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2806" w14:textId="49FA6EF7" w:rsidR="0007188A" w:rsidRDefault="0007188A" w:rsidP="0007188A">
      <w:pPr>
        <w:pStyle w:val="Heading1"/>
      </w:pPr>
      <w:r>
        <w:t>1NC – R3</w:t>
      </w:r>
    </w:p>
    <w:p w14:paraId="70187318" w14:textId="28828460" w:rsidR="0007188A" w:rsidRDefault="0007188A" w:rsidP="0007188A">
      <w:pPr>
        <w:pStyle w:val="Heading3"/>
      </w:pPr>
      <w:r>
        <w:t xml:space="preserve">1nc </w:t>
      </w:r>
    </w:p>
    <w:p w14:paraId="16D785FB" w14:textId="35D4CC4C" w:rsidR="0007188A" w:rsidRDefault="0007188A" w:rsidP="0007188A">
      <w:pPr>
        <w:pStyle w:val="Heading4"/>
      </w:pPr>
      <w:r>
        <w:t>Missing the plan text is a voter – sandbags the negative block on a new aff – guts clash and ability to innovate new responses to affirmatives</w:t>
      </w:r>
    </w:p>
    <w:p w14:paraId="113FFA11" w14:textId="73D1372E" w:rsidR="0007188A" w:rsidRDefault="0007188A" w:rsidP="0007188A">
      <w:pPr>
        <w:pStyle w:val="Heading3"/>
      </w:pPr>
      <w:r>
        <w:t>1nc – T</w:t>
      </w:r>
    </w:p>
    <w:p w14:paraId="3C3EE7DB" w14:textId="77777777" w:rsidR="0007188A" w:rsidRPr="00F64A7F" w:rsidRDefault="0007188A" w:rsidP="0007188A">
      <w:pPr>
        <w:pStyle w:val="Heading4"/>
        <w:rPr>
          <w:u w:val="single"/>
        </w:rPr>
      </w:pPr>
      <w:r w:rsidRPr="00F64A7F">
        <w:rPr>
          <w:u w:val="single"/>
        </w:rPr>
        <w:t>Interpretation</w:t>
      </w:r>
    </w:p>
    <w:p w14:paraId="5451980C" w14:textId="77777777" w:rsidR="0007188A" w:rsidRDefault="0007188A" w:rsidP="0007188A">
      <w:pPr>
        <w:pStyle w:val="Heading4"/>
      </w:pPr>
      <w:r>
        <w:t>Increase means to make something greater than it exists as currently – it adds to what is pre-existing</w:t>
      </w:r>
    </w:p>
    <w:p w14:paraId="5942D5E1" w14:textId="77777777" w:rsidR="0007188A" w:rsidRPr="007C742B" w:rsidRDefault="0007188A" w:rsidP="0007188A">
      <w:pPr>
        <w:rPr>
          <w:rStyle w:val="Style13ptBold"/>
        </w:rPr>
      </w:pPr>
      <w:r w:rsidRPr="007C742B">
        <w:rPr>
          <w:rStyle w:val="Style13ptBold"/>
          <w:bCs w:val="0"/>
        </w:rPr>
        <w:t>Buckley 06</w:t>
      </w:r>
      <w:r w:rsidRPr="007C742B">
        <w:rPr>
          <w:rStyle w:val="Style13ptBold"/>
        </w:rPr>
        <w:t xml:space="preserve"> (Jeremiah, Legal Counsel. Amicus Curiae Brief, Safeco Ins. Co. of America et al v. Charles Burr et al, </w:t>
      </w:r>
      <w:hyperlink r:id="rId6" w:history="1">
        <w:r w:rsidRPr="007C742B">
          <w:rPr>
            <w:rStyle w:val="Style13ptBold"/>
          </w:rPr>
          <w:t>http://supreme.lp.findlaw.com/supreme_court/briefs/06-84/06-84.mer.ami.mica.pdf</w:t>
        </w:r>
      </w:hyperlink>
      <w:r w:rsidRPr="007C742B">
        <w:rPr>
          <w:rStyle w:val="Style13ptBold"/>
        </w:rPr>
        <w:t>)</w:t>
      </w:r>
    </w:p>
    <w:p w14:paraId="74140A8D" w14:textId="77777777" w:rsidR="0007188A" w:rsidRPr="002D3DF1" w:rsidRDefault="0007188A" w:rsidP="0007188A">
      <w:r w:rsidRPr="002D3DF1">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proofErr w:type="gramStart"/>
      <w:r w:rsidRPr="007C742B">
        <w:rPr>
          <w:rStyle w:val="StyleUnderline"/>
        </w:rPr>
        <w:t>Because  “</w:t>
      </w:r>
      <w:proofErr w:type="gramEnd"/>
      <w:r w:rsidRPr="002A589F">
        <w:rPr>
          <w:rStyle w:val="StyleUnderline"/>
          <w:highlight w:val="cyan"/>
        </w:rPr>
        <w:t>increase” means “to make something greater,”</w:t>
      </w:r>
      <w:r w:rsidRPr="007C742B">
        <w:rPr>
          <w:rStyle w:val="StyleUnderline"/>
        </w:rPr>
        <w:t xml:space="preserve"> </w:t>
      </w:r>
      <w:r w:rsidRPr="002A589F">
        <w:rPr>
          <w:rStyle w:val="StyleUnderline"/>
          <w:highlight w:val="cyan"/>
        </w:rPr>
        <w:t>there must</w:t>
      </w:r>
      <w:r w:rsidRPr="007C742B">
        <w:rPr>
          <w:rStyle w:val="StyleUnderline"/>
        </w:rPr>
        <w:t xml:space="preserve"> necessarily </w:t>
      </w:r>
      <w:r w:rsidRPr="002A589F">
        <w:rPr>
          <w:rStyle w:val="StyleUnderline"/>
          <w:highlight w:val="cyan"/>
        </w:rPr>
        <w:t>have been an existing premium</w:t>
      </w:r>
      <w:r w:rsidRPr="002D3DF1">
        <w:t xml:space="preserve">, to which Edo’s  actual premium may be compared, </w:t>
      </w:r>
      <w:r w:rsidRPr="002A589F">
        <w:rPr>
          <w:rStyle w:val="StyleUnderline"/>
          <w:highlight w:val="cyan"/>
        </w:rPr>
        <w:t>to determine whether an “increase” occurred</w:t>
      </w:r>
      <w:r w:rsidRPr="007C742B">
        <w:rPr>
          <w:rStyle w:val="StyleUnderline"/>
        </w:rPr>
        <w:t xml:space="preserve">.  </w:t>
      </w:r>
      <w:r w:rsidRPr="002D3DF1">
        <w:t>Congress could have provided that “ad-verse action” in the insurance context means charging an amount greater than the optimal premium, but instead chose to define adverse action in terms of an “increase.”  That def-</w:t>
      </w:r>
      <w:proofErr w:type="spellStart"/>
      <w:r w:rsidRPr="002D3DF1">
        <w:t>initional</w:t>
      </w:r>
      <w:proofErr w:type="spellEnd"/>
      <w:r w:rsidRPr="002D3DF1">
        <w:t xml:space="preserve"> choice must be respected, not ignored.  See </w:t>
      </w:r>
      <w:proofErr w:type="spellStart"/>
      <w:r w:rsidRPr="002D3DF1">
        <w:t>Colautti</w:t>
      </w:r>
      <w:proofErr w:type="spellEnd"/>
      <w:r w:rsidRPr="002D3DF1">
        <w:t xml:space="preserve"> v. Franklin, 439 U.S. 379, 392-93 n.10 (1979) (“[a] </w:t>
      </w:r>
      <w:proofErr w:type="spellStart"/>
      <w:r w:rsidRPr="002D3DF1">
        <w:t>defin-ition</w:t>
      </w:r>
      <w:proofErr w:type="spellEnd"/>
      <w:r w:rsidRPr="002D3DF1">
        <w:t xml:space="preserve"> which declares what a term ‘means’ . . . excludes </w:t>
      </w:r>
      <w:proofErr w:type="gramStart"/>
      <w:r w:rsidRPr="002D3DF1">
        <w:t>any  meaning</w:t>
      </w:r>
      <w:proofErr w:type="gramEnd"/>
      <w:r w:rsidRPr="002D3DF1">
        <w:t xml:space="preserve"> that is not stated”). </w:t>
      </w:r>
    </w:p>
    <w:p w14:paraId="3FE5C00E" w14:textId="77777777" w:rsidR="0007188A" w:rsidRDefault="0007188A" w:rsidP="0007188A">
      <w:r w:rsidRPr="002D3DF1">
        <w:t>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w:t>
      </w:r>
      <w:proofErr w:type="spellStart"/>
      <w:r w:rsidRPr="002D3DF1">
        <w:t>ing</w:t>
      </w:r>
      <w:proofErr w:type="spellEnd"/>
      <w:r w:rsidRPr="002D3DF1">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7C742B">
        <w:rPr>
          <w:rStyle w:val="StyleUnderline"/>
        </w:rPr>
        <w:t xml:space="preserve">under usual canons of </w:t>
      </w:r>
      <w:proofErr w:type="gramStart"/>
      <w:r w:rsidRPr="007C742B">
        <w:rPr>
          <w:rStyle w:val="StyleUnderline"/>
        </w:rPr>
        <w:t>statutory  construction</w:t>
      </w:r>
      <w:proofErr w:type="gramEnd"/>
      <w:r w:rsidRPr="007C742B">
        <w:rPr>
          <w:rStyle w:val="StyleUnderline"/>
        </w:rPr>
        <w:t xml:space="preserve"> </w:t>
      </w:r>
      <w:r w:rsidRPr="002A589F">
        <w:rPr>
          <w:rStyle w:val="StyleUnderline"/>
          <w:highlight w:val="cyan"/>
        </w:rPr>
        <w:t>the term “increase</w:t>
      </w:r>
      <w:r w:rsidRPr="002D3DF1">
        <w:t xml:space="preserve">” also </w:t>
      </w:r>
      <w:r w:rsidRPr="002A589F">
        <w:rPr>
          <w:rStyle w:val="StyleUnderline"/>
          <w:highlight w:val="cyan"/>
        </w:rPr>
        <w:t>should be construed to  apply to increases of an already-existing policy</w:t>
      </w:r>
      <w:r w:rsidRPr="002D3DF1">
        <w:t xml:space="preserve">.  See Hibbs v.  Winn, 542 U.S. 88, 101 (2004) (“a phrase gathers meaning from the words around it”) (citation omitted). </w:t>
      </w:r>
    </w:p>
    <w:p w14:paraId="6C05A43D" w14:textId="77777777" w:rsidR="0007188A" w:rsidRDefault="0007188A" w:rsidP="0007188A">
      <w:pPr>
        <w:pStyle w:val="Heading4"/>
      </w:pPr>
      <w:r>
        <w:t>Prohibition is a law or order f</w:t>
      </w:r>
      <w:r w:rsidRPr="00564DCA">
        <w:rPr>
          <w:u w:val="single"/>
        </w:rPr>
        <w:t>orbidding</w:t>
      </w:r>
      <w:r>
        <w:t xml:space="preserve"> an action – </w:t>
      </w:r>
    </w:p>
    <w:p w14:paraId="2F7A991E" w14:textId="77777777" w:rsidR="0007188A" w:rsidRPr="003E3BF4" w:rsidRDefault="0007188A" w:rsidP="0007188A">
      <w:pPr>
        <w:rPr>
          <w:rStyle w:val="Style13ptBold"/>
        </w:rPr>
      </w:pPr>
      <w:r w:rsidRPr="003E3BF4">
        <w:rPr>
          <w:rStyle w:val="Style13ptBold"/>
          <w:bCs w:val="0"/>
        </w:rPr>
        <w:t>Oxford Languages Dictionary No Date</w:t>
      </w:r>
      <w:r w:rsidRPr="003E3BF4">
        <w:rPr>
          <w:rStyle w:val="Style13ptBold"/>
        </w:rPr>
        <w:t xml:space="preserve"> (https://languages.oup.com/google-dictionary-en/)</w:t>
      </w:r>
    </w:p>
    <w:p w14:paraId="0D50EF8A" w14:textId="77777777" w:rsidR="0007188A" w:rsidRDefault="0007188A" w:rsidP="0007188A">
      <w:r w:rsidRPr="002A589F">
        <w:rPr>
          <w:rStyle w:val="StyleUnderline"/>
          <w:highlight w:val="cyan"/>
        </w:rPr>
        <w:t>Prohibition</w:t>
      </w:r>
      <w:r w:rsidRPr="003E3BF4">
        <w:rPr>
          <w:rStyle w:val="StyleUnderline"/>
        </w:rPr>
        <w:t xml:space="preserve"> n. </w:t>
      </w:r>
      <w:r w:rsidRPr="002A589F">
        <w:rPr>
          <w:rStyle w:val="StyleUnderline"/>
          <w:highlight w:val="cyan"/>
        </w:rPr>
        <w:t>forbidding an act or activity</w:t>
      </w:r>
      <w:r w:rsidRPr="003E3BF4">
        <w:rPr>
          <w:rStyle w:val="StyleUnderline"/>
        </w:rPr>
        <w:t>.</w:t>
      </w:r>
      <w:r>
        <w:t xml:space="preserve"> A court order forbidding an act is a writ of prohibition, an injunction, or a writ of mandate (mandamus) if against a public official.</w:t>
      </w:r>
    </w:p>
    <w:p w14:paraId="75023A3A" w14:textId="77777777" w:rsidR="0007188A" w:rsidRDefault="0007188A" w:rsidP="0007188A">
      <w:pPr>
        <w:pStyle w:val="Heading4"/>
      </w:pPr>
      <w:r>
        <w:t xml:space="preserve">Anti-competitive business practices are those practices that do harm to businesses or consumers – the affirmative had to </w:t>
      </w:r>
      <w:r w:rsidRPr="00DC735F">
        <w:rPr>
          <w:u w:val="single"/>
        </w:rPr>
        <w:t xml:space="preserve">add </w:t>
      </w:r>
      <w:r>
        <w:t>something to the list</w:t>
      </w:r>
    </w:p>
    <w:p w14:paraId="7180ACA4" w14:textId="77777777" w:rsidR="0007188A" w:rsidRPr="007A4C56" w:rsidRDefault="0007188A" w:rsidP="0007188A">
      <w:pPr>
        <w:rPr>
          <w:rStyle w:val="Style13ptBold"/>
        </w:rPr>
      </w:pPr>
      <w:r w:rsidRPr="007A4C56">
        <w:rPr>
          <w:rStyle w:val="Style13ptBold"/>
          <w:bCs w:val="0"/>
        </w:rPr>
        <w:t>Gibbs Law Group No Date</w:t>
      </w:r>
      <w:r w:rsidRPr="007A4C56">
        <w:rPr>
          <w:rStyle w:val="Style13ptBold"/>
        </w:rPr>
        <w:t xml:space="preserve"> (Anticompetitive Practices. https://www.classlawgroup.com/antitrust/unlawful-practices/)</w:t>
      </w:r>
    </w:p>
    <w:p w14:paraId="706C0D3B" w14:textId="77777777" w:rsidR="0007188A" w:rsidRDefault="0007188A" w:rsidP="0007188A">
      <w:r w:rsidRPr="002A589F">
        <w:rPr>
          <w:highlight w:val="cyan"/>
        </w:rPr>
        <w:t>F</w:t>
      </w:r>
      <w:r w:rsidRPr="002A589F">
        <w:rPr>
          <w:rStyle w:val="StyleUnderline"/>
          <w:highlight w:val="cyan"/>
        </w:rPr>
        <w:t xml:space="preserve">ederal and state antitrust laws </w:t>
      </w:r>
      <w:r w:rsidRPr="002A589F">
        <w:rPr>
          <w:rStyle w:val="Emphasis"/>
          <w:highlight w:val="cyan"/>
        </w:rPr>
        <w:t>prohibit anticompetitive</w:t>
      </w:r>
      <w:r w:rsidRPr="00594E69">
        <w:rPr>
          <w:rStyle w:val="Emphasis"/>
        </w:rPr>
        <w:t xml:space="preserve"> </w:t>
      </w:r>
      <w:r>
        <w:t xml:space="preserve">behavior and unfair </w:t>
      </w:r>
      <w:r w:rsidRPr="002A589F">
        <w:rPr>
          <w:rStyle w:val="Emphasis"/>
          <w:highlight w:val="cyan"/>
        </w:rPr>
        <w:t>business practices</w:t>
      </w:r>
      <w:r>
        <w:t xml:space="preserve"> that harm other businesses and consumers.</w:t>
      </w:r>
    </w:p>
    <w:p w14:paraId="7C4481CC" w14:textId="77777777" w:rsidR="0007188A" w:rsidRDefault="0007188A" w:rsidP="0007188A">
      <w:r>
        <w:t xml:space="preserve">Examples of these unlawful, anticompetitive practices </w:t>
      </w:r>
      <w:r w:rsidRPr="002A589F">
        <w:rPr>
          <w:rStyle w:val="StyleUnderline"/>
          <w:highlight w:val="cyan"/>
        </w:rPr>
        <w:t>include:</w:t>
      </w:r>
    </w:p>
    <w:p w14:paraId="6B346891" w14:textId="77777777" w:rsidR="0007188A" w:rsidRDefault="0007188A" w:rsidP="0007188A">
      <w:r w:rsidRPr="002A589F">
        <w:rPr>
          <w:rStyle w:val="StyleUnderline"/>
          <w:highlight w:val="cyan"/>
        </w:rPr>
        <w:t>Price Fixing</w:t>
      </w:r>
      <w:r w:rsidRPr="002A589F">
        <w:rPr>
          <w:highlight w:val="cyan"/>
        </w:rPr>
        <w:t xml:space="preserve"> –</w:t>
      </w:r>
      <w:r>
        <w:t xml:space="preserve"> an agreement among competitors to raise, fix, or otherwise maintain the price at which their goods or services are sold.</w:t>
      </w:r>
    </w:p>
    <w:p w14:paraId="549C6D73" w14:textId="77777777" w:rsidR="0007188A" w:rsidRDefault="0007188A" w:rsidP="0007188A">
      <w:r w:rsidRPr="0097681F">
        <w:rPr>
          <w:rStyle w:val="StyleUnderline"/>
        </w:rPr>
        <w:t>Pay-for-Delay</w:t>
      </w:r>
      <w:r>
        <w:t xml:space="preserve"> – an agreement between a brand drug manufacturer and a would-be generic competitor to delay the release of a generic version of the branded drug, depriving consumers of lower-priced generics.</w:t>
      </w:r>
    </w:p>
    <w:p w14:paraId="101FA87A" w14:textId="77777777" w:rsidR="0007188A" w:rsidRDefault="0007188A" w:rsidP="0007188A">
      <w:r w:rsidRPr="0097681F">
        <w:rPr>
          <w:rStyle w:val="StyleUnderline"/>
        </w:rPr>
        <w:t>Bid-Rigging</w:t>
      </w:r>
      <w:r>
        <w:t xml:space="preserve"> – competitors agree in advance who will submit the winning bid during a competitive bidding process. As with price fixing, it is not necessary that all bidders participate in the conspiracy.</w:t>
      </w:r>
    </w:p>
    <w:p w14:paraId="298EFFAD" w14:textId="77777777" w:rsidR="0007188A" w:rsidRDefault="0007188A" w:rsidP="0007188A">
      <w:r w:rsidRPr="0097681F">
        <w:rPr>
          <w:rStyle w:val="StyleUnderline"/>
        </w:rPr>
        <w:t>Monopolization –</w:t>
      </w:r>
      <w:r>
        <w:t xml:space="preserve"> one or more persons or companies totally dominates an economic market.</w:t>
      </w:r>
    </w:p>
    <w:p w14:paraId="6DF361E4" w14:textId="77777777" w:rsidR="0007188A" w:rsidRDefault="0007188A" w:rsidP="0007188A">
      <w:r w:rsidRPr="002A589F">
        <w:rPr>
          <w:rStyle w:val="StyleUnderline"/>
          <w:highlight w:val="cyan"/>
        </w:rPr>
        <w:t>Unfair Competition</w:t>
      </w:r>
      <w:r>
        <w:t xml:space="preserve"> – an attempt to gain unfair competitive advantage through false, fraudulent, or unethical commercial conduct.</w:t>
      </w:r>
    </w:p>
    <w:p w14:paraId="2CFF6410" w14:textId="77777777" w:rsidR="0007188A" w:rsidRDefault="0007188A" w:rsidP="0007188A">
      <w:r w:rsidRPr="0097681F">
        <w:rPr>
          <w:rStyle w:val="StyleUnderline"/>
        </w:rPr>
        <w:t>Market Division</w:t>
      </w:r>
      <w:r>
        <w:t xml:space="preserve"> – an agreement between competitors not to compete within each other’s geographic territories.</w:t>
      </w:r>
    </w:p>
    <w:p w14:paraId="5CAE7395" w14:textId="77777777" w:rsidR="0007188A" w:rsidRDefault="0007188A" w:rsidP="0007188A">
      <w:r w:rsidRPr="0097681F">
        <w:rPr>
          <w:rStyle w:val="StyleUnderline"/>
        </w:rPr>
        <w:t>Group Boycotts</w:t>
      </w:r>
      <w:r>
        <w:t xml:space="preserve"> – two or more competitors agree not to do business with a specific person or company.</w:t>
      </w:r>
    </w:p>
    <w:p w14:paraId="2B94F6B1" w14:textId="77777777" w:rsidR="0007188A" w:rsidRDefault="0007188A" w:rsidP="0007188A">
      <w:r w:rsidRPr="002A589F">
        <w:rPr>
          <w:rStyle w:val="StyleUnderline"/>
          <w:highlight w:val="cyan"/>
        </w:rPr>
        <w:t>Exclusive Dealing Arrangements</w:t>
      </w:r>
      <w:r>
        <w:t xml:space="preserve"> – an agreement that a buyer will only buy exclusively from the supplier.</w:t>
      </w:r>
    </w:p>
    <w:p w14:paraId="0CC8BCCB" w14:textId="77777777" w:rsidR="0007188A" w:rsidRDefault="0007188A" w:rsidP="0007188A">
      <w:r w:rsidRPr="0097681F">
        <w:rPr>
          <w:rStyle w:val="StyleUnderline"/>
        </w:rPr>
        <w:t>Price Discrimination</w:t>
      </w:r>
      <w:r>
        <w:t xml:space="preserve"> – charging different prices to similarly situated buyers. Certain types of price discrimination may be illegal under the Robinson-Patman Act.</w:t>
      </w:r>
    </w:p>
    <w:p w14:paraId="0BFF7F15" w14:textId="77777777" w:rsidR="0007188A" w:rsidRDefault="0007188A" w:rsidP="0007188A">
      <w:r w:rsidRPr="0097681F">
        <w:rPr>
          <w:rStyle w:val="StyleUnderline"/>
        </w:rPr>
        <w:t>Tying</w:t>
      </w:r>
      <w:r>
        <w:t xml:space="preserve"> – when a company makes the purchase of an item conditioned on buying a second item.</w:t>
      </w:r>
    </w:p>
    <w:p w14:paraId="63BAF91B" w14:textId="77777777" w:rsidR="0007188A" w:rsidRDefault="0007188A" w:rsidP="0007188A">
      <w:pPr>
        <w:pStyle w:val="Heading4"/>
      </w:pPr>
      <w:r w:rsidRPr="00F64A7F">
        <w:rPr>
          <w:u w:val="single"/>
        </w:rPr>
        <w:t>Violation</w:t>
      </w:r>
      <w:r>
        <w:t xml:space="preserve"> – The rez requires the affirmative to </w:t>
      </w:r>
      <w:r w:rsidRPr="00D80EFB">
        <w:rPr>
          <w:u w:val="single"/>
        </w:rPr>
        <w:t xml:space="preserve">substantively </w:t>
      </w:r>
      <w:r w:rsidRPr="00554012">
        <w:rPr>
          <w:u w:val="single"/>
        </w:rPr>
        <w:t>add</w:t>
      </w:r>
      <w:r>
        <w:t xml:space="preserve"> to antitrust law, not just broaden enforcement of </w:t>
      </w:r>
      <w:proofErr w:type="spellStart"/>
      <w:r>
        <w:t>whats</w:t>
      </w:r>
      <w:proofErr w:type="spellEnd"/>
      <w:r>
        <w:t xml:space="preserve"> already on the books - Plan just applies </w:t>
      </w:r>
      <w:r w:rsidRPr="00F64A7F">
        <w:rPr>
          <w:u w:val="single"/>
        </w:rPr>
        <w:t>existing</w:t>
      </w:r>
      <w:r>
        <w:t xml:space="preserve"> antitrust law to shipping– that doesn’t increase prohibitions or expand the scope of core antitrust law because it only applies to the shipping industry</w:t>
      </w:r>
    </w:p>
    <w:p w14:paraId="16F36EA8" w14:textId="77777777" w:rsidR="0007188A" w:rsidRDefault="0007188A" w:rsidP="0007188A"/>
    <w:p w14:paraId="13E8E173" w14:textId="77777777" w:rsidR="0007188A" w:rsidRPr="00570DB5" w:rsidRDefault="0007188A" w:rsidP="0007188A">
      <w:pPr>
        <w:pStyle w:val="Heading4"/>
        <w:rPr>
          <w:u w:val="single"/>
        </w:rPr>
      </w:pPr>
      <w:r w:rsidRPr="00570DB5">
        <w:rPr>
          <w:u w:val="single"/>
        </w:rPr>
        <w:t>Reasons to Prefer</w:t>
      </w:r>
      <w:r>
        <w:rPr>
          <w:u w:val="single"/>
        </w:rPr>
        <w:t xml:space="preserve"> and Vote Negative</w:t>
      </w:r>
    </w:p>
    <w:p w14:paraId="681DB804" w14:textId="77777777" w:rsidR="0007188A" w:rsidRDefault="0007188A" w:rsidP="0007188A">
      <w:pPr>
        <w:pStyle w:val="Heading4"/>
      </w:pPr>
      <w:r w:rsidRPr="00237BEC">
        <w:rPr>
          <w:u w:val="single"/>
        </w:rPr>
        <w:t xml:space="preserve">Limits </w:t>
      </w:r>
      <w:r>
        <w:t>– This topic is already and the deal the death blow to negative research burden – Negs are forced to play an unwinnable game of whack-a-mole as affirmatives jump from sector to sector each debate, enforcing existing law to cover new situations—shipping is the worst example of limits explosion</w:t>
      </w:r>
    </w:p>
    <w:p w14:paraId="572956FB" w14:textId="77777777" w:rsidR="0007188A" w:rsidRDefault="0007188A" w:rsidP="0007188A"/>
    <w:p w14:paraId="67FAB9BE" w14:textId="77777777" w:rsidR="0007188A" w:rsidRDefault="0007188A" w:rsidP="0007188A">
      <w:pPr>
        <w:pStyle w:val="Heading4"/>
      </w:pPr>
      <w:r w:rsidRPr="00237BEC">
        <w:rPr>
          <w:u w:val="single"/>
        </w:rPr>
        <w:t xml:space="preserve">Ground </w:t>
      </w:r>
      <w:r w:rsidRPr="00570DB5">
        <w:t>–</w:t>
      </w:r>
      <w:r>
        <w:t xml:space="preserve"> The aff decimates our ground – they take away the floor for what the affirmative </w:t>
      </w:r>
      <w:proofErr w:type="gramStart"/>
      <w:r>
        <w:t>has to</w:t>
      </w:r>
      <w:proofErr w:type="gramEnd"/>
      <w:r>
        <w:t xml:space="preserve"> do which is increase prohibitions Lose all politics, agency, innovation and other core topic links. We also lose any enforcements CPs which should be core negative ground</w:t>
      </w:r>
    </w:p>
    <w:p w14:paraId="18B490B5" w14:textId="77777777" w:rsidR="0007188A" w:rsidRDefault="0007188A" w:rsidP="0007188A"/>
    <w:p w14:paraId="62202BB2" w14:textId="77777777" w:rsidR="0007188A" w:rsidRPr="00F64A7F" w:rsidRDefault="0007188A" w:rsidP="0007188A">
      <w:pPr>
        <w:pStyle w:val="Heading4"/>
      </w:pPr>
      <w:r>
        <w:t xml:space="preserve">Vote neg </w:t>
      </w:r>
    </w:p>
    <w:p w14:paraId="138EFF6D" w14:textId="77777777" w:rsidR="0007188A" w:rsidRPr="0007188A" w:rsidRDefault="0007188A" w:rsidP="0007188A"/>
    <w:p w14:paraId="561F2D18" w14:textId="69E778F6" w:rsidR="0007188A" w:rsidRDefault="0007188A" w:rsidP="0007188A">
      <w:pPr>
        <w:pStyle w:val="Heading3"/>
      </w:pPr>
      <w:r>
        <w:t xml:space="preserve">1nc- DA </w:t>
      </w:r>
    </w:p>
    <w:p w14:paraId="0511C3EB" w14:textId="77777777" w:rsidR="0007188A" w:rsidRPr="00B93F11" w:rsidRDefault="0007188A" w:rsidP="0007188A">
      <w:r>
        <w:t>FTC</w:t>
      </w:r>
    </w:p>
    <w:p w14:paraId="1595CBD1" w14:textId="77777777" w:rsidR="0007188A" w:rsidRPr="004E2FB5" w:rsidRDefault="0007188A" w:rsidP="0007188A">
      <w:pPr>
        <w:pStyle w:val="Heading4"/>
      </w:pPr>
      <w:r w:rsidRPr="004E2FB5">
        <w:t xml:space="preserve">The FTC has shifted from tech mergers to </w:t>
      </w:r>
      <w:proofErr w:type="spellStart"/>
      <w:r>
        <w:t>overconsolidation</w:t>
      </w:r>
      <w:proofErr w:type="spellEnd"/>
      <w:r>
        <w:t xml:space="preserve"> in gas</w:t>
      </w:r>
      <w:r w:rsidRPr="004E2FB5">
        <w:t>—cartels in gas</w:t>
      </w:r>
      <w:r>
        <w:t xml:space="preserve"> </w:t>
      </w:r>
      <w:r w:rsidRPr="004E2FB5">
        <w:t xml:space="preserve">destroy the </w:t>
      </w:r>
      <w:r>
        <w:t>energy sector</w:t>
      </w:r>
    </w:p>
    <w:p w14:paraId="2EB8C24E" w14:textId="77777777" w:rsidR="0007188A" w:rsidRPr="00C52A63" w:rsidRDefault="0007188A" w:rsidP="0007188A">
      <w:r w:rsidRPr="00995E0A">
        <w:rPr>
          <w:rStyle w:val="Style13ptBold"/>
        </w:rPr>
        <w:t xml:space="preserve">Botts </w:t>
      </w:r>
      <w:r>
        <w:rPr>
          <w:rStyle w:val="Style13ptBold"/>
        </w:rPr>
        <w:t>21</w:t>
      </w:r>
      <w:r w:rsidRPr="00C52A63">
        <w:t xml:space="preserve">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0102F8B7" w14:textId="77777777" w:rsidR="0007188A" w:rsidRDefault="0007188A" w:rsidP="0007188A">
      <w:pPr>
        <w:rPr>
          <w:rStyle w:val="StyleUnderline"/>
        </w:rPr>
      </w:pPr>
      <w:r w:rsidRPr="002A589F">
        <w:rPr>
          <w:rStyle w:val="StyleUnderline"/>
          <w:highlight w:val="cyan"/>
        </w:rPr>
        <w:t>For</w:t>
      </w:r>
      <w:r w:rsidRPr="00C52A63">
        <w:rPr>
          <w:rStyle w:val="StyleUnderline"/>
        </w:rPr>
        <w:t xml:space="preserve"> the </w:t>
      </w:r>
      <w:r w:rsidRPr="002A589F">
        <w:rPr>
          <w:rStyle w:val="StyleUnderline"/>
          <w:highlight w:val="cyan"/>
        </w:rPr>
        <w:t xml:space="preserve">energy </w:t>
      </w:r>
      <w:r w:rsidRPr="00C52A63">
        <w:rPr>
          <w:rStyle w:val="StyleUnderline"/>
        </w:rPr>
        <w:t>sector</w:t>
      </w:r>
      <w:r w:rsidRPr="002A589F">
        <w:rPr>
          <w:highlight w:val="cyan"/>
        </w:rPr>
        <w:t>,</w:t>
      </w:r>
      <w:r w:rsidRPr="002A589F">
        <w:rPr>
          <w:rStyle w:val="StyleUnderline"/>
          <w:highlight w:val="cyan"/>
        </w:rPr>
        <w:t xml:space="preserve"> one </w:t>
      </w:r>
      <w:r w:rsidRPr="002A589F">
        <w:rPr>
          <w:rStyle w:val="Emphasis"/>
          <w:highlight w:val="cyan"/>
        </w:rPr>
        <w:t>silver lining</w:t>
      </w:r>
      <w:r w:rsidRPr="002A589F">
        <w:rPr>
          <w:highlight w:val="cyan"/>
        </w:rPr>
        <w:t xml:space="preserve"> </w:t>
      </w:r>
      <w:r w:rsidRPr="00C52A63">
        <w:rPr>
          <w:rStyle w:val="StyleUnderline"/>
        </w:rPr>
        <w:t xml:space="preserve">of the increasingly </w:t>
      </w:r>
      <w:r w:rsidRPr="00C52A63">
        <w:rPr>
          <w:rStyle w:val="Emphasis"/>
        </w:rPr>
        <w:t>aggressive rhetoric</w:t>
      </w:r>
      <w:r w:rsidRPr="00C52A63">
        <w:rPr>
          <w:rStyle w:val="StyleUnderline"/>
        </w:rPr>
        <w:t xml:space="preserve"> </w:t>
      </w:r>
      <w:r w:rsidRPr="002A589F">
        <w:rPr>
          <w:rStyle w:val="StyleUnderline"/>
          <w:highlight w:val="cyan"/>
        </w:rPr>
        <w:t>from</w:t>
      </w:r>
      <w:r w:rsidRPr="002A589F">
        <w:rPr>
          <w:highlight w:val="cyan"/>
        </w:rPr>
        <w:t xml:space="preserve"> </w:t>
      </w:r>
      <w:r w:rsidRPr="002A589F">
        <w:rPr>
          <w:rStyle w:val="Emphasis"/>
          <w:highlight w:val="cyan"/>
        </w:rPr>
        <w:t>antitrust</w:t>
      </w:r>
      <w:r w:rsidRPr="00B57BFF">
        <w:t xml:space="preserve"> </w:t>
      </w:r>
      <w:r w:rsidRPr="00C52A63">
        <w:rPr>
          <w:rStyle w:val="StyleUnderline"/>
        </w:rPr>
        <w:t xml:space="preserve">regulators </w:t>
      </w:r>
      <w:r w:rsidRPr="002A589F">
        <w:rPr>
          <w:rStyle w:val="StyleUnderline"/>
          <w:highlight w:val="cyan"/>
        </w:rPr>
        <w:t>has been</w:t>
      </w:r>
      <w:r w:rsidRPr="00C52A63">
        <w:rPr>
          <w:rStyle w:val="StyleUnderline"/>
        </w:rPr>
        <w:t xml:space="preserve"> their singular </w:t>
      </w:r>
      <w:r w:rsidRPr="002A589F">
        <w:rPr>
          <w:rStyle w:val="StyleUnderline"/>
          <w:highlight w:val="cyan"/>
        </w:rPr>
        <w:t>focus on “</w:t>
      </w:r>
      <w:r w:rsidRPr="002A589F">
        <w:rPr>
          <w:rStyle w:val="Emphasis"/>
          <w:highlight w:val="cyan"/>
        </w:rPr>
        <w:t>big tech</w:t>
      </w:r>
      <w:r w:rsidRPr="00B57BFF">
        <w:t xml:space="preserve">.” </w:t>
      </w:r>
      <w:r w:rsidRPr="00C52A63">
        <w:rPr>
          <w:rStyle w:val="StyleUnderline"/>
        </w:rPr>
        <w:t>It seemed, for a time, that oil &amp; gas had finally abdicated its long-held position as the industry most likely to be on the receiving end of heightened antitrust scrutiny</w:t>
      </w:r>
      <w:r w:rsidRPr="00B57BFF">
        <w:t xml:space="preserve">. </w:t>
      </w:r>
      <w:r w:rsidRPr="00C52A63">
        <w:rPr>
          <w:rStyle w:val="StyleUnderline"/>
        </w:rPr>
        <w:t xml:space="preserve">Any such </w:t>
      </w:r>
      <w:r w:rsidRPr="002A589F">
        <w:rPr>
          <w:rStyle w:val="Emphasis"/>
          <w:highlight w:val="cyan"/>
        </w:rPr>
        <w:t>hope evaporated</w:t>
      </w:r>
      <w:r w:rsidRPr="00B57BFF">
        <w:t xml:space="preserve"> </w:t>
      </w:r>
      <w:r w:rsidRPr="00C52A63">
        <w:rPr>
          <w:rStyle w:val="StyleUnderline"/>
        </w:rPr>
        <w:t xml:space="preserve">last week, </w:t>
      </w:r>
      <w:r w:rsidRPr="002A589F">
        <w:rPr>
          <w:rStyle w:val="StyleUnderline"/>
          <w:highlight w:val="cyan"/>
        </w:rPr>
        <w:t>when</w:t>
      </w:r>
      <w:r w:rsidRPr="00C52A63">
        <w:rPr>
          <w:rStyle w:val="StyleUnderline"/>
        </w:rPr>
        <w:t xml:space="preserve"> Lina </w:t>
      </w:r>
      <w:r w:rsidRPr="002A589F">
        <w:rPr>
          <w:rStyle w:val="Emphasis"/>
          <w:highlight w:val="cyan"/>
        </w:rPr>
        <w:t>Khan</w:t>
      </w:r>
      <w:r w:rsidRPr="00B57BFF">
        <w:t xml:space="preserve">, the new chair of the Federal Trade Commission, </w:t>
      </w:r>
      <w:r w:rsidRPr="00C52A63">
        <w:rPr>
          <w:rStyle w:val="StyleUnderline"/>
        </w:rPr>
        <w:t xml:space="preserve">sent a letter to the White House, </w:t>
      </w:r>
      <w:r w:rsidRPr="002A589F">
        <w:rPr>
          <w:rStyle w:val="StyleUnderline"/>
          <w:highlight w:val="cyan"/>
        </w:rPr>
        <w:t>making clear</w:t>
      </w:r>
      <w:r w:rsidRPr="00C52A63">
        <w:rPr>
          <w:rStyle w:val="StyleUnderline"/>
        </w:rPr>
        <w:t xml:space="preserve"> that </w:t>
      </w:r>
      <w:r w:rsidRPr="002A589F">
        <w:rPr>
          <w:rStyle w:val="StyleUnderline"/>
          <w:highlight w:val="cyan"/>
        </w:rPr>
        <w:t>she has</w:t>
      </w:r>
      <w:r w:rsidRPr="00C52A63">
        <w:rPr>
          <w:rStyle w:val="StyleUnderline"/>
        </w:rPr>
        <w:t xml:space="preserve"> the </w:t>
      </w:r>
      <w:r w:rsidRPr="002A589F">
        <w:rPr>
          <w:rStyle w:val="Emphasis"/>
          <w:highlight w:val="cyan"/>
        </w:rPr>
        <w:t xml:space="preserve">energy </w:t>
      </w:r>
      <w:r w:rsidRPr="00C52A63">
        <w:rPr>
          <w:rStyle w:val="Emphasis"/>
        </w:rPr>
        <w:t>industry</w:t>
      </w:r>
      <w:r w:rsidRPr="00C52A63">
        <w:rPr>
          <w:rStyle w:val="StyleUnderline"/>
        </w:rPr>
        <w:t xml:space="preserve"> squarely</w:t>
      </w:r>
      <w:r w:rsidRPr="00B57BFF">
        <w:t xml:space="preserve"> </w:t>
      </w:r>
      <w:r w:rsidRPr="00C52A63">
        <w:rPr>
          <w:rStyle w:val="Emphasis"/>
        </w:rPr>
        <w:t>with</w:t>
      </w:r>
      <w:r w:rsidRPr="002A589F">
        <w:rPr>
          <w:rStyle w:val="Emphasis"/>
          <w:highlight w:val="cyan"/>
        </w:rPr>
        <w:t>in her sights</w:t>
      </w:r>
      <w:r w:rsidRPr="00B57BFF">
        <w:t>.</w:t>
      </w:r>
      <w:r>
        <w:t xml:space="preserve"> </w:t>
      </w:r>
      <w:r w:rsidRPr="002A589F">
        <w:rPr>
          <w:rStyle w:val="StyleUnderline"/>
          <w:highlight w:val="cyan"/>
        </w:rPr>
        <w:t>This</w:t>
      </w:r>
      <w:r w:rsidRPr="00C52A63">
        <w:rPr>
          <w:rStyle w:val="StyleUnderline"/>
        </w:rPr>
        <w:t xml:space="preserve"> </w:t>
      </w:r>
      <w:r w:rsidRPr="00C52A63">
        <w:rPr>
          <w:rStyle w:val="Emphasis"/>
        </w:rPr>
        <w:t xml:space="preserve">renewed </w:t>
      </w:r>
      <w:r w:rsidRPr="002A589F">
        <w:rPr>
          <w:rStyle w:val="Emphasis"/>
          <w:highlight w:val="cyan"/>
        </w:rPr>
        <w:t>focus</w:t>
      </w:r>
      <w:r w:rsidRPr="00B57BFF">
        <w:t xml:space="preserve"> </w:t>
      </w:r>
      <w:r w:rsidRPr="00C52A63">
        <w:rPr>
          <w:rStyle w:val="StyleUnderline"/>
        </w:rPr>
        <w:t xml:space="preserve">on the energy industry </w:t>
      </w:r>
      <w:r w:rsidRPr="002A589F">
        <w:rPr>
          <w:rStyle w:val="StyleUnderline"/>
          <w:highlight w:val="cyan"/>
        </w:rPr>
        <w:t>comes at a</w:t>
      </w:r>
      <w:r w:rsidRPr="00C52A63">
        <w:rPr>
          <w:rStyle w:val="StyleUnderline"/>
        </w:rPr>
        <w:t xml:space="preserve">n already </w:t>
      </w:r>
      <w:r w:rsidRPr="002A589F">
        <w:rPr>
          <w:rStyle w:val="Emphasis"/>
          <w:highlight w:val="cyan"/>
        </w:rPr>
        <w:t>sensitive time</w:t>
      </w:r>
      <w:r w:rsidRPr="00C52A63">
        <w:rPr>
          <w:rStyle w:val="StyleUnderline"/>
        </w:rPr>
        <w:t xml:space="preserve">. </w:t>
      </w:r>
      <w:r w:rsidRPr="002A589F">
        <w:rPr>
          <w:rStyle w:val="StyleUnderline"/>
          <w:highlight w:val="cyan"/>
        </w:rPr>
        <w:t xml:space="preserve">If gas prices </w:t>
      </w:r>
      <w:r w:rsidRPr="002A589F">
        <w:rPr>
          <w:rStyle w:val="Emphasis"/>
          <w:highlight w:val="cyan"/>
        </w:rPr>
        <w:t>rise</w:t>
      </w:r>
      <w:r w:rsidRPr="00C52A63">
        <w:rPr>
          <w:rStyle w:val="StyleUnderline"/>
        </w:rPr>
        <w:t xml:space="preserve"> in the wake of Ida, </w:t>
      </w:r>
      <w:r w:rsidRPr="002A589F">
        <w:rPr>
          <w:rStyle w:val="StyleUnderline"/>
          <w:highlight w:val="cyan"/>
        </w:rPr>
        <w:t xml:space="preserve">there will be </w:t>
      </w:r>
      <w:r w:rsidRPr="00C52A63">
        <w:rPr>
          <w:rStyle w:val="Emphasis"/>
        </w:rPr>
        <w:t>loud calls</w:t>
      </w:r>
      <w:r w:rsidRPr="00C52A63">
        <w:rPr>
          <w:rStyle w:val="StyleUnderline"/>
        </w:rPr>
        <w:t xml:space="preserve"> for an </w:t>
      </w:r>
      <w:r w:rsidRPr="002A589F">
        <w:rPr>
          <w:rStyle w:val="StyleUnderline"/>
          <w:highlight w:val="cyan"/>
        </w:rPr>
        <w:t>investigation</w:t>
      </w:r>
      <w:r w:rsidRPr="00B57BFF">
        <w:t xml:space="preserve">, as was the case after Hurricanes Katrina and Rita in 2005. </w:t>
      </w:r>
      <w:proofErr w:type="gramStart"/>
      <w:r w:rsidRPr="00C52A63">
        <w:rPr>
          <w:rStyle w:val="StyleUnderline"/>
        </w:rPr>
        <w:t>Similar to</w:t>
      </w:r>
      <w:proofErr w:type="gramEnd"/>
      <w:r w:rsidRPr="00C52A63">
        <w:rPr>
          <w:rStyle w:val="StyleUnderline"/>
        </w:rPr>
        <w:t xml:space="preserve"> those storms, Ida amounted to a direct hit on the industry, barreling through the Gulf Coast and Louisiana, leaving more than 1 million without power. While it remains to be seen what will ultimately happen with </w:t>
      </w:r>
      <w:r w:rsidRPr="00C52A63">
        <w:rPr>
          <w:rStyle w:val="Emphasis"/>
        </w:rPr>
        <w:t>fuel prices</w:t>
      </w:r>
      <w:r w:rsidRPr="00C52A63">
        <w:rPr>
          <w:rStyle w:val="StyleUnderline"/>
        </w:rPr>
        <w:t>, there were already calls for an investigation after prices rose through the summer</w:t>
      </w:r>
      <w:r w:rsidRPr="00B57BFF">
        <w:t>, even before the hurricane was on the horizon.</w:t>
      </w:r>
      <w:r>
        <w:t xml:space="preserve"> </w:t>
      </w:r>
      <w:r w:rsidRPr="00B57BFF">
        <w:t>I. Ms. Khan’s Letter</w:t>
      </w:r>
      <w:r>
        <w:t xml:space="preserve"> </w:t>
      </w:r>
      <w:r w:rsidRPr="00B57BFF">
        <w:t xml:space="preserve">The letter, sent on August 25, came in response to a request from Brian </w:t>
      </w:r>
      <w:proofErr w:type="spellStart"/>
      <w:r w:rsidRPr="00B57BFF">
        <w:t>Deese</w:t>
      </w:r>
      <w:proofErr w:type="spellEnd"/>
      <w:r w:rsidRPr="00B57BFF">
        <w:t xml:space="preserve">, Director of the National Economic Council, for the FTC to investigate elevated gas prices. In his August 11 letter, </w:t>
      </w:r>
      <w:proofErr w:type="spellStart"/>
      <w:r w:rsidRPr="00B57BFF">
        <w:t>Deese</w:t>
      </w:r>
      <w:proofErr w:type="spellEnd"/>
      <w:r w:rsidRPr="00B57BFF">
        <w:t xml:space="preserve"> noted, “During this summer driving season, there have been divergences between oil prices and the cost of gasoline at the pump.” He asked the FTC to investigate. Khan’s response went far beyond </w:t>
      </w:r>
      <w:proofErr w:type="spellStart"/>
      <w:r w:rsidRPr="00B57BFF">
        <w:t>Deese’s</w:t>
      </w:r>
      <w:proofErr w:type="spellEnd"/>
      <w:r w:rsidRPr="00B57BFF">
        <w:t xml:space="preserve"> straightforward request, outlining a three-part enforcement plan, tightly focused on the energy industry.</w:t>
      </w:r>
      <w:r>
        <w:t xml:space="preserve"> </w:t>
      </w:r>
      <w:r w:rsidRPr="00B57BFF">
        <w:t xml:space="preserve">First, </w:t>
      </w:r>
      <w:r w:rsidRPr="002A589F">
        <w:rPr>
          <w:rStyle w:val="StyleUnderline"/>
          <w:highlight w:val="cyan"/>
        </w:rPr>
        <w:t>Khan</w:t>
      </w:r>
      <w:r w:rsidRPr="00C52A63">
        <w:rPr>
          <w:rStyle w:val="StyleUnderline"/>
        </w:rPr>
        <w:t xml:space="preserve"> stated, she plans</w:t>
      </w:r>
      <w:r w:rsidRPr="00B57BFF">
        <w:t xml:space="preserve"> </w:t>
      </w:r>
      <w:r w:rsidRPr="00C52A63">
        <w:rPr>
          <w:rStyle w:val="StyleUnderline"/>
        </w:rPr>
        <w:t>to</w:t>
      </w:r>
      <w:r w:rsidRPr="00B57BFF">
        <w:t xml:space="preserve"> “identify additional legal theories” to </w:t>
      </w:r>
      <w:r w:rsidRPr="002A589F">
        <w:rPr>
          <w:rStyle w:val="StyleUnderline"/>
          <w:highlight w:val="cyan"/>
        </w:rPr>
        <w:t>challenge</w:t>
      </w:r>
      <w:r w:rsidRPr="00C52A63">
        <w:rPr>
          <w:rStyle w:val="StyleUnderline"/>
        </w:rPr>
        <w:t xml:space="preserve"> retail </w:t>
      </w:r>
      <w:r w:rsidRPr="002A589F">
        <w:rPr>
          <w:rStyle w:val="StyleUnderline"/>
          <w:highlight w:val="cyan"/>
        </w:rPr>
        <w:t>fuel</w:t>
      </w:r>
      <w:r w:rsidRPr="00C52A63">
        <w:rPr>
          <w:rStyle w:val="StyleUnderline"/>
        </w:rPr>
        <w:t xml:space="preserve"> </w:t>
      </w:r>
      <w:r w:rsidRPr="00C52A63">
        <w:rPr>
          <w:rStyle w:val="Emphasis"/>
        </w:rPr>
        <w:t xml:space="preserve">station </w:t>
      </w:r>
      <w:r w:rsidRPr="002A589F">
        <w:rPr>
          <w:rStyle w:val="Emphasis"/>
          <w:highlight w:val="cyan"/>
        </w:rPr>
        <w:t>mergers</w:t>
      </w:r>
      <w:r w:rsidRPr="00B57BFF">
        <w:t xml:space="preserve"> “</w:t>
      </w:r>
      <w:r w:rsidRPr="00C52A63">
        <w:rPr>
          <w:rStyle w:val="StyleUnderline"/>
        </w:rPr>
        <w:t>where dominant players are buying up family-run businesses.” This remarkably specific initiative</w:t>
      </w:r>
      <w:r w:rsidRPr="00B57BFF">
        <w:t xml:space="preserve">, possibly </w:t>
      </w:r>
      <w:r w:rsidRPr="00C52A63">
        <w:rPr>
          <w:rStyle w:val="Emphasis"/>
        </w:rPr>
        <w:t>untethered</w:t>
      </w:r>
      <w:r w:rsidRPr="00B57BFF">
        <w:t xml:space="preserve"> </w:t>
      </w:r>
      <w:r w:rsidRPr="00C52A63">
        <w:rPr>
          <w:rStyle w:val="StyleUnderline"/>
        </w:rPr>
        <w:t>to traditional concerns about customer impacts, could mean longer and less predictable reviews for deals involving the sale of independent gas stations</w:t>
      </w:r>
      <w:r w:rsidRPr="00B57BFF">
        <w:t>.</w:t>
      </w:r>
      <w:r>
        <w:t xml:space="preserve"> </w:t>
      </w:r>
      <w:r w:rsidRPr="00B57BFF">
        <w:t xml:space="preserve">Second, </w:t>
      </w:r>
      <w:r w:rsidRPr="00C52A63">
        <w:rPr>
          <w:rStyle w:val="StyleUnderline"/>
        </w:rPr>
        <w:t>Khan</w:t>
      </w:r>
      <w:r w:rsidRPr="00B57BFF">
        <w:t xml:space="preserve"> </w:t>
      </w:r>
      <w:r w:rsidRPr="00C52A63">
        <w:rPr>
          <w:rStyle w:val="StyleUnderline"/>
        </w:rPr>
        <w:t xml:space="preserve">indicated she would be “taking steps to </w:t>
      </w:r>
      <w:r w:rsidRPr="002A589F">
        <w:rPr>
          <w:rStyle w:val="Emphasis"/>
          <w:highlight w:val="cyan"/>
        </w:rPr>
        <w:t>deter</w:t>
      </w:r>
      <w:r w:rsidRPr="002A589F">
        <w:rPr>
          <w:rStyle w:val="StyleUnderline"/>
          <w:highlight w:val="cyan"/>
        </w:rPr>
        <w:t xml:space="preserve"> unlawful </w:t>
      </w:r>
      <w:r w:rsidRPr="002A589F">
        <w:rPr>
          <w:rStyle w:val="Emphasis"/>
          <w:highlight w:val="cyan"/>
        </w:rPr>
        <w:t>mergers</w:t>
      </w:r>
      <w:r w:rsidRPr="002A589F">
        <w:rPr>
          <w:highlight w:val="cyan"/>
        </w:rPr>
        <w:t xml:space="preserve"> </w:t>
      </w:r>
      <w:r w:rsidRPr="002A589F">
        <w:rPr>
          <w:rStyle w:val="StyleUnderline"/>
          <w:highlight w:val="cyan"/>
        </w:rPr>
        <w:t>in</w:t>
      </w:r>
      <w:r w:rsidRPr="00C52A63">
        <w:rPr>
          <w:rStyle w:val="StyleUnderline"/>
        </w:rPr>
        <w:t xml:space="preserve"> the </w:t>
      </w:r>
      <w:r w:rsidRPr="002A589F">
        <w:rPr>
          <w:rStyle w:val="StyleUnderline"/>
          <w:highlight w:val="cyan"/>
        </w:rPr>
        <w:t>oil and gas</w:t>
      </w:r>
      <w:r w:rsidRPr="00C52A63">
        <w:rPr>
          <w:rStyle w:val="StyleUnderline"/>
        </w:rPr>
        <w:t xml:space="preserve"> industry</w:t>
      </w:r>
      <w:r w:rsidRPr="00B57BFF">
        <w:t xml:space="preserve">.” </w:t>
      </w:r>
      <w:r w:rsidRPr="00C52A63">
        <w:rPr>
          <w:rStyle w:val="StyleUnderline"/>
        </w:rPr>
        <w:t xml:space="preserve">While </w:t>
      </w:r>
      <w:r w:rsidRPr="002A589F">
        <w:rPr>
          <w:rStyle w:val="StyleUnderline"/>
          <w:highlight w:val="cyan"/>
        </w:rPr>
        <w:t>she</w:t>
      </w:r>
      <w:r w:rsidRPr="00C52A63">
        <w:rPr>
          <w:rStyle w:val="StyleUnderline"/>
        </w:rPr>
        <w:t xml:space="preserve"> again </w:t>
      </w:r>
      <w:r w:rsidRPr="002A589F">
        <w:rPr>
          <w:rStyle w:val="StyleUnderline"/>
          <w:highlight w:val="cyan"/>
        </w:rPr>
        <w:t>made</w:t>
      </w:r>
      <w:r w:rsidRPr="00C52A63">
        <w:rPr>
          <w:rStyle w:val="StyleUnderline"/>
        </w:rPr>
        <w:t xml:space="preserve"> clear that she is focused on retail fuel deals, she clearly left the door open for </w:t>
      </w:r>
      <w:r w:rsidRPr="002A589F">
        <w:rPr>
          <w:rStyle w:val="StyleUnderline"/>
          <w:highlight w:val="cyan"/>
        </w:rPr>
        <w:t>a broad</w:t>
      </w:r>
      <w:r w:rsidRPr="00C52A63">
        <w:rPr>
          <w:rStyle w:val="StyleUnderline"/>
        </w:rPr>
        <w:t xml:space="preserve">er </w:t>
      </w:r>
      <w:r w:rsidRPr="002A589F">
        <w:rPr>
          <w:rStyle w:val="Emphasis"/>
          <w:highlight w:val="cyan"/>
        </w:rPr>
        <w:t>industry focus</w:t>
      </w:r>
      <w:r w:rsidRPr="00C52A63">
        <w:rPr>
          <w:rStyle w:val="Emphasis"/>
        </w:rPr>
        <w:t>.</w:t>
      </w:r>
      <w:r w:rsidRPr="00B57BFF">
        <w:t xml:space="preserve"> Specifically, </w:t>
      </w:r>
      <w:r w:rsidRPr="00C52A63">
        <w:rPr>
          <w:rStyle w:val="StyleUnderline"/>
        </w:rPr>
        <w:t xml:space="preserve">Khan referred to a July decision to rescind a prior FTC policy that limited requirements for parties to any merger ultimately deemed </w:t>
      </w:r>
      <w:r w:rsidRPr="00C52A63">
        <w:rPr>
          <w:rStyle w:val="Emphasis"/>
        </w:rPr>
        <w:t>unlawful</w:t>
      </w:r>
      <w:r w:rsidRPr="00B57BFF">
        <w:t xml:space="preserve"> </w:t>
      </w:r>
      <w:r w:rsidRPr="00C52A63">
        <w:rPr>
          <w:rStyle w:val="StyleUnderline"/>
        </w:rPr>
        <w:t>to obtain prior approval from the agency for any future transactions</w:t>
      </w:r>
      <w:r w:rsidRPr="00B57BFF">
        <w:t>. In her letter from last week</w:t>
      </w:r>
      <w:r w:rsidRPr="00C52A63">
        <w:rPr>
          <w:rStyle w:val="StyleUnderline"/>
        </w:rPr>
        <w:t xml:space="preserve">, Khan stated: “we will impose ‘prior approval’ requirements to </w:t>
      </w:r>
      <w:r w:rsidRPr="00C52A63">
        <w:rPr>
          <w:rStyle w:val="Emphasis"/>
        </w:rPr>
        <w:t>deter</w:t>
      </w:r>
      <w:r w:rsidRPr="00C52A63">
        <w:rPr>
          <w:rStyle w:val="StyleUnderline"/>
        </w:rPr>
        <w:t xml:space="preserve"> those who propose illegal mergers, including in retail gas markets</w:t>
      </w:r>
      <w:r w:rsidRPr="00B57BFF">
        <w:t>.”</w:t>
      </w:r>
      <w:r>
        <w:t xml:space="preserve"> </w:t>
      </w:r>
      <w:r w:rsidRPr="00B57BFF">
        <w:t>Finally, Khan wrote that she “will be asking our staff to investigate abuses in the franchise market.” She hypothesized that “</w:t>
      </w:r>
      <w:r w:rsidRPr="00C52A63">
        <w:rPr>
          <w:rStyle w:val="StyleUnderline"/>
        </w:rPr>
        <w:t xml:space="preserve">large </w:t>
      </w:r>
      <w:r w:rsidRPr="002A589F">
        <w:rPr>
          <w:rStyle w:val="Emphasis"/>
          <w:highlight w:val="cyan"/>
        </w:rPr>
        <w:t>national chains</w:t>
      </w:r>
      <w:r w:rsidRPr="002A589F">
        <w:rPr>
          <w:rStyle w:val="StyleUnderline"/>
          <w:highlight w:val="cyan"/>
        </w:rPr>
        <w:t>” might be forcing</w:t>
      </w:r>
      <w:r w:rsidRPr="00C52A63">
        <w:rPr>
          <w:rStyle w:val="StyleUnderline"/>
        </w:rPr>
        <w:t xml:space="preserve"> their “franchisees to sell gasoline at </w:t>
      </w:r>
      <w:r w:rsidRPr="002A589F">
        <w:rPr>
          <w:rStyle w:val="Emphasis"/>
          <w:highlight w:val="cyan"/>
        </w:rPr>
        <w:t>higher prices</w:t>
      </w:r>
      <w:r w:rsidRPr="00C52A63">
        <w:rPr>
          <w:rStyle w:val="StyleUnderline"/>
        </w:rPr>
        <w:t xml:space="preserve">, benefitting the chain at the expense of the franchisee’s convenience store operations.” Khan then signed off, stating, “I will continue to assess how </w:t>
      </w:r>
      <w:r w:rsidRPr="002A589F">
        <w:rPr>
          <w:rStyle w:val="StyleUnderline"/>
          <w:highlight w:val="cyan"/>
        </w:rPr>
        <w:t>the FTC can</w:t>
      </w:r>
      <w:r w:rsidRPr="00C52A63">
        <w:rPr>
          <w:rStyle w:val="StyleUnderline"/>
        </w:rPr>
        <w:t xml:space="preserve"> use its tools to </w:t>
      </w:r>
      <w:r w:rsidRPr="002A589F">
        <w:rPr>
          <w:rStyle w:val="StyleUnderline"/>
          <w:highlight w:val="cyan"/>
        </w:rPr>
        <w:t>police unlawful</w:t>
      </w:r>
      <w:r w:rsidRPr="00C52A63">
        <w:rPr>
          <w:rStyle w:val="StyleUnderline"/>
        </w:rPr>
        <w:t xml:space="preserve"> business practices in </w:t>
      </w:r>
      <w:r w:rsidRPr="002A589F">
        <w:rPr>
          <w:rStyle w:val="Emphasis"/>
          <w:highlight w:val="cyan"/>
        </w:rPr>
        <w:t>oil and gas</w:t>
      </w:r>
      <w:r w:rsidRPr="00C52A63">
        <w:rPr>
          <w:rStyle w:val="StyleUnderline"/>
        </w:rPr>
        <w:t xml:space="preserve"> markets.”</w:t>
      </w:r>
      <w:r>
        <w:rPr>
          <w:rStyle w:val="StyleUnderline"/>
        </w:rPr>
        <w:t xml:space="preserve"> </w:t>
      </w:r>
      <w:r w:rsidRPr="00C52A63">
        <w:rPr>
          <w:rStyle w:val="StyleUnderline"/>
        </w:rPr>
        <w:t xml:space="preserve">All of </w:t>
      </w:r>
      <w:r w:rsidRPr="002A589F">
        <w:rPr>
          <w:rStyle w:val="StyleUnderline"/>
          <w:highlight w:val="cyan"/>
        </w:rPr>
        <w:t>this adds up to a</w:t>
      </w:r>
      <w:r w:rsidRPr="00C52A63">
        <w:rPr>
          <w:rStyle w:val="StyleUnderline"/>
        </w:rPr>
        <w:t xml:space="preserve"> </w:t>
      </w:r>
      <w:r w:rsidRPr="00C52A63">
        <w:rPr>
          <w:rStyle w:val="Emphasis"/>
        </w:rPr>
        <w:t xml:space="preserve">notably </w:t>
      </w:r>
      <w:r w:rsidRPr="002A589F">
        <w:rPr>
          <w:rStyle w:val="Emphasis"/>
          <w:highlight w:val="cyan"/>
        </w:rPr>
        <w:t>focused promise</w:t>
      </w:r>
      <w:r w:rsidRPr="00B57BFF">
        <w:t xml:space="preserve"> </w:t>
      </w:r>
      <w:r w:rsidRPr="00C52A63">
        <w:rPr>
          <w:rStyle w:val="StyleUnderline"/>
        </w:rPr>
        <w:t xml:space="preserve">to create new hurdles for proposed transactions in the </w:t>
      </w:r>
      <w:r w:rsidRPr="00C52A63">
        <w:rPr>
          <w:rStyle w:val="Emphasis"/>
        </w:rPr>
        <w:t>energy</w:t>
      </w:r>
      <w:r w:rsidRPr="00C52A63">
        <w:rPr>
          <w:rStyle w:val="StyleUnderline"/>
        </w:rPr>
        <w:t xml:space="preserve"> industry</w:t>
      </w:r>
      <w:r w:rsidRPr="00B57BFF">
        <w:t xml:space="preserve"> </w:t>
      </w:r>
      <w:r w:rsidRPr="00C52A63">
        <w:rPr>
          <w:rStyle w:val="StyleUnderline"/>
        </w:rPr>
        <w:t>and to find new reasons to investigate a variety of conduct</w:t>
      </w:r>
      <w:r w:rsidRPr="00B57BFF">
        <w:t>.</w:t>
      </w:r>
      <w:r>
        <w:t xml:space="preserve"> </w:t>
      </w:r>
      <w:r w:rsidRPr="00B57BFF">
        <w:t>II. Pricing Investigations</w:t>
      </w:r>
      <w:r>
        <w:t xml:space="preserve"> </w:t>
      </w:r>
      <w:r w:rsidRPr="00B57BFF">
        <w:t xml:space="preserve">Whether triggered by Hurricane Ida or by letters from concerned officials such as Mr. </w:t>
      </w:r>
      <w:proofErr w:type="spellStart"/>
      <w:r w:rsidRPr="00B57BFF">
        <w:t>Deese</w:t>
      </w:r>
      <w:proofErr w:type="spellEnd"/>
      <w:r w:rsidRPr="00B57BFF">
        <w:t>, any FTC gas pricing investigation would bring significant discovery burdens for industry participants. The post-Katrina report, released in May 2006, explained: “Since August 2005, the Commission has expended substantial resources on this investigation, including the full-time commitment of a significant number of attorneys, economists, financial analysts, paralegals, research analysts, and other support personnel with specialized expertise in the petroleum industry.” Specifically, FTC staff conducted 65 interviews, issued 139 Civil Investigative Demands (</w:t>
      </w:r>
      <w:proofErr w:type="gramStart"/>
      <w:r w:rsidRPr="00B57BFF">
        <w:t>similar to</w:t>
      </w:r>
      <w:proofErr w:type="gramEnd"/>
      <w:r w:rsidRPr="00B57BFF">
        <w:t xml:space="preserve"> subpoenas), and 99 orders seeking profitability and tax expenditure information. Staff identified more than 105 retailers accused of price gouging.</w:t>
      </w:r>
      <w:r>
        <w:t xml:space="preserve"> </w:t>
      </w:r>
      <w:r w:rsidRPr="00B57BFF">
        <w:t>Despite the deep dive, the Commission uncovered very little evidence of wrongdoing. While finding that seven refiners, two wholesalers, and 24 single-location retailers had higher average gasoline prices that were not substantially attributable to higher costs during the relevant period, the report ultimately concluded: “additional analysis…showed that other factors, such as regional or local market trends, appeared to explain the pricing of these firms in nearly all cases.”</w:t>
      </w:r>
      <w:r>
        <w:t xml:space="preserve"> </w:t>
      </w:r>
      <w:r w:rsidRPr="00C52A63">
        <w:rPr>
          <w:rStyle w:val="StyleUnderline"/>
        </w:rPr>
        <w:t>This prior failure to find illegal conduct is unlikely to dissuade the current slate of enforcers from pursuing a similar investigation</w:t>
      </w:r>
      <w:r w:rsidRPr="00B57BFF">
        <w:t xml:space="preserve">. </w:t>
      </w:r>
      <w:r w:rsidRPr="002A589F">
        <w:rPr>
          <w:rStyle w:val="Emphasis"/>
          <w:highlight w:val="cyan"/>
        </w:rPr>
        <w:t>Aggressive antitrust</w:t>
      </w:r>
      <w:r w:rsidRPr="00C52A63">
        <w:rPr>
          <w:rStyle w:val="Emphasis"/>
        </w:rPr>
        <w:t xml:space="preserve"> enforcement</w:t>
      </w:r>
      <w:r w:rsidRPr="00B57BFF">
        <w:t xml:space="preserve"> </w:t>
      </w:r>
      <w:r w:rsidRPr="002A589F">
        <w:rPr>
          <w:rStyle w:val="StyleUnderline"/>
          <w:highlight w:val="cyan"/>
        </w:rPr>
        <w:t>has</w:t>
      </w:r>
      <w:r w:rsidRPr="00C52A63">
        <w:rPr>
          <w:rStyle w:val="StyleUnderline"/>
        </w:rPr>
        <w:t xml:space="preserve"> rapidly </w:t>
      </w:r>
      <w:r w:rsidRPr="002A589F">
        <w:rPr>
          <w:rStyle w:val="StyleUnderline"/>
          <w:highlight w:val="cyan"/>
        </w:rPr>
        <w:t xml:space="preserve">become a </w:t>
      </w:r>
      <w:r w:rsidRPr="002A589F">
        <w:rPr>
          <w:rStyle w:val="Emphasis"/>
          <w:highlight w:val="cyan"/>
        </w:rPr>
        <w:t>central cause</w:t>
      </w:r>
      <w:r w:rsidRPr="00C52A63">
        <w:rPr>
          <w:rStyle w:val="StyleUnderline"/>
        </w:rPr>
        <w:t xml:space="preserve"> of the current administration. Biden’s antitrust appointees, including Khan, are clearly intent on implementing an elevated level of antitrust scrutiny.</w:t>
      </w:r>
    </w:p>
    <w:p w14:paraId="6A0C37CE" w14:textId="77777777" w:rsidR="0007188A" w:rsidRPr="00C52A63" w:rsidRDefault="0007188A" w:rsidP="0007188A">
      <w:pPr>
        <w:pStyle w:val="Heading4"/>
        <w:rPr>
          <w:rFonts w:cs="Arial"/>
          <w:sz w:val="28"/>
        </w:rPr>
      </w:pPr>
      <w:r w:rsidRPr="00C52A63">
        <w:rPr>
          <w:rFonts w:cs="Arial"/>
          <w:sz w:val="28"/>
        </w:rPr>
        <w:t>Antitrust saps FTC resources –</w:t>
      </w:r>
      <w:r>
        <w:rPr>
          <w:rFonts w:cs="Arial"/>
          <w:sz w:val="28"/>
        </w:rPr>
        <w:t>plan causes case cutting</w:t>
      </w:r>
    </w:p>
    <w:p w14:paraId="71C5C3EF" w14:textId="77777777" w:rsidR="0007188A" w:rsidRPr="00C52A63" w:rsidRDefault="0007188A" w:rsidP="0007188A">
      <w:r w:rsidRPr="00AD4EBA">
        <w:rPr>
          <w:rStyle w:val="Style13ptBold"/>
        </w:rPr>
        <w:t>Reinhart, et al. 21</w:t>
      </w:r>
      <w:r w:rsidRPr="00C52A63">
        <w:t xml:space="preserve"> </w:t>
      </w:r>
      <w:r>
        <w:t>(</w:t>
      </w:r>
      <w:proofErr w:type="gramStart"/>
      <w:r>
        <w:t>Tara ,</w:t>
      </w:r>
      <w:proofErr w:type="gramEnd"/>
      <w:r>
        <w:t xml:space="preserve"> </w:t>
      </w:r>
      <w:r w:rsidRPr="00C52A63">
        <w:t xml:space="preserve">Head of Skadden, Arps, Slate, Meagher &amp; </w:t>
      </w:r>
      <w:proofErr w:type="spellStart"/>
      <w:r w:rsidRPr="00C52A63">
        <w:t>Flom</w:t>
      </w:r>
      <w:proofErr w:type="spellEnd"/>
      <w:r w:rsidRPr="00C52A63">
        <w:t xml:space="preserve"> LLP’s Antitrust/Competition Group. **Steven C. Sunshine, Co-head of Skadden, Arps, </w:t>
      </w:r>
      <w:proofErr w:type="spellStart"/>
      <w:r w:rsidRPr="00C52A63">
        <w:t>Slat</w:t>
      </w:r>
      <w:proofErr w:type="spellEnd"/>
      <w:r w:rsidRPr="00C52A63">
        <w:t xml:space="preserve">, Meagher &amp; </w:t>
      </w:r>
      <w:proofErr w:type="spellStart"/>
      <w:r w:rsidRPr="00C52A63">
        <w:t>Flom</w:t>
      </w:r>
      <w:proofErr w:type="spellEnd"/>
      <w:r w:rsidRPr="00C52A63">
        <w:t xml:space="preserve"> LLP’s Antitrust/Competition Group. **David P. Whales, antitrust lawyer with over 25 years of experience in both private and public sectors. **Julia Y. York, partner at Skadden, Arps, </w:t>
      </w:r>
      <w:proofErr w:type="spellStart"/>
      <w:r w:rsidRPr="00C52A63">
        <w:t>Slat</w:t>
      </w:r>
      <w:proofErr w:type="spellEnd"/>
      <w:r w:rsidRPr="00C52A63">
        <w:t xml:space="preserve">, Meagher &amp; </w:t>
      </w:r>
      <w:proofErr w:type="spellStart"/>
      <w:r w:rsidRPr="00C52A63">
        <w:t>Flom</w:t>
      </w:r>
      <w:proofErr w:type="spellEnd"/>
      <w:r w:rsidRPr="00C52A63">
        <w:t xml:space="preserve"> LLP. **</w:t>
      </w:r>
      <w:proofErr w:type="spellStart"/>
      <w:r w:rsidRPr="00C52A63">
        <w:t>Bre</w:t>
      </w:r>
      <w:proofErr w:type="spellEnd"/>
      <w:r w:rsidRPr="00C52A63">
        <w:t xml:space="preserve"> Jordan, associate at Skadden, Arps, </w:t>
      </w:r>
      <w:proofErr w:type="spellStart"/>
      <w:r w:rsidRPr="00C52A63">
        <w:t>Slat</w:t>
      </w:r>
      <w:proofErr w:type="spellEnd"/>
      <w:r w:rsidRPr="00C52A63">
        <w:t xml:space="preserve">, Meagher &amp; </w:t>
      </w:r>
      <w:proofErr w:type="spellStart"/>
      <w:r w:rsidRPr="00C52A63">
        <w:t>Flom</w:t>
      </w:r>
      <w:proofErr w:type="spellEnd"/>
      <w:r w:rsidRPr="00C52A63">
        <w:t xml:space="preserve"> LLP focusing on antitrust law. “Lina Khan’s Appointment as FTC Chair Reflects Biden Administration’s Aggressive Stance on Antitrust Enforcement.” 6/18/21. https://www.skadden.com/insights/publications/2021/06/lina-khans-appointment-as-ftc-chair</w:t>
      </w:r>
    </w:p>
    <w:p w14:paraId="4AFA94EB" w14:textId="77777777" w:rsidR="0007188A" w:rsidRPr="00C52A63" w:rsidRDefault="0007188A" w:rsidP="0007188A">
      <w:pPr>
        <w:rPr>
          <w:u w:val="single"/>
        </w:rPr>
      </w:pPr>
      <w:r w:rsidRPr="00B57BFF">
        <w:t xml:space="preserve">Second, like all antitrust enforcers, Ms. Khan and </w:t>
      </w:r>
      <w:r w:rsidRPr="00C52A63">
        <w:rPr>
          <w:rStyle w:val="StyleUnderline"/>
        </w:rPr>
        <w:t xml:space="preserve">the </w:t>
      </w:r>
      <w:r w:rsidRPr="002A589F">
        <w:rPr>
          <w:rStyle w:val="StyleUnderline"/>
          <w:highlight w:val="cyan"/>
        </w:rPr>
        <w:t xml:space="preserve">FTC </w:t>
      </w:r>
      <w:r w:rsidRPr="00C52A63">
        <w:rPr>
          <w:rStyle w:val="StyleUnderline"/>
        </w:rPr>
        <w:t xml:space="preserve">will </w:t>
      </w:r>
      <w:r w:rsidRPr="002A589F">
        <w:rPr>
          <w:rStyle w:val="StyleUnderline"/>
          <w:highlight w:val="cyan"/>
        </w:rPr>
        <w:t xml:space="preserve">face </w:t>
      </w:r>
      <w:r w:rsidRPr="00C52A63">
        <w:rPr>
          <w:rStyle w:val="Emphasis"/>
        </w:rPr>
        <w:t xml:space="preserve">resource </w:t>
      </w:r>
      <w:r w:rsidRPr="002A589F">
        <w:rPr>
          <w:rStyle w:val="Emphasis"/>
          <w:highlight w:val="cyan"/>
        </w:rPr>
        <w:t>constraints</w:t>
      </w:r>
      <w:r w:rsidRPr="00B57BFF">
        <w:t xml:space="preserve">. Bringing </w:t>
      </w:r>
      <w:r w:rsidRPr="00C52A63">
        <w:rPr>
          <w:rStyle w:val="Emphasis"/>
        </w:rPr>
        <w:t xml:space="preserve">antitrust </w:t>
      </w:r>
      <w:r w:rsidRPr="002A589F">
        <w:rPr>
          <w:rStyle w:val="Emphasis"/>
          <w:highlight w:val="cyan"/>
        </w:rPr>
        <w:t>litigation is</w:t>
      </w:r>
      <w:r w:rsidRPr="00C52A63">
        <w:rPr>
          <w:rStyle w:val="Emphasis"/>
        </w:rPr>
        <w:t xml:space="preserve"> an </w:t>
      </w:r>
      <w:r w:rsidRPr="002A589F">
        <w:rPr>
          <w:rStyle w:val="Emphasis"/>
          <w:highlight w:val="cyan"/>
        </w:rPr>
        <w:t xml:space="preserve">expensive </w:t>
      </w:r>
      <w:r w:rsidRPr="00C52A63">
        <w:rPr>
          <w:rStyle w:val="Emphasis"/>
        </w:rPr>
        <w:t>and laborious process</w:t>
      </w:r>
      <w:r w:rsidRPr="00B57BFF">
        <w:t xml:space="preserve">, often </w:t>
      </w:r>
      <w:r w:rsidRPr="002A589F">
        <w:rPr>
          <w:rStyle w:val="StyleUnderline"/>
          <w:highlight w:val="cyan"/>
        </w:rPr>
        <w:t xml:space="preserve">requiring millions </w:t>
      </w:r>
      <w:r w:rsidRPr="00C52A63">
        <w:rPr>
          <w:rStyle w:val="StyleUnderline"/>
        </w:rPr>
        <w:t xml:space="preserve">of dollars for expert fees </w:t>
      </w:r>
      <w:r w:rsidRPr="002A589F">
        <w:rPr>
          <w:rStyle w:val="StyleUnderline"/>
          <w:highlight w:val="cyan"/>
        </w:rPr>
        <w:t xml:space="preserve">and </w:t>
      </w:r>
      <w:r w:rsidRPr="00C52A63">
        <w:rPr>
          <w:rStyle w:val="StyleUnderline"/>
        </w:rPr>
        <w:t xml:space="preserve">a large </w:t>
      </w:r>
      <w:r w:rsidRPr="002A589F">
        <w:rPr>
          <w:rStyle w:val="StyleUnderline"/>
          <w:highlight w:val="cyan"/>
        </w:rPr>
        <w:t xml:space="preserve">army of </w:t>
      </w:r>
      <w:r w:rsidRPr="00C52A63">
        <w:rPr>
          <w:rStyle w:val="StyleUnderline"/>
        </w:rPr>
        <w:t xml:space="preserve">FTC </w:t>
      </w:r>
      <w:r w:rsidRPr="00C52A63">
        <w:rPr>
          <w:rStyle w:val="Emphasis"/>
        </w:rPr>
        <w:t xml:space="preserve">staff </w:t>
      </w:r>
      <w:r w:rsidRPr="002A589F">
        <w:rPr>
          <w:rStyle w:val="Emphasis"/>
          <w:highlight w:val="cyan"/>
        </w:rPr>
        <w:t>attorneys</w:t>
      </w:r>
      <w:r w:rsidRPr="00C52A63">
        <w:rPr>
          <w:rStyle w:val="StyleUnderline"/>
        </w:rPr>
        <w:t xml:space="preserve"> and </w:t>
      </w:r>
      <w:r w:rsidRPr="002A589F">
        <w:rPr>
          <w:rStyle w:val="StyleUnderline"/>
          <w:highlight w:val="cyan"/>
        </w:rPr>
        <w:t>taking</w:t>
      </w:r>
      <w:r w:rsidRPr="00C52A63">
        <w:rPr>
          <w:rStyle w:val="StyleUnderline"/>
        </w:rPr>
        <w:t xml:space="preserve"> many months or even </w:t>
      </w:r>
      <w:r w:rsidRPr="002A589F">
        <w:rPr>
          <w:rStyle w:val="StyleUnderline"/>
          <w:highlight w:val="cyan"/>
        </w:rPr>
        <w:t xml:space="preserve">years </w:t>
      </w:r>
      <w:r w:rsidRPr="00C52A63">
        <w:rPr>
          <w:rStyle w:val="StyleUnderline"/>
        </w:rPr>
        <w:t>to accomplish</w:t>
      </w:r>
      <w:r w:rsidRPr="00B57BFF">
        <w:t xml:space="preserve">. Typically, </w:t>
      </w:r>
      <w:r w:rsidRPr="00C52A63">
        <w:rPr>
          <w:rStyle w:val="StyleUnderline"/>
        </w:rPr>
        <w:t xml:space="preserve">the </w:t>
      </w:r>
      <w:r w:rsidRPr="002A589F">
        <w:rPr>
          <w:rStyle w:val="StyleUnderline"/>
          <w:highlight w:val="cyan"/>
        </w:rPr>
        <w:t xml:space="preserve">FTC can </w:t>
      </w:r>
      <w:r w:rsidRPr="00C52A63">
        <w:rPr>
          <w:rStyle w:val="StyleUnderline"/>
        </w:rPr>
        <w:t xml:space="preserve">only </w:t>
      </w:r>
      <w:r w:rsidRPr="002A589F">
        <w:rPr>
          <w:rStyle w:val="StyleUnderline"/>
          <w:highlight w:val="cyan"/>
        </w:rPr>
        <w:t xml:space="preserve">litigate </w:t>
      </w:r>
      <w:r w:rsidRPr="00C52A63">
        <w:rPr>
          <w:rStyle w:val="StyleUnderline"/>
        </w:rPr>
        <w:t xml:space="preserve">a </w:t>
      </w:r>
      <w:r w:rsidRPr="002A589F">
        <w:rPr>
          <w:rStyle w:val="Emphasis"/>
          <w:highlight w:val="cyan"/>
        </w:rPr>
        <w:t>handful of</w:t>
      </w:r>
      <w:r w:rsidRPr="00C52A63">
        <w:rPr>
          <w:rStyle w:val="Emphasis"/>
        </w:rPr>
        <w:t xml:space="preserve"> </w:t>
      </w:r>
      <w:r w:rsidRPr="002A589F">
        <w:rPr>
          <w:rStyle w:val="Emphasis"/>
          <w:highlight w:val="cyan"/>
        </w:rPr>
        <w:t>antitrust matters</w:t>
      </w:r>
      <w:r w:rsidRPr="002A589F">
        <w:rPr>
          <w:rStyle w:val="StyleUnderline"/>
          <w:highlight w:val="cyan"/>
        </w:rPr>
        <w:t xml:space="preserve"> at a time</w:t>
      </w:r>
      <w:r w:rsidRPr="002A589F">
        <w:rPr>
          <w:highlight w:val="cyan"/>
        </w:rPr>
        <w:t>.</w:t>
      </w:r>
      <w:r w:rsidRPr="00B57BFF">
        <w:t xml:space="preserve"> It seems likely that Congress will provide more funding to the FTC in the current environment, but </w:t>
      </w:r>
      <w:r w:rsidRPr="002A589F">
        <w:rPr>
          <w:rStyle w:val="StyleUnderline"/>
          <w:highlight w:val="cyan"/>
        </w:rPr>
        <w:t>even with</w:t>
      </w:r>
      <w:r w:rsidRPr="00B57BFF">
        <w:t xml:space="preserve"> these </w:t>
      </w:r>
      <w:r w:rsidRPr="002A589F">
        <w:rPr>
          <w:rStyle w:val="StyleUnderline"/>
          <w:highlight w:val="cyan"/>
        </w:rPr>
        <w:t>extra resources</w:t>
      </w:r>
      <w:r w:rsidRPr="00C52A63">
        <w:rPr>
          <w:rStyle w:val="StyleUnderline"/>
        </w:rPr>
        <w:t xml:space="preserve">, the </w:t>
      </w:r>
      <w:r w:rsidRPr="002A589F">
        <w:rPr>
          <w:rStyle w:val="Emphasis"/>
          <w:highlight w:val="cyan"/>
        </w:rPr>
        <w:t>FTC will</w:t>
      </w:r>
      <w:r w:rsidRPr="00C52A63">
        <w:rPr>
          <w:rStyle w:val="Emphasis"/>
        </w:rPr>
        <w:t xml:space="preserve"> still </w:t>
      </w:r>
      <w:r w:rsidRPr="002A589F">
        <w:rPr>
          <w:rStyle w:val="Emphasis"/>
          <w:highlight w:val="cyan"/>
        </w:rPr>
        <w:t xml:space="preserve">have to pick </w:t>
      </w:r>
      <w:r w:rsidRPr="00C52A63">
        <w:rPr>
          <w:rStyle w:val="Emphasis"/>
        </w:rPr>
        <w:t xml:space="preserve">its cases </w:t>
      </w:r>
      <w:r w:rsidRPr="002A589F">
        <w:rPr>
          <w:rStyle w:val="Emphasis"/>
          <w:highlight w:val="cyan"/>
        </w:rPr>
        <w:t>carefully</w:t>
      </w:r>
      <w:r w:rsidRPr="00C52A63">
        <w:rPr>
          <w:rStyle w:val="StyleUnderline"/>
        </w:rPr>
        <w:t xml:space="preserve"> and cannot challenge every deal or every instance of alleged unlawful conduct.</w:t>
      </w:r>
    </w:p>
    <w:p w14:paraId="0A2FE732" w14:textId="77777777" w:rsidR="0007188A" w:rsidRDefault="0007188A" w:rsidP="0007188A"/>
    <w:p w14:paraId="6AC52B40" w14:textId="77777777" w:rsidR="0007188A" w:rsidRPr="00C52A63" w:rsidRDefault="0007188A" w:rsidP="0007188A">
      <w:pPr>
        <w:pStyle w:val="Heading4"/>
        <w:rPr>
          <w:sz w:val="28"/>
        </w:rPr>
      </w:pPr>
      <w:r>
        <w:rPr>
          <w:sz w:val="28"/>
        </w:rPr>
        <w:t xml:space="preserve">US consolidation of energy causes extinction </w:t>
      </w:r>
    </w:p>
    <w:p w14:paraId="29191808" w14:textId="77777777" w:rsidR="0007188A" w:rsidRPr="00C52A63" w:rsidRDefault="0007188A" w:rsidP="0007188A">
      <w:proofErr w:type="spellStart"/>
      <w:r w:rsidRPr="00D76D0A">
        <w:rPr>
          <w:rStyle w:val="Style13ptBold"/>
        </w:rPr>
        <w:t>Koranyi</w:t>
      </w:r>
      <w:proofErr w:type="spellEnd"/>
      <w:r w:rsidRPr="00D76D0A">
        <w:rPr>
          <w:rStyle w:val="Style13ptBold"/>
        </w:rPr>
        <w:t xml:space="preserve"> ’16</w:t>
      </w:r>
      <w:r w:rsidRPr="00C52A63">
        <w:t xml:space="preserve"> </w:t>
      </w:r>
      <w:r>
        <w:t>(</w:t>
      </w:r>
      <w:r w:rsidRPr="00C52A63">
        <w:t xml:space="preserve">David; 2016; Chief Advisor of City Diplomacy for the Mayor of Budapest, former Director of the Atlantic Council's Eurasian Energy Futures Initiative; Atlantic Council Strategy Paper, “A US Strategy for Sustainable Energy Security,” </w:t>
      </w:r>
      <w:hyperlink r:id="rId7" w:history="1">
        <w:r w:rsidRPr="00D76D0A">
          <w:rPr>
            <w:rStyle w:val="Hyperlink"/>
          </w:rPr>
          <w:t>https://espas.secure.europarl.europa.eu/orbis/sites/default/files/generated/document/en/AC_SP_Energy.pdf</w:t>
        </w:r>
      </w:hyperlink>
      <w:r w:rsidRPr="00D76D0A">
        <w:t>]</w:t>
      </w:r>
    </w:p>
    <w:p w14:paraId="42BBC665" w14:textId="77777777" w:rsidR="0007188A" w:rsidRDefault="0007188A" w:rsidP="0007188A">
      <w:r w:rsidRPr="002A589F">
        <w:rPr>
          <w:rStyle w:val="StyleUnderline"/>
          <w:highlight w:val="cyan"/>
        </w:rPr>
        <w:t xml:space="preserve">The </w:t>
      </w:r>
      <w:r w:rsidRPr="002A589F">
        <w:rPr>
          <w:rStyle w:val="Emphasis"/>
          <w:highlight w:val="cyan"/>
        </w:rPr>
        <w:t>U</w:t>
      </w:r>
      <w:r w:rsidRPr="00C52A63">
        <w:rPr>
          <w:rStyle w:val="StyleUnderline"/>
        </w:rPr>
        <w:t xml:space="preserve">nited </w:t>
      </w:r>
      <w:r w:rsidRPr="002A589F">
        <w:rPr>
          <w:rStyle w:val="Emphasis"/>
          <w:highlight w:val="cyan"/>
        </w:rPr>
        <w:t>S</w:t>
      </w:r>
      <w:r w:rsidRPr="00C52A63">
        <w:rPr>
          <w:rStyle w:val="StyleUnderline"/>
        </w:rPr>
        <w:t xml:space="preserve">tates should </w:t>
      </w:r>
      <w:r w:rsidRPr="002A589F">
        <w:rPr>
          <w:rStyle w:val="StyleUnderline"/>
          <w:highlight w:val="cyan"/>
        </w:rPr>
        <w:t>work to</w:t>
      </w:r>
      <w:r w:rsidRPr="00C52A63">
        <w:rPr>
          <w:rStyle w:val="StyleUnderline"/>
        </w:rPr>
        <w:t>ward a</w:t>
      </w:r>
      <w:r w:rsidRPr="00B57BFF">
        <w:t xml:space="preserve"> global </w:t>
      </w:r>
      <w:r w:rsidRPr="00C52A63">
        <w:rPr>
          <w:rStyle w:val="StyleUnderline"/>
        </w:rPr>
        <w:t>energy system</w:t>
      </w:r>
      <w:r w:rsidRPr="00B57BFF">
        <w:t xml:space="preserve"> that is </w:t>
      </w:r>
      <w:r w:rsidRPr="00C52A63">
        <w:rPr>
          <w:rStyle w:val="StyleUnderline"/>
        </w:rPr>
        <w:t xml:space="preserve">characterized by the </w:t>
      </w:r>
      <w:r w:rsidRPr="002A589F">
        <w:rPr>
          <w:rStyle w:val="Emphasis"/>
          <w:highlight w:val="cyan"/>
        </w:rPr>
        <w:t>reduction</w:t>
      </w:r>
      <w:r w:rsidRPr="002A589F">
        <w:rPr>
          <w:rStyle w:val="StyleUnderline"/>
          <w:highlight w:val="cyan"/>
        </w:rPr>
        <w:t xml:space="preserve"> of</w:t>
      </w:r>
      <w:r w:rsidRPr="00C52A63">
        <w:rPr>
          <w:rStyle w:val="StyleUnderline"/>
        </w:rPr>
        <w:t xml:space="preserve"> excessive </w:t>
      </w:r>
      <w:r w:rsidRPr="00C52A63">
        <w:rPr>
          <w:rStyle w:val="Emphasis"/>
        </w:rPr>
        <w:t xml:space="preserve">price </w:t>
      </w:r>
      <w:r w:rsidRPr="002A589F">
        <w:rPr>
          <w:rStyle w:val="Emphasis"/>
          <w:highlight w:val="cyan"/>
        </w:rPr>
        <w:t>volatility</w:t>
      </w:r>
      <w:r w:rsidRPr="002A589F">
        <w:rPr>
          <w:rStyle w:val="StyleUnderline"/>
          <w:highlight w:val="cyan"/>
        </w:rPr>
        <w:t xml:space="preserve"> on</w:t>
      </w:r>
      <w:r w:rsidRPr="00B57BFF">
        <w:t xml:space="preserve"> global </w:t>
      </w:r>
      <w:r w:rsidRPr="002A589F">
        <w:rPr>
          <w:rStyle w:val="Emphasis"/>
          <w:highlight w:val="cyan"/>
        </w:rPr>
        <w:t>energy</w:t>
      </w:r>
      <w:r w:rsidRPr="00C52A63">
        <w:rPr>
          <w:rStyle w:val="StyleUnderline"/>
        </w:rPr>
        <w:t xml:space="preserve"> markets </w:t>
      </w:r>
      <w:r w:rsidRPr="002A589F">
        <w:rPr>
          <w:rStyle w:val="StyleUnderline"/>
          <w:highlight w:val="cyan"/>
        </w:rPr>
        <w:t>and</w:t>
      </w:r>
      <w:r w:rsidRPr="00C52A63">
        <w:rPr>
          <w:rStyle w:val="StyleUnderline"/>
        </w:rPr>
        <w:t xml:space="preserve"> the </w:t>
      </w:r>
      <w:r w:rsidRPr="002A589F">
        <w:rPr>
          <w:rStyle w:val="StyleUnderline"/>
          <w:highlight w:val="cyan"/>
        </w:rPr>
        <w:t>minimization o</w:t>
      </w:r>
      <w:r w:rsidRPr="00C52A63">
        <w:rPr>
          <w:rStyle w:val="StyleUnderline"/>
        </w:rPr>
        <w:t>f</w:t>
      </w:r>
      <w:r w:rsidRPr="00B57BFF">
        <w:t xml:space="preserve"> the impact of </w:t>
      </w:r>
      <w:r w:rsidRPr="00C52A63">
        <w:rPr>
          <w:rStyle w:val="Emphasis"/>
        </w:rPr>
        <w:t xml:space="preserve">geopolitical </w:t>
      </w:r>
      <w:r w:rsidRPr="002A589F">
        <w:rPr>
          <w:rStyle w:val="Emphasis"/>
          <w:highlight w:val="cyan"/>
        </w:rPr>
        <w:t>upheavals</w:t>
      </w:r>
      <w:r w:rsidRPr="002A589F">
        <w:rPr>
          <w:rStyle w:val="StyleUnderline"/>
          <w:highlight w:val="cyan"/>
        </w:rPr>
        <w:t>. This requires</w:t>
      </w:r>
      <w:r w:rsidRPr="00C52A63">
        <w:rPr>
          <w:rStyle w:val="StyleUnderline"/>
        </w:rPr>
        <w:t xml:space="preserve"> the introduction of more </w:t>
      </w:r>
      <w:r w:rsidRPr="002A589F">
        <w:rPr>
          <w:rStyle w:val="Emphasis"/>
          <w:highlight w:val="cyan"/>
        </w:rPr>
        <w:t>competition</w:t>
      </w:r>
      <w:r w:rsidRPr="00B57BFF">
        <w:t xml:space="preserve">, transparency, liquidity, </w:t>
      </w:r>
      <w:r w:rsidRPr="00C52A63">
        <w:rPr>
          <w:rStyle w:val="StyleUnderline"/>
        </w:rPr>
        <w:t xml:space="preserve">better </w:t>
      </w:r>
      <w:r w:rsidRPr="00C52A63">
        <w:rPr>
          <w:rStyle w:val="Emphasis"/>
        </w:rPr>
        <w:t>rules</w:t>
      </w:r>
      <w:r w:rsidRPr="00C52A63">
        <w:rPr>
          <w:rStyle w:val="StyleUnderline"/>
        </w:rPr>
        <w:t xml:space="preserve"> </w:t>
      </w:r>
      <w:r w:rsidRPr="002A589F">
        <w:rPr>
          <w:rStyle w:val="StyleUnderline"/>
          <w:highlight w:val="cyan"/>
        </w:rPr>
        <w:t xml:space="preserve">and </w:t>
      </w:r>
      <w:r w:rsidRPr="002A589F">
        <w:rPr>
          <w:rStyle w:val="Emphasis"/>
          <w:highlight w:val="cyan"/>
        </w:rPr>
        <w:t>regulations</w:t>
      </w:r>
      <w:r w:rsidRPr="00C52A63">
        <w:rPr>
          <w:rStyle w:val="StyleUnderline"/>
        </w:rPr>
        <w:t xml:space="preserve"> for energy trade</w:t>
      </w:r>
      <w:r w:rsidRPr="00B57BFF">
        <w:t xml:space="preserve">, and the stabilization of global energy trading routes in concert with other key stakeholders. The </w:t>
      </w:r>
      <w:r w:rsidRPr="00C52A63">
        <w:rPr>
          <w:rStyle w:val="StyleUnderline"/>
        </w:rPr>
        <w:t>liberalized</w:t>
      </w:r>
      <w:r w:rsidRPr="00B57BFF">
        <w:t xml:space="preserve"> global </w:t>
      </w:r>
      <w:r w:rsidRPr="00C52A63">
        <w:rPr>
          <w:rStyle w:val="StyleUnderline"/>
        </w:rPr>
        <w:t xml:space="preserve">energy trade would be coupled with </w:t>
      </w:r>
      <w:r w:rsidRPr="00C52A63">
        <w:rPr>
          <w:rStyle w:val="Emphasis"/>
        </w:rPr>
        <w:t>transparent</w:t>
      </w:r>
      <w:r w:rsidRPr="00C52A63">
        <w:rPr>
          <w:rStyle w:val="StyleUnderline"/>
        </w:rPr>
        <w:t xml:space="preserve"> and </w:t>
      </w:r>
      <w:r w:rsidRPr="00C52A63">
        <w:rPr>
          <w:rStyle w:val="Emphasis"/>
        </w:rPr>
        <w:t>efficiently functioning</w:t>
      </w:r>
      <w:r w:rsidRPr="00C52A63">
        <w:rPr>
          <w:rStyle w:val="StyleUnderline"/>
        </w:rPr>
        <w:t xml:space="preserve"> global</w:t>
      </w:r>
      <w:r w:rsidRPr="00B57BFF">
        <w:t xml:space="preserve"> and regional </w:t>
      </w:r>
      <w:r w:rsidRPr="00C52A63">
        <w:rPr>
          <w:rStyle w:val="StyleUnderline"/>
        </w:rPr>
        <w:t>markets</w:t>
      </w:r>
      <w:r w:rsidRPr="00B57BFF">
        <w:t>. This necessitates energy market integration and interconnections in Europe, Asia, Africa, and Latin America alike to enhance regional synergies and create markets. This integration process should be supported by US experience and technical assistance.</w:t>
      </w:r>
      <w:r>
        <w:t xml:space="preserve"> </w:t>
      </w:r>
      <w:r w:rsidRPr="002A589F">
        <w:rPr>
          <w:rStyle w:val="StyleUnderline"/>
          <w:highlight w:val="cyan"/>
        </w:rPr>
        <w:t>It is</w:t>
      </w:r>
      <w:r w:rsidRPr="00C52A63">
        <w:rPr>
          <w:rStyle w:val="StyleUnderline"/>
        </w:rPr>
        <w:t xml:space="preserve"> of </w:t>
      </w:r>
      <w:r w:rsidRPr="002A589F">
        <w:rPr>
          <w:rStyle w:val="Emphasis"/>
          <w:highlight w:val="cyan"/>
        </w:rPr>
        <w:t>utmost</w:t>
      </w:r>
      <w:r w:rsidRPr="00C52A63">
        <w:rPr>
          <w:rStyle w:val="Emphasis"/>
        </w:rPr>
        <w:t xml:space="preserve"> importance</w:t>
      </w:r>
      <w:r w:rsidRPr="00C52A63">
        <w:rPr>
          <w:rStyle w:val="StyleUnderline"/>
        </w:rPr>
        <w:t xml:space="preserve"> </w:t>
      </w:r>
      <w:r w:rsidRPr="002A589F">
        <w:rPr>
          <w:rStyle w:val="StyleUnderline"/>
          <w:highlight w:val="cyan"/>
        </w:rPr>
        <w:t>to ensure</w:t>
      </w:r>
      <w:r w:rsidRPr="00C52A63">
        <w:rPr>
          <w:rStyle w:val="StyleUnderline"/>
        </w:rPr>
        <w:t xml:space="preserve"> that </w:t>
      </w:r>
      <w:r w:rsidRPr="002A589F">
        <w:rPr>
          <w:rStyle w:val="Emphasis"/>
          <w:highlight w:val="cyan"/>
        </w:rPr>
        <w:t>competition</w:t>
      </w:r>
      <w:r w:rsidRPr="002A589F">
        <w:rPr>
          <w:rStyle w:val="StyleUnderline"/>
          <w:highlight w:val="cyan"/>
        </w:rPr>
        <w:t xml:space="preserve"> is not </w:t>
      </w:r>
      <w:r w:rsidRPr="002A589F">
        <w:rPr>
          <w:rStyle w:val="Emphasis"/>
          <w:highlight w:val="cyan"/>
        </w:rPr>
        <w:t>distorted</w:t>
      </w:r>
      <w:r w:rsidRPr="002A589F">
        <w:rPr>
          <w:rStyle w:val="StyleUnderline"/>
          <w:highlight w:val="cyan"/>
        </w:rPr>
        <w:t>, with</w:t>
      </w:r>
      <w:r w:rsidRPr="00B57BFF">
        <w:t xml:space="preserve"> special </w:t>
      </w:r>
      <w:r w:rsidRPr="00C52A63">
        <w:rPr>
          <w:rStyle w:val="StyleUnderline"/>
        </w:rPr>
        <w:t xml:space="preserve">regard to </w:t>
      </w:r>
      <w:r w:rsidRPr="002A589F">
        <w:rPr>
          <w:rStyle w:val="Emphasis"/>
          <w:highlight w:val="cyan"/>
        </w:rPr>
        <w:t>cartelization</w:t>
      </w:r>
      <w:r w:rsidRPr="00C52A63">
        <w:rPr>
          <w:rStyle w:val="StyleUnderline"/>
        </w:rPr>
        <w:t xml:space="preserve"> in the regional</w:t>
      </w:r>
      <w:r w:rsidRPr="00B57BFF">
        <w:t xml:space="preserve"> and global </w:t>
      </w:r>
      <w:r w:rsidRPr="00C52A63">
        <w:rPr>
          <w:rStyle w:val="StyleUnderline"/>
        </w:rPr>
        <w:t xml:space="preserve">gas markets. </w:t>
      </w:r>
      <w:r w:rsidRPr="002A589F">
        <w:rPr>
          <w:rStyle w:val="StyleUnderline"/>
          <w:highlight w:val="cyan"/>
        </w:rPr>
        <w:t xml:space="preserve">The </w:t>
      </w:r>
      <w:r w:rsidRPr="002A589F">
        <w:rPr>
          <w:rStyle w:val="Emphasis"/>
          <w:highlight w:val="cyan"/>
        </w:rPr>
        <w:t>U</w:t>
      </w:r>
      <w:r w:rsidRPr="00C52A63">
        <w:rPr>
          <w:rStyle w:val="StyleUnderline"/>
        </w:rPr>
        <w:t xml:space="preserve">nited </w:t>
      </w:r>
      <w:r w:rsidRPr="002A589F">
        <w:rPr>
          <w:rStyle w:val="Emphasis"/>
          <w:highlight w:val="cyan"/>
        </w:rPr>
        <w:t>S</w:t>
      </w:r>
      <w:r w:rsidRPr="00C52A63">
        <w:rPr>
          <w:rStyle w:val="StyleUnderline"/>
        </w:rPr>
        <w:t xml:space="preserve">tates </w:t>
      </w:r>
      <w:r w:rsidRPr="002A589F">
        <w:rPr>
          <w:rStyle w:val="StyleUnderline"/>
          <w:highlight w:val="cyan"/>
        </w:rPr>
        <w:t>should promote</w:t>
      </w:r>
      <w:r w:rsidRPr="00B57BFF">
        <w:t xml:space="preserve"> global </w:t>
      </w:r>
      <w:r w:rsidRPr="00C52A63">
        <w:rPr>
          <w:rStyle w:val="StyleUnderline"/>
        </w:rPr>
        <w:t xml:space="preserve">principles for </w:t>
      </w:r>
      <w:r w:rsidRPr="002A589F">
        <w:rPr>
          <w:rStyle w:val="Emphasis"/>
          <w:highlight w:val="cyan"/>
        </w:rPr>
        <w:t>competition</w:t>
      </w:r>
      <w:r w:rsidRPr="002A589F">
        <w:rPr>
          <w:rStyle w:val="StyleUnderline"/>
          <w:highlight w:val="cyan"/>
        </w:rPr>
        <w:t xml:space="preserve"> in</w:t>
      </w:r>
      <w:r w:rsidRPr="00C52A63">
        <w:rPr>
          <w:rStyle w:val="StyleUnderline"/>
        </w:rPr>
        <w:t xml:space="preserve"> the </w:t>
      </w:r>
      <w:r w:rsidRPr="002A589F">
        <w:rPr>
          <w:rStyle w:val="Emphasis"/>
          <w:highlight w:val="cyan"/>
        </w:rPr>
        <w:t>energy</w:t>
      </w:r>
      <w:r w:rsidRPr="00C52A63">
        <w:rPr>
          <w:rStyle w:val="Emphasis"/>
        </w:rPr>
        <w:t xml:space="preserve"> markets</w:t>
      </w:r>
      <w:r w:rsidRPr="00C52A63">
        <w:rPr>
          <w:rStyle w:val="StyleUnderline"/>
        </w:rPr>
        <w:t xml:space="preserve"> to </w:t>
      </w:r>
      <w:r w:rsidRPr="002A589F">
        <w:rPr>
          <w:rStyle w:val="Emphasis"/>
          <w:highlight w:val="cyan"/>
        </w:rPr>
        <w:t>reduce</w:t>
      </w:r>
      <w:r w:rsidRPr="00C52A63">
        <w:rPr>
          <w:rStyle w:val="Emphasis"/>
        </w:rPr>
        <w:t xml:space="preserve"> the risk</w:t>
      </w:r>
      <w:r w:rsidRPr="00C52A63">
        <w:rPr>
          <w:rStyle w:val="StyleUnderline"/>
        </w:rPr>
        <w:t xml:space="preserve"> of </w:t>
      </w:r>
      <w:r w:rsidRPr="002A589F">
        <w:rPr>
          <w:rStyle w:val="Emphasis"/>
          <w:highlight w:val="cyan"/>
        </w:rPr>
        <w:t>cartelization</w:t>
      </w:r>
      <w:r w:rsidRPr="002A589F">
        <w:rPr>
          <w:rStyle w:val="StyleUnderline"/>
          <w:highlight w:val="cyan"/>
        </w:rPr>
        <w:t xml:space="preserve"> and</w:t>
      </w:r>
      <w:r w:rsidRPr="00C52A63">
        <w:rPr>
          <w:rStyle w:val="StyleUnderline"/>
        </w:rPr>
        <w:t xml:space="preserve"> </w:t>
      </w:r>
      <w:r w:rsidRPr="00C52A63">
        <w:rPr>
          <w:rStyle w:val="Emphasis"/>
        </w:rPr>
        <w:t>price setting</w:t>
      </w:r>
      <w:r w:rsidRPr="00C52A63">
        <w:rPr>
          <w:rStyle w:val="StyleUnderline"/>
        </w:rPr>
        <w:t xml:space="preserve">, cripple </w:t>
      </w:r>
      <w:r w:rsidRPr="002A589F">
        <w:rPr>
          <w:rStyle w:val="StyleUnderline"/>
          <w:highlight w:val="cyan"/>
        </w:rPr>
        <w:t>the</w:t>
      </w:r>
      <w:r w:rsidRPr="00C52A63">
        <w:rPr>
          <w:rStyle w:val="StyleUnderline"/>
        </w:rPr>
        <w:t xml:space="preserve"> </w:t>
      </w:r>
      <w:r w:rsidRPr="00C52A63">
        <w:rPr>
          <w:rStyle w:val="Emphasis"/>
        </w:rPr>
        <w:t xml:space="preserve">disruptive </w:t>
      </w:r>
      <w:r w:rsidRPr="002A589F">
        <w:rPr>
          <w:rStyle w:val="Emphasis"/>
          <w:highlight w:val="cyan"/>
        </w:rPr>
        <w:t>ability</w:t>
      </w:r>
      <w:r w:rsidRPr="002A589F">
        <w:rPr>
          <w:rStyle w:val="StyleUnderline"/>
          <w:highlight w:val="cyan"/>
        </w:rPr>
        <w:t xml:space="preserve"> of irresponsible players</w:t>
      </w:r>
      <w:r w:rsidRPr="00B57BFF">
        <w:t xml:space="preserve"> on the market, </w:t>
      </w:r>
      <w:r w:rsidRPr="00C52A63">
        <w:rPr>
          <w:rStyle w:val="StyleUnderline"/>
        </w:rPr>
        <w:t xml:space="preserve">enhance </w:t>
      </w:r>
      <w:r w:rsidRPr="00C52A63">
        <w:rPr>
          <w:rStyle w:val="Emphasis"/>
        </w:rPr>
        <w:t>security</w:t>
      </w:r>
      <w:r w:rsidRPr="00C52A63">
        <w:rPr>
          <w:rStyle w:val="StyleUnderline"/>
        </w:rPr>
        <w:t xml:space="preserve"> of supplies, </w:t>
      </w:r>
      <w:r w:rsidRPr="002A589F">
        <w:rPr>
          <w:rStyle w:val="StyleUnderline"/>
          <w:highlight w:val="cyan"/>
        </w:rPr>
        <w:t xml:space="preserve">and promote </w:t>
      </w:r>
      <w:r w:rsidRPr="002A589F">
        <w:rPr>
          <w:rStyle w:val="Emphasis"/>
          <w:highlight w:val="cyan"/>
        </w:rPr>
        <w:t>open</w:t>
      </w:r>
      <w:r w:rsidRPr="00C52A63">
        <w:rPr>
          <w:rStyle w:val="StyleUnderline"/>
        </w:rPr>
        <w:t xml:space="preserve"> and </w:t>
      </w:r>
      <w:r w:rsidRPr="00C52A63">
        <w:rPr>
          <w:rStyle w:val="Emphasis"/>
        </w:rPr>
        <w:t>efficiently functioning</w:t>
      </w:r>
      <w:r w:rsidRPr="00C52A63">
        <w:rPr>
          <w:rStyle w:val="StyleUnderline"/>
        </w:rPr>
        <w:t xml:space="preserve"> </w:t>
      </w:r>
      <w:r w:rsidRPr="002A589F">
        <w:rPr>
          <w:rStyle w:val="StyleUnderline"/>
          <w:highlight w:val="cyan"/>
        </w:rPr>
        <w:t>markets</w:t>
      </w:r>
      <w:r w:rsidRPr="00B57BFF">
        <w:t>.</w:t>
      </w:r>
      <w:r>
        <w:t xml:space="preserve"> </w:t>
      </w:r>
      <w:r w:rsidRPr="00B57BFF">
        <w:t xml:space="preserve">Monitoring the implementation of global and regional climate agreements; promoting dialogue and cooperation between consumer and producer countries; introducing and enhancing dispute resolution mechanisms; increasing transparency and </w:t>
      </w:r>
      <w:r w:rsidRPr="00C52A63">
        <w:rPr>
          <w:rStyle w:val="StyleUnderline"/>
        </w:rPr>
        <w:t xml:space="preserve">reducing </w:t>
      </w:r>
      <w:r w:rsidRPr="00C52A63">
        <w:rPr>
          <w:rStyle w:val="Emphasis"/>
        </w:rPr>
        <w:t>volatility</w:t>
      </w:r>
      <w:r w:rsidRPr="00C52A63">
        <w:rPr>
          <w:rStyle w:val="StyleUnderline"/>
        </w:rPr>
        <w:t xml:space="preserve"> on the</w:t>
      </w:r>
      <w:r w:rsidRPr="00B57BFF">
        <w:t xml:space="preserve"> international </w:t>
      </w:r>
      <w:r w:rsidRPr="00C52A63">
        <w:rPr>
          <w:rStyle w:val="StyleUnderline"/>
        </w:rPr>
        <w:t>energy markets</w:t>
      </w:r>
      <w:r w:rsidRPr="00B57BFF">
        <w:t xml:space="preserve">; and devising international standards of physical and cyber energy infrastructure protection </w:t>
      </w:r>
      <w:r w:rsidRPr="00C52A63">
        <w:rPr>
          <w:rStyle w:val="StyleUnderline"/>
        </w:rPr>
        <w:t>will be at the center of the US</w:t>
      </w:r>
      <w:r w:rsidRPr="00B57BFF">
        <w:t xml:space="preserve"> international </w:t>
      </w:r>
      <w:r w:rsidRPr="00C52A63">
        <w:rPr>
          <w:rStyle w:val="StyleUnderline"/>
        </w:rPr>
        <w:t>energy governance agenda</w:t>
      </w:r>
      <w:r w:rsidRPr="00B57BFF">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r>
        <w:t xml:space="preserve"> </w:t>
      </w:r>
      <w:r w:rsidRPr="00B57BFF">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C52A63">
        <w:rPr>
          <w:rStyle w:val="StyleUnderline"/>
        </w:rPr>
        <w:t xml:space="preserve">The </w:t>
      </w:r>
      <w:r w:rsidRPr="00C52A63">
        <w:rPr>
          <w:rStyle w:val="Emphasis"/>
        </w:rPr>
        <w:t>U</w:t>
      </w:r>
      <w:r w:rsidRPr="00C52A63">
        <w:rPr>
          <w:rStyle w:val="StyleUnderline"/>
        </w:rPr>
        <w:t xml:space="preserve">nited </w:t>
      </w:r>
      <w:r w:rsidRPr="00C52A63">
        <w:rPr>
          <w:rStyle w:val="Emphasis"/>
        </w:rPr>
        <w:t>S</w:t>
      </w:r>
      <w:r w:rsidRPr="00C52A63">
        <w:rPr>
          <w:rStyle w:val="StyleUnderline"/>
        </w:rPr>
        <w:t>tates should invest in</w:t>
      </w:r>
      <w:r w:rsidRPr="00B57BFF">
        <w:t xml:space="preserve"> the empowerment and inclusion of constructive new actors to co-govern the energy space, while </w:t>
      </w:r>
      <w:r w:rsidRPr="00C52A63">
        <w:rPr>
          <w:rStyle w:val="Emphasis"/>
        </w:rPr>
        <w:t>depowering</w:t>
      </w:r>
      <w:r w:rsidRPr="00C52A63">
        <w:rPr>
          <w:rStyle w:val="StyleUnderline"/>
        </w:rPr>
        <w:t xml:space="preserve"> spoiler actors</w:t>
      </w:r>
      <w:r w:rsidRPr="00B57BFF">
        <w:t>,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w:t>
      </w:r>
      <w:r>
        <w:t xml:space="preserve"> </w:t>
      </w:r>
      <w:r w:rsidRPr="00B57BFF">
        <w:t>Conclusion</w:t>
      </w:r>
      <w:r>
        <w:t xml:space="preserve"> </w:t>
      </w:r>
      <w:r w:rsidRPr="00B57BFF">
        <w:t>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w:t>
      </w:r>
      <w:proofErr w:type="spellStart"/>
      <w:r w:rsidRPr="00B57BFF">
        <w:t>Plus’</w:t>
      </w:r>
      <w:proofErr w:type="spellEnd"/>
      <w:r w:rsidRPr="00B57BFF">
        <w:t xml:space="preserve"> world and argued for “harnessing change to preserve the liberal international order.”60</w:t>
      </w:r>
      <w:r>
        <w:t xml:space="preserve"> </w:t>
      </w:r>
      <w:r w:rsidRPr="002A589F">
        <w:rPr>
          <w:rStyle w:val="StyleUnderline"/>
          <w:highlight w:val="cyan"/>
        </w:rPr>
        <w:t>Harnessing</w:t>
      </w:r>
      <w:r w:rsidRPr="00C52A63">
        <w:rPr>
          <w:rStyle w:val="StyleUnderline"/>
        </w:rPr>
        <w:t xml:space="preserve"> change in </w:t>
      </w:r>
      <w:r w:rsidRPr="002A589F">
        <w:rPr>
          <w:rStyle w:val="StyleUnderline"/>
          <w:highlight w:val="cyan"/>
        </w:rPr>
        <w:t xml:space="preserve">the </w:t>
      </w:r>
      <w:r w:rsidRPr="002A589F">
        <w:rPr>
          <w:rStyle w:val="Emphasis"/>
          <w:highlight w:val="cyan"/>
        </w:rPr>
        <w:t>energy sector</w:t>
      </w:r>
      <w:r w:rsidRPr="00B57BFF">
        <w:t xml:space="preserve"> expeditiously </w:t>
      </w:r>
      <w:r w:rsidRPr="002A589F">
        <w:rPr>
          <w:rStyle w:val="StyleUnderline"/>
          <w:highlight w:val="cyan"/>
        </w:rPr>
        <w:t>is</w:t>
      </w:r>
      <w:r w:rsidRPr="00C52A63">
        <w:rPr>
          <w:rStyle w:val="StyleUnderline"/>
        </w:rPr>
        <w:t xml:space="preserve"> an </w:t>
      </w:r>
      <w:r w:rsidRPr="002A589F">
        <w:rPr>
          <w:rStyle w:val="Emphasis"/>
          <w:highlight w:val="cyan"/>
        </w:rPr>
        <w:t>existential</w:t>
      </w:r>
      <w:r w:rsidRPr="00C52A63">
        <w:rPr>
          <w:rStyle w:val="Emphasis"/>
        </w:rPr>
        <w:t xml:space="preserve"> issue</w:t>
      </w:r>
      <w:r w:rsidRPr="00C52A63">
        <w:rPr>
          <w:rStyle w:val="StyleUnderline"/>
        </w:rPr>
        <w:t xml:space="preserve"> </w:t>
      </w:r>
      <w:r w:rsidRPr="002A589F">
        <w:rPr>
          <w:rStyle w:val="StyleUnderline"/>
          <w:highlight w:val="cyan"/>
        </w:rPr>
        <w:t xml:space="preserve">for </w:t>
      </w:r>
      <w:r w:rsidRPr="002A589F">
        <w:rPr>
          <w:rStyle w:val="Emphasis"/>
          <w:highlight w:val="cyan"/>
        </w:rPr>
        <w:t>all humanity</w:t>
      </w:r>
      <w:r w:rsidRPr="00C52A63">
        <w:rPr>
          <w:rStyle w:val="StyleUnderline"/>
        </w:rPr>
        <w:t xml:space="preserve">. Dynamic </w:t>
      </w:r>
      <w:r w:rsidRPr="00C52A63">
        <w:rPr>
          <w:rStyle w:val="Emphasis"/>
        </w:rPr>
        <w:t>stability</w:t>
      </w:r>
      <w:r w:rsidRPr="00C52A63">
        <w:rPr>
          <w:rStyle w:val="StyleUnderline"/>
        </w:rPr>
        <w:t xml:space="preserve"> in the</w:t>
      </w:r>
      <w:r w:rsidRPr="00B57BFF">
        <w:t xml:space="preserve"> US </w:t>
      </w:r>
      <w:r w:rsidRPr="00C52A63">
        <w:rPr>
          <w:rStyle w:val="StyleUnderline"/>
        </w:rPr>
        <w:t>energy sector would mean leveraging the</w:t>
      </w:r>
      <w:r w:rsidRPr="00B57BFF">
        <w:t xml:space="preserve"> unique natural bounty and </w:t>
      </w:r>
      <w:r w:rsidRPr="00C52A63">
        <w:rPr>
          <w:rStyle w:val="StyleUnderline"/>
        </w:rPr>
        <w:t xml:space="preserve">technological prowess of the </w:t>
      </w:r>
      <w:r w:rsidRPr="00C52A63">
        <w:rPr>
          <w:rStyle w:val="Emphasis"/>
        </w:rPr>
        <w:t>U</w:t>
      </w:r>
      <w:r w:rsidRPr="00C52A63">
        <w:rPr>
          <w:rStyle w:val="StyleUnderline"/>
        </w:rPr>
        <w:t xml:space="preserve">nited </w:t>
      </w:r>
      <w:r w:rsidRPr="00C52A63">
        <w:rPr>
          <w:rStyle w:val="Emphasis"/>
        </w:rPr>
        <w:t>S</w:t>
      </w:r>
      <w:r w:rsidRPr="00C52A63">
        <w:rPr>
          <w:rStyle w:val="StyleUnderline"/>
        </w:rPr>
        <w:t>tates</w:t>
      </w:r>
      <w:r w:rsidRPr="00B57BFF">
        <w:t xml:space="preserve"> and using the very momentum created by the unconventional hydrocarbon revolution to gradually pivot away from fossil fuels. </w:t>
      </w:r>
      <w:r w:rsidRPr="002A589F">
        <w:rPr>
          <w:rStyle w:val="StyleUnderline"/>
          <w:highlight w:val="cyan"/>
        </w:rPr>
        <w:t>Leaving the</w:t>
      </w:r>
      <w:r w:rsidRPr="00C52A63">
        <w:rPr>
          <w:rStyle w:val="StyleUnderline"/>
        </w:rPr>
        <w:t xml:space="preserve"> </w:t>
      </w:r>
      <w:r w:rsidRPr="00C52A63">
        <w:rPr>
          <w:rStyle w:val="Emphasis"/>
        </w:rPr>
        <w:t xml:space="preserve">current </w:t>
      </w:r>
      <w:r w:rsidRPr="002A589F">
        <w:rPr>
          <w:rStyle w:val="Emphasis"/>
          <w:highlight w:val="cyan"/>
        </w:rPr>
        <w:t>system</w:t>
      </w:r>
      <w:r w:rsidRPr="002A589F">
        <w:rPr>
          <w:rStyle w:val="StyleUnderline"/>
          <w:highlight w:val="cyan"/>
        </w:rPr>
        <w:t xml:space="preserve"> unreformed</w:t>
      </w:r>
      <w:r w:rsidRPr="00B57BFF">
        <w:t xml:space="preserve"> and unmodernized </w:t>
      </w:r>
      <w:r w:rsidRPr="00C52A63">
        <w:rPr>
          <w:rStyle w:val="StyleUnderline"/>
        </w:rPr>
        <w:t xml:space="preserve">will </w:t>
      </w:r>
      <w:r w:rsidRPr="002A589F">
        <w:rPr>
          <w:rStyle w:val="StyleUnderline"/>
          <w:highlight w:val="cyan"/>
        </w:rPr>
        <w:t>threaten</w:t>
      </w:r>
      <w:r w:rsidRPr="00C52A63">
        <w:rPr>
          <w:rStyle w:val="StyleUnderline"/>
        </w:rPr>
        <w:t xml:space="preserve"> the </w:t>
      </w:r>
      <w:r w:rsidRPr="002A589F">
        <w:rPr>
          <w:rStyle w:val="Emphasis"/>
          <w:highlight w:val="cyan"/>
        </w:rPr>
        <w:t>security</w:t>
      </w:r>
      <w:r w:rsidRPr="00B57BFF">
        <w:t xml:space="preserve"> and well-being </w:t>
      </w:r>
      <w:r w:rsidRPr="00C52A63">
        <w:rPr>
          <w:rStyle w:val="StyleUnderline"/>
        </w:rPr>
        <w:t xml:space="preserve">of American citizens, hurt the US </w:t>
      </w:r>
      <w:r w:rsidRPr="00C52A63">
        <w:rPr>
          <w:rStyle w:val="Emphasis"/>
        </w:rPr>
        <w:t>economy</w:t>
      </w:r>
      <w:r w:rsidRPr="00B57BFF">
        <w:t xml:space="preserve"> at home, </w:t>
      </w:r>
      <w:r w:rsidRPr="002A589F">
        <w:rPr>
          <w:rStyle w:val="StyleUnderline"/>
          <w:highlight w:val="cyan"/>
        </w:rPr>
        <w:t xml:space="preserve">and </w:t>
      </w:r>
      <w:r w:rsidRPr="002A589F">
        <w:rPr>
          <w:rStyle w:val="Emphasis"/>
          <w:highlight w:val="cyan"/>
        </w:rPr>
        <w:t>isolate</w:t>
      </w:r>
      <w:r w:rsidRPr="002A589F">
        <w:rPr>
          <w:rStyle w:val="StyleUnderline"/>
          <w:highlight w:val="cyan"/>
        </w:rPr>
        <w:t xml:space="preserve"> the </w:t>
      </w:r>
      <w:r w:rsidRPr="002A589F">
        <w:rPr>
          <w:rStyle w:val="Emphasis"/>
          <w:highlight w:val="cyan"/>
        </w:rPr>
        <w:t>U</w:t>
      </w:r>
      <w:r w:rsidRPr="00C52A63">
        <w:rPr>
          <w:rStyle w:val="StyleUnderline"/>
        </w:rPr>
        <w:t xml:space="preserve">nited </w:t>
      </w:r>
      <w:r w:rsidRPr="002A589F">
        <w:rPr>
          <w:rStyle w:val="Emphasis"/>
          <w:highlight w:val="cyan"/>
        </w:rPr>
        <w:t>S</w:t>
      </w:r>
      <w:r w:rsidRPr="00C52A63">
        <w:rPr>
          <w:rStyle w:val="StyleUnderline"/>
        </w:rPr>
        <w:t xml:space="preserve">tates </w:t>
      </w:r>
      <w:r w:rsidRPr="00C52A63">
        <w:rPr>
          <w:rStyle w:val="Emphasis"/>
        </w:rPr>
        <w:t>internationally</w:t>
      </w:r>
      <w:r w:rsidRPr="00C52A63">
        <w:rPr>
          <w:rStyle w:val="StyleUnderline"/>
        </w:rPr>
        <w:t xml:space="preserve">. By compromising on </w:t>
      </w:r>
      <w:r w:rsidRPr="00C52A63">
        <w:rPr>
          <w:rStyle w:val="Emphasis"/>
        </w:rPr>
        <w:t>market-friendly</w:t>
      </w:r>
      <w:r w:rsidRPr="00B57BFF">
        <w:t xml:space="preserve"> public </w:t>
      </w:r>
      <w:r w:rsidRPr="00C52A63">
        <w:rPr>
          <w:rStyle w:val="StyleUnderline"/>
        </w:rPr>
        <w:t>policy</w:t>
      </w:r>
      <w:r w:rsidRPr="00B57BFF">
        <w:t xml:space="preserve"> measures and leveraging the low oil price environment, </w:t>
      </w:r>
      <w:r w:rsidRPr="00C52A63">
        <w:rPr>
          <w:rStyle w:val="StyleUnderline"/>
        </w:rPr>
        <w:t xml:space="preserve">the </w:t>
      </w:r>
      <w:r w:rsidRPr="00C52A63">
        <w:rPr>
          <w:rStyle w:val="Emphasis"/>
        </w:rPr>
        <w:t>U</w:t>
      </w:r>
      <w:r w:rsidRPr="00C52A63">
        <w:rPr>
          <w:rStyle w:val="StyleUnderline"/>
        </w:rPr>
        <w:t xml:space="preserve">nited </w:t>
      </w:r>
      <w:r w:rsidRPr="00C52A63">
        <w:rPr>
          <w:rStyle w:val="Emphasis"/>
        </w:rPr>
        <w:t>S</w:t>
      </w:r>
      <w:r w:rsidRPr="00C52A63">
        <w:rPr>
          <w:rStyle w:val="StyleUnderline"/>
        </w:rPr>
        <w:t>tates can introduce the right incentives into the energy system</w:t>
      </w:r>
      <w:r w:rsidRPr="00B57BFF">
        <w:t xml:space="preserve"> to shepherd an accelerated energy transition into a more modern, low-carbon energy era that still relies heavily on natural gas—particularly during the transition—and nuclear power to provide baseload generation and counter seasonal intermittency.</w:t>
      </w:r>
      <w:r>
        <w:t xml:space="preserve"> </w:t>
      </w:r>
    </w:p>
    <w:p w14:paraId="38B6E237" w14:textId="77777777" w:rsidR="0007188A" w:rsidRPr="00B93F11" w:rsidRDefault="0007188A" w:rsidP="0007188A"/>
    <w:p w14:paraId="5B11236F" w14:textId="77777777" w:rsidR="0007188A" w:rsidRDefault="0007188A" w:rsidP="0007188A">
      <w:pPr>
        <w:pStyle w:val="Heading3"/>
      </w:pPr>
      <w:r>
        <w:t>1nc—DA</w:t>
      </w:r>
    </w:p>
    <w:p w14:paraId="3B892FCB" w14:textId="77777777" w:rsidR="0007188A" w:rsidRPr="007E4480" w:rsidRDefault="0007188A" w:rsidP="0007188A">
      <w:proofErr w:type="spellStart"/>
      <w:r>
        <w:t>BizCon</w:t>
      </w:r>
      <w:proofErr w:type="spellEnd"/>
    </w:p>
    <w:p w14:paraId="18FB49C1" w14:textId="77777777" w:rsidR="0007188A" w:rsidRPr="001700AD" w:rsidRDefault="0007188A" w:rsidP="0007188A">
      <w:pPr>
        <w:pStyle w:val="Heading4"/>
      </w:pPr>
      <w:r w:rsidRPr="001700AD">
        <w:t>Plan creates an abrupt shift and doctrinal instability in antitrust that spills over throughout the economy—it’s impossible to distinguish specific industries because</w:t>
      </w:r>
      <w:r>
        <w:t xml:space="preserve"> </w:t>
      </w:r>
      <w:r w:rsidRPr="001700AD">
        <w:t>it’s enforced in generalist common law</w:t>
      </w:r>
      <w:r>
        <w:t xml:space="preserve"> which dries up capital flows </w:t>
      </w:r>
    </w:p>
    <w:p w14:paraId="7B491DC4" w14:textId="77777777" w:rsidR="0007188A" w:rsidRPr="00745529" w:rsidRDefault="0007188A" w:rsidP="0007188A">
      <w:r w:rsidRPr="00745529">
        <w:rPr>
          <w:rStyle w:val="Style13ptBold"/>
        </w:rPr>
        <w:t>Rogerson 20</w:t>
      </w:r>
      <w:r>
        <w:t xml:space="preserve"> (William,</w:t>
      </w:r>
      <w:r w:rsidRPr="00745529">
        <w:t xml:space="preserve"> Professor of Economics at Northwestern University</w:t>
      </w:r>
      <w:r>
        <w:t xml:space="preserve">, </w:t>
      </w:r>
      <w:r w:rsidRPr="00745529">
        <w:t>“Antitrust Enforcement, Regulation, and Digital Platforms”, University of Pennsylvania Law Review, 168 U. Pa. L. Rev. 1911, June 2020</w:t>
      </w:r>
      <w:r>
        <w:t>)</w:t>
      </w:r>
    </w:p>
    <w:p w14:paraId="3F07F24C" w14:textId="77777777" w:rsidR="0007188A" w:rsidRPr="001700AD" w:rsidRDefault="0007188A" w:rsidP="0007188A">
      <w:r w:rsidRPr="002A589F">
        <w:rPr>
          <w:rStyle w:val="StyleUnderline"/>
          <w:highlight w:val="cyan"/>
        </w:rPr>
        <w:t>Antitrust</w:t>
      </w:r>
      <w:r w:rsidRPr="00745529">
        <w:rPr>
          <w:rStyle w:val="StyleUnderline"/>
        </w:rPr>
        <w:t xml:space="preserve"> statutes </w:t>
      </w:r>
      <w:r w:rsidRPr="002A589F">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A589F">
        <w:rPr>
          <w:rStyle w:val="StyleUnderline"/>
          <w:highlight w:val="cyan"/>
        </w:rPr>
        <w:t xml:space="preserve">enforced in </w:t>
      </w:r>
      <w:r w:rsidRPr="002A589F">
        <w:rPr>
          <w:rStyle w:val="Emphasis"/>
          <w:highlight w:val="cyan"/>
        </w:rPr>
        <w:t>court</w:t>
      </w:r>
      <w:r w:rsidRPr="001700AD">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A589F">
        <w:rPr>
          <w:rStyle w:val="StyleUnderline"/>
          <w:highlight w:val="cyan"/>
        </w:rPr>
        <w:t>rules</w:t>
      </w:r>
      <w:r w:rsidRPr="001700AD">
        <w:t xml:space="preserve">, and despite the technical complexity of many antitrust cases, </w:t>
      </w:r>
      <w:r w:rsidRPr="00745529">
        <w:rPr>
          <w:rStyle w:val="StyleUnderline"/>
        </w:rPr>
        <w:t>antitrust</w:t>
      </w:r>
      <w:r w:rsidRPr="001700AD">
        <w:t xml:space="preserve"> enforcement and </w:t>
      </w:r>
      <w:r w:rsidRPr="00745529">
        <w:rPr>
          <w:rStyle w:val="StyleUnderline"/>
        </w:rPr>
        <w:t xml:space="preserve">policy in the </w:t>
      </w:r>
      <w:r w:rsidRPr="00094A4B">
        <w:rPr>
          <w:rStyle w:val="StyleUnderline"/>
        </w:rPr>
        <w:t>United States</w:t>
      </w:r>
      <w:r w:rsidRPr="001700AD">
        <w:t xml:space="preserve"> </w:t>
      </w:r>
      <w:r w:rsidRPr="00745529">
        <w:rPr>
          <w:rStyle w:val="StyleUnderline"/>
        </w:rPr>
        <w:t xml:space="preserve">has </w:t>
      </w:r>
      <w:r w:rsidRPr="002A589F">
        <w:rPr>
          <w:rStyle w:val="Emphasis"/>
          <w:highlight w:val="cyan"/>
        </w:rPr>
        <w:t>evolve</w:t>
      </w:r>
      <w:r w:rsidRPr="00745529">
        <w:rPr>
          <w:rStyle w:val="StyleUnderline"/>
        </w:rPr>
        <w:t xml:space="preserve">d primarily </w:t>
      </w:r>
      <w:r w:rsidRPr="002A589F">
        <w:rPr>
          <w:rStyle w:val="StyleUnderline"/>
          <w:highlight w:val="cyan"/>
        </w:rPr>
        <w:t xml:space="preserve">through </w:t>
      </w:r>
      <w:r w:rsidRPr="002A589F">
        <w:rPr>
          <w:rStyle w:val="Emphasis"/>
          <w:highlight w:val="cyan"/>
        </w:rPr>
        <w:t>precedent</w:t>
      </w:r>
      <w:r w:rsidRPr="00745529">
        <w:rPr>
          <w:rStyle w:val="StyleUnderline"/>
        </w:rPr>
        <w:t xml:space="preserve"> developed </w:t>
      </w:r>
      <w:r w:rsidRPr="002A589F">
        <w:rPr>
          <w:rStyle w:val="StyleUnderline"/>
          <w:highlight w:val="cyan"/>
        </w:rPr>
        <w:t>by generalist courts</w:t>
      </w:r>
      <w:r w:rsidRPr="00745529">
        <w:rPr>
          <w:rStyle w:val="StyleUnderline"/>
        </w:rPr>
        <w:t xml:space="preserve">, </w:t>
      </w:r>
      <w:r w:rsidRPr="00094A4B">
        <w:rPr>
          <w:rStyle w:val="StyleUnderline"/>
        </w:rPr>
        <w:t>not specialized agencies</w:t>
      </w:r>
      <w:r w:rsidRPr="001700AD">
        <w:t xml:space="preserve">. </w:t>
      </w:r>
      <w:r w:rsidRPr="00CE5E86">
        <w:t>18To be sure, the Department of Justice and the FTC influence policy through the investigations they pursue and the consent decrees they reach with parties. The FTC itself adjudicates some cases, although it does so largely according to law developed in the federal courts, to which parties can appeal any FTC decision.</w:t>
      </w:r>
      <w:r w:rsidRPr="001700AD">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1700AD">
        <w:t xml:space="preserve"> over the decades </w:t>
      </w:r>
      <w:r w:rsidRPr="00745529">
        <w:rPr>
          <w:rStyle w:val="StyleUnderline"/>
        </w:rPr>
        <w:t xml:space="preserve">through the </w:t>
      </w:r>
      <w:r w:rsidRPr="00CE5E86">
        <w:rPr>
          <w:rStyle w:val="StyleUnderline"/>
        </w:rPr>
        <w:t>push and pull of precedent</w:t>
      </w:r>
      <w:r w:rsidRPr="00745529">
        <w:rPr>
          <w:rStyle w:val="StyleUnderline"/>
        </w:rPr>
        <w:t xml:space="preserve"> </w:t>
      </w:r>
      <w:r w:rsidRPr="00094A4B">
        <w:rPr>
          <w:rStyle w:val="StyleUnderline"/>
        </w:rPr>
        <w:t>across the United States judicial</w:t>
      </w:r>
      <w:r w:rsidRPr="00745529">
        <w:rPr>
          <w:rStyle w:val="StyleUnderline"/>
        </w:rPr>
        <w:t xml:space="preserve"> circuits</w:t>
      </w:r>
      <w:r w:rsidRPr="001700AD">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A589F">
        <w:rPr>
          <w:rStyle w:val="StyleUnderline"/>
          <w:highlight w:val="cyan"/>
        </w:rPr>
        <w:t>a</w:t>
      </w:r>
      <w:r w:rsidRPr="00745529">
        <w:rPr>
          <w:rStyle w:val="StyleUnderline"/>
        </w:rPr>
        <w:t xml:space="preserve"> rare </w:t>
      </w:r>
      <w:r w:rsidRPr="002A589F">
        <w:rPr>
          <w:rStyle w:val="StyleUnderline"/>
          <w:highlight w:val="cyan"/>
        </w:rPr>
        <w:t>example of</w:t>
      </w:r>
      <w:r w:rsidRPr="00745529">
        <w:rPr>
          <w:rStyle w:val="StyleUnderline"/>
        </w:rPr>
        <w:t xml:space="preserve"> </w:t>
      </w:r>
      <w:r w:rsidRPr="005A2712">
        <w:rPr>
          <w:rStyle w:val="StyleUnderline"/>
        </w:rPr>
        <w:t xml:space="preserve">"federal </w:t>
      </w:r>
      <w:r w:rsidRPr="002A589F">
        <w:rPr>
          <w:rStyle w:val="Emphasis"/>
          <w:highlight w:val="cyan"/>
        </w:rPr>
        <w:t>common law</w:t>
      </w:r>
      <w:r w:rsidRPr="005A2712">
        <w:rPr>
          <w:rStyle w:val="StyleUnderline"/>
        </w:rPr>
        <w:t>"</w:t>
      </w:r>
      <w:r w:rsidRPr="00745529">
        <w:rPr>
          <w:rStyle w:val="StyleUnderline"/>
        </w:rPr>
        <w:t xml:space="preserve"> in the U.S. system</w:t>
      </w:r>
      <w:r w:rsidRPr="001700AD">
        <w:t>. 20</w:t>
      </w:r>
      <w:r>
        <w:t xml:space="preserve"> </w:t>
      </w:r>
      <w:r w:rsidRPr="002A589F">
        <w:rPr>
          <w:rStyle w:val="StyleUnderline"/>
          <w:highlight w:val="cyan"/>
        </w:rPr>
        <w:t xml:space="preserve">The </w:t>
      </w:r>
      <w:r w:rsidRPr="002A589F">
        <w:rPr>
          <w:rStyle w:val="Emphasis"/>
          <w:highlight w:val="cyan"/>
        </w:rPr>
        <w:t>adjudicatory model</w:t>
      </w:r>
      <w:r w:rsidRPr="00745529">
        <w:rPr>
          <w:rStyle w:val="StyleUnderline"/>
        </w:rPr>
        <w:t xml:space="preserve"> for</w:t>
      </w:r>
      <w:r w:rsidRPr="001700AD">
        <w:t xml:space="preserve"> implementing </w:t>
      </w:r>
      <w:r w:rsidRPr="00745529">
        <w:rPr>
          <w:rStyle w:val="StyleUnderline"/>
        </w:rPr>
        <w:t xml:space="preserve">antitrust enforcement </w:t>
      </w:r>
      <w:r w:rsidRPr="002A589F">
        <w:rPr>
          <w:rStyle w:val="StyleUnderline"/>
          <w:highlight w:val="cyan"/>
        </w:rPr>
        <w:t>has</w:t>
      </w:r>
      <w:r w:rsidRPr="001700AD">
        <w:t xml:space="preserve"> several </w:t>
      </w:r>
      <w:r w:rsidRPr="00745529">
        <w:rPr>
          <w:rStyle w:val="StyleUnderline"/>
        </w:rPr>
        <w:t>key attributes, which</w:t>
      </w:r>
      <w:r w:rsidRPr="001700AD">
        <w:t xml:space="preserve"> in turn </w:t>
      </w:r>
      <w:r w:rsidRPr="00745529">
        <w:rPr>
          <w:rStyle w:val="StyleUnderline"/>
        </w:rPr>
        <w:t>have</w:t>
      </w:r>
      <w:r w:rsidRPr="001700AD">
        <w:t xml:space="preserve"> both advantages and </w:t>
      </w:r>
      <w:r w:rsidRPr="002A589F">
        <w:rPr>
          <w:rStyle w:val="Emphasis"/>
          <w:highlight w:val="cyan"/>
        </w:rPr>
        <w:t>disadvantages</w:t>
      </w:r>
      <w:r w:rsidRPr="001700AD">
        <w:t xml:space="preserve">. We put aside for now the question of who is adjudicating--whether it be an expert tribunal or a court of general jurisdiction, </w:t>
      </w:r>
      <w:r w:rsidRPr="00EC565E">
        <w:t>for example--and focus on three characteristics of antitrust adjudication itself.</w:t>
      </w:r>
      <w:r>
        <w:t xml:space="preserve"> </w:t>
      </w:r>
      <w:r w:rsidRPr="00EC565E">
        <w:t>A. Case-by-Case, Fact-Specific Approach</w:t>
      </w:r>
      <w:r>
        <w:t xml:space="preserve"> </w:t>
      </w:r>
      <w:r w:rsidRPr="00EC565E">
        <w:t xml:space="preserve">Complexity of underlying issues aside, adjudication is well suited to settings in which applicability of the law is contingent on case-specific facts. </w:t>
      </w:r>
      <w:proofErr w:type="gramStart"/>
      <w:r w:rsidRPr="00EC565E">
        <w:t>With the exception of</w:t>
      </w:r>
      <w:proofErr w:type="gramEnd"/>
      <w:r w:rsidRPr="00EC565E">
        <w:t xml:space="preserve"> the limited conduct that the antitrust laws prohibit per se, courts review most business activities through a rule of reason, under which some conduct that is illegal in one set of circumstances is allowable in</w:t>
      </w:r>
      <w:r>
        <w:t xml:space="preserve"> </w:t>
      </w:r>
      <w:r w:rsidRPr="00EC565E">
        <w:t xml:space="preserve">[*1918] another. 21The inquiry into liability goes beyond whether </w:t>
      </w:r>
      <w:proofErr w:type="gramStart"/>
      <w:r w:rsidRPr="00EC565E">
        <w:t>particular conduct</w:t>
      </w:r>
      <w:proofErr w:type="gramEnd"/>
      <w:r w:rsidRPr="00EC565E">
        <w:t xml:space="preserve">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w:t>
      </w:r>
      <w:proofErr w:type="gramStart"/>
      <w:r w:rsidRPr="00EC565E">
        <w:t>particular adjudicative</w:t>
      </w:r>
      <w:proofErr w:type="gramEnd"/>
      <w:r w:rsidRPr="00EC565E">
        <w:t xml:space="preserve"> institutions and processes under-enforce by allowing harmful conduct or transactions to slip through the liability screen.</w:t>
      </w:r>
      <w:r>
        <w:t xml:space="preserve"> </w:t>
      </w:r>
      <w:r w:rsidRPr="00EC565E">
        <w:t>B. Slow, Usually Predictable Doctrinal Development</w:t>
      </w:r>
      <w:r>
        <w:t xml:space="preserve"> </w:t>
      </w:r>
      <w:r w:rsidRPr="002A589F">
        <w:rPr>
          <w:rStyle w:val="StyleUnderline"/>
          <w:highlight w:val="cyan"/>
        </w:rPr>
        <w:t>A</w:t>
      </w:r>
      <w:r w:rsidRPr="001700AD">
        <w:t xml:space="preserve"> second </w:t>
      </w:r>
      <w:r w:rsidRPr="002A589F">
        <w:rPr>
          <w:rStyle w:val="Emphasis"/>
          <w:highlight w:val="cyan"/>
        </w:rPr>
        <w:t>attribute</w:t>
      </w:r>
      <w:r w:rsidRPr="00745529">
        <w:rPr>
          <w:rStyle w:val="StyleUnderline"/>
        </w:rPr>
        <w:t xml:space="preserve"> of the</w:t>
      </w:r>
      <w:r w:rsidRPr="001700AD">
        <w:t xml:space="preserve"> American </w:t>
      </w:r>
      <w:r w:rsidRPr="00745529">
        <w:rPr>
          <w:rStyle w:val="StyleUnderline"/>
        </w:rPr>
        <w:t xml:space="preserve">adjudicatory process for antitrust </w:t>
      </w:r>
      <w:r w:rsidRPr="002A589F">
        <w:rPr>
          <w:rStyle w:val="StyleUnderline"/>
          <w:highlight w:val="cyan"/>
        </w:rPr>
        <w:t xml:space="preserve">is </w:t>
      </w:r>
      <w:r w:rsidRPr="002A589F">
        <w:rPr>
          <w:rStyle w:val="Emphasis"/>
          <w:highlight w:val="cyan"/>
        </w:rPr>
        <w:t>stability</w:t>
      </w:r>
      <w:r w:rsidRPr="00745529">
        <w:rPr>
          <w:rStyle w:val="StyleUnderline"/>
        </w:rPr>
        <w:t xml:space="preserve">. While antitrust </w:t>
      </w:r>
      <w:r w:rsidRPr="002A589F">
        <w:rPr>
          <w:rStyle w:val="StyleUnderline"/>
          <w:highlight w:val="cyan"/>
        </w:rPr>
        <w:t>doctrine</w:t>
      </w:r>
      <w:r w:rsidRPr="00745529">
        <w:rPr>
          <w:rStyle w:val="StyleUnderline"/>
        </w:rPr>
        <w:t xml:space="preserve"> has occasionally </w:t>
      </w:r>
      <w:r w:rsidRPr="00745529">
        <w:rPr>
          <w:rStyle w:val="Emphasis"/>
        </w:rPr>
        <w:t>swerved abruptly</w:t>
      </w:r>
      <w:r w:rsidRPr="001700AD">
        <w:t xml:space="preserve"> over the past century, </w:t>
      </w:r>
      <w:r w:rsidRPr="00745529">
        <w:rPr>
          <w:rStyle w:val="StyleUnderline"/>
        </w:rPr>
        <w:t xml:space="preserve">the common-law process through which antitrust law has developed usually </w:t>
      </w:r>
      <w:r w:rsidRPr="002A589F">
        <w:rPr>
          <w:rStyle w:val="StyleUnderline"/>
          <w:highlight w:val="cyan"/>
        </w:rPr>
        <w:t>provides</w:t>
      </w:r>
      <w:r w:rsidRPr="00745529">
        <w:rPr>
          <w:rStyle w:val="StyleUnderline"/>
        </w:rPr>
        <w:t xml:space="preserve"> </w:t>
      </w:r>
      <w:r w:rsidRPr="00745529">
        <w:rPr>
          <w:rStyle w:val="Emphasis"/>
        </w:rPr>
        <w:t xml:space="preserve">clear </w:t>
      </w:r>
      <w:r w:rsidRPr="002A589F">
        <w:rPr>
          <w:rStyle w:val="Emphasis"/>
          <w:highlight w:val="cyan"/>
        </w:rPr>
        <w:t>notice</w:t>
      </w:r>
      <w:r w:rsidRPr="00745529">
        <w:rPr>
          <w:rStyle w:val="StyleUnderline"/>
        </w:rPr>
        <w:t xml:space="preserve"> that a </w:t>
      </w:r>
      <w:r w:rsidRPr="002A589F">
        <w:rPr>
          <w:rStyle w:val="StyleUnderline"/>
          <w:highlight w:val="cyan"/>
        </w:rPr>
        <w:t>change is coming</w:t>
      </w:r>
      <w:r w:rsidRPr="00745529">
        <w:rPr>
          <w:rStyle w:val="StyleUnderline"/>
        </w:rPr>
        <w:t xml:space="preserve">. As a recent example, the Supreme Court's </w:t>
      </w:r>
      <w:r w:rsidRPr="002A589F">
        <w:rPr>
          <w:rStyle w:val="StyleUnderline"/>
          <w:highlight w:val="cyan"/>
        </w:rPr>
        <w:t>shift</w:t>
      </w:r>
      <w:r w:rsidRPr="00745529">
        <w:rPr>
          <w:rStyle w:val="StyleUnderline"/>
        </w:rPr>
        <w:t xml:space="preserve"> in </w:t>
      </w:r>
      <w:proofErr w:type="spellStart"/>
      <w:r w:rsidRPr="00745529">
        <w:rPr>
          <w:rStyle w:val="StyleUnderline"/>
          <w:i/>
        </w:rPr>
        <w:t>Leegin</w:t>
      </w:r>
      <w:proofErr w:type="spellEnd"/>
      <w:r w:rsidRPr="00745529">
        <w:rPr>
          <w:i/>
          <w:iCs/>
        </w:rPr>
        <w:t xml:space="preserve"> Creative Leather Products, Inc. v. PSKS. Inc</w:t>
      </w:r>
      <w:r w:rsidRPr="001700AD">
        <w:t xml:space="preserve">. 25from per se liability to a rule of reason for resale price maintenance likely </w:t>
      </w:r>
      <w:r w:rsidRPr="002A589F">
        <w:rPr>
          <w:rStyle w:val="StyleUnderline"/>
          <w:highlight w:val="cyan"/>
        </w:rPr>
        <w:t>caught few</w:t>
      </w:r>
      <w:r w:rsidRPr="00745529">
        <w:rPr>
          <w:rStyle w:val="StyleUnderline"/>
        </w:rPr>
        <w:t xml:space="preserve"> observers </w:t>
      </w:r>
      <w:r w:rsidRPr="002A589F">
        <w:rPr>
          <w:rStyle w:val="StyleUnderline"/>
          <w:highlight w:val="cyan"/>
        </w:rPr>
        <w:t xml:space="preserve">by </w:t>
      </w:r>
      <w:r w:rsidRPr="002A589F">
        <w:rPr>
          <w:rStyle w:val="Emphasis"/>
          <w:highlight w:val="cyan"/>
        </w:rPr>
        <w:t>surprise</w:t>
      </w:r>
      <w:r w:rsidRPr="001700AD">
        <w:t>. 26</w:t>
      </w:r>
      <w:r>
        <w:t xml:space="preserve"> </w:t>
      </w:r>
      <w:r w:rsidRPr="001700AD">
        <w:t>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w:t>
      </w:r>
      <w:r>
        <w:t xml:space="preserve"> </w:t>
      </w:r>
      <w:r w:rsidRPr="001700AD">
        <w:t xml:space="preserve">[*1919] example, nearly thirty years ago the Supreme Court in Brooke Group v. Brown &amp; Williamson Tobacco Corp. 27required </w:t>
      </w:r>
      <w:proofErr w:type="gramStart"/>
      <w:r w:rsidRPr="001700AD">
        <w:t>that plaintiffs</w:t>
      </w:r>
      <w:proofErr w:type="gramEnd"/>
      <w:r w:rsidRPr="001700AD">
        <w:t xml:space="preserve">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2A589F">
        <w:rPr>
          <w:rStyle w:val="StyleUnderline"/>
          <w:highlight w:val="cyan"/>
        </w:rPr>
        <w:t xml:space="preserve">forces could </w:t>
      </w:r>
      <w:r w:rsidRPr="002A589F">
        <w:rPr>
          <w:rStyle w:val="Emphasis"/>
          <w:highlight w:val="cyan"/>
        </w:rPr>
        <w:t>accelerate</w:t>
      </w:r>
      <w:r w:rsidRPr="00745529">
        <w:rPr>
          <w:rStyle w:val="StyleUnderline"/>
        </w:rPr>
        <w:t xml:space="preserve"> the common-law process of doctrinal </w:t>
      </w:r>
      <w:r w:rsidRPr="002A589F">
        <w:rPr>
          <w:rStyle w:val="StyleUnderline"/>
          <w:highlight w:val="cyan"/>
        </w:rPr>
        <w:t>development</w:t>
      </w:r>
      <w:r w:rsidRPr="001700AD">
        <w:t>. For</w:t>
      </w:r>
      <w:r w:rsidRPr="00745529">
        <w:rPr>
          <w:rStyle w:val="StyleUnderline"/>
          <w:sz w:val="16"/>
          <w:szCs w:val="18"/>
        </w:rPr>
        <w:t xml:space="preserve"> </w:t>
      </w:r>
      <w:r w:rsidRPr="001700AD">
        <w:t xml:space="preserve">example, Congress could legislate </w:t>
      </w:r>
      <w:r w:rsidRPr="002A589F">
        <w:rPr>
          <w:rStyle w:val="Emphasis"/>
          <w:sz w:val="24"/>
          <w:highlight w:val="cyan"/>
        </w:rPr>
        <w:t>changes to the scope</w:t>
      </w:r>
      <w:r w:rsidRPr="001700AD">
        <w:t xml:space="preserve">, presumptions, and other parameters </w:t>
      </w:r>
      <w:r w:rsidRPr="002A589F">
        <w:rPr>
          <w:rStyle w:val="Emphasis"/>
          <w:sz w:val="24"/>
          <w:highlight w:val="cyan"/>
        </w:rPr>
        <w:t>of antitrust law</w:t>
      </w:r>
      <w:r w:rsidRPr="001700AD">
        <w:t xml:space="preserve"> in ways that </w:t>
      </w:r>
      <w:r w:rsidRPr="002A589F">
        <w:rPr>
          <w:rStyle w:val="StyleUnderline"/>
          <w:highlight w:val="cyan"/>
        </w:rPr>
        <w:t xml:space="preserve">would </w:t>
      </w:r>
      <w:r w:rsidRPr="002A589F">
        <w:rPr>
          <w:rStyle w:val="Emphasis"/>
          <w:sz w:val="24"/>
          <w:highlight w:val="cyan"/>
        </w:rPr>
        <w:t>immediately alter precedent</w:t>
      </w:r>
      <w:r w:rsidRPr="002A589F">
        <w:rPr>
          <w:rStyle w:val="StyleUnderline"/>
          <w:sz w:val="24"/>
          <w:szCs w:val="26"/>
          <w:highlight w:val="cyan"/>
        </w:rPr>
        <w:t xml:space="preserve"> </w:t>
      </w:r>
      <w:r w:rsidRPr="002A589F">
        <w:rPr>
          <w:rStyle w:val="StyleUnderline"/>
          <w:highlight w:val="cyan"/>
        </w:rPr>
        <w:t xml:space="preserve">and </w:t>
      </w:r>
      <w:r w:rsidRPr="002A589F">
        <w:rPr>
          <w:rStyle w:val="Emphasis"/>
          <w:sz w:val="24"/>
          <w:highlight w:val="cyan"/>
        </w:rPr>
        <w:t>bind</w:t>
      </w:r>
      <w:r w:rsidRPr="00745529">
        <w:rPr>
          <w:rStyle w:val="Emphasis"/>
          <w:sz w:val="24"/>
        </w:rPr>
        <w:t xml:space="preserve"> the </w:t>
      </w:r>
      <w:r w:rsidRPr="002A589F">
        <w:rPr>
          <w:rStyle w:val="Emphasis"/>
          <w:sz w:val="24"/>
          <w:highlight w:val="cyan"/>
        </w:rPr>
        <w:t>courts</w:t>
      </w:r>
      <w:r w:rsidRPr="00745529">
        <w:rPr>
          <w:rStyle w:val="StyleUnderline"/>
          <w:sz w:val="24"/>
          <w:szCs w:val="26"/>
        </w:rPr>
        <w:t xml:space="preserve"> </w:t>
      </w:r>
      <w:r w:rsidRPr="00745529">
        <w:rPr>
          <w:rStyle w:val="StyleUnderline"/>
        </w:rPr>
        <w:t>going forward</w:t>
      </w:r>
      <w:r w:rsidRPr="001700AD">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1700AD">
        <w:t>, making significant lags in doctrine a reality of antitrust adjudication in the courts.</w:t>
      </w:r>
      <w:r>
        <w:t xml:space="preserve"> </w:t>
      </w:r>
      <w:r w:rsidRPr="00EC565E">
        <w:t>C. Market-Driven Case Selection</w:t>
      </w:r>
      <w:r>
        <w:t xml:space="preserve"> </w:t>
      </w:r>
      <w:proofErr w:type="gramStart"/>
      <w:r w:rsidRPr="00EC565E">
        <w:t>In</w:t>
      </w:r>
      <w:proofErr w:type="gramEnd"/>
      <w:r w:rsidRPr="00EC565E">
        <w:t xml:space="preserve">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EC565E">
        <w:t>decisionmaking</w:t>
      </w:r>
      <w:proofErr w:type="spellEnd"/>
      <w:r w:rsidRPr="00EC565E">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r>
        <w:t xml:space="preserve"> </w:t>
      </w:r>
      <w:r w:rsidRPr="00EC565E">
        <w:t xml:space="preserve">[*1920]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w:t>
      </w:r>
      <w:proofErr w:type="gramStart"/>
      <w:r w:rsidRPr="00EC565E">
        <w:t>has to</w:t>
      </w:r>
      <w:proofErr w:type="gramEnd"/>
      <w:r w:rsidRPr="00EC565E">
        <w:t xml:space="preserve">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r>
        <w:t xml:space="preserve"> </w:t>
      </w:r>
      <w:r w:rsidRPr="00EC565E">
        <w:t>D. Generalists versus Industry Experts</w:t>
      </w:r>
      <w:r>
        <w:t xml:space="preserve"> </w:t>
      </w:r>
      <w:r w:rsidRPr="001700AD">
        <w:t xml:space="preserve">Returning to an issue we put aside earlier, who is doing the adjudication can matter for substantive outcomes. </w:t>
      </w:r>
      <w:r w:rsidRPr="00745529">
        <w:rPr>
          <w:rStyle w:val="StyleUnderline"/>
        </w:rPr>
        <w:t>In U.S. antitrust law</w:t>
      </w:r>
      <w:r w:rsidRPr="001700AD">
        <w:t xml:space="preserve">, that </w:t>
      </w:r>
      <w:r w:rsidRPr="00745529">
        <w:rPr>
          <w:rStyle w:val="StyleUnderline"/>
        </w:rPr>
        <w:t>adjudication has occurred</w:t>
      </w:r>
      <w:r w:rsidRPr="001700AD">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1700AD">
        <w:t xml:space="preserve"> conduct, </w:t>
      </w:r>
      <w:r w:rsidRPr="00745529">
        <w:rPr>
          <w:rStyle w:val="Emphasis"/>
        </w:rPr>
        <w:t>industries</w:t>
      </w:r>
      <w:r w:rsidRPr="001700AD">
        <w:t xml:space="preserve">, and factual circumstances </w:t>
      </w:r>
      <w:r w:rsidRPr="00745529">
        <w:rPr>
          <w:rStyle w:val="StyleUnderline"/>
        </w:rPr>
        <w:t>that antitrust cases present</w:t>
      </w:r>
      <w:r w:rsidRPr="001700AD">
        <w:t xml:space="preserve">. However, as specific industries come to pose </w:t>
      </w:r>
      <w:proofErr w:type="gramStart"/>
      <w:r w:rsidRPr="001700AD">
        <w:t>particular challenges</w:t>
      </w:r>
      <w:proofErr w:type="gramEnd"/>
      <w:r w:rsidRPr="001700AD">
        <w:t xml:space="preserve">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w:t>
      </w:r>
      <w:r>
        <w:t xml:space="preserve"> </w:t>
      </w:r>
      <w:r w:rsidRPr="001700AD">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r>
        <w:t xml:space="preserve"> </w:t>
      </w:r>
      <w:r w:rsidRPr="001700AD">
        <w:t xml:space="preserve">As antitrust enforcement focuses on distinct challenges posed by a particular industry, whether digital platforms, pharmaceuticals, or something else, </w:t>
      </w:r>
      <w:proofErr w:type="gramStart"/>
      <w:r w:rsidRPr="001700AD">
        <w:t>expert</w:t>
      </w:r>
      <w:proofErr w:type="gramEnd"/>
      <w:r w:rsidRPr="001700AD">
        <w:t xml:space="preserve"> and specialized knowledge becomes even more essential to making good enforcement decisions. </w:t>
      </w:r>
      <w:r w:rsidRPr="00745529">
        <w:rPr>
          <w:rStyle w:val="StyleUnderline"/>
        </w:rPr>
        <w:t xml:space="preserve">Under current law and enforcement frameworks, </w:t>
      </w:r>
      <w:r w:rsidRPr="002A589F">
        <w:rPr>
          <w:rStyle w:val="StyleUnderline"/>
          <w:highlight w:val="cyan"/>
        </w:rPr>
        <w:t xml:space="preserve">there is </w:t>
      </w:r>
      <w:r w:rsidRPr="002A589F">
        <w:rPr>
          <w:rStyle w:val="Emphasis"/>
          <w:highlight w:val="cyan"/>
        </w:rPr>
        <w:t>no</w:t>
      </w:r>
      <w:r w:rsidRPr="00745529">
        <w:rPr>
          <w:rStyle w:val="Emphasis"/>
        </w:rPr>
        <w:t xml:space="preserve"> systematic way</w:t>
      </w:r>
      <w:r w:rsidRPr="00745529">
        <w:rPr>
          <w:rStyle w:val="StyleUnderline"/>
        </w:rPr>
        <w:t xml:space="preserve"> to bring</w:t>
      </w:r>
      <w:r w:rsidRPr="001700AD">
        <w:t xml:space="preserve"> such </w:t>
      </w:r>
      <w:r w:rsidRPr="002A589F">
        <w:rPr>
          <w:rStyle w:val="Emphasis"/>
          <w:highlight w:val="cyan"/>
        </w:rPr>
        <w:t>specialization</w:t>
      </w:r>
      <w:r w:rsidRPr="002A589F">
        <w:rPr>
          <w:rStyle w:val="StyleUnderline"/>
          <w:highlight w:val="cyan"/>
        </w:rPr>
        <w:t xml:space="preserve"> </w:t>
      </w:r>
      <w:r w:rsidRPr="002A589F">
        <w:rPr>
          <w:rStyle w:val="Emphasis"/>
          <w:highlight w:val="cyan"/>
        </w:rPr>
        <w:t>in</w:t>
      </w:r>
      <w:r w:rsidRPr="00745529">
        <w:rPr>
          <w:rStyle w:val="StyleUnderline"/>
        </w:rPr>
        <w:t>to the</w:t>
      </w:r>
      <w:r w:rsidRPr="001700AD">
        <w:t xml:space="preserve"> ultimate </w:t>
      </w:r>
      <w:r w:rsidRPr="00745529">
        <w:rPr>
          <w:rStyle w:val="StyleUnderline"/>
        </w:rPr>
        <w:t xml:space="preserve">adjudication of antitrust </w:t>
      </w:r>
      <w:r w:rsidRPr="002A589F">
        <w:rPr>
          <w:rStyle w:val="StyleUnderline"/>
          <w:highlight w:val="cyan"/>
        </w:rPr>
        <w:t>cases</w:t>
      </w:r>
      <w:r w:rsidRPr="001700AD">
        <w:t xml:space="preserve"> in industries not already covered by specific, competition-related, regulatory statutes. </w:t>
      </w:r>
      <w:r w:rsidRPr="00745529">
        <w:rPr>
          <w:rStyle w:val="StyleUnderline"/>
        </w:rPr>
        <w:t>To be sure, the FTC and DOJ have divisions that specialize in various industrial sectors</w:t>
      </w:r>
      <w:r w:rsidRPr="001700AD">
        <w:t xml:space="preserve"> in which they have considerable expertise. Those divisions bring that expertise into their review of conduct and transactions, </w:t>
      </w:r>
      <w:r w:rsidRPr="00745529">
        <w:rPr>
          <w:rStyle w:val="StyleUnderline"/>
        </w:rPr>
        <w:t>but neither</w:t>
      </w:r>
      <w:r w:rsidRPr="001700AD">
        <w:t xml:space="preserve"> the FTC nor DOJ </w:t>
      </w:r>
      <w:r w:rsidRPr="00745529">
        <w:rPr>
          <w:rStyle w:val="StyleUnderline"/>
        </w:rPr>
        <w:t>has ultimate adjudicative authority</w:t>
      </w:r>
      <w:r w:rsidRPr="001700AD">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1700AD">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1700AD">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2A589F">
        <w:rPr>
          <w:rStyle w:val="Emphasis"/>
          <w:highlight w:val="cyan"/>
        </w:rPr>
        <w:t>even when</w:t>
      </w:r>
      <w:r w:rsidRPr="002A589F">
        <w:rPr>
          <w:rStyle w:val="StyleUnderline"/>
          <w:highlight w:val="cyan"/>
        </w:rPr>
        <w:t xml:space="preserve"> agencies have</w:t>
      </w:r>
      <w:r w:rsidRPr="00745529">
        <w:rPr>
          <w:rStyle w:val="StyleUnderline"/>
        </w:rPr>
        <w:t xml:space="preserve"> brought </w:t>
      </w:r>
      <w:r w:rsidRPr="002A589F">
        <w:rPr>
          <w:rStyle w:val="Emphasis"/>
          <w:highlight w:val="cyan"/>
        </w:rPr>
        <w:t>specific</w:t>
      </w:r>
      <w:r w:rsidRPr="00745529">
        <w:rPr>
          <w:rStyle w:val="Emphasis"/>
        </w:rPr>
        <w:t xml:space="preserve"> industry </w:t>
      </w:r>
      <w:r w:rsidRPr="002A589F">
        <w:rPr>
          <w:rStyle w:val="Emphasis"/>
          <w:highlight w:val="cyan"/>
        </w:rPr>
        <w:t>expertise</w:t>
      </w:r>
      <w:r w:rsidRPr="00745529">
        <w:rPr>
          <w:rStyle w:val="StyleUnderline"/>
        </w:rPr>
        <w:t xml:space="preserve"> into antitrust enforcement, </w:t>
      </w:r>
      <w:r w:rsidRPr="00745529">
        <w:rPr>
          <w:rStyle w:val="Emphasis"/>
        </w:rPr>
        <w:t xml:space="preserve">doctrinal </w:t>
      </w:r>
      <w:r w:rsidRPr="002A589F">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2A589F">
        <w:rPr>
          <w:rStyle w:val="StyleUnderline"/>
          <w:highlight w:val="cyan"/>
        </w:rPr>
        <w:t>proceeds through</w:t>
      </w:r>
      <w:r w:rsidRPr="00745529">
        <w:rPr>
          <w:rStyle w:val="StyleUnderline"/>
        </w:rPr>
        <w:t xml:space="preserve"> the </w:t>
      </w:r>
      <w:r w:rsidRPr="002A589F">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1700AD">
        <w:t>.</w:t>
      </w:r>
      <w:r>
        <w:t xml:space="preserve"> </w:t>
      </w:r>
      <w:r w:rsidRPr="001700AD">
        <w:t>E. Tradeoffs Inherent in the Adjudicatory Approach to Antitrust</w:t>
      </w:r>
      <w:r>
        <w:t xml:space="preserve"> </w:t>
      </w:r>
      <w:r w:rsidRPr="001700AD">
        <w:t xml:space="preserve">As the foregoing discussion suggests, the </w:t>
      </w:r>
      <w:proofErr w:type="gramStart"/>
      <w:r w:rsidRPr="001700AD">
        <w:t>ex post</w:t>
      </w:r>
      <w:proofErr w:type="gramEnd"/>
      <w:r w:rsidRPr="001700AD">
        <w:t xml:space="preserve"> case-by-case approach, slow doctrinal evolution, and case selection mechanism of antitrust adjudication have potential advantages and disadvantages. The tradeoffs become particularly clear through the interaction of those three characteristics.</w:t>
      </w:r>
      <w:r>
        <w:t xml:space="preserve"> </w:t>
      </w:r>
      <w:r w:rsidRPr="001700AD">
        <w:t xml:space="preserve">[*1922]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2A589F">
        <w:rPr>
          <w:rStyle w:val="Emphasis"/>
          <w:highlight w:val="cyan"/>
        </w:rPr>
        <w:t>Broad</w:t>
      </w:r>
      <w:r w:rsidRPr="00745529">
        <w:rPr>
          <w:rStyle w:val="StyleUnderline"/>
        </w:rPr>
        <w:t xml:space="preserve"> ex ante </w:t>
      </w:r>
      <w:r w:rsidRPr="002A589F">
        <w:rPr>
          <w:rStyle w:val="StyleUnderline"/>
          <w:highlight w:val="cyan"/>
        </w:rPr>
        <w:t xml:space="preserve">specifications could </w:t>
      </w:r>
      <w:r w:rsidRPr="002A589F">
        <w:rPr>
          <w:rStyle w:val="Emphasis"/>
          <w:highlight w:val="cyan"/>
        </w:rPr>
        <w:t>prohibit beneficial</w:t>
      </w:r>
      <w:r w:rsidRPr="00745529">
        <w:rPr>
          <w:rStyle w:val="Emphasis"/>
        </w:rPr>
        <w:t xml:space="preserve"> or harmless </w:t>
      </w:r>
      <w:r w:rsidRPr="002A589F">
        <w:rPr>
          <w:rStyle w:val="Emphasis"/>
          <w:highlight w:val="cyan"/>
        </w:rPr>
        <w:t>conduct</w:t>
      </w:r>
      <w:r w:rsidRPr="001700AD">
        <w:t xml:space="preserve">, and narrow ex ante specifications could fail to prevent anticompetitive practices. As a </w:t>
      </w:r>
      <w:proofErr w:type="spellStart"/>
      <w:r w:rsidRPr="001700AD">
        <w:t>decisionmaking</w:t>
      </w:r>
      <w:proofErr w:type="spellEnd"/>
      <w:r w:rsidRPr="001700AD">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r>
        <w:t xml:space="preserve"> </w:t>
      </w:r>
      <w:r w:rsidRPr="001700AD">
        <w:t xml:space="preserve">The extent to which an adjudicator </w:t>
      </w:r>
      <w:proofErr w:type="gramStart"/>
      <w:r w:rsidRPr="001700AD">
        <w:t>actually succeeds</w:t>
      </w:r>
      <w:proofErr w:type="gramEnd"/>
      <w:r w:rsidRPr="001700AD">
        <w:t xml:space="preserve">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2A589F">
        <w:rPr>
          <w:rStyle w:val="Emphasis"/>
          <w:highlight w:val="cyan"/>
        </w:rPr>
        <w:t>evolutionary pace</w:t>
      </w:r>
      <w:r w:rsidRPr="00745529">
        <w:rPr>
          <w:rStyle w:val="StyleUnderline"/>
        </w:rPr>
        <w:t xml:space="preserve"> of doctrinal development through antitrust adjudication </w:t>
      </w:r>
      <w:r w:rsidRPr="002A589F">
        <w:rPr>
          <w:rStyle w:val="StyleUnderline"/>
          <w:highlight w:val="cyan"/>
        </w:rPr>
        <w:t>is</w:t>
      </w:r>
      <w:r w:rsidRPr="00745529">
        <w:rPr>
          <w:rStyle w:val="StyleUnderline"/>
        </w:rPr>
        <w:t xml:space="preserve"> </w:t>
      </w:r>
      <w:r w:rsidRPr="00745529">
        <w:rPr>
          <w:rStyle w:val="Emphasis"/>
        </w:rPr>
        <w:t xml:space="preserve">very </w:t>
      </w:r>
      <w:r w:rsidRPr="002A589F">
        <w:rPr>
          <w:rStyle w:val="Emphasis"/>
          <w:highlight w:val="cyan"/>
        </w:rPr>
        <w:t>important</w:t>
      </w:r>
      <w:r w:rsidRPr="001700AD">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1700AD">
        <w:t xml:space="preserve"> Supreme </w:t>
      </w:r>
      <w:r w:rsidRPr="00745529">
        <w:rPr>
          <w:rStyle w:val="StyleUnderline"/>
        </w:rPr>
        <w:t xml:space="preserve">Court's </w:t>
      </w:r>
      <w:r w:rsidRPr="002A589F">
        <w:rPr>
          <w:rStyle w:val="StyleUnderline"/>
          <w:highlight w:val="cyan"/>
        </w:rPr>
        <w:t>movement</w:t>
      </w:r>
      <w:r w:rsidRPr="00745529">
        <w:rPr>
          <w:rStyle w:val="StyleUnderline"/>
        </w:rPr>
        <w:t xml:space="preserve"> from per se illegality to rule of reason</w:t>
      </w:r>
      <w:r w:rsidRPr="001700AD">
        <w:t xml:space="preserve"> treatment of vertical price restraints, as Justice Breyer's dissent in </w:t>
      </w:r>
      <w:proofErr w:type="spellStart"/>
      <w:r w:rsidRPr="001700AD">
        <w:t>Leegin</w:t>
      </w:r>
      <w:proofErr w:type="spellEnd"/>
      <w:r w:rsidRPr="001700AD">
        <w:t xml:space="preserve"> demonstrates. 43 </w:t>
      </w:r>
      <w:r w:rsidRPr="00745529">
        <w:rPr>
          <w:rStyle w:val="StyleUnderline"/>
        </w:rPr>
        <w:t>The decision</w:t>
      </w:r>
      <w:r w:rsidRPr="001700AD">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1700AD">
        <w:t xml:space="preserve"> to vertical conduct and led logically (even if some might argue incorrectly) to the majority's conclusion. 44Many commentators might therefore say </w:t>
      </w:r>
      <w:proofErr w:type="spellStart"/>
      <w:r w:rsidRPr="001700AD">
        <w:t>Leegin</w:t>
      </w:r>
      <w:proofErr w:type="spellEnd"/>
      <w:r w:rsidRPr="001700AD">
        <w:t xml:space="preserve"> is a good example of where the evolution of doctrine through adjudication worked well: </w:t>
      </w:r>
      <w:r w:rsidRPr="00745529">
        <w:rPr>
          <w:rStyle w:val="StyleUnderline"/>
        </w:rPr>
        <w:t xml:space="preserve">stakeholders </w:t>
      </w:r>
      <w:r w:rsidRPr="002A589F">
        <w:rPr>
          <w:rStyle w:val="StyleUnderline"/>
          <w:highlight w:val="cyan"/>
        </w:rPr>
        <w:t xml:space="preserve">had </w:t>
      </w:r>
      <w:r w:rsidRPr="002A589F">
        <w:rPr>
          <w:rStyle w:val="Emphasis"/>
          <w:highlight w:val="cyan"/>
        </w:rPr>
        <w:t>notice</w:t>
      </w:r>
      <w:r w:rsidRPr="002A589F">
        <w:rPr>
          <w:rStyle w:val="StyleUnderline"/>
          <w:highlight w:val="cyan"/>
        </w:rPr>
        <w:t xml:space="preserve"> and</w:t>
      </w:r>
      <w:r w:rsidRPr="00745529">
        <w:rPr>
          <w:rStyle w:val="StyleUnderline"/>
        </w:rPr>
        <w:t xml:space="preserve"> the doctrine </w:t>
      </w:r>
      <w:r w:rsidRPr="002A589F">
        <w:rPr>
          <w:rStyle w:val="StyleUnderline"/>
          <w:highlight w:val="cyan"/>
        </w:rPr>
        <w:t xml:space="preserve">moved in an </w:t>
      </w:r>
      <w:r w:rsidRPr="002A589F">
        <w:rPr>
          <w:rStyle w:val="Emphasis"/>
          <w:highlight w:val="cyan"/>
        </w:rPr>
        <w:t>internally consistent</w:t>
      </w:r>
      <w:r w:rsidRPr="002A589F">
        <w:rPr>
          <w:rStyle w:val="StyleUnderline"/>
          <w:highlight w:val="cyan"/>
        </w:rPr>
        <w:t xml:space="preserve"> direction</w:t>
      </w:r>
      <w:r w:rsidRPr="001700AD">
        <w:t>. While it is debatable whether the per se rule against restraints on</w:t>
      </w:r>
      <w:r>
        <w:t xml:space="preserve"> </w:t>
      </w:r>
      <w:r w:rsidRPr="001700AD">
        <w:t>[*1923] intra-brand competition has in recent years led to over-enforcement, there is a good case that it had done so in the past, 45so that the doctrine plausibly moved in an error-reducing direction.</w:t>
      </w:r>
      <w:r>
        <w:t xml:space="preserve"> </w:t>
      </w:r>
      <w:r w:rsidRPr="00EC565E">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r>
        <w:t xml:space="preserve"> </w:t>
      </w:r>
      <w:r w:rsidRPr="001700AD">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2A589F">
        <w:rPr>
          <w:rStyle w:val="Emphasis"/>
          <w:highlight w:val="cyan"/>
        </w:rPr>
        <w:t>lower barriers</w:t>
      </w:r>
      <w:r w:rsidRPr="00745529">
        <w:rPr>
          <w:rStyle w:val="StyleUnderline"/>
        </w:rPr>
        <w:t xml:space="preserve"> for plaintiffs </w:t>
      </w:r>
      <w:r w:rsidRPr="002A589F">
        <w:rPr>
          <w:rStyle w:val="StyleUnderline"/>
          <w:highlight w:val="cyan"/>
        </w:rPr>
        <w:t xml:space="preserve">would lead to </w:t>
      </w:r>
      <w:r w:rsidRPr="002A589F">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1700AD">
        <w:t>. 48Like error-reduction, the distribution of antitrust cases brought for adjudication depends heavily on the state of the doctrine and on the ability of the common law process to correct course where necessary.</w:t>
      </w:r>
      <w:r>
        <w:t xml:space="preserve"> </w:t>
      </w:r>
      <w:r w:rsidRPr="001700AD">
        <w:t xml:space="preserve">The potential disadvantages of antitrust adjudication by generalist courts raise the question of whether a different approach might be preferable, specifically </w:t>
      </w:r>
      <w:proofErr w:type="gramStart"/>
      <w:r w:rsidRPr="001700AD">
        <w:t>with regard to</w:t>
      </w:r>
      <w:proofErr w:type="gramEnd"/>
      <w:r w:rsidRPr="001700AD">
        <w:t xml:space="preserve"> digital platforms. Digital platforms present relatively novel challenges. </w:t>
      </w:r>
      <w:r w:rsidRPr="002A589F">
        <w:rPr>
          <w:rStyle w:val="StyleUnderline"/>
          <w:highlight w:val="cyan"/>
        </w:rPr>
        <w:t>Considering</w:t>
      </w:r>
      <w:r w:rsidRPr="00745529">
        <w:rPr>
          <w:rStyle w:val="StyleUnderline"/>
        </w:rPr>
        <w:t xml:space="preserve"> the </w:t>
      </w:r>
      <w:r w:rsidRPr="002A589F">
        <w:rPr>
          <w:rStyle w:val="StyleUnderline"/>
          <w:highlight w:val="cyan"/>
        </w:rPr>
        <w:t>tenuous fit</w:t>
      </w:r>
      <w:r w:rsidRPr="00745529">
        <w:rPr>
          <w:rStyle w:val="StyleUnderline"/>
        </w:rPr>
        <w:t xml:space="preserve"> between some</w:t>
      </w:r>
      <w:r>
        <w:t xml:space="preserve"> </w:t>
      </w:r>
      <w:r w:rsidRPr="001700AD">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1700AD">
        <w:t xml:space="preserve"> the </w:t>
      </w:r>
      <w:r w:rsidRPr="00745529">
        <w:rPr>
          <w:rStyle w:val="StyleUnderline"/>
        </w:rPr>
        <w:t xml:space="preserve">underlying </w:t>
      </w:r>
      <w:r w:rsidRPr="00745529">
        <w:rPr>
          <w:rStyle w:val="Emphasis"/>
        </w:rPr>
        <w:t>technical issues</w:t>
      </w:r>
      <w:r w:rsidRPr="001700AD">
        <w:t xml:space="preserve"> in antitrust cases, </w:t>
      </w:r>
      <w:r w:rsidRPr="002A589F">
        <w:rPr>
          <w:rStyle w:val="StyleUnderline"/>
          <w:highlight w:val="cyan"/>
        </w:rPr>
        <w:t>and</w:t>
      </w:r>
      <w:r w:rsidRPr="001700AD">
        <w:t xml:space="preserve"> the </w:t>
      </w:r>
      <w:r w:rsidRPr="002A589F">
        <w:rPr>
          <w:rStyle w:val="Emphasis"/>
          <w:sz w:val="24"/>
          <w:highlight w:val="cyan"/>
        </w:rPr>
        <w:t>interrelatedness</w:t>
      </w:r>
      <w:r w:rsidRPr="002A589F">
        <w:rPr>
          <w:rStyle w:val="StyleUnderline"/>
          <w:sz w:val="24"/>
          <w:szCs w:val="26"/>
          <w:highlight w:val="cyan"/>
        </w:rPr>
        <w:t xml:space="preserve"> </w:t>
      </w:r>
      <w:r w:rsidRPr="002A589F">
        <w:rPr>
          <w:rStyle w:val="StyleUnderline"/>
          <w:highlight w:val="cyan"/>
        </w:rPr>
        <w:t>of</w:t>
      </w:r>
      <w:r w:rsidRPr="001700AD">
        <w:t xml:space="preserve"> those </w:t>
      </w:r>
      <w:r w:rsidRPr="002A589F">
        <w:rPr>
          <w:rStyle w:val="StyleUnderline"/>
          <w:highlight w:val="cyan"/>
        </w:rPr>
        <w:t>issues</w:t>
      </w:r>
      <w:r w:rsidRPr="00745529">
        <w:rPr>
          <w:rStyle w:val="StyleUnderline"/>
        </w:rPr>
        <w:t xml:space="preserve"> and adjacent policy goals, </w:t>
      </w:r>
      <w:r w:rsidRPr="002A589F">
        <w:rPr>
          <w:rStyle w:val="StyleUnderline"/>
          <w:highlight w:val="cyan"/>
        </w:rPr>
        <w:t>a</w:t>
      </w:r>
      <w:r w:rsidRPr="00745529">
        <w:rPr>
          <w:rStyle w:val="StyleUnderline"/>
        </w:rPr>
        <w:t xml:space="preserve"> more informed</w:t>
      </w:r>
      <w:r w:rsidRPr="001700AD">
        <w:t xml:space="preserve">, comprehensive </w:t>
      </w:r>
      <w:r w:rsidRPr="002A589F">
        <w:rPr>
          <w:rStyle w:val="StyleUnderline"/>
          <w:highlight w:val="cyan"/>
        </w:rPr>
        <w:t>approach</w:t>
      </w:r>
      <w:r w:rsidRPr="00745529">
        <w:rPr>
          <w:rStyle w:val="StyleUnderline"/>
        </w:rPr>
        <w:t xml:space="preserve"> coordinated </w:t>
      </w:r>
      <w:r w:rsidRPr="002A589F">
        <w:rPr>
          <w:rStyle w:val="StyleUnderline"/>
          <w:highlight w:val="cyan"/>
        </w:rPr>
        <w:t xml:space="preserve">by </w:t>
      </w:r>
      <w:r w:rsidRPr="002A589F">
        <w:rPr>
          <w:rStyle w:val="Emphasis"/>
          <w:highlight w:val="cyan"/>
        </w:rPr>
        <w:t>a</w:t>
      </w:r>
      <w:r w:rsidRPr="001700AD">
        <w:t xml:space="preserve">n expert </w:t>
      </w:r>
      <w:r w:rsidRPr="002A589F">
        <w:rPr>
          <w:rStyle w:val="Emphasis"/>
          <w:highlight w:val="cyan"/>
        </w:rPr>
        <w:t>regulatory agency</w:t>
      </w:r>
      <w:r w:rsidRPr="005A2712">
        <w:rPr>
          <w:rStyle w:val="StyleUnderline"/>
        </w:rPr>
        <w:t xml:space="preserve"> might </w:t>
      </w:r>
      <w:r w:rsidRPr="002A589F">
        <w:rPr>
          <w:rStyle w:val="StyleUnderline"/>
          <w:highlight w:val="cyan"/>
        </w:rPr>
        <w:t xml:space="preserve">foster </w:t>
      </w:r>
      <w:r w:rsidRPr="002A589F">
        <w:rPr>
          <w:rStyle w:val="Emphasis"/>
          <w:highlight w:val="cyan"/>
        </w:rPr>
        <w:t>more advantages</w:t>
      </w:r>
      <w:r w:rsidRPr="002A589F">
        <w:rPr>
          <w:rStyle w:val="StyleUnderline"/>
          <w:highlight w:val="cyan"/>
        </w:rPr>
        <w:t xml:space="preserve"> than</w:t>
      </w:r>
      <w:r w:rsidRPr="001700AD">
        <w:t xml:space="preserve"> does the exclusive </w:t>
      </w:r>
      <w:r w:rsidRPr="00745529">
        <w:rPr>
          <w:rStyle w:val="StyleUnderline"/>
        </w:rPr>
        <w:t>resort to</w:t>
      </w:r>
      <w:r w:rsidRPr="001700AD">
        <w:t xml:space="preserve"> traditional </w:t>
      </w:r>
      <w:r w:rsidRPr="002A589F">
        <w:rPr>
          <w:rStyle w:val="Emphasis"/>
          <w:highlight w:val="cyan"/>
        </w:rPr>
        <w:t>antitrust</w:t>
      </w:r>
      <w:r w:rsidRPr="00745529">
        <w:rPr>
          <w:rStyle w:val="StyleUnderline"/>
        </w:rPr>
        <w:t xml:space="preserve"> adjudication</w:t>
      </w:r>
      <w:r w:rsidRPr="001700AD">
        <w:t>. However, before we turn to the form such regulation might take, we briefly identify some general principles for such regulation.</w:t>
      </w:r>
    </w:p>
    <w:p w14:paraId="2EE71E75" w14:textId="77777777" w:rsidR="0007188A" w:rsidRPr="005D3879" w:rsidRDefault="0007188A" w:rsidP="0007188A">
      <w:pPr>
        <w:pStyle w:val="Heading4"/>
      </w:pPr>
      <w:r w:rsidRPr="005D3879">
        <w:t xml:space="preserve">Overall growth is decked by the aff and unpredictable shifts ruin business confidence </w:t>
      </w:r>
    </w:p>
    <w:p w14:paraId="738847F7" w14:textId="77777777" w:rsidR="0007188A" w:rsidRPr="00745529" w:rsidRDefault="0007188A" w:rsidP="0007188A">
      <w:r w:rsidRPr="00745529">
        <w:rPr>
          <w:rStyle w:val="Style13ptBold"/>
        </w:rPr>
        <w:t>Cambon 21</w:t>
      </w:r>
      <w:r>
        <w:t xml:space="preserve"> (Sarah Chaney </w:t>
      </w:r>
      <w:r w:rsidRPr="00745529">
        <w:t>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r>
        <w:t>)</w:t>
      </w:r>
    </w:p>
    <w:p w14:paraId="4E3DCA49" w14:textId="77777777" w:rsidR="0007188A" w:rsidRPr="001700AD" w:rsidRDefault="0007188A" w:rsidP="0007188A">
      <w:r w:rsidRPr="002A589F">
        <w:rPr>
          <w:rStyle w:val="StyleUnderline"/>
          <w:highlight w:val="cyan"/>
        </w:rPr>
        <w:t>Business investment is</w:t>
      </w:r>
      <w:r w:rsidRPr="00745529">
        <w:rPr>
          <w:rStyle w:val="StyleUnderline"/>
        </w:rPr>
        <w:t xml:space="preserve"> emerging as </w:t>
      </w:r>
      <w:r w:rsidRPr="002A589F">
        <w:rPr>
          <w:rStyle w:val="StyleUnderline"/>
          <w:highlight w:val="cyan"/>
        </w:rPr>
        <w:t xml:space="preserve">a </w:t>
      </w:r>
      <w:r w:rsidRPr="002A589F">
        <w:rPr>
          <w:rStyle w:val="Emphasis"/>
          <w:highlight w:val="cyan"/>
        </w:rPr>
        <w:t>powerful source</w:t>
      </w:r>
      <w:r w:rsidRPr="002A589F">
        <w:rPr>
          <w:rStyle w:val="StyleUnderline"/>
          <w:highlight w:val="cyan"/>
        </w:rPr>
        <w:t xml:space="preserve"> of</w:t>
      </w:r>
      <w:r w:rsidRPr="00745529">
        <w:rPr>
          <w:rStyle w:val="StyleUnderline"/>
        </w:rPr>
        <w:t xml:space="preserve"> U.S. economic </w:t>
      </w:r>
      <w:r w:rsidRPr="002A589F">
        <w:rPr>
          <w:rStyle w:val="StyleUnderline"/>
          <w:highlight w:val="cyan"/>
        </w:rPr>
        <w:t>growth that will</w:t>
      </w:r>
      <w:r w:rsidRPr="00745529">
        <w:rPr>
          <w:rStyle w:val="StyleUnderline"/>
        </w:rPr>
        <w:t xml:space="preserve"> likely help </w:t>
      </w:r>
      <w:r w:rsidRPr="002A589F">
        <w:rPr>
          <w:rStyle w:val="Emphasis"/>
          <w:highlight w:val="cyan"/>
        </w:rPr>
        <w:t>sustain</w:t>
      </w:r>
      <w:r w:rsidRPr="00745529">
        <w:rPr>
          <w:rStyle w:val="Emphasis"/>
        </w:rPr>
        <w:t xml:space="preserve"> the </w:t>
      </w:r>
      <w:r w:rsidRPr="002A589F">
        <w:rPr>
          <w:rStyle w:val="Emphasis"/>
          <w:highlight w:val="cyan"/>
        </w:rPr>
        <w:t>recovery</w:t>
      </w:r>
      <w:r w:rsidRPr="001700AD">
        <w:t>.</w:t>
      </w:r>
      <w:r>
        <w:t xml:space="preserve"> </w:t>
      </w:r>
      <w:r w:rsidRPr="002A589F">
        <w:rPr>
          <w:rStyle w:val="StyleUnderline"/>
          <w:highlight w:val="cyan"/>
        </w:rPr>
        <w:t>Companies</w:t>
      </w:r>
      <w:r w:rsidRPr="00745529">
        <w:rPr>
          <w:rStyle w:val="StyleUnderline"/>
        </w:rPr>
        <w:t xml:space="preserve"> are </w:t>
      </w:r>
      <w:r w:rsidRPr="002A589F">
        <w:rPr>
          <w:rStyle w:val="Emphasis"/>
          <w:highlight w:val="cyan"/>
        </w:rPr>
        <w:t>ramp</w:t>
      </w:r>
      <w:r w:rsidRPr="00745529">
        <w:rPr>
          <w:rStyle w:val="Emphasis"/>
        </w:rPr>
        <w:t xml:space="preserve">ing </w:t>
      </w:r>
      <w:r w:rsidRPr="002A589F">
        <w:rPr>
          <w:rStyle w:val="Emphasis"/>
          <w:highlight w:val="cyan"/>
        </w:rPr>
        <w:t>up</w:t>
      </w:r>
      <w:r w:rsidRPr="00745529">
        <w:rPr>
          <w:rStyle w:val="StyleUnderline"/>
        </w:rPr>
        <w:t xml:space="preserve"> orders for computers, </w:t>
      </w:r>
      <w:proofErr w:type="gramStart"/>
      <w:r w:rsidRPr="00745529">
        <w:rPr>
          <w:rStyle w:val="StyleUnderline"/>
        </w:rPr>
        <w:t>machinery</w:t>
      </w:r>
      <w:proofErr w:type="gramEnd"/>
      <w:r w:rsidRPr="00745529">
        <w:rPr>
          <w:rStyle w:val="StyleUnderline"/>
        </w:rPr>
        <w:t xml:space="preserve"> and software </w:t>
      </w:r>
      <w:r w:rsidRPr="002A589F">
        <w:rPr>
          <w:rStyle w:val="StyleUnderline"/>
          <w:highlight w:val="cyan"/>
        </w:rPr>
        <w:t xml:space="preserve">as they </w:t>
      </w:r>
      <w:r w:rsidRPr="002A589F">
        <w:rPr>
          <w:rStyle w:val="Emphasis"/>
          <w:highlight w:val="cyan"/>
        </w:rPr>
        <w:t>grow</w:t>
      </w:r>
      <w:r w:rsidRPr="00745529">
        <w:rPr>
          <w:rStyle w:val="Emphasis"/>
        </w:rPr>
        <w:t xml:space="preserve"> more </w:t>
      </w:r>
      <w:r w:rsidRPr="002A589F">
        <w:rPr>
          <w:rStyle w:val="Emphasis"/>
          <w:highlight w:val="cyan"/>
        </w:rPr>
        <w:t>confident</w:t>
      </w:r>
      <w:r w:rsidRPr="00745529">
        <w:rPr>
          <w:rStyle w:val="StyleUnderline"/>
        </w:rPr>
        <w:t xml:space="preserve"> in the outlook</w:t>
      </w:r>
      <w:r w:rsidRPr="001700AD">
        <w:t>.</w:t>
      </w:r>
      <w:r>
        <w:t xml:space="preserve"> </w:t>
      </w:r>
      <w:r w:rsidRPr="001700AD">
        <w:t xml:space="preserve">Nonresidential fixed investment, a proxy for </w:t>
      </w:r>
      <w:r w:rsidRPr="00745529">
        <w:rPr>
          <w:rStyle w:val="StyleUnderline"/>
        </w:rPr>
        <w:t>business spending, rose</w:t>
      </w:r>
      <w:r w:rsidRPr="001700AD">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r>
        <w:t xml:space="preserve"> </w:t>
      </w:r>
      <w:r w:rsidRPr="001700AD">
        <w:t>Orders for nondefense capital goods excluding aircraft, another measure for business investment, are near the highest levels for records tracing back to the 1990s, separate Commerce Department figures show.</w:t>
      </w:r>
      <w:r>
        <w:t xml:space="preserve"> </w:t>
      </w:r>
      <w:r w:rsidRPr="001700AD">
        <w:t>“</w:t>
      </w:r>
      <w:r w:rsidRPr="002A589F">
        <w:rPr>
          <w:rStyle w:val="StyleUnderline"/>
          <w:highlight w:val="cyan"/>
        </w:rPr>
        <w:t>Business</w:t>
      </w:r>
      <w:r w:rsidRPr="00745529">
        <w:rPr>
          <w:rStyle w:val="StyleUnderline"/>
        </w:rPr>
        <w:t xml:space="preserve"> investment </w:t>
      </w:r>
      <w:r w:rsidRPr="002A589F">
        <w:rPr>
          <w:rStyle w:val="StyleUnderline"/>
          <w:highlight w:val="cyan"/>
        </w:rPr>
        <w:t>has</w:t>
      </w:r>
      <w:r w:rsidRPr="00745529">
        <w:rPr>
          <w:rStyle w:val="StyleUnderline"/>
        </w:rPr>
        <w:t xml:space="preserve"> really </w:t>
      </w:r>
      <w:r w:rsidRPr="002A589F">
        <w:rPr>
          <w:rStyle w:val="StyleUnderline"/>
          <w:highlight w:val="cyan"/>
        </w:rPr>
        <w:t xml:space="preserve">been an </w:t>
      </w:r>
      <w:r w:rsidRPr="002A589F">
        <w:rPr>
          <w:rStyle w:val="Emphasis"/>
          <w:highlight w:val="cyan"/>
        </w:rPr>
        <w:t>important engine</w:t>
      </w:r>
      <w:r w:rsidRPr="002A589F">
        <w:rPr>
          <w:rStyle w:val="StyleUnderline"/>
          <w:highlight w:val="cyan"/>
        </w:rPr>
        <w:t xml:space="preserve"> powering</w:t>
      </w:r>
      <w:r w:rsidRPr="00745529">
        <w:rPr>
          <w:rStyle w:val="StyleUnderline"/>
        </w:rPr>
        <w:t xml:space="preserve"> the U.S. economic </w:t>
      </w:r>
      <w:r w:rsidRPr="002A589F">
        <w:rPr>
          <w:rStyle w:val="StyleUnderline"/>
          <w:highlight w:val="cyan"/>
        </w:rPr>
        <w:t>recovery</w:t>
      </w:r>
      <w:r w:rsidRPr="001700AD">
        <w:t xml:space="preserve">,” said Robert </w:t>
      </w:r>
      <w:proofErr w:type="spellStart"/>
      <w:r w:rsidRPr="001700AD">
        <w:t>Rosener</w:t>
      </w:r>
      <w:proofErr w:type="spellEnd"/>
      <w:r w:rsidRPr="001700AD">
        <w:t>, senior U.S. economist at Morgan Stanley. “</w:t>
      </w:r>
      <w:r w:rsidRPr="00745529">
        <w:rPr>
          <w:rStyle w:val="StyleUnderline"/>
        </w:rPr>
        <w:t xml:space="preserve">In our outlook for the economy, it’s certainly one of the </w:t>
      </w:r>
      <w:r w:rsidRPr="00745529">
        <w:rPr>
          <w:rStyle w:val="Emphasis"/>
        </w:rPr>
        <w:t>bright spots</w:t>
      </w:r>
      <w:r w:rsidRPr="001700AD">
        <w:t>.”</w:t>
      </w:r>
      <w:r>
        <w:t xml:space="preserve"> </w:t>
      </w:r>
      <w:r w:rsidRPr="001700AD">
        <w:t>Consumer spending, which accounts for about two-thirds of economic output, is driving the early stages of the recovery. Americans, flush with savings and government stimulus checks, are spending more on goods and services, which they shunned for much of the pandemic.</w:t>
      </w:r>
      <w:r>
        <w:t xml:space="preserve"> </w:t>
      </w:r>
      <w:r w:rsidRPr="002A589F">
        <w:rPr>
          <w:rStyle w:val="StyleUnderline"/>
          <w:highlight w:val="cyan"/>
        </w:rPr>
        <w:t>Robust</w:t>
      </w:r>
      <w:r w:rsidRPr="00745529">
        <w:rPr>
          <w:rStyle w:val="StyleUnderline"/>
        </w:rPr>
        <w:t xml:space="preserve"> capital </w:t>
      </w:r>
      <w:r w:rsidRPr="002A589F">
        <w:rPr>
          <w:rStyle w:val="StyleUnderline"/>
          <w:highlight w:val="cyan"/>
        </w:rPr>
        <w:t xml:space="preserve">investment will be </w:t>
      </w:r>
      <w:r w:rsidRPr="002A589F">
        <w:rPr>
          <w:rStyle w:val="Emphasis"/>
          <w:highlight w:val="cyan"/>
        </w:rPr>
        <w:t>key</w:t>
      </w:r>
      <w:r w:rsidRPr="00745529">
        <w:rPr>
          <w:rStyle w:val="StyleUnderline"/>
        </w:rPr>
        <w:t xml:space="preserve"> to ensuring that the recovery maintains strength </w:t>
      </w:r>
      <w:r w:rsidRPr="002A589F">
        <w:rPr>
          <w:rStyle w:val="Emphasis"/>
          <w:highlight w:val="cyan"/>
        </w:rPr>
        <w:t>after</w:t>
      </w:r>
      <w:r w:rsidRPr="00745529">
        <w:rPr>
          <w:rStyle w:val="StyleUnderline"/>
        </w:rPr>
        <w:t xml:space="preserve"> the spending boost from fiscal </w:t>
      </w:r>
      <w:r w:rsidRPr="002A589F">
        <w:rPr>
          <w:rStyle w:val="Emphasis"/>
          <w:highlight w:val="cyan"/>
        </w:rPr>
        <w:t>stimulus</w:t>
      </w:r>
      <w:r w:rsidRPr="002A589F">
        <w:rPr>
          <w:rStyle w:val="StyleUnderline"/>
          <w:highlight w:val="cyan"/>
        </w:rPr>
        <w:t xml:space="preserve"> and</w:t>
      </w:r>
      <w:r w:rsidRPr="00745529">
        <w:rPr>
          <w:rStyle w:val="StyleUnderline"/>
        </w:rPr>
        <w:t xml:space="preserve"> </w:t>
      </w:r>
      <w:r w:rsidRPr="00745529">
        <w:rPr>
          <w:rStyle w:val="Emphasis"/>
        </w:rPr>
        <w:t xml:space="preserve">business </w:t>
      </w:r>
      <w:proofErr w:type="spellStart"/>
      <w:r w:rsidRPr="002A589F">
        <w:rPr>
          <w:rStyle w:val="Emphasis"/>
          <w:highlight w:val="cyan"/>
        </w:rPr>
        <w:t>reopenings</w:t>
      </w:r>
      <w:proofErr w:type="spellEnd"/>
      <w:r w:rsidRPr="00745529">
        <w:rPr>
          <w:rStyle w:val="StyleUnderline"/>
        </w:rPr>
        <w:t xml:space="preserve"> eventually </w:t>
      </w:r>
      <w:r w:rsidRPr="002A589F">
        <w:rPr>
          <w:rStyle w:val="Emphasis"/>
          <w:highlight w:val="cyan"/>
        </w:rPr>
        <w:t>fade</w:t>
      </w:r>
      <w:r w:rsidRPr="003D1FDF">
        <w:rPr>
          <w:rStyle w:val="StyleUnderline"/>
        </w:rPr>
        <w:t>s</w:t>
      </w:r>
      <w:r w:rsidRPr="001700AD">
        <w:t>, according to some economists.</w:t>
      </w:r>
      <w:r>
        <w:t xml:space="preserve"> </w:t>
      </w:r>
      <w:r w:rsidRPr="00745529">
        <w:rPr>
          <w:rStyle w:val="StyleUnderline"/>
        </w:rPr>
        <w:t xml:space="preserve">Rising business investment helps fuel </w:t>
      </w:r>
      <w:r w:rsidRPr="00745529">
        <w:rPr>
          <w:rStyle w:val="Emphasis"/>
        </w:rPr>
        <w:t>economic output</w:t>
      </w:r>
      <w:r w:rsidRPr="00745529">
        <w:rPr>
          <w:rStyle w:val="StyleUnderline"/>
        </w:rPr>
        <w:t>. It</w:t>
      </w:r>
      <w:r w:rsidRPr="001700AD">
        <w:t xml:space="preserve"> also </w:t>
      </w:r>
      <w:r w:rsidRPr="00745529">
        <w:rPr>
          <w:rStyle w:val="StyleUnderline"/>
        </w:rPr>
        <w:t xml:space="preserve">lifts </w:t>
      </w:r>
      <w:r w:rsidRPr="00745529">
        <w:rPr>
          <w:rStyle w:val="Emphasis"/>
        </w:rPr>
        <w:t>worker productivity</w:t>
      </w:r>
      <w:r w:rsidRPr="001700AD">
        <w:t>, or output per hour. That metric grew at a sluggish pace throughout the last economic expansion but is now showing signs of resurgence.</w:t>
      </w:r>
      <w:r>
        <w:t xml:space="preserve"> </w:t>
      </w:r>
      <w:r w:rsidRPr="001700AD">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r>
        <w:t xml:space="preserve"> </w:t>
      </w:r>
      <w:r w:rsidRPr="001700AD">
        <w:t>Businesses appear to be less risk-averse now, he said.</w:t>
      </w:r>
      <w:r>
        <w:t xml:space="preserve"> </w:t>
      </w:r>
      <w:r w:rsidRPr="001700AD">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r>
        <w:t xml:space="preserve"> </w:t>
      </w:r>
      <w:r w:rsidRPr="001700AD">
        <w:t>Economists at Morgan Stanley predict that U.S. capital spending will rise to 116% of prerecession levels after three years. By comparison, investment took 10 years to reach those levels once the 2007-09 recession hit.</w:t>
      </w:r>
      <w:r>
        <w:t xml:space="preserve"> </w:t>
      </w:r>
      <w:r w:rsidRPr="00745529">
        <w:rPr>
          <w:rStyle w:val="StyleUnderline"/>
        </w:rPr>
        <w:t xml:space="preserve">Company </w:t>
      </w:r>
      <w:r w:rsidRPr="002A589F">
        <w:rPr>
          <w:rStyle w:val="StyleUnderline"/>
          <w:highlight w:val="cyan"/>
        </w:rPr>
        <w:t xml:space="preserve">executives are </w:t>
      </w:r>
      <w:r w:rsidRPr="002A589F">
        <w:rPr>
          <w:rStyle w:val="Emphasis"/>
          <w:highlight w:val="cyan"/>
        </w:rPr>
        <w:t>increasingly confident</w:t>
      </w:r>
      <w:r w:rsidRPr="00745529">
        <w:rPr>
          <w:rStyle w:val="StyleUnderline"/>
        </w:rPr>
        <w:t xml:space="preserve"> in the economy’s trajectory</w:t>
      </w:r>
      <w:r w:rsidRPr="001700AD">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r>
        <w:t xml:space="preserve"> </w:t>
      </w:r>
      <w:r w:rsidRPr="001700AD">
        <w:t xml:space="preserve">“We’re seeing really strong reopening demand, and a lot of times capital investment follows that,” said Joe Song, senior U.S. economist at </w:t>
      </w:r>
      <w:proofErr w:type="spellStart"/>
      <w:r w:rsidRPr="001700AD">
        <w:t>BofA</w:t>
      </w:r>
      <w:proofErr w:type="spellEnd"/>
      <w:r w:rsidRPr="001700AD">
        <w:t xml:space="preserve"> Securities.</w:t>
      </w:r>
      <w:r>
        <w:t xml:space="preserve"> </w:t>
      </w:r>
      <w:r w:rsidRPr="001700AD">
        <w:t xml:space="preserve">Mr. Song added that </w:t>
      </w:r>
      <w:r w:rsidRPr="002A589F">
        <w:rPr>
          <w:rStyle w:val="StyleUnderline"/>
          <w:highlight w:val="cyan"/>
        </w:rPr>
        <w:t xml:space="preserve">less </w:t>
      </w:r>
      <w:r w:rsidRPr="002A589F">
        <w:rPr>
          <w:rStyle w:val="Emphasis"/>
          <w:highlight w:val="cyan"/>
        </w:rPr>
        <w:t>uncertainty</w:t>
      </w:r>
      <w:r w:rsidRPr="001700AD">
        <w:t xml:space="preserve"> regarding trade tensions between the U.S. and China </w:t>
      </w:r>
      <w:r w:rsidRPr="00745529">
        <w:rPr>
          <w:rStyle w:val="StyleUnderline"/>
        </w:rPr>
        <w:t>should</w:t>
      </w:r>
      <w:r w:rsidRPr="001700AD">
        <w:t xml:space="preserve"> further </w:t>
      </w:r>
      <w:r w:rsidRPr="002A589F">
        <w:rPr>
          <w:rStyle w:val="Emphasis"/>
          <w:highlight w:val="cyan"/>
        </w:rPr>
        <w:t>underpin</w:t>
      </w:r>
      <w:r w:rsidRPr="00745529">
        <w:rPr>
          <w:rStyle w:val="StyleUnderline"/>
        </w:rPr>
        <w:t xml:space="preserve"> </w:t>
      </w:r>
      <w:r w:rsidRPr="002A589F">
        <w:rPr>
          <w:rStyle w:val="Emphasis"/>
          <w:highlight w:val="cyan"/>
        </w:rPr>
        <w:t>bus</w:t>
      </w:r>
      <w:r w:rsidRPr="00745529">
        <w:rPr>
          <w:rStyle w:val="StyleUnderline"/>
        </w:rPr>
        <w:t xml:space="preserve">iness </w:t>
      </w:r>
      <w:r w:rsidRPr="002A589F">
        <w:rPr>
          <w:rStyle w:val="Emphasis"/>
          <w:highlight w:val="cyan"/>
        </w:rPr>
        <w:t>con</w:t>
      </w:r>
      <w:r w:rsidRPr="00745529">
        <w:rPr>
          <w:rStyle w:val="StyleUnderline"/>
        </w:rPr>
        <w:t>fidence</w:t>
      </w:r>
      <w:r w:rsidRPr="001700AD">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2A589F">
        <w:rPr>
          <w:rStyle w:val="StyleUnderline"/>
          <w:highlight w:val="cyan"/>
        </w:rPr>
        <w:t>businesses</w:t>
      </w:r>
      <w:r w:rsidRPr="00745529">
        <w:rPr>
          <w:rStyle w:val="StyleUnderline"/>
        </w:rPr>
        <w:t xml:space="preserve"> will </w:t>
      </w:r>
      <w:r w:rsidRPr="002A589F">
        <w:rPr>
          <w:rStyle w:val="Emphasis"/>
          <w:highlight w:val="cyan"/>
        </w:rPr>
        <w:t>understand</w:t>
      </w:r>
      <w:r w:rsidRPr="002A589F">
        <w:rPr>
          <w:rStyle w:val="StyleUnderline"/>
          <w:highlight w:val="cyan"/>
        </w:rPr>
        <w:t xml:space="preserve"> the </w:t>
      </w:r>
      <w:r w:rsidRPr="002A589F">
        <w:rPr>
          <w:rStyle w:val="Emphasis"/>
          <w:highlight w:val="cyan"/>
        </w:rPr>
        <w:t>strategy</w:t>
      </w:r>
      <w:r w:rsidRPr="00745529">
        <w:rPr>
          <w:rStyle w:val="StyleUnderline"/>
        </w:rPr>
        <w:t xml:space="preserve"> that the </w:t>
      </w:r>
      <w:r w:rsidRPr="002A589F">
        <w:rPr>
          <w:rStyle w:val="StyleUnderline"/>
          <w:highlight w:val="cyan"/>
        </w:rPr>
        <w:t>Biden</w:t>
      </w:r>
      <w:r w:rsidRPr="001700AD">
        <w:t xml:space="preserve"> administration </w:t>
      </w:r>
      <w:r w:rsidRPr="00745529">
        <w:rPr>
          <w:rStyle w:val="StyleUnderline"/>
        </w:rPr>
        <w:t xml:space="preserve">is trying to </w:t>
      </w:r>
      <w:r w:rsidRPr="002A589F">
        <w:rPr>
          <w:rStyle w:val="StyleUnderline"/>
          <w:highlight w:val="cyan"/>
        </w:rPr>
        <w:t>follow and</w:t>
      </w:r>
      <w:r w:rsidRPr="00745529">
        <w:rPr>
          <w:rStyle w:val="StyleUnderline"/>
        </w:rPr>
        <w:t xml:space="preserve"> will be </w:t>
      </w:r>
      <w:r w:rsidRPr="00745529">
        <w:rPr>
          <w:rStyle w:val="Emphasis"/>
        </w:rPr>
        <w:t xml:space="preserve">able to </w:t>
      </w:r>
      <w:r w:rsidRPr="002A589F">
        <w:rPr>
          <w:rStyle w:val="Emphasis"/>
          <w:highlight w:val="cyan"/>
        </w:rPr>
        <w:t>plan</w:t>
      </w:r>
      <w:r w:rsidRPr="002A589F">
        <w:rPr>
          <w:rStyle w:val="StyleUnderline"/>
          <w:highlight w:val="cyan"/>
        </w:rPr>
        <w:t xml:space="preserve"> around that</w:t>
      </w:r>
      <w:r w:rsidRPr="001700AD">
        <w:t>,” he said.</w:t>
      </w:r>
    </w:p>
    <w:p w14:paraId="33864097" w14:textId="77777777" w:rsidR="0007188A" w:rsidRPr="00745529" w:rsidRDefault="0007188A" w:rsidP="0007188A">
      <w:pPr>
        <w:pStyle w:val="Heading4"/>
        <w:rPr>
          <w:rFonts w:cs="Times New Roman"/>
        </w:rPr>
      </w:pPr>
      <w:r>
        <w:rPr>
          <w:rFonts w:cs="Times New Roman"/>
        </w:rPr>
        <w:t xml:space="preserve">Economic decline causes </w:t>
      </w:r>
      <w:r w:rsidRPr="00745529">
        <w:rPr>
          <w:rFonts w:cs="Times New Roman"/>
        </w:rPr>
        <w:t>nuclear war</w:t>
      </w:r>
    </w:p>
    <w:p w14:paraId="4068B42D" w14:textId="77777777" w:rsidR="0007188A" w:rsidRPr="00745529" w:rsidRDefault="0007188A" w:rsidP="0007188A">
      <w:proofErr w:type="spellStart"/>
      <w:r w:rsidRPr="00745529">
        <w:rPr>
          <w:rStyle w:val="Style13ptBold"/>
        </w:rPr>
        <w:t>Maavak</w:t>
      </w:r>
      <w:proofErr w:type="spellEnd"/>
      <w:r w:rsidRPr="00745529">
        <w:rPr>
          <w:rStyle w:val="Style13ptBold"/>
        </w:rPr>
        <w:t xml:space="preserve"> 21</w:t>
      </w:r>
      <w:r>
        <w:t xml:space="preserve"> (Matthew, </w:t>
      </w:r>
      <w:r w:rsidRPr="00745529">
        <w:t xml:space="preserve">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r>
        <w:t>)</w:t>
      </w:r>
    </w:p>
    <w:p w14:paraId="0BD4FB97" w14:textId="77777777" w:rsidR="0007188A" w:rsidRPr="00C03107" w:rsidRDefault="0007188A" w:rsidP="0007188A">
      <w:pPr>
        <w:rPr>
          <w:sz w:val="16"/>
        </w:rPr>
      </w:pPr>
      <w:r w:rsidRPr="00C03107">
        <w:rPr>
          <w:sz w:val="16"/>
        </w:rPr>
        <w:t xml:space="preserve">Various </w:t>
      </w:r>
      <w:r w:rsidRPr="00745529">
        <w:rPr>
          <w:rStyle w:val="StyleUnderline"/>
        </w:rPr>
        <w:t>scholars</w:t>
      </w:r>
      <w:r w:rsidRPr="00C03107">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C03107">
        <w:rPr>
          <w:sz w:val="16"/>
        </w:rPr>
        <w:t xml:space="preserve"> facing this decade. </w:t>
      </w:r>
      <w:r w:rsidRPr="00745529">
        <w:rPr>
          <w:rStyle w:val="StyleUnderline"/>
        </w:rPr>
        <w:t xml:space="preserve">The catalyst has been postulated to be </w:t>
      </w:r>
      <w:r w:rsidRPr="002A589F">
        <w:rPr>
          <w:rStyle w:val="StyleUnderline"/>
          <w:highlight w:val="cyan"/>
        </w:rPr>
        <w:t xml:space="preserve">a </w:t>
      </w:r>
      <w:r w:rsidRPr="002A589F">
        <w:rPr>
          <w:rStyle w:val="Emphasis"/>
          <w:highlight w:val="cyan"/>
        </w:rPr>
        <w:t>Second</w:t>
      </w:r>
      <w:r w:rsidRPr="00745529">
        <w:rPr>
          <w:rStyle w:val="Emphasis"/>
        </w:rPr>
        <w:t xml:space="preserve"> Great </w:t>
      </w:r>
      <w:r w:rsidRPr="002A589F">
        <w:rPr>
          <w:rStyle w:val="Emphasis"/>
          <w:highlight w:val="cyan"/>
        </w:rPr>
        <w:t>Depression</w:t>
      </w:r>
      <w:r w:rsidRPr="00745529">
        <w:rPr>
          <w:rStyle w:val="StyleUnderline"/>
        </w:rPr>
        <w:t xml:space="preserve"> which, in turn, </w:t>
      </w:r>
      <w:r w:rsidRPr="002A589F">
        <w:rPr>
          <w:rStyle w:val="StyleUnderline"/>
          <w:highlight w:val="cyan"/>
        </w:rPr>
        <w:t>will have</w:t>
      </w:r>
      <w:r w:rsidRPr="00745529">
        <w:rPr>
          <w:rStyle w:val="StyleUnderline"/>
        </w:rPr>
        <w:t xml:space="preserve"> </w:t>
      </w:r>
      <w:r w:rsidRPr="00745529">
        <w:rPr>
          <w:rStyle w:val="Emphasis"/>
        </w:rPr>
        <w:t xml:space="preserve">profound </w:t>
      </w:r>
      <w:r w:rsidRPr="002A589F">
        <w:rPr>
          <w:rStyle w:val="Emphasis"/>
          <w:highlight w:val="cyan"/>
        </w:rPr>
        <w:t>implications</w:t>
      </w:r>
      <w:r w:rsidRPr="002A589F">
        <w:rPr>
          <w:rStyle w:val="StyleUnderline"/>
          <w:highlight w:val="cyan"/>
        </w:rPr>
        <w:t xml:space="preserve"> for </w:t>
      </w:r>
      <w:r w:rsidRPr="002A589F">
        <w:rPr>
          <w:rStyle w:val="Emphasis"/>
          <w:highlight w:val="cyan"/>
        </w:rPr>
        <w:t>global security</w:t>
      </w:r>
      <w:r w:rsidRPr="00745529">
        <w:rPr>
          <w:rStyle w:val="StyleUnderline"/>
        </w:rPr>
        <w:t xml:space="preserve"> and national integrity</w:t>
      </w:r>
      <w:r w:rsidRPr="00C03107">
        <w:rPr>
          <w:sz w:val="16"/>
        </w:rPr>
        <w:t xml:space="preserve">. This paper, written from a broad systems perspective, illustrates how </w:t>
      </w:r>
      <w:r w:rsidRPr="00745529">
        <w:rPr>
          <w:rStyle w:val="StyleUnderline"/>
        </w:rPr>
        <w:t>emerging risks are</w:t>
      </w:r>
      <w:r w:rsidRPr="00C03107">
        <w:rPr>
          <w:sz w:val="16"/>
        </w:rPr>
        <w:t xml:space="preserve"> getting more complex and </w:t>
      </w:r>
      <w:r w:rsidRPr="00745529">
        <w:rPr>
          <w:rStyle w:val="Emphasis"/>
        </w:rPr>
        <w:t>intertwined</w:t>
      </w:r>
      <w:r w:rsidRPr="00C03107">
        <w:rPr>
          <w:sz w:val="16"/>
        </w:rPr>
        <w:t xml:space="preserve">; blurring boundaries between the economic, environmental, geopolitical, </w:t>
      </w:r>
      <w:proofErr w:type="gramStart"/>
      <w:r w:rsidRPr="00C03107">
        <w:rPr>
          <w:sz w:val="16"/>
        </w:rPr>
        <w:t>societal</w:t>
      </w:r>
      <w:proofErr w:type="gramEnd"/>
      <w:r w:rsidRPr="00C03107">
        <w:rPr>
          <w:sz w:val="16"/>
        </w:rPr>
        <w:t xml:space="preserve"> and technological taxonomy used by the World Economic Forum for its annual global risk forecasts. </w:t>
      </w:r>
      <w:r w:rsidRPr="00745529">
        <w:rPr>
          <w:rStyle w:val="Emphasis"/>
        </w:rPr>
        <w:t xml:space="preserve">Tight </w:t>
      </w:r>
      <w:r w:rsidRPr="002A589F">
        <w:rPr>
          <w:rStyle w:val="Emphasis"/>
          <w:highlight w:val="cyan"/>
        </w:rPr>
        <w:t>couplings</w:t>
      </w:r>
      <w:r w:rsidRPr="002A589F">
        <w:rPr>
          <w:rStyle w:val="StyleUnderline"/>
          <w:highlight w:val="cyan"/>
        </w:rPr>
        <w:t xml:space="preserve"> in</w:t>
      </w:r>
      <w:r w:rsidRPr="00C03107">
        <w:rPr>
          <w:sz w:val="16"/>
        </w:rPr>
        <w:t xml:space="preserve"> our </w:t>
      </w:r>
      <w:r w:rsidRPr="002A589F">
        <w:rPr>
          <w:rStyle w:val="Emphasis"/>
          <w:highlight w:val="cyan"/>
        </w:rPr>
        <w:t>global systems</w:t>
      </w:r>
      <w:r w:rsidRPr="00745529">
        <w:rPr>
          <w:rStyle w:val="StyleUnderline"/>
        </w:rPr>
        <w:t xml:space="preserve"> have</w:t>
      </w:r>
      <w:r w:rsidRPr="00C03107">
        <w:rPr>
          <w:sz w:val="16"/>
        </w:rPr>
        <w:t xml:space="preserve"> also </w:t>
      </w:r>
      <w:r w:rsidRPr="002A589F">
        <w:rPr>
          <w:rStyle w:val="StyleUnderline"/>
          <w:highlight w:val="cyan"/>
        </w:rPr>
        <w:t>enabled risks</w:t>
      </w:r>
      <w:r w:rsidRPr="00745529">
        <w:rPr>
          <w:rStyle w:val="StyleUnderline"/>
        </w:rPr>
        <w:t xml:space="preserve"> accrued </w:t>
      </w:r>
      <w:r w:rsidRPr="002A589F">
        <w:rPr>
          <w:rStyle w:val="StyleUnderline"/>
          <w:highlight w:val="cyan"/>
        </w:rPr>
        <w:t xml:space="preserve">in </w:t>
      </w:r>
      <w:r w:rsidRPr="002A589F">
        <w:rPr>
          <w:rStyle w:val="Emphasis"/>
          <w:highlight w:val="cyan"/>
        </w:rPr>
        <w:t>one area</w:t>
      </w:r>
      <w:r w:rsidRPr="002A589F">
        <w:rPr>
          <w:rStyle w:val="StyleUnderline"/>
          <w:highlight w:val="cyan"/>
        </w:rPr>
        <w:t xml:space="preserve"> to </w:t>
      </w:r>
      <w:r w:rsidRPr="002A589F">
        <w:rPr>
          <w:rStyle w:val="Emphasis"/>
          <w:highlight w:val="cyan"/>
        </w:rPr>
        <w:t>snowball</w:t>
      </w:r>
      <w:r w:rsidRPr="002A589F">
        <w:rPr>
          <w:rStyle w:val="StyleUnderline"/>
          <w:highlight w:val="cyan"/>
        </w:rPr>
        <w:t xml:space="preserve"> into</w:t>
      </w:r>
      <w:r w:rsidRPr="00745529">
        <w:rPr>
          <w:rStyle w:val="StyleUnderline"/>
        </w:rPr>
        <w:t xml:space="preserve"> a </w:t>
      </w:r>
      <w:r w:rsidRPr="002A589F">
        <w:rPr>
          <w:rStyle w:val="Emphasis"/>
          <w:highlight w:val="cyan"/>
        </w:rPr>
        <w:t>full-blown crisis</w:t>
      </w:r>
      <w:r w:rsidRPr="002A589F">
        <w:rPr>
          <w:rStyle w:val="StyleUnderline"/>
          <w:highlight w:val="cyan"/>
        </w:rPr>
        <w:t xml:space="preserve"> </w:t>
      </w:r>
      <w:r w:rsidRPr="002A589F">
        <w:rPr>
          <w:rStyle w:val="Emphasis"/>
          <w:highlight w:val="cyan"/>
        </w:rPr>
        <w:t>elsewhere</w:t>
      </w:r>
      <w:r w:rsidRPr="00C03107">
        <w:rPr>
          <w:sz w:val="16"/>
        </w:rPr>
        <w:t xml:space="preserve">. The COVID-19 pandemic and its socioeconomic fallouts exemplify this systemic chain-reaction. </w:t>
      </w:r>
      <w:proofErr w:type="spellStart"/>
      <w:r w:rsidRPr="00C03107">
        <w:rPr>
          <w:sz w:val="16"/>
        </w:rPr>
        <w:t>Onceinexorable</w:t>
      </w:r>
      <w:proofErr w:type="spellEnd"/>
      <w:r w:rsidRPr="00C03107">
        <w:rPr>
          <w:sz w:val="16"/>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 Key Words: Global Systems, Emergence, VUCA, COVID-9, Social Instability, Big Tech, Great Reset INTRODUCTION 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C03107">
        <w:rPr>
          <w:sz w:val="16"/>
        </w:rPr>
        <w:t>complexity</w:t>
      </w:r>
      <w:proofErr w:type="gramEnd"/>
      <w:r w:rsidRPr="00C03107">
        <w:rPr>
          <w:sz w:val="16"/>
        </w:rPr>
        <w:t xml:space="preserve"> and ambiguity (VUCA). But what exactly is a global system? Our planet itself is an autonomous and </w:t>
      </w:r>
      <w:proofErr w:type="spellStart"/>
      <w:r w:rsidRPr="00C03107">
        <w:rPr>
          <w:sz w:val="16"/>
        </w:rPr>
        <w:t>selfsustaining</w:t>
      </w:r>
      <w:proofErr w:type="spellEnd"/>
      <w:r w:rsidRPr="00C03107">
        <w:rPr>
          <w:sz w:val="16"/>
        </w:rPr>
        <w:t xml:space="preserve"> mega-system, marked by periodic cycles and elemental vagaries. Human activities within however are not system isolates as our </w:t>
      </w:r>
      <w:r w:rsidRPr="002A589F">
        <w:rPr>
          <w:rStyle w:val="StyleUnderline"/>
          <w:highlight w:val="cyan"/>
        </w:rPr>
        <w:t>banking</w:t>
      </w:r>
      <w:r w:rsidRPr="00745529">
        <w:rPr>
          <w:rStyle w:val="StyleUnderline"/>
        </w:rPr>
        <w:t xml:space="preserve">, utility, </w:t>
      </w:r>
      <w:r w:rsidRPr="002A589F">
        <w:rPr>
          <w:rStyle w:val="StyleUnderline"/>
          <w:highlight w:val="cyan"/>
        </w:rPr>
        <w:t xml:space="preserve">farming, </w:t>
      </w:r>
      <w:proofErr w:type="gramStart"/>
      <w:r w:rsidRPr="002A589F">
        <w:rPr>
          <w:rStyle w:val="Emphasis"/>
          <w:highlight w:val="cyan"/>
        </w:rPr>
        <w:t>health</w:t>
      </w:r>
      <w:r w:rsidRPr="00745529">
        <w:rPr>
          <w:rStyle w:val="StyleUnderline"/>
        </w:rPr>
        <w:t>care</w:t>
      </w:r>
      <w:proofErr w:type="gramEnd"/>
      <w:r w:rsidRPr="00745529">
        <w:rPr>
          <w:rStyle w:val="StyleUnderline"/>
        </w:rPr>
        <w:t xml:space="preserve"> </w:t>
      </w:r>
      <w:r w:rsidRPr="002A589F">
        <w:rPr>
          <w:rStyle w:val="StyleUnderline"/>
          <w:highlight w:val="cyan"/>
        </w:rPr>
        <w:t>and retail</w:t>
      </w:r>
      <w:r w:rsidRPr="00745529">
        <w:rPr>
          <w:rStyle w:val="StyleUnderline"/>
        </w:rPr>
        <w:t xml:space="preserve"> sectors etc. </w:t>
      </w:r>
      <w:r w:rsidRPr="002A589F">
        <w:rPr>
          <w:rStyle w:val="StyleUnderline"/>
          <w:highlight w:val="cyan"/>
        </w:rPr>
        <w:t>are</w:t>
      </w:r>
      <w:r w:rsidRPr="00745529">
        <w:rPr>
          <w:rStyle w:val="StyleUnderline"/>
        </w:rPr>
        <w:t xml:space="preserve"> increasingly </w:t>
      </w:r>
      <w:r w:rsidRPr="002A589F">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C03107">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C03107">
        <w:rPr>
          <w:sz w:val="16"/>
        </w:rPr>
        <w:t xml:space="preserve"> (Goldstein, 1999; Holland, 1998). 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C03107">
        <w:rPr>
          <w:sz w:val="16"/>
        </w:rPr>
        <w:t>products, and</w:t>
      </w:r>
      <w:proofErr w:type="gramEnd"/>
      <w:r w:rsidRPr="00C03107">
        <w:rPr>
          <w:sz w:val="16"/>
        </w:rPr>
        <w:t xml:space="preserve"> had generated nearly 20% of global imports in 2015 alone (Cousin, 2020). The pharmaceutical sector is particularly vulnerable. Nearly “85% of medicines in the U.S. strategic national stockpile” sources components from China (Owens, 2020). An initial </w:t>
      </w:r>
      <w:proofErr w:type="gramStart"/>
      <w:r w:rsidRPr="00C03107">
        <w:rPr>
          <w:sz w:val="16"/>
        </w:rPr>
        <w:t>run on</w:t>
      </w:r>
      <w:proofErr w:type="gramEnd"/>
      <w:r w:rsidRPr="00C03107">
        <w:rPr>
          <w:sz w:val="16"/>
        </w:rPr>
        <w:t xml:space="preserve"> respiratory masks has now been eclipsed by rowdy queues at supermarkets and the bankruptcy of small businesses. The entire global population – save for major pockets such as Sweden, Belarus, </w:t>
      </w:r>
      <w:proofErr w:type="gramStart"/>
      <w:r w:rsidRPr="00C03107">
        <w:rPr>
          <w:sz w:val="16"/>
        </w:rPr>
        <w:t>Taiwan</w:t>
      </w:r>
      <w:proofErr w:type="gramEnd"/>
      <w:r w:rsidRPr="00C03107">
        <w:rPr>
          <w:sz w:val="16"/>
        </w:rPr>
        <w:t xml:space="preserve"> and Japan – have been subjected to cyclical lockdowns and quarantines. </w:t>
      </w:r>
      <w:proofErr w:type="gramStart"/>
      <w:r w:rsidRPr="00C03107">
        <w:rPr>
          <w:sz w:val="16"/>
        </w:rPr>
        <w:t>Never before</w:t>
      </w:r>
      <w:proofErr w:type="gramEnd"/>
      <w:r w:rsidRPr="00C03107">
        <w:rPr>
          <w:sz w:val="16"/>
        </w:rPr>
        <w:t xml:space="preserve"> in history have humans faced such a systemic, borderless calamity. 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C03107">
        <w:rPr>
          <w:sz w:val="16"/>
        </w:rPr>
        <w:t>systems</w:t>
      </w:r>
      <w:proofErr w:type="gramEnd"/>
      <w:r w:rsidRPr="00C03107">
        <w:rPr>
          <w:sz w:val="16"/>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C03107">
        <w:rPr>
          <w:sz w:val="16"/>
        </w:rPr>
        <w:t>Maavak</w:t>
      </w:r>
      <w:proofErr w:type="spellEnd"/>
      <w:r w:rsidRPr="00C03107">
        <w:rPr>
          <w:sz w:val="16"/>
        </w:rPr>
        <w:t xml:space="preserve">, 2019a). As traditional forces of globalization unravel, security professionals should take cognizance of emerging threats through a </w:t>
      </w:r>
      <w:proofErr w:type="gramStart"/>
      <w:r w:rsidRPr="00C03107">
        <w:rPr>
          <w:sz w:val="16"/>
        </w:rPr>
        <w:t>systems</w:t>
      </w:r>
      <w:proofErr w:type="gramEnd"/>
      <w:r w:rsidRPr="00C03107">
        <w:rPr>
          <w:sz w:val="16"/>
        </w:rPr>
        <w:t xml:space="preserve"> thinking approach. METHODOLOGY 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 • Diminishing diversity (or increasing homogeneity) of actors in the global system (</w:t>
      </w:r>
      <w:proofErr w:type="spellStart"/>
      <w:r w:rsidRPr="00C03107">
        <w:rPr>
          <w:sz w:val="16"/>
        </w:rPr>
        <w:t>Boli</w:t>
      </w:r>
      <w:proofErr w:type="spellEnd"/>
      <w:r w:rsidRPr="00C03107">
        <w:rPr>
          <w:sz w:val="16"/>
        </w:rPr>
        <w:t xml:space="preserve"> &amp; Thomas, 1997; Meyer, 2000; Young et al, 2006); • Interconnections in the global system (Homer-Dixon et al, 2015; Lee &amp; Preston, 2012); • Interactions of actors, events and components in the global system (</w:t>
      </w:r>
      <w:proofErr w:type="spellStart"/>
      <w:r w:rsidRPr="00C03107">
        <w:rPr>
          <w:sz w:val="16"/>
        </w:rPr>
        <w:t>Buldyrev</w:t>
      </w:r>
      <w:proofErr w:type="spellEnd"/>
      <w:r w:rsidRPr="00C03107">
        <w:rPr>
          <w:sz w:val="16"/>
        </w:rPr>
        <w:t xml:space="preserve"> et al, 2010; Bashan et al, 2013; Homer-Dixon et al, 2015); and • Adaptive qualities in particular systems (</w:t>
      </w:r>
      <w:proofErr w:type="spellStart"/>
      <w:r w:rsidRPr="00C03107">
        <w:rPr>
          <w:sz w:val="16"/>
        </w:rPr>
        <w:t>Bodin</w:t>
      </w:r>
      <w:proofErr w:type="spellEnd"/>
      <w:r w:rsidRPr="00C03107">
        <w:rPr>
          <w:sz w:val="16"/>
        </w:rPr>
        <w:t xml:space="preserve"> &amp; Norberg, 2005; </w:t>
      </w:r>
      <w:proofErr w:type="spellStart"/>
      <w:r w:rsidRPr="00C03107">
        <w:rPr>
          <w:sz w:val="16"/>
        </w:rPr>
        <w:t>Scheffer</w:t>
      </w:r>
      <w:proofErr w:type="spellEnd"/>
      <w:r w:rsidRPr="00C03107">
        <w:rPr>
          <w:sz w:val="16"/>
        </w:rPr>
        <w:t xml:space="preserve"> et al, 2012) Since scholastic material on this topic remains somewhat inchoate, this paper buttresses many of its contentions through secondary (i.e. news/institutional) sources. ECONOMY According to Professor Stanislaw </w:t>
      </w:r>
      <w:proofErr w:type="spellStart"/>
      <w:r w:rsidRPr="00C03107">
        <w:rPr>
          <w:sz w:val="16"/>
        </w:rPr>
        <w:t>Drozdz</w:t>
      </w:r>
      <w:proofErr w:type="spellEnd"/>
      <w:r w:rsidRPr="00C03107">
        <w:rPr>
          <w:sz w:val="16"/>
        </w:rPr>
        <w:t xml:space="preserve"> (2018) of the Polish Academy of Sciences, “</w:t>
      </w:r>
      <w:r w:rsidRPr="00745529">
        <w:rPr>
          <w:rStyle w:val="StyleUnderline"/>
        </w:rPr>
        <w:t>a global financial crash</w:t>
      </w:r>
      <w:r w:rsidRPr="00C03107">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C03107">
        <w:rPr>
          <w:sz w:val="16"/>
        </w:rPr>
        <w:t xml:space="preserve">. The economist John Mauldin (2018) similarly warns that the “2020s might be the worst decade in US history” </w:t>
      </w:r>
      <w:r w:rsidRPr="00745529">
        <w:rPr>
          <w:rStyle w:val="StyleUnderline"/>
        </w:rPr>
        <w:t>and</w:t>
      </w:r>
      <w:r w:rsidRPr="00C03107">
        <w:rPr>
          <w:sz w:val="16"/>
        </w:rPr>
        <w:t xml:space="preserve"> may </w:t>
      </w:r>
      <w:r w:rsidRPr="00745529">
        <w:rPr>
          <w:rStyle w:val="StyleUnderline"/>
        </w:rPr>
        <w:t xml:space="preserve">lead to a </w:t>
      </w:r>
      <w:r w:rsidRPr="00745529">
        <w:rPr>
          <w:rStyle w:val="Emphasis"/>
        </w:rPr>
        <w:t>Second Great Depression</w:t>
      </w:r>
      <w:r w:rsidRPr="00C03107">
        <w:rPr>
          <w:sz w:val="16"/>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C03107">
        <w:rPr>
          <w:sz w:val="16"/>
        </w:rPr>
        <w:t>Ausman</w:t>
      </w:r>
      <w:proofErr w:type="spellEnd"/>
      <w:r w:rsidRPr="00C03107">
        <w:rPr>
          <w:sz w:val="16"/>
        </w:rPr>
        <w:t>, 2018). The reader should note that these figures were tabulated before the COVID-19 outbreak. 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 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C03107">
        <w:rPr>
          <w:sz w:val="16"/>
        </w:rPr>
        <w:t>Maavak</w:t>
      </w:r>
      <w:proofErr w:type="spellEnd"/>
      <w:r w:rsidRPr="00C03107">
        <w:rPr>
          <w:sz w:val="16"/>
        </w:rPr>
        <w:t xml:space="preserve">, 2012; DCDC, 2007). </w:t>
      </w:r>
      <w:r w:rsidRPr="002A589F">
        <w:rPr>
          <w:rStyle w:val="StyleUnderline"/>
          <w:highlight w:val="cyan"/>
        </w:rPr>
        <w:t>Economic stressors</w:t>
      </w:r>
      <w:r w:rsidRPr="00C03107">
        <w:rPr>
          <w:sz w:val="16"/>
        </w:rPr>
        <w:t xml:space="preserve">, in transcendent VUCA fashion, </w:t>
      </w:r>
      <w:r w:rsidRPr="00745529">
        <w:rPr>
          <w:rStyle w:val="StyleUnderline"/>
        </w:rPr>
        <w:t>may</w:t>
      </w:r>
      <w:r w:rsidRPr="00C03107">
        <w:rPr>
          <w:sz w:val="16"/>
        </w:rPr>
        <w:t xml:space="preserve"> also </w:t>
      </w:r>
      <w:r w:rsidRPr="002A589F">
        <w:rPr>
          <w:rStyle w:val="StyleUnderline"/>
          <w:highlight w:val="cyan"/>
        </w:rPr>
        <w:t>induce</w:t>
      </w:r>
      <w:r w:rsidRPr="00745529">
        <w:rPr>
          <w:rStyle w:val="StyleUnderline"/>
        </w:rPr>
        <w:t xml:space="preserve"> </w:t>
      </w:r>
      <w:r w:rsidRPr="00745529">
        <w:rPr>
          <w:rStyle w:val="Emphasis"/>
        </w:rPr>
        <w:t xml:space="preserve">radical </w:t>
      </w:r>
      <w:r w:rsidRPr="002A589F">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C03107">
        <w:rPr>
          <w:sz w:val="16"/>
        </w:rPr>
        <w:t xml:space="preserve">. After Poland repatriated 100 tons of gold from the Bank of England in 2019, Slovakia, Serbia and Hungary quickly followed suit. 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C03107">
        <w:rPr>
          <w:sz w:val="16"/>
        </w:rPr>
        <w:t xml:space="preserve"> – </w:t>
      </w:r>
      <w:proofErr w:type="gramStart"/>
      <w:r w:rsidRPr="00C03107">
        <w:rPr>
          <w:sz w:val="16"/>
        </w:rPr>
        <w:t>in particular the</w:t>
      </w:r>
      <w:proofErr w:type="gramEnd"/>
      <w:r w:rsidRPr="00C03107">
        <w:rPr>
          <w:sz w:val="16"/>
        </w:rPr>
        <w:t xml:space="preserve"> 1938 Munich Agreement which ceded Czechoslovakia’s Sudetenland to Nazi Germany. As Fico reiterated (</w:t>
      </w:r>
      <w:proofErr w:type="spellStart"/>
      <w:r w:rsidRPr="00C03107">
        <w:rPr>
          <w:sz w:val="16"/>
        </w:rPr>
        <w:t>Dudik</w:t>
      </w:r>
      <w:proofErr w:type="spellEnd"/>
      <w:r w:rsidRPr="00C03107">
        <w:rPr>
          <w:sz w:val="16"/>
        </w:rPr>
        <w:t xml:space="preserve"> &amp; Tomek, 2019): “You can hardly trust even the closest allies after the Munich Agreement… I guarantee that if something happens, we won’t see a single gram of this (offshore-held) gold. Let’s do it (repatriation) as quickly as possible.” (Parenthesis added by author). President Aleksandar Vucic of Serbia (a non-NATO nation) justified his central bank’s gold-repatriation program by hinting at economic headwinds ahead: “We see in which direction the crisis in the world is moving” (</w:t>
      </w:r>
      <w:proofErr w:type="spellStart"/>
      <w:r w:rsidRPr="00C03107">
        <w:rPr>
          <w:sz w:val="16"/>
        </w:rPr>
        <w:t>Dudik</w:t>
      </w:r>
      <w:proofErr w:type="spellEnd"/>
      <w:r w:rsidRPr="00C03107">
        <w:rPr>
          <w:sz w:val="16"/>
        </w:rPr>
        <w:t xml:space="preserve"> &amp; Tomek, 2019). Indeed, </w:t>
      </w:r>
      <w:r w:rsidRPr="002A589F">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2A589F">
        <w:rPr>
          <w:rStyle w:val="Emphasis"/>
          <w:highlight w:val="cyan"/>
        </w:rPr>
        <w:t>U</w:t>
      </w:r>
      <w:r w:rsidRPr="00C03107">
        <w:rPr>
          <w:sz w:val="16"/>
        </w:rPr>
        <w:t xml:space="preserve">nited </w:t>
      </w:r>
      <w:r w:rsidRPr="002A589F">
        <w:rPr>
          <w:rStyle w:val="Emphasis"/>
          <w:highlight w:val="cyan"/>
        </w:rPr>
        <w:t>S</w:t>
      </w:r>
      <w:r w:rsidRPr="00C03107">
        <w:rPr>
          <w:sz w:val="16"/>
        </w:rPr>
        <w:t xml:space="preserve">tates </w:t>
      </w:r>
      <w:r w:rsidRPr="002A589F">
        <w:rPr>
          <w:rStyle w:val="StyleUnderline"/>
          <w:highlight w:val="cyan"/>
        </w:rPr>
        <w:t>and China</w:t>
      </w:r>
      <w:r w:rsidRPr="00C03107">
        <w:rPr>
          <w:sz w:val="16"/>
        </w:rPr>
        <w:t xml:space="preserve"> – set </w:t>
      </w:r>
      <w:r w:rsidRPr="00745529">
        <w:rPr>
          <w:rStyle w:val="StyleUnderline"/>
        </w:rPr>
        <w:t xml:space="preserve">on a </w:t>
      </w:r>
      <w:r w:rsidRPr="00745529">
        <w:rPr>
          <w:rStyle w:val="Emphasis"/>
        </w:rPr>
        <w:t>collision course</w:t>
      </w:r>
      <w:r w:rsidRPr="00C03107">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2A589F">
        <w:rPr>
          <w:rStyle w:val="Emphasis"/>
          <w:highlight w:val="cyan"/>
        </w:rPr>
        <w:t>ripples</w:t>
      </w:r>
      <w:r w:rsidRPr="002A589F">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C03107">
        <w:rPr>
          <w:sz w:val="16"/>
        </w:rPr>
        <w:t xml:space="preserve">. 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 In the final analysis, COVID-19 is not the root cause of the current global economic turmoil; it is merely an accelerant to a burning house of cards that was left </w:t>
      </w:r>
      <w:proofErr w:type="spellStart"/>
      <w:r w:rsidRPr="00C03107">
        <w:rPr>
          <w:sz w:val="16"/>
        </w:rPr>
        <w:t>smouldering</w:t>
      </w:r>
      <w:proofErr w:type="spellEnd"/>
      <w:r w:rsidRPr="00C03107">
        <w:rPr>
          <w:sz w:val="16"/>
        </w:rPr>
        <w:t xml:space="preserve"> since the 2008 Great Recession (</w:t>
      </w:r>
      <w:proofErr w:type="spellStart"/>
      <w:r w:rsidRPr="00C03107">
        <w:rPr>
          <w:sz w:val="16"/>
        </w:rPr>
        <w:t>Maavak</w:t>
      </w:r>
      <w:proofErr w:type="spellEnd"/>
      <w:r w:rsidRPr="00C03107">
        <w:rPr>
          <w:sz w:val="16"/>
        </w:rPr>
        <w:t xml:space="preserve">, 2020a). We also see how the four main pillars of systems thinking (diversity, interconnectivity, interactivity and “adaptivity”) form the mise </w:t>
      </w:r>
      <w:proofErr w:type="spellStart"/>
      <w:r w:rsidRPr="00C03107">
        <w:rPr>
          <w:sz w:val="16"/>
        </w:rPr>
        <w:t>en</w:t>
      </w:r>
      <w:proofErr w:type="spellEnd"/>
      <w:r w:rsidRPr="00C03107">
        <w:rPr>
          <w:sz w:val="16"/>
        </w:rPr>
        <w:t xml:space="preserve"> scene in a VUCA decade. ENVIRONMENTAL </w:t>
      </w: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2A589F">
        <w:rPr>
          <w:rStyle w:val="StyleUnderline"/>
          <w:highlight w:val="cyan"/>
        </w:rPr>
        <w:t>Think of</w:t>
      </w:r>
      <w:r w:rsidRPr="00745529">
        <w:rPr>
          <w:rStyle w:val="StyleUnderline"/>
        </w:rPr>
        <w:t xml:space="preserve"> a </w:t>
      </w:r>
      <w:r w:rsidRPr="002A589F">
        <w:rPr>
          <w:rStyle w:val="Emphasis"/>
          <w:highlight w:val="cyan"/>
        </w:rPr>
        <w:t>debt-laden</w:t>
      </w:r>
      <w:r w:rsidRPr="002A589F">
        <w:rPr>
          <w:rStyle w:val="StyleUnderline"/>
          <w:highlight w:val="cyan"/>
        </w:rPr>
        <w:t xml:space="preserve"> workforce at</w:t>
      </w:r>
      <w:r w:rsidRPr="00745529">
        <w:rPr>
          <w:rStyle w:val="StyleUnderline"/>
        </w:rPr>
        <w:t xml:space="preserve"> sensitive </w:t>
      </w:r>
      <w:r w:rsidRPr="002A589F">
        <w:rPr>
          <w:rStyle w:val="Emphasis"/>
          <w:highlight w:val="cyan"/>
        </w:rPr>
        <w:t>nuclear</w:t>
      </w:r>
      <w:r w:rsidRPr="002A589F">
        <w:rPr>
          <w:rStyle w:val="StyleUnderline"/>
          <w:highlight w:val="cyan"/>
        </w:rPr>
        <w:t xml:space="preserve"> and </w:t>
      </w:r>
      <w:r w:rsidRPr="002A589F">
        <w:rPr>
          <w:rStyle w:val="Emphasis"/>
          <w:highlight w:val="cyan"/>
        </w:rPr>
        <w:t>chemical plants</w:t>
      </w:r>
      <w:r w:rsidRPr="00745529">
        <w:rPr>
          <w:rStyle w:val="StyleUnderline"/>
        </w:rPr>
        <w:t xml:space="preserve">, along </w:t>
      </w:r>
      <w:r w:rsidRPr="002A589F">
        <w:rPr>
          <w:rStyle w:val="StyleUnderline"/>
          <w:highlight w:val="cyan"/>
        </w:rPr>
        <w:t>with a</w:t>
      </w:r>
      <w:r w:rsidRPr="00745529">
        <w:rPr>
          <w:rStyle w:val="StyleUnderline"/>
        </w:rPr>
        <w:t xml:space="preserve"> concomitant </w:t>
      </w:r>
      <w:r w:rsidRPr="002A589F">
        <w:rPr>
          <w:rStyle w:val="Emphasis"/>
          <w:highlight w:val="cyan"/>
        </w:rPr>
        <w:t>surge</w:t>
      </w:r>
      <w:r w:rsidRPr="002A589F">
        <w:rPr>
          <w:rStyle w:val="StyleUnderline"/>
          <w:highlight w:val="cyan"/>
        </w:rPr>
        <w:t xml:space="preserve"> in</w:t>
      </w:r>
      <w:r w:rsidRPr="00745529">
        <w:rPr>
          <w:rStyle w:val="StyleUnderline"/>
        </w:rPr>
        <w:t xml:space="preserve"> </w:t>
      </w:r>
      <w:r w:rsidRPr="00745529">
        <w:rPr>
          <w:rStyle w:val="Emphasis"/>
        </w:rPr>
        <w:t xml:space="preserve">industrial </w:t>
      </w:r>
      <w:r w:rsidRPr="002A589F">
        <w:rPr>
          <w:rStyle w:val="Emphasis"/>
          <w:highlight w:val="cyan"/>
        </w:rPr>
        <w:t>accidents</w:t>
      </w:r>
      <w:r w:rsidRPr="00745529">
        <w:rPr>
          <w:rStyle w:val="StyleUnderline"/>
        </w:rPr>
        <w:t xml:space="preserve">? </w:t>
      </w:r>
      <w:r w:rsidRPr="00745529">
        <w:rPr>
          <w:rStyle w:val="Emphasis"/>
        </w:rPr>
        <w:t>Economic stressors</w:t>
      </w:r>
      <w:r w:rsidRPr="00C03107">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C03107">
        <w:rPr>
          <w:sz w:val="16"/>
        </w:rPr>
        <w:t xml:space="preserve">. In a WEF report, Buehler et al (2017) made the following pre-COVID-19 observation: 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 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C03107">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C03107">
        <w:rPr>
          <w:sz w:val="16"/>
        </w:rPr>
        <w:t>tonnes</w:t>
      </w:r>
      <w:proofErr w:type="spellEnd"/>
      <w:r w:rsidRPr="00C03107">
        <w:rPr>
          <w:sz w:val="16"/>
        </w:rPr>
        <w:t xml:space="preserve"> of ammonium nitrate had nearly levelled the city of Beirut, Lebanon, on Aug 4</w:t>
      </w:r>
      <w:proofErr w:type="gramStart"/>
      <w:r w:rsidRPr="00C03107">
        <w:rPr>
          <w:sz w:val="16"/>
        </w:rPr>
        <w:t xml:space="preserve"> 2020</w:t>
      </w:r>
      <w:proofErr w:type="gramEnd"/>
      <w:r w:rsidRPr="00C03107">
        <w:rPr>
          <w:sz w:val="16"/>
        </w:rPr>
        <w:t xml:space="preserve">. The explosion left 204 dead; 7,500 injured; US$15 billion in property damages; and an estimated 300,000 people homeless (Urbina, 2020). The environmental costs have yet to be adequately tabulated. Environmental disasters are more attributable to Black Swan events, systems </w:t>
      </w:r>
      <w:proofErr w:type="gramStart"/>
      <w:r w:rsidRPr="00C03107">
        <w:rPr>
          <w:sz w:val="16"/>
        </w:rPr>
        <w:t>breakdowns</w:t>
      </w:r>
      <w:proofErr w:type="gramEnd"/>
      <w:r w:rsidRPr="00C03107">
        <w:rPr>
          <w:sz w:val="16"/>
        </w:rPr>
        <w:t xml:space="preserve"> and corporate greed rather than to mundane human activity. </w:t>
      </w: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C03107">
        <w:rPr>
          <w:sz w:val="16"/>
        </w:rPr>
        <w:t xml:space="preserve"> (</w:t>
      </w:r>
      <w:proofErr w:type="spellStart"/>
      <w:r w:rsidRPr="00C03107">
        <w:rPr>
          <w:sz w:val="16"/>
        </w:rPr>
        <w:t>Korowicz</w:t>
      </w:r>
      <w:proofErr w:type="spellEnd"/>
      <w:r w:rsidRPr="00C03107">
        <w:rPr>
          <w:sz w:val="16"/>
        </w:rPr>
        <w:t xml:space="preserve">, 2012). </w:t>
      </w:r>
      <w:r w:rsidRPr="00745529">
        <w:rPr>
          <w:rStyle w:val="StyleUnderline"/>
        </w:rPr>
        <w:t>Production and delivery delays</w:t>
      </w:r>
      <w:r w:rsidRPr="00C03107">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C03107">
        <w:rPr>
          <w:sz w:val="16"/>
        </w:rPr>
        <w:t xml:space="preserve">. This will further stress senior executives, workers, </w:t>
      </w:r>
      <w:proofErr w:type="gramStart"/>
      <w:r w:rsidRPr="00C03107">
        <w:rPr>
          <w:sz w:val="16"/>
        </w:rPr>
        <w:t>machines</w:t>
      </w:r>
      <w:proofErr w:type="gramEnd"/>
      <w:r w:rsidRPr="00C03107">
        <w:rPr>
          <w:sz w:val="16"/>
        </w:rPr>
        <w:t xml:space="preserve"> and a variety of computerized systems. The trickle-down effects will likely include substandard products, contaminated food and a general lowering in health and safety standards (</w:t>
      </w:r>
      <w:proofErr w:type="spellStart"/>
      <w:r w:rsidRPr="00C03107">
        <w:rPr>
          <w:sz w:val="16"/>
        </w:rPr>
        <w:t>Maavak</w:t>
      </w:r>
      <w:proofErr w:type="spellEnd"/>
      <w:r w:rsidRPr="00C03107">
        <w:rPr>
          <w:sz w:val="16"/>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C03107">
        <w:rPr>
          <w:sz w:val="16"/>
        </w:rPr>
        <w:t>Liacko</w:t>
      </w:r>
      <w:proofErr w:type="spellEnd"/>
      <w:r w:rsidRPr="00C03107">
        <w:rPr>
          <w:sz w:val="16"/>
        </w:rPr>
        <w:t xml:space="preserve">, 2021). 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C03107">
        <w:rPr>
          <w:sz w:val="16"/>
        </w:rPr>
        <w:t>Citarum</w:t>
      </w:r>
      <w:proofErr w:type="spellEnd"/>
      <w:r w:rsidRPr="00C03107">
        <w:rPr>
          <w:sz w:val="16"/>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C03107">
        <w:rPr>
          <w:sz w:val="16"/>
        </w:rPr>
        <w:t>bronchitis</w:t>
      </w:r>
      <w:proofErr w:type="gramEnd"/>
      <w:r w:rsidRPr="00C03107">
        <w:rPr>
          <w:sz w:val="16"/>
        </w:rPr>
        <w:t xml:space="preserve"> and cancer (DW, 2020). It is also in cauldrons like the </w:t>
      </w:r>
      <w:proofErr w:type="spellStart"/>
      <w:r w:rsidRPr="00C03107">
        <w:rPr>
          <w:sz w:val="16"/>
        </w:rPr>
        <w:t>Citarum</w:t>
      </w:r>
      <w:proofErr w:type="spellEnd"/>
      <w:r w:rsidRPr="00C03107">
        <w:rPr>
          <w:sz w:val="16"/>
        </w:rPr>
        <w:t xml:space="preserve"> River where pathogens may mutate with emergent ramifications. On an equally alarming note, depressed economic conditions have traditionally provided a waste disposal boon for organized crime elements. Throughout 1980s, the </w:t>
      </w:r>
      <w:proofErr w:type="spellStart"/>
      <w:r w:rsidRPr="00C03107">
        <w:rPr>
          <w:sz w:val="16"/>
        </w:rPr>
        <w:t>Calabriabased</w:t>
      </w:r>
      <w:proofErr w:type="spellEnd"/>
      <w:r w:rsidRPr="00C03107">
        <w:rPr>
          <w:sz w:val="16"/>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C03107">
        <w:rPr>
          <w:sz w:val="16"/>
        </w:rPr>
        <w:t>Knaup</w:t>
      </w:r>
      <w:proofErr w:type="spellEnd"/>
      <w:r w:rsidRPr="00C03107">
        <w:rPr>
          <w:sz w:val="16"/>
        </w:rPr>
        <w:t xml:space="preserve">, 2008). The coast of Somalia is now a maritime </w:t>
      </w:r>
      <w:proofErr w:type="gramStart"/>
      <w:r w:rsidRPr="00C03107">
        <w:rPr>
          <w:sz w:val="16"/>
        </w:rPr>
        <w:t>hotspot, and</w:t>
      </w:r>
      <w:proofErr w:type="gramEnd"/>
      <w:r w:rsidRPr="00C03107">
        <w:rPr>
          <w:sz w:val="16"/>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C03107">
        <w:rPr>
          <w:sz w:val="16"/>
        </w:rPr>
        <w:t>interactions</w:t>
      </w:r>
      <w:proofErr w:type="gramEnd"/>
      <w:r w:rsidRPr="00C03107">
        <w:rPr>
          <w:sz w:val="16"/>
        </w:rPr>
        <w:t xml:space="preserve"> and adaptations in a system under study – as outlined in the methodology section. Environmentally-devastating industrial sabotages – whether by disgruntled workers, industrial competitors, ideological </w:t>
      </w:r>
      <w:proofErr w:type="gramStart"/>
      <w:r w:rsidRPr="00C03107">
        <w:rPr>
          <w:sz w:val="16"/>
        </w:rPr>
        <w:t>maniacs</w:t>
      </w:r>
      <w:proofErr w:type="gramEnd"/>
      <w:r w:rsidRPr="00C03107">
        <w:rPr>
          <w:sz w:val="16"/>
        </w:rPr>
        <w:t xml:space="preserve">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C03107">
        <w:rPr>
          <w:sz w:val="16"/>
        </w:rPr>
        <w:t xml:space="preserve">, particularly water resources, </w:t>
      </w:r>
      <w:r w:rsidRPr="00745529">
        <w:rPr>
          <w:rStyle w:val="StyleUnderline"/>
        </w:rPr>
        <w:t xml:space="preserve">may be </w:t>
      </w:r>
      <w:r w:rsidRPr="00745529">
        <w:rPr>
          <w:rStyle w:val="Emphasis"/>
        </w:rPr>
        <w:t>hijacked</w:t>
      </w:r>
      <w:r w:rsidRPr="00C03107">
        <w:rPr>
          <w:sz w:val="16"/>
        </w:rPr>
        <w:t xml:space="preserve"> by nationalist sentiments. </w:t>
      </w:r>
      <w:r w:rsidRPr="00745529">
        <w:rPr>
          <w:rStyle w:val="StyleUnderline"/>
        </w:rPr>
        <w:t xml:space="preserve">The </w:t>
      </w:r>
      <w:r w:rsidRPr="00745529">
        <w:rPr>
          <w:rStyle w:val="Emphasis"/>
        </w:rPr>
        <w:t>environmental fallouts</w:t>
      </w:r>
      <w:r w:rsidRPr="00C03107">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C03107">
        <w:rPr>
          <w:sz w:val="16"/>
        </w:rPr>
        <w:t xml:space="preserve">. GEOPOLITICAL </w:t>
      </w:r>
      <w:r w:rsidRPr="00745529">
        <w:rPr>
          <w:rStyle w:val="StyleUnderline"/>
        </w:rPr>
        <w:t xml:space="preserve">The </w:t>
      </w:r>
      <w:r w:rsidRPr="00745529">
        <w:rPr>
          <w:rStyle w:val="Emphasis"/>
        </w:rPr>
        <w:t xml:space="preserve">primary </w:t>
      </w:r>
      <w:r w:rsidRPr="002A589F">
        <w:rPr>
          <w:rStyle w:val="Emphasis"/>
          <w:highlight w:val="cyan"/>
        </w:rPr>
        <w:t>catalyst</w:t>
      </w:r>
      <w:r w:rsidRPr="002A589F">
        <w:rPr>
          <w:rStyle w:val="StyleUnderline"/>
          <w:highlight w:val="cyan"/>
        </w:rPr>
        <w:t xml:space="preserve"> behind </w:t>
      </w:r>
      <w:r w:rsidRPr="002A589F">
        <w:rPr>
          <w:rStyle w:val="Emphasis"/>
          <w:highlight w:val="cyan"/>
        </w:rPr>
        <w:t>WWII</w:t>
      </w:r>
      <w:r w:rsidRPr="002A589F">
        <w:rPr>
          <w:rStyle w:val="StyleUnderline"/>
          <w:highlight w:val="cyan"/>
        </w:rPr>
        <w:t xml:space="preserve"> was</w:t>
      </w:r>
      <w:r w:rsidRPr="00745529">
        <w:rPr>
          <w:rStyle w:val="StyleUnderline"/>
        </w:rPr>
        <w:t xml:space="preserve"> the </w:t>
      </w:r>
      <w:r w:rsidRPr="00745529">
        <w:rPr>
          <w:rStyle w:val="Emphasis"/>
        </w:rPr>
        <w:t xml:space="preserve">Great </w:t>
      </w:r>
      <w:r w:rsidRPr="002A589F">
        <w:rPr>
          <w:rStyle w:val="Emphasis"/>
          <w:highlight w:val="cyan"/>
        </w:rPr>
        <w:t>Depression</w:t>
      </w:r>
      <w:r w:rsidRPr="00C03107">
        <w:rPr>
          <w:sz w:val="16"/>
        </w:rPr>
        <w:t xml:space="preserve">. Since </w:t>
      </w:r>
      <w:r w:rsidRPr="002A589F">
        <w:rPr>
          <w:rStyle w:val="StyleUnderline"/>
          <w:highlight w:val="cyan"/>
        </w:rPr>
        <w:t>history</w:t>
      </w:r>
      <w:r w:rsidRPr="00745529">
        <w:rPr>
          <w:rStyle w:val="StyleUnderline"/>
        </w:rPr>
        <w:t xml:space="preserve"> often </w:t>
      </w:r>
      <w:r w:rsidRPr="002A589F">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C03107">
        <w:rPr>
          <w:sz w:val="16"/>
        </w:rPr>
        <w:t xml:space="preserve"> </w:t>
      </w:r>
      <w:r w:rsidRPr="00745529">
        <w:rPr>
          <w:rStyle w:val="StyleUnderline"/>
        </w:rPr>
        <w:t xml:space="preserve">in societies roiling with </w:t>
      </w:r>
      <w:r w:rsidRPr="00745529">
        <w:rPr>
          <w:rStyle w:val="Emphasis"/>
        </w:rPr>
        <w:t>impoverishment</w:t>
      </w:r>
      <w:r w:rsidRPr="00C03107">
        <w:rPr>
          <w:sz w:val="16"/>
        </w:rPr>
        <w:t xml:space="preserve"> and ideological clefts. </w:t>
      </w:r>
      <w:r w:rsidRPr="002A589F">
        <w:rPr>
          <w:rStyle w:val="StyleUnderline"/>
          <w:highlight w:val="cyan"/>
        </w:rPr>
        <w:t>Anti-Semitism</w:t>
      </w:r>
      <w:r w:rsidRPr="00C03107">
        <w:rPr>
          <w:sz w:val="16"/>
        </w:rPr>
        <w:t xml:space="preserve"> – a societal risk on its own – </w:t>
      </w:r>
      <w:r w:rsidRPr="002A589F">
        <w:rPr>
          <w:rStyle w:val="StyleUnderline"/>
          <w:highlight w:val="cyan"/>
        </w:rPr>
        <w:t>may</w:t>
      </w:r>
      <w:r w:rsidRPr="00745529">
        <w:rPr>
          <w:rStyle w:val="StyleUnderline"/>
        </w:rPr>
        <w:t xml:space="preserve"> reach alarming proportions</w:t>
      </w:r>
      <w:r w:rsidRPr="00C03107">
        <w:rPr>
          <w:sz w:val="16"/>
        </w:rPr>
        <w:t xml:space="preserve"> in the West (Reuters, 2019), </w:t>
      </w:r>
      <w:r w:rsidRPr="00745529">
        <w:rPr>
          <w:rStyle w:val="StyleUnderline"/>
        </w:rPr>
        <w:t xml:space="preserve">possibly </w:t>
      </w:r>
      <w:r w:rsidRPr="002A589F">
        <w:rPr>
          <w:rStyle w:val="Emphasis"/>
          <w:highlight w:val="cyan"/>
        </w:rPr>
        <w:t>forc</w:t>
      </w:r>
      <w:r w:rsidRPr="00745529">
        <w:rPr>
          <w:rStyle w:val="StyleUnderline"/>
        </w:rPr>
        <w:t xml:space="preserve">ing </w:t>
      </w:r>
      <w:r w:rsidRPr="002A589F">
        <w:rPr>
          <w:rStyle w:val="StyleUnderline"/>
          <w:highlight w:val="cyan"/>
        </w:rPr>
        <w:t>Israel</w:t>
      </w:r>
      <w:r w:rsidRPr="00745529">
        <w:rPr>
          <w:rStyle w:val="StyleUnderline"/>
        </w:rPr>
        <w:t xml:space="preserve"> to undertake </w:t>
      </w:r>
      <w:r w:rsidRPr="002A589F">
        <w:rPr>
          <w:rStyle w:val="Emphasis"/>
          <w:highlight w:val="cyan"/>
        </w:rPr>
        <w:t>reprisal</w:t>
      </w:r>
      <w:r w:rsidRPr="00745529">
        <w:rPr>
          <w:rStyle w:val="Emphasis"/>
        </w:rPr>
        <w:t xml:space="preserve"> operations</w:t>
      </w:r>
      <w:r w:rsidRPr="00C03107">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C03107">
        <w:rPr>
          <w:sz w:val="16"/>
        </w:rPr>
        <w:t xml:space="preserve"> Will security resources be reallocated to protect certain minorities (or the Top 1%) while larger segments of society are exposed to restive forces? </w:t>
      </w:r>
      <w:r w:rsidRPr="002A589F">
        <w:rPr>
          <w:rStyle w:val="Emphasis"/>
          <w:highlight w:val="cyan"/>
        </w:rPr>
        <w:t>Balloon effects</w:t>
      </w:r>
      <w:r w:rsidRPr="00C03107">
        <w:rPr>
          <w:sz w:val="16"/>
        </w:rPr>
        <w:t xml:space="preserve"> like these </w:t>
      </w:r>
      <w:r w:rsidRPr="00745529">
        <w:rPr>
          <w:rStyle w:val="StyleUnderline"/>
        </w:rPr>
        <w:t>present a classic</w:t>
      </w:r>
      <w:r w:rsidRPr="00C03107">
        <w:rPr>
          <w:sz w:val="16"/>
        </w:rPr>
        <w:t xml:space="preserve"> VUCA </w:t>
      </w:r>
      <w:r w:rsidRPr="00745529">
        <w:rPr>
          <w:rStyle w:val="StyleUnderline"/>
        </w:rPr>
        <w:t>problematic</w:t>
      </w:r>
      <w:r w:rsidRPr="00C03107">
        <w:rPr>
          <w:sz w:val="16"/>
        </w:rPr>
        <w:t xml:space="preserve">. </w:t>
      </w:r>
      <w:r w:rsidRPr="00745529">
        <w:rPr>
          <w:rStyle w:val="StyleUnderline"/>
        </w:rPr>
        <w:t xml:space="preserve">Contemporary geopolitical risks </w:t>
      </w:r>
      <w:r w:rsidRPr="002A589F">
        <w:rPr>
          <w:rStyle w:val="StyleUnderline"/>
          <w:highlight w:val="cyan"/>
        </w:rPr>
        <w:t>include</w:t>
      </w:r>
      <w:r w:rsidRPr="00745529">
        <w:rPr>
          <w:rStyle w:val="StyleUnderline"/>
        </w:rPr>
        <w:t xml:space="preserve"> a possible </w:t>
      </w:r>
      <w:r w:rsidRPr="002A589F">
        <w:rPr>
          <w:rStyle w:val="Emphasis"/>
          <w:highlight w:val="cyan"/>
        </w:rPr>
        <w:t>Iran</w:t>
      </w:r>
      <w:r w:rsidRPr="00745529">
        <w:rPr>
          <w:rStyle w:val="Emphasis"/>
        </w:rPr>
        <w:t xml:space="preserve">-Israel </w:t>
      </w:r>
      <w:r w:rsidRPr="002A589F">
        <w:rPr>
          <w:rStyle w:val="Emphasis"/>
          <w:highlight w:val="cyan"/>
        </w:rPr>
        <w:t>war</w:t>
      </w:r>
      <w:r w:rsidRPr="002A589F">
        <w:rPr>
          <w:rStyle w:val="StyleUnderline"/>
          <w:highlight w:val="cyan"/>
        </w:rPr>
        <w:t xml:space="preserve">; </w:t>
      </w:r>
      <w:r w:rsidRPr="002A589F">
        <w:rPr>
          <w:rStyle w:val="Emphasis"/>
          <w:highlight w:val="cyan"/>
        </w:rPr>
        <w:t>US-China</w:t>
      </w:r>
      <w:r w:rsidRPr="00745529">
        <w:rPr>
          <w:rStyle w:val="Emphasis"/>
        </w:rPr>
        <w:t xml:space="preserve"> military </w:t>
      </w:r>
      <w:r w:rsidRPr="002A589F">
        <w:rPr>
          <w:rStyle w:val="Emphasis"/>
          <w:highlight w:val="cyan"/>
        </w:rPr>
        <w:t>confrontation</w:t>
      </w:r>
      <w:r w:rsidRPr="002A589F">
        <w:rPr>
          <w:rStyle w:val="StyleUnderline"/>
          <w:highlight w:val="cyan"/>
        </w:rPr>
        <w:t xml:space="preserve"> over </w:t>
      </w:r>
      <w:r w:rsidRPr="002A589F">
        <w:rPr>
          <w:rStyle w:val="Emphasis"/>
          <w:highlight w:val="cyan"/>
        </w:rPr>
        <w:t>Taiwan</w:t>
      </w:r>
      <w:r w:rsidRPr="002A589F">
        <w:rPr>
          <w:rStyle w:val="StyleUnderline"/>
          <w:highlight w:val="cyan"/>
        </w:rPr>
        <w:t xml:space="preserve"> or</w:t>
      </w:r>
      <w:r w:rsidRPr="00745529">
        <w:rPr>
          <w:rStyle w:val="StyleUnderline"/>
        </w:rPr>
        <w:t xml:space="preserve"> the </w:t>
      </w:r>
      <w:r w:rsidRPr="002A589F">
        <w:rPr>
          <w:rStyle w:val="Emphasis"/>
          <w:highlight w:val="cyan"/>
        </w:rPr>
        <w:t>S</w:t>
      </w:r>
      <w:r w:rsidRPr="00745529">
        <w:rPr>
          <w:rStyle w:val="StyleUnderline"/>
        </w:rPr>
        <w:t xml:space="preserve">outh </w:t>
      </w:r>
      <w:r w:rsidRPr="002A589F">
        <w:rPr>
          <w:rStyle w:val="Emphasis"/>
          <w:highlight w:val="cyan"/>
        </w:rPr>
        <w:t>C</w:t>
      </w:r>
      <w:r w:rsidRPr="00745529">
        <w:rPr>
          <w:rStyle w:val="StyleUnderline"/>
        </w:rPr>
        <w:t xml:space="preserve">hina </w:t>
      </w:r>
      <w:r w:rsidRPr="002A589F">
        <w:rPr>
          <w:rStyle w:val="Emphasis"/>
          <w:highlight w:val="cyan"/>
        </w:rPr>
        <w:t>S</w:t>
      </w:r>
      <w:r w:rsidRPr="00745529">
        <w:rPr>
          <w:rStyle w:val="StyleUnderline"/>
        </w:rPr>
        <w:t xml:space="preserve">ea; </w:t>
      </w:r>
      <w:r w:rsidRPr="00745529">
        <w:rPr>
          <w:rStyle w:val="Emphasis"/>
        </w:rPr>
        <w:t xml:space="preserve">North </w:t>
      </w:r>
      <w:r w:rsidRPr="002A589F">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2A589F">
        <w:rPr>
          <w:rStyle w:val="Emphasis"/>
          <w:highlight w:val="cyan"/>
        </w:rPr>
        <w:t>India-Pak</w:t>
      </w:r>
      <w:r w:rsidRPr="00745529">
        <w:rPr>
          <w:rStyle w:val="Emphasis"/>
        </w:rPr>
        <w:t xml:space="preserve">istan </w:t>
      </w:r>
      <w:r w:rsidRPr="002A589F">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2A589F">
        <w:rPr>
          <w:rStyle w:val="StyleUnderline"/>
          <w:highlight w:val="cyan"/>
        </w:rPr>
        <w:t>or</w:t>
      </w:r>
      <w:r w:rsidRPr="00745529">
        <w:rPr>
          <w:rStyle w:val="StyleUnderline"/>
        </w:rPr>
        <w:t xml:space="preserve"> a </w:t>
      </w:r>
      <w:r w:rsidRPr="002A589F">
        <w:rPr>
          <w:rStyle w:val="Emphasis"/>
          <w:highlight w:val="cyan"/>
        </w:rPr>
        <w:t>nuclear confrontation</w:t>
      </w:r>
      <w:r w:rsidRPr="002A589F">
        <w:rPr>
          <w:rStyle w:val="StyleUnderline"/>
          <w:highlight w:val="cyan"/>
        </w:rPr>
        <w:t xml:space="preserve"> between </w:t>
      </w:r>
      <w:r w:rsidRPr="002A589F">
        <w:rPr>
          <w:rStyle w:val="Emphasis"/>
          <w:highlight w:val="cyan"/>
        </w:rPr>
        <w:t>NATO</w:t>
      </w:r>
      <w:r w:rsidRPr="002A589F">
        <w:rPr>
          <w:rStyle w:val="StyleUnderline"/>
          <w:highlight w:val="cyan"/>
        </w:rPr>
        <w:t xml:space="preserve"> and </w:t>
      </w:r>
      <w:r w:rsidRPr="002A589F">
        <w:rPr>
          <w:rStyle w:val="Emphasis"/>
          <w:highlight w:val="cyan"/>
        </w:rPr>
        <w:t>Russia</w:t>
      </w:r>
      <w:r w:rsidRPr="00C03107">
        <w:rPr>
          <w:sz w:val="16"/>
        </w:rPr>
        <w:t>. Fears that the Jan 3</w:t>
      </w:r>
      <w:proofErr w:type="gramStart"/>
      <w:r w:rsidRPr="00C03107">
        <w:rPr>
          <w:sz w:val="16"/>
        </w:rPr>
        <w:t xml:space="preserve"> 2020</w:t>
      </w:r>
      <w:proofErr w:type="gramEnd"/>
      <w:r w:rsidRPr="00C03107">
        <w:rPr>
          <w:sz w:val="16"/>
        </w:rPr>
        <w:t xml:space="preserve"> assassination of Iranian Maj. Gen. </w:t>
      </w:r>
      <w:proofErr w:type="spellStart"/>
      <w:r w:rsidRPr="00C03107">
        <w:rPr>
          <w:sz w:val="16"/>
        </w:rPr>
        <w:t>Qasem</w:t>
      </w:r>
      <w:proofErr w:type="spellEnd"/>
      <w:r w:rsidRPr="00C03107">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04C49026" w14:textId="77777777" w:rsidR="0007188A" w:rsidRDefault="0007188A" w:rsidP="0007188A">
      <w:pPr>
        <w:pStyle w:val="Heading3"/>
      </w:pPr>
      <w:r>
        <w:t xml:space="preserve">1nc- CP </w:t>
      </w:r>
    </w:p>
    <w:p w14:paraId="03DAAF71" w14:textId="677A30F3" w:rsidR="0007188A" w:rsidRDefault="0007188A" w:rsidP="0007188A">
      <w:pPr>
        <w:pStyle w:val="Heading4"/>
      </w:pPr>
      <w:r>
        <w:t>The USFG should establish positive incentives that encourage competitive business practices</w:t>
      </w:r>
      <w:r w:rsidR="002A589F">
        <w:t xml:space="preserve"> </w:t>
      </w:r>
      <w:proofErr w:type="gramStart"/>
      <w:r w:rsidR="002A589F">
        <w:t>in the area of</w:t>
      </w:r>
      <w:proofErr w:type="gramEnd"/>
      <w:r w:rsidR="002A589F">
        <w:t xml:space="preserve"> tacit collusion. </w:t>
      </w:r>
    </w:p>
    <w:p w14:paraId="778926EA" w14:textId="77777777" w:rsidR="0007188A" w:rsidRPr="00756E43" w:rsidRDefault="0007188A" w:rsidP="0007188A"/>
    <w:p w14:paraId="63A6C6EE" w14:textId="77777777" w:rsidR="0007188A" w:rsidRDefault="0007188A" w:rsidP="0007188A">
      <w:pPr>
        <w:pStyle w:val="Heading4"/>
      </w:pPr>
      <w:r>
        <w:t>This solves best – it establishes a culture of compliance that aligning corporate interests with public good</w:t>
      </w:r>
    </w:p>
    <w:p w14:paraId="102A9645" w14:textId="77777777" w:rsidR="0007188A" w:rsidRDefault="0007188A" w:rsidP="0007188A">
      <w:pPr>
        <w:rPr>
          <w:rStyle w:val="Style13ptBold"/>
          <w:b w:val="0"/>
          <w:bCs w:val="0"/>
        </w:rPr>
      </w:pPr>
      <w:proofErr w:type="spellStart"/>
      <w:r>
        <w:rPr>
          <w:rStyle w:val="Style13ptBold"/>
        </w:rPr>
        <w:t>Ristaniemi</w:t>
      </w:r>
      <w:proofErr w:type="spellEnd"/>
      <w:r>
        <w:rPr>
          <w:rStyle w:val="Style13ptBold"/>
        </w:rPr>
        <w:t xml:space="preserve"> 20 </w:t>
      </w:r>
      <w:r w:rsidRPr="00867B33">
        <w:rPr>
          <w:rStyle w:val="Style13ptBold"/>
        </w:rPr>
        <w:t xml:space="preserve">[Michael, VP of Sustainability at </w:t>
      </w:r>
      <w:proofErr w:type="spellStart"/>
      <w:r w:rsidRPr="00867B33">
        <w:rPr>
          <w:rStyle w:val="Style13ptBold"/>
        </w:rPr>
        <w:t>Metsa</w:t>
      </w:r>
      <w:proofErr w:type="spellEnd"/>
      <w:r w:rsidRPr="00867B33">
        <w:rPr>
          <w:rStyle w:val="Style13ptBold"/>
        </w:rPr>
        <w:t xml:space="preserve"> Group, acting as competition counsel, nominated for the 2019 Antitrust Writing Awards, “Rewarding Competition Compliance – Its Societal Value and How Policy Alignment Can Help, </w:t>
      </w:r>
      <w:proofErr w:type="spellStart"/>
      <w:r w:rsidRPr="00867B33">
        <w:rPr>
          <w:rStyle w:val="Style13ptBold"/>
        </w:rPr>
        <w:t>Liikejuridiikka</w:t>
      </w:r>
      <w:proofErr w:type="spellEnd"/>
      <w:r w:rsidRPr="00867B33">
        <w:rPr>
          <w:rStyle w:val="Style13ptBold"/>
        </w:rPr>
        <w:t xml:space="preserve"> - Finnish Business Law Journal, JCR]</w:t>
      </w:r>
    </w:p>
    <w:p w14:paraId="4CD38791" w14:textId="77777777" w:rsidR="0007188A" w:rsidRPr="00024816" w:rsidRDefault="0007188A" w:rsidP="0007188A">
      <w:pPr>
        <w:rPr>
          <w:sz w:val="16"/>
        </w:rPr>
      </w:pPr>
      <w:r w:rsidRPr="00024816">
        <w:rPr>
          <w:sz w:val="16"/>
        </w:rPr>
        <w:t xml:space="preserve">I believe that – </w:t>
      </w:r>
      <w:proofErr w:type="gramStart"/>
      <w:r w:rsidRPr="00024816">
        <w:rPr>
          <w:sz w:val="16"/>
        </w:rPr>
        <w:t>in order to</w:t>
      </w:r>
      <w:proofErr w:type="gramEnd"/>
      <w:r w:rsidRPr="00024816">
        <w:rPr>
          <w:sz w:val="16"/>
        </w:rPr>
        <w:t xml:space="preserve"> reach its objective of increasing welfare – </w:t>
      </w:r>
      <w:r w:rsidRPr="00EA3C6C">
        <w:rPr>
          <w:rStyle w:val="StyleUnderline"/>
        </w:rPr>
        <w:t>effective competition policy should place more focus on preventing anticompetitive conduct. Traditional thinking</w:t>
      </w:r>
      <w:r w:rsidRPr="00024816">
        <w:rPr>
          <w:sz w:val="16"/>
        </w:rPr>
        <w:t xml:space="preserve"> of bringing about avoidance of anticompetitive conduct </w:t>
      </w:r>
      <w:r w:rsidRPr="00EA3C6C">
        <w:rPr>
          <w:rStyle w:val="StyleUnderline"/>
        </w:rPr>
        <w:t xml:space="preserve">has </w:t>
      </w:r>
      <w:proofErr w:type="spellStart"/>
      <w:r w:rsidRPr="00EA3C6C">
        <w:rPr>
          <w:rStyle w:val="StyleUnderline"/>
        </w:rPr>
        <w:t>emphasised</w:t>
      </w:r>
      <w:proofErr w:type="spellEnd"/>
      <w:r w:rsidRPr="00EA3C6C">
        <w:rPr>
          <w:rStyle w:val="StyleUnderline"/>
        </w:rPr>
        <w:t xml:space="preserve"> deterrence through negative incentives, such as the threat of penalties. </w:t>
      </w:r>
      <w:r w:rsidRPr="00024816">
        <w:rPr>
          <w:sz w:val="16"/>
        </w:rPr>
        <w:t xml:space="preserve">Regimes adopt administrative corporate fines and – depending on the jurisdiction – criminal sanctions, combined with related enforcement by the national competition authority (NCA). Fines intend to </w:t>
      </w:r>
      <w:proofErr w:type="spellStart"/>
      <w:r w:rsidRPr="00024816">
        <w:rPr>
          <w:sz w:val="16"/>
        </w:rPr>
        <w:t>neutralise</w:t>
      </w:r>
      <w:proofErr w:type="spellEnd"/>
      <w:r w:rsidRPr="00024816">
        <w:rPr>
          <w:sz w:val="16"/>
        </w:rPr>
        <w:t xml:space="preserve"> negative externalities by forcing the infringer to </w:t>
      </w:r>
      <w:proofErr w:type="spellStart"/>
      <w:r w:rsidRPr="00024816">
        <w:rPr>
          <w:sz w:val="16"/>
        </w:rPr>
        <w:t>internalise</w:t>
      </w:r>
      <w:proofErr w:type="spellEnd"/>
      <w:r w:rsidRPr="00024816">
        <w:rPr>
          <w:sz w:val="16"/>
        </w:rPr>
        <w:t xml:space="preserve"> the related cost. This is a good principle, but not fully useful </w:t>
      </w:r>
      <w:proofErr w:type="gramStart"/>
      <w:r w:rsidRPr="00024816">
        <w:rPr>
          <w:sz w:val="16"/>
        </w:rPr>
        <w:t>as long as</w:t>
      </w:r>
      <w:proofErr w:type="gramEnd"/>
      <w:r w:rsidRPr="00024816">
        <w:rPr>
          <w:sz w:val="16"/>
        </w:rPr>
        <w:t xml:space="preserve"> detection rates of anticompetitive conduct are only partial. Moreover, as Riley &amp; Sokol argue, fines do not truly address the morality of a competition infringement, but mainly just assign a price to be paid for noncompliance.51 The argument of fines acting as compensation of sorts for certain (unwanted) conduct finds backing in empirical research.52 Also, fines exert a negative externality of their own – in the form of collateral damage to those of the fined firm’s employees that were uninvolved in the infringement. </w:t>
      </w:r>
      <w:r w:rsidRPr="00EA3C6C">
        <w:rPr>
          <w:rStyle w:val="StyleUnderline"/>
        </w:rPr>
        <w:t xml:space="preserve">Policymakers and </w:t>
      </w:r>
      <w:r w:rsidRPr="002A589F">
        <w:rPr>
          <w:rStyle w:val="StyleUnderline"/>
          <w:highlight w:val="cyan"/>
        </w:rPr>
        <w:t>enforcers should be</w:t>
      </w:r>
      <w:r w:rsidRPr="00EA3C6C">
        <w:rPr>
          <w:rStyle w:val="StyleUnderline"/>
        </w:rPr>
        <w:t xml:space="preserve"> more </w:t>
      </w:r>
      <w:r w:rsidRPr="002A589F">
        <w:rPr>
          <w:rStyle w:val="StyleUnderline"/>
          <w:highlight w:val="cyan"/>
        </w:rPr>
        <w:t>focused on how to</w:t>
      </w:r>
      <w:r w:rsidRPr="00EA3C6C">
        <w:rPr>
          <w:rStyle w:val="StyleUnderline"/>
        </w:rPr>
        <w:t xml:space="preserve"> discourage and </w:t>
      </w:r>
      <w:r w:rsidRPr="002A589F">
        <w:rPr>
          <w:rStyle w:val="StyleUnderline"/>
          <w:highlight w:val="cyan"/>
        </w:rPr>
        <w:t>prevent anticompetitive conduct, instead of</w:t>
      </w:r>
      <w:r w:rsidRPr="00EA3C6C">
        <w:rPr>
          <w:rStyle w:val="StyleUnderline"/>
        </w:rPr>
        <w:t xml:space="preserve"> merely </w:t>
      </w:r>
      <w:r w:rsidRPr="002A589F">
        <w:rPr>
          <w:rStyle w:val="StyleUnderline"/>
          <w:highlight w:val="cyan"/>
        </w:rPr>
        <w:t>relying on</w:t>
      </w:r>
      <w:r w:rsidRPr="00EA3C6C">
        <w:rPr>
          <w:rStyle w:val="StyleUnderline"/>
        </w:rPr>
        <w:t xml:space="preserve"> assumed </w:t>
      </w:r>
      <w:r w:rsidRPr="002A589F">
        <w:rPr>
          <w:rStyle w:val="StyleUnderline"/>
          <w:highlight w:val="cyan"/>
        </w:rPr>
        <w:t>deterrence through ex post enforcement</w:t>
      </w:r>
      <w:r w:rsidRPr="00EA3C6C">
        <w:rPr>
          <w:rStyle w:val="StyleUnderline"/>
        </w:rPr>
        <w:t xml:space="preserve"> and fining.</w:t>
      </w:r>
      <w:r w:rsidRPr="00024816">
        <w:rPr>
          <w:sz w:val="16"/>
        </w:rPr>
        <w:t xml:space="preserve"> The objective of competition law is arguably not to levy fines just for the sake of it. Being open-minded about additional measures in which prevention efficacy can be increased bears inherent societal value. </w:t>
      </w:r>
      <w:proofErr w:type="spellStart"/>
      <w:r w:rsidRPr="00024816">
        <w:rPr>
          <w:sz w:val="16"/>
        </w:rPr>
        <w:t>Geradin</w:t>
      </w:r>
      <w:proofErr w:type="spellEnd"/>
      <w:r w:rsidRPr="00024816">
        <w:rPr>
          <w:sz w:val="16"/>
        </w:rPr>
        <w:t xml:space="preserve"> states </w:t>
      </w:r>
      <w:r w:rsidRPr="00EA3C6C">
        <w:rPr>
          <w:rStyle w:val="StyleUnderline"/>
        </w:rPr>
        <w:t xml:space="preserve">that </w:t>
      </w:r>
      <w:r w:rsidRPr="002A589F">
        <w:rPr>
          <w:rStyle w:val="StyleUnderline"/>
          <w:highlight w:val="cyan"/>
        </w:rPr>
        <w:t>increasing fines is not</w:t>
      </w:r>
      <w:r w:rsidRPr="00EA3C6C">
        <w:rPr>
          <w:rStyle w:val="StyleUnderline"/>
        </w:rPr>
        <w:t xml:space="preserve"> a </w:t>
      </w:r>
      <w:r w:rsidRPr="002A589F">
        <w:rPr>
          <w:rStyle w:val="StyleUnderline"/>
          <w:highlight w:val="cyan"/>
        </w:rPr>
        <w:t>good</w:t>
      </w:r>
      <w:r w:rsidRPr="00EA3C6C">
        <w:rPr>
          <w:rStyle w:val="StyleUnderline"/>
        </w:rPr>
        <w:t xml:space="preserve"> way of further improving deterrence and that </w:t>
      </w:r>
      <w:r w:rsidRPr="002A589F">
        <w:rPr>
          <w:rStyle w:val="StyleUnderline"/>
          <w:highlight w:val="cyan"/>
        </w:rPr>
        <w:t>an alternative way</w:t>
      </w:r>
      <w:r w:rsidRPr="00EA3C6C">
        <w:rPr>
          <w:rStyle w:val="StyleUnderline"/>
        </w:rPr>
        <w:t xml:space="preserve"> would instead be to </w:t>
      </w:r>
      <w:proofErr w:type="spellStart"/>
      <w:r w:rsidRPr="00EA3C6C">
        <w:rPr>
          <w:rStyle w:val="StyleUnderline"/>
        </w:rPr>
        <w:t>emphasise</w:t>
      </w:r>
      <w:proofErr w:type="spellEnd"/>
      <w:r w:rsidRPr="00EA3C6C">
        <w:rPr>
          <w:rStyle w:val="StyleUnderline"/>
        </w:rPr>
        <w:t xml:space="preserve"> compliance programs.</w:t>
      </w:r>
      <w:r w:rsidRPr="00024816">
        <w:rPr>
          <w:sz w:val="16"/>
        </w:rPr>
        <w:t xml:space="preserve">53 Further, Riley &amp; Sokol suggest that </w:t>
      </w:r>
      <w:r w:rsidRPr="00EA3C6C">
        <w:rPr>
          <w:rStyle w:val="StyleUnderline"/>
        </w:rPr>
        <w:t>effective competition enforcement should be more about “changing normative values within organizations”</w:t>
      </w:r>
      <w:r w:rsidRPr="00024816">
        <w:rPr>
          <w:sz w:val="16"/>
        </w:rPr>
        <w:t xml:space="preserve"> than merely fining, a goal which however requires creativity from policymakers.54 Inter alia, former EU Commissioner </w:t>
      </w:r>
      <w:proofErr w:type="spellStart"/>
      <w:r w:rsidRPr="00024816">
        <w:rPr>
          <w:sz w:val="16"/>
        </w:rPr>
        <w:t>Almunía</w:t>
      </w:r>
      <w:proofErr w:type="spellEnd"/>
      <w:r w:rsidRPr="00024816">
        <w:rPr>
          <w:sz w:val="16"/>
        </w:rPr>
        <w:t xml:space="preserve"> has </w:t>
      </w:r>
      <w:proofErr w:type="spellStart"/>
      <w:r w:rsidRPr="00024816">
        <w:rPr>
          <w:sz w:val="16"/>
        </w:rPr>
        <w:t>emphasised</w:t>
      </w:r>
      <w:proofErr w:type="spellEnd"/>
      <w:r w:rsidRPr="00024816">
        <w:rPr>
          <w:sz w:val="16"/>
        </w:rPr>
        <w:t xml:space="preserve"> the importance of </w:t>
      </w:r>
      <w:r w:rsidRPr="00EA3C6C">
        <w:rPr>
          <w:rStyle w:val="StyleUnderline"/>
        </w:rPr>
        <w:t xml:space="preserve">fostering a culture of competition compliance and that the objective is that there </w:t>
      </w:r>
      <w:r w:rsidRPr="002A589F">
        <w:rPr>
          <w:rStyle w:val="StyleUnderline"/>
          <w:highlight w:val="cyan"/>
        </w:rPr>
        <w:t>would be no need for fining at all.</w:t>
      </w:r>
      <w:r w:rsidRPr="00024816">
        <w:rPr>
          <w:sz w:val="16"/>
        </w:rPr>
        <w:t xml:space="preserve">55 Thus, there appears to be a demand for improvement. Also, the European Parliament has stated that firm conduct is ‘motivated not only by penalties but also by encouraging compliance’ and that effective competition policy should encourage compliance, while also being an effective deterrent.56 Governance theory points to a shift in general public governance towards so-called co-governance or interactive governance where other actors in society are given a more pronounced role, as opposed to more hierarchical, state-driven governance.57 There are wide-ranging policy choices made under this umbrella, starting with </w:t>
      </w:r>
      <w:proofErr w:type="spellStart"/>
      <w:r w:rsidRPr="00024816">
        <w:rPr>
          <w:sz w:val="16"/>
        </w:rPr>
        <w:t>privatisation</w:t>
      </w:r>
      <w:proofErr w:type="spellEnd"/>
      <w:r w:rsidRPr="00024816">
        <w:rPr>
          <w:sz w:val="16"/>
        </w:rPr>
        <w:t xml:space="preserve"> and deregulation, some of which link to neoliberal thought.58 Other examples are linked to the idea of responsive regulation, where authorities begin with a persuasive and collaborative approach and escalate towards more unilateral and punitive measures only where needed.59 However, concurrently and irrespectively, co-governance presents a framework in which competition policy could question whether the main actors in competitive markets – firms – could play a greater role also in furtherance of competition enforcement than thus far. </w:t>
      </w:r>
      <w:r w:rsidRPr="00EA3C6C">
        <w:rPr>
          <w:rStyle w:val="StyleUnderline"/>
        </w:rPr>
        <w:t xml:space="preserve">Given the statutory profit-seeking purpose of firms worldwide, </w:t>
      </w:r>
      <w:r w:rsidRPr="002A589F">
        <w:rPr>
          <w:rStyle w:val="StyleUnderline"/>
          <w:highlight w:val="cyan"/>
        </w:rPr>
        <w:t>positive incentives could be beneficial in enabling them to</w:t>
      </w:r>
      <w:r w:rsidRPr="00EA3C6C">
        <w:rPr>
          <w:rStyle w:val="StyleUnderline"/>
        </w:rPr>
        <w:t xml:space="preserve"> better </w:t>
      </w:r>
      <w:r w:rsidRPr="002A589F">
        <w:rPr>
          <w:rStyle w:val="StyleUnderline"/>
          <w:highlight w:val="cyan"/>
        </w:rPr>
        <w:t>act as partners of government</w:t>
      </w:r>
      <w:r w:rsidRPr="00EA3C6C">
        <w:rPr>
          <w:rStyle w:val="StyleUnderline"/>
        </w:rPr>
        <w:t xml:space="preserve"> – and for their part ensuring that markets remain competitive.</w:t>
      </w:r>
      <w:r w:rsidRPr="00024816">
        <w:rPr>
          <w:sz w:val="16"/>
        </w:rPr>
        <w:t xml:space="preserve"> The International Chamber of Commerce (ICC) has conducted a comparative study on how competition compliance is encouraged by certain key NCAs60. It concludes that </w:t>
      </w:r>
      <w:r w:rsidRPr="00EA3C6C">
        <w:rPr>
          <w:rStyle w:val="StyleUnderline"/>
        </w:rPr>
        <w:t>a common feature of sophisticated antitrust jurisdictions is the use of multiple tools to influence corporate competition compliance.</w:t>
      </w:r>
      <w:r w:rsidRPr="00024816">
        <w:rPr>
          <w:sz w:val="16"/>
        </w:rPr>
        <w:t xml:space="preserve">61 Several key jurisdictions offer guidance as to recommend features for a compliance program and some authorities even offer certifications for programs that meet their criteria.62 </w:t>
      </w:r>
      <w:r w:rsidRPr="002A589F">
        <w:rPr>
          <w:rStyle w:val="StyleUnderline"/>
          <w:highlight w:val="cyan"/>
        </w:rPr>
        <w:t>This is a form of government nudging</w:t>
      </w:r>
      <w:r w:rsidRPr="006655CB">
        <w:rPr>
          <w:rStyle w:val="StyleUnderline"/>
        </w:rPr>
        <w:t>.</w:t>
      </w:r>
      <w:r w:rsidRPr="00024816">
        <w:rPr>
          <w:sz w:val="16"/>
        </w:rPr>
        <w:t xml:space="preserve"> All in all, the study shows that competition authorities acknowledge that compliance programs can be helpful in improving compliance. </w:t>
      </w:r>
      <w:r w:rsidRPr="006655CB">
        <w:rPr>
          <w:rStyle w:val="StyleUnderline"/>
        </w:rPr>
        <w:t>What is largely lacking</w:t>
      </w:r>
      <w:r w:rsidRPr="00024816">
        <w:rPr>
          <w:sz w:val="16"/>
        </w:rPr>
        <w:t xml:space="preserve">, however, </w:t>
      </w:r>
      <w:r w:rsidRPr="006655CB">
        <w:rPr>
          <w:rStyle w:val="StyleUnderline"/>
        </w:rPr>
        <w:t>are real incentives for truly encouraging it in a preventive fashion.</w:t>
      </w:r>
      <w:r w:rsidRPr="00024816">
        <w:rPr>
          <w:sz w:val="16"/>
        </w:rPr>
        <w:t xml:space="preserve"> Firms are primarily motivated to comply with competition law based on the risk associated with non-compliance, based on an OECD study.63 This risk likely </w:t>
      </w:r>
      <w:proofErr w:type="gramStart"/>
      <w:r w:rsidRPr="00024816">
        <w:rPr>
          <w:sz w:val="16"/>
        </w:rPr>
        <w:t>consists</w:t>
      </w:r>
      <w:proofErr w:type="gramEnd"/>
      <w:r w:rsidRPr="00024816">
        <w:rPr>
          <w:sz w:val="16"/>
        </w:rPr>
        <w:t xml:space="preserve"> both a risk of sanctions as well as of a loss of reputation, i.e. negative consequences as a whole. This is natural, given that </w:t>
      </w:r>
      <w:r w:rsidRPr="006655CB">
        <w:rPr>
          <w:rStyle w:val="StyleUnderline"/>
        </w:rPr>
        <w:t>negative incentives are the main tool using which competition policy objectives are implemented.</w:t>
      </w:r>
      <w:r w:rsidRPr="00024816">
        <w:rPr>
          <w:sz w:val="16"/>
        </w:rPr>
        <w:t xml:space="preserve"> What could be interesting is to understand how different the result may have been in a system that has instituted supplementary positive incentives. At the firm level, competition compliance often ties in with other compliance efforts.64 However, resourcing is not necessarily on equal footing, given that other areas requiring regulatory compliance may offer better incentives to encourage such efforts.65 </w:t>
      </w:r>
      <w:proofErr w:type="spellStart"/>
      <w:r w:rsidRPr="00024816">
        <w:rPr>
          <w:sz w:val="16"/>
        </w:rPr>
        <w:t>Wils</w:t>
      </w:r>
      <w:proofErr w:type="spellEnd"/>
      <w:r w:rsidRPr="00024816">
        <w:rPr>
          <w:sz w:val="16"/>
        </w:rPr>
        <w:t xml:space="preserve"> discusses this question and comes to the conclusion that other regulatory areas are misguided by offering firms positive incentives to encourage certain conduct.66 Whether this is the case, the point remains that </w:t>
      </w:r>
      <w:r w:rsidRPr="006655CB">
        <w:rPr>
          <w:rStyle w:val="StyleUnderline"/>
        </w:rPr>
        <w:t xml:space="preserve">by </w:t>
      </w:r>
      <w:proofErr w:type="spellStart"/>
      <w:r w:rsidRPr="006655CB">
        <w:rPr>
          <w:rStyle w:val="StyleUnderline"/>
        </w:rPr>
        <w:t>incentivising</w:t>
      </w:r>
      <w:proofErr w:type="spellEnd"/>
      <w:r w:rsidRPr="006655CB">
        <w:rPr>
          <w:rStyle w:val="StyleUnderline"/>
        </w:rPr>
        <w:t xml:space="preserve"> ex ante efforts towards competition compliance less, risk exists of resulting less effort and</w:t>
      </w:r>
      <w:r w:rsidRPr="00024816">
        <w:rPr>
          <w:sz w:val="16"/>
        </w:rPr>
        <w:t xml:space="preserve">, thus, </w:t>
      </w:r>
      <w:r w:rsidRPr="006655CB">
        <w:rPr>
          <w:rStyle w:val="StyleUnderline"/>
        </w:rPr>
        <w:t xml:space="preserve">likely more anticompetitive conduct. </w:t>
      </w:r>
      <w:r w:rsidRPr="00024816">
        <w:rPr>
          <w:sz w:val="16"/>
        </w:rPr>
        <w:t xml:space="preserve">Root argues that </w:t>
      </w:r>
      <w:r w:rsidRPr="002A589F">
        <w:rPr>
          <w:rStyle w:val="StyleUnderline"/>
          <w:highlight w:val="cyan"/>
        </w:rPr>
        <w:t>current policy approaches result in a regime of “piecemeal compliance” that lacks coordination and</w:t>
      </w:r>
      <w:r w:rsidRPr="006655CB">
        <w:rPr>
          <w:rStyle w:val="StyleUnderline"/>
        </w:rPr>
        <w:t xml:space="preserve"> thereby </w:t>
      </w:r>
      <w:r w:rsidRPr="002A589F">
        <w:rPr>
          <w:rStyle w:val="StyleUnderline"/>
          <w:highlight w:val="cyan"/>
        </w:rPr>
        <w:t>loses enforcement potential</w:t>
      </w:r>
      <w:r w:rsidRPr="006655CB">
        <w:rPr>
          <w:rStyle w:val="StyleUnderline"/>
        </w:rPr>
        <w:t>.</w:t>
      </w:r>
      <w:r w:rsidRPr="00024816">
        <w:rPr>
          <w:sz w:val="16"/>
        </w:rPr>
        <w:t xml:space="preserve">67 Greater policy coherence would surely benefit firms in helping guide compliance efforts. Infringement is a result of both a lack of awareness and deliberate conduct. Key causes for noncompliance were the (perceived or actual) lack of commitment within management of the firm, based on a study conducted by the then-UK Office of Fair Trading.68 Certainly, some breaches are deliberately mandated by top management. However, this is not the case for all. It is argued that competition law breaches also occur due to </w:t>
      </w:r>
      <w:proofErr w:type="spellStart"/>
      <w:r w:rsidRPr="00024816">
        <w:rPr>
          <w:sz w:val="16"/>
        </w:rPr>
        <w:t>organisational</w:t>
      </w:r>
      <w:proofErr w:type="spellEnd"/>
      <w:r w:rsidRPr="00024816">
        <w:rPr>
          <w:sz w:val="16"/>
        </w:rPr>
        <w:t xml:space="preserve"> failure rather than top management’s profit seeking.69 In such cases, lack of awareness may well play a role. In other cases, harmful internal social norms may </w:t>
      </w:r>
      <w:proofErr w:type="gramStart"/>
      <w:r w:rsidRPr="00024816">
        <w:rPr>
          <w:sz w:val="16"/>
        </w:rPr>
        <w:t>actually contribute</w:t>
      </w:r>
      <w:proofErr w:type="gramEnd"/>
      <w:r w:rsidRPr="00024816">
        <w:rPr>
          <w:sz w:val="16"/>
        </w:rPr>
        <w:t xml:space="preserve"> towards non-compliance. This might particularly be the case when management </w:t>
      </w:r>
      <w:proofErr w:type="spellStart"/>
      <w:r w:rsidRPr="00024816">
        <w:rPr>
          <w:sz w:val="16"/>
        </w:rPr>
        <w:t>prioritises</w:t>
      </w:r>
      <w:proofErr w:type="spellEnd"/>
      <w:r w:rsidRPr="00024816">
        <w:rPr>
          <w:sz w:val="16"/>
        </w:rPr>
        <w:t xml:space="preserve"> profit-making at the expense of other considerations, such as societal values and morality. Individuals might receive rewards for reaching targets that inherently may require anticompetitive </w:t>
      </w:r>
      <w:proofErr w:type="spellStart"/>
      <w:r w:rsidRPr="00024816">
        <w:rPr>
          <w:sz w:val="16"/>
        </w:rPr>
        <w:t>behaviour</w:t>
      </w:r>
      <w:proofErr w:type="spellEnd"/>
      <w:r w:rsidRPr="00024816">
        <w:rPr>
          <w:sz w:val="16"/>
        </w:rPr>
        <w:t xml:space="preserve"> to reach.70 Further, it is noteworthy that psychological research shows that leadership which </w:t>
      </w:r>
      <w:proofErr w:type="spellStart"/>
      <w:r w:rsidRPr="00024816">
        <w:rPr>
          <w:sz w:val="16"/>
        </w:rPr>
        <w:t>emphasises</w:t>
      </w:r>
      <w:proofErr w:type="spellEnd"/>
      <w:r w:rsidRPr="00024816">
        <w:rPr>
          <w:sz w:val="16"/>
        </w:rPr>
        <w:t xml:space="preserve"> and promotes ethical conduct is able to shape an </w:t>
      </w:r>
      <w:proofErr w:type="spellStart"/>
      <w:r w:rsidRPr="00024816">
        <w:rPr>
          <w:sz w:val="16"/>
        </w:rPr>
        <w:t>organisation’s</w:t>
      </w:r>
      <w:proofErr w:type="spellEnd"/>
      <w:r w:rsidRPr="00024816">
        <w:rPr>
          <w:sz w:val="16"/>
        </w:rPr>
        <w:t xml:space="preserve"> </w:t>
      </w:r>
      <w:proofErr w:type="gramStart"/>
      <w:r w:rsidRPr="00024816">
        <w:rPr>
          <w:sz w:val="16"/>
        </w:rPr>
        <w:t>conduct as a whole</w:t>
      </w:r>
      <w:proofErr w:type="gramEnd"/>
      <w:r w:rsidRPr="00024816">
        <w:rPr>
          <w:sz w:val="16"/>
        </w:rPr>
        <w:t xml:space="preserve">.71 Leniency programs are currently the primary ‘carrot’ in the toolbox of NCAs. However, leniency programs do not prevent cartels and other competition restrictions – they merely facilitate enforcement and detection of already-occurred conduct. A study conducted by </w:t>
      </w:r>
      <w:proofErr w:type="spellStart"/>
      <w:r w:rsidRPr="00024816">
        <w:rPr>
          <w:sz w:val="16"/>
        </w:rPr>
        <w:t>Bigoni</w:t>
      </w:r>
      <w:proofErr w:type="spellEnd"/>
      <w:r w:rsidRPr="00024816">
        <w:rPr>
          <w:sz w:val="16"/>
        </w:rPr>
        <w:t xml:space="preserve"> et al. has shown that although leniency does increase deterrence, it also </w:t>
      </w:r>
      <w:proofErr w:type="spellStart"/>
      <w:r w:rsidRPr="00024816">
        <w:rPr>
          <w:sz w:val="16"/>
        </w:rPr>
        <w:t>stabilises</w:t>
      </w:r>
      <w:proofErr w:type="spellEnd"/>
      <w:r w:rsidRPr="00024816">
        <w:rPr>
          <w:sz w:val="16"/>
        </w:rPr>
        <w:t xml:space="preserve"> existing cartels, and that while leniency might increase the volume of detected cartels, appropriate rewards are likely to be still more effective in improving prevention of anticompetitive conduct.72 Further, it has also been suspected that cartels revealed through leniency applications are often likely past their peak and making only limited profits at such time.73 One could even argue that in light of what has been mentioned above, leniency is too generous in relation to its benefits. This argument gains traction when put into perspective – few NCAs have other substantial rewards that aim at steering corporate conduct. </w:t>
      </w:r>
      <w:r w:rsidRPr="002A589F">
        <w:rPr>
          <w:rStyle w:val="StyleUnderline"/>
          <w:highlight w:val="cyan"/>
        </w:rPr>
        <w:t>Rewards</w:t>
      </w:r>
      <w:r w:rsidRPr="00974266">
        <w:rPr>
          <w:rStyle w:val="StyleUnderline"/>
        </w:rPr>
        <w:t xml:space="preserve"> promised by policymakers need to be relevant enough to be discussed in the corporate boardroom. M</w:t>
      </w:r>
      <w:r w:rsidRPr="006655CB">
        <w:rPr>
          <w:rStyle w:val="StyleUnderline"/>
        </w:rPr>
        <w:t xml:space="preserve">easures taken by firms </w:t>
      </w:r>
      <w:r w:rsidRPr="002A589F">
        <w:rPr>
          <w:rStyle w:val="StyleUnderline"/>
          <w:highlight w:val="cyan"/>
        </w:rPr>
        <w:t xml:space="preserve">have the potential to trickle down within the </w:t>
      </w:r>
      <w:proofErr w:type="spellStart"/>
      <w:r w:rsidRPr="002A589F">
        <w:rPr>
          <w:rStyle w:val="StyleUnderline"/>
          <w:highlight w:val="cyan"/>
        </w:rPr>
        <w:t>organisation</w:t>
      </w:r>
      <w:proofErr w:type="spellEnd"/>
      <w:r w:rsidRPr="002A589F">
        <w:rPr>
          <w:rStyle w:val="StyleUnderline"/>
          <w:highlight w:val="cyan"/>
        </w:rPr>
        <w:t>, raise awareness, and</w:t>
      </w:r>
      <w:r w:rsidRPr="006655CB">
        <w:rPr>
          <w:rStyle w:val="StyleUnderline"/>
        </w:rPr>
        <w:t xml:space="preserve"> contribute to </w:t>
      </w:r>
      <w:r w:rsidRPr="002A589F">
        <w:rPr>
          <w:rStyle w:val="StyleUnderline"/>
          <w:highlight w:val="cyan"/>
        </w:rPr>
        <w:t>creat</w:t>
      </w:r>
      <w:r w:rsidRPr="006655CB">
        <w:rPr>
          <w:rStyle w:val="StyleUnderline"/>
        </w:rPr>
        <w:t xml:space="preserve">ing </w:t>
      </w:r>
      <w:r w:rsidRPr="002A589F">
        <w:rPr>
          <w:rStyle w:val="StyleUnderline"/>
          <w:highlight w:val="cyan"/>
        </w:rPr>
        <w:t>a culture of compliance</w:t>
      </w:r>
      <w:r w:rsidRPr="00024816">
        <w:rPr>
          <w:sz w:val="16"/>
        </w:rPr>
        <w:t xml:space="preserve">, as alluded to in Section 2. </w:t>
      </w:r>
      <w:r w:rsidRPr="006655CB">
        <w:rPr>
          <w:rStyle w:val="StyleUnderline"/>
        </w:rPr>
        <w:t>The aggregate impact of these cumulative effects can easily be underestimated. While it is challenging to quantify exactly, they should</w:t>
      </w:r>
      <w:r w:rsidRPr="00024816">
        <w:rPr>
          <w:sz w:val="16"/>
        </w:rPr>
        <w:t xml:space="preserve"> – in any case – </w:t>
      </w:r>
      <w:r w:rsidRPr="006655CB">
        <w:rPr>
          <w:rStyle w:val="StyleUnderline"/>
        </w:rPr>
        <w:t>help improve the preventive impact of current competition policy in deterring anticompetitive misconduct from occurring.</w:t>
      </w:r>
      <w:r w:rsidRPr="00024816">
        <w:rPr>
          <w:sz w:val="16"/>
        </w:rPr>
        <w:t xml:space="preserve"> There has been surprisingly limited focus by NCAs and policymakers on how positive incentives could be used in the context of fulfilling the goals of competition policy. A notable exception is the near-universal protection of intellectual property – a clear reward for prospective authors and inventors in exchange for their innovative efforts. There are </w:t>
      </w:r>
      <w:proofErr w:type="gramStart"/>
      <w:r w:rsidRPr="00024816">
        <w:rPr>
          <w:sz w:val="16"/>
        </w:rPr>
        <w:t>a number of</w:t>
      </w:r>
      <w:proofErr w:type="gramEnd"/>
      <w:r w:rsidRPr="00024816">
        <w:rPr>
          <w:sz w:val="16"/>
        </w:rPr>
        <w:t xml:space="preserve"> concrete proposals for positive incentives in the context of competition compliance that could help with preventing anticompetitive conduct. The following subsections will discuss two specific avenues where the author finds rewards to be particularly worthy of consideration. They are not the only ones.74 The purpose of the following examples is to both illustrate the potential of positive incentives through concrete examples, as well as bring forward actual proposals.</w:t>
      </w:r>
    </w:p>
    <w:p w14:paraId="6A04AFD9" w14:textId="77777777" w:rsidR="0007188A" w:rsidRPr="00DD7079" w:rsidRDefault="0007188A" w:rsidP="0007188A"/>
    <w:p w14:paraId="6B9B10E2" w14:textId="77777777" w:rsidR="001213FF" w:rsidRPr="002A2F8F" w:rsidRDefault="001213FF" w:rsidP="001213FF">
      <w:pPr>
        <w:pStyle w:val="Heading3"/>
      </w:pPr>
      <w:r>
        <w:t>1nc- K</w:t>
      </w:r>
    </w:p>
    <w:p w14:paraId="36E39CB2" w14:textId="77777777" w:rsidR="001213FF" w:rsidRDefault="001213FF" w:rsidP="001213FF">
      <w:pPr>
        <w:pStyle w:val="Heading4"/>
      </w:pPr>
      <w:r>
        <w:t>Capitalism controls all the impacts</w:t>
      </w:r>
    </w:p>
    <w:p w14:paraId="54FF3666" w14:textId="77777777" w:rsidR="001213FF" w:rsidRDefault="001213FF" w:rsidP="001213FF">
      <w:pPr>
        <w:rPr>
          <w:rStyle w:val="Style13ptBold"/>
          <w:b w:val="0"/>
          <w:bCs w:val="0"/>
        </w:rPr>
      </w:pPr>
      <w:r>
        <w:rPr>
          <w:rStyle w:val="Style13ptBold"/>
        </w:rPr>
        <w:t xml:space="preserve">Foster 19 </w:t>
      </w:r>
      <w:r w:rsidRPr="00E37922">
        <w:t xml:space="preserve">[John, Prof of Sociology at the Univ of Oregon, “Capitalism Has Failed – What Next?” Monthly Review, 02/01/19, </w:t>
      </w:r>
      <w:hyperlink r:id="rId8" w:history="1">
        <w:r w:rsidRPr="00E37922">
          <w:rPr>
            <w:rStyle w:val="Hyperlink"/>
          </w:rPr>
          <w:t>https://monthlyreview.org/2019/02/01/capitalism-has-failed-what-next/</w:t>
        </w:r>
      </w:hyperlink>
      <w:r w:rsidRPr="00E37922">
        <w:t>, accessed 08/22/21, JCR]</w:t>
      </w:r>
    </w:p>
    <w:p w14:paraId="5DD6C9CF" w14:textId="77777777" w:rsidR="001213FF" w:rsidRPr="0068045F" w:rsidRDefault="001213FF" w:rsidP="001213FF">
      <w:pPr>
        <w:rPr>
          <w:sz w:val="16"/>
        </w:rPr>
      </w:pPr>
      <w:r w:rsidRPr="0068045F">
        <w:rPr>
          <w:sz w:val="16"/>
        </w:rPr>
        <w:t xml:space="preserve">Less than two decades into the twenty-first century, it is evident that </w:t>
      </w:r>
      <w:r w:rsidRPr="00970046">
        <w:rPr>
          <w:rStyle w:val="StyleUnderline"/>
          <w:highlight w:val="cyan"/>
        </w:rPr>
        <w:t xml:space="preserve">capitalism </w:t>
      </w:r>
      <w:r w:rsidRPr="004B4D66">
        <w:rPr>
          <w:rStyle w:val="StyleUnderline"/>
        </w:rPr>
        <w:t>has failed</w:t>
      </w:r>
      <w:r w:rsidRPr="00511BCF">
        <w:rPr>
          <w:rStyle w:val="StyleUnderline"/>
        </w:rPr>
        <w:t xml:space="preserve"> as a social system. The world is </w:t>
      </w:r>
      <w:r w:rsidRPr="00970046">
        <w:rPr>
          <w:rStyle w:val="StyleUnderline"/>
          <w:highlight w:val="cyan"/>
        </w:rPr>
        <w:t>mired in economic stagnation</w:t>
      </w:r>
      <w:r w:rsidRPr="00511BCF">
        <w:rPr>
          <w:rStyle w:val="StyleUnderline"/>
        </w:rPr>
        <w:t xml:space="preserve">, financialization, and the most </w:t>
      </w:r>
      <w:r w:rsidRPr="00970046">
        <w:rPr>
          <w:rStyle w:val="StyleUnderline"/>
          <w:highlight w:val="cyan"/>
        </w:rPr>
        <w:t>extreme inequality</w:t>
      </w:r>
      <w:r w:rsidRPr="00511BCF">
        <w:rPr>
          <w:rStyle w:val="StyleUnderline"/>
        </w:rPr>
        <w:t xml:space="preserve"> in human history, accompanied by </w:t>
      </w:r>
      <w:r w:rsidRPr="00970046">
        <w:rPr>
          <w:rStyle w:val="StyleUnderline"/>
          <w:highlight w:val="cyan"/>
        </w:rPr>
        <w:t>mass unemployment</w:t>
      </w:r>
      <w:r w:rsidRPr="00511BCF">
        <w:rPr>
          <w:rStyle w:val="StyleUnderline"/>
        </w:rPr>
        <w:t xml:space="preserve"> and underemployment, precariousness, </w:t>
      </w:r>
      <w:r w:rsidRPr="00970046">
        <w:rPr>
          <w:rStyle w:val="StyleUnderline"/>
          <w:highlight w:val="cyan"/>
        </w:rPr>
        <w:t>poverty, hunger,</w:t>
      </w:r>
      <w:r w:rsidRPr="00511BCF">
        <w:rPr>
          <w:rStyle w:val="StyleUnderline"/>
        </w:rPr>
        <w:t xml:space="preserve"> wasted output and lives, </w:t>
      </w:r>
      <w:r w:rsidRPr="00970046">
        <w:rPr>
          <w:rStyle w:val="StyleUnderline"/>
          <w:highlight w:val="cyan"/>
        </w:rPr>
        <w:t>and</w:t>
      </w:r>
      <w:r w:rsidRPr="0068045F">
        <w:rPr>
          <w:sz w:val="16"/>
        </w:rPr>
        <w:t xml:space="preserve"> what at this point can only be called </w:t>
      </w:r>
      <w:r w:rsidRPr="00970046">
        <w:rPr>
          <w:rStyle w:val="StyleUnderline"/>
          <w:highlight w:val="cyan"/>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511BCF">
        <w:rPr>
          <w:rStyle w:val="StyleUnderline"/>
        </w:rPr>
        <w:t xml:space="preserve">The institutions of liberal democracy are at the point of collapse, while </w:t>
      </w:r>
      <w:r w:rsidRPr="00970046">
        <w:rPr>
          <w:rStyle w:val="StyleUnderline"/>
          <w:highlight w:val="cyan"/>
        </w:rPr>
        <w:t>fascism</w:t>
      </w:r>
      <w:r w:rsidRPr="0068045F">
        <w:rPr>
          <w:sz w:val="16"/>
        </w:rPr>
        <w:t xml:space="preserve">, the rear guard of the capitalist system, </w:t>
      </w:r>
      <w:r w:rsidRPr="004B4D66">
        <w:rPr>
          <w:rStyle w:val="StyleUnderline"/>
        </w:rPr>
        <w:t xml:space="preserve">is again on the march, along with </w:t>
      </w:r>
      <w:r w:rsidRPr="00970046">
        <w:rPr>
          <w:rStyle w:val="StyleUnderline"/>
          <w:highlight w:val="cyan"/>
        </w:rPr>
        <w:t>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4B4D66">
        <w:rPr>
          <w:rStyle w:val="StyleUnderline"/>
        </w:rPr>
        <w:t xml:space="preserve">Stagnation of </w:t>
      </w:r>
      <w:r w:rsidRPr="00970046">
        <w:rPr>
          <w:rStyle w:val="StyleUnderline"/>
          <w:highlight w:val="cyan"/>
        </w:rPr>
        <w:t xml:space="preserve">investment </w:t>
      </w:r>
      <w:r w:rsidRPr="004B4D66">
        <w:rPr>
          <w:rStyle w:val="StyleUnderline"/>
        </w:rPr>
        <w:t>punctuated by</w:t>
      </w:r>
      <w:r w:rsidRPr="00970046">
        <w:rPr>
          <w:rStyle w:val="StyleUnderline"/>
          <w:highlight w:val="cyan"/>
        </w:rPr>
        <w:t xml:space="preserve"> bubbles</w:t>
      </w:r>
      <w:r w:rsidRPr="00511BCF">
        <w:rPr>
          <w:rStyle w:val="StyleUnderline"/>
        </w:rPr>
        <w:t xml:space="preserve"> of financial expansion, </w:t>
      </w:r>
      <w:r w:rsidRPr="00970046">
        <w:rPr>
          <w:rStyle w:val="StyleUnderline"/>
          <w:highlight w:val="cyan"/>
        </w:rPr>
        <w:t>which</w:t>
      </w:r>
      <w:r w:rsidRPr="00511BCF">
        <w:rPr>
          <w:rStyle w:val="StyleUnderline"/>
        </w:rPr>
        <w:t xml:space="preserve"> then </w:t>
      </w:r>
      <w:r w:rsidRPr="00970046">
        <w:rPr>
          <w:rStyle w:val="StyleUnderline"/>
          <w:highlight w:val="cyan"/>
        </w:rPr>
        <w:t>inevitably burst</w:t>
      </w:r>
      <w:r w:rsidRPr="00970046">
        <w:rPr>
          <w:sz w:val="16"/>
          <w:highlight w:val="cyan"/>
        </w:rPr>
        <w:t>,</w:t>
      </w:r>
      <w:r w:rsidRPr="0068045F">
        <w:rPr>
          <w:sz w:val="16"/>
        </w:rPr>
        <w:t xml:space="preserve"> now characterizes the so-called free market.4 Soaring inequality in income and wealth has its counterpart in the declining material circumstances of </w:t>
      </w:r>
      <w:proofErr w:type="gramStart"/>
      <w:r w:rsidRPr="0068045F">
        <w:rPr>
          <w:sz w:val="16"/>
        </w:rPr>
        <w:t>a majority of</w:t>
      </w:r>
      <w:proofErr w:type="gramEnd"/>
      <w:r w:rsidRPr="0068045F">
        <w:rPr>
          <w:sz w:val="16"/>
        </w:rPr>
        <w:t xml:space="preserve">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4B4D66">
        <w:rPr>
          <w:rStyle w:val="StyleUnderline"/>
        </w:rPr>
        <w:t>The capture of the surplus value produced by overexploited populations in the poorest regions of the world</w:t>
      </w:r>
      <w:r w:rsidRPr="004B4D66">
        <w:rPr>
          <w:sz w:val="16"/>
        </w:rPr>
        <w:t xml:space="preserve">, via the global labor arbitrage instituted by multinational corporations, </w:t>
      </w:r>
      <w:r w:rsidRPr="004B4D66">
        <w:rPr>
          <w:rStyle w:val="StyleUnderline"/>
        </w:rPr>
        <w:t>is leading to an unprecedented amassing of financial wealth at the center of the world economy and relative poverty in the periphery.</w:t>
      </w:r>
      <w:r w:rsidRPr="004B4D66">
        <w:rPr>
          <w:sz w:val="16"/>
        </w:rPr>
        <w:t>8 Around $21 trillion of offshore funds are currently lodged in tax havens on islands mostly in the Caribbean, constituting “the fortified refuge of Big Finance.”9 Technologically driven monopolies resulting from the global-communications</w:t>
      </w:r>
      <w:r w:rsidRPr="0068045F">
        <w:rPr>
          <w:sz w:val="16"/>
        </w:rPr>
        <w:t xml:space="preserve">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4B4D66">
        <w:rPr>
          <w:rStyle w:val="StyleUnderline"/>
        </w:rPr>
        <w:t>In every region of the world, inequality has increased sharply in recent decades.</w:t>
      </w:r>
      <w:r w:rsidRPr="004B4D66">
        <w:rPr>
          <w:sz w:val="16"/>
        </w:rPr>
        <w:t xml:space="preserve">11 </w:t>
      </w:r>
      <w:r w:rsidRPr="004B4D66">
        <w:rPr>
          <w:rStyle w:val="StyleUnderline"/>
        </w:rPr>
        <w:t>The gap in per capita income and wealth between the richest and poorest nations</w:t>
      </w:r>
      <w:r w:rsidRPr="004B4D66">
        <w:rPr>
          <w:sz w:val="16"/>
        </w:rPr>
        <w:t xml:space="preserve">, which has been the dominant trend for centuries, </w:t>
      </w:r>
      <w:r w:rsidRPr="004B4D66">
        <w:rPr>
          <w:rStyle w:val="StyleUnderline"/>
        </w:rPr>
        <w:t>is rapidly</w:t>
      </w:r>
      <w:r w:rsidRPr="00511BCF">
        <w:rPr>
          <w:rStyle w:val="StyleUnderline"/>
        </w:rPr>
        <w:t xml:space="preserve">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970046">
        <w:rPr>
          <w:rStyle w:val="StyleUnderline"/>
          <w:highlight w:val="cyan"/>
        </w:rPr>
        <w:t>health care, housing, education, and clean water and air are</w:t>
      </w:r>
      <w:r w:rsidRPr="00511BCF">
        <w:rPr>
          <w:rStyle w:val="StyleUnderline"/>
        </w:rPr>
        <w:t xml:space="preserve"> increasingly </w:t>
      </w:r>
      <w:r w:rsidRPr="00970046">
        <w:rPr>
          <w:rStyle w:val="StyleUnderline"/>
          <w:highlight w:val="cyan"/>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gout, scarlet fever, whooping cough, and even scurvy </w:t>
      </w:r>
      <w:proofErr w:type="gramStart"/>
      <w:r w:rsidRPr="0068045F">
        <w:rPr>
          <w:sz w:val="16"/>
        </w:rPr>
        <w:t>are</w:t>
      </w:r>
      <w:proofErr w:type="gramEnd"/>
      <w:r w:rsidRPr="0068045F">
        <w:rPr>
          <w:sz w:val="16"/>
        </w:rPr>
        <w:t xml:space="preserve"> now resurgent, along with tuberculosis. With inadequate enforcement of work health and safety regulations, black lung disease has returned with a vengeance in U.S. coal country.</w:t>
      </w:r>
      <w:r w:rsidRPr="00094F6A">
        <w:rPr>
          <w:sz w:val="16"/>
        </w:rPr>
        <w:t xml:space="preserve">16 </w:t>
      </w:r>
      <w:r w:rsidRPr="00094F6A">
        <w:rPr>
          <w:rStyle w:val="StyleUnderline"/>
        </w:rPr>
        <w:t>Overuse of antibiotics, particularly by capitalist agribusiness, is leading to an antibiotic-resistance crisis, with</w:t>
      </w:r>
      <w:r w:rsidRPr="00511BCF">
        <w:rPr>
          <w:rStyle w:val="StyleUnderline"/>
        </w:rPr>
        <w:t xml:space="preserve"> the dangerous growth of </w:t>
      </w:r>
      <w:r w:rsidRPr="00970046">
        <w:rPr>
          <w:rStyle w:val="StyleUnderline"/>
          <w:highlight w:val="cyan"/>
        </w:rPr>
        <w:t>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w:t>
      </w:r>
      <w:proofErr w:type="spellStart"/>
      <w:r w:rsidRPr="0068045F">
        <w:rPr>
          <w:sz w:val="16"/>
        </w:rPr>
        <w:t>philanthrocapitalist</w:t>
      </w:r>
      <w:proofErr w:type="spellEnd"/>
      <w:r w:rsidRPr="0068045F">
        <w:rPr>
          <w:sz w:val="16"/>
        </w:rPr>
        <w:t xml:space="preserve">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w:t>
      </w:r>
      <w:proofErr w:type="spellStart"/>
      <w:r w:rsidRPr="0068045F">
        <w:rPr>
          <w:sz w:val="16"/>
        </w:rPr>
        <w:t>M’Choakumchild’s</w:t>
      </w:r>
      <w:proofErr w:type="spellEnd"/>
      <w:r w:rsidRPr="0068045F">
        <w:rPr>
          <w:sz w:val="16"/>
        </w:rPr>
        <w:t xml:space="preserve"> crass utilitarian philosophy dramatized in Charles Dickens’s Hard Times: “</w:t>
      </w:r>
      <w:r w:rsidRPr="00094F6A">
        <w:rPr>
          <w:sz w:val="16"/>
        </w:rPr>
        <w:t>Facts are</w:t>
      </w:r>
      <w:r w:rsidRPr="0068045F">
        <w:rPr>
          <w:sz w:val="16"/>
        </w:rPr>
        <w:t xml:space="preserve"> alone wanted in life” and “You are never to fancy.”20 Having been reduced to intellectual dungeons, </w:t>
      </w:r>
      <w:r w:rsidRPr="00C44A76">
        <w:rPr>
          <w:rStyle w:val="StyleUnderline"/>
        </w:rPr>
        <w:t xml:space="preserve">many of the poorest, most </w:t>
      </w:r>
      <w:r w:rsidRPr="00970046">
        <w:rPr>
          <w:rStyle w:val="StyleUnderline"/>
          <w:highlight w:val="cyan"/>
        </w:rPr>
        <w:t>racially segregated schools</w:t>
      </w:r>
      <w:r w:rsidRPr="00C44A76">
        <w:rPr>
          <w:rStyle w:val="StyleUnderline"/>
        </w:rPr>
        <w:t xml:space="preserve"> in the United States </w:t>
      </w:r>
      <w:r w:rsidRPr="00970046">
        <w:rPr>
          <w:rStyle w:val="StyleUnderline"/>
          <w:highlight w:val="cyan"/>
        </w:rPr>
        <w:t>are</w:t>
      </w:r>
      <w:r w:rsidRPr="00C44A76">
        <w:rPr>
          <w:rStyle w:val="StyleUnderline"/>
        </w:rPr>
        <w:t xml:space="preserve"> </w:t>
      </w:r>
      <w:r w:rsidRPr="001A6F5E">
        <w:rPr>
          <w:rStyle w:val="StyleUnderline"/>
        </w:rPr>
        <w:t xml:space="preserve">mere </w:t>
      </w:r>
      <w:r w:rsidRPr="00970046">
        <w:rPr>
          <w:rStyle w:val="StyleUnderline"/>
          <w:highlight w:val="cyan"/>
        </w:rPr>
        <w:t>pipelines for prisons or the military.</w:t>
      </w:r>
      <w:r w:rsidRPr="0068045F">
        <w:rPr>
          <w:sz w:val="16"/>
        </w:rPr>
        <w:t xml:space="preserve">21 </w:t>
      </w:r>
      <w:r w:rsidRPr="00C44A76">
        <w:rPr>
          <w:rStyle w:val="StyleUnderline"/>
        </w:rPr>
        <w:t>More than two million people in the United States are behind bars, a higher rate of incarceration than any other country in the world</w:t>
      </w:r>
      <w:r w:rsidRPr="00094F6A">
        <w:rPr>
          <w:rStyle w:val="StyleUnderline"/>
        </w:rPr>
        <w:t>, constituting a new Jim Crow.</w:t>
      </w:r>
      <w:r w:rsidRPr="00094F6A">
        <w:rPr>
          <w:sz w:val="16"/>
        </w:rPr>
        <w:t xml:space="preserve"> The total</w:t>
      </w:r>
      <w:r w:rsidRPr="0068045F">
        <w:rPr>
          <w:sz w:val="16"/>
        </w:rPr>
        <w:t xml:space="preserve">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w:t>
      </w:r>
      <w:r w:rsidRPr="00094F6A">
        <w:rPr>
          <w:rStyle w:val="StyleUnderline"/>
        </w:rPr>
        <w:t>currently spendi</w:t>
      </w:r>
      <w:r w:rsidRPr="00C44A76">
        <w:rPr>
          <w:rStyle w:val="StyleUnderline"/>
        </w:rPr>
        <w:t xml:space="preserve">ng time behind bars. </w:t>
      </w:r>
      <w:r w:rsidRPr="0068045F">
        <w:rPr>
          <w:sz w:val="16"/>
        </w:rPr>
        <w:t xml:space="preserve">Both black men and Native American men in the United States are nearly three times, Hispanic men nearly two times, more likely to die of police shootings than white men.22 </w:t>
      </w:r>
      <w:r w:rsidRPr="004B4D66">
        <w:rPr>
          <w:rStyle w:val="StyleUnderline"/>
        </w:rPr>
        <w:t>Racial divides are now widening across the entire planet</w:t>
      </w:r>
      <w:r w:rsidRPr="00970046">
        <w:rPr>
          <w:rStyle w:val="StyleUnderline"/>
          <w:highlight w:val="cyan"/>
        </w:rPr>
        <w:t>.</w:t>
      </w:r>
      <w:r w:rsidRPr="00970046">
        <w:rPr>
          <w:sz w:val="16"/>
          <w:highlight w:val="cyan"/>
        </w:rPr>
        <w:t xml:space="preserve"> </w:t>
      </w:r>
      <w:r w:rsidRPr="00970046">
        <w:rPr>
          <w:rStyle w:val="StyleUnderline"/>
          <w:highlight w:val="cyan"/>
        </w:rPr>
        <w:t xml:space="preserve">Violence </w:t>
      </w:r>
      <w:r w:rsidRPr="004B4D66">
        <w:rPr>
          <w:rStyle w:val="StyleUnderline"/>
        </w:rPr>
        <w:t xml:space="preserve">against women </w:t>
      </w:r>
      <w:r w:rsidRPr="00970046">
        <w:rPr>
          <w:rStyle w:val="StyleUnderline"/>
          <w:highlight w:val="cyan"/>
        </w:rPr>
        <w:t>and</w:t>
      </w:r>
      <w:r w:rsidRPr="00C44A76">
        <w:rPr>
          <w:rStyle w:val="StyleUnderline"/>
        </w:rPr>
        <w:t xml:space="preserve"> the </w:t>
      </w:r>
      <w:r w:rsidRPr="00970046">
        <w:rPr>
          <w:rStyle w:val="StyleUnderline"/>
          <w:highlight w:val="cyan"/>
        </w:rPr>
        <w:t xml:space="preserve">expropriation of </w:t>
      </w:r>
      <w:r w:rsidRPr="004B4D66">
        <w:rPr>
          <w:rStyle w:val="StyleUnderline"/>
        </w:rPr>
        <w:t>their unpaid</w:t>
      </w:r>
      <w:r w:rsidRPr="00C44A76">
        <w:rPr>
          <w:rStyle w:val="StyleUnderline"/>
        </w:rPr>
        <w:t xml:space="preserve"> </w:t>
      </w:r>
      <w:r w:rsidRPr="00970046">
        <w:rPr>
          <w:rStyle w:val="StyleUnderline"/>
          <w:highlight w:val="cyan"/>
        </w:rPr>
        <w:t>labor</w:t>
      </w:r>
      <w:r w:rsidRPr="00C44A76">
        <w:rPr>
          <w:rStyle w:val="StyleUnderline"/>
        </w:rPr>
        <w:t xml:space="preserve">, as well as the higher level of exploitation of their paid labor, </w:t>
      </w:r>
      <w:r w:rsidRPr="00094F6A">
        <w:rPr>
          <w:rStyle w:val="StyleUnderline"/>
        </w:rPr>
        <w:t>are integral to the way in which power is organized in capitalist society</w:t>
      </w:r>
      <w:r w:rsidRPr="00094F6A">
        <w:rPr>
          <w:sz w:val="16"/>
        </w:rPr>
        <w:t xml:space="preserve">—and how it seeks to divide rather than unify the population. </w:t>
      </w:r>
      <w:r w:rsidRPr="00094F6A">
        <w:rPr>
          <w:rStyle w:val="StyleUnderline"/>
        </w:rPr>
        <w:t>More than a third of women worldwide have experienced physical/sexual violence. Women’s bodies</w:t>
      </w:r>
      <w:proofErr w:type="gramStart"/>
      <w:r w:rsidRPr="00094F6A">
        <w:rPr>
          <w:sz w:val="16"/>
        </w:rPr>
        <w:t xml:space="preserve">, in particular, </w:t>
      </w:r>
      <w:r w:rsidRPr="00094F6A">
        <w:rPr>
          <w:rStyle w:val="StyleUnderline"/>
        </w:rPr>
        <w:t>are</w:t>
      </w:r>
      <w:proofErr w:type="gramEnd"/>
      <w:r w:rsidRPr="00094F6A">
        <w:rPr>
          <w:rStyle w:val="StyleUnderline"/>
        </w:rPr>
        <w:t xml:space="preserve"> objectified, reified, and commodified as part of the normal workings of monopoly-capitalist marketing.</w:t>
      </w:r>
      <w:r w:rsidRPr="00094F6A">
        <w:rPr>
          <w:sz w:val="16"/>
        </w:rPr>
        <w:t>23 The</w:t>
      </w:r>
      <w:r w:rsidRPr="0068045F">
        <w:rPr>
          <w:sz w:val="16"/>
        </w:rPr>
        <w:t xml:space="preserv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w:t>
      </w:r>
      <w:r w:rsidRPr="004B4D66">
        <w:rPr>
          <w:sz w:val="16"/>
        </w:rPr>
        <w:t xml:space="preserve">providers. </w:t>
      </w:r>
      <w:r w:rsidRPr="004B4D66">
        <w:rPr>
          <w:rStyle w:val="StyleUnderline"/>
        </w:rPr>
        <w:t>Elections are increasingly prey to unregulated “dark money” emanating from the coffers of corporations and the billionaire class.</w:t>
      </w:r>
      <w:r w:rsidRPr="004B4D66">
        <w:rPr>
          <w:sz w:val="16"/>
        </w:rPr>
        <w:t xml:space="preserve"> Although</w:t>
      </w:r>
      <w:r w:rsidRPr="0068045F">
        <w:rPr>
          <w:sz w:val="16"/>
        </w:rPr>
        <w:t xml:space="preserve"> presenting itself as the world’s leading democracy, the United States, as Paul Baran and Paul </w:t>
      </w:r>
      <w:proofErr w:type="spellStart"/>
      <w:r w:rsidRPr="0068045F">
        <w:rPr>
          <w:sz w:val="16"/>
        </w:rPr>
        <w:t>Sweezy</w:t>
      </w:r>
      <w:proofErr w:type="spellEnd"/>
      <w:r w:rsidRPr="0068045F">
        <w:rPr>
          <w:sz w:val="16"/>
        </w:rPr>
        <w:t xml:space="preserve">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970046">
        <w:rPr>
          <w:rStyle w:val="StyleUnderline"/>
          <w:highlight w:val="cyan"/>
        </w:rPr>
        <w:t>War</w:t>
      </w:r>
      <w:r w:rsidRPr="00C44A76">
        <w:rPr>
          <w:rStyle w:val="StyleUnderline"/>
        </w:rPr>
        <w:t>, engineered by the United States and other major powers at the apex of the system</w:t>
      </w:r>
      <w:r w:rsidRPr="00094F6A">
        <w:rPr>
          <w:rStyle w:val="StyleUnderline"/>
        </w:rPr>
        <w:t>, has become perpetual in strategic oil regions</w:t>
      </w:r>
      <w:r w:rsidRPr="00094F6A">
        <w:rPr>
          <w:sz w:val="16"/>
        </w:rPr>
        <w:t xml:space="preserve"> such as th</w:t>
      </w:r>
      <w:r w:rsidRPr="0068045F">
        <w:rPr>
          <w:sz w:val="16"/>
        </w:rPr>
        <w:t xml:space="preserve">e Middle East, </w:t>
      </w:r>
      <w:r w:rsidRPr="00970046">
        <w:rPr>
          <w:rStyle w:val="StyleUnderline"/>
          <w:highlight w:val="cyan"/>
        </w:rPr>
        <w:t>and threatens to escalate into a global thermonuclear exchange</w:t>
      </w:r>
      <w:r w:rsidRPr="00C44A76">
        <w:rPr>
          <w:rStyle w:val="StyleUnderline"/>
        </w:rPr>
        <w:t>.</w:t>
      </w:r>
      <w:r w:rsidRPr="0068045F">
        <w:rPr>
          <w:sz w:val="16"/>
        </w:rPr>
        <w:t xml:space="preserve"> During the Obama administration, the United States was engaged in wars/bombings in seven different countries—Afghanistan, Iraq, Syria, Libya, Yemen, Somalia, and Pakistan.28 </w:t>
      </w:r>
      <w:r w:rsidRPr="00970046">
        <w:rPr>
          <w:rStyle w:val="StyleUnderline"/>
        </w:rPr>
        <w:t>Torture and assassinations have been reinstituted</w:t>
      </w:r>
      <w:r w:rsidRPr="00970046">
        <w:rPr>
          <w:sz w:val="16"/>
        </w:rPr>
        <w:t xml:space="preserve"> by</w:t>
      </w:r>
      <w:r w:rsidRPr="0068045F">
        <w:rPr>
          <w:sz w:val="16"/>
        </w:rPr>
        <w:t xml:space="preserve"> Washington </w:t>
      </w:r>
      <w:r w:rsidRPr="00E56E37">
        <w:rPr>
          <w:rStyle w:val="StyleUnderline"/>
        </w:rPr>
        <w:t xml:space="preserve">as acceptable instruments of war </w:t>
      </w:r>
      <w:r w:rsidRPr="0068045F">
        <w:rPr>
          <w:sz w:val="16"/>
        </w:rPr>
        <w:t xml:space="preserve">against those now innumerable individuals, group networks, </w:t>
      </w:r>
      <w:r w:rsidRPr="00E56E37">
        <w:rPr>
          <w:rStyle w:val="StyleUnderline"/>
        </w:rPr>
        <w:t xml:space="preserve">and whole societies that are branded as terrorist. </w:t>
      </w:r>
      <w:r w:rsidRPr="00970046">
        <w:rPr>
          <w:rStyle w:val="StyleUnderline"/>
          <w:highlight w:val="cyan"/>
        </w:rPr>
        <w:t xml:space="preserve">A </w:t>
      </w:r>
      <w:r w:rsidRPr="00094F6A">
        <w:rPr>
          <w:rStyle w:val="StyleUnderline"/>
        </w:rPr>
        <w:t>new Cold War and nuclear arms race is in the making</w:t>
      </w:r>
      <w:r w:rsidRPr="00E56E37">
        <w:rPr>
          <w:rStyle w:val="StyleUnderline"/>
        </w:rPr>
        <w:t xml:space="preserve"> between the United States and Russia</w:t>
      </w:r>
      <w:r w:rsidRPr="0068045F">
        <w:rPr>
          <w:sz w:val="16"/>
        </w:rPr>
        <w:t xml:space="preserve">, while Washington is seeking to place </w:t>
      </w:r>
      <w:proofErr w:type="gramStart"/>
      <w:r w:rsidRPr="0068045F">
        <w:rPr>
          <w:sz w:val="16"/>
        </w:rPr>
        <w:t>road blocks</w:t>
      </w:r>
      <w:proofErr w:type="gramEnd"/>
      <w:r w:rsidRPr="0068045F">
        <w:rPr>
          <w:sz w:val="16"/>
        </w:rPr>
        <w:t xml:space="preserve"> to the continued rise of China. The Trump administration has created a new space force as a separate branch of the military </w:t>
      </w:r>
      <w:proofErr w:type="gramStart"/>
      <w:r w:rsidRPr="0068045F">
        <w:rPr>
          <w:sz w:val="16"/>
        </w:rPr>
        <w:t>in an attempt to</w:t>
      </w:r>
      <w:proofErr w:type="gramEnd"/>
      <w:r w:rsidRPr="0068045F">
        <w:rPr>
          <w:sz w:val="16"/>
        </w:rPr>
        <w:t xml:space="preserve">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promoted by core states, while </w:t>
      </w:r>
      <w:r w:rsidRPr="00970046">
        <w:rPr>
          <w:rStyle w:val="StyleUnderline"/>
          <w:highlight w:val="cyan"/>
        </w:rPr>
        <w:t xml:space="preserve">racist barriers against immigration </w:t>
      </w:r>
      <w:r w:rsidRPr="004B4D66">
        <w:rPr>
          <w:rStyle w:val="StyleUnderline"/>
        </w:rPr>
        <w:t>continue to be erected</w:t>
      </w:r>
      <w:r w:rsidRPr="004B4D66">
        <w:rPr>
          <w:sz w:val="16"/>
        </w:rPr>
        <w:t xml:space="preserve"> in</w:t>
      </w:r>
      <w:r w:rsidRPr="0068045F">
        <w:rPr>
          <w:sz w:val="16"/>
        </w:rPr>
        <w:t xml:space="preserve"> Europe and the United States as some 60 million refugees and internally displaced peoples flee devastated environments. </w:t>
      </w:r>
      <w:r w:rsidRPr="00E56E37">
        <w:rPr>
          <w:rStyle w:val="StyleUnderline"/>
        </w:rPr>
        <w:t>Migrant populations worldwide have risen</w:t>
      </w:r>
      <w:r w:rsidRPr="0068045F">
        <w:rPr>
          <w:sz w:val="16"/>
        </w:rPr>
        <w:t xml:space="preserve"> to 250 million, with those residing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w:t>
      </w:r>
      <w:proofErr w:type="spellStart"/>
      <w:r w:rsidRPr="0068045F">
        <w:rPr>
          <w:sz w:val="16"/>
        </w:rPr>
        <w:t>depeasantization</w:t>
      </w:r>
      <w:proofErr w:type="spellEnd"/>
      <w:r w:rsidRPr="0068045F">
        <w:rPr>
          <w:sz w:val="16"/>
        </w:rPr>
        <w:t xml:space="preserve"> process that constitutes the greatest movement of people in history.33 </w:t>
      </w:r>
      <w:r w:rsidRPr="00E56E37">
        <w:rPr>
          <w:rStyle w:val="StyleUnderline"/>
        </w:rPr>
        <w:t xml:space="preserve">Urban overcrowding and </w:t>
      </w:r>
      <w:r w:rsidRPr="00970046">
        <w:rPr>
          <w:rStyle w:val="StyleUnderline"/>
          <w:highlight w:val="cyan"/>
        </w:rPr>
        <w:t xml:space="preserve">poverty </w:t>
      </w:r>
      <w:r w:rsidRPr="00094F6A">
        <w:rPr>
          <w:rStyle w:val="StyleUnderline"/>
        </w:rPr>
        <w:t xml:space="preserve">across much of the globe is so severe </w:t>
      </w:r>
      <w:r w:rsidRPr="004B4D66">
        <w:rPr>
          <w:rStyle w:val="StyleUnderline"/>
        </w:rPr>
        <w:t>that one can now reasonably refer to a “planet of slums.”</w:t>
      </w:r>
      <w:r w:rsidRPr="004B4D66">
        <w:rPr>
          <w:sz w:val="16"/>
        </w:rPr>
        <w:t xml:space="preserve">34 Meanwhile, the world housing market is estimated to be worth up to $163 trillion (as compared to the value of gold mined over all recorded history, estimated at $7.5 trillion).35 </w:t>
      </w:r>
      <w:r w:rsidRPr="004B4D66">
        <w:rPr>
          <w:rStyle w:val="StyleUnderline"/>
        </w:rPr>
        <w:t>The Anthropoc</w:t>
      </w:r>
      <w:r w:rsidRPr="00E56E37">
        <w:rPr>
          <w:rStyle w:val="StyleUnderline"/>
        </w:rPr>
        <w:t>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970046">
        <w:rPr>
          <w:rStyle w:val="StyleUnderline"/>
          <w:highlight w:val="cyan"/>
        </w:rPr>
        <w:t>from climate change to ocean acidification</w:t>
      </w:r>
      <w:r w:rsidRPr="002A2F8F">
        <w:rPr>
          <w:rStyle w:val="StyleUnderline"/>
        </w:rPr>
        <w:t>, to the sixth extinction, to disrupt</w:t>
      </w:r>
      <w:r w:rsidRPr="00E56E37">
        <w:rPr>
          <w:rStyle w:val="StyleUnderline"/>
        </w:rPr>
        <w:t xml:space="preserve">ion of the global nitrogen and phosphorus cycles, to the loss of freshwater, to the disappearance of forests, </w:t>
      </w:r>
      <w:r w:rsidRPr="00970046">
        <w:rPr>
          <w:rStyle w:val="StyleUnderline"/>
          <w:highlight w:val="cyan"/>
        </w:rPr>
        <w:t>to widespread</w:t>
      </w:r>
      <w:r w:rsidRPr="00E56E37">
        <w:rPr>
          <w:rStyle w:val="StyleUnderline"/>
        </w:rPr>
        <w:t xml:space="preserve"> toxic-chemical and radioactive </w:t>
      </w:r>
      <w:r w:rsidRPr="00970046">
        <w:rPr>
          <w:rStyle w:val="StyleUnderline"/>
          <w:highlight w:val="cyan"/>
        </w:rPr>
        <w:t>pollution</w:t>
      </w:r>
      <w:r w:rsidRPr="00E56E37">
        <w:rPr>
          <w:rStyle w:val="StyleUnderline"/>
        </w:rPr>
        <w:t>.</w:t>
      </w:r>
      <w:r w:rsidRPr="0068045F">
        <w:rPr>
          <w:sz w:val="16"/>
        </w:rPr>
        <w:t xml:space="preserve">36 It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2A2F8F">
        <w:rPr>
          <w:rStyle w:val="StyleUnderline"/>
        </w:rPr>
        <w:t>“</w:t>
      </w:r>
      <w:r w:rsidRPr="00970046">
        <w:rPr>
          <w:rStyle w:val="StyleUnderline"/>
          <w:highlight w:val="cyan"/>
        </w:rPr>
        <w:t xml:space="preserve">species exterminations” </w:t>
      </w:r>
      <w:r w:rsidRPr="004B4D66">
        <w:rPr>
          <w:rStyle w:val="StyleUnderline"/>
        </w:rPr>
        <w:t>resulting from accelerating climate change and rapidly shifting climate zones are only</w:t>
      </w:r>
      <w:r w:rsidRPr="00E56E37">
        <w:rPr>
          <w:rStyle w:val="StyleUnderline"/>
        </w:rPr>
        <w:t xml:space="preserve"> </w:t>
      </w:r>
      <w:r w:rsidRPr="00970046">
        <w:rPr>
          <w:rStyle w:val="StyleUnderline"/>
          <w:highlight w:val="cyan"/>
        </w:rPr>
        <w:t>compounding</w:t>
      </w:r>
      <w:r w:rsidRPr="00E56E37">
        <w:rPr>
          <w:rStyle w:val="StyleUnderline"/>
        </w:rPr>
        <w:t xml:space="preserve"> this general process of </w:t>
      </w:r>
      <w:r w:rsidRPr="00970046">
        <w:rPr>
          <w:rStyle w:val="StyleUnderline"/>
          <w:highlight w:val="cyan"/>
        </w:rPr>
        <w:t>biodiversity loss.</w:t>
      </w:r>
      <w:r w:rsidRPr="00E56E37">
        <w:rPr>
          <w:rStyle w:val="StyleUnderline"/>
        </w:rPr>
        <w:t xml:space="preserve"> Biologists expect that </w:t>
      </w:r>
      <w:r w:rsidRPr="00970046">
        <w:rPr>
          <w:rStyle w:val="StyleUnderline"/>
          <w:highlight w:val="cyan"/>
        </w:rPr>
        <w:t xml:space="preserve">half of all species will be facing extinction </w:t>
      </w:r>
      <w:r w:rsidRPr="004B4D66">
        <w:rPr>
          <w:rStyle w:val="StyleUnderline"/>
        </w:rPr>
        <w:t>by the end of the century.</w:t>
      </w:r>
      <w:r w:rsidRPr="004B4D66">
        <w:rPr>
          <w:sz w:val="16"/>
        </w:rPr>
        <w:t xml:space="preserve">38 </w:t>
      </w:r>
      <w:r w:rsidRPr="004B4D66">
        <w:rPr>
          <w:rStyle w:val="StyleUnderline"/>
        </w:rPr>
        <w:t>If present climate</w:t>
      </w:r>
      <w:r w:rsidRPr="00E56E37">
        <w:rPr>
          <w:rStyle w:val="StyleUnderline"/>
        </w:rPr>
        <w:t xml:space="preserv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094F6A">
        <w:rPr>
          <w:rStyle w:val="StyleUnderline"/>
        </w:rPr>
        <w:t>the world is now perilously close to a Hothouse Earth, in which catastrophic climate change will be locked in and irreversible.</w:t>
      </w:r>
      <w:r w:rsidRPr="00094F6A">
        <w:rPr>
          <w:sz w:val="16"/>
        </w:rPr>
        <w:t xml:space="preserve">39 </w:t>
      </w:r>
      <w:r w:rsidRPr="00094F6A">
        <w:rPr>
          <w:rStyle w:val="StyleUnderline"/>
        </w:rPr>
        <w:t>The ecological, social, and economic costs to humanity of continuing to increase carbon emissions</w:t>
      </w:r>
      <w:r w:rsidRPr="00094F6A">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094F6A">
        <w:rPr>
          <w:rStyle w:val="StyleUnderline"/>
        </w:rPr>
        <w:t>are simply incalculable.</w:t>
      </w:r>
      <w:r w:rsidRPr="00094F6A">
        <w:rPr>
          <w:sz w:val="16"/>
        </w:rPr>
        <w:t xml:space="preserve">40 Nevertheless, </w:t>
      </w:r>
      <w:r w:rsidRPr="00094F6A">
        <w:rPr>
          <w:rStyle w:val="StyleUnderline"/>
        </w:rPr>
        <w:t>major energy corporations</w:t>
      </w:r>
      <w:r w:rsidRPr="00094F6A">
        <w:rPr>
          <w:sz w:val="16"/>
        </w:rPr>
        <w:t xml:space="preserve"> continue to lie about climate change, promoting and bankrolling climate denialism—while admitting the truth in their internal documents. These corporations </w:t>
      </w:r>
      <w:r w:rsidRPr="00094F6A">
        <w:rPr>
          <w:rStyle w:val="StyleUnderline"/>
        </w:rPr>
        <w:t>are working to accelerate the extraction and production of fossil fuels, including the dirtiest, most</w:t>
      </w:r>
      <w:r w:rsidRPr="00E56E37">
        <w:rPr>
          <w:rStyle w:val="StyleUnderline"/>
        </w:rPr>
        <w:t xml:space="preserve"> greenhouse gas-generating varieties,</w:t>
      </w:r>
      <w:r w:rsidRPr="0068045F">
        <w:rPr>
          <w:sz w:val="16"/>
        </w:rPr>
        <w:t xml:space="preserve"> reaping enormous profits in the process. The melting of the Arctic ice from global warming is seen by capital as a new El Dorado, </w:t>
      </w:r>
      <w:proofErr w:type="gramStart"/>
      <w:r w:rsidRPr="0068045F">
        <w:rPr>
          <w:sz w:val="16"/>
        </w:rPr>
        <w:t>opening up</w:t>
      </w:r>
      <w:proofErr w:type="gramEnd"/>
      <w:r w:rsidRPr="0068045F">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68045F">
        <w:rPr>
          <w:sz w:val="16"/>
        </w:rPr>
        <w:t>all of</w:t>
      </w:r>
      <w:proofErr w:type="gramEnd"/>
      <w:r w:rsidRPr="0068045F">
        <w:rPr>
          <w:sz w:val="16"/>
        </w:rPr>
        <w:t xml:space="preserve"> the fossil-fuel reserves at its disposal.41 </w:t>
      </w:r>
      <w:r w:rsidRPr="00E56E37">
        <w:rPr>
          <w:rStyle w:val="StyleUnderline"/>
        </w:rPr>
        <w:t xml:space="preserve">Energy </w:t>
      </w:r>
      <w:r w:rsidRPr="00970046">
        <w:rPr>
          <w:rStyle w:val="StyleUnderline"/>
          <w:highlight w:val="cyan"/>
        </w:rPr>
        <w:t xml:space="preserve">corporations </w:t>
      </w:r>
      <w:r w:rsidRPr="004B4D66">
        <w:rPr>
          <w:rStyle w:val="StyleUnderline"/>
        </w:rPr>
        <w:t xml:space="preserve">continue to </w:t>
      </w:r>
      <w:r w:rsidRPr="00970046">
        <w:rPr>
          <w:rStyle w:val="StyleUnderline"/>
          <w:highlight w:val="cyan"/>
        </w:rPr>
        <w:t xml:space="preserve">intervene in climate negotiations to ensure that </w:t>
      </w:r>
      <w:r w:rsidRPr="004B4D66">
        <w:rPr>
          <w:rStyle w:val="StyleUnderline"/>
        </w:rPr>
        <w:t xml:space="preserve">any </w:t>
      </w:r>
      <w:r w:rsidRPr="00970046">
        <w:rPr>
          <w:rStyle w:val="StyleUnderline"/>
          <w:highlight w:val="cyan"/>
        </w:rPr>
        <w:t>agreements</w:t>
      </w:r>
      <w:r w:rsidRPr="00E56E37">
        <w:rPr>
          <w:rStyle w:val="StyleUnderline"/>
        </w:rPr>
        <w:t xml:space="preserve"> to limit carbon emissions </w:t>
      </w:r>
      <w:r w:rsidRPr="00970046">
        <w:rPr>
          <w:rStyle w:val="StyleUnderline"/>
          <w:highlight w:val="cyan"/>
        </w:rPr>
        <w:t>are defanged.</w:t>
      </w:r>
      <w:r w:rsidRPr="00E56E37">
        <w:rPr>
          <w:rStyle w:val="StyleUnderline"/>
        </w:rPr>
        <w:t xml:space="preserve"> Capitalist countries</w:t>
      </w:r>
      <w:r w:rsidRPr="0068045F">
        <w:rPr>
          <w:sz w:val="16"/>
        </w:rPr>
        <w:t xml:space="preserve"> across the board </w:t>
      </w:r>
      <w:r w:rsidRPr="00E56E37">
        <w:rPr>
          <w:rStyle w:val="StyleUnderline"/>
        </w:rPr>
        <w:t xml:space="preserve">are putting the accumulation of wealth for a few above combatting climate destabilization, </w:t>
      </w:r>
      <w:r w:rsidRPr="00970046">
        <w:rPr>
          <w:rStyle w:val="StyleUnderline"/>
          <w:highlight w:val="cyan"/>
        </w:rPr>
        <w:t xml:space="preserve">threatening </w:t>
      </w:r>
      <w:r w:rsidRPr="004B4D66">
        <w:rPr>
          <w:rStyle w:val="StyleUnderline"/>
        </w:rPr>
        <w:t xml:space="preserve">the very future of </w:t>
      </w:r>
      <w:r w:rsidRPr="00970046">
        <w:rPr>
          <w:rStyle w:val="StyleUnderline"/>
          <w:highlight w:val="cyan"/>
        </w:rPr>
        <w:t>humanity.</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this irrational system, such as </w:t>
      </w:r>
      <w:r w:rsidRPr="00970046">
        <w:rPr>
          <w:rStyle w:val="StyleUnderline"/>
          <w:highlight w:val="cyan"/>
        </w:rPr>
        <w:t xml:space="preserve">the costs of war, </w:t>
      </w:r>
      <w:r w:rsidRPr="002454C2">
        <w:rPr>
          <w:rStyle w:val="StyleUnderline"/>
        </w:rPr>
        <w:t xml:space="preserve">the </w:t>
      </w:r>
      <w:r w:rsidRPr="00970046">
        <w:rPr>
          <w:rStyle w:val="StyleUnderline"/>
          <w:highlight w:val="cyan"/>
        </w:rPr>
        <w:t>depletion of</w:t>
      </w:r>
      <w:r w:rsidRPr="00E56E37">
        <w:rPr>
          <w:rStyle w:val="StyleUnderline"/>
        </w:rPr>
        <w:t xml:space="preserve"> natural </w:t>
      </w:r>
      <w:r w:rsidRPr="00970046">
        <w:rPr>
          <w:rStyle w:val="StyleUnderline"/>
          <w:highlight w:val="cyan"/>
        </w:rPr>
        <w:t xml:space="preserve">resources, </w:t>
      </w:r>
      <w:r w:rsidRPr="002454C2">
        <w:rPr>
          <w:rStyle w:val="StyleUnderline"/>
        </w:rPr>
        <w:t xml:space="preserve">the </w:t>
      </w:r>
      <w:r w:rsidRPr="00970046">
        <w:rPr>
          <w:rStyle w:val="StyleUnderline"/>
          <w:highlight w:val="cyan"/>
        </w:rPr>
        <w:t>waste of</w:t>
      </w:r>
      <w:r w:rsidRPr="00E56E37">
        <w:rPr>
          <w:rStyle w:val="StyleUnderline"/>
        </w:rPr>
        <w:t xml:space="preserve"> human </w:t>
      </w:r>
      <w:r w:rsidRPr="00970046">
        <w:rPr>
          <w:rStyle w:val="StyleUnderline"/>
          <w:highlight w:val="cyan"/>
        </w:rPr>
        <w:t xml:space="preserve">lives, and </w:t>
      </w:r>
      <w:r w:rsidRPr="002454C2">
        <w:rPr>
          <w:rStyle w:val="StyleUnderline"/>
        </w:rPr>
        <w:t xml:space="preserve">the </w:t>
      </w:r>
      <w:r w:rsidRPr="00970046">
        <w:rPr>
          <w:rStyle w:val="StyleUnderline"/>
          <w:highlight w:val="cyan"/>
        </w:rPr>
        <w:t>disruption of the</w:t>
      </w:r>
      <w:r w:rsidRPr="00E56E37">
        <w:rPr>
          <w:rStyle w:val="StyleUnderline"/>
        </w:rPr>
        <w:t xml:space="preserve"> planetary </w:t>
      </w:r>
      <w:r w:rsidRPr="00970046">
        <w:rPr>
          <w:rStyle w:val="StyleUnderline"/>
          <w:highlight w:val="cyan"/>
        </w:rPr>
        <w:t>environment</w:t>
      </w:r>
      <w:r w:rsidRPr="002454C2">
        <w:rPr>
          <w:rStyle w:val="StyleUnderline"/>
        </w:rPr>
        <w:t xml:space="preserve">, now </w:t>
      </w:r>
      <w:r w:rsidRPr="00970046">
        <w:rPr>
          <w:rStyle w:val="StyleUnderline"/>
          <w:highlight w:val="cyan"/>
        </w:rPr>
        <w:t>far exceed any</w:t>
      </w:r>
      <w:r w:rsidRPr="00E56E37">
        <w:rPr>
          <w:rStyle w:val="StyleUnderline"/>
        </w:rPr>
        <w:t xml:space="preserve"> future economic </w:t>
      </w:r>
      <w:r w:rsidRPr="00970046">
        <w:rPr>
          <w:rStyle w:val="StyleUnderline"/>
          <w:highlight w:val="cyan"/>
        </w:rPr>
        <w:t>benefits that capitalism offers</w:t>
      </w:r>
      <w:r w:rsidRPr="00E56E37">
        <w:rPr>
          <w:rStyle w:val="StyleUnderline"/>
        </w:rPr>
        <w:t xml:space="preserve"> to </w:t>
      </w:r>
      <w:proofErr w:type="gramStart"/>
      <w:r w:rsidRPr="00E56E37">
        <w:rPr>
          <w:rStyle w:val="StyleUnderline"/>
        </w:rPr>
        <w:t>society as a whole</w:t>
      </w:r>
      <w:proofErr w:type="gramEnd"/>
      <w:r w:rsidRPr="00E56E37">
        <w:rPr>
          <w:rStyle w:val="StyleUnderline"/>
        </w:rPr>
        <w:t>.</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1408F37A" w14:textId="77777777" w:rsidR="001213FF" w:rsidRDefault="001213FF" w:rsidP="001213FF"/>
    <w:p w14:paraId="36714AAA" w14:textId="77777777" w:rsidR="001213FF" w:rsidRDefault="001213FF" w:rsidP="001213FF">
      <w:pPr>
        <w:pStyle w:val="Heading4"/>
      </w:pPr>
      <w:r>
        <w:t xml:space="preserve">Antitrust is the foundation of neoliberal institution formation – it re-organizes global political space around the fiction of “the market.” </w:t>
      </w:r>
    </w:p>
    <w:p w14:paraId="334A3034" w14:textId="77777777" w:rsidR="001213FF" w:rsidRDefault="001213FF" w:rsidP="001213FF">
      <w:pPr>
        <w:rPr>
          <w:rStyle w:val="Style13ptBold"/>
          <w:b w:val="0"/>
          <w:bCs w:val="0"/>
        </w:rPr>
      </w:pPr>
      <w:proofErr w:type="spellStart"/>
      <w:r>
        <w:rPr>
          <w:rStyle w:val="Style13ptBold"/>
        </w:rPr>
        <w:t>Türem</w:t>
      </w:r>
      <w:proofErr w:type="spellEnd"/>
      <w:r>
        <w:rPr>
          <w:rStyle w:val="Style13ptBold"/>
        </w:rPr>
        <w:t xml:space="preserve"> 16 </w:t>
      </w:r>
      <w:r w:rsidRPr="003732A2">
        <w:rPr>
          <w:rStyle w:val="Style13ptBold"/>
        </w:rPr>
        <w:t xml:space="preserve">[Z. </w:t>
      </w:r>
      <w:proofErr w:type="spellStart"/>
      <w:r w:rsidRPr="003732A2">
        <w:rPr>
          <w:rStyle w:val="Style13ptBold"/>
        </w:rPr>
        <w:t>Umut</w:t>
      </w:r>
      <w:proofErr w:type="spellEnd"/>
      <w:r w:rsidRPr="003732A2">
        <w:rPr>
          <w:rStyle w:val="Style13ptBold"/>
        </w:rPr>
        <w:t xml:space="preserve">, Assoc Prof at the Ataturk Institute for Modern Turkish History at </w:t>
      </w:r>
      <w:proofErr w:type="spellStart"/>
      <w:r w:rsidRPr="003732A2">
        <w:rPr>
          <w:rStyle w:val="Style13ptBold"/>
        </w:rPr>
        <w:t>Bogazici</w:t>
      </w:r>
      <w:proofErr w:type="spellEnd"/>
      <w:r w:rsidRPr="003732A2">
        <w:rPr>
          <w:rStyle w:val="Style13ptBold"/>
        </w:rPr>
        <w:t xml:space="preserve"> Univ, “‘The market’ unbound: neoliberalism, competition laws and post territoriality,” </w:t>
      </w:r>
      <w:r w:rsidRPr="003732A2">
        <w:rPr>
          <w:rStyle w:val="Style13ptBold"/>
          <w:i/>
        </w:rPr>
        <w:t>Journal of International Relations and Development</w:t>
      </w:r>
      <w:r w:rsidRPr="003732A2">
        <w:rPr>
          <w:rStyle w:val="Style13ptBold"/>
        </w:rPr>
        <w:t xml:space="preserve"> 19.2</w:t>
      </w:r>
      <w:r>
        <w:rPr>
          <w:rStyle w:val="Style13ptBold"/>
        </w:rPr>
        <w:t xml:space="preserve">, </w:t>
      </w:r>
      <w:proofErr w:type="spellStart"/>
      <w:r>
        <w:rPr>
          <w:rStyle w:val="Style13ptBold"/>
        </w:rPr>
        <w:t>proquest</w:t>
      </w:r>
      <w:proofErr w:type="spellEnd"/>
      <w:r>
        <w:rPr>
          <w:rStyle w:val="Style13ptBold"/>
        </w:rPr>
        <w:t>, JCR</w:t>
      </w:r>
      <w:r w:rsidRPr="003732A2">
        <w:rPr>
          <w:rStyle w:val="Style13ptBold"/>
        </w:rPr>
        <w:t>]</w:t>
      </w:r>
    </w:p>
    <w:p w14:paraId="40280991" w14:textId="77777777" w:rsidR="001213FF" w:rsidRDefault="001213FF" w:rsidP="001213FF">
      <w:pPr>
        <w:rPr>
          <w:sz w:val="16"/>
        </w:rPr>
      </w:pPr>
      <w:r w:rsidRPr="00E57DF5">
        <w:rPr>
          <w:sz w:val="16"/>
        </w:rPr>
        <w:t xml:space="preserve">The post-1980 worldwide market reforms have created a massive wave of legal production. </w:t>
      </w:r>
      <w:r w:rsidRPr="00970046">
        <w:rPr>
          <w:rStyle w:val="StyleUnderline"/>
          <w:highlight w:val="cyan"/>
        </w:rPr>
        <w:t>Competition and antitrust</w:t>
      </w:r>
      <w:r w:rsidRPr="0090595A">
        <w:rPr>
          <w:rStyle w:val="StyleUnderline"/>
        </w:rPr>
        <w:t xml:space="preserve"> legislation -- as well as agencies to oversee such laws -- </w:t>
      </w:r>
      <w:r w:rsidRPr="00970046">
        <w:rPr>
          <w:rStyle w:val="StyleUnderline"/>
          <w:highlight w:val="cyan"/>
        </w:rPr>
        <w:t>have been</w:t>
      </w:r>
      <w:r w:rsidRPr="0090595A">
        <w:rPr>
          <w:rStyle w:val="StyleUnderline"/>
        </w:rPr>
        <w:t xml:space="preserve"> among </w:t>
      </w:r>
      <w:r w:rsidRPr="00970046">
        <w:rPr>
          <w:rStyle w:val="StyleUnderline"/>
          <w:highlight w:val="cyan"/>
        </w:rPr>
        <w:t>the most important vestiges of</w:t>
      </w:r>
      <w:r w:rsidRPr="0090595A">
        <w:rPr>
          <w:rStyle w:val="StyleUnderline"/>
        </w:rPr>
        <w:t xml:space="preserve"> </w:t>
      </w:r>
      <w:r w:rsidRPr="00E57DF5">
        <w:rPr>
          <w:sz w:val="16"/>
        </w:rPr>
        <w:t>this wave of</w:t>
      </w:r>
      <w:r w:rsidRPr="0090595A">
        <w:rPr>
          <w:rStyle w:val="StyleUnderline"/>
        </w:rPr>
        <w:t xml:space="preserve"> </w:t>
      </w:r>
      <w:r w:rsidRPr="00970046">
        <w:rPr>
          <w:rStyle w:val="StyleUnderline"/>
          <w:highlight w:val="cyan"/>
        </w:rPr>
        <w:t>neoliberal institutional formation</w:t>
      </w:r>
      <w:r w:rsidRPr="0090595A">
        <w:rPr>
          <w:rStyle w:val="StyleUnderline"/>
        </w:rPr>
        <w:t>.</w:t>
      </w:r>
      <w:r w:rsidRPr="00E57DF5">
        <w:rPr>
          <w:sz w:val="16"/>
        </w:rPr>
        <w:t xml:space="preserve"> Today, over 100 countries have competition laws to regulate markets, the vast majority of which have been passed since 1980 -- many, notably, after the dissolution of the Soviet Union (Gerber 2010: 79).2 Not only have laws been passed in innumerable national contexts, but new economic techniques such as 'market analysis' (</w:t>
      </w:r>
      <w:proofErr w:type="spellStart"/>
      <w:r w:rsidRPr="00E57DF5">
        <w:rPr>
          <w:sz w:val="16"/>
        </w:rPr>
        <w:t>Indig</w:t>
      </w:r>
      <w:proofErr w:type="spellEnd"/>
      <w:r w:rsidRPr="00E57DF5">
        <w:rPr>
          <w:sz w:val="16"/>
        </w:rPr>
        <w:t xml:space="preserve"> and Gal 2013) and 'forensic economics' (</w:t>
      </w:r>
      <w:proofErr w:type="spellStart"/>
      <w:r w:rsidRPr="00E57DF5">
        <w:rPr>
          <w:sz w:val="16"/>
        </w:rPr>
        <w:t>Lianos</w:t>
      </w:r>
      <w:proofErr w:type="spellEnd"/>
      <w:r w:rsidRPr="00E57DF5">
        <w:rPr>
          <w:sz w:val="16"/>
        </w:rPr>
        <w:t xml:space="preserve"> 2012), as well as administrative innovations such as competition advocacy (Zywicki and Cooper 2007), have begun to circulate globally. What, if anything, does this institutional and technical proliferation tell us about the significance of territoriality and its ongoing transformation in today's world? This article seeks to answer this question by pursuing two avenues of exploration. First, I read the spread of competition law and economics </w:t>
      </w:r>
      <w:proofErr w:type="gramStart"/>
      <w:r w:rsidRPr="00E57DF5">
        <w:rPr>
          <w:sz w:val="16"/>
        </w:rPr>
        <w:t>in light of</w:t>
      </w:r>
      <w:proofErr w:type="gramEnd"/>
      <w:r w:rsidRPr="00E57DF5">
        <w:rPr>
          <w:sz w:val="16"/>
        </w:rPr>
        <w:t xml:space="preserve"> the </w:t>
      </w:r>
      <w:proofErr w:type="spellStart"/>
      <w:r w:rsidRPr="00E57DF5">
        <w:rPr>
          <w:sz w:val="16"/>
        </w:rPr>
        <w:t>historico</w:t>
      </w:r>
      <w:proofErr w:type="spellEnd"/>
      <w:r w:rsidRPr="00E57DF5">
        <w:rPr>
          <w:sz w:val="16"/>
        </w:rPr>
        <w:t xml:space="preserve">-theoretical framework of neoliberalism advanced by Michel Foucault in his 1978/79 College de France lectures. This reading constitutes a broad background explaining how </w:t>
      </w:r>
      <w:r w:rsidRPr="000F3BF6">
        <w:rPr>
          <w:rStyle w:val="StyleUnderline"/>
        </w:rPr>
        <w:t>neoliberalism brings about a transformation of territoriality as we know it</w:t>
      </w:r>
      <w:r w:rsidRPr="00E57DF5">
        <w:rPr>
          <w:sz w:val="16"/>
        </w:rPr>
        <w:t xml:space="preserve">, and how </w:t>
      </w:r>
      <w:r w:rsidRPr="000F3BF6">
        <w:rPr>
          <w:rStyle w:val="StyleUnderline"/>
        </w:rPr>
        <w:t>the concepts and practices of competition and the market are at the heart of the art of government that is neoliberalism.</w:t>
      </w:r>
      <w:r w:rsidRPr="00E57DF5">
        <w:rPr>
          <w:sz w:val="16"/>
        </w:rPr>
        <w:t xml:space="preserve"> Two points make Foucault's work especially relevant to the present inquiry: first, his discussion of neoliberalism essentially as a transformation of state spatiality and the broader system of territoriality, and second, his discussion of competition as the most important building block of neoliberalism. These twin emphases, which are developed below, constitute the intellectual foundation for the discussion of the question of territoriality in this article. </w:t>
      </w:r>
      <w:r w:rsidRPr="00970046">
        <w:rPr>
          <w:rStyle w:val="StyleUnderline"/>
          <w:highlight w:val="cyan"/>
        </w:rPr>
        <w:t>Neoliberalism</w:t>
      </w:r>
      <w:r w:rsidRPr="00BE7FD7">
        <w:rPr>
          <w:rStyle w:val="StyleUnderline"/>
        </w:rPr>
        <w:t xml:space="preserve"> brings about a momentous transformation of nation-state territoriality and it </w:t>
      </w:r>
      <w:r w:rsidRPr="00970046">
        <w:rPr>
          <w:rStyle w:val="StyleUnderline"/>
          <w:highlight w:val="cyan"/>
        </w:rPr>
        <w:t>re-</w:t>
      </w:r>
      <w:proofErr w:type="spellStart"/>
      <w:r w:rsidRPr="00970046">
        <w:rPr>
          <w:rStyle w:val="StyleUnderline"/>
          <w:highlight w:val="cyan"/>
        </w:rPr>
        <w:t>organises</w:t>
      </w:r>
      <w:proofErr w:type="spellEnd"/>
      <w:r w:rsidRPr="00970046">
        <w:rPr>
          <w:rStyle w:val="StyleUnderline"/>
          <w:highlight w:val="cyan"/>
        </w:rPr>
        <w:t xml:space="preserve"> political space around the notion and practices of 'the market'.</w:t>
      </w:r>
      <w:r w:rsidRPr="00E57DF5">
        <w:rPr>
          <w:sz w:val="16"/>
        </w:rPr>
        <w:t xml:space="preserve"> Just like exchange and circulation were the building blocks of liberalism, </w:t>
      </w:r>
      <w:r w:rsidRPr="00970046">
        <w:rPr>
          <w:rStyle w:val="StyleUnderline"/>
          <w:highlight w:val="cyan"/>
        </w:rPr>
        <w:t>competition is the building block</w:t>
      </w:r>
      <w:r w:rsidRPr="00BE7FD7">
        <w:rPr>
          <w:rStyle w:val="StyleUnderline"/>
        </w:rPr>
        <w:t xml:space="preserve"> of neoliberalism.</w:t>
      </w:r>
      <w:r w:rsidRPr="00E57DF5">
        <w:rPr>
          <w:sz w:val="16"/>
        </w:rPr>
        <w:t xml:space="preserve"> The second avenue consists of </w:t>
      </w:r>
      <w:proofErr w:type="spellStart"/>
      <w:r w:rsidRPr="00E57DF5">
        <w:rPr>
          <w:sz w:val="16"/>
        </w:rPr>
        <w:t>analysing</w:t>
      </w:r>
      <w:proofErr w:type="spellEnd"/>
      <w:r w:rsidRPr="00E57DF5">
        <w:rPr>
          <w:sz w:val="16"/>
        </w:rPr>
        <w:t xml:space="preserve"> the </w:t>
      </w:r>
      <w:proofErr w:type="spellStart"/>
      <w:r w:rsidRPr="00E57DF5">
        <w:rPr>
          <w:sz w:val="16"/>
        </w:rPr>
        <w:t>conceptualisation</w:t>
      </w:r>
      <w:proofErr w:type="spellEnd"/>
      <w:r w:rsidRPr="00E57DF5">
        <w:rPr>
          <w:sz w:val="16"/>
        </w:rPr>
        <w:t xml:space="preserve"> and </w:t>
      </w:r>
      <w:proofErr w:type="spellStart"/>
      <w:r w:rsidRPr="00E57DF5">
        <w:rPr>
          <w:sz w:val="16"/>
        </w:rPr>
        <w:t>operationalisation</w:t>
      </w:r>
      <w:proofErr w:type="spellEnd"/>
      <w:r w:rsidRPr="00E57DF5">
        <w:rPr>
          <w:sz w:val="16"/>
        </w:rPr>
        <w:t xml:space="preserve"> of 'the market' in competition law and economics. I take competition laws and the technical instruments that accompany them as both reflecting and constituting global neoliberalism, and I focus on one of those instruments in particular, 'the market definition', as a route to understanding the contemporary state of territoriality. Building on Foucault's </w:t>
      </w:r>
      <w:proofErr w:type="spellStart"/>
      <w:r w:rsidRPr="00E57DF5">
        <w:rPr>
          <w:sz w:val="16"/>
        </w:rPr>
        <w:t>theorisation</w:t>
      </w:r>
      <w:proofErr w:type="spellEnd"/>
      <w:r w:rsidRPr="00E57DF5">
        <w:rPr>
          <w:sz w:val="16"/>
        </w:rPr>
        <w:t xml:space="preserve"> of neoliberalism, I trace how </w:t>
      </w:r>
      <w:r w:rsidRPr="00710690">
        <w:rPr>
          <w:rStyle w:val="StyleUnderline"/>
        </w:rPr>
        <w:t>'the market' begins to constitute a significant conceptual tool to</w:t>
      </w:r>
      <w:r w:rsidRPr="00E57DF5">
        <w:rPr>
          <w:sz w:val="16"/>
        </w:rPr>
        <w:t xml:space="preserve"> think about </w:t>
      </w:r>
      <w:proofErr w:type="spellStart"/>
      <w:r w:rsidRPr="00E57DF5">
        <w:rPr>
          <w:sz w:val="16"/>
        </w:rPr>
        <w:t>globalising</w:t>
      </w:r>
      <w:proofErr w:type="spellEnd"/>
      <w:r w:rsidRPr="00E57DF5">
        <w:rPr>
          <w:sz w:val="16"/>
        </w:rPr>
        <w:t xml:space="preserve"> </w:t>
      </w:r>
      <w:proofErr w:type="gramStart"/>
      <w:r w:rsidRPr="00E57DF5">
        <w:rPr>
          <w:sz w:val="16"/>
        </w:rPr>
        <w:t>relationships, and</w:t>
      </w:r>
      <w:proofErr w:type="gramEnd"/>
      <w:r w:rsidRPr="00E57DF5">
        <w:rPr>
          <w:sz w:val="16"/>
        </w:rPr>
        <w:t xml:space="preserve"> </w:t>
      </w:r>
      <w:proofErr w:type="spellStart"/>
      <w:r w:rsidRPr="00710690">
        <w:rPr>
          <w:rStyle w:val="StyleUnderline"/>
        </w:rPr>
        <w:t>organise</w:t>
      </w:r>
      <w:proofErr w:type="spellEnd"/>
      <w:r w:rsidRPr="00710690">
        <w:rPr>
          <w:rStyle w:val="StyleUnderline"/>
        </w:rPr>
        <w:t xml:space="preserve"> legal interventions in an environment in which territoriality is an insufficient basis for legal and sovereign action.</w:t>
      </w:r>
      <w:r w:rsidRPr="00E57DF5">
        <w:rPr>
          <w:sz w:val="16"/>
        </w:rPr>
        <w:t xml:space="preserve"> </w:t>
      </w:r>
      <w:r w:rsidRPr="00970046">
        <w:rPr>
          <w:rStyle w:val="StyleUnderline"/>
          <w:highlight w:val="cyan"/>
        </w:rPr>
        <w:t>Competition laws are</w:t>
      </w:r>
      <w:r w:rsidRPr="00CC0DBD">
        <w:rPr>
          <w:rStyle w:val="StyleUnderline"/>
        </w:rPr>
        <w:t xml:space="preserve"> a set of legal and economic rules </w:t>
      </w:r>
      <w:r w:rsidRPr="00970046">
        <w:rPr>
          <w:rStyle w:val="StyleUnderline"/>
          <w:highlight w:val="cyan"/>
        </w:rPr>
        <w:t>devised to keep market competition at desired levels and inhibit anti-competitive conduct</w:t>
      </w:r>
      <w:r w:rsidRPr="00CC0DBD">
        <w:rPr>
          <w:rStyle w:val="StyleUnderline"/>
        </w:rPr>
        <w:t>.</w:t>
      </w:r>
      <w:r w:rsidRPr="00E57DF5">
        <w:rPr>
          <w:sz w:val="16"/>
        </w:rPr>
        <w:t>3 According to Gerber (2010: 4), 'competition laws are intended to protect the process of competition from restraints that can impair its functioning and reduce its benefits'. While increasing economic efficiency is considered by many to be the ultimate objective (</w:t>
      </w:r>
      <w:proofErr w:type="spellStart"/>
      <w:r w:rsidRPr="00E57DF5">
        <w:rPr>
          <w:sz w:val="16"/>
        </w:rPr>
        <w:t>Gürkaynak</w:t>
      </w:r>
      <w:proofErr w:type="spellEnd"/>
      <w:r w:rsidRPr="00E57DF5">
        <w:rPr>
          <w:sz w:val="16"/>
        </w:rPr>
        <w:t xml:space="preserve"> 2003), particularly post-1980 (Davies 2010: 65), many secondary benefits, such as decreasing consumer prices and fostering innovation, are believed to come about </w:t>
      </w:r>
      <w:proofErr w:type="gramStart"/>
      <w:r w:rsidRPr="00E57DF5">
        <w:rPr>
          <w:sz w:val="16"/>
        </w:rPr>
        <w:t>as a result of</w:t>
      </w:r>
      <w:proofErr w:type="gramEnd"/>
      <w:r w:rsidRPr="00E57DF5">
        <w:rPr>
          <w:sz w:val="16"/>
        </w:rPr>
        <w:t xml:space="preserve"> the implementation of competition laws and policies. </w:t>
      </w:r>
      <w:r w:rsidRPr="00781D63">
        <w:rPr>
          <w:rStyle w:val="StyleUnderline"/>
        </w:rPr>
        <w:t xml:space="preserve">In practice, </w:t>
      </w:r>
      <w:r w:rsidRPr="00970046">
        <w:rPr>
          <w:rStyle w:val="StyleUnderline"/>
          <w:highlight w:val="cyan"/>
        </w:rPr>
        <w:t>inquiries</w:t>
      </w:r>
      <w:r w:rsidRPr="00781D63">
        <w:rPr>
          <w:rStyle w:val="StyleUnderline"/>
        </w:rPr>
        <w:t xml:space="preserve"> into potential or actual competition violations and actual mergers and acquisitions among corporations</w:t>
      </w:r>
      <w:r w:rsidRPr="00E57DF5">
        <w:rPr>
          <w:sz w:val="16"/>
        </w:rPr>
        <w:t xml:space="preserve"> -- two of the most fundamental activities that competition law is designed to oversee -- </w:t>
      </w:r>
      <w:r w:rsidRPr="00970046">
        <w:rPr>
          <w:rStyle w:val="StyleUnderline"/>
          <w:highlight w:val="cyan"/>
        </w:rPr>
        <w:t>require</w:t>
      </w:r>
      <w:r w:rsidRPr="00781D63">
        <w:rPr>
          <w:rStyle w:val="StyleUnderline"/>
        </w:rPr>
        <w:t xml:space="preserve">, first and foremost, </w:t>
      </w:r>
      <w:r w:rsidRPr="00970046">
        <w:rPr>
          <w:rStyle w:val="StyleUnderline"/>
          <w:highlight w:val="cyan"/>
        </w:rPr>
        <w:t>the delineation of the boundaries of</w:t>
      </w:r>
      <w:r w:rsidRPr="00781D63">
        <w:rPr>
          <w:rStyle w:val="StyleUnderline"/>
        </w:rPr>
        <w:t xml:space="preserve"> the </w:t>
      </w:r>
      <w:r w:rsidRPr="00970046">
        <w:rPr>
          <w:rStyle w:val="StyleUnderline"/>
          <w:highlight w:val="cyan"/>
        </w:rPr>
        <w:t>relevant markets</w:t>
      </w:r>
      <w:r w:rsidRPr="00781D63">
        <w:rPr>
          <w:rStyle w:val="StyleUnderline"/>
        </w:rPr>
        <w:t xml:space="preserve"> to which a specific inquiry applies.</w:t>
      </w:r>
      <w:r w:rsidRPr="00E57DF5">
        <w:rPr>
          <w:sz w:val="16"/>
        </w:rPr>
        <w:t xml:space="preserve"> Such demarcations concern both the geographic boundaries of the market and the conceptual nature of the product in question. As </w:t>
      </w:r>
      <w:proofErr w:type="spellStart"/>
      <w:r w:rsidRPr="00E57DF5">
        <w:rPr>
          <w:sz w:val="16"/>
        </w:rPr>
        <w:t>Kauper</w:t>
      </w:r>
      <w:proofErr w:type="spellEnd"/>
      <w:r w:rsidRPr="00E57DF5">
        <w:rPr>
          <w:sz w:val="16"/>
        </w:rPr>
        <w:t xml:space="preserve"> puts it, 'market definition is [...] an essential element in a broad range of [competition law] cases, and thus in most cases, relevant markets must be defined in product and geographic terms' (1996: 1683). For the purposes of competition law, a market may be defined as local, sub-national, national, </w:t>
      </w:r>
      <w:proofErr w:type="gramStart"/>
      <w:r w:rsidRPr="00E57DF5">
        <w:rPr>
          <w:sz w:val="16"/>
        </w:rPr>
        <w:t>regional</w:t>
      </w:r>
      <w:proofErr w:type="gramEnd"/>
      <w:r w:rsidRPr="00E57DF5">
        <w:rPr>
          <w:sz w:val="16"/>
        </w:rPr>
        <w:t xml:space="preserve"> or even global in scope. Determinations are made using the tools and techniques of [industrial] economics, often </w:t>
      </w:r>
      <w:proofErr w:type="spellStart"/>
      <w:r w:rsidRPr="00E57DF5">
        <w:rPr>
          <w:sz w:val="16"/>
        </w:rPr>
        <w:t>utilising</w:t>
      </w:r>
      <w:proofErr w:type="spellEnd"/>
      <w:r w:rsidRPr="00E57DF5">
        <w:rPr>
          <w:sz w:val="16"/>
        </w:rPr>
        <w:t xml:space="preserve"> complex algorithms advanced within this discipline. A wealth of information concerning supply and demand dynamics and the conditions of the transportability of the product is fed into the definition of the market. In the contemporary orthodoxy of neoliberal competition law, the goal in such a determination is to </w:t>
      </w:r>
      <w:proofErr w:type="spellStart"/>
      <w:r w:rsidRPr="00E57DF5">
        <w:rPr>
          <w:sz w:val="16"/>
        </w:rPr>
        <w:t>actualise</w:t>
      </w:r>
      <w:proofErr w:type="spellEnd"/>
      <w:r w:rsidRPr="00E57DF5">
        <w:rPr>
          <w:sz w:val="16"/>
        </w:rPr>
        <w:t xml:space="preserve"> maximum economic efficiency by carefully 'setting' the borders of the market (Fox et al. 2004: 189, 196-98). The operation to establish the boundaries of the 'relevant market' presumes a logic that would intervene -- with the force of legality -- into economic relations and geographies. Such a logic in its ideal form does not </w:t>
      </w:r>
      <w:proofErr w:type="spellStart"/>
      <w:r w:rsidRPr="00E57DF5">
        <w:rPr>
          <w:sz w:val="16"/>
        </w:rPr>
        <w:t>prioritise</w:t>
      </w:r>
      <w:proofErr w:type="spellEnd"/>
      <w:r w:rsidRPr="00E57DF5">
        <w:rPr>
          <w:sz w:val="16"/>
        </w:rPr>
        <w:t xml:space="preserve"> territoriality at all. Rather, </w:t>
      </w:r>
      <w:r w:rsidRPr="000C6D95">
        <w:rPr>
          <w:rStyle w:val="StyleUnderline"/>
        </w:rPr>
        <w:t xml:space="preserve">every time a competition law decision must be made, a rich ensemble of factors is </w:t>
      </w:r>
      <w:proofErr w:type="gramStart"/>
      <w:r w:rsidRPr="000C6D95">
        <w:rPr>
          <w:rStyle w:val="StyleUnderline"/>
        </w:rPr>
        <w:t>taken into account</w:t>
      </w:r>
      <w:proofErr w:type="gramEnd"/>
      <w:r w:rsidRPr="000C6D95">
        <w:rPr>
          <w:rStyle w:val="StyleUnderline"/>
        </w:rPr>
        <w:t xml:space="preserve"> to determine what the scale of the intervention should be. </w:t>
      </w:r>
      <w:r w:rsidRPr="00970046">
        <w:rPr>
          <w:rStyle w:val="StyleUnderline"/>
          <w:highlight w:val="cyan"/>
        </w:rPr>
        <w:t>The market</w:t>
      </w:r>
      <w:r w:rsidRPr="000C6D95">
        <w:rPr>
          <w:rStyle w:val="StyleUnderline"/>
        </w:rPr>
        <w:t xml:space="preserve">, as elastic, fluid and undetermined as it is, </w:t>
      </w:r>
      <w:r w:rsidRPr="00970046">
        <w:rPr>
          <w:rStyle w:val="StyleUnderline"/>
          <w:highlight w:val="cyan"/>
        </w:rPr>
        <w:t>constitutes the basic unit of legal intervention</w:t>
      </w:r>
      <w:r w:rsidRPr="000C6D95">
        <w:rPr>
          <w:rStyle w:val="StyleUnderline"/>
        </w:rPr>
        <w:t>, and efficiency is the measure of its success.</w:t>
      </w:r>
      <w:r w:rsidRPr="00E57DF5">
        <w:rPr>
          <w:sz w:val="16"/>
        </w:rPr>
        <w:t xml:space="preserve"> Building upon Foucault's </w:t>
      </w:r>
      <w:proofErr w:type="spellStart"/>
      <w:r w:rsidRPr="00E57DF5">
        <w:rPr>
          <w:sz w:val="16"/>
        </w:rPr>
        <w:t>historico</w:t>
      </w:r>
      <w:proofErr w:type="spellEnd"/>
      <w:r w:rsidRPr="00E57DF5">
        <w:rPr>
          <w:sz w:val="16"/>
        </w:rPr>
        <w:t xml:space="preserve">-theoretical framework of neoliberalism, I argue that </w:t>
      </w:r>
      <w:r w:rsidRPr="000C6D95">
        <w:rPr>
          <w:rStyle w:val="StyleUnderline"/>
        </w:rPr>
        <w:t xml:space="preserve">the </w:t>
      </w:r>
      <w:proofErr w:type="spellStart"/>
      <w:r w:rsidRPr="000C6D95">
        <w:rPr>
          <w:rStyle w:val="StyleUnderline"/>
        </w:rPr>
        <w:t>mobilisation</w:t>
      </w:r>
      <w:proofErr w:type="spellEnd"/>
      <w:r w:rsidRPr="000C6D95">
        <w:rPr>
          <w:rStyle w:val="StyleUnderline"/>
        </w:rPr>
        <w:t xml:space="preserve"> of </w:t>
      </w:r>
      <w:r w:rsidRPr="00970046">
        <w:rPr>
          <w:rStyle w:val="StyleUnderline"/>
          <w:highlight w:val="cyan"/>
        </w:rPr>
        <w:t>market definition</w:t>
      </w:r>
      <w:r w:rsidRPr="000C6D95">
        <w:rPr>
          <w:rStyle w:val="StyleUnderline"/>
        </w:rPr>
        <w:t xml:space="preserve"> practices </w:t>
      </w:r>
      <w:r w:rsidRPr="00970046">
        <w:rPr>
          <w:rStyle w:val="StyleUnderline"/>
          <w:highlight w:val="cyan"/>
        </w:rPr>
        <w:t>within competition law has generated a de-</w:t>
      </w:r>
      <w:proofErr w:type="spellStart"/>
      <w:r w:rsidRPr="00970046">
        <w:rPr>
          <w:rStyle w:val="StyleUnderline"/>
          <w:highlight w:val="cyan"/>
        </w:rPr>
        <w:t>territorialised</w:t>
      </w:r>
      <w:proofErr w:type="spellEnd"/>
      <w:r w:rsidRPr="00970046">
        <w:rPr>
          <w:rStyle w:val="StyleUnderline"/>
          <w:highlight w:val="cyan"/>
        </w:rPr>
        <w:t xml:space="preserve"> network concept of sovereignty</w:t>
      </w:r>
      <w:r w:rsidRPr="000C6D95">
        <w:rPr>
          <w:rStyle w:val="StyleUnderline"/>
        </w:rPr>
        <w:t xml:space="preserve"> that is fundamentally at odds with nation-state territoriality and traditional notions of sovereignty.</w:t>
      </w:r>
      <w:r w:rsidRPr="00E57DF5">
        <w:rPr>
          <w:sz w:val="16"/>
        </w:rPr>
        <w:t xml:space="preserve"> The way the market is designated in competition law as an arena of legal regulation subject to a sovereign gaze, as well as the fact that markets are defined non-territorially, through a fluid, network logic, points to this transformed state of sovereignty and territoriality. Following from the practice of defining market boundaries within competition law, I argue that </w:t>
      </w:r>
      <w:r w:rsidRPr="000C6D95">
        <w:rPr>
          <w:rStyle w:val="StyleUnderline"/>
        </w:rPr>
        <w:t xml:space="preserve">'the market' is emerging </w:t>
      </w:r>
      <w:r w:rsidRPr="00970046">
        <w:rPr>
          <w:rStyle w:val="StyleUnderline"/>
          <w:highlight w:val="cyan"/>
        </w:rPr>
        <w:t xml:space="preserve">as a conceptual grid for </w:t>
      </w:r>
      <w:proofErr w:type="spellStart"/>
      <w:r w:rsidRPr="00970046">
        <w:rPr>
          <w:rStyle w:val="StyleUnderline"/>
          <w:highlight w:val="cyan"/>
        </w:rPr>
        <w:t>organising</w:t>
      </w:r>
      <w:proofErr w:type="spellEnd"/>
      <w:r w:rsidRPr="00970046">
        <w:rPr>
          <w:rStyle w:val="StyleUnderline"/>
          <w:highlight w:val="cyan"/>
        </w:rPr>
        <w:t xml:space="preserve"> the</w:t>
      </w:r>
      <w:r w:rsidRPr="000C6D95">
        <w:rPr>
          <w:rStyle w:val="StyleUnderline"/>
        </w:rPr>
        <w:t xml:space="preserve"> fluid network of </w:t>
      </w:r>
      <w:r w:rsidRPr="00970046">
        <w:rPr>
          <w:rStyle w:val="StyleUnderline"/>
          <w:highlight w:val="cyan"/>
        </w:rPr>
        <w:t xml:space="preserve">relations that </w:t>
      </w:r>
      <w:proofErr w:type="spellStart"/>
      <w:r w:rsidRPr="00970046">
        <w:rPr>
          <w:rStyle w:val="StyleUnderline"/>
          <w:highlight w:val="cyan"/>
        </w:rPr>
        <w:t>characterise</w:t>
      </w:r>
      <w:proofErr w:type="spellEnd"/>
      <w:r w:rsidRPr="00970046">
        <w:rPr>
          <w:rStyle w:val="StyleUnderline"/>
          <w:highlight w:val="cyan"/>
        </w:rPr>
        <w:t xml:space="preserve"> neoliberal </w:t>
      </w:r>
      <w:proofErr w:type="spellStart"/>
      <w:r w:rsidRPr="00970046">
        <w:rPr>
          <w:rStyle w:val="StyleUnderline"/>
          <w:highlight w:val="cyan"/>
        </w:rPr>
        <w:t>globalisation</w:t>
      </w:r>
      <w:proofErr w:type="spellEnd"/>
      <w:r w:rsidRPr="00970046">
        <w:rPr>
          <w:rStyle w:val="StyleUnderline"/>
          <w:highlight w:val="cyan"/>
        </w:rPr>
        <w:t>, rendering them governable via legal intervention.</w:t>
      </w:r>
      <w:r w:rsidRPr="000C6D95">
        <w:rPr>
          <w:rStyle w:val="StyleUnderline"/>
        </w:rPr>
        <w:t xml:space="preserve"> </w:t>
      </w:r>
      <w:r w:rsidRPr="00E57DF5">
        <w:rPr>
          <w:sz w:val="16"/>
        </w:rPr>
        <w:t xml:space="preserve">More importantly still, the fact that </w:t>
      </w:r>
      <w:r w:rsidRPr="00970046">
        <w:rPr>
          <w:rStyle w:val="StyleUnderline"/>
          <w:highlight w:val="cyan"/>
        </w:rPr>
        <w:t>the market and its</w:t>
      </w:r>
      <w:r w:rsidRPr="00574264">
        <w:rPr>
          <w:rStyle w:val="StyleUnderline"/>
        </w:rPr>
        <w:t xml:space="preserve"> de-</w:t>
      </w:r>
      <w:proofErr w:type="spellStart"/>
      <w:r w:rsidRPr="00574264">
        <w:rPr>
          <w:rStyle w:val="StyleUnderline"/>
        </w:rPr>
        <w:t>territorialised</w:t>
      </w:r>
      <w:proofErr w:type="spellEnd"/>
      <w:r w:rsidRPr="00574264">
        <w:rPr>
          <w:rStyle w:val="StyleUnderline"/>
        </w:rPr>
        <w:t xml:space="preserve"> </w:t>
      </w:r>
      <w:r w:rsidRPr="00970046">
        <w:rPr>
          <w:rStyle w:val="StyleUnderline"/>
          <w:highlight w:val="cyan"/>
        </w:rPr>
        <w:t>depiction is</w:t>
      </w:r>
      <w:r w:rsidRPr="00574264">
        <w:rPr>
          <w:rStyle w:val="StyleUnderline"/>
        </w:rPr>
        <w:t xml:space="preserve"> becoming an </w:t>
      </w:r>
      <w:proofErr w:type="spellStart"/>
      <w:r w:rsidRPr="00970046">
        <w:rPr>
          <w:rStyle w:val="StyleUnderline"/>
          <w:highlight w:val="cyan"/>
        </w:rPr>
        <w:t>institutionalised</w:t>
      </w:r>
      <w:proofErr w:type="spellEnd"/>
      <w:r w:rsidRPr="00574264">
        <w:rPr>
          <w:rStyle w:val="StyleUnderline"/>
        </w:rPr>
        <w:t xml:space="preserve"> practice </w:t>
      </w:r>
      <w:r w:rsidRPr="00970046">
        <w:rPr>
          <w:rStyle w:val="StyleUnderline"/>
          <w:highlight w:val="cyan"/>
        </w:rPr>
        <w:t>via the spread of competition laws and agencies</w:t>
      </w:r>
      <w:r w:rsidRPr="00E57DF5">
        <w:rPr>
          <w:sz w:val="16"/>
        </w:rPr>
        <w:t xml:space="preserve"> suggests that this practice is now becoming a technology that constitutes and enhances further the institutional mechanisms that enabled such practice in the first place.</w:t>
      </w:r>
    </w:p>
    <w:p w14:paraId="5B03CEE0" w14:textId="77777777" w:rsidR="001213FF" w:rsidRPr="00FC2A5A" w:rsidRDefault="001213FF" w:rsidP="001213FF"/>
    <w:p w14:paraId="3C2440FD" w14:textId="77777777" w:rsidR="001213FF" w:rsidRDefault="001213FF" w:rsidP="001213FF">
      <w:pPr>
        <w:pStyle w:val="Heading4"/>
      </w:pPr>
      <w:r>
        <w:t xml:space="preserve">The </w:t>
      </w:r>
      <w:proofErr w:type="spellStart"/>
      <w:r>
        <w:t>kritik</w:t>
      </w:r>
      <w:proofErr w:type="spellEnd"/>
      <w:r>
        <w:t xml:space="preserve"> is a prefigurative politics of resistance that imagines alternate modes of social organization. This is key to foster sustained mobilization</w:t>
      </w:r>
    </w:p>
    <w:p w14:paraId="55DE0D0A" w14:textId="77777777" w:rsidR="001213FF" w:rsidRPr="008C3DF6" w:rsidRDefault="001213FF" w:rsidP="001213FF">
      <w:pPr>
        <w:rPr>
          <w:rStyle w:val="Style13ptBold"/>
          <w:b w:val="0"/>
          <w:bCs w:val="0"/>
        </w:rPr>
      </w:pPr>
      <w:r>
        <w:rPr>
          <w:rStyle w:val="Style13ptBold"/>
        </w:rPr>
        <w:t xml:space="preserve">Wigger 18 </w:t>
      </w:r>
      <w:r w:rsidRPr="00E37922">
        <w:t xml:space="preserve">[Angela, Assoc Prof in Global Political Economy at Radboud Univ, “From dissent to resistance: Locating patterns of </w:t>
      </w:r>
      <w:proofErr w:type="spellStart"/>
      <w:r w:rsidRPr="00E37922">
        <w:t>horizontalist</w:t>
      </w:r>
      <w:proofErr w:type="spellEnd"/>
      <w:r w:rsidRPr="00E37922">
        <w:t xml:space="preserve"> self-management crisis responses in Spain,” Comparative European Politics 16.1, p.35, JCR]</w:t>
      </w:r>
    </w:p>
    <w:p w14:paraId="42A71E63" w14:textId="77777777" w:rsidR="001213FF" w:rsidRPr="008360A4" w:rsidRDefault="001213FF" w:rsidP="001213FF">
      <w:pPr>
        <w:rPr>
          <w:sz w:val="16"/>
        </w:rPr>
      </w:pPr>
      <w:r w:rsidRPr="00D0056F">
        <w:rPr>
          <w:sz w:val="16"/>
        </w:rPr>
        <w:t xml:space="preserve">The concepts ‘prefiguration’ and ‘propaganda by the deed’, mostly developed and deployed in anarchist literatures to capture a broad range of subversive tactics and activities (Day, 2005), are well suited to understand </w:t>
      </w:r>
      <w:r w:rsidRPr="00970046">
        <w:rPr>
          <w:rStyle w:val="StyleUnderline"/>
          <w:highlight w:val="cyan"/>
        </w:rPr>
        <w:t>transformative agency</w:t>
      </w:r>
      <w:r w:rsidRPr="00D0056F">
        <w:rPr>
          <w:sz w:val="16"/>
        </w:rPr>
        <w:t xml:space="preserve"> beyond expressions of dissent and protest that </w:t>
      </w:r>
      <w:r w:rsidRPr="00880E7F">
        <w:rPr>
          <w:rStyle w:val="StyleUnderline"/>
        </w:rPr>
        <w:t>is not merely reactive or defensive</w:t>
      </w:r>
      <w:r>
        <w:rPr>
          <w:rStyle w:val="StyleUnderline"/>
        </w:rPr>
        <w:t xml:space="preserve"> </w:t>
      </w:r>
      <w:r w:rsidRPr="00880E7F">
        <w:rPr>
          <w:rStyle w:val="StyleUnderline"/>
        </w:rPr>
        <w:t>but</w:t>
      </w:r>
      <w:r w:rsidRPr="00D0056F">
        <w:rPr>
          <w:sz w:val="16"/>
        </w:rPr>
        <w:t xml:space="preserve"> that </w:t>
      </w:r>
      <w:r w:rsidRPr="00970046">
        <w:rPr>
          <w:rStyle w:val="StyleUnderline"/>
          <w:highlight w:val="cyan"/>
        </w:rPr>
        <w:t xml:space="preserve">involves </w:t>
      </w:r>
      <w:r w:rsidRPr="00B22AEF">
        <w:rPr>
          <w:rStyle w:val="StyleUnderline"/>
        </w:rPr>
        <w:t>a</w:t>
      </w:r>
      <w:r w:rsidRPr="00880E7F">
        <w:rPr>
          <w:rStyle w:val="StyleUnderline"/>
        </w:rPr>
        <w:t xml:space="preserve">n actual material </w:t>
      </w:r>
      <w:r w:rsidRPr="00970046">
        <w:rPr>
          <w:rStyle w:val="StyleUnderline"/>
          <w:highlight w:val="cyan"/>
        </w:rPr>
        <w:t>reorganization of social relations in everyday life</w:t>
      </w:r>
      <w:r w:rsidRPr="00880E7F">
        <w:rPr>
          <w:rStyle w:val="StyleUnderline"/>
        </w:rPr>
        <w:t xml:space="preserve">. </w:t>
      </w:r>
      <w:r w:rsidRPr="00D0056F">
        <w:rPr>
          <w:sz w:val="16"/>
        </w:rPr>
        <w:t xml:space="preserve">Prefiguration implies that the way in which </w:t>
      </w:r>
      <w:r w:rsidRPr="00B22AEF">
        <w:rPr>
          <w:rStyle w:val="StyleUnderline"/>
        </w:rPr>
        <w:t xml:space="preserve">on-going transformative </w:t>
      </w:r>
      <w:r w:rsidRPr="00970046">
        <w:rPr>
          <w:rStyle w:val="StyleUnderline"/>
          <w:highlight w:val="cyan"/>
        </w:rPr>
        <w:t>praxis</w:t>
      </w:r>
      <w:r w:rsidRPr="00D0056F">
        <w:rPr>
          <w:sz w:val="16"/>
        </w:rPr>
        <w:t xml:space="preserve"> is organized already </w:t>
      </w:r>
      <w:r w:rsidRPr="00970046">
        <w:rPr>
          <w:rStyle w:val="StyleUnderline"/>
          <w:highlight w:val="cyan"/>
        </w:rPr>
        <w:t xml:space="preserve">entails a presentiment of the envisaged future </w:t>
      </w:r>
      <w:r w:rsidRPr="00B22AEF">
        <w:rPr>
          <w:rStyle w:val="StyleUnderline"/>
        </w:rPr>
        <w:t>society</w:t>
      </w:r>
      <w:r w:rsidRPr="00D0056F">
        <w:rPr>
          <w:sz w:val="16"/>
        </w:rPr>
        <w:t xml:space="preserve">, while propaganda by the deed refers to exemplary political actions and interventions in the prevailing system that provide a positive example and stimulate solidarity activities and imitation. </w:t>
      </w:r>
      <w:r w:rsidRPr="00880E7F">
        <w:rPr>
          <w:rStyle w:val="StyleUnderline"/>
        </w:rPr>
        <w:t>As a philosophy of praxis, prefiguration entails</w:t>
      </w:r>
      <w:r w:rsidRPr="00D0056F">
        <w:rPr>
          <w:sz w:val="16"/>
        </w:rPr>
        <w:t xml:space="preserve"> moreover </w:t>
      </w:r>
      <w:r w:rsidRPr="00B22AEF">
        <w:rPr>
          <w:rStyle w:val="StyleUnderline"/>
        </w:rPr>
        <w:t>that the means</w:t>
      </w:r>
      <w:r w:rsidRPr="00880E7F">
        <w:rPr>
          <w:rStyle w:val="StyleUnderline"/>
        </w:rPr>
        <w:t xml:space="preserve">, </w:t>
      </w:r>
      <w:proofErr w:type="gramStart"/>
      <w:r w:rsidRPr="00880E7F">
        <w:rPr>
          <w:rStyle w:val="StyleUnderline"/>
        </w:rPr>
        <w:t>strategies</w:t>
      </w:r>
      <w:proofErr w:type="gramEnd"/>
      <w:r w:rsidRPr="00880E7F">
        <w:rPr>
          <w:rStyle w:val="StyleUnderline"/>
        </w:rPr>
        <w:t xml:space="preserve"> and tactics ought to be commensurable with the envisaged future. </w:t>
      </w:r>
      <w:r w:rsidRPr="00970046">
        <w:rPr>
          <w:rStyle w:val="StyleUnderline"/>
          <w:highlight w:val="cyan"/>
        </w:rPr>
        <w:t>Social imaginaries or utopian visions are</w:t>
      </w:r>
      <w:r w:rsidRPr="00880E7F">
        <w:rPr>
          <w:rStyle w:val="StyleUnderline"/>
        </w:rPr>
        <w:t xml:space="preserve"> hence </w:t>
      </w:r>
      <w:r w:rsidRPr="00970046">
        <w:rPr>
          <w:rStyle w:val="StyleUnderline"/>
          <w:highlight w:val="cyan"/>
        </w:rPr>
        <w:t>a prerequisite</w:t>
      </w:r>
      <w:r w:rsidRPr="00880E7F">
        <w:rPr>
          <w:rStyle w:val="StyleUnderline"/>
        </w:rPr>
        <w:t xml:space="preserve"> for</w:t>
      </w:r>
      <w:r>
        <w:rPr>
          <w:rStyle w:val="StyleUnderline"/>
        </w:rPr>
        <w:t xml:space="preserve"> </w:t>
      </w:r>
      <w:r w:rsidRPr="00880E7F">
        <w:rPr>
          <w:rStyle w:val="StyleUnderline"/>
        </w:rPr>
        <w:t>prefiguration.</w:t>
      </w:r>
      <w:r w:rsidRPr="00D0056F">
        <w:rPr>
          <w:sz w:val="16"/>
        </w:rPr>
        <w:t xml:space="preserve"> At the same time, such imaginaries should never be understood as definite blueprints for how the future should look. Prefigurative politics often contains only an incomplete glance of the anticipated future because present tense experiments are always unfinished and imperfect, and thus in process (see also </w:t>
      </w:r>
      <w:proofErr w:type="spellStart"/>
      <w:r w:rsidRPr="00D0056F">
        <w:rPr>
          <w:sz w:val="16"/>
        </w:rPr>
        <w:t>Maeckelbergh</w:t>
      </w:r>
      <w:proofErr w:type="spellEnd"/>
      <w:r w:rsidRPr="00D0056F">
        <w:rPr>
          <w:sz w:val="16"/>
        </w:rPr>
        <w:t xml:space="preserve">, 2013). </w:t>
      </w:r>
      <w:r w:rsidRPr="00970046">
        <w:rPr>
          <w:rStyle w:val="StyleUnderline"/>
          <w:highlight w:val="cyan"/>
        </w:rPr>
        <w:t>Prefiguration is</w:t>
      </w:r>
      <w:r w:rsidRPr="00880E7F">
        <w:rPr>
          <w:rStyle w:val="StyleUnderline"/>
        </w:rPr>
        <w:t xml:space="preserve"> thus both </w:t>
      </w:r>
      <w:r w:rsidRPr="00970046">
        <w:rPr>
          <w:rStyle w:val="StyleUnderline"/>
          <w:highlight w:val="cyan"/>
        </w:rPr>
        <w:t>a lived radical praxis and a goal for the future. The alternative organization of the social</w:t>
      </w:r>
      <w:r w:rsidRPr="00880E7F">
        <w:rPr>
          <w:rStyle w:val="StyleUnderline"/>
        </w:rPr>
        <w:t xml:space="preserve"> relations of (re-)production </w:t>
      </w:r>
      <w:r w:rsidRPr="00970046">
        <w:rPr>
          <w:rStyle w:val="StyleUnderline"/>
          <w:highlight w:val="cyan"/>
        </w:rPr>
        <w:t>can</w:t>
      </w:r>
      <w:r w:rsidRPr="00880E7F">
        <w:rPr>
          <w:rStyle w:val="StyleUnderline"/>
        </w:rPr>
        <w:t xml:space="preserve"> therefore </w:t>
      </w:r>
      <w:r w:rsidRPr="00970046">
        <w:rPr>
          <w:rStyle w:val="StyleUnderline"/>
          <w:highlight w:val="cyan"/>
        </w:rPr>
        <w:t>be understood as a prefigurative politics of resistance</w:t>
      </w:r>
      <w:r w:rsidRPr="00D0056F">
        <w:rPr>
          <w:sz w:val="16"/>
        </w:rPr>
        <w:t xml:space="preserve"> that operates at the same time as propaganda by the deed. </w:t>
      </w:r>
      <w:r w:rsidRPr="00970046">
        <w:rPr>
          <w:rStyle w:val="StyleUnderline"/>
          <w:highlight w:val="cyan"/>
        </w:rPr>
        <w:t>Locations of prefiguration can become ‘infrastructures of dissent’ that enable collective capacities for memory</w:t>
      </w:r>
      <w:r w:rsidRPr="00D0056F">
        <w:rPr>
          <w:sz w:val="16"/>
        </w:rPr>
        <w:t xml:space="preserve"> (reflection on past struggles), </w:t>
      </w:r>
      <w:r w:rsidRPr="00880E7F">
        <w:rPr>
          <w:rStyle w:val="StyleUnderline"/>
        </w:rPr>
        <w:t>analysis</w:t>
      </w:r>
      <w:r w:rsidRPr="00D0056F">
        <w:rPr>
          <w:sz w:val="16"/>
        </w:rPr>
        <w:t xml:space="preserve"> (theoretical discussion and debate), </w:t>
      </w:r>
      <w:r w:rsidRPr="00970046">
        <w:rPr>
          <w:rStyle w:val="StyleUnderline"/>
          <w:highlight w:val="cyan"/>
        </w:rPr>
        <w:t>communication, knowledge transfer and shared learning and can</w:t>
      </w:r>
      <w:r w:rsidRPr="00880E7F">
        <w:rPr>
          <w:rStyle w:val="StyleUnderline"/>
        </w:rPr>
        <w:t xml:space="preserve"> thereby </w:t>
      </w:r>
      <w:r w:rsidRPr="00970046">
        <w:rPr>
          <w:rStyle w:val="StyleUnderline"/>
          <w:highlight w:val="cyan"/>
        </w:rPr>
        <w:t>foster</w:t>
      </w:r>
      <w:r w:rsidRPr="00880E7F">
        <w:rPr>
          <w:rStyle w:val="StyleUnderline"/>
        </w:rPr>
        <w:t xml:space="preserve"> sustained </w:t>
      </w:r>
      <w:r w:rsidRPr="00970046">
        <w:rPr>
          <w:rStyle w:val="StyleUnderline"/>
          <w:highlight w:val="cyan"/>
        </w:rPr>
        <w:t>mobilization by creating networks of mutual support and</w:t>
      </w:r>
      <w:r w:rsidRPr="00880E7F">
        <w:rPr>
          <w:rStyle w:val="StyleUnderline"/>
        </w:rPr>
        <w:t xml:space="preserve"> spread </w:t>
      </w:r>
      <w:r w:rsidRPr="00970046">
        <w:rPr>
          <w:rStyle w:val="StyleUnderline"/>
          <w:highlight w:val="cyan"/>
        </w:rPr>
        <w:t>alternative practices</w:t>
      </w:r>
      <w:r w:rsidRPr="00880E7F">
        <w:rPr>
          <w:rStyle w:val="StyleUnderline"/>
        </w:rPr>
        <w:t xml:space="preserve"> </w:t>
      </w:r>
      <w:r w:rsidRPr="00D0056F">
        <w:rPr>
          <w:sz w:val="16"/>
        </w:rPr>
        <w:t xml:space="preserve">(Sears, 2014: 6; see also </w:t>
      </w:r>
      <w:proofErr w:type="spellStart"/>
      <w:r w:rsidRPr="00D0056F">
        <w:rPr>
          <w:sz w:val="16"/>
        </w:rPr>
        <w:t>Dauvergne</w:t>
      </w:r>
      <w:proofErr w:type="spellEnd"/>
      <w:r w:rsidRPr="00D0056F">
        <w:rPr>
          <w:sz w:val="16"/>
        </w:rPr>
        <w:t xml:space="preserve"> and </w:t>
      </w:r>
      <w:proofErr w:type="spellStart"/>
      <w:r w:rsidRPr="00D0056F">
        <w:rPr>
          <w:sz w:val="16"/>
        </w:rPr>
        <w:t>LeBaron</w:t>
      </w:r>
      <w:proofErr w:type="spellEnd"/>
      <w:r w:rsidRPr="00D0056F">
        <w:rPr>
          <w:sz w:val="16"/>
        </w:rPr>
        <w:t>, 2014).</w:t>
      </w:r>
    </w:p>
    <w:p w14:paraId="548774DC" w14:textId="77777777" w:rsidR="001213FF" w:rsidRDefault="001213FF" w:rsidP="001213FF"/>
    <w:p w14:paraId="50DB006E" w14:textId="6AB8F477" w:rsidR="0007188A" w:rsidRDefault="0007188A" w:rsidP="0007188A">
      <w:pPr>
        <w:pStyle w:val="Heading3"/>
      </w:pPr>
      <w:r>
        <w:t>1nc—DA</w:t>
      </w:r>
    </w:p>
    <w:p w14:paraId="7CAC6BAD" w14:textId="77777777" w:rsidR="0007188A" w:rsidRPr="007E4480" w:rsidRDefault="0007188A" w:rsidP="0007188A">
      <w:r>
        <w:t>Court Clog</w:t>
      </w:r>
    </w:p>
    <w:p w14:paraId="7DABC561" w14:textId="77777777" w:rsidR="0007188A" w:rsidRPr="00FC607B" w:rsidRDefault="0007188A" w:rsidP="0007188A">
      <w:pPr>
        <w:pStyle w:val="Heading4"/>
      </w:pPr>
      <w:r w:rsidRPr="00FC607B">
        <w:t>Antitrust litigation is uniquely complex and resource-intensive---a spike</w:t>
      </w:r>
      <w:r>
        <w:t xml:space="preserve"> in cases</w:t>
      </w:r>
      <w:r w:rsidRPr="00FC607B">
        <w:t xml:space="preserve"> trades-off with judicial functioning in other </w:t>
      </w:r>
      <w:r>
        <w:t xml:space="preserve">key </w:t>
      </w:r>
      <w:r w:rsidRPr="00FC607B">
        <w:t>areas</w:t>
      </w:r>
    </w:p>
    <w:p w14:paraId="41C00C0E" w14:textId="77777777" w:rsidR="0007188A" w:rsidRPr="00412DC9" w:rsidRDefault="0007188A" w:rsidP="0007188A">
      <w:r w:rsidRPr="00412DC9">
        <w:rPr>
          <w:rStyle w:val="Style13ptBold"/>
        </w:rPr>
        <w:t>Warren 15</w:t>
      </w:r>
      <w:r>
        <w:t xml:space="preserve"> (Daniel, J</w:t>
      </w:r>
      <w:r w:rsidRPr="00412DC9">
        <w:t>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r>
        <w:t>)</w:t>
      </w:r>
    </w:p>
    <w:p w14:paraId="7F9B4BA0" w14:textId="77777777" w:rsidR="0007188A" w:rsidRPr="00593EFB" w:rsidRDefault="0007188A" w:rsidP="0007188A">
      <w:r w:rsidRPr="00593EFB">
        <w:t>A. Summary Judgment Can Cut Short Extreme Costs</w:t>
      </w:r>
    </w:p>
    <w:p w14:paraId="03B13177" w14:textId="77777777" w:rsidR="0007188A" w:rsidRPr="00593EFB" w:rsidRDefault="0007188A" w:rsidP="0007188A">
      <w:r w:rsidRPr="002A589F">
        <w:rPr>
          <w:rStyle w:val="StyleUnderline"/>
          <w:highlight w:val="cyan"/>
        </w:rPr>
        <w:t>Antitrust litigation</w:t>
      </w:r>
      <w:r w:rsidRPr="00412DC9">
        <w:rPr>
          <w:rStyle w:val="StyleUnderline"/>
        </w:rPr>
        <w:t xml:space="preserve"> can </w:t>
      </w:r>
      <w:r w:rsidRPr="002A589F">
        <w:rPr>
          <w:rStyle w:val="StyleUnderline"/>
          <w:highlight w:val="cyan"/>
        </w:rPr>
        <w:t xml:space="preserve">involve </w:t>
      </w:r>
      <w:r w:rsidRPr="002A589F">
        <w:rPr>
          <w:rStyle w:val="Emphasis"/>
          <w:highlight w:val="cyan"/>
        </w:rPr>
        <w:t>enormous</w:t>
      </w:r>
      <w:r w:rsidRPr="00412DC9">
        <w:rPr>
          <w:rStyle w:val="Emphasis"/>
        </w:rPr>
        <w:t xml:space="preserve"> discovery </w:t>
      </w:r>
      <w:r w:rsidRPr="002A589F">
        <w:rPr>
          <w:rStyle w:val="Emphasis"/>
          <w:highlight w:val="cyan"/>
        </w:rPr>
        <w:t>costs</w:t>
      </w:r>
      <w:r w:rsidRPr="00593EFB">
        <w:t xml:space="preserve">, particularly when antitrust litigation overlaps with class action litigation. </w:t>
      </w:r>
      <w:r w:rsidRPr="002A589F">
        <w:rPr>
          <w:rStyle w:val="StyleUnderline"/>
          <w:highlight w:val="cyan"/>
        </w:rPr>
        <w:t>Due to</w:t>
      </w:r>
      <w:r w:rsidRPr="00412DC9">
        <w:rPr>
          <w:rStyle w:val="StyleUnderline"/>
        </w:rPr>
        <w:t xml:space="preserve"> the </w:t>
      </w:r>
      <w:r w:rsidRPr="002A589F">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593EFB">
        <w:t>. In fact, "[s]</w:t>
      </w:r>
      <w:proofErr w:type="spellStart"/>
      <w:r w:rsidRPr="00593EFB">
        <w:t>trategically</w:t>
      </w:r>
      <w:proofErr w:type="spellEnd"/>
      <w:r w:rsidRPr="00593EFB">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593EFB">
        <w:t xml:space="preserve"> also </w:t>
      </w:r>
      <w:r w:rsidRPr="00412DC9">
        <w:rPr>
          <w:rStyle w:val="StyleUnderline"/>
        </w:rPr>
        <w:t xml:space="preserve">impose </w:t>
      </w:r>
      <w:r w:rsidRPr="00412DC9">
        <w:rPr>
          <w:rStyle w:val="Emphasis"/>
        </w:rPr>
        <w:t>extreme costs</w:t>
      </w:r>
      <w:r w:rsidRPr="00593EFB">
        <w:t>.</w:t>
      </w:r>
    </w:p>
    <w:p w14:paraId="3FC34AEB" w14:textId="77777777" w:rsidR="0007188A" w:rsidRPr="00593EFB" w:rsidRDefault="0007188A" w:rsidP="0007188A">
      <w:r w:rsidRPr="00593EFB">
        <w:t xml:space="preserve">Plaintiffs can often use discovery costs as a weapon against defendants in antitrust litigation. The Seventh Circuit Court of Appeals stated that </w:t>
      </w:r>
      <w:r w:rsidRPr="00412DC9">
        <w:rPr>
          <w:rStyle w:val="StyleUnderline"/>
        </w:rPr>
        <w:t xml:space="preserve">"antitrust </w:t>
      </w:r>
      <w:r w:rsidRPr="002A589F">
        <w:rPr>
          <w:rStyle w:val="StyleUnderline"/>
          <w:highlight w:val="cyan"/>
        </w:rPr>
        <w:t>trials</w:t>
      </w:r>
      <w:r w:rsidRPr="00412DC9">
        <w:rPr>
          <w:rStyle w:val="StyleUnderline"/>
        </w:rPr>
        <w:t xml:space="preserve"> often </w:t>
      </w:r>
      <w:r w:rsidRPr="002A589F">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2A589F">
        <w:rPr>
          <w:rStyle w:val="Emphasis"/>
          <w:highlight w:val="cyan"/>
        </w:rPr>
        <w:t>expensive</w:t>
      </w:r>
      <w:r w:rsidRPr="00412DC9">
        <w:rPr>
          <w:rStyle w:val="StyleUnderline"/>
        </w:rPr>
        <w:t xml:space="preserve"> and </w:t>
      </w:r>
      <w:proofErr w:type="gramStart"/>
      <w:r w:rsidRPr="002A589F">
        <w:rPr>
          <w:rStyle w:val="Emphasis"/>
          <w:highlight w:val="cyan"/>
        </w:rPr>
        <w:t>time consuming</w:t>
      </w:r>
      <w:proofErr w:type="gramEnd"/>
      <w:r w:rsidRPr="00593EFB">
        <w:t xml:space="preserve"> discovery and </w:t>
      </w:r>
      <w:r w:rsidRPr="002A589F">
        <w:rPr>
          <w:rStyle w:val="Emphasis"/>
          <w:highlight w:val="cyan"/>
        </w:rPr>
        <w:t>trial work</w:t>
      </w:r>
      <w:r w:rsidRPr="00593EFB">
        <w:t xml:space="preserve">" in explaining that the "very nature" of antitrust litigation should encourage summary judgment. The court's language here </w:t>
      </w:r>
      <w:proofErr w:type="gramStart"/>
      <w:r w:rsidRPr="00593EFB">
        <w:t>supports  [</w:t>
      </w:r>
      <w:proofErr w:type="gramEnd"/>
      <w:r w:rsidRPr="00593EFB">
        <w:t>*389]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421DE50D" w14:textId="77777777" w:rsidR="0007188A" w:rsidRPr="00593EFB" w:rsidRDefault="0007188A" w:rsidP="0007188A">
      <w:r w:rsidRPr="00593EFB">
        <w:t xml:space="preserve">In antitrust litigation, the value of summary judgment to mitigate discovery costs through shortening litigation is elevated to a special importance even greater than normal for three reasons. First, </w:t>
      </w:r>
      <w:r w:rsidRPr="002A589F">
        <w:rPr>
          <w:rStyle w:val="StyleUnderline"/>
          <w:highlight w:val="cyan"/>
        </w:rPr>
        <w:t>antitrust</w:t>
      </w:r>
      <w:r w:rsidRPr="00412DC9">
        <w:rPr>
          <w:rStyle w:val="StyleUnderline"/>
        </w:rPr>
        <w:t xml:space="preserve"> litigation normally </w:t>
      </w:r>
      <w:r w:rsidRPr="002A589F">
        <w:rPr>
          <w:rStyle w:val="StyleUnderline"/>
          <w:highlight w:val="cyan"/>
        </w:rPr>
        <w:t xml:space="preserve">involves </w:t>
      </w:r>
      <w:r w:rsidRPr="002A589F">
        <w:rPr>
          <w:rStyle w:val="Emphasis"/>
          <w:highlight w:val="cyan"/>
        </w:rPr>
        <w:t>large organizations</w:t>
      </w:r>
      <w:r w:rsidRPr="002A589F">
        <w:rPr>
          <w:rStyle w:val="StyleUnderline"/>
          <w:highlight w:val="cyan"/>
        </w:rPr>
        <w:t xml:space="preserve">, which </w:t>
      </w:r>
      <w:r w:rsidRPr="002A589F">
        <w:rPr>
          <w:rStyle w:val="Emphasis"/>
          <w:highlight w:val="cyan"/>
        </w:rPr>
        <w:t>magnifies</w:t>
      </w:r>
      <w:r w:rsidRPr="00412DC9">
        <w:rPr>
          <w:rStyle w:val="StyleUnderline"/>
        </w:rPr>
        <w:t xml:space="preserve"> the </w:t>
      </w:r>
      <w:r w:rsidRPr="002A589F">
        <w:rPr>
          <w:rStyle w:val="Emphasis"/>
          <w:highlight w:val="cyan"/>
        </w:rPr>
        <w:t>costs</w:t>
      </w:r>
      <w:r w:rsidRPr="00412DC9">
        <w:rPr>
          <w:rStyle w:val="StyleUnderline"/>
        </w:rPr>
        <w:t xml:space="preserve"> of those firms going through the discovery process</w:t>
      </w:r>
      <w:r w:rsidRPr="00593EFB">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593EFB">
        <w:t>ing</w:t>
      </w:r>
      <w:proofErr w:type="spellEnd"/>
      <w:r w:rsidRPr="00593EFB">
        <w:t>]" the other party.</w:t>
      </w:r>
    </w:p>
    <w:p w14:paraId="0FE8E8BC" w14:textId="77777777" w:rsidR="0007188A" w:rsidRPr="00593EFB" w:rsidRDefault="0007188A" w:rsidP="0007188A">
      <w:r w:rsidRPr="00593EFB">
        <w:t xml:space="preserve">Second, </w:t>
      </w:r>
      <w:r w:rsidRPr="00412DC9">
        <w:rPr>
          <w:rStyle w:val="StyleUnderline"/>
        </w:rPr>
        <w:t xml:space="preserve">antitrust </w:t>
      </w:r>
      <w:r w:rsidRPr="002A589F">
        <w:rPr>
          <w:rStyle w:val="StyleUnderline"/>
          <w:highlight w:val="cyan"/>
        </w:rPr>
        <w:t>litigation is</w:t>
      </w:r>
      <w:r w:rsidRPr="00412DC9">
        <w:rPr>
          <w:rStyle w:val="StyleUnderline"/>
        </w:rPr>
        <w:t xml:space="preserve"> normally a </w:t>
      </w:r>
      <w:r w:rsidRPr="002A589F">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593EFB">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w:t>
      </w:r>
      <w:proofErr w:type="gramStart"/>
      <w:r w:rsidRPr="00593EFB">
        <w:t>reflect  [</w:t>
      </w:r>
      <w:proofErr w:type="gramEnd"/>
      <w:r w:rsidRPr="00593EFB">
        <w:t>*390]  back on the plaintiff. These lengthy trials can be effectively truncated by summary judgment, and thus summary judgment's normal value is even greater in the world of antitrust litigation where protracted trials are the norm.</w:t>
      </w:r>
    </w:p>
    <w:p w14:paraId="753532EF" w14:textId="77777777" w:rsidR="0007188A" w:rsidRPr="00412DC9" w:rsidRDefault="0007188A" w:rsidP="0007188A">
      <w:pPr>
        <w:rPr>
          <w:rStyle w:val="StyleUnderline"/>
        </w:rPr>
      </w:pPr>
      <w:r w:rsidRPr="00593EFB">
        <w:t xml:space="preserve">Finally, </w:t>
      </w:r>
      <w:r w:rsidRPr="00412DC9">
        <w:rPr>
          <w:rStyle w:val="StyleUnderline"/>
        </w:rPr>
        <w:t xml:space="preserve">the </w:t>
      </w:r>
      <w:r w:rsidRPr="002A589F">
        <w:rPr>
          <w:rStyle w:val="StyleUnderline"/>
          <w:highlight w:val="cyan"/>
        </w:rPr>
        <w:t>vast</w:t>
      </w:r>
      <w:r w:rsidRPr="00412DC9">
        <w:rPr>
          <w:rStyle w:val="StyleUnderline"/>
        </w:rPr>
        <w:t xml:space="preserve"> amount of </w:t>
      </w:r>
      <w:r w:rsidRPr="002A589F">
        <w:rPr>
          <w:rStyle w:val="StyleUnderline"/>
          <w:highlight w:val="cyan"/>
        </w:rPr>
        <w:t>evidence</w:t>
      </w:r>
      <w:r w:rsidRPr="00412DC9">
        <w:rPr>
          <w:rStyle w:val="StyleUnderline"/>
        </w:rPr>
        <w:t xml:space="preserve"> necessary </w:t>
      </w:r>
      <w:r w:rsidRPr="002A589F">
        <w:rPr>
          <w:rStyle w:val="StyleUnderline"/>
          <w:highlight w:val="cyan"/>
        </w:rPr>
        <w:t>to prove</w:t>
      </w:r>
      <w:r w:rsidRPr="00593EFB">
        <w:t xml:space="preserve"> the elements of </w:t>
      </w:r>
      <w:r w:rsidRPr="002A589F">
        <w:rPr>
          <w:rStyle w:val="Emphasis"/>
          <w:highlight w:val="cyan"/>
        </w:rPr>
        <w:t>a</w:t>
      </w:r>
      <w:r w:rsidRPr="00412DC9">
        <w:rPr>
          <w:rStyle w:val="StyleUnderline"/>
        </w:rPr>
        <w:t xml:space="preserve">n antitrust </w:t>
      </w:r>
      <w:r w:rsidRPr="002A589F">
        <w:rPr>
          <w:rStyle w:val="StyleUnderline"/>
          <w:highlight w:val="cyan"/>
        </w:rPr>
        <w:t>claim</w:t>
      </w:r>
      <w:r w:rsidRPr="00593EFB">
        <w:t xml:space="preserve"> contribute to the large discovery costs tied to antitrust litigation by </w:t>
      </w:r>
      <w:r w:rsidRPr="002A589F">
        <w:rPr>
          <w:rStyle w:val="Emphasis"/>
          <w:highlight w:val="cyan"/>
        </w:rPr>
        <w:t>overwhelm</w:t>
      </w:r>
      <w:r w:rsidRPr="00593EFB">
        <w:t xml:space="preserve">ing </w:t>
      </w:r>
      <w:r w:rsidRPr="002A589F">
        <w:rPr>
          <w:rStyle w:val="Emphasis"/>
          <w:highlight w:val="cyan"/>
        </w:rPr>
        <w:t>judges</w:t>
      </w:r>
      <w:r w:rsidRPr="00593EFB">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2A589F">
        <w:rPr>
          <w:rStyle w:val="StyleUnderline"/>
          <w:highlight w:val="cyan"/>
        </w:rPr>
        <w:t>analysis</w:t>
      </w:r>
      <w:r w:rsidRPr="00593EFB">
        <w:t xml:space="preserve"> of the power of discovery described it as a costly and potentially abusive force, and </w:t>
      </w:r>
      <w:r w:rsidRPr="002A589F">
        <w:rPr>
          <w:rStyle w:val="StyleUnderline"/>
          <w:highlight w:val="cyan"/>
        </w:rPr>
        <w:t>determined</w:t>
      </w:r>
      <w:r w:rsidRPr="00412DC9">
        <w:rPr>
          <w:rStyle w:val="StyleUnderline"/>
        </w:rPr>
        <w:t xml:space="preserve"> judges' </w:t>
      </w:r>
      <w:r w:rsidRPr="002A589F">
        <w:rPr>
          <w:rStyle w:val="StyleUnderline"/>
          <w:highlight w:val="cyan"/>
        </w:rPr>
        <w:t>abilities to limit</w:t>
      </w:r>
      <w:r w:rsidRPr="00412DC9">
        <w:rPr>
          <w:rStyle w:val="StyleUnderline"/>
        </w:rPr>
        <w:t xml:space="preserve"> discovery </w:t>
      </w:r>
      <w:r w:rsidRPr="002A589F">
        <w:rPr>
          <w:rStyle w:val="StyleUnderline"/>
          <w:highlight w:val="cyan"/>
        </w:rPr>
        <w:t>costs</w:t>
      </w:r>
      <w:r w:rsidRPr="00412DC9">
        <w:rPr>
          <w:rStyle w:val="StyleUnderline"/>
        </w:rPr>
        <w:t xml:space="preserve"> on their own </w:t>
      </w:r>
      <w:r w:rsidRPr="002A589F">
        <w:rPr>
          <w:rStyle w:val="StyleUnderline"/>
          <w:highlight w:val="cyan"/>
        </w:rPr>
        <w:t xml:space="preserve">as </w:t>
      </w:r>
      <w:r w:rsidRPr="002A589F">
        <w:rPr>
          <w:rStyle w:val="Emphasis"/>
          <w:highlight w:val="cyan"/>
        </w:rPr>
        <w:t>"hollow"</w:t>
      </w:r>
      <w:r w:rsidRPr="00412DC9">
        <w:rPr>
          <w:rStyle w:val="Emphasis"/>
        </w:rPr>
        <w:t xml:space="preserve"> at best</w:t>
      </w:r>
      <w:r w:rsidRPr="00412DC9">
        <w:rPr>
          <w:rStyle w:val="StyleUnderline"/>
        </w:rPr>
        <w:t>:</w:t>
      </w:r>
    </w:p>
    <w:p w14:paraId="14EFF556" w14:textId="77777777" w:rsidR="0007188A" w:rsidRPr="00412DC9" w:rsidRDefault="0007188A" w:rsidP="0007188A">
      <w:pPr>
        <w:ind w:left="720"/>
        <w:rPr>
          <w:rStyle w:val="StyleUnderline"/>
        </w:rPr>
      </w:pPr>
      <w:r w:rsidRPr="00412DC9">
        <w:rPr>
          <w:rStyle w:val="StyleUnderline"/>
        </w:rPr>
        <w:t>A magistrate</w:t>
      </w:r>
      <w:r w:rsidRPr="00593EFB">
        <w:t xml:space="preserve"> supervising discovery does not--</w:t>
      </w:r>
      <w:r w:rsidRPr="00412DC9">
        <w:rPr>
          <w:rStyle w:val="StyleUnderline"/>
        </w:rPr>
        <w:t>cannot--know the expected productivity of a given request</w:t>
      </w:r>
      <w:r w:rsidRPr="00593EFB">
        <w:t xml:space="preserve">, because the nature of the requester's claim and the contents of the files (or head) of the adverse party are unknown. </w:t>
      </w:r>
      <w:r w:rsidRPr="00412DC9">
        <w:rPr>
          <w:rStyle w:val="StyleUnderline"/>
        </w:rPr>
        <w:t>Judicial officers cannot measure</w:t>
      </w:r>
      <w:r w:rsidRPr="00593EFB">
        <w:t xml:space="preserve"> the </w:t>
      </w:r>
      <w:r w:rsidRPr="00412DC9">
        <w:rPr>
          <w:rStyle w:val="StyleUnderline"/>
        </w:rPr>
        <w:t>costs and benefits</w:t>
      </w:r>
      <w:r w:rsidRPr="00593EFB">
        <w:t xml:space="preserve"> to the requester </w:t>
      </w:r>
      <w:r w:rsidRPr="00412DC9">
        <w:rPr>
          <w:rStyle w:val="StyleUnderline"/>
        </w:rPr>
        <w:t xml:space="preserve">and so cannot isolate </w:t>
      </w:r>
      <w:proofErr w:type="spellStart"/>
      <w:r w:rsidRPr="00412DC9">
        <w:rPr>
          <w:rStyle w:val="StyleUnderline"/>
        </w:rPr>
        <w:t>impositional</w:t>
      </w:r>
      <w:proofErr w:type="spellEnd"/>
      <w:r w:rsidRPr="00412DC9">
        <w:rPr>
          <w:rStyle w:val="StyleUnderline"/>
        </w:rPr>
        <w:t xml:space="preserve"> requests</w:t>
      </w:r>
      <w:r w:rsidRPr="00593EFB">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593EFB">
        <w:t xml:space="preserve"> (common in litigation as well as in the oil business) </w:t>
      </w:r>
      <w:r w:rsidRPr="00412DC9">
        <w:rPr>
          <w:rStyle w:val="StyleUnderline"/>
        </w:rPr>
        <w:t>from a request that was not justified at the time?</w:t>
      </w:r>
    </w:p>
    <w:p w14:paraId="54A3971E" w14:textId="77777777" w:rsidR="0007188A" w:rsidRPr="00593EFB" w:rsidRDefault="0007188A" w:rsidP="0007188A">
      <w:r w:rsidRPr="00593EFB">
        <w:t xml:space="preserve"> [*391</w:t>
      </w:r>
      <w:proofErr w:type="gramStart"/>
      <w:r w:rsidRPr="00593EFB">
        <w:t>]  Summary</w:t>
      </w:r>
      <w:proofErr w:type="gramEnd"/>
      <w:r w:rsidRPr="00593EFB">
        <w:t xml:space="preserve">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593EFB">
        <w:t>researching</w:t>
      </w:r>
      <w:proofErr w:type="gramEnd"/>
      <w:r w:rsidRPr="00593EFB">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2A589F">
        <w:rPr>
          <w:rStyle w:val="StyleUnderline"/>
          <w:highlight w:val="cyan"/>
        </w:rPr>
        <w:t>Costs</w:t>
      </w:r>
      <w:r w:rsidRPr="00412DC9">
        <w:rPr>
          <w:rStyle w:val="StyleUnderline"/>
        </w:rPr>
        <w:t xml:space="preserve"> can</w:t>
      </w:r>
      <w:r w:rsidRPr="00593EFB">
        <w:t xml:space="preserve"> also </w:t>
      </w:r>
      <w:r w:rsidRPr="002A589F">
        <w:rPr>
          <w:rStyle w:val="StyleUnderline"/>
          <w:highlight w:val="cyan"/>
        </w:rPr>
        <w:t>multiply in antitrust</w:t>
      </w:r>
      <w:r w:rsidRPr="00412DC9">
        <w:rPr>
          <w:rStyle w:val="StyleUnderline"/>
        </w:rPr>
        <w:t xml:space="preserve"> litigation </w:t>
      </w:r>
      <w:r w:rsidRPr="002A589F">
        <w:rPr>
          <w:rStyle w:val="StyleUnderline"/>
          <w:highlight w:val="cyan"/>
        </w:rPr>
        <w:t>because</w:t>
      </w:r>
      <w:r w:rsidRPr="00412DC9">
        <w:rPr>
          <w:rStyle w:val="StyleUnderline"/>
        </w:rPr>
        <w:t xml:space="preserve"> antitrust </w:t>
      </w:r>
      <w:r w:rsidRPr="002A589F">
        <w:rPr>
          <w:rStyle w:val="StyleUnderline"/>
          <w:highlight w:val="cyan"/>
        </w:rPr>
        <w:t>actions</w:t>
      </w:r>
      <w:r w:rsidRPr="00412DC9">
        <w:rPr>
          <w:rStyle w:val="StyleUnderline"/>
        </w:rPr>
        <w:t xml:space="preserve"> are often </w:t>
      </w:r>
      <w:r w:rsidRPr="002A589F">
        <w:rPr>
          <w:rStyle w:val="Emphasis"/>
          <w:highlight w:val="cyan"/>
        </w:rPr>
        <w:t>combine</w:t>
      </w:r>
      <w:r w:rsidRPr="00412DC9">
        <w:rPr>
          <w:rStyle w:val="StyleUnderline"/>
        </w:rPr>
        <w:t xml:space="preserve">d </w:t>
      </w:r>
      <w:r w:rsidRPr="002A589F">
        <w:rPr>
          <w:rStyle w:val="StyleUnderline"/>
          <w:highlight w:val="cyan"/>
        </w:rPr>
        <w:t>with</w:t>
      </w:r>
      <w:r w:rsidRPr="00412DC9">
        <w:rPr>
          <w:rStyle w:val="StyleUnderline"/>
        </w:rPr>
        <w:t xml:space="preserve"> other </w:t>
      </w:r>
      <w:r w:rsidRPr="00412DC9">
        <w:rPr>
          <w:rStyle w:val="Emphasis"/>
        </w:rPr>
        <w:t xml:space="preserve">particularly </w:t>
      </w:r>
      <w:r w:rsidRPr="002A589F">
        <w:rPr>
          <w:rStyle w:val="Emphasis"/>
          <w:highlight w:val="cyan"/>
        </w:rPr>
        <w:t>complex</w:t>
      </w:r>
      <w:r w:rsidRPr="002A589F">
        <w:rPr>
          <w:rStyle w:val="StyleUnderline"/>
          <w:highlight w:val="cyan"/>
        </w:rPr>
        <w:t xml:space="preserve"> areas</w:t>
      </w:r>
      <w:r w:rsidRPr="00412DC9">
        <w:rPr>
          <w:rStyle w:val="StyleUnderline"/>
        </w:rPr>
        <w:t xml:space="preserve"> of law, </w:t>
      </w:r>
      <w:r w:rsidRPr="002A589F">
        <w:rPr>
          <w:rStyle w:val="StyleUnderline"/>
          <w:highlight w:val="cyan"/>
        </w:rPr>
        <w:t xml:space="preserve">such as </w:t>
      </w:r>
      <w:r w:rsidRPr="002A589F">
        <w:rPr>
          <w:rStyle w:val="Emphasis"/>
          <w:highlight w:val="cyan"/>
        </w:rPr>
        <w:t>patent law</w:t>
      </w:r>
      <w:r w:rsidRPr="002A589F">
        <w:rPr>
          <w:rStyle w:val="StyleUnderline"/>
          <w:highlight w:val="cyan"/>
        </w:rPr>
        <w:t xml:space="preserve"> or </w:t>
      </w:r>
      <w:r w:rsidRPr="002A589F">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593EFB">
        <w:t xml:space="preserve"> two already </w:t>
      </w:r>
      <w:r w:rsidRPr="00412DC9">
        <w:rPr>
          <w:rStyle w:val="StyleUnderline"/>
        </w:rPr>
        <w:t xml:space="preserve">complex areas of law is </w:t>
      </w:r>
      <w:r w:rsidRPr="002A589F">
        <w:rPr>
          <w:rStyle w:val="StyleUnderline"/>
          <w:highlight w:val="cyan"/>
        </w:rPr>
        <w:t xml:space="preserve">a </w:t>
      </w:r>
      <w:r w:rsidRPr="002A589F">
        <w:rPr>
          <w:rStyle w:val="Emphasis"/>
          <w:highlight w:val="cyan"/>
        </w:rPr>
        <w:t>recipe</w:t>
      </w:r>
      <w:r w:rsidRPr="002A589F">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2A589F">
        <w:rPr>
          <w:rStyle w:val="Emphasis"/>
          <w:highlight w:val="cyan"/>
        </w:rPr>
        <w:t>prolonged litigation</w:t>
      </w:r>
      <w:r w:rsidRPr="00593EFB">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22E9408D" w14:textId="77777777" w:rsidR="0007188A" w:rsidRPr="00256D64" w:rsidRDefault="0007188A" w:rsidP="0007188A">
      <w:pPr>
        <w:pStyle w:val="Heading4"/>
        <w:rPr>
          <w:u w:val="single"/>
        </w:rPr>
      </w:pPr>
      <w:r w:rsidRPr="00256D64">
        <w:t>Efficient court review</w:t>
      </w:r>
      <w:r>
        <w:t xml:space="preserve"> is key to </w:t>
      </w:r>
      <w:proofErr w:type="gramStart"/>
      <w:r>
        <w:t>patent based</w:t>
      </w:r>
      <w:proofErr w:type="gramEnd"/>
      <w:r>
        <w:t xml:space="preserve"> innovation—that solves nuclear war </w:t>
      </w:r>
      <w:r w:rsidRPr="00256D64">
        <w:t xml:space="preserve"> </w:t>
      </w:r>
    </w:p>
    <w:p w14:paraId="695E3537" w14:textId="77777777" w:rsidR="0007188A" w:rsidRPr="00256D64" w:rsidRDefault="0007188A" w:rsidP="0007188A">
      <w:r w:rsidRPr="00256D64">
        <w:rPr>
          <w:rStyle w:val="Style13ptBold"/>
        </w:rPr>
        <w:t>Rando 16</w:t>
      </w:r>
      <w:r>
        <w:t xml:space="preserve"> (Robert, </w:t>
      </w:r>
      <w:r w:rsidRPr="00256D64">
        <w:t xml:space="preserve">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256D64">
        <w:t>For</w:t>
      </w:r>
      <w:proofErr w:type="gramEnd"/>
      <w:r w:rsidRPr="00256D64">
        <w:t xml:space="preserve"> Strong, Stable and Sound Intellectual Property Protection and Policies: Why It Really Matters”, IP Insight, June 2016, p. 12-14 [language modified] [abbreviations in brackets]</w:t>
      </w:r>
    </w:p>
    <w:p w14:paraId="5E2C7092" w14:textId="77777777" w:rsidR="0007188A" w:rsidRPr="00B93F11" w:rsidRDefault="0007188A" w:rsidP="0007188A">
      <w:r w:rsidRPr="00593EFB">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2A589F">
        <w:rPr>
          <w:rStyle w:val="Emphasis"/>
          <w:sz w:val="24"/>
          <w:highlight w:val="cyan"/>
        </w:rPr>
        <w:t>greater global</w:t>
      </w:r>
      <w:r w:rsidRPr="00256D64">
        <w:rPr>
          <w:rStyle w:val="Emphasis"/>
          <w:sz w:val="24"/>
        </w:rPr>
        <w:t xml:space="preserve"> unity, </w:t>
      </w:r>
      <w:proofErr w:type="gramStart"/>
      <w:r w:rsidRPr="002A589F">
        <w:rPr>
          <w:rStyle w:val="Emphasis"/>
          <w:sz w:val="24"/>
          <w:highlight w:val="cyan"/>
        </w:rPr>
        <w:t>cooperation</w:t>
      </w:r>
      <w:proofErr w:type="gramEnd"/>
      <w:r w:rsidRPr="00256D64">
        <w:rPr>
          <w:rStyle w:val="Emphasis"/>
          <w:sz w:val="24"/>
        </w:rPr>
        <w:t xml:space="preserve"> and communication</w:t>
      </w:r>
      <w:r w:rsidRPr="00593EFB">
        <w:t xml:space="preserve">, which were, and </w:t>
      </w:r>
      <w:r w:rsidRPr="002A589F">
        <w:rPr>
          <w:rStyle w:val="StyleUnderline"/>
          <w:highlight w:val="cyan"/>
        </w:rPr>
        <w:t xml:space="preserve">could be, achieved by advances in </w:t>
      </w:r>
      <w:r w:rsidRPr="002A589F">
        <w:rPr>
          <w:rStyle w:val="Emphasis"/>
          <w:highlight w:val="cyan"/>
        </w:rPr>
        <w:t>tech</w:t>
      </w:r>
      <w:r w:rsidRPr="00256D64">
        <w:rPr>
          <w:rStyle w:val="StyleUnderline"/>
        </w:rPr>
        <w:t>nology</w:t>
      </w:r>
      <w:r w:rsidRPr="00593EFB">
        <w:t>. And, as noted in the excerpt, he championed “the creative energy of men.”</w:t>
      </w:r>
      <w:r>
        <w:t xml:space="preserve"> </w:t>
      </w:r>
      <w:r w:rsidRPr="00593EFB">
        <w:t>Intellectual Property in “Interesting Times”</w:t>
      </w:r>
      <w:r>
        <w:t xml:space="preserve"> </w:t>
      </w:r>
      <w:r w:rsidRPr="00593EFB">
        <w:t xml:space="preserve">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593EFB">
        <w:t>protected</w:t>
      </w:r>
      <w:proofErr w:type="gramEnd"/>
      <w:r w:rsidRPr="00593EFB">
        <w:t xml:space="preserve"> and enforced. Likewise, and perhaps more importantly, even those of us that do not practice in these areas of law, as well as the </w:t>
      </w:r>
      <w:proofErr w:type="gramStart"/>
      <w:r w:rsidRPr="00593EFB">
        <w:t>general public</w:t>
      </w:r>
      <w:proofErr w:type="gramEnd"/>
      <w:r w:rsidRPr="00593EFB">
        <w:t>, have been, and continue to be, impacted by the consequences of these changes (both positive and negative).</w:t>
      </w:r>
      <w:r>
        <w:t xml:space="preserve"> </w:t>
      </w:r>
      <w:r w:rsidRPr="00593EFB">
        <w:t>The Changes In Intellectual Property Law</w:t>
      </w:r>
      <w:r>
        <w:t xml:space="preserve"> </w:t>
      </w:r>
      <w:r w:rsidRPr="00593EFB">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r>
        <w:t xml:space="preserve"> </w:t>
      </w:r>
      <w:r w:rsidRPr="00593EFB">
        <w:t xml:space="preserve">Without engaging in “chicken and egg” analysis, it is sufficient to observe that </w:t>
      </w:r>
      <w:r w:rsidRPr="002A589F">
        <w:rPr>
          <w:rStyle w:val="Emphasis"/>
          <w:highlight w:val="cyan"/>
        </w:rPr>
        <w:t>tech</w:t>
      </w:r>
      <w:r w:rsidRPr="00256D64">
        <w:rPr>
          <w:rStyle w:val="Emphasis"/>
        </w:rPr>
        <w:t xml:space="preserve">nological </w:t>
      </w:r>
      <w:r w:rsidRPr="002A589F">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2A589F">
        <w:rPr>
          <w:rStyle w:val="Emphasis"/>
          <w:highlight w:val="cyan"/>
        </w:rPr>
        <w:t>globalization</w:t>
      </w:r>
      <w:r w:rsidRPr="002A589F">
        <w:rPr>
          <w:rStyle w:val="StyleUnderline"/>
          <w:highlight w:val="cyan"/>
        </w:rPr>
        <w:t xml:space="preserve">, </w:t>
      </w:r>
      <w:r w:rsidRPr="002A589F">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2A589F">
        <w:rPr>
          <w:rStyle w:val="StyleUnderline"/>
          <w:highlight w:val="cyan"/>
        </w:rPr>
        <w:t xml:space="preserve">and </w:t>
      </w:r>
      <w:r w:rsidRPr="002A589F">
        <w:rPr>
          <w:rStyle w:val="Emphasis"/>
          <w:highlight w:val="cyan"/>
        </w:rPr>
        <w:t>political imperatives</w:t>
      </w:r>
      <w:r w:rsidRPr="00593EFB">
        <w:t xml:space="preserve"> (or what James Madison referred to in the Federalist Papers No. 10 as factious governance), </w:t>
      </w:r>
      <w:r w:rsidRPr="00256D64">
        <w:rPr>
          <w:rStyle w:val="StyleUnderline"/>
        </w:rPr>
        <w:t xml:space="preserve">have </w:t>
      </w:r>
      <w:r w:rsidRPr="002A589F">
        <w:rPr>
          <w:rStyle w:val="StyleUnderline"/>
          <w:highlight w:val="cyan"/>
        </w:rPr>
        <w:t>combined to create</w:t>
      </w:r>
      <w:r w:rsidRPr="00256D64">
        <w:rPr>
          <w:rStyle w:val="StyleUnderline"/>
        </w:rPr>
        <w:t xml:space="preserve"> the </w:t>
      </w:r>
      <w:r w:rsidRPr="002A589F">
        <w:rPr>
          <w:rStyle w:val="StyleUnderline"/>
          <w:highlight w:val="cyan"/>
        </w:rPr>
        <w:t>“interesting times” for</w:t>
      </w:r>
      <w:r w:rsidRPr="00256D64">
        <w:rPr>
          <w:rStyle w:val="StyleUnderline"/>
        </w:rPr>
        <w:t xml:space="preserve"> the United States </w:t>
      </w:r>
      <w:r w:rsidRPr="002A589F">
        <w:rPr>
          <w:rStyle w:val="StyleUnderline"/>
          <w:highlight w:val="cyan"/>
        </w:rPr>
        <w:t>[IP]</w:t>
      </w:r>
      <w:r w:rsidRPr="00256D64">
        <w:rPr>
          <w:rStyle w:val="StyleUnderline"/>
        </w:rPr>
        <w:t xml:space="preserve"> intellectual property laws</w:t>
      </w:r>
      <w:r w:rsidRPr="00593EFB">
        <w:t>.</w:t>
      </w:r>
      <w:r>
        <w:t xml:space="preserve"> </w:t>
      </w:r>
      <w:r w:rsidRPr="00593EFB">
        <w:t xml:space="preserve">What was said by Bobby Kennedy in 1966 remains true today. We live in dangerous and uncertain times. </w:t>
      </w:r>
      <w:r w:rsidRPr="00256D64">
        <w:rPr>
          <w:rStyle w:val="StyleUnderline"/>
        </w:rPr>
        <w:t xml:space="preserve">Many of the </w:t>
      </w:r>
      <w:r w:rsidRPr="002A589F">
        <w:rPr>
          <w:rStyle w:val="StyleUnderline"/>
          <w:highlight w:val="cyan"/>
        </w:rPr>
        <w:t>existential threats remain</w:t>
      </w:r>
      <w:r w:rsidRPr="00256D64">
        <w:rPr>
          <w:rStyle w:val="StyleUnderline"/>
        </w:rPr>
        <w:t xml:space="preserve"> the same (</w:t>
      </w:r>
      <w:r w:rsidRPr="002A589F">
        <w:rPr>
          <w:rStyle w:val="Emphasis"/>
          <w:sz w:val="24"/>
          <w:highlight w:val="cyan"/>
        </w:rPr>
        <w:t>nuclear war</w:t>
      </w:r>
      <w:r w:rsidRPr="00256D64">
        <w:rPr>
          <w:rStyle w:val="Style13ptBold"/>
          <w:sz w:val="24"/>
        </w:rPr>
        <w:t xml:space="preserve"> </w:t>
      </w:r>
      <w:r w:rsidRPr="00256D64">
        <w:rPr>
          <w:rStyle w:val="StyleUnderline"/>
        </w:rPr>
        <w:t xml:space="preserve">and proliferation, </w:t>
      </w:r>
      <w:r w:rsidRPr="002A589F">
        <w:rPr>
          <w:rStyle w:val="Emphasis"/>
          <w:sz w:val="24"/>
          <w:highlight w:val="cyan"/>
        </w:rPr>
        <w:t>[genocides]</w:t>
      </w:r>
      <w:r w:rsidRPr="00256D64">
        <w:rPr>
          <w:sz w:val="24"/>
        </w:rPr>
        <w:t xml:space="preserve"> </w:t>
      </w:r>
      <w:r w:rsidRPr="00256D64">
        <w:rPr>
          <w:strike/>
        </w:rPr>
        <w:t>genocidal maniacs</w:t>
      </w:r>
      <w:r w:rsidRPr="00256D64">
        <w:t xml:space="preserve"> </w:t>
      </w:r>
      <w:r w:rsidRPr="00256D64">
        <w:rPr>
          <w:rStyle w:val="StyleUnderline"/>
        </w:rPr>
        <w:t xml:space="preserve">and </w:t>
      </w:r>
      <w:r w:rsidRPr="00256D64">
        <w:rPr>
          <w:rStyle w:val="Emphasis"/>
        </w:rPr>
        <w:t xml:space="preserve">natural </w:t>
      </w:r>
      <w:r w:rsidRPr="002A589F">
        <w:rPr>
          <w:rStyle w:val="Emphasis"/>
          <w:sz w:val="24"/>
          <w:highlight w:val="cyan"/>
        </w:rPr>
        <w:t>disease</w:t>
      </w:r>
      <w:r w:rsidRPr="00256D64">
        <w:rPr>
          <w:rStyle w:val="StyleUnderline"/>
        </w:rPr>
        <w:t xml:space="preserve">) and some are new ([hu]manmade disease, greater awareness of </w:t>
      </w:r>
      <w:r w:rsidRPr="002A589F">
        <w:rPr>
          <w:rStyle w:val="Emphasis"/>
          <w:sz w:val="24"/>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2A589F">
        <w:rPr>
          <w:rStyle w:val="Emphasis"/>
          <w:sz w:val="24"/>
          <w:highlight w:val="cyan"/>
        </w:rPr>
        <w:t>genetic manipulation</w:t>
      </w:r>
      <w:r w:rsidRPr="002A589F">
        <w:rPr>
          <w:rStyle w:val="Style13ptBold"/>
          <w:sz w:val="24"/>
          <w:highlight w:val="cyan"/>
        </w:rPr>
        <w:t xml:space="preserve"> </w:t>
      </w:r>
      <w:r w:rsidRPr="002A589F">
        <w:rPr>
          <w:rStyle w:val="StyleUnderline"/>
          <w:highlight w:val="cyan"/>
        </w:rPr>
        <w:t xml:space="preserve">and </w:t>
      </w:r>
      <w:r w:rsidRPr="002A589F">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593EFB">
        <w:t xml:space="preserve">Apropos the creative energy of man, </w:t>
      </w:r>
      <w:r w:rsidRPr="002A589F">
        <w:rPr>
          <w:rStyle w:val="StyleUnderline"/>
          <w:highlight w:val="cyan"/>
        </w:rPr>
        <w:t>there is a</w:t>
      </w:r>
      <w:r w:rsidRPr="00256D64">
        <w:rPr>
          <w:rStyle w:val="StyleUnderline"/>
        </w:rPr>
        <w:t xml:space="preserve"> non-coincidental </w:t>
      </w:r>
      <w:r w:rsidRPr="002A589F">
        <w:rPr>
          <w:rStyle w:val="StyleUnderline"/>
          <w:highlight w:val="cyan"/>
        </w:rPr>
        <w:t>congruence</w:t>
      </w:r>
      <w:r w:rsidRPr="00256D64">
        <w:rPr>
          <w:rStyle w:val="StyleUnderline"/>
        </w:rPr>
        <w:t xml:space="preserve"> and convergence </w:t>
      </w:r>
      <w:r w:rsidRPr="002A589F">
        <w:rPr>
          <w:rStyle w:val="StyleUnderline"/>
          <w:highlight w:val="cyan"/>
        </w:rPr>
        <w:t>of activity</w:t>
      </w:r>
      <w:r w:rsidRPr="00256D64">
        <w:rPr>
          <w:rStyle w:val="StyleUnderline"/>
        </w:rPr>
        <w:t xml:space="preserve"> across and among the three branches of government, occurring almost simultaneously </w:t>
      </w:r>
      <w:r w:rsidRPr="002A589F">
        <w:rPr>
          <w:rStyle w:val="StyleUnderline"/>
          <w:highlight w:val="cyan"/>
        </w:rPr>
        <w:t>with the</w:t>
      </w:r>
      <w:r w:rsidRPr="00256D64">
        <w:rPr>
          <w:rStyle w:val="StyleUnderline"/>
        </w:rPr>
        <w:t xml:space="preserve"> congruence and convergence of the </w:t>
      </w:r>
      <w:r w:rsidRPr="002A589F">
        <w:rPr>
          <w:rStyle w:val="StyleUnderline"/>
          <w:highlight w:val="cyan"/>
        </w:rPr>
        <w:t>rapid</w:t>
      </w:r>
      <w:r w:rsidRPr="00256D64">
        <w:rPr>
          <w:rStyle w:val="StyleUnderline"/>
        </w:rPr>
        <w:t xml:space="preserve"> developments of technological </w:t>
      </w:r>
      <w:r w:rsidRPr="002A589F">
        <w:rPr>
          <w:rStyle w:val="StyleUnderline"/>
          <w:highlight w:val="cyan"/>
        </w:rPr>
        <w:t>innovation across</w:t>
      </w:r>
      <w:r w:rsidRPr="00256D64">
        <w:rPr>
          <w:rStyle w:val="StyleUnderline"/>
        </w:rPr>
        <w:t xml:space="preserve"> various scientific </w:t>
      </w:r>
      <w:r w:rsidRPr="002A589F">
        <w:rPr>
          <w:rStyle w:val="StyleUnderline"/>
          <w:highlight w:val="cyan"/>
        </w:rPr>
        <w:t>disciplines</w:t>
      </w:r>
      <w:r w:rsidRPr="00256D64">
        <w:rPr>
          <w:rStyle w:val="StyleUnderline"/>
        </w:rPr>
        <w:t xml:space="preserve"> and the information age, </w:t>
      </w:r>
      <w:r w:rsidRPr="002A589F">
        <w:rPr>
          <w:rStyle w:val="StyleUnderline"/>
          <w:highlight w:val="cyan"/>
        </w:rPr>
        <w:t>reflected in</w:t>
      </w:r>
      <w:r w:rsidRPr="00256D64">
        <w:rPr>
          <w:rStyle w:val="StyleUnderline"/>
        </w:rPr>
        <w:t xml:space="preserve"> the transformation of the </w:t>
      </w:r>
      <w:r w:rsidRPr="002A589F">
        <w:rPr>
          <w:rStyle w:val="StyleUnderline"/>
          <w:highlight w:val="cyan"/>
        </w:rPr>
        <w:t>[IP]</w:t>
      </w:r>
      <w:r w:rsidRPr="00256D64">
        <w:rPr>
          <w:rStyle w:val="StyleUnderline"/>
        </w:rPr>
        <w:t xml:space="preserve"> intellectual property </w:t>
      </w:r>
      <w:r w:rsidRPr="002A589F">
        <w:rPr>
          <w:rStyle w:val="StyleUnderline"/>
          <w:highlight w:val="cyan"/>
        </w:rPr>
        <w:t>laws</w:t>
      </w:r>
      <w:r w:rsidRPr="00256D64">
        <w:rPr>
          <w:rStyle w:val="StyleUnderline"/>
        </w:rPr>
        <w:t xml:space="preserve"> in the United States</w:t>
      </w:r>
      <w:r w:rsidRPr="00593EFB">
        <w:t>.</w:t>
      </w:r>
      <w:r>
        <w:t xml:space="preserve"> </w:t>
      </w:r>
      <w:r w:rsidRPr="00256D64">
        <w:rPr>
          <w:sz w:val="14"/>
        </w:rPr>
        <w:t>Patents</w:t>
      </w:r>
      <w:r>
        <w:rPr>
          <w:sz w:val="14"/>
        </w:rPr>
        <w:t xml:space="preserve"> </w:t>
      </w: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r>
        <w:rPr>
          <w:sz w:val="14"/>
        </w:rPr>
        <w:t xml:space="preserve"> </w:t>
      </w:r>
      <w:r w:rsidRPr="00256D64">
        <w:rPr>
          <w:sz w:val="14"/>
        </w:rPr>
        <w:t xml:space="preserve">The 113th and 114th Congress grappled with newly proposed </w:t>
      </w:r>
      <w:r w:rsidRPr="002A589F">
        <w:rPr>
          <w:rStyle w:val="StyleUnderline"/>
          <w:highlight w:val="cyan"/>
        </w:rPr>
        <w:t>patent law</w:t>
      </w:r>
      <w:r w:rsidRPr="00256D64">
        <w:rPr>
          <w:sz w:val="14"/>
        </w:rPr>
        <w:t xml:space="preserve"> reforms that, if enacted, may present additional tectonic shifts in the patent law. Major provisions of the proposals </w:t>
      </w:r>
      <w:proofErr w:type="gramStart"/>
      <w:r w:rsidRPr="002A589F">
        <w:rPr>
          <w:rStyle w:val="StyleUnderline"/>
          <w:highlight w:val="cyan"/>
        </w:rPr>
        <w:t>include</w:t>
      </w:r>
      <w:r w:rsidRPr="00256D64">
        <w:rPr>
          <w:sz w:val="14"/>
        </w:rPr>
        <w:t>:</w:t>
      </w:r>
      <w:proofErr w:type="gramEnd"/>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2A589F">
        <w:rPr>
          <w:rStyle w:val="Emphasis"/>
          <w:highlight w:val="cyan"/>
        </w:rPr>
        <w:t>district court litigation</w:t>
      </w:r>
      <w:r w:rsidRPr="002A589F">
        <w:rPr>
          <w:rStyle w:val="StyleUnderline"/>
          <w:highlight w:val="cyan"/>
        </w:rPr>
        <w:t xml:space="preserve"> concerning</w:t>
      </w:r>
      <w:r w:rsidRPr="00256D64">
        <w:rPr>
          <w:rStyle w:val="StyleUnderline"/>
        </w:rPr>
        <w:t xml:space="preserve"> patent </w:t>
      </w:r>
      <w:r w:rsidRPr="002A589F">
        <w:rPr>
          <w:rStyle w:val="Emphasis"/>
          <w:highlight w:val="cyan"/>
        </w:rPr>
        <w:t>validity</w:t>
      </w:r>
      <w:r w:rsidRPr="00256D64">
        <w:rPr>
          <w:rStyle w:val="StyleUnderline"/>
        </w:rPr>
        <w:t>.</w:t>
      </w:r>
      <w:r>
        <w:rPr>
          <w:rStyle w:val="StyleUnderline"/>
        </w:rPr>
        <w:t xml:space="preserve"> </w:t>
      </w: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r>
        <w:rPr>
          <w:sz w:val="14"/>
        </w:rPr>
        <w:t xml:space="preserve"> </w:t>
      </w: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r>
        <w:rPr>
          <w:sz w:val="14"/>
          <w:szCs w:val="16"/>
        </w:rPr>
        <w:t xml:space="preserve"> </w:t>
      </w:r>
      <w:r w:rsidRPr="00256D64">
        <w:rPr>
          <w:sz w:val="14"/>
          <w:szCs w:val="16"/>
        </w:rPr>
        <w:t xml:space="preserve">While the SCOTUS activity in patent cases is viewed by some as a </w:t>
      </w:r>
      <w:proofErr w:type="gramStart"/>
      <w:r w:rsidRPr="00256D64">
        <w:rPr>
          <w:sz w:val="14"/>
          <w:szCs w:val="16"/>
        </w:rPr>
        <w:t>counter-balance</w:t>
      </w:r>
      <w:proofErr w:type="gramEnd"/>
      <w:r w:rsidRPr="00256D64">
        <w:rPr>
          <w:sz w:val="14"/>
          <w:szCs w:val="16"/>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r>
        <w:rPr>
          <w:sz w:val="14"/>
          <w:szCs w:val="16"/>
        </w:rPr>
        <w:t xml:space="preserve"> </w:t>
      </w:r>
      <w:r w:rsidRPr="00256D64">
        <w:rPr>
          <w:rStyle w:val="StyleUnderline"/>
        </w:rPr>
        <w:t>Copyrights</w:t>
      </w:r>
      <w:r>
        <w:rPr>
          <w:rStyle w:val="StyleUnderline"/>
        </w:rPr>
        <w:t xml:space="preserve"> </w:t>
      </w:r>
      <w:r w:rsidRPr="00256D64">
        <w:rPr>
          <w:sz w:val="14"/>
        </w:rPr>
        <w:t xml:space="preserve">The advent and ubiquity of the internet, social </w:t>
      </w:r>
      <w:proofErr w:type="gramStart"/>
      <w:r w:rsidRPr="00256D64">
        <w:rPr>
          <w:sz w:val="14"/>
        </w:rPr>
        <w:t>media</w:t>
      </w:r>
      <w:proofErr w:type="gramEnd"/>
      <w:r w:rsidRPr="00256D64">
        <w:rPr>
          <w:sz w:val="14"/>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256D64">
        <w:rPr>
          <w:sz w:val="14"/>
        </w:rPr>
        <w:t>designs</w:t>
      </w:r>
      <w:proofErr w:type="gramEnd"/>
      <w:r w:rsidRPr="00256D64">
        <w:rPr>
          <w:sz w:val="14"/>
        </w:rPr>
        <w:t xml:space="preserve">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r>
        <w:rPr>
          <w:sz w:val="14"/>
        </w:rPr>
        <w:t xml:space="preserve"> </w:t>
      </w:r>
      <w:r w:rsidRPr="00256D64">
        <w:rPr>
          <w:sz w:val="14"/>
        </w:rPr>
        <w:t xml:space="preserve">Notably, the Patent and Copyright Clause7, in addition to Author’s writings, has been viewed as discretely applying to two different types of creativity or innovation. When drafted the “sciences” referred not only to fields of modern </w:t>
      </w:r>
      <w:proofErr w:type="spellStart"/>
      <w:r w:rsidRPr="00256D64">
        <w:rPr>
          <w:sz w:val="14"/>
        </w:rPr>
        <w:t>scienctific</w:t>
      </w:r>
      <w:proofErr w:type="spellEnd"/>
      <w:r w:rsidRPr="00256D64">
        <w:rPr>
          <w:sz w:val="14"/>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r>
        <w:rPr>
          <w:sz w:val="14"/>
        </w:rPr>
        <w:t xml:space="preserve"> </w:t>
      </w: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r>
        <w:rPr>
          <w:sz w:val="14"/>
        </w:rPr>
        <w:t xml:space="preserve"> </w:t>
      </w:r>
      <w:r w:rsidRPr="00256D64">
        <w:rPr>
          <w:rStyle w:val="StyleUnderline"/>
        </w:rPr>
        <w:t>Trademarks</w:t>
      </w:r>
      <w:r>
        <w:rPr>
          <w:rStyle w:val="StyleUnderline"/>
        </w:rPr>
        <w:t xml:space="preserve"> </w:t>
      </w:r>
      <w:r w:rsidRPr="00256D64">
        <w:rPr>
          <w:sz w:val="14"/>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256D64">
        <w:rPr>
          <w:sz w:val="14"/>
        </w:rPr>
        <w:t>knock-offs</w:t>
      </w:r>
      <w:proofErr w:type="gramEnd"/>
      <w:r w:rsidRPr="00256D64">
        <w:rPr>
          <w:sz w:val="14"/>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r>
        <w:rPr>
          <w:sz w:val="14"/>
        </w:rPr>
        <w:t xml:space="preserve"> </w:t>
      </w:r>
      <w:r w:rsidRPr="00256D64">
        <w:rPr>
          <w:rStyle w:val="StyleUnderline"/>
        </w:rPr>
        <w:t>Trade Secrets</w:t>
      </w:r>
      <w:r>
        <w:rPr>
          <w:rStyle w:val="StyleUnderline"/>
        </w:rPr>
        <w:t xml:space="preserve"> </w:t>
      </w:r>
      <w:proofErr w:type="gramStart"/>
      <w:r w:rsidRPr="00256D64">
        <w:rPr>
          <w:sz w:val="14"/>
        </w:rPr>
        <w:t>As</w:t>
      </w:r>
      <w:proofErr w:type="gramEnd"/>
      <w:r w:rsidRPr="00256D64">
        <w:rPr>
          <w:sz w:val="14"/>
        </w:rPr>
        <w:t xml:space="preserve">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256D64">
        <w:rPr>
          <w:sz w:val="14"/>
        </w:rPr>
        <w:t>Trans Pacific</w:t>
      </w:r>
      <w:proofErr w:type="gramEnd"/>
      <w:r w:rsidRPr="00256D64">
        <w:rPr>
          <w:sz w:val="14"/>
        </w:rPr>
        <w:t xml:space="preserve"> Partnership (TPP) trade agreement contains intellectual property rights provisions that will trigger required changes to United States statutory Intellectual Property Laws.</w:t>
      </w:r>
      <w:r>
        <w:rPr>
          <w:sz w:val="14"/>
        </w:rPr>
        <w:t xml:space="preserve"> </w:t>
      </w: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r>
        <w:rPr>
          <w:sz w:val="14"/>
        </w:rPr>
        <w:t xml:space="preserve"> </w:t>
      </w: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2A589F">
        <w:rPr>
          <w:rStyle w:val="Emphasis"/>
          <w:highlight w:val="cyan"/>
        </w:rPr>
        <w:t>the perceived weakening of patent protection</w:t>
      </w:r>
      <w:r w:rsidRPr="00593EFB">
        <w:t xml:space="preserve"> </w:t>
      </w:r>
      <w:r w:rsidRPr="00256D64">
        <w:rPr>
          <w:sz w:val="14"/>
        </w:rPr>
        <w:t xml:space="preserve">(e.g., high rate of invalidating patents in post-grant proceedings before the PTAB and strict limitations on what is patent eligible subject matter) </w:t>
      </w:r>
      <w:r w:rsidRPr="002A589F">
        <w:rPr>
          <w:rStyle w:val="StyleUnderline"/>
          <w:highlight w:val="cyan"/>
        </w:rPr>
        <w:t>may</w:t>
      </w:r>
      <w:r w:rsidRPr="00256D64">
        <w:rPr>
          <w:rStyle w:val="StyleUnderline"/>
        </w:rPr>
        <w:t xml:space="preserve"> very-well </w:t>
      </w:r>
      <w:r w:rsidRPr="002A589F">
        <w:rPr>
          <w:rStyle w:val="StyleUnderline"/>
          <w:highlight w:val="cyan"/>
        </w:rPr>
        <w:t>have</w:t>
      </w:r>
      <w:r w:rsidRPr="00256D64">
        <w:rPr>
          <w:rStyle w:val="StyleUnderline"/>
        </w:rPr>
        <w:t xml:space="preserve"> the </w:t>
      </w:r>
      <w:r w:rsidRPr="002A589F">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r>
        <w:rPr>
          <w:sz w:val="14"/>
        </w:rPr>
        <w:t xml:space="preserve"> </w:t>
      </w:r>
      <w:r w:rsidRPr="00256D64">
        <w:rPr>
          <w:sz w:val="14"/>
        </w:rPr>
        <w:t>Privacy Rights</w:t>
      </w:r>
      <w:r>
        <w:rPr>
          <w:sz w:val="14"/>
        </w:rPr>
        <w:t xml:space="preserve"> </w:t>
      </w: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r>
        <w:rPr>
          <w:sz w:val="14"/>
        </w:rPr>
        <w:t xml:space="preserve"> </w:t>
      </w:r>
      <w:r w:rsidRPr="00256D64">
        <w:rPr>
          <w:rStyle w:val="StyleUnderline"/>
        </w:rPr>
        <w:t xml:space="preserve">America’s Need </w:t>
      </w:r>
      <w:proofErr w:type="gramStart"/>
      <w:r w:rsidRPr="00256D64">
        <w:rPr>
          <w:rStyle w:val="StyleUnderline"/>
        </w:rPr>
        <w:t>For</w:t>
      </w:r>
      <w:proofErr w:type="gramEnd"/>
      <w:r w:rsidRPr="00256D64">
        <w:rPr>
          <w:rStyle w:val="StyleUnderline"/>
        </w:rPr>
        <w:t xml:space="preserve">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proofErr w:type="gramStart"/>
      <w:r w:rsidRPr="00256D64">
        <w:rPr>
          <w:rStyle w:val="StyleUnderline"/>
        </w:rPr>
        <w:t>and,</w:t>
      </w:r>
      <w:proofErr w:type="gramEnd"/>
      <w:r w:rsidRPr="00256D64">
        <w:rPr>
          <w:rStyle w:val="StyleUnderline"/>
        </w:rPr>
        <w:t xml:space="preserve"> incentivizing innovation and creative aspirations</w:t>
      </w:r>
      <w:r w:rsidRPr="00256D64">
        <w:rPr>
          <w:sz w:val="14"/>
        </w:rPr>
        <w:t>.</w:t>
      </w:r>
      <w:r>
        <w:rPr>
          <w:sz w:val="14"/>
        </w:rPr>
        <w:t xml:space="preserve"> </w:t>
      </w:r>
      <w:r w:rsidRPr="00256D64">
        <w:rPr>
          <w:sz w:val="14"/>
        </w:rPr>
        <w:t xml:space="preserve">Underlying this </w:t>
      </w:r>
      <w:proofErr w:type="gramStart"/>
      <w:r w:rsidRPr="00256D64">
        <w:rPr>
          <w:sz w:val="14"/>
        </w:rPr>
        <w:t>particular enumerated</w:t>
      </w:r>
      <w:proofErr w:type="gramEnd"/>
      <w:r w:rsidRPr="00256D64">
        <w:rPr>
          <w:sz w:val="14"/>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r>
        <w:rPr>
          <w:sz w:val="14"/>
        </w:rPr>
        <w:t xml:space="preserve"> </w:t>
      </w:r>
      <w:proofErr w:type="gramStart"/>
      <w:r w:rsidRPr="00256D64">
        <w:rPr>
          <w:sz w:val="14"/>
        </w:rPr>
        <w:t>All of</w:t>
      </w:r>
      <w:proofErr w:type="gramEnd"/>
      <w:r w:rsidRPr="00256D64">
        <w:rPr>
          <w:sz w:val="14"/>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256D64">
        <w:rPr>
          <w:sz w:val="14"/>
        </w:rPr>
        <w:t>period of time</w:t>
      </w:r>
      <w:proofErr w:type="gramEnd"/>
      <w:r w:rsidRPr="00256D64">
        <w:rPr>
          <w:sz w:val="14"/>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256D64">
        <w:rPr>
          <w:sz w:val="14"/>
        </w:rPr>
        <w:t>proponents</w:t>
      </w:r>
      <w:proofErr w:type="gramEnd"/>
      <w:r w:rsidRPr="00256D64">
        <w:rPr>
          <w:sz w:val="14"/>
        </w:rPr>
        <w:t xml:space="preserve">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xml:space="preserve">. However, changes not premised upon the founding principles of the Constitution and the Patent and Copyright Clause (i.e., uniformity, secured rights for the individual, incentivizing </w:t>
      </w:r>
      <w:proofErr w:type="gramStart"/>
      <w:r w:rsidRPr="00256D64">
        <w:rPr>
          <w:sz w:val="14"/>
        </w:rPr>
        <w:t>innovation</w:t>
      </w:r>
      <w:proofErr w:type="gramEnd"/>
      <w:r w:rsidRPr="00256D64">
        <w:rPr>
          <w:sz w:val="14"/>
        </w:rPr>
        <w:t xml:space="preserve"> and protecting individual liberty) run afoul of the intended purpose of the constitutional guarantee.</w:t>
      </w:r>
      <w:r>
        <w:rPr>
          <w:sz w:val="14"/>
        </w:rPr>
        <w:t xml:space="preserve"> </w:t>
      </w: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r>
        <w:rPr>
          <w:sz w:val="14"/>
        </w:rPr>
        <w:t xml:space="preserve"> </w:t>
      </w:r>
      <w:r w:rsidRPr="00593EFB">
        <w:t xml:space="preserve">It is also important to recognize that </w:t>
      </w:r>
      <w:r w:rsidRPr="002A589F">
        <w:rPr>
          <w:rStyle w:val="StyleUnderline"/>
          <w:highlight w:val="cyan"/>
        </w:rPr>
        <w:t>the</w:t>
      </w:r>
      <w:r w:rsidRPr="00256D64">
        <w:rPr>
          <w:rStyle w:val="StyleUnderline"/>
        </w:rPr>
        <w:t xml:space="preserve"> social, </w:t>
      </w:r>
      <w:proofErr w:type="gramStart"/>
      <w:r w:rsidRPr="00256D64">
        <w:rPr>
          <w:rStyle w:val="StyleUnderline"/>
        </w:rPr>
        <w:t>political</w:t>
      </w:r>
      <w:proofErr w:type="gramEnd"/>
      <w:r w:rsidRPr="00256D64">
        <w:rPr>
          <w:rStyle w:val="StyleUnderline"/>
        </w:rPr>
        <w:t xml:space="preserve"> and economic </w:t>
      </w:r>
      <w:r w:rsidRPr="002A589F">
        <w:rPr>
          <w:rStyle w:val="StyleUnderline"/>
          <w:highlight w:val="cyan"/>
        </w:rPr>
        <w:t>impact of strong</w:t>
      </w:r>
      <w:r w:rsidRPr="00256D64">
        <w:rPr>
          <w:rStyle w:val="StyleUnderline"/>
        </w:rPr>
        <w:t xml:space="preserve"> protections for </w:t>
      </w:r>
      <w:r w:rsidRPr="002A589F">
        <w:rPr>
          <w:rStyle w:val="Emphasis"/>
          <w:highlight w:val="cyan"/>
        </w:rPr>
        <w:t>i</w:t>
      </w:r>
      <w:r w:rsidRPr="00256D64">
        <w:rPr>
          <w:rStyle w:val="StyleUnderline"/>
        </w:rPr>
        <w:t xml:space="preserve">ntellectual </w:t>
      </w:r>
      <w:r w:rsidRPr="002A589F">
        <w:rPr>
          <w:rStyle w:val="Emphasis"/>
          <w:highlight w:val="cyan"/>
        </w:rPr>
        <w:t>p</w:t>
      </w:r>
      <w:r w:rsidRPr="00256D64">
        <w:rPr>
          <w:rStyle w:val="StyleUnderline"/>
        </w:rPr>
        <w:t xml:space="preserve">roperty </w:t>
      </w:r>
      <w:r w:rsidRPr="002A589F">
        <w:rPr>
          <w:rStyle w:val="Emphasis"/>
          <w:highlight w:val="cyan"/>
        </w:rPr>
        <w:t>cannot be overstated</w:t>
      </w:r>
      <w:r w:rsidRPr="00256D64">
        <w:rPr>
          <w:rStyle w:val="StyleUnderline"/>
        </w:rPr>
        <w:t xml:space="preserve">. In the social context, the incentive for disclosure and </w:t>
      </w:r>
      <w:r w:rsidRPr="002A589F">
        <w:rPr>
          <w:rStyle w:val="Emphasis"/>
          <w:sz w:val="24"/>
          <w:highlight w:val="cyan"/>
        </w:rPr>
        <w:t>innovation is critical</w:t>
      </w:r>
      <w:r w:rsidRPr="002A589F">
        <w:rPr>
          <w:rStyle w:val="StyleUnderline"/>
          <w:highlight w:val="cyan"/>
        </w:rPr>
        <w:t xml:space="preserve">. Solutions for </w:t>
      </w:r>
      <w:r w:rsidRPr="002A589F">
        <w:rPr>
          <w:rStyle w:val="Emphasis"/>
          <w:sz w:val="24"/>
          <w:highlight w:val="cyan"/>
        </w:rPr>
        <w:t>sustainability</w:t>
      </w:r>
      <w:r w:rsidRPr="002A589F">
        <w:rPr>
          <w:rStyle w:val="Style13ptBold"/>
          <w:sz w:val="24"/>
          <w:highlight w:val="cyan"/>
        </w:rPr>
        <w:t xml:space="preserve"> </w:t>
      </w:r>
      <w:r w:rsidRPr="002A589F">
        <w:rPr>
          <w:rStyle w:val="StyleUnderline"/>
          <w:highlight w:val="cyan"/>
        </w:rPr>
        <w:t xml:space="preserve">and </w:t>
      </w:r>
      <w:r w:rsidRPr="002A589F">
        <w:rPr>
          <w:rStyle w:val="Emphasis"/>
          <w:sz w:val="24"/>
          <w:highlight w:val="cyan"/>
        </w:rPr>
        <w:t>climate change</w:t>
      </w:r>
      <w:r w:rsidRPr="00256D64">
        <w:t xml:space="preserve"> </w:t>
      </w:r>
      <w:r w:rsidRPr="00593EFB">
        <w:t xml:space="preserve">(whether natural, man-made or mutually/marginally intertwined) </w:t>
      </w:r>
      <w:r w:rsidRPr="002A589F">
        <w:rPr>
          <w:rStyle w:val="StyleUnderline"/>
          <w:highlight w:val="cyan"/>
        </w:rPr>
        <w:t>rely upon this</w:t>
      </w:r>
      <w:r w:rsidRPr="00256D64">
        <w:rPr>
          <w:rStyle w:val="StyleUnderline"/>
        </w:rPr>
        <w:t xml:space="preserve"> premise. </w:t>
      </w:r>
      <w:r w:rsidRPr="002A589F">
        <w:rPr>
          <w:rStyle w:val="StyleUnderline"/>
          <w:highlight w:val="cyan"/>
        </w:rPr>
        <w:t>Likewise</w:t>
      </w:r>
      <w:r w:rsidRPr="00256D64">
        <w:rPr>
          <w:rStyle w:val="StyleUnderline"/>
        </w:rPr>
        <w:t xml:space="preserve">, as we are on the precipice of the ultimate convergence in technologies from the hi-tech digital world and life sciences space, capturing the ability </w:t>
      </w:r>
      <w:r w:rsidRPr="002A589F">
        <w:rPr>
          <w:rStyle w:val="StyleUnderline"/>
          <w:highlight w:val="cyan"/>
        </w:rPr>
        <w:t xml:space="preserve">to </w:t>
      </w:r>
      <w:r w:rsidRPr="002A589F">
        <w:rPr>
          <w:rStyle w:val="Emphasis"/>
          <w:sz w:val="24"/>
          <w:highlight w:val="cyan"/>
        </w:rPr>
        <w:t>cure</w:t>
      </w:r>
      <w:r w:rsidRPr="00256D64">
        <w:rPr>
          <w:rStyle w:val="Emphasis"/>
          <w:sz w:val="24"/>
        </w:rPr>
        <w:t xml:space="preserve"> many </w:t>
      </w:r>
      <w:r w:rsidRPr="002A589F">
        <w:rPr>
          <w:rStyle w:val="Emphasis"/>
          <w:sz w:val="24"/>
          <w:highlight w:val="cyan"/>
        </w:rPr>
        <w:t>diseases</w:t>
      </w:r>
      <w:r w:rsidRPr="00256D64">
        <w:t xml:space="preserve"> </w:t>
      </w:r>
      <w:r w:rsidRPr="00593EFB">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593EFB">
        <w:t>.</w:t>
      </w:r>
      <w:r>
        <w:t xml:space="preserve"> </w:t>
      </w:r>
      <w:r w:rsidRPr="00593EFB">
        <w:t xml:space="preserve">In similar fashion, </w:t>
      </w:r>
      <w:r w:rsidRPr="002A589F">
        <w:rPr>
          <w:rStyle w:val="StyleUnderline"/>
          <w:highlight w:val="cyan"/>
        </w:rPr>
        <w:t xml:space="preserve">advancements in </w:t>
      </w:r>
      <w:r w:rsidRPr="002A589F">
        <w:rPr>
          <w:rStyle w:val="Emphasis"/>
          <w:highlight w:val="cyan"/>
        </w:rPr>
        <w:t>tech</w:t>
      </w:r>
      <w:r w:rsidRPr="00256D64">
        <w:rPr>
          <w:rStyle w:val="StyleUnderline"/>
        </w:rPr>
        <w:t xml:space="preserve">nologies related to the global economy and communications </w:t>
      </w:r>
      <w:r w:rsidRPr="002A589F">
        <w:rPr>
          <w:rStyle w:val="StyleUnderline"/>
          <w:highlight w:val="cyan"/>
        </w:rPr>
        <w:t>will enhance</w:t>
      </w:r>
      <w:r w:rsidRPr="00256D64">
        <w:rPr>
          <w:rStyle w:val="StyleUnderline"/>
        </w:rPr>
        <w:t xml:space="preserve"> the possibilities for </w:t>
      </w:r>
      <w:r w:rsidRPr="002A589F">
        <w:rPr>
          <w:rStyle w:val="Emphasis"/>
          <w:sz w:val="24"/>
          <w:highlight w:val="cyan"/>
        </w:rPr>
        <w:t>solutions to</w:t>
      </w:r>
      <w:r w:rsidRPr="00256D64">
        <w:rPr>
          <w:rStyle w:val="Emphasis"/>
          <w:sz w:val="24"/>
        </w:rPr>
        <w:t xml:space="preserve"> political and cultural </w:t>
      </w:r>
      <w:r w:rsidRPr="002A589F">
        <w:rPr>
          <w:rStyle w:val="Emphasis"/>
          <w:sz w:val="24"/>
          <w:highlight w:val="cyan"/>
        </w:rPr>
        <w:t>conflicts</w:t>
      </w:r>
      <w:r w:rsidRPr="00256D64">
        <w:rPr>
          <w:rStyle w:val="Emphasis"/>
          <w:sz w:val="24"/>
        </w:rPr>
        <w:t xml:space="preserve"> that arise </w:t>
      </w:r>
      <w:r w:rsidRPr="002A589F">
        <w:rPr>
          <w:rStyle w:val="Emphasis"/>
          <w:sz w:val="24"/>
          <w:highlight w:val="cyan"/>
        </w:rPr>
        <w:t>around the globe</w:t>
      </w:r>
      <w:r w:rsidRPr="00256D64">
        <w:rPr>
          <w:rStyle w:val="StyleUnderline"/>
        </w:rPr>
        <w:t xml:space="preserve">. Likewise, </w:t>
      </w:r>
      <w:r w:rsidRPr="002A589F">
        <w:rPr>
          <w:rStyle w:val="StyleUnderline"/>
          <w:highlight w:val="cyan"/>
        </w:rPr>
        <w:t xml:space="preserve">the </w:t>
      </w:r>
      <w:r w:rsidRPr="002A589F">
        <w:rPr>
          <w:rStyle w:val="Emphasis"/>
          <w:highlight w:val="cyan"/>
        </w:rPr>
        <w:t>U</w:t>
      </w:r>
      <w:r w:rsidRPr="00593EFB">
        <w:t xml:space="preserve">nited </w:t>
      </w:r>
      <w:r w:rsidRPr="002A589F">
        <w:rPr>
          <w:rStyle w:val="Emphasis"/>
          <w:highlight w:val="cyan"/>
        </w:rPr>
        <w:t>S</w:t>
      </w:r>
      <w:r w:rsidRPr="00593EFB">
        <w:t xml:space="preserve">tates </w:t>
      </w:r>
      <w:r w:rsidRPr="002A589F">
        <w:rPr>
          <w:rStyle w:val="StyleUnderline"/>
          <w:highlight w:val="cyan"/>
        </w:rPr>
        <w:t>economy has</w:t>
      </w:r>
      <w:r w:rsidRPr="00256D64">
        <w:rPr>
          <w:rStyle w:val="StyleUnderline"/>
        </w:rPr>
        <w:t xml:space="preserve"> always </w:t>
      </w:r>
      <w:r w:rsidRPr="002A589F">
        <w:rPr>
          <w:rStyle w:val="StyleUnderline"/>
          <w:highlight w:val="cyan"/>
        </w:rPr>
        <w:t>benefited</w:t>
      </w:r>
      <w:r w:rsidRPr="00256D64">
        <w:rPr>
          <w:rStyle w:val="StyleUnderline"/>
        </w:rPr>
        <w:t xml:space="preserve"> when it is at the forefront of innovation and achieves prosperity </w:t>
      </w:r>
      <w:r w:rsidRPr="002A589F">
        <w:rPr>
          <w:rStyle w:val="StyleUnderline"/>
          <w:highlight w:val="cyan"/>
        </w:rPr>
        <w:t>from</w:t>
      </w:r>
      <w:r w:rsidRPr="00256D64">
        <w:rPr>
          <w:rStyle w:val="StyleUnderline"/>
        </w:rPr>
        <w:t xml:space="preserve"> its </w:t>
      </w:r>
      <w:r w:rsidRPr="002A589F">
        <w:rPr>
          <w:rStyle w:val="Emphasis"/>
          <w:highlight w:val="cyan"/>
        </w:rPr>
        <w:t>leadership</w:t>
      </w:r>
      <w:r w:rsidRPr="00256D64">
        <w:rPr>
          <w:rStyle w:val="Emphasis"/>
        </w:rPr>
        <w:t xml:space="preserve"> role </w:t>
      </w:r>
      <w:r w:rsidRPr="002A589F">
        <w:rPr>
          <w:rStyle w:val="Emphasis"/>
          <w:highlight w:val="cyan"/>
        </w:rPr>
        <w:t>in tech</w:t>
      </w:r>
      <w:r w:rsidRPr="00256D64">
        <w:rPr>
          <w:rStyle w:val="Emphasis"/>
        </w:rPr>
        <w:t xml:space="preserve">nological </w:t>
      </w:r>
      <w:r w:rsidRPr="002A589F">
        <w:rPr>
          <w:rStyle w:val="Emphasis"/>
          <w:highlight w:val="cyan"/>
        </w:rPr>
        <w:t>advancements</w:t>
      </w:r>
      <w:r w:rsidRPr="00593EFB">
        <w:t>.</w:t>
      </w:r>
      <w:r>
        <w:t xml:space="preserve"> </w:t>
      </w:r>
      <w:r w:rsidRPr="00593EFB">
        <w:t>Conclusion</w:t>
      </w:r>
      <w:r>
        <w:t xml:space="preserve"> </w:t>
      </w:r>
      <w:r w:rsidRPr="00593EFB">
        <w:t xml:space="preserve">As was the case in 1966, how we move forward today, </w:t>
      </w:r>
      <w:r w:rsidRPr="002A589F">
        <w:rPr>
          <w:rStyle w:val="Emphasis"/>
          <w:highlight w:val="cyan"/>
        </w:rPr>
        <w:t>to solve</w:t>
      </w:r>
      <w:r w:rsidRPr="00256D64">
        <w:rPr>
          <w:rStyle w:val="Emphasis"/>
        </w:rPr>
        <w:t xml:space="preserve"> the </w:t>
      </w:r>
      <w:r w:rsidRPr="002A589F">
        <w:rPr>
          <w:rStyle w:val="Emphasis"/>
          <w:highlight w:val="cyan"/>
        </w:rPr>
        <w:t xml:space="preserve">many problems </w:t>
      </w:r>
      <w:r w:rsidRPr="002A589F">
        <w:rPr>
          <w:rStyle w:val="Emphasis"/>
          <w:sz w:val="24"/>
          <w:highlight w:val="cyan"/>
        </w:rPr>
        <w:t>facing</w:t>
      </w:r>
      <w:r w:rsidRPr="00256D64">
        <w:rPr>
          <w:rStyle w:val="Emphasis"/>
          <w:sz w:val="24"/>
        </w:rPr>
        <w:t xml:space="preserve"> our country and </w:t>
      </w:r>
      <w:r w:rsidRPr="002A589F">
        <w:rPr>
          <w:rStyle w:val="Emphasis"/>
          <w:sz w:val="24"/>
          <w:highlight w:val="cyan"/>
        </w:rPr>
        <w:t>the</w:t>
      </w:r>
      <w:r w:rsidRPr="00256D64">
        <w:rPr>
          <w:rStyle w:val="Emphasis"/>
          <w:sz w:val="24"/>
        </w:rPr>
        <w:t xml:space="preserve"> </w:t>
      </w:r>
      <w:r w:rsidRPr="00256D64">
        <w:rPr>
          <w:rStyle w:val="Emphasis"/>
        </w:rPr>
        <w:t xml:space="preserve">broader </w:t>
      </w:r>
      <w:r w:rsidRPr="002A589F">
        <w:rPr>
          <w:rStyle w:val="Emphasis"/>
          <w:highlight w:val="cyan"/>
        </w:rPr>
        <w:t>global community</w:t>
      </w:r>
      <w:r w:rsidRPr="00593EFB">
        <w:t xml:space="preserve"> in these “interesting times,” both within and without the laws affecting intellectual property rights, </w:t>
      </w:r>
      <w:r w:rsidRPr="002A589F">
        <w:rPr>
          <w:rStyle w:val="Emphasis"/>
          <w:highlight w:val="cyan"/>
        </w:rPr>
        <w:t>depends upon</w:t>
      </w:r>
      <w:r w:rsidRPr="00593EFB">
        <w:t xml:space="preserve"> the “creative energy of man” which must prevail. An achievable goal, dependent on </w:t>
      </w:r>
      <w:r w:rsidRPr="00256D64">
        <w:rPr>
          <w:rStyle w:val="Emphasis"/>
        </w:rPr>
        <w:t xml:space="preserve">the </w:t>
      </w:r>
      <w:r w:rsidRPr="002A589F">
        <w:rPr>
          <w:rStyle w:val="Emphasis"/>
          <w:highlight w:val="cyan"/>
        </w:rPr>
        <w:t xml:space="preserve">strong, </w:t>
      </w:r>
      <w:proofErr w:type="gramStart"/>
      <w:r w:rsidRPr="002A589F">
        <w:rPr>
          <w:rStyle w:val="Emphasis"/>
          <w:highlight w:val="cyan"/>
        </w:rPr>
        <w:t>stable</w:t>
      </w:r>
      <w:proofErr w:type="gramEnd"/>
      <w:r w:rsidRPr="00256D64">
        <w:rPr>
          <w:rStyle w:val="Emphasis"/>
        </w:rPr>
        <w:t xml:space="preserve"> and sound protection of </w:t>
      </w:r>
      <w:r w:rsidRPr="002A589F">
        <w:rPr>
          <w:rStyle w:val="Emphasis"/>
          <w:highlight w:val="cyan"/>
        </w:rPr>
        <w:t>i</w:t>
      </w:r>
      <w:r w:rsidRPr="00256D64">
        <w:rPr>
          <w:rStyle w:val="Emphasis"/>
        </w:rPr>
        <w:t xml:space="preserve">ntellectual </w:t>
      </w:r>
      <w:r w:rsidRPr="002A589F">
        <w:rPr>
          <w:rStyle w:val="Emphasis"/>
          <w:highlight w:val="cyan"/>
        </w:rPr>
        <w:t>p</w:t>
      </w:r>
      <w:r w:rsidRPr="00256D64">
        <w:rPr>
          <w:rStyle w:val="Emphasis"/>
        </w:rPr>
        <w:t xml:space="preserve">roperty </w:t>
      </w:r>
      <w:r w:rsidRPr="002A589F">
        <w:rPr>
          <w:rStyle w:val="Emphasis"/>
          <w:highlight w:val="cyan"/>
        </w:rPr>
        <w:t>rights</w:t>
      </w:r>
      <w:r w:rsidRPr="00593EFB">
        <w:t>.</w:t>
      </w:r>
    </w:p>
    <w:p w14:paraId="6C856FCE" w14:textId="77777777" w:rsidR="0007188A" w:rsidRDefault="0007188A" w:rsidP="0007188A"/>
    <w:p w14:paraId="2DEBA654" w14:textId="30E2167C" w:rsidR="00A95652" w:rsidRDefault="00FF4E4D" w:rsidP="00FF4E4D">
      <w:pPr>
        <w:pStyle w:val="Heading2"/>
      </w:pPr>
      <w:r>
        <w:t xml:space="preserve">DOJ </w:t>
      </w:r>
    </w:p>
    <w:p w14:paraId="3DF970B9" w14:textId="15CD7532" w:rsidR="00FF4E4D" w:rsidRDefault="00FF4E4D" w:rsidP="00FF4E4D">
      <w:pPr>
        <w:pStyle w:val="Heading3"/>
      </w:pPr>
      <w:r>
        <w:t>1NC – Defense</w:t>
      </w:r>
    </w:p>
    <w:p w14:paraId="0615B172" w14:textId="77777777" w:rsidR="00FF4E4D" w:rsidRDefault="00FF4E4D" w:rsidP="00FF4E4D">
      <w:pPr>
        <w:pStyle w:val="Heading4"/>
      </w:pPr>
      <w:r>
        <w:t xml:space="preserve">US has </w:t>
      </w:r>
      <w:r w:rsidRPr="00507767">
        <w:rPr>
          <w:u w:val="single"/>
        </w:rPr>
        <w:t>zero</w:t>
      </w:r>
      <w:r>
        <w:t xml:space="preserve"> democratic credibility any longer</w:t>
      </w:r>
    </w:p>
    <w:p w14:paraId="09451153" w14:textId="77777777" w:rsidR="00FF4E4D" w:rsidRDefault="00FF4E4D" w:rsidP="00FF4E4D">
      <w:r>
        <w:t xml:space="preserve">Emma </w:t>
      </w:r>
      <w:r w:rsidRPr="00363C6E">
        <w:rPr>
          <w:rStyle w:val="Style13ptBold"/>
        </w:rPr>
        <w:t>Ashford 21</w:t>
      </w:r>
      <w:r>
        <w:t>, Senior fellow in the New American Engagement Initiative at the Atlantic Council’s Scowcroft Center for Strategy and Security, "America Can’t Promote Democracy Abroad. It Can’t Even Protect It at Home." Foreign Policy, 01/07/2021, https://foreignpolicy.com/2021/01/07/america-cant-promote-protect-democracy-abroad/.</w:t>
      </w:r>
    </w:p>
    <w:p w14:paraId="39B64564" w14:textId="77777777" w:rsidR="00FF4E4D" w:rsidRPr="003A4F9A" w:rsidRDefault="00FF4E4D" w:rsidP="00FF4E4D">
      <w:r w:rsidRPr="003A4F9A">
        <w:t xml:space="preserve">“What if journalists wrote about U.S. politics the way they wrote about other countries?” asked a dozen tongue-in-cheek articles since 2016. Twitter users joked about the embattled president of a former British colony, huddling in his palace, refusing to concede the election. But </w:t>
      </w:r>
      <w:proofErr w:type="gramStart"/>
      <w:r w:rsidRPr="003A4F9A">
        <w:t>all of</w:t>
      </w:r>
      <w:proofErr w:type="gramEnd"/>
      <w:r w:rsidRPr="003A4F9A">
        <w:t xml:space="preserve"> that ended Wednesday afternoon, </w:t>
      </w:r>
      <w:r w:rsidRPr="00363C6E">
        <w:rPr>
          <w:rStyle w:val="StyleUnderline"/>
        </w:rPr>
        <w:t xml:space="preserve">when a </w:t>
      </w:r>
      <w:r w:rsidRPr="002A589F">
        <w:rPr>
          <w:rStyle w:val="StyleUnderline"/>
          <w:highlight w:val="cyan"/>
        </w:rPr>
        <w:t>violent mob</w:t>
      </w:r>
      <w:r w:rsidRPr="003A4F9A">
        <w:t xml:space="preserve"> </w:t>
      </w:r>
      <w:r w:rsidRPr="002A589F">
        <w:rPr>
          <w:rStyle w:val="StyleUnderline"/>
          <w:highlight w:val="cyan"/>
        </w:rPr>
        <w:t>rushed</w:t>
      </w:r>
      <w:r w:rsidRPr="00363C6E">
        <w:rPr>
          <w:rStyle w:val="StyleUnderline"/>
        </w:rPr>
        <w:t xml:space="preserve"> past</w:t>
      </w:r>
      <w:r w:rsidRPr="003A4F9A">
        <w:t xml:space="preserve"> </w:t>
      </w:r>
      <w:r w:rsidRPr="00363C6E">
        <w:rPr>
          <w:rStyle w:val="Emphasis"/>
        </w:rPr>
        <w:t>U.S. Capitol Police</w:t>
      </w:r>
      <w:r w:rsidRPr="003A4F9A">
        <w:t xml:space="preserve"> </w:t>
      </w:r>
      <w:r w:rsidRPr="00363C6E">
        <w:rPr>
          <w:rStyle w:val="StyleUnderline"/>
        </w:rPr>
        <w:t>and</w:t>
      </w:r>
      <w:r w:rsidRPr="003A4F9A">
        <w:t xml:space="preserve"> </w:t>
      </w:r>
      <w:r w:rsidRPr="00363C6E">
        <w:rPr>
          <w:rStyle w:val="Emphasis"/>
        </w:rPr>
        <w:t xml:space="preserve">invaded </w:t>
      </w:r>
      <w:r w:rsidRPr="002A589F">
        <w:rPr>
          <w:rStyle w:val="Emphasis"/>
          <w:highlight w:val="cyan"/>
        </w:rPr>
        <w:t>Congress</w:t>
      </w:r>
      <w:r w:rsidRPr="003A4F9A">
        <w:t xml:space="preserve">, </w:t>
      </w:r>
      <w:r w:rsidRPr="00363C6E">
        <w:rPr>
          <w:rStyle w:val="StyleUnderline"/>
        </w:rPr>
        <w:t>forcing the</w:t>
      </w:r>
      <w:r w:rsidRPr="003A4F9A">
        <w:t xml:space="preserve"> </w:t>
      </w:r>
      <w:r w:rsidRPr="00363C6E">
        <w:rPr>
          <w:rStyle w:val="Emphasis"/>
        </w:rPr>
        <w:t>evacuation</w:t>
      </w:r>
      <w:r w:rsidRPr="003A4F9A">
        <w:t xml:space="preserve"> </w:t>
      </w:r>
      <w:r w:rsidRPr="00363C6E">
        <w:rPr>
          <w:rStyle w:val="StyleUnderline"/>
        </w:rPr>
        <w:t>of lawmakers and ending with</w:t>
      </w:r>
      <w:r w:rsidRPr="003A4F9A">
        <w:t xml:space="preserve"> </w:t>
      </w:r>
      <w:r w:rsidRPr="00363C6E">
        <w:rPr>
          <w:rStyle w:val="Emphasis"/>
        </w:rPr>
        <w:t>tear gas</w:t>
      </w:r>
      <w:r w:rsidRPr="003A4F9A">
        <w:t xml:space="preserve">, </w:t>
      </w:r>
      <w:r w:rsidRPr="00363C6E">
        <w:rPr>
          <w:rStyle w:val="Emphasis"/>
        </w:rPr>
        <w:t>gunfire</w:t>
      </w:r>
      <w:r w:rsidRPr="003A4F9A">
        <w:t xml:space="preserve">, </w:t>
      </w:r>
      <w:r w:rsidRPr="00363C6E">
        <w:rPr>
          <w:rStyle w:val="StyleUnderline"/>
        </w:rPr>
        <w:t>and</w:t>
      </w:r>
      <w:r w:rsidRPr="003A4F9A">
        <w:t xml:space="preserve"> </w:t>
      </w:r>
      <w:r w:rsidRPr="00363C6E">
        <w:rPr>
          <w:rStyle w:val="Emphasis"/>
        </w:rPr>
        <w:t>at least four deaths</w:t>
      </w:r>
      <w:r w:rsidRPr="003A4F9A">
        <w:t xml:space="preserve">. The </w:t>
      </w:r>
      <w:r w:rsidRPr="00363C6E">
        <w:rPr>
          <w:rStyle w:val="StyleUnderline"/>
        </w:rPr>
        <w:t>pictures</w:t>
      </w:r>
      <w:r w:rsidRPr="003A4F9A">
        <w:t xml:space="preserve"> </w:t>
      </w:r>
      <w:r w:rsidRPr="002A589F">
        <w:rPr>
          <w:rStyle w:val="StyleUnderline"/>
          <w:highlight w:val="cyan"/>
        </w:rPr>
        <w:t>called to mind</w:t>
      </w:r>
      <w:r w:rsidRPr="003A4F9A">
        <w:t xml:space="preserve"> </w:t>
      </w:r>
      <w:r w:rsidRPr="00507767">
        <w:rPr>
          <w:rStyle w:val="Emphasis"/>
          <w:sz w:val="24"/>
          <w:szCs w:val="24"/>
        </w:rPr>
        <w:t xml:space="preserve">Boris </w:t>
      </w:r>
      <w:r w:rsidRPr="002A589F">
        <w:rPr>
          <w:rStyle w:val="Emphasis"/>
          <w:sz w:val="24"/>
          <w:szCs w:val="24"/>
          <w:highlight w:val="cyan"/>
        </w:rPr>
        <w:t>Yeltsin</w:t>
      </w:r>
      <w:r w:rsidRPr="003A4F9A">
        <w:t xml:space="preserve"> on top of a tank, </w:t>
      </w:r>
      <w:r w:rsidRPr="00363C6E">
        <w:rPr>
          <w:rStyle w:val="StyleUnderline"/>
        </w:rPr>
        <w:t>the</w:t>
      </w:r>
      <w:r w:rsidRPr="003A4F9A">
        <w:t xml:space="preserve"> </w:t>
      </w:r>
      <w:r w:rsidRPr="002A589F">
        <w:rPr>
          <w:rStyle w:val="Emphasis"/>
          <w:sz w:val="24"/>
          <w:szCs w:val="24"/>
          <w:highlight w:val="cyan"/>
        </w:rPr>
        <w:t>Arab Spring</w:t>
      </w:r>
      <w:r w:rsidRPr="002A589F">
        <w:rPr>
          <w:rStyle w:val="StyleUnderline"/>
          <w:highlight w:val="cyan"/>
        </w:rPr>
        <w:t>, or</w:t>
      </w:r>
      <w:r w:rsidRPr="00363C6E">
        <w:rPr>
          <w:rStyle w:val="StyleUnderline"/>
        </w:rPr>
        <w:t xml:space="preserve"> the</w:t>
      </w:r>
      <w:r w:rsidRPr="003A4F9A">
        <w:t xml:space="preserve"> </w:t>
      </w:r>
      <w:r w:rsidRPr="00507767">
        <w:rPr>
          <w:rStyle w:val="Emphasis"/>
          <w:sz w:val="24"/>
          <w:szCs w:val="24"/>
        </w:rPr>
        <w:t xml:space="preserve">streets of </w:t>
      </w:r>
      <w:r w:rsidRPr="002A589F">
        <w:rPr>
          <w:rStyle w:val="Emphasis"/>
          <w:sz w:val="24"/>
          <w:szCs w:val="24"/>
          <w:highlight w:val="cyan"/>
        </w:rPr>
        <w:t>Venezuela</w:t>
      </w:r>
      <w:r w:rsidRPr="003A4F9A">
        <w:t xml:space="preserve">. For those watching around the world, </w:t>
      </w:r>
      <w:r w:rsidRPr="00363C6E">
        <w:rPr>
          <w:rStyle w:val="StyleUnderline"/>
        </w:rPr>
        <w:t xml:space="preserve">the </w:t>
      </w:r>
      <w:r w:rsidRPr="002A589F">
        <w:rPr>
          <w:rStyle w:val="Emphasis"/>
          <w:highlight w:val="cyan"/>
        </w:rPr>
        <w:t>U</w:t>
      </w:r>
      <w:r w:rsidRPr="00363C6E">
        <w:rPr>
          <w:rStyle w:val="StyleUnderline"/>
        </w:rPr>
        <w:t xml:space="preserve">nited </w:t>
      </w:r>
      <w:r w:rsidRPr="002A589F">
        <w:rPr>
          <w:rStyle w:val="Emphasis"/>
          <w:highlight w:val="cyan"/>
        </w:rPr>
        <w:t>S</w:t>
      </w:r>
      <w:r w:rsidRPr="00363C6E">
        <w:rPr>
          <w:rStyle w:val="StyleUnderline"/>
        </w:rPr>
        <w:t xml:space="preserve">tates </w:t>
      </w:r>
      <w:r w:rsidRPr="002A589F">
        <w:rPr>
          <w:rStyle w:val="StyleUnderline"/>
          <w:highlight w:val="cyan"/>
        </w:rPr>
        <w:t>had become</w:t>
      </w:r>
      <w:r w:rsidRPr="00363C6E">
        <w:rPr>
          <w:rStyle w:val="StyleUnderline"/>
        </w:rPr>
        <w:t xml:space="preserve"> what </w:t>
      </w:r>
      <w:r w:rsidRPr="00507767">
        <w:rPr>
          <w:rStyle w:val="StyleUnderline"/>
        </w:rPr>
        <w:t>American leaders so often decried</w:t>
      </w:r>
      <w:r w:rsidRPr="003A4F9A">
        <w:t xml:space="preserve">: </w:t>
      </w:r>
      <w:r w:rsidRPr="002A589F">
        <w:rPr>
          <w:rStyle w:val="StyleUnderline"/>
          <w:highlight w:val="cyan"/>
        </w:rPr>
        <w:t>a</w:t>
      </w:r>
      <w:r w:rsidRPr="003A4F9A">
        <w:t xml:space="preserve"> </w:t>
      </w:r>
      <w:r w:rsidRPr="002A589F">
        <w:rPr>
          <w:rStyle w:val="Emphasis"/>
          <w:sz w:val="24"/>
          <w:szCs w:val="24"/>
          <w:highlight w:val="cyan"/>
        </w:rPr>
        <w:t>weak democracy</w:t>
      </w:r>
      <w:r w:rsidRPr="003A4F9A">
        <w:t xml:space="preserve"> </w:t>
      </w:r>
      <w:r w:rsidRPr="00363C6E">
        <w:rPr>
          <w:rStyle w:val="StyleUnderline"/>
        </w:rPr>
        <w:t>unable to prevent</w:t>
      </w:r>
      <w:r w:rsidRPr="003A4F9A">
        <w:t xml:space="preserve"> </w:t>
      </w:r>
      <w:r w:rsidRPr="00363C6E">
        <w:rPr>
          <w:rStyle w:val="Emphasis"/>
        </w:rPr>
        <w:t>violence</w:t>
      </w:r>
      <w:r w:rsidRPr="003A4F9A">
        <w:t xml:space="preserve"> </w:t>
      </w:r>
      <w:r w:rsidRPr="00363C6E">
        <w:rPr>
          <w:rStyle w:val="StyleUnderline"/>
        </w:rPr>
        <w:t>and</w:t>
      </w:r>
      <w:r w:rsidRPr="003A4F9A">
        <w:t xml:space="preserve"> </w:t>
      </w:r>
      <w:r w:rsidRPr="00363C6E">
        <w:rPr>
          <w:rStyle w:val="Emphasis"/>
        </w:rPr>
        <w:t>bloodshed</w:t>
      </w:r>
      <w:r w:rsidRPr="003A4F9A">
        <w:t xml:space="preserve"> </w:t>
      </w:r>
      <w:r w:rsidRPr="00363C6E">
        <w:rPr>
          <w:rStyle w:val="StyleUnderline"/>
        </w:rPr>
        <w:t>from marring the transition of power</w:t>
      </w:r>
      <w:r w:rsidRPr="003A4F9A">
        <w:t xml:space="preserve"> from one leader to the next.</w:t>
      </w:r>
    </w:p>
    <w:p w14:paraId="2090D590" w14:textId="77777777" w:rsidR="00FF4E4D" w:rsidRPr="003A4F9A" w:rsidRDefault="00FF4E4D" w:rsidP="00FF4E4D">
      <w:r w:rsidRPr="003A4F9A">
        <w:t xml:space="preserve">To be clear, this is not a call for America to retreat from the world; the United States benefits hugely from global engagement. But </w:t>
      </w:r>
      <w:r w:rsidRPr="00507767">
        <w:rPr>
          <w:rStyle w:val="StyleUnderline"/>
        </w:rPr>
        <w:t>Wednesday’s crisis lays bare a</w:t>
      </w:r>
      <w:r w:rsidRPr="003A4F9A">
        <w:t xml:space="preserve"> </w:t>
      </w:r>
      <w:r w:rsidRPr="00507767">
        <w:rPr>
          <w:rStyle w:val="Emphasis"/>
        </w:rPr>
        <w:t>central flaw</w:t>
      </w:r>
      <w:r w:rsidRPr="003A4F9A">
        <w:t xml:space="preserve"> </w:t>
      </w:r>
      <w:r w:rsidRPr="002A589F">
        <w:rPr>
          <w:rStyle w:val="StyleUnderline"/>
          <w:highlight w:val="cyan"/>
        </w:rPr>
        <w:t>with</w:t>
      </w:r>
      <w:r w:rsidRPr="00507767">
        <w:rPr>
          <w:rStyle w:val="StyleUnderline"/>
        </w:rPr>
        <w:t xml:space="preserve"> U.S. foreign policy</w:t>
      </w:r>
      <w:r w:rsidRPr="003A4F9A">
        <w:t xml:space="preserve"> today: </w:t>
      </w:r>
      <w:r w:rsidRPr="00507767">
        <w:rPr>
          <w:rStyle w:val="StyleUnderline"/>
        </w:rPr>
        <w:t>Ambitious</w:t>
      </w:r>
      <w:r w:rsidRPr="003A4F9A">
        <w:t xml:space="preserve"> </w:t>
      </w:r>
      <w:r w:rsidRPr="00507767">
        <w:rPr>
          <w:rStyle w:val="Emphasis"/>
        </w:rPr>
        <w:t xml:space="preserve">foreign-policy </w:t>
      </w:r>
      <w:r w:rsidRPr="002A589F">
        <w:rPr>
          <w:rStyle w:val="Emphasis"/>
          <w:highlight w:val="cyan"/>
        </w:rPr>
        <w:t>goals</w:t>
      </w:r>
      <w:r w:rsidRPr="003A4F9A">
        <w:t xml:space="preserve"> </w:t>
      </w:r>
      <w:r w:rsidRPr="00507767">
        <w:rPr>
          <w:rStyle w:val="StyleUnderline"/>
        </w:rPr>
        <w:t>are</w:t>
      </w:r>
      <w:r w:rsidRPr="003A4F9A">
        <w:t xml:space="preserve"> </w:t>
      </w:r>
      <w:r w:rsidRPr="00507767">
        <w:rPr>
          <w:rStyle w:val="Emphasis"/>
        </w:rPr>
        <w:t>completely</w:t>
      </w:r>
      <w:r w:rsidRPr="003A4F9A">
        <w:t xml:space="preserve"> </w:t>
      </w:r>
      <w:r w:rsidRPr="002A589F">
        <w:rPr>
          <w:rStyle w:val="StyleUnderline"/>
          <w:highlight w:val="cyan"/>
        </w:rPr>
        <w:t>out of step with</w:t>
      </w:r>
      <w:r w:rsidRPr="003A4F9A">
        <w:t xml:space="preserve"> the </w:t>
      </w:r>
      <w:r w:rsidRPr="002A589F">
        <w:rPr>
          <w:rStyle w:val="Emphasis"/>
          <w:highlight w:val="cyan"/>
        </w:rPr>
        <w:t>realities</w:t>
      </w:r>
      <w:r w:rsidRPr="003A4F9A">
        <w:t xml:space="preserve"> </w:t>
      </w:r>
      <w:r w:rsidRPr="002A589F">
        <w:rPr>
          <w:rStyle w:val="StyleUnderline"/>
          <w:highlight w:val="cyan"/>
        </w:rPr>
        <w:t>of</w:t>
      </w:r>
      <w:r w:rsidRPr="00507767">
        <w:rPr>
          <w:rStyle w:val="StyleUnderline"/>
        </w:rPr>
        <w:t xml:space="preserve"> the country’s </w:t>
      </w:r>
      <w:r w:rsidRPr="002A589F">
        <w:rPr>
          <w:rStyle w:val="StyleUnderline"/>
          <w:highlight w:val="cyan"/>
        </w:rPr>
        <w:t>domestic</w:t>
      </w:r>
      <w:r w:rsidRPr="003A4F9A">
        <w:t xml:space="preserve"> </w:t>
      </w:r>
      <w:r w:rsidRPr="00507767">
        <w:rPr>
          <w:rStyle w:val="Emphasis"/>
        </w:rPr>
        <w:t>political</w:t>
      </w:r>
      <w:r w:rsidRPr="003A4F9A">
        <w:t xml:space="preserve"> </w:t>
      </w:r>
      <w:r w:rsidRPr="00507767">
        <w:rPr>
          <w:rStyle w:val="StyleUnderline"/>
        </w:rPr>
        <w:t>and</w:t>
      </w:r>
      <w:r w:rsidRPr="003A4F9A">
        <w:t xml:space="preserve"> </w:t>
      </w:r>
      <w:r w:rsidRPr="00507767">
        <w:rPr>
          <w:rStyle w:val="Emphasis"/>
        </w:rPr>
        <w:t xml:space="preserve">economic </w:t>
      </w:r>
      <w:r w:rsidRPr="002A589F">
        <w:rPr>
          <w:rStyle w:val="Emphasis"/>
          <w:highlight w:val="cyan"/>
        </w:rPr>
        <w:t>dysfunction</w:t>
      </w:r>
      <w:r w:rsidRPr="003A4F9A">
        <w:t>.</w:t>
      </w:r>
    </w:p>
    <w:p w14:paraId="6F5DACAF" w14:textId="77777777" w:rsidR="00FF4E4D" w:rsidRPr="003A4F9A" w:rsidRDefault="00FF4E4D" w:rsidP="00FF4E4D">
      <w:r w:rsidRPr="003A4F9A">
        <w:t xml:space="preserve">How can anyone expect—as Joe Biden’s campaign promised—to “restore responsible American leadership on the world stage” if Americans cannot even govern themselves at home? How can the United States spread democracy or act as an example for others if it barely has a functioning democracy at home? Washington’s </w:t>
      </w:r>
      <w:r w:rsidRPr="00507767">
        <w:rPr>
          <w:rStyle w:val="StyleUnderline"/>
        </w:rPr>
        <w:t xml:space="preserve">foreign-policy </w:t>
      </w:r>
      <w:r w:rsidRPr="002A589F">
        <w:rPr>
          <w:rStyle w:val="StyleUnderline"/>
          <w:highlight w:val="cyan"/>
        </w:rPr>
        <w:t>elites</w:t>
      </w:r>
      <w:r w:rsidRPr="003A4F9A">
        <w:t xml:space="preserve"> </w:t>
      </w:r>
      <w:r w:rsidRPr="002A589F">
        <w:rPr>
          <w:rStyle w:val="Emphasis"/>
          <w:highlight w:val="cyan"/>
        </w:rPr>
        <w:t>remain</w:t>
      </w:r>
      <w:r w:rsidRPr="003A4F9A">
        <w:t xml:space="preserve"> </w:t>
      </w:r>
      <w:r w:rsidRPr="00507767">
        <w:rPr>
          <w:rStyle w:val="StyleUnderline"/>
        </w:rPr>
        <w:t>committed to the</w:t>
      </w:r>
      <w:r w:rsidRPr="003A4F9A">
        <w:t xml:space="preserve"> </w:t>
      </w:r>
      <w:r w:rsidRPr="00507767">
        <w:rPr>
          <w:rStyle w:val="Emphasis"/>
        </w:rPr>
        <w:t>preservation</w:t>
      </w:r>
      <w:r w:rsidRPr="003A4F9A">
        <w:t xml:space="preserve"> </w:t>
      </w:r>
      <w:r w:rsidRPr="00507767">
        <w:rPr>
          <w:rStyle w:val="StyleUnderline"/>
        </w:rPr>
        <w:t>of a</w:t>
      </w:r>
      <w:r w:rsidRPr="003A4F9A">
        <w:t xml:space="preserve"> three-decade </w:t>
      </w:r>
      <w:r w:rsidRPr="00507767">
        <w:rPr>
          <w:rStyle w:val="StyleUnderline"/>
        </w:rPr>
        <w:t>foreign policy aimed at reshaping the</w:t>
      </w:r>
      <w:r w:rsidRPr="003A4F9A">
        <w:t xml:space="preserve"> </w:t>
      </w:r>
      <w:r w:rsidRPr="00507767">
        <w:rPr>
          <w:rStyle w:val="StyleUnderline"/>
        </w:rPr>
        <w:t>world in America’s image</w:t>
      </w:r>
      <w:r w:rsidRPr="003A4F9A">
        <w:t xml:space="preserve">. </w:t>
      </w:r>
      <w:r w:rsidRPr="00507767">
        <w:rPr>
          <w:rStyle w:val="StyleUnderline"/>
        </w:rPr>
        <w:t>They are</w:t>
      </w:r>
      <w:r w:rsidRPr="003A4F9A">
        <w:t xml:space="preserve"> </w:t>
      </w:r>
      <w:r w:rsidRPr="002A589F">
        <w:rPr>
          <w:rStyle w:val="Emphasis"/>
          <w:sz w:val="26"/>
          <w:szCs w:val="26"/>
          <w:highlight w:val="cyan"/>
        </w:rPr>
        <w:t>far too blasé</w:t>
      </w:r>
      <w:r w:rsidRPr="003A4F9A">
        <w:t xml:space="preserve"> </w:t>
      </w:r>
      <w:r w:rsidRPr="00507767">
        <w:rPr>
          <w:rStyle w:val="StyleUnderline"/>
        </w:rPr>
        <w:t>about what that image has become in</w:t>
      </w:r>
      <w:r w:rsidRPr="003A4F9A">
        <w:t xml:space="preserve"> </w:t>
      </w:r>
      <w:r w:rsidRPr="00507767">
        <w:rPr>
          <w:rStyle w:val="StyleUnderline"/>
        </w:rPr>
        <w:t>2020</w:t>
      </w:r>
      <w:r w:rsidRPr="003A4F9A">
        <w:t>.</w:t>
      </w:r>
    </w:p>
    <w:p w14:paraId="77B69854" w14:textId="77777777" w:rsidR="00FF4E4D" w:rsidRPr="003A4F9A" w:rsidRDefault="00FF4E4D" w:rsidP="00FF4E4D">
      <w:r w:rsidRPr="003A4F9A">
        <w:t xml:space="preserve">Even the projects that have been undertaken since 2016 focusing on the intersection between domestic and foreign politics—such as this recent Carnegie Endowment project—have mostly focused on ways to either sell the country’s existing foreign policy to the American people or fix trade and investment policies so that the middle class benefits more. </w:t>
      </w:r>
      <w:proofErr w:type="gramStart"/>
      <w:r w:rsidRPr="003A4F9A">
        <w:t>In reality, what</w:t>
      </w:r>
      <w:proofErr w:type="gramEnd"/>
      <w:r w:rsidRPr="003A4F9A">
        <w:t xml:space="preserve"> is needed is a wholesale rethinking of foreign policy, a more modest and humble approach to the world, and an attempt to address the real problems created by domestic dysfunction.</w:t>
      </w:r>
    </w:p>
    <w:p w14:paraId="32FEB7F1" w14:textId="77777777" w:rsidR="00FF4E4D" w:rsidRPr="003A4F9A" w:rsidRDefault="00FF4E4D" w:rsidP="00FF4E4D">
      <w:r w:rsidRPr="003A4F9A">
        <w:t xml:space="preserve">Wednesday’s </w:t>
      </w:r>
      <w:r w:rsidRPr="00507767">
        <w:rPr>
          <w:rStyle w:val="StyleUnderline"/>
        </w:rPr>
        <w:t>insurrection worsens</w:t>
      </w:r>
      <w:r w:rsidRPr="003A4F9A">
        <w:rPr>
          <w:szCs w:val="16"/>
        </w:rPr>
        <w:t xml:space="preserve"> two</w:t>
      </w:r>
      <w:r w:rsidRPr="003A4F9A">
        <w:t xml:space="preserve"> </w:t>
      </w:r>
      <w:r w:rsidRPr="00507767">
        <w:rPr>
          <w:rStyle w:val="Emphasis"/>
        </w:rPr>
        <w:t>concrete foreign-policy problems</w:t>
      </w:r>
      <w:r w:rsidRPr="003A4F9A">
        <w:t xml:space="preserve"> </w:t>
      </w:r>
      <w:r w:rsidRPr="00507767">
        <w:rPr>
          <w:rStyle w:val="StyleUnderline"/>
        </w:rPr>
        <w:t>for the</w:t>
      </w:r>
      <w:r w:rsidRPr="003A4F9A">
        <w:t xml:space="preserve"> </w:t>
      </w:r>
      <w:r w:rsidRPr="00507767">
        <w:rPr>
          <w:rStyle w:val="Emphasis"/>
        </w:rPr>
        <w:t>U</w:t>
      </w:r>
      <w:r w:rsidRPr="00507767">
        <w:rPr>
          <w:rStyle w:val="StyleUnderline"/>
        </w:rPr>
        <w:t xml:space="preserve">nited </w:t>
      </w:r>
      <w:r w:rsidRPr="00507767">
        <w:rPr>
          <w:rStyle w:val="Emphasis"/>
        </w:rPr>
        <w:t>S</w:t>
      </w:r>
      <w:r w:rsidRPr="00507767">
        <w:rPr>
          <w:rStyle w:val="StyleUnderline"/>
        </w:rPr>
        <w:t>tates</w:t>
      </w:r>
      <w:r w:rsidRPr="003A4F9A">
        <w:t xml:space="preserve">. First, </w:t>
      </w:r>
      <w:r w:rsidRPr="00507767">
        <w:rPr>
          <w:rStyle w:val="StyleUnderline"/>
        </w:rPr>
        <w:t xml:space="preserve">it will </w:t>
      </w:r>
      <w:r w:rsidRPr="002A589F">
        <w:rPr>
          <w:rStyle w:val="StyleUnderline"/>
          <w:highlight w:val="cyan"/>
        </w:rPr>
        <w:t>increase</w:t>
      </w:r>
      <w:r w:rsidRPr="00507767">
        <w:rPr>
          <w:rStyle w:val="StyleUnderline"/>
        </w:rPr>
        <w:t xml:space="preserve"> the</w:t>
      </w:r>
      <w:r w:rsidRPr="003A4F9A">
        <w:t xml:space="preserve"> </w:t>
      </w:r>
      <w:r w:rsidRPr="002A589F">
        <w:rPr>
          <w:rStyle w:val="Emphasis"/>
          <w:highlight w:val="cyan"/>
        </w:rPr>
        <w:t>likelihood</w:t>
      </w:r>
      <w:r w:rsidRPr="003A4F9A">
        <w:t xml:space="preserve"> </w:t>
      </w:r>
      <w:r w:rsidRPr="00507767">
        <w:rPr>
          <w:rStyle w:val="StyleUnderline"/>
        </w:rPr>
        <w:t xml:space="preserve">that </w:t>
      </w:r>
      <w:r w:rsidRPr="002A589F">
        <w:rPr>
          <w:rStyle w:val="StyleUnderline"/>
          <w:highlight w:val="cyan"/>
        </w:rPr>
        <w:t>other</w:t>
      </w:r>
      <w:r w:rsidRPr="00507767">
        <w:rPr>
          <w:rStyle w:val="StyleUnderline"/>
        </w:rPr>
        <w:t xml:space="preserve"> government</w:t>
      </w:r>
      <w:r w:rsidRPr="002A589F">
        <w:rPr>
          <w:rStyle w:val="StyleUnderline"/>
          <w:highlight w:val="cyan"/>
        </w:rPr>
        <w:t>s</w:t>
      </w:r>
      <w:r w:rsidRPr="00507767">
        <w:rPr>
          <w:rStyle w:val="StyleUnderline"/>
        </w:rPr>
        <w:t xml:space="preserve"> will </w:t>
      </w:r>
      <w:r w:rsidRPr="002A589F">
        <w:rPr>
          <w:rStyle w:val="StyleUnderline"/>
          <w:highlight w:val="cyan"/>
        </w:rPr>
        <w:t>be</w:t>
      </w:r>
      <w:r w:rsidRPr="003A4F9A">
        <w:t xml:space="preserve"> </w:t>
      </w:r>
      <w:r w:rsidRPr="002A589F">
        <w:rPr>
          <w:rStyle w:val="Emphasis"/>
          <w:sz w:val="26"/>
          <w:szCs w:val="26"/>
          <w:highlight w:val="cyan"/>
        </w:rPr>
        <w:t>wary of any</w:t>
      </w:r>
      <w:r w:rsidRPr="00507767">
        <w:rPr>
          <w:rStyle w:val="Emphasis"/>
          <w:sz w:val="26"/>
          <w:szCs w:val="26"/>
        </w:rPr>
        <w:t xml:space="preserve"> </w:t>
      </w:r>
      <w:r w:rsidRPr="002A589F">
        <w:rPr>
          <w:rStyle w:val="Emphasis"/>
          <w:sz w:val="26"/>
          <w:szCs w:val="26"/>
          <w:highlight w:val="cyan"/>
        </w:rPr>
        <w:t>binding commitments</w:t>
      </w:r>
      <w:r w:rsidRPr="003A4F9A">
        <w:t xml:space="preserve"> </w:t>
      </w:r>
      <w:r w:rsidRPr="00507767">
        <w:rPr>
          <w:rStyle w:val="StyleUnderline"/>
        </w:rPr>
        <w:t>or</w:t>
      </w:r>
      <w:r w:rsidRPr="003A4F9A">
        <w:t xml:space="preserve"> </w:t>
      </w:r>
      <w:r w:rsidRPr="00507767">
        <w:rPr>
          <w:rStyle w:val="Emphasis"/>
          <w:sz w:val="24"/>
          <w:szCs w:val="24"/>
        </w:rPr>
        <w:t>in-depth cooperation</w:t>
      </w:r>
      <w:r w:rsidRPr="003A4F9A">
        <w:t xml:space="preserve"> </w:t>
      </w:r>
      <w:r w:rsidRPr="002A589F">
        <w:rPr>
          <w:rStyle w:val="StyleUnderline"/>
          <w:highlight w:val="cyan"/>
        </w:rPr>
        <w:t xml:space="preserve">with the </w:t>
      </w:r>
      <w:r w:rsidRPr="002A589F">
        <w:rPr>
          <w:rStyle w:val="Emphasis"/>
          <w:highlight w:val="cyan"/>
        </w:rPr>
        <w:t>U</w:t>
      </w:r>
      <w:r w:rsidRPr="00507767">
        <w:rPr>
          <w:rStyle w:val="StyleUnderline"/>
        </w:rPr>
        <w:t xml:space="preserve">nited </w:t>
      </w:r>
      <w:r w:rsidRPr="002A589F">
        <w:rPr>
          <w:rStyle w:val="Emphasis"/>
          <w:highlight w:val="cyan"/>
        </w:rPr>
        <w:t>S</w:t>
      </w:r>
      <w:r w:rsidRPr="00507767">
        <w:rPr>
          <w:rStyle w:val="StyleUnderline"/>
        </w:rPr>
        <w:t>tates</w:t>
      </w:r>
      <w:r w:rsidRPr="003A4F9A">
        <w:t xml:space="preserve">. Four </w:t>
      </w:r>
      <w:r w:rsidRPr="00507767">
        <w:rPr>
          <w:rStyle w:val="StyleUnderline"/>
        </w:rPr>
        <w:t xml:space="preserve">years of </w:t>
      </w:r>
      <w:r w:rsidRPr="002A589F">
        <w:rPr>
          <w:rStyle w:val="StyleUnderline"/>
          <w:highlight w:val="cyan"/>
        </w:rPr>
        <w:t>Trump</w:t>
      </w:r>
      <w:r w:rsidRPr="003A4F9A">
        <w:t xml:space="preserve"> have </w:t>
      </w:r>
      <w:r w:rsidRPr="00507767">
        <w:rPr>
          <w:rStyle w:val="StyleUnderline"/>
        </w:rPr>
        <w:t>already</w:t>
      </w:r>
      <w:r w:rsidRPr="003A4F9A">
        <w:t xml:space="preserve"> </w:t>
      </w:r>
      <w:r w:rsidRPr="002A589F">
        <w:rPr>
          <w:rStyle w:val="Emphasis"/>
          <w:highlight w:val="cyan"/>
        </w:rPr>
        <w:t>convinced</w:t>
      </w:r>
      <w:r w:rsidRPr="003A4F9A">
        <w:t xml:space="preserve"> </w:t>
      </w:r>
      <w:r w:rsidRPr="00507767">
        <w:rPr>
          <w:rStyle w:val="StyleUnderline"/>
        </w:rPr>
        <w:t>countries in</w:t>
      </w:r>
      <w:r w:rsidRPr="003A4F9A">
        <w:t xml:space="preserve"> </w:t>
      </w:r>
      <w:r w:rsidRPr="002A589F">
        <w:rPr>
          <w:rStyle w:val="Emphasis"/>
          <w:highlight w:val="cyan"/>
        </w:rPr>
        <w:t>Europe</w:t>
      </w:r>
      <w:r w:rsidRPr="003A4F9A">
        <w:t xml:space="preserve"> </w:t>
      </w:r>
      <w:r w:rsidRPr="002A589F">
        <w:rPr>
          <w:rStyle w:val="StyleUnderline"/>
          <w:highlight w:val="cyan"/>
        </w:rPr>
        <w:t>and</w:t>
      </w:r>
      <w:r w:rsidRPr="003A4F9A">
        <w:t xml:space="preserve"> </w:t>
      </w:r>
      <w:r w:rsidRPr="002A589F">
        <w:rPr>
          <w:rStyle w:val="Emphasis"/>
          <w:highlight w:val="cyan"/>
        </w:rPr>
        <w:t>Asia</w:t>
      </w:r>
      <w:r w:rsidRPr="003A4F9A">
        <w:t xml:space="preserve"> </w:t>
      </w:r>
      <w:r w:rsidRPr="00507767">
        <w:rPr>
          <w:rStyle w:val="StyleUnderline"/>
        </w:rPr>
        <w:t>that U.S.</w:t>
      </w:r>
      <w:r w:rsidRPr="003A4F9A">
        <w:t xml:space="preserve"> </w:t>
      </w:r>
      <w:r w:rsidRPr="002A589F">
        <w:rPr>
          <w:rStyle w:val="StyleUnderline"/>
          <w:highlight w:val="cyan"/>
        </w:rPr>
        <w:t>commitments</w:t>
      </w:r>
      <w:r w:rsidRPr="00507767">
        <w:rPr>
          <w:rStyle w:val="StyleUnderline"/>
        </w:rPr>
        <w:t xml:space="preserve"> may </w:t>
      </w:r>
      <w:r w:rsidRPr="002A589F">
        <w:rPr>
          <w:rStyle w:val="StyleUnderline"/>
          <w:highlight w:val="cyan"/>
        </w:rPr>
        <w:t>not</w:t>
      </w:r>
      <w:r w:rsidRPr="00507767">
        <w:rPr>
          <w:rStyle w:val="StyleUnderline"/>
        </w:rPr>
        <w:t xml:space="preserve"> be </w:t>
      </w:r>
      <w:r w:rsidRPr="002A589F">
        <w:rPr>
          <w:rStyle w:val="StyleUnderline"/>
          <w:highlight w:val="cyan"/>
        </w:rPr>
        <w:t>worth</w:t>
      </w:r>
      <w:r w:rsidRPr="003A4F9A">
        <w:t xml:space="preserve"> the </w:t>
      </w:r>
      <w:r w:rsidRPr="00507767">
        <w:rPr>
          <w:rStyle w:val="StyleUnderline"/>
        </w:rPr>
        <w:t>paper they are written on</w:t>
      </w:r>
      <w:r w:rsidRPr="003A4F9A">
        <w:t xml:space="preserve">, particularly in an increasingly partisan environment. The </w:t>
      </w:r>
      <w:r w:rsidRPr="002A589F">
        <w:rPr>
          <w:rStyle w:val="Emphasis"/>
          <w:highlight w:val="cyan"/>
        </w:rPr>
        <w:t>Iran</w:t>
      </w:r>
      <w:r w:rsidRPr="00507767">
        <w:rPr>
          <w:rStyle w:val="StyleUnderline"/>
        </w:rPr>
        <w:t xml:space="preserve"> nuclear </w:t>
      </w:r>
      <w:r w:rsidRPr="002A589F">
        <w:rPr>
          <w:rStyle w:val="Emphasis"/>
          <w:highlight w:val="cyan"/>
        </w:rPr>
        <w:t>deal</w:t>
      </w:r>
      <w:r w:rsidRPr="003A4F9A">
        <w:t xml:space="preserve">, the </w:t>
      </w:r>
      <w:r w:rsidRPr="002A589F">
        <w:rPr>
          <w:rStyle w:val="Emphasis"/>
          <w:highlight w:val="cyan"/>
        </w:rPr>
        <w:t>T</w:t>
      </w:r>
      <w:r w:rsidRPr="00507767">
        <w:rPr>
          <w:rStyle w:val="StyleUnderline"/>
        </w:rPr>
        <w:t>rans-</w:t>
      </w:r>
      <w:r w:rsidRPr="002A589F">
        <w:rPr>
          <w:rStyle w:val="Emphasis"/>
          <w:highlight w:val="cyan"/>
        </w:rPr>
        <w:t>P</w:t>
      </w:r>
      <w:r w:rsidRPr="00507767">
        <w:rPr>
          <w:rStyle w:val="StyleUnderline"/>
        </w:rPr>
        <w:t xml:space="preserve">acific </w:t>
      </w:r>
      <w:r w:rsidRPr="002A589F">
        <w:rPr>
          <w:rStyle w:val="Emphasis"/>
          <w:highlight w:val="cyan"/>
        </w:rPr>
        <w:t>P</w:t>
      </w:r>
      <w:r w:rsidRPr="00507767">
        <w:rPr>
          <w:rStyle w:val="StyleUnderline"/>
        </w:rPr>
        <w:t>artnership</w:t>
      </w:r>
      <w:r w:rsidRPr="003A4F9A">
        <w:t xml:space="preserve">, </w:t>
      </w:r>
      <w:r w:rsidRPr="002A589F">
        <w:rPr>
          <w:rStyle w:val="StyleUnderline"/>
          <w:highlight w:val="cyan"/>
        </w:rPr>
        <w:t>and</w:t>
      </w:r>
      <w:r w:rsidRPr="003A4F9A">
        <w:t xml:space="preserve"> the </w:t>
      </w:r>
      <w:r w:rsidRPr="002A589F">
        <w:rPr>
          <w:rStyle w:val="Emphasis"/>
          <w:highlight w:val="cyan"/>
        </w:rPr>
        <w:t>Paris</w:t>
      </w:r>
      <w:r w:rsidRPr="00507767">
        <w:rPr>
          <w:rStyle w:val="StyleUnderline"/>
        </w:rPr>
        <w:t xml:space="preserve"> climate accords </w:t>
      </w:r>
      <w:r w:rsidRPr="002A589F">
        <w:rPr>
          <w:rStyle w:val="StyleUnderline"/>
          <w:highlight w:val="cyan"/>
        </w:rPr>
        <w:t>were all</w:t>
      </w:r>
      <w:r w:rsidRPr="00507767">
        <w:rPr>
          <w:rStyle w:val="StyleUnderline"/>
        </w:rPr>
        <w:t xml:space="preserve"> </w:t>
      </w:r>
      <w:r w:rsidRPr="002A589F">
        <w:rPr>
          <w:rStyle w:val="StyleUnderline"/>
          <w:highlight w:val="cyan"/>
        </w:rPr>
        <w:t>victims</w:t>
      </w:r>
      <w:r w:rsidRPr="00507767">
        <w:rPr>
          <w:rStyle w:val="StyleUnderline"/>
        </w:rPr>
        <w:t xml:space="preserve"> of a</w:t>
      </w:r>
      <w:r w:rsidRPr="003A4F9A">
        <w:t xml:space="preserve"> </w:t>
      </w:r>
      <w:r w:rsidRPr="00507767">
        <w:rPr>
          <w:rStyle w:val="Emphasis"/>
        </w:rPr>
        <w:t>shift</w:t>
      </w:r>
      <w:r w:rsidRPr="003A4F9A">
        <w:t xml:space="preserve"> </w:t>
      </w:r>
      <w:r w:rsidRPr="00507767">
        <w:rPr>
          <w:rStyle w:val="StyleUnderline"/>
        </w:rPr>
        <w:t>to a more</w:t>
      </w:r>
      <w:r w:rsidRPr="003A4F9A">
        <w:t xml:space="preserve"> </w:t>
      </w:r>
      <w:r w:rsidRPr="00507767">
        <w:rPr>
          <w:rStyle w:val="Emphasis"/>
        </w:rPr>
        <w:t>partisan, seesaw form of foreign policy</w:t>
      </w:r>
      <w:r w:rsidRPr="003A4F9A">
        <w:t xml:space="preserve">. This week’s </w:t>
      </w:r>
      <w:r w:rsidRPr="00507767">
        <w:rPr>
          <w:rStyle w:val="StyleUnderline"/>
        </w:rPr>
        <w:t>violence in Washington and</w:t>
      </w:r>
      <w:r w:rsidRPr="003A4F9A">
        <w:t xml:space="preserve"> the broader political </w:t>
      </w:r>
      <w:r w:rsidRPr="002A589F">
        <w:rPr>
          <w:rStyle w:val="StyleUnderline"/>
          <w:highlight w:val="cyan"/>
        </w:rPr>
        <w:t>turmoil</w:t>
      </w:r>
      <w:r w:rsidRPr="00507767">
        <w:rPr>
          <w:rStyle w:val="StyleUnderline"/>
        </w:rPr>
        <w:t xml:space="preserve"> since the November election</w:t>
      </w:r>
      <w:r w:rsidRPr="003A4F9A">
        <w:t xml:space="preserve"> have </w:t>
      </w:r>
      <w:r w:rsidRPr="002A589F">
        <w:rPr>
          <w:rStyle w:val="StyleUnderline"/>
          <w:highlight w:val="cyan"/>
        </w:rPr>
        <w:t>added to</w:t>
      </w:r>
      <w:r w:rsidRPr="003A4F9A">
        <w:t xml:space="preserve"> those </w:t>
      </w:r>
      <w:r w:rsidRPr="002A589F">
        <w:rPr>
          <w:rStyle w:val="StyleUnderline"/>
          <w:highlight w:val="cyan"/>
        </w:rPr>
        <w:t>concerns</w:t>
      </w:r>
      <w:r w:rsidRPr="00507767">
        <w:rPr>
          <w:rStyle w:val="StyleUnderline"/>
        </w:rPr>
        <w:t xml:space="preserve"> that</w:t>
      </w:r>
      <w:r w:rsidRPr="003A4F9A">
        <w:t xml:space="preserve"> </w:t>
      </w:r>
      <w:r w:rsidRPr="002A589F">
        <w:rPr>
          <w:rStyle w:val="Emphasis"/>
          <w:sz w:val="24"/>
          <w:szCs w:val="24"/>
          <w:highlight w:val="cyan"/>
        </w:rPr>
        <w:t>future</w:t>
      </w:r>
      <w:r w:rsidRPr="00507767">
        <w:rPr>
          <w:rStyle w:val="Emphasis"/>
          <w:sz w:val="24"/>
          <w:szCs w:val="24"/>
        </w:rPr>
        <w:t xml:space="preserve"> U.S. </w:t>
      </w:r>
      <w:r w:rsidRPr="002A589F">
        <w:rPr>
          <w:rStyle w:val="Emphasis"/>
          <w:sz w:val="24"/>
          <w:szCs w:val="24"/>
          <w:highlight w:val="cyan"/>
        </w:rPr>
        <w:t>elections</w:t>
      </w:r>
      <w:r w:rsidRPr="003A4F9A">
        <w:t xml:space="preserve"> </w:t>
      </w:r>
      <w:r w:rsidRPr="002A589F">
        <w:rPr>
          <w:rStyle w:val="StyleUnderline"/>
          <w:highlight w:val="cyan"/>
        </w:rPr>
        <w:t>may not</w:t>
      </w:r>
      <w:r w:rsidRPr="003A4F9A">
        <w:t xml:space="preserve"> even </w:t>
      </w:r>
      <w:r w:rsidRPr="002A589F">
        <w:rPr>
          <w:rStyle w:val="StyleUnderline"/>
          <w:highlight w:val="cyan"/>
        </w:rPr>
        <w:t>be free</w:t>
      </w:r>
      <w:r w:rsidRPr="00507767">
        <w:rPr>
          <w:rStyle w:val="StyleUnderline"/>
        </w:rPr>
        <w:t xml:space="preserve"> and fair</w:t>
      </w:r>
      <w:r w:rsidRPr="003A4F9A">
        <w:t>.</w:t>
      </w:r>
    </w:p>
    <w:p w14:paraId="5AA32C50" w14:textId="77777777" w:rsidR="00FF4E4D" w:rsidRPr="004134E0" w:rsidRDefault="00FF4E4D" w:rsidP="00FF4E4D">
      <w:pPr>
        <w:pStyle w:val="Heading4"/>
        <w:spacing w:before="0"/>
      </w:pPr>
      <w:r>
        <w:t xml:space="preserve">Democratic norms </w:t>
      </w:r>
      <w:proofErr w:type="gramStart"/>
      <w:r>
        <w:t>doesn’t</w:t>
      </w:r>
      <w:proofErr w:type="gramEnd"/>
      <w:r>
        <w:t xml:space="preserve"> solve war</w:t>
      </w:r>
    </w:p>
    <w:p w14:paraId="40E7D48D" w14:textId="77777777" w:rsidR="00FF4E4D" w:rsidRPr="006C185C" w:rsidRDefault="00FF4E4D" w:rsidP="00FF4E4D">
      <w:proofErr w:type="spellStart"/>
      <w:r w:rsidRPr="006C185C">
        <w:rPr>
          <w:rStyle w:val="Style13ptBold"/>
        </w:rPr>
        <w:t>Mousseau</w:t>
      </w:r>
      <w:proofErr w:type="spellEnd"/>
      <w:r w:rsidRPr="006C185C">
        <w:t xml:space="preserve">, Poli Sci Prof @ University of Central Florida, </w:t>
      </w:r>
      <w:r w:rsidRPr="006C185C">
        <w:rPr>
          <w:rStyle w:val="Style13ptBold"/>
        </w:rPr>
        <w:t>16</w:t>
      </w:r>
      <w:r w:rsidRPr="006C185C">
        <w:t xml:space="preserve"> </w:t>
      </w:r>
    </w:p>
    <w:p w14:paraId="18D1F6BF" w14:textId="77777777" w:rsidR="00FF4E4D" w:rsidRPr="006C185C" w:rsidRDefault="00FF4E4D" w:rsidP="00FF4E4D">
      <w:r w:rsidRPr="006C185C">
        <w:t xml:space="preserve">(Michael, Grasping the scientific evidence: The </w:t>
      </w:r>
      <w:proofErr w:type="spellStart"/>
      <w:r w:rsidRPr="006C185C">
        <w:t>contractualist</w:t>
      </w:r>
      <w:proofErr w:type="spellEnd"/>
      <w:r w:rsidRPr="006C185C">
        <w:t xml:space="preserve"> peace supersedes the democratic peace, Conflict Management and Peace Science</w:t>
      </w:r>
    </w:p>
    <w:p w14:paraId="49F3C8D7" w14:textId="77777777" w:rsidR="00FF4E4D" w:rsidRPr="006C185C" w:rsidRDefault="00FF4E4D" w:rsidP="00FF4E4D">
      <w:r w:rsidRPr="006C185C">
        <w:t xml:space="preserve">1–18) </w:t>
      </w:r>
    </w:p>
    <w:p w14:paraId="286CB693" w14:textId="6DA4F067" w:rsidR="00FF4E4D" w:rsidRDefault="00FF4E4D" w:rsidP="00FF4E4D">
      <w:pPr>
        <w:rPr>
          <w:rStyle w:val="StyleUnderline"/>
        </w:rPr>
      </w:pPr>
      <w:r w:rsidRPr="006C185C">
        <w:rPr>
          <w:sz w:val="14"/>
        </w:rPr>
        <w:t xml:space="preserve">A weighty controversy has enveloped the study of international conflict: whether the democratic peace, </w:t>
      </w:r>
      <w:r w:rsidRPr="002A589F">
        <w:rPr>
          <w:rStyle w:val="StyleUnderline"/>
          <w:highlight w:val="cyan"/>
        </w:rPr>
        <w:t>the</w:t>
      </w:r>
      <w:r w:rsidRPr="006C185C">
        <w:rPr>
          <w:sz w:val="14"/>
        </w:rPr>
        <w:t xml:space="preserve"> </w:t>
      </w:r>
      <w:r w:rsidRPr="006C185C">
        <w:rPr>
          <w:rStyle w:val="StyleUnderline"/>
        </w:rPr>
        <w:t xml:space="preserve">observed </w:t>
      </w:r>
      <w:r w:rsidRPr="002A589F">
        <w:rPr>
          <w:rStyle w:val="StyleUnderline"/>
          <w:highlight w:val="cyan"/>
        </w:rPr>
        <w:t>dearth of</w:t>
      </w:r>
      <w:r w:rsidRPr="006C185C">
        <w:rPr>
          <w:rStyle w:val="StyleUnderline"/>
        </w:rPr>
        <w:t xml:space="preserve"> militarized </w:t>
      </w:r>
      <w:r w:rsidRPr="002A589F">
        <w:rPr>
          <w:rStyle w:val="StyleUnderline"/>
          <w:highlight w:val="cyan"/>
        </w:rPr>
        <w:t>conflict between democratic nations</w:t>
      </w:r>
      <w:r w:rsidRPr="002A589F">
        <w:rPr>
          <w:sz w:val="14"/>
          <w:highlight w:val="cyan"/>
        </w:rPr>
        <w:t xml:space="preserve">, </w:t>
      </w:r>
      <w:r w:rsidRPr="002A589F">
        <w:rPr>
          <w:rStyle w:val="Emphasis"/>
          <w:highlight w:val="cyan"/>
        </w:rPr>
        <w:t>may be</w:t>
      </w:r>
      <w:r w:rsidRPr="00321E94">
        <w:rPr>
          <w:rStyle w:val="Emphasis"/>
        </w:rPr>
        <w:t xml:space="preserve"> spurious</w:t>
      </w:r>
      <w:r w:rsidRPr="00321E94">
        <w:rPr>
          <w:sz w:val="14"/>
        </w:rPr>
        <w:t xml:space="preserve"> </w:t>
      </w:r>
      <w:r w:rsidRPr="00321E94">
        <w:rPr>
          <w:rStyle w:val="StyleUnderline"/>
        </w:rPr>
        <w:t>and</w:t>
      </w:r>
      <w:r w:rsidRPr="00321E94">
        <w:rPr>
          <w:sz w:val="14"/>
        </w:rPr>
        <w:t xml:space="preserve"> </w:t>
      </w:r>
      <w:r w:rsidRPr="002A589F">
        <w:rPr>
          <w:rStyle w:val="StyleUnderline"/>
          <w:highlight w:val="cyan"/>
        </w:rPr>
        <w:t>accounted for by</w:t>
      </w:r>
      <w:r w:rsidRPr="002A589F">
        <w:rPr>
          <w:sz w:val="14"/>
          <w:highlight w:val="cyan"/>
        </w:rPr>
        <w:t xml:space="preserve"> </w:t>
      </w:r>
      <w:r w:rsidRPr="00321E94">
        <w:rPr>
          <w:rStyle w:val="Emphasis"/>
        </w:rPr>
        <w:t>institutionalized</w:t>
      </w:r>
      <w:r w:rsidRPr="006C185C">
        <w:rPr>
          <w:rStyle w:val="Emphasis"/>
        </w:rPr>
        <w:t xml:space="preserve"> </w:t>
      </w:r>
      <w:r w:rsidRPr="002A589F">
        <w:rPr>
          <w:rStyle w:val="Emphasis"/>
          <w:highlight w:val="cyan"/>
        </w:rPr>
        <w:t>market</w:t>
      </w:r>
      <w:r w:rsidRPr="006C185C">
        <w:rPr>
          <w:sz w:val="14"/>
        </w:rPr>
        <w:t xml:space="preserve"> ‘‘</w:t>
      </w:r>
      <w:proofErr w:type="spellStart"/>
      <w:r w:rsidRPr="006C185C">
        <w:rPr>
          <w:sz w:val="14"/>
        </w:rPr>
        <w:t>contractualist</w:t>
      </w:r>
      <w:proofErr w:type="spellEnd"/>
      <w:r w:rsidRPr="006C185C">
        <w:rPr>
          <w:sz w:val="14"/>
        </w:rPr>
        <w:t xml:space="preserve">’’ </w:t>
      </w:r>
      <w:r w:rsidRPr="002A589F">
        <w:rPr>
          <w:rStyle w:val="Emphasis"/>
          <w:highlight w:val="cyan"/>
        </w:rPr>
        <w:t>economy</w:t>
      </w:r>
      <w:r w:rsidRPr="006C185C">
        <w:rPr>
          <w:sz w:val="14"/>
        </w:rPr>
        <w:t xml:space="preserve">. I have offered theory and evidence that economic norms, specifically </w:t>
      </w:r>
      <w:proofErr w:type="spellStart"/>
      <w:r w:rsidRPr="006C185C">
        <w:rPr>
          <w:sz w:val="14"/>
        </w:rPr>
        <w:t>contractualist</w:t>
      </w:r>
      <w:proofErr w:type="spellEnd"/>
      <w:r w:rsidRPr="006C185C">
        <w:rPr>
          <w:sz w:val="14"/>
        </w:rPr>
        <w:t xml:space="preserve"> economy, appear to account for both the explanans (democracy) and the explanandum (peace) in the democratic peace research program (</w:t>
      </w:r>
      <w:proofErr w:type="spellStart"/>
      <w:r w:rsidRPr="006C185C">
        <w:rPr>
          <w:sz w:val="14"/>
        </w:rPr>
        <w:t>Mousseau</w:t>
      </w:r>
      <w:proofErr w:type="spellEnd"/>
      <w:r w:rsidRPr="006C185C">
        <w:rPr>
          <w:sz w:val="14"/>
        </w:rPr>
        <w:t xml:space="preserve">, 2009, 2012a, 2013; see also </w:t>
      </w:r>
      <w:proofErr w:type="spellStart"/>
      <w:r w:rsidRPr="006C185C">
        <w:rPr>
          <w:sz w:val="14"/>
        </w:rPr>
        <w:t>Mousseau</w:t>
      </w:r>
      <w:proofErr w:type="spellEnd"/>
      <w:r w:rsidRPr="006C185C">
        <w:rPr>
          <w:sz w:val="14"/>
        </w:rPr>
        <w:t xml:space="preserve"> et al., 2013a, b). </w:t>
      </w:r>
      <w:r w:rsidRPr="006C185C">
        <w:rPr>
          <w:rStyle w:val="StyleUnderline"/>
        </w:rPr>
        <w:t>Five studies have responded with several arguments for why we should continue to believe that democracy causes peace</w:t>
      </w:r>
      <w:r w:rsidRPr="006C185C">
        <w:rPr>
          <w:sz w:val="14"/>
        </w:rPr>
        <w:t xml:space="preserve"> (Dafoe, 2011; Dafoe and </w:t>
      </w:r>
      <w:proofErr w:type="spellStart"/>
      <w:r w:rsidRPr="006C185C">
        <w:rPr>
          <w:sz w:val="14"/>
        </w:rPr>
        <w:t>Russett</w:t>
      </w:r>
      <w:proofErr w:type="spellEnd"/>
      <w:r w:rsidRPr="006C185C">
        <w:rPr>
          <w:sz w:val="14"/>
        </w:rPr>
        <w:t xml:space="preserve">, 2013; Dafoe et al., 2013; Ray, 2013; </w:t>
      </w:r>
      <w:proofErr w:type="spellStart"/>
      <w:r w:rsidRPr="006C185C">
        <w:rPr>
          <w:sz w:val="14"/>
        </w:rPr>
        <w:t>Russett</w:t>
      </w:r>
      <w:proofErr w:type="spellEnd"/>
      <w:r w:rsidRPr="006C185C">
        <w:rPr>
          <w:sz w:val="14"/>
        </w:rPr>
        <w:t xml:space="preserve">, 2010). Resolution of this controversy is fundamental to the study and practice of international relations. </w:t>
      </w:r>
      <w:r w:rsidRPr="006C185C">
        <w:rPr>
          <w:rStyle w:val="StyleUnderline"/>
        </w:rPr>
        <w:t>The observation of</w:t>
      </w:r>
      <w:r w:rsidRPr="006C185C">
        <w:rPr>
          <w:sz w:val="14"/>
        </w:rPr>
        <w:t xml:space="preserve"> </w:t>
      </w:r>
      <w:r w:rsidRPr="006C185C">
        <w:rPr>
          <w:rStyle w:val="StyleUnderline"/>
        </w:rPr>
        <w:t>democratic peace is</w:t>
      </w:r>
      <w:r w:rsidRPr="006C185C">
        <w:rPr>
          <w:sz w:val="14"/>
        </w:rPr>
        <w:t xml:space="preserve"> </w:t>
      </w:r>
      <w:r w:rsidRPr="006C185C">
        <w:rPr>
          <w:rStyle w:val="StyleUnderline"/>
        </w:rPr>
        <w:t>‘‘the closest thing we have to an empirical law’’</w:t>
      </w:r>
      <w:r w:rsidRPr="006C185C">
        <w:rPr>
          <w:sz w:val="14"/>
        </w:rPr>
        <w:t xml:space="preserve"> in the study of global politics (Levy, 1988: 662), </w:t>
      </w:r>
      <w:r w:rsidRPr="006C185C">
        <w:rPr>
          <w:rStyle w:val="StyleUnderline"/>
        </w:rPr>
        <w:t xml:space="preserve">and carries the </w:t>
      </w:r>
      <w:r w:rsidRPr="006C185C">
        <w:rPr>
          <w:rStyle w:val="Emphasis"/>
        </w:rPr>
        <w:t>profound implication</w:t>
      </w:r>
      <w:r w:rsidRPr="006C185C">
        <w:rPr>
          <w:rStyle w:val="StyleUnderline"/>
        </w:rPr>
        <w:t xml:space="preserve"> that the </w:t>
      </w:r>
      <w:r w:rsidRPr="006C185C">
        <w:rPr>
          <w:rStyle w:val="Emphasis"/>
        </w:rPr>
        <w:t xml:space="preserve">spread of democracy will end </w:t>
      </w:r>
      <w:r w:rsidRPr="00321E94">
        <w:rPr>
          <w:rStyle w:val="Emphasis"/>
        </w:rPr>
        <w:t>war</w:t>
      </w:r>
      <w:r w:rsidRPr="00321E94">
        <w:rPr>
          <w:sz w:val="14"/>
        </w:rPr>
        <w:t xml:space="preserve">. </w:t>
      </w:r>
      <w:r w:rsidRPr="00321E94">
        <w:rPr>
          <w:rStyle w:val="Emphasis"/>
        </w:rPr>
        <w:t>New economic norms theory</w:t>
      </w:r>
      <w:r w:rsidRPr="00321E94">
        <w:rPr>
          <w:sz w:val="14"/>
        </w:rPr>
        <w:t xml:space="preserve">, on the other hand, </w:t>
      </w:r>
      <w:r w:rsidRPr="00321E94">
        <w:rPr>
          <w:rStyle w:val="StyleUnderline"/>
        </w:rPr>
        <w:t>yields the contrary implication that</w:t>
      </w:r>
      <w:r w:rsidRPr="006C185C">
        <w:rPr>
          <w:rStyle w:val="StyleUnderline"/>
        </w:rPr>
        <w:t xml:space="preserve"> </w:t>
      </w:r>
      <w:r w:rsidRPr="002A589F">
        <w:rPr>
          <w:rStyle w:val="Emphasis"/>
          <w:highlight w:val="cyan"/>
        </w:rPr>
        <w:t>universal democracy will not end war</w:t>
      </w:r>
      <w:r w:rsidRPr="006C185C">
        <w:rPr>
          <w:sz w:val="14"/>
        </w:rPr>
        <w:t xml:space="preserve">. </w:t>
      </w:r>
      <w:r w:rsidRPr="00321E94">
        <w:rPr>
          <w:sz w:val="14"/>
        </w:rPr>
        <w:t xml:space="preserve">Instead, </w:t>
      </w:r>
      <w:r w:rsidRPr="00321E94">
        <w:rPr>
          <w:rStyle w:val="StyleUnderline"/>
        </w:rPr>
        <w:t xml:space="preserve">it is market-oriented </w:t>
      </w:r>
      <w:r w:rsidRPr="002A589F">
        <w:rPr>
          <w:rStyle w:val="StyleUnderline"/>
          <w:highlight w:val="cyan"/>
        </w:rPr>
        <w:t>development</w:t>
      </w:r>
      <w:r w:rsidRPr="00321E94">
        <w:rPr>
          <w:rStyle w:val="StyleUnderline"/>
        </w:rPr>
        <w:t xml:space="preserve"> that </w:t>
      </w:r>
      <w:r w:rsidRPr="002A589F">
        <w:rPr>
          <w:rStyle w:val="StyleUnderline"/>
          <w:highlight w:val="cyan"/>
        </w:rPr>
        <w:t xml:space="preserve">creates </w:t>
      </w:r>
      <w:r w:rsidRPr="002A589F">
        <w:rPr>
          <w:rStyle w:val="Emphasis"/>
          <w:highlight w:val="cyan"/>
        </w:rPr>
        <w:t>a culture of contracting</w:t>
      </w:r>
      <w:r w:rsidRPr="002A589F">
        <w:rPr>
          <w:rStyle w:val="StyleUnderline"/>
          <w:highlight w:val="cyan"/>
        </w:rPr>
        <w:t>,</w:t>
      </w:r>
      <w:r w:rsidRPr="002A589F">
        <w:rPr>
          <w:sz w:val="14"/>
          <w:highlight w:val="cyan"/>
        </w:rPr>
        <w:t xml:space="preserve"> </w:t>
      </w:r>
      <w:r w:rsidRPr="002A589F">
        <w:rPr>
          <w:rStyle w:val="StyleUnderline"/>
          <w:highlight w:val="cyan"/>
        </w:rPr>
        <w:t>and this</w:t>
      </w:r>
      <w:r w:rsidRPr="006C185C">
        <w:rPr>
          <w:sz w:val="14"/>
        </w:rPr>
        <w:t xml:space="preserve"> culture </w:t>
      </w:r>
      <w:r w:rsidRPr="002A589F">
        <w:rPr>
          <w:rStyle w:val="StyleUnderline"/>
          <w:highlight w:val="cyan"/>
        </w:rPr>
        <w:t>legitimates democracy</w:t>
      </w:r>
      <w:r w:rsidRPr="006C185C">
        <w:rPr>
          <w:sz w:val="14"/>
        </w:rPr>
        <w:t xml:space="preserve"> within nations and causes peace among them. </w:t>
      </w:r>
      <w:r w:rsidRPr="002A589F">
        <w:rPr>
          <w:rStyle w:val="Emphasis"/>
          <w:highlight w:val="cyan"/>
        </w:rPr>
        <w:t>The</w:t>
      </w:r>
      <w:r w:rsidRPr="006C185C">
        <w:rPr>
          <w:rStyle w:val="Emphasis"/>
        </w:rPr>
        <w:t xml:space="preserve"> policy </w:t>
      </w:r>
      <w:r w:rsidRPr="002A589F">
        <w:rPr>
          <w:rStyle w:val="Emphasis"/>
          <w:highlight w:val="cyan"/>
        </w:rPr>
        <w:t>implications could hardly be more divergent:</w:t>
      </w:r>
      <w:r w:rsidRPr="002A589F">
        <w:rPr>
          <w:sz w:val="14"/>
          <w:highlight w:val="cyan"/>
        </w:rPr>
        <w:t xml:space="preserve"> </w:t>
      </w:r>
      <w:r w:rsidRPr="002A589F">
        <w:rPr>
          <w:rStyle w:val="StyleUnderline"/>
          <w:highlight w:val="cyan"/>
        </w:rPr>
        <w:t>to</w:t>
      </w:r>
      <w:r w:rsidRPr="006C185C">
        <w:rPr>
          <w:rStyle w:val="StyleUnderline"/>
        </w:rPr>
        <w:t xml:space="preserve"> </w:t>
      </w:r>
      <w:r w:rsidRPr="002A589F">
        <w:rPr>
          <w:rStyle w:val="StyleUnderline"/>
          <w:highlight w:val="cyan"/>
        </w:rPr>
        <w:t>end war</w:t>
      </w:r>
      <w:r w:rsidRPr="006C185C">
        <w:rPr>
          <w:sz w:val="14"/>
        </w:rPr>
        <w:t xml:space="preserve"> (and support democracy), </w:t>
      </w:r>
      <w:r w:rsidRPr="002A589F">
        <w:rPr>
          <w:rStyle w:val="StyleUnderline"/>
          <w:highlight w:val="cyan"/>
        </w:rPr>
        <w:t xml:space="preserve">the </w:t>
      </w:r>
      <w:proofErr w:type="spellStart"/>
      <w:r w:rsidRPr="002A589F">
        <w:rPr>
          <w:rStyle w:val="StyleUnderline"/>
          <w:highlight w:val="cyan"/>
        </w:rPr>
        <w:t>contractualist</w:t>
      </w:r>
      <w:proofErr w:type="spellEnd"/>
      <w:r w:rsidRPr="002A589F">
        <w:rPr>
          <w:rStyle w:val="StyleUnderline"/>
          <w:highlight w:val="cyan"/>
        </w:rPr>
        <w:t xml:space="preserve"> democracies should </w:t>
      </w:r>
      <w:r w:rsidRPr="002A589F">
        <w:rPr>
          <w:rStyle w:val="Emphasis"/>
          <w:highlight w:val="cyan"/>
        </w:rPr>
        <w:t>promote the economies of nations at risk</w:t>
      </w:r>
      <w:r w:rsidRPr="006C185C">
        <w:rPr>
          <w:sz w:val="14"/>
        </w:rPr>
        <w:t xml:space="preserve"> (Krieger and </w:t>
      </w:r>
      <w:proofErr w:type="spellStart"/>
      <w:r w:rsidRPr="006C185C">
        <w:rPr>
          <w:sz w:val="14"/>
        </w:rPr>
        <w:t>Meierrieks</w:t>
      </w:r>
      <w:proofErr w:type="spellEnd"/>
      <w:r w:rsidRPr="006C185C">
        <w:rPr>
          <w:sz w:val="14"/>
        </w:rPr>
        <w:t xml:space="preserve">, 2015; </w:t>
      </w:r>
      <w:proofErr w:type="spellStart"/>
      <w:r w:rsidRPr="006C185C">
        <w:rPr>
          <w:sz w:val="14"/>
        </w:rPr>
        <w:t>Meierrieks</w:t>
      </w:r>
      <w:proofErr w:type="spellEnd"/>
      <w:r w:rsidRPr="006C185C">
        <w:rPr>
          <w:sz w:val="14"/>
        </w:rPr>
        <w:t xml:space="preserve">, 2012; </w:t>
      </w:r>
      <w:proofErr w:type="spellStart"/>
      <w:r w:rsidRPr="006C185C">
        <w:rPr>
          <w:sz w:val="14"/>
        </w:rPr>
        <w:t>Mousseau</w:t>
      </w:r>
      <w:proofErr w:type="spellEnd"/>
      <w:r w:rsidRPr="006C185C">
        <w:rPr>
          <w:sz w:val="14"/>
        </w:rPr>
        <w:t>, 2000, 2009, 2012a, 2013; Nieman, 2015). In the literature are five factual claims for why we should continue to believe that democracy causes peace: (1) an assertion that in three of the five studies that overturned the democratic peace (</w:t>
      </w:r>
      <w:proofErr w:type="spellStart"/>
      <w:r w:rsidRPr="006C185C">
        <w:rPr>
          <w:sz w:val="14"/>
        </w:rPr>
        <w:t>Mousseau</w:t>
      </w:r>
      <w:proofErr w:type="spellEnd"/>
      <w:r w:rsidRPr="006C185C">
        <w:rPr>
          <w:sz w:val="14"/>
        </w:rPr>
        <w:t xml:space="preserve">, 2013; </w:t>
      </w:r>
      <w:proofErr w:type="spellStart"/>
      <w:r w:rsidRPr="006C185C">
        <w:rPr>
          <w:sz w:val="14"/>
        </w:rPr>
        <w:t>Mousseau</w:t>
      </w:r>
      <w:proofErr w:type="spellEnd"/>
      <w:r w:rsidRPr="006C185C">
        <w:rPr>
          <w:sz w:val="14"/>
        </w:rPr>
        <w:t xml:space="preserve"> et al., 2013a, b), the insignificance of democracy controlling for </w:t>
      </w:r>
      <w:proofErr w:type="spellStart"/>
      <w:r w:rsidRPr="006C185C">
        <w:rPr>
          <w:sz w:val="14"/>
        </w:rPr>
        <w:t>contractualist</w:t>
      </w:r>
      <w:proofErr w:type="spellEnd"/>
      <w:r w:rsidRPr="006C185C">
        <w:rPr>
          <w:sz w:val="14"/>
        </w:rPr>
        <w:t xml:space="preserve"> economy is due to the treatment of missing data for </w:t>
      </w:r>
      <w:proofErr w:type="spellStart"/>
      <w:r w:rsidRPr="006C185C">
        <w:rPr>
          <w:sz w:val="14"/>
        </w:rPr>
        <w:t>contractualist</w:t>
      </w:r>
      <w:proofErr w:type="spellEnd"/>
      <w:r w:rsidRPr="006C185C">
        <w:rPr>
          <w:sz w:val="14"/>
        </w:rPr>
        <w:t xml:space="preserve"> economy (Dafoe et al., 2013, henceforth DOR); (2) a claim of error in the measure for conflict (DOR) that appears in one of the five studies that overturned the democratic peace (</w:t>
      </w:r>
      <w:proofErr w:type="spellStart"/>
      <w:r w:rsidRPr="006C185C">
        <w:rPr>
          <w:sz w:val="14"/>
        </w:rPr>
        <w:t>Mousseau</w:t>
      </w:r>
      <w:proofErr w:type="spellEnd"/>
      <w:r w:rsidRPr="006C185C">
        <w:rPr>
          <w:sz w:val="14"/>
        </w:rPr>
        <w:t>, 2013); (3) an alleged misinterpretation of an interaction term that appears in one of the five studies (</w:t>
      </w:r>
      <w:proofErr w:type="spellStart"/>
      <w:r w:rsidRPr="006C185C">
        <w:rPr>
          <w:sz w:val="14"/>
        </w:rPr>
        <w:t>Mousseau</w:t>
      </w:r>
      <w:proofErr w:type="spellEnd"/>
      <w:r w:rsidRPr="006C185C">
        <w:rPr>
          <w:sz w:val="14"/>
        </w:rPr>
        <w:t xml:space="preserve">, 2009) that overturned the democratic peace, along with in inference of democratic causality from an interaction of democracy with </w:t>
      </w:r>
      <w:proofErr w:type="spellStart"/>
      <w:r w:rsidRPr="006C185C">
        <w:rPr>
          <w:sz w:val="14"/>
        </w:rPr>
        <w:t>contractualist</w:t>
      </w:r>
      <w:proofErr w:type="spellEnd"/>
      <w:r w:rsidRPr="006C185C">
        <w:rPr>
          <w:sz w:val="14"/>
        </w:rPr>
        <w:t xml:space="preserve"> economy (Dafoe and </w:t>
      </w:r>
      <w:proofErr w:type="spellStart"/>
      <w:r w:rsidRPr="006C185C">
        <w:rPr>
          <w:sz w:val="14"/>
        </w:rPr>
        <w:t>Russett</w:t>
      </w:r>
      <w:proofErr w:type="spellEnd"/>
      <w:r w:rsidRPr="006C185C">
        <w:rPr>
          <w:sz w:val="14"/>
        </w:rPr>
        <w:t xml:space="preserve">, 2013; DOR); (4) a claim of reverse causality, of democracy causing </w:t>
      </w:r>
      <w:proofErr w:type="spellStart"/>
      <w:r w:rsidRPr="006C185C">
        <w:rPr>
          <w:sz w:val="14"/>
        </w:rPr>
        <w:t>contractualist</w:t>
      </w:r>
      <w:proofErr w:type="spellEnd"/>
      <w:r w:rsidRPr="006C185C">
        <w:rPr>
          <w:sz w:val="14"/>
        </w:rPr>
        <w:t xml:space="preserve"> economy (Ray, 2013); and (5) a report of multiple regressions with most said to show democratic significance after controlling for </w:t>
      </w:r>
      <w:proofErr w:type="spellStart"/>
      <w:r w:rsidRPr="006C185C">
        <w:rPr>
          <w:sz w:val="14"/>
        </w:rPr>
        <w:t>contractualist</w:t>
      </w:r>
      <w:proofErr w:type="spellEnd"/>
      <w:r w:rsidRPr="006C185C">
        <w:rPr>
          <w:sz w:val="14"/>
        </w:rPr>
        <w:t xml:space="preserve"> economy (DOR). This study investigates all five of these factual claims. I begin by addressing the issue of missing data by constructing two entirely new measures for </w:t>
      </w:r>
      <w:proofErr w:type="spellStart"/>
      <w:r w:rsidRPr="006C185C">
        <w:rPr>
          <w:sz w:val="14"/>
        </w:rPr>
        <w:t>contractualist</w:t>
      </w:r>
      <w:proofErr w:type="spellEnd"/>
      <w:r w:rsidRPr="006C185C">
        <w:rPr>
          <w:sz w:val="14"/>
        </w:rPr>
        <w:t xml:space="preserve"> economy. I then take up possible measurement error in the dependent variable by reporting tests using both my own (</w:t>
      </w:r>
      <w:proofErr w:type="spellStart"/>
      <w:r w:rsidRPr="006C185C">
        <w:rPr>
          <w:sz w:val="14"/>
        </w:rPr>
        <w:t>Mousseau</w:t>
      </w:r>
      <w:proofErr w:type="spellEnd"/>
      <w:r w:rsidRPr="006C185C">
        <w:rPr>
          <w:sz w:val="14"/>
        </w:rPr>
        <w:t xml:space="preserve">, 2013) and DOR’s measures for conflict. Next, I disaggregate the data to investigate a causal interaction of democracy with </w:t>
      </w:r>
      <w:proofErr w:type="spellStart"/>
      <w:r w:rsidRPr="006C185C">
        <w:rPr>
          <w:sz w:val="14"/>
        </w:rPr>
        <w:t>contractualist</w:t>
      </w:r>
      <w:proofErr w:type="spellEnd"/>
      <w:r w:rsidRPr="006C185C">
        <w:rPr>
          <w:sz w:val="14"/>
        </w:rPr>
        <w:t xml:space="preserve"> economy. I then examine the evidence for reverse </w:t>
      </w:r>
      <w:proofErr w:type="gramStart"/>
      <w:r w:rsidRPr="006C185C">
        <w:rPr>
          <w:sz w:val="14"/>
        </w:rPr>
        <w:t>causality, and</w:t>
      </w:r>
      <w:proofErr w:type="gramEnd"/>
      <w:r w:rsidRPr="006C185C">
        <w:rPr>
          <w:sz w:val="14"/>
        </w:rPr>
        <w:t xml:space="preserve"> scrutinize the competing test models to pinpoint the exact factors that can account for differences in test outcomes. The results are consistent across all tests: there is no credible evidence supporting democracy as a cause of peace</w:t>
      </w:r>
      <w:r w:rsidRPr="00321E94">
        <w:rPr>
          <w:sz w:val="14"/>
        </w:rPr>
        <w:t xml:space="preserve">. </w:t>
      </w:r>
      <w:r w:rsidRPr="00321E94">
        <w:rPr>
          <w:rStyle w:val="StyleUnderline"/>
        </w:rPr>
        <w:t xml:space="preserve">Using DOR’s base model, </w:t>
      </w:r>
      <w:r w:rsidRPr="002A589F">
        <w:rPr>
          <w:rStyle w:val="Emphasis"/>
          <w:highlight w:val="cyan"/>
        </w:rPr>
        <w:t>the impact of democracy is zero</w:t>
      </w:r>
      <w:r w:rsidRPr="002A589F">
        <w:rPr>
          <w:sz w:val="14"/>
          <w:highlight w:val="cyan"/>
        </w:rPr>
        <w:t xml:space="preserve"> </w:t>
      </w:r>
      <w:r w:rsidRPr="00321E94">
        <w:rPr>
          <w:rStyle w:val="Emphasis"/>
        </w:rPr>
        <w:t>regardless</w:t>
      </w:r>
      <w:r w:rsidRPr="00321E94">
        <w:rPr>
          <w:rStyle w:val="StyleUnderline"/>
        </w:rPr>
        <w:t xml:space="preserve"> of how </w:t>
      </w:r>
      <w:proofErr w:type="spellStart"/>
      <w:r w:rsidRPr="00321E94">
        <w:rPr>
          <w:rStyle w:val="Emphasis"/>
        </w:rPr>
        <w:t>contractualist</w:t>
      </w:r>
      <w:proofErr w:type="spellEnd"/>
      <w:r w:rsidRPr="00321E94">
        <w:rPr>
          <w:rStyle w:val="Emphasis"/>
        </w:rPr>
        <w:t xml:space="preserve"> economy</w:t>
      </w:r>
      <w:r w:rsidRPr="00321E94">
        <w:rPr>
          <w:rStyle w:val="StyleUnderline"/>
        </w:rPr>
        <w:t xml:space="preserve"> or </w:t>
      </w:r>
      <w:r w:rsidRPr="00321E94">
        <w:rPr>
          <w:rStyle w:val="Emphasis"/>
        </w:rPr>
        <w:t>interstate conflict</w:t>
      </w:r>
      <w:r w:rsidRPr="00321E94">
        <w:rPr>
          <w:rStyle w:val="StyleUnderline"/>
        </w:rPr>
        <w:t xml:space="preserve"> is measured</w:t>
      </w:r>
      <w:r w:rsidRPr="00321E94">
        <w:rPr>
          <w:sz w:val="14"/>
        </w:rPr>
        <w:t xml:space="preserve">. </w:t>
      </w:r>
      <w:r w:rsidRPr="002A589F">
        <w:rPr>
          <w:rStyle w:val="StyleUnderline"/>
          <w:highlight w:val="cyan"/>
        </w:rPr>
        <w:t xml:space="preserve">There is no </w:t>
      </w:r>
      <w:r w:rsidRPr="002A589F">
        <w:rPr>
          <w:rStyle w:val="Emphasis"/>
          <w:highlight w:val="cyan"/>
        </w:rPr>
        <w:t>misinterpreted interaction term</w:t>
      </w:r>
      <w:r w:rsidRPr="006C185C">
        <w:rPr>
          <w:sz w:val="14"/>
        </w:rPr>
        <w:t xml:space="preserve"> in any study that has overturned the democratic peace, and the disaggregation of the data yields no support for a causal interaction of democracy with </w:t>
      </w:r>
      <w:proofErr w:type="spellStart"/>
      <w:r w:rsidRPr="006C185C">
        <w:rPr>
          <w:sz w:val="14"/>
        </w:rPr>
        <w:t>contractualist</w:t>
      </w:r>
      <w:proofErr w:type="spellEnd"/>
      <w:r w:rsidRPr="006C185C">
        <w:rPr>
          <w:sz w:val="14"/>
        </w:rPr>
        <w:t xml:space="preserve"> </w:t>
      </w:r>
      <w:r w:rsidRPr="00321E94">
        <w:rPr>
          <w:sz w:val="14"/>
        </w:rPr>
        <w:t xml:space="preserve">economy. </w:t>
      </w:r>
      <w:r w:rsidRPr="00321E94">
        <w:rPr>
          <w:rStyle w:val="StyleUnderline"/>
        </w:rPr>
        <w:t>Ray’s</w:t>
      </w:r>
      <w:r w:rsidRPr="00321E94">
        <w:rPr>
          <w:sz w:val="14"/>
        </w:rPr>
        <w:t xml:space="preserve"> (2013) </w:t>
      </w:r>
      <w:r w:rsidRPr="00321E94">
        <w:rPr>
          <w:rStyle w:val="StyleUnderline"/>
        </w:rPr>
        <w:t>evidence</w:t>
      </w:r>
      <w:r w:rsidRPr="00321E94">
        <w:rPr>
          <w:sz w:val="14"/>
        </w:rPr>
        <w:t xml:space="preserve"> for reverse causality from democracy to </w:t>
      </w:r>
      <w:proofErr w:type="spellStart"/>
      <w:r w:rsidRPr="00321E94">
        <w:rPr>
          <w:sz w:val="14"/>
        </w:rPr>
        <w:t>contractualist</w:t>
      </w:r>
      <w:proofErr w:type="spellEnd"/>
      <w:r w:rsidRPr="00321E94">
        <w:rPr>
          <w:sz w:val="14"/>
        </w:rPr>
        <w:t xml:space="preserve"> economy </w:t>
      </w:r>
      <w:r w:rsidRPr="00321E94">
        <w:rPr>
          <w:rStyle w:val="StyleUnderline"/>
        </w:rPr>
        <w:t xml:space="preserve">is shown to be based on an </w:t>
      </w:r>
      <w:r w:rsidRPr="00321E94">
        <w:rPr>
          <w:rStyle w:val="Emphasis"/>
        </w:rPr>
        <w:t>erroneous research design</w:t>
      </w:r>
      <w:r w:rsidRPr="00321E94">
        <w:rPr>
          <w:sz w:val="14"/>
        </w:rPr>
        <w:t>. And of DOR’s</w:t>
      </w:r>
      <w:r w:rsidRPr="006C185C">
        <w:rPr>
          <w:sz w:val="14"/>
        </w:rPr>
        <w:t xml:space="preserve"> 120 separate regressions that consider </w:t>
      </w:r>
      <w:proofErr w:type="spellStart"/>
      <w:r w:rsidRPr="006C185C">
        <w:rPr>
          <w:sz w:val="14"/>
        </w:rPr>
        <w:t>contractualist</w:t>
      </w:r>
      <w:proofErr w:type="spellEnd"/>
      <w:r w:rsidRPr="006C185C">
        <w:rPr>
          <w:sz w:val="14"/>
        </w:rPr>
        <w:t xml:space="preserve"> economy, 116 contain controversial measurement and specification practices; the remaining four are analyses of all (fatal and non-fatal) disputes, where the correlation of democracy with peace is limited to </w:t>
      </w:r>
      <w:proofErr w:type="spellStart"/>
      <w:r w:rsidRPr="006C185C">
        <w:rPr>
          <w:sz w:val="14"/>
        </w:rPr>
        <w:t>mixedeconomic</w:t>
      </w:r>
      <w:proofErr w:type="spellEnd"/>
      <w:r w:rsidRPr="006C185C">
        <w:rPr>
          <w:sz w:val="14"/>
        </w:rPr>
        <w:t xml:space="preserve"> dyads, those where one state has a </w:t>
      </w:r>
      <w:proofErr w:type="spellStart"/>
      <w:r w:rsidRPr="006C185C">
        <w:rPr>
          <w:sz w:val="14"/>
        </w:rPr>
        <w:t>contractualist</w:t>
      </w:r>
      <w:proofErr w:type="spellEnd"/>
      <w:r w:rsidRPr="006C185C">
        <w:rPr>
          <w:sz w:val="14"/>
        </w:rPr>
        <w:t xml:space="preserve"> economy and the other does not, a subset that includes only 27% of dyads from 1951 to 2001, including only 50% of democratic </w:t>
      </w:r>
      <w:r w:rsidRPr="00321E94">
        <w:rPr>
          <w:sz w:val="14"/>
        </w:rPr>
        <w:t xml:space="preserve">dyads. It is further shown that </w:t>
      </w:r>
      <w:r w:rsidRPr="00321E94">
        <w:rPr>
          <w:rStyle w:val="StyleUnderline"/>
        </w:rPr>
        <w:t xml:space="preserve">this marginal peace is a </w:t>
      </w:r>
      <w:r w:rsidRPr="00321E94">
        <w:rPr>
          <w:rStyle w:val="Emphasis"/>
        </w:rPr>
        <w:t>statistical artifact</w:t>
      </w:r>
      <w:r w:rsidRPr="00321E94">
        <w:rPr>
          <w:rStyle w:val="StyleUnderline"/>
        </w:rPr>
        <w:t xml:space="preserve"> since </w:t>
      </w:r>
      <w:r w:rsidRPr="002A589F">
        <w:rPr>
          <w:rStyle w:val="StyleUnderline"/>
          <w:highlight w:val="cyan"/>
        </w:rPr>
        <w:t xml:space="preserve">it does not exist </w:t>
      </w:r>
      <w:r w:rsidRPr="00321E94">
        <w:rPr>
          <w:rStyle w:val="StyleUnderline"/>
        </w:rPr>
        <w:t xml:space="preserve">among neighbors </w:t>
      </w:r>
      <w:r w:rsidRPr="002A589F">
        <w:rPr>
          <w:rStyle w:val="StyleUnderline"/>
          <w:highlight w:val="cyan"/>
        </w:rPr>
        <w:t xml:space="preserve">where everyone </w:t>
      </w:r>
      <w:r w:rsidRPr="002A589F">
        <w:rPr>
          <w:rStyle w:val="Emphasis"/>
          <w:highlight w:val="cyan"/>
        </w:rPr>
        <w:t>has an equal opportunity to fight</w:t>
      </w:r>
      <w:r w:rsidRPr="002A589F">
        <w:rPr>
          <w:rStyle w:val="StyleUnderline"/>
          <w:highlight w:val="cyan"/>
        </w:rPr>
        <w:t>.</w:t>
      </w:r>
    </w:p>
    <w:p w14:paraId="4F512E8F" w14:textId="604AA35F" w:rsidR="00FF4E4D" w:rsidRDefault="00FF4E4D" w:rsidP="00FF4E4D">
      <w:pPr>
        <w:pStyle w:val="Heading3"/>
      </w:pPr>
      <w:r>
        <w:t xml:space="preserve">1NC: Turn </w:t>
      </w:r>
    </w:p>
    <w:p w14:paraId="4FD21191" w14:textId="77777777" w:rsidR="00FF4E4D" w:rsidRDefault="00FF4E4D" w:rsidP="00FF4E4D">
      <w:pPr>
        <w:pStyle w:val="Heading4"/>
      </w:pPr>
      <w:r>
        <w:t>Democracy causes terrorism.</w:t>
      </w:r>
    </w:p>
    <w:p w14:paraId="48F8CD0E" w14:textId="77777777" w:rsidR="00FF4E4D" w:rsidRPr="00F14681" w:rsidRDefault="00FF4E4D" w:rsidP="00FF4E4D">
      <w:proofErr w:type="spellStart"/>
      <w:r>
        <w:t>Burcu</w:t>
      </w:r>
      <w:proofErr w:type="spellEnd"/>
      <w:r>
        <w:t xml:space="preserve"> </w:t>
      </w:r>
      <w:proofErr w:type="spellStart"/>
      <w:r w:rsidRPr="00F14681">
        <w:rPr>
          <w:rStyle w:val="Style13ptBold"/>
        </w:rPr>
        <w:t>Savun</w:t>
      </w:r>
      <w:proofErr w:type="spellEnd"/>
      <w:r w:rsidRPr="00F14681">
        <w:rPr>
          <w:rStyle w:val="Style13ptBold"/>
        </w:rPr>
        <w:t xml:space="preserve"> 09</w:t>
      </w:r>
      <w:r>
        <w:t>, Poli Sci Prof @ Pitt, “Democracy, Foreign Policy, and Terrorism, Journal of Conflict Resolution,” Volume XX Number X, pp. online</w:t>
      </w:r>
    </w:p>
    <w:p w14:paraId="0BDF62B6" w14:textId="77777777" w:rsidR="00FF4E4D" w:rsidRDefault="00FF4E4D" w:rsidP="00FF4E4D">
      <w:r w:rsidRPr="00F14681">
        <w:t xml:space="preserve">Many scholars, particularly within the past decade, have argued that </w:t>
      </w:r>
      <w:r w:rsidRPr="002A589F">
        <w:rPr>
          <w:rStyle w:val="StyleUnderline"/>
          <w:highlight w:val="cyan"/>
        </w:rPr>
        <w:t>democratic states</w:t>
      </w:r>
      <w:r w:rsidRPr="00F14681">
        <w:rPr>
          <w:rStyle w:val="StyleUnderline"/>
        </w:rPr>
        <w:t xml:space="preserve"> are </w:t>
      </w:r>
      <w:r w:rsidRPr="002A589F">
        <w:rPr>
          <w:rStyle w:val="Emphasis"/>
          <w:highlight w:val="cyan"/>
        </w:rPr>
        <w:t>more likely</w:t>
      </w:r>
      <w:r w:rsidRPr="002A589F">
        <w:rPr>
          <w:rStyle w:val="StyleUnderline"/>
          <w:highlight w:val="cyan"/>
        </w:rPr>
        <w:t xml:space="preserve"> to be targets of</w:t>
      </w:r>
      <w:r w:rsidRPr="00F14681">
        <w:rPr>
          <w:rStyle w:val="StyleUnderline"/>
        </w:rPr>
        <w:t xml:space="preserve"> </w:t>
      </w:r>
      <w:r w:rsidRPr="00F14681">
        <w:rPr>
          <w:rStyle w:val="Emphasis"/>
        </w:rPr>
        <w:t xml:space="preserve">transnational </w:t>
      </w:r>
      <w:r w:rsidRPr="002A589F">
        <w:rPr>
          <w:rStyle w:val="Emphasis"/>
          <w:highlight w:val="cyan"/>
        </w:rPr>
        <w:t>terrorism</w:t>
      </w:r>
      <w:r w:rsidRPr="00F14681">
        <w:t xml:space="preserve">. According to this camp, there are various aspects of the democratic regimes that facilitate terrorism. First, </w:t>
      </w:r>
      <w:r w:rsidRPr="00F14681">
        <w:rPr>
          <w:rStyle w:val="StyleUnderline"/>
        </w:rPr>
        <w:t>democracies</w:t>
      </w:r>
      <w:r w:rsidRPr="00F14681">
        <w:t xml:space="preserve">, </w:t>
      </w:r>
      <w:r w:rsidRPr="00F14681">
        <w:rPr>
          <w:rStyle w:val="StyleUnderline"/>
        </w:rPr>
        <w:t xml:space="preserve">by </w:t>
      </w:r>
      <w:r w:rsidRPr="002A589F">
        <w:rPr>
          <w:rStyle w:val="StyleUnderline"/>
          <w:highlight w:val="cyan"/>
        </w:rPr>
        <w:t>providing freedom</w:t>
      </w:r>
      <w:r w:rsidRPr="00F14681">
        <w:rPr>
          <w:rStyle w:val="StyleUnderline"/>
        </w:rPr>
        <w:t xml:space="preserve"> of organization, expression, and movement </w:t>
      </w:r>
      <w:r w:rsidRPr="00F14681">
        <w:t xml:space="preserve">for their citizens, </w:t>
      </w:r>
      <w:r w:rsidRPr="002A589F">
        <w:rPr>
          <w:rStyle w:val="StyleUnderline"/>
          <w:highlight w:val="cyan"/>
        </w:rPr>
        <w:t>enable</w:t>
      </w:r>
      <w:r w:rsidRPr="00F14681">
        <w:rPr>
          <w:rStyle w:val="StyleUnderline"/>
        </w:rPr>
        <w:t xml:space="preserve"> terrorist groups to undertake their </w:t>
      </w:r>
      <w:r w:rsidRPr="002A589F">
        <w:rPr>
          <w:rStyle w:val="StyleUnderline"/>
          <w:highlight w:val="cyan"/>
        </w:rPr>
        <w:t>illegal activities</w:t>
      </w:r>
      <w:r w:rsidRPr="00F14681">
        <w:rPr>
          <w:rStyle w:val="StyleUnderline"/>
        </w:rPr>
        <w:t xml:space="preserve"> with relative ease</w:t>
      </w:r>
      <w:r w:rsidRPr="00F14681">
        <w:t xml:space="preserve"> (</w:t>
      </w:r>
      <w:proofErr w:type="spellStart"/>
      <w:r w:rsidRPr="00F14681">
        <w:t>Engene</w:t>
      </w:r>
      <w:proofErr w:type="spellEnd"/>
      <w:r w:rsidRPr="00F14681">
        <w:t xml:space="preserve"> 2004; Hamilton and Hamilton 1983). The commitment to civil liberties in democratic societies can be used by terrorist groups to organize and carry out their attacks without being noticed (Eubank and Weinberg 1994, 2001). </w:t>
      </w:r>
      <w:r w:rsidRPr="002A589F">
        <w:rPr>
          <w:rStyle w:val="StyleUnderline"/>
          <w:highlight w:val="cyan"/>
        </w:rPr>
        <w:t>Repressive regimes reduce the ability</w:t>
      </w:r>
      <w:r w:rsidRPr="00F14681">
        <w:rPr>
          <w:rStyle w:val="StyleUnderline"/>
        </w:rPr>
        <w:t xml:space="preserve"> of terrorist groups to organize and carry out their activities, whereas democracies provide a </w:t>
      </w:r>
      <w:r w:rsidRPr="00F14681">
        <w:rPr>
          <w:rStyle w:val="Emphasis"/>
        </w:rPr>
        <w:t>permissive environment</w:t>
      </w:r>
      <w:r w:rsidRPr="00F14681">
        <w:rPr>
          <w:rStyle w:val="StyleUnderline"/>
        </w:rPr>
        <w:t>.</w:t>
      </w:r>
      <w:r w:rsidRPr="00F14681">
        <w:t xml:space="preserve"> Second, </w:t>
      </w:r>
      <w:r w:rsidRPr="00F14681">
        <w:rPr>
          <w:rStyle w:val="Emphasis"/>
        </w:rPr>
        <w:t>institutional constraints</w:t>
      </w:r>
      <w:r w:rsidRPr="00F14681">
        <w:rPr>
          <w:rStyle w:val="StyleUnderline"/>
        </w:rPr>
        <w:t xml:space="preserve"> imposed on democratic governments are usually higher than the ones </w:t>
      </w:r>
      <w:r w:rsidRPr="00F14681">
        <w:rPr>
          <w:rStyle w:val="Emphasis"/>
        </w:rPr>
        <w:t>on other types of regimes</w:t>
      </w:r>
      <w:r w:rsidRPr="00F14681">
        <w:t xml:space="preserve">. Although these constraints are intended to protect the citizens of democracies from the undue exercise of power by their leaders, they also limit the actions and ability of democratic governments to fight terrorism (Schmid 1992; Li 2005; Wilkinson 1986, 2006). </w:t>
      </w:r>
      <w:r w:rsidRPr="00F14681">
        <w:rPr>
          <w:rStyle w:val="StyleUnderline"/>
        </w:rPr>
        <w:t xml:space="preserve">Terrorist groups </w:t>
      </w:r>
      <w:r w:rsidRPr="002A589F">
        <w:rPr>
          <w:rStyle w:val="StyleUnderline"/>
          <w:highlight w:val="cyan"/>
        </w:rPr>
        <w:t xml:space="preserve">perceive democracies as </w:t>
      </w:r>
      <w:r w:rsidRPr="002A589F">
        <w:rPr>
          <w:rStyle w:val="Emphasis"/>
          <w:highlight w:val="cyan"/>
        </w:rPr>
        <w:t>soft</w:t>
      </w:r>
      <w:r w:rsidRPr="00F14681">
        <w:rPr>
          <w:rStyle w:val="Emphasis"/>
        </w:rPr>
        <w:t xml:space="preserve"> targets</w:t>
      </w:r>
      <w:r w:rsidRPr="00F14681">
        <w:t xml:space="preserve"> </w:t>
      </w:r>
      <w:r w:rsidRPr="00F14681">
        <w:rPr>
          <w:rStyle w:val="StyleUnderline"/>
        </w:rPr>
        <w:t xml:space="preserve">that can be pressured to give into their demands due to the </w:t>
      </w:r>
      <w:r w:rsidRPr="00F14681">
        <w:rPr>
          <w:rStyle w:val="Emphasis"/>
        </w:rPr>
        <w:t>sensitivity of democracies to costs.</w:t>
      </w:r>
      <w:r w:rsidRPr="00F14681">
        <w:t xml:space="preserve"> </w:t>
      </w:r>
      <w:r w:rsidRPr="00F14681">
        <w:rPr>
          <w:rStyle w:val="StyleUnderline"/>
        </w:rPr>
        <w:t>Pape</w:t>
      </w:r>
      <w:r w:rsidRPr="00F14681">
        <w:t xml:space="preserve"> (2003, 2005) </w:t>
      </w:r>
      <w:r w:rsidRPr="00F14681">
        <w:rPr>
          <w:rStyle w:val="StyleUnderline"/>
        </w:rPr>
        <w:t xml:space="preserve">shows that terrorist groups tend to target democracies more frequently because they know that </w:t>
      </w:r>
      <w:r w:rsidRPr="00F14681">
        <w:rPr>
          <w:rStyle w:val="Emphasis"/>
        </w:rPr>
        <w:t>liberal democracies</w:t>
      </w:r>
      <w:r w:rsidRPr="00F14681">
        <w:rPr>
          <w:rStyle w:val="StyleUnderline"/>
        </w:rPr>
        <w:t xml:space="preserve"> usually</w:t>
      </w:r>
      <w:r w:rsidRPr="00F14681">
        <w:t xml:space="preserve"> </w:t>
      </w:r>
      <w:r w:rsidRPr="00F14681">
        <w:rPr>
          <w:rStyle w:val="StyleUnderline"/>
        </w:rPr>
        <w:t xml:space="preserve">accede to </w:t>
      </w:r>
      <w:r w:rsidRPr="00F14681">
        <w:rPr>
          <w:rStyle w:val="Emphasis"/>
        </w:rPr>
        <w:t>their demands</w:t>
      </w:r>
      <w:r w:rsidRPr="00F14681">
        <w:t xml:space="preserve">. </w:t>
      </w:r>
      <w:r w:rsidRPr="00F14681">
        <w:rPr>
          <w:rStyle w:val="StyleUnderline"/>
        </w:rPr>
        <w:t>Freedom of press is another factor that is argued to encourage transnational terrorism in democracies.</w:t>
      </w:r>
      <w:r w:rsidRPr="00F14681">
        <w:t xml:space="preserve"> A free press serves the interests of terrorist groups whose main goal is to advertise their cause to a wide audience and gain publicity and recognition (Crenshaw 1981). </w:t>
      </w:r>
      <w:r w:rsidRPr="00F14681">
        <w:rPr>
          <w:rStyle w:val="StyleUnderline"/>
        </w:rPr>
        <w:t>Unlike in repressive regimes, terrorist incidents are more likely to be reported in detail by the free press in democratic societies</w:t>
      </w:r>
      <w:r w:rsidRPr="00F14681">
        <w:t xml:space="preserve">. Therefore, </w:t>
      </w:r>
      <w:r w:rsidRPr="00F14681">
        <w:rPr>
          <w:rStyle w:val="StyleUnderline"/>
        </w:rPr>
        <w:t xml:space="preserve">press </w:t>
      </w:r>
      <w:r w:rsidRPr="002A589F">
        <w:rPr>
          <w:rStyle w:val="StyleUnderline"/>
          <w:highlight w:val="cyan"/>
        </w:rPr>
        <w:t>freedom</w:t>
      </w:r>
      <w:r w:rsidRPr="00F14681">
        <w:rPr>
          <w:rStyle w:val="StyleUnderline"/>
        </w:rPr>
        <w:t xml:space="preserve"> in democracies </w:t>
      </w:r>
      <w:r w:rsidRPr="002A589F">
        <w:rPr>
          <w:rStyle w:val="StyleUnderline"/>
          <w:highlight w:val="cyan"/>
        </w:rPr>
        <w:t>gives a</w:t>
      </w:r>
      <w:r w:rsidRPr="00F14681">
        <w:rPr>
          <w:rStyle w:val="StyleUnderline"/>
        </w:rPr>
        <w:t xml:space="preserve"> valuable </w:t>
      </w:r>
      <w:r w:rsidRPr="002A589F">
        <w:rPr>
          <w:rStyle w:val="StyleUnderline"/>
          <w:highlight w:val="cyan"/>
        </w:rPr>
        <w:t>opportunity</w:t>
      </w:r>
      <w:r w:rsidRPr="00F14681">
        <w:rPr>
          <w:rStyle w:val="StyleUnderline"/>
        </w:rPr>
        <w:t xml:space="preserve"> to publicity-hungry terrorists </w:t>
      </w:r>
      <w:r w:rsidRPr="002A589F">
        <w:rPr>
          <w:rStyle w:val="Emphasis"/>
          <w:highlight w:val="cyan"/>
        </w:rPr>
        <w:t>to create widespread fear</w:t>
      </w:r>
      <w:r w:rsidRPr="00F14681">
        <w:rPr>
          <w:rStyle w:val="StyleUnderline"/>
        </w:rPr>
        <w:t xml:space="preserve"> (</w:t>
      </w:r>
      <w:r w:rsidRPr="00F14681">
        <w:t xml:space="preserve">Li 2005; </w:t>
      </w:r>
      <w:proofErr w:type="spellStart"/>
      <w:r w:rsidRPr="00F14681">
        <w:t>Nacos</w:t>
      </w:r>
      <w:proofErr w:type="spellEnd"/>
      <w:r w:rsidRPr="00F14681">
        <w:t xml:space="preserve"> 1994).</w:t>
      </w:r>
    </w:p>
    <w:p w14:paraId="13DAA4AE" w14:textId="77777777" w:rsidR="00FF4E4D" w:rsidRDefault="00FF4E4D" w:rsidP="00FF4E4D">
      <w:pPr>
        <w:pStyle w:val="Heading4"/>
      </w:pPr>
      <w:r>
        <w:t>Extinction.</w:t>
      </w:r>
    </w:p>
    <w:p w14:paraId="45EC6267" w14:textId="77777777" w:rsidR="00FF4E4D" w:rsidRPr="00E43A24" w:rsidRDefault="00FF4E4D" w:rsidP="00FF4E4D">
      <w:r w:rsidRPr="00E43A24">
        <w:rPr>
          <w:lang w:val="es-ES"/>
        </w:rPr>
        <w:t xml:space="preserve">Irma </w:t>
      </w:r>
      <w:r w:rsidRPr="00E43A24">
        <w:rPr>
          <w:rStyle w:val="Style13ptBold"/>
          <w:lang w:val="es-ES"/>
        </w:rPr>
        <w:t>Arguello &amp;</w:t>
      </w:r>
      <w:r w:rsidRPr="00E43A24">
        <w:rPr>
          <w:lang w:val="es-ES"/>
        </w:rPr>
        <w:t xml:space="preserve"> Emiliano J. </w:t>
      </w:r>
      <w:proofErr w:type="spellStart"/>
      <w:r w:rsidRPr="00E43A24">
        <w:rPr>
          <w:rStyle w:val="Style13ptBold"/>
          <w:lang w:val="es-ES"/>
        </w:rPr>
        <w:t>Buis</w:t>
      </w:r>
      <w:proofErr w:type="spellEnd"/>
      <w:r w:rsidRPr="00E43A24">
        <w:rPr>
          <w:rStyle w:val="Style13ptBold"/>
          <w:lang w:val="es-ES"/>
        </w:rPr>
        <w:t xml:space="preserve"> 18</w:t>
      </w:r>
      <w:r w:rsidRPr="00E43A24">
        <w:rPr>
          <w:lang w:val="es-ES"/>
        </w:rPr>
        <w:t xml:space="preserve">. </w:t>
      </w:r>
      <w:r w:rsidRPr="00E43A24">
        <w:t xml:space="preserve">Arguello is founder and chair of the </w:t>
      </w:r>
      <w:proofErr w:type="spellStart"/>
      <w:r w:rsidRPr="00E43A24">
        <w:t>NPSGlobal</w:t>
      </w:r>
      <w:proofErr w:type="spellEnd"/>
      <w:r w:rsidRPr="00E43A24">
        <w:t xml:space="preserve"> Foundation, and head of the secretariat of the Latin American and Caribbean Leadership Network; </w:t>
      </w:r>
      <w:proofErr w:type="spellStart"/>
      <w:r w:rsidRPr="00E43A24">
        <w:t>Buis</w:t>
      </w:r>
      <w:proofErr w:type="spellEnd"/>
      <w:r w:rsidRPr="00E43A24">
        <w:t xml:space="preserve"> is researcher and professor at the </w:t>
      </w:r>
      <w:proofErr w:type="spellStart"/>
      <w:r w:rsidRPr="00E43A24">
        <w:t>NPSGlobal</w:t>
      </w:r>
      <w:proofErr w:type="spellEnd"/>
      <w:r w:rsidRPr="00E43A24">
        <w:t xml:space="preserve"> Foundation. 03/04/2018. “The Global Impacts of a Terrorist Nuclear Attack: What Would Happen? What Should We Do?” Bulletin of the Atomic Scientists, vol. 74, no. 2, pp. 114–119.</w:t>
      </w:r>
    </w:p>
    <w:p w14:paraId="1887F64B" w14:textId="77777777" w:rsidR="00FF4E4D" w:rsidRPr="00E43A24" w:rsidRDefault="00FF4E4D" w:rsidP="00FF4E4D">
      <w:pPr>
        <w:rPr>
          <w:u w:val="single"/>
        </w:rPr>
      </w:pPr>
      <w:proofErr w:type="gramStart"/>
      <w:r w:rsidRPr="00E43A24">
        <w:t xml:space="preserve">Making matters worse, </w:t>
      </w:r>
      <w:r w:rsidRPr="003972C6">
        <w:rPr>
          <w:rStyle w:val="StyleUnderline"/>
        </w:rPr>
        <w:t>there</w:t>
      </w:r>
      <w:proofErr w:type="gramEnd"/>
      <w:r w:rsidRPr="003972C6">
        <w:rPr>
          <w:rStyle w:val="StyleUnderline"/>
        </w:rPr>
        <w:t xml:space="preserve"> is ev</w:t>
      </w:r>
      <w:r w:rsidRPr="003972C6">
        <w:t xml:space="preserve">idence </w:t>
      </w:r>
      <w:r w:rsidRPr="003972C6">
        <w:rPr>
          <w:rStyle w:val="StyleUnderline"/>
        </w:rPr>
        <w:t>of an</w:t>
      </w:r>
      <w:r w:rsidRPr="003972C6">
        <w:t xml:space="preserve"> </w:t>
      </w:r>
      <w:r w:rsidRPr="002A589F">
        <w:rPr>
          <w:rStyle w:val="Emphasis"/>
          <w:highlight w:val="cyan"/>
        </w:rPr>
        <w:t>illicit market</w:t>
      </w:r>
      <w:r w:rsidRPr="00E43A24">
        <w:t xml:space="preserve"> </w:t>
      </w:r>
      <w:r w:rsidRPr="00E43A24">
        <w:rPr>
          <w:rStyle w:val="StyleUnderline"/>
        </w:rPr>
        <w:t>for nuclear weapons-usable materials. There are sellers in search of</w:t>
      </w:r>
      <w:r w:rsidRPr="00E43A24">
        <w:t xml:space="preserve"> potential </w:t>
      </w:r>
      <w:r w:rsidRPr="00E43A24">
        <w:rPr>
          <w:rStyle w:val="StyleUnderline"/>
        </w:rPr>
        <w:t>buyers</w:t>
      </w:r>
      <w:r w:rsidRPr="00E43A24">
        <w:t xml:space="preserve">, as shown by the dismantlement of a nuclear smuggling network in Moldova in 2015. </w:t>
      </w:r>
      <w:r w:rsidRPr="00E43A24">
        <w:rPr>
          <w:rStyle w:val="StyleUnderline"/>
        </w:rPr>
        <w:t>There certainly are</w:t>
      </w:r>
      <w:r w:rsidRPr="00E43A24">
        <w:t xml:space="preserve"> </w:t>
      </w:r>
      <w:r w:rsidRPr="00AF3C37">
        <w:rPr>
          <w:rStyle w:val="Emphasis"/>
        </w:rPr>
        <w:t xml:space="preserve">plenty of </w:t>
      </w:r>
      <w:r w:rsidRPr="002A589F">
        <w:rPr>
          <w:rStyle w:val="Emphasis"/>
          <w:highlight w:val="cyan"/>
        </w:rPr>
        <w:t>sites</w:t>
      </w:r>
      <w:r w:rsidRPr="00E43A24">
        <w:rPr>
          <w:rStyle w:val="StyleUnderline"/>
        </w:rPr>
        <w:t xml:space="preserve"> from which </w:t>
      </w:r>
      <w:r w:rsidRPr="00AF3C37">
        <w:rPr>
          <w:rStyle w:val="StyleUnderline"/>
        </w:rPr>
        <w:t xml:space="preserve">to </w:t>
      </w:r>
      <w:r w:rsidRPr="002A589F">
        <w:rPr>
          <w:rStyle w:val="StyleUnderline"/>
          <w:highlight w:val="cyan"/>
        </w:rPr>
        <w:t>obtain</w:t>
      </w:r>
      <w:r w:rsidRPr="00E43A24">
        <w:rPr>
          <w:rStyle w:val="StyleUnderline"/>
        </w:rPr>
        <w:t xml:space="preserve"> nuclear </w:t>
      </w:r>
      <w:r w:rsidRPr="002A589F">
        <w:rPr>
          <w:rStyle w:val="Emphasis"/>
          <w:highlight w:val="cyan"/>
        </w:rPr>
        <w:t>material</w:t>
      </w:r>
      <w:r w:rsidRPr="00E43A24">
        <w:t xml:space="preserve">. According to the 2016 Nuclear Security Index by the Nuclear Threat Initiative, 24 countries still host inventories of nuclear weapons-usable materials, stored in facilities with different degrees of security. And in terms of risk, </w:t>
      </w:r>
      <w:r w:rsidRPr="00E43A24">
        <w:rPr>
          <w:rStyle w:val="StyleUnderline"/>
        </w:rPr>
        <w:t>it is not necessary for a</w:t>
      </w:r>
      <w:r w:rsidRPr="00E43A24">
        <w:t xml:space="preserve"> given </w:t>
      </w:r>
      <w:r w:rsidRPr="00E43A24">
        <w:rPr>
          <w:rStyle w:val="StyleUnderline"/>
        </w:rPr>
        <w:t>country to possess nuclear</w:t>
      </w:r>
      <w:r w:rsidRPr="00E43A24">
        <w:t xml:space="preserve"> </w:t>
      </w:r>
      <w:r w:rsidRPr="00E43A24">
        <w:rPr>
          <w:rStyle w:val="Emphasis"/>
        </w:rPr>
        <w:t>weapons</w:t>
      </w:r>
      <w:r w:rsidRPr="00E43A24">
        <w:t xml:space="preserve">, weapons-usable materials, or nuclear facilities </w:t>
      </w:r>
      <w:r w:rsidRPr="00E43A24">
        <w:rPr>
          <w:rStyle w:val="StyleUnderline"/>
        </w:rPr>
        <w:t>for it to be useful to nuclear terrorists: Structural and institutional weaknesses in a country may make it favorable for the</w:t>
      </w:r>
      <w:r w:rsidRPr="00E43A24">
        <w:t xml:space="preserve"> </w:t>
      </w:r>
      <w:r w:rsidRPr="00E43A24">
        <w:rPr>
          <w:rStyle w:val="Emphasis"/>
        </w:rPr>
        <w:t>illicit trade</w:t>
      </w:r>
      <w:r w:rsidRPr="00E43A24">
        <w:t xml:space="preserve"> </w:t>
      </w:r>
      <w:r w:rsidRPr="00E43A24">
        <w:rPr>
          <w:rStyle w:val="StyleUnderline"/>
        </w:rPr>
        <w:t xml:space="preserve">of materials. </w:t>
      </w:r>
      <w:r w:rsidRPr="00AF3C37">
        <w:rPr>
          <w:rStyle w:val="StyleUnderline"/>
        </w:rPr>
        <w:t xml:space="preserve">Permeable </w:t>
      </w:r>
      <w:r w:rsidRPr="00AF3C37">
        <w:rPr>
          <w:rStyle w:val="Emphasis"/>
        </w:rPr>
        <w:t>boundaries</w:t>
      </w:r>
      <w:r w:rsidRPr="00AF3C37">
        <w:rPr>
          <w:rStyle w:val="StyleUnderline"/>
        </w:rPr>
        <w:t xml:space="preserve">, high levels of corruption, </w:t>
      </w:r>
      <w:r w:rsidRPr="00AF3C37">
        <w:rPr>
          <w:rStyle w:val="Emphasis"/>
        </w:rPr>
        <w:t>weak</w:t>
      </w:r>
      <w:r w:rsidRPr="00AF3C37">
        <w:rPr>
          <w:rStyle w:val="StyleUnderline"/>
        </w:rPr>
        <w:t xml:space="preserve">nesses in </w:t>
      </w:r>
      <w:r w:rsidRPr="00AF3C37">
        <w:rPr>
          <w:rStyle w:val="Emphasis"/>
        </w:rPr>
        <w:t>judicial systems</w:t>
      </w:r>
      <w:r w:rsidRPr="00AF3C37">
        <w:rPr>
          <w:rStyle w:val="StyleUnderline"/>
        </w:rPr>
        <w:t>, and consequent impunity may give rise to a series</w:t>
      </w:r>
      <w:r w:rsidRPr="00E43A24">
        <w:rPr>
          <w:rStyle w:val="StyleUnderline"/>
        </w:rPr>
        <w:t xml:space="preserve"> of</w:t>
      </w:r>
      <w:r w:rsidRPr="00E43A24">
        <w:t xml:space="preserve"> </w:t>
      </w:r>
      <w:r w:rsidRPr="002A589F">
        <w:rPr>
          <w:rStyle w:val="Emphasis"/>
          <w:highlight w:val="cyan"/>
        </w:rPr>
        <w:t>transactions</w:t>
      </w:r>
      <w:r w:rsidRPr="00E43A24">
        <w:t xml:space="preserve"> </w:t>
      </w:r>
      <w:r w:rsidRPr="00E43A24">
        <w:rPr>
          <w:rStyle w:val="StyleUnderline"/>
        </w:rPr>
        <w:t xml:space="preserve">and other events, </w:t>
      </w:r>
      <w:r w:rsidRPr="00AF3C37">
        <w:rPr>
          <w:rStyle w:val="StyleUnderline"/>
        </w:rPr>
        <w:t>which</w:t>
      </w:r>
      <w:r w:rsidRPr="00E43A24">
        <w:t xml:space="preserve"> could </w:t>
      </w:r>
      <w:r w:rsidRPr="002A589F">
        <w:rPr>
          <w:rStyle w:val="Emphasis"/>
          <w:highlight w:val="cyan"/>
        </w:rPr>
        <w:t>end</w:t>
      </w:r>
      <w:r w:rsidRPr="002A589F">
        <w:rPr>
          <w:rStyle w:val="StyleUnderline"/>
          <w:highlight w:val="cyan"/>
        </w:rPr>
        <w:t xml:space="preserve"> in</w:t>
      </w:r>
      <w:r w:rsidRPr="00E43A24">
        <w:rPr>
          <w:rStyle w:val="StyleUnderline"/>
        </w:rPr>
        <w:t xml:space="preserve"> a </w:t>
      </w:r>
      <w:r w:rsidRPr="002A589F">
        <w:rPr>
          <w:rStyle w:val="Emphasis"/>
          <w:highlight w:val="cyan"/>
        </w:rPr>
        <w:t>nuclear attack</w:t>
      </w:r>
      <w:r w:rsidRPr="00E43A24">
        <w:t xml:space="preserve">. The truth is that, </w:t>
      </w:r>
      <w:r w:rsidRPr="00E43A24">
        <w:rPr>
          <w:rStyle w:val="StyleUnderline"/>
        </w:rPr>
        <w:t xml:space="preserve">at this stage, </w:t>
      </w:r>
      <w:r w:rsidRPr="00E43A24">
        <w:rPr>
          <w:rStyle w:val="Emphasis"/>
        </w:rPr>
        <w:t>no country</w:t>
      </w:r>
      <w:r w:rsidRPr="00E43A24">
        <w:rPr>
          <w:rStyle w:val="StyleUnderline"/>
        </w:rPr>
        <w:t xml:space="preserve"> in possession of nuclear weapons or weapons-usable materials can guarantee their full protection against nuclear terrorism</w:t>
      </w:r>
      <w:r w:rsidRPr="00E43A24">
        <w:t xml:space="preserve"> or nuclear smuggling. Because we live in a world of growing insecurity, where </w:t>
      </w:r>
      <w:r w:rsidRPr="00E43A24">
        <w:rPr>
          <w:rStyle w:val="StyleUnderline"/>
        </w:rPr>
        <w:t>explicit and tacit agreements between the relevant powers</w:t>
      </w:r>
      <w:r w:rsidRPr="00E43A24">
        <w:t xml:space="preserve"> – which upheld global stability during the post- Cold War – </w:t>
      </w:r>
      <w:r w:rsidRPr="00E43A24">
        <w:rPr>
          <w:rStyle w:val="StyleUnderline"/>
        </w:rPr>
        <w:t>are giving way to increasing</w:t>
      </w:r>
      <w:r w:rsidRPr="00E43A24">
        <w:t xml:space="preserve"> </w:t>
      </w:r>
      <w:r w:rsidRPr="00E43A24">
        <w:rPr>
          <w:rStyle w:val="Emphasis"/>
        </w:rPr>
        <w:t>mistrust</w:t>
      </w:r>
      <w:r w:rsidRPr="00E43A24">
        <w:t xml:space="preserve">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We attempted to answer this question in a report developed by a high-level multidisciplinary expert group convened by the </w:t>
      </w:r>
      <w:proofErr w:type="spellStart"/>
      <w:r w:rsidRPr="00E43A24">
        <w:t>NPSGlobal</w:t>
      </w:r>
      <w:proofErr w:type="spellEnd"/>
      <w:r w:rsidRPr="00E43A24">
        <w:t xml:space="preserve"> Foundation for the Latin American and Caribbean Leadership Network. We found that there would be multiple harmful effects that would spread promptly around the globe (Arguello and </w:t>
      </w:r>
      <w:proofErr w:type="spellStart"/>
      <w:r w:rsidRPr="00E43A24">
        <w:t>Buis</w:t>
      </w:r>
      <w:proofErr w:type="spellEnd"/>
      <w:r w:rsidRPr="00E43A24">
        <w:t xml:space="preserve"> 2016); a more detailed analysis is below, which highlights the need for the creation of a comprehensive nuclear security system. The consequences of a terrorist nuclear attack </w:t>
      </w:r>
      <w:r w:rsidRPr="003972C6">
        <w:rPr>
          <w:rStyle w:val="StyleUnderline"/>
        </w:rPr>
        <w:t xml:space="preserve">A </w:t>
      </w:r>
      <w:r w:rsidRPr="002A589F">
        <w:rPr>
          <w:rStyle w:val="Emphasis"/>
          <w:highlight w:val="cyan"/>
        </w:rPr>
        <w:t>small</w:t>
      </w:r>
      <w:r w:rsidRPr="00E43A24">
        <w:t xml:space="preserve"> </w:t>
      </w:r>
      <w:r w:rsidRPr="00E43A24">
        <w:rPr>
          <w:rStyle w:val="StyleUnderline"/>
        </w:rPr>
        <w:t>and</w:t>
      </w:r>
      <w:r w:rsidRPr="00E43A24">
        <w:t xml:space="preserve"> </w:t>
      </w:r>
      <w:r w:rsidRPr="00E43A24">
        <w:rPr>
          <w:rStyle w:val="Emphasis"/>
        </w:rPr>
        <w:t>primitive</w:t>
      </w:r>
      <w:r w:rsidRPr="00E43A24">
        <w:t xml:space="preserve"> 1-kiloton </w:t>
      </w:r>
      <w:r w:rsidRPr="002A589F">
        <w:rPr>
          <w:rStyle w:val="Emphasis"/>
          <w:highlight w:val="cyan"/>
        </w:rPr>
        <w:t>fission bomb</w:t>
      </w:r>
      <w:r w:rsidRPr="00E43A24">
        <w:t xml:space="preserve"> (with a yield of about one-fifteenth of the one dropped on Hiroshima, and certainly much less sophisticated; cf. Figure 1), </w:t>
      </w:r>
      <w:r w:rsidRPr="00E43A24">
        <w:rPr>
          <w:rStyle w:val="StyleUnderline"/>
        </w:rPr>
        <w:t xml:space="preserve">detonated </w:t>
      </w:r>
      <w:r w:rsidRPr="002A589F">
        <w:rPr>
          <w:rStyle w:val="StyleUnderline"/>
          <w:highlight w:val="cyan"/>
        </w:rPr>
        <w:t xml:space="preserve">in </w:t>
      </w:r>
      <w:r w:rsidRPr="002A589F">
        <w:rPr>
          <w:rStyle w:val="Emphasis"/>
          <w:highlight w:val="cyan"/>
        </w:rPr>
        <w:t>any</w:t>
      </w:r>
      <w:r w:rsidRPr="00E43A24">
        <w:rPr>
          <w:rStyle w:val="StyleUnderline"/>
        </w:rPr>
        <w:t xml:space="preserve"> large capital </w:t>
      </w:r>
      <w:r w:rsidRPr="002A589F">
        <w:rPr>
          <w:rStyle w:val="Emphasis"/>
          <w:highlight w:val="cyan"/>
        </w:rPr>
        <w:t>city</w:t>
      </w:r>
      <w:r w:rsidRPr="00E43A24">
        <w:rPr>
          <w:rStyle w:val="StyleUnderline"/>
        </w:rPr>
        <w:t xml:space="preserve"> of the developed world, would cause </w:t>
      </w:r>
      <w:r w:rsidRPr="003972C6">
        <w:rPr>
          <w:rStyle w:val="StyleUnderline"/>
        </w:rPr>
        <w:t>an</w:t>
      </w:r>
      <w:r w:rsidRPr="003972C6">
        <w:t xml:space="preserve"> </w:t>
      </w:r>
      <w:r w:rsidRPr="002A589F">
        <w:rPr>
          <w:rStyle w:val="Emphasis"/>
          <w:highlight w:val="cyan"/>
        </w:rPr>
        <w:t>unprecedented catastrophic scenario</w:t>
      </w:r>
      <w:r w:rsidRPr="00E43A24">
        <w:t xml:space="preserve">. An estimate of direct effects in the attack’s location includes a death toll of 7,300-to-23,000 people and 12,600-to-57,000 people injured, depending on the target’s geography and population density. </w:t>
      </w:r>
      <w:r w:rsidRPr="00AF3C37">
        <w:rPr>
          <w:rStyle w:val="StyleUnderline"/>
        </w:rPr>
        <w:t>Total physical destruction of the city’s infrastructure, due to the blast</w:t>
      </w:r>
      <w:r w:rsidRPr="00AF3C37">
        <w:t xml:space="preserve"> (shock wave) </w:t>
      </w:r>
      <w:r w:rsidRPr="00AF3C37">
        <w:rPr>
          <w:rStyle w:val="StyleUnderline"/>
        </w:rPr>
        <w:t>and thermal radiation, would cover a radius of about 500 meters from the point of detonation</w:t>
      </w:r>
      <w:r w:rsidRPr="00AF3C37">
        <w:t xml:space="preserve"> (also known as ground zero), while ionizing radiation greater than 5 Sieverts – compatible with the deadly acute radiation syndrome – would expand within an 850-meter radius. From the environmental point of view, such an area would be unusable for years. In addition, </w:t>
      </w:r>
      <w:r w:rsidRPr="00AF3C37">
        <w:rPr>
          <w:rStyle w:val="StyleUnderline"/>
        </w:rPr>
        <w:t>radioactive fallout would expand in an area of about 300 square kilometers</w:t>
      </w:r>
      <w:r w:rsidRPr="00AF3C37">
        <w:t xml:space="preserve">, depending on meteorological conditions (cf. Figure 2). </w:t>
      </w:r>
      <w:r w:rsidRPr="00AF3C37">
        <w:rPr>
          <w:rStyle w:val="StyleUnderline"/>
        </w:rPr>
        <w:t>But the consequences would go</w:t>
      </w:r>
      <w:r w:rsidRPr="00AF3C37">
        <w:t xml:space="preserve"> </w:t>
      </w:r>
      <w:r w:rsidRPr="00AF3C37">
        <w:rPr>
          <w:rStyle w:val="Emphasis"/>
        </w:rPr>
        <w:t>far beyond</w:t>
      </w:r>
      <w:r w:rsidRPr="00AF3C37">
        <w:t xml:space="preserve"> </w:t>
      </w:r>
      <w:r w:rsidRPr="00AF3C37">
        <w:rPr>
          <w:rStyle w:val="StyleUnderline"/>
        </w:rPr>
        <w:t>the</w:t>
      </w:r>
      <w:r w:rsidRPr="00AF3C37">
        <w:t xml:space="preserve"> effects in the </w:t>
      </w:r>
      <w:r w:rsidRPr="00AF3C37">
        <w:rPr>
          <w:rStyle w:val="StyleUnderline"/>
        </w:rPr>
        <w:t>target</w:t>
      </w:r>
      <w:r w:rsidRPr="00AF3C37">
        <w:t xml:space="preserve"> country, however, </w:t>
      </w:r>
      <w:r w:rsidRPr="00AF3C37">
        <w:rPr>
          <w:rStyle w:val="StyleUnderline"/>
        </w:rPr>
        <w:t>and promptly</w:t>
      </w:r>
      <w:r w:rsidRPr="00E43A24">
        <w:t xml:space="preserve"> </w:t>
      </w:r>
      <w:r w:rsidRPr="002A589F">
        <w:rPr>
          <w:rStyle w:val="Emphasis"/>
          <w:highlight w:val="cyan"/>
        </w:rPr>
        <w:t>propagate worldwide</w:t>
      </w:r>
      <w:r w:rsidRPr="00E43A24">
        <w:t xml:space="preserve">. Global and national </w:t>
      </w:r>
      <w:r w:rsidRPr="003972C6">
        <w:rPr>
          <w:rStyle w:val="Emphasis"/>
        </w:rPr>
        <w:t>security</w:t>
      </w:r>
      <w:r w:rsidRPr="003972C6">
        <w:t xml:space="preserve">, economy and finance, international </w:t>
      </w:r>
      <w:r w:rsidRPr="003972C6">
        <w:rPr>
          <w:rStyle w:val="Emphasis"/>
        </w:rPr>
        <w:t>governance</w:t>
      </w:r>
      <w:r w:rsidRPr="003972C6">
        <w:rPr>
          <w:rStyle w:val="StyleUnderline"/>
        </w:rPr>
        <w:t xml:space="preserve"> and</w:t>
      </w:r>
      <w:r w:rsidRPr="003972C6">
        <w:t xml:space="preserve"> its framework, </w:t>
      </w:r>
      <w:r w:rsidRPr="003972C6">
        <w:rPr>
          <w:rStyle w:val="StyleUnderline"/>
        </w:rPr>
        <w:t xml:space="preserve">national </w:t>
      </w:r>
      <w:r w:rsidRPr="003972C6">
        <w:rPr>
          <w:rStyle w:val="Emphasis"/>
        </w:rPr>
        <w:t>political systems</w:t>
      </w:r>
      <w:r w:rsidRPr="003972C6">
        <w:t xml:space="preserve">, and the behavior of governments and individuals </w:t>
      </w:r>
      <w:r w:rsidRPr="003972C6">
        <w:rPr>
          <w:rStyle w:val="StyleUnderline"/>
        </w:rPr>
        <w:t>would all be put under severe trial</w:t>
      </w:r>
      <w:r w:rsidRPr="003972C6">
        <w:t>. The severity of the effects at a national level, however, would depend on the countries’ level</w:t>
      </w:r>
      <w:r w:rsidRPr="00E43A24">
        <w:t xml:space="preserve"> of development, geopolitical location, and resilience. Global security and regional/national defense schemes would be strongly affected. </w:t>
      </w:r>
      <w:r w:rsidRPr="00E43A24">
        <w:rPr>
          <w:rStyle w:val="StyleUnderline"/>
        </w:rPr>
        <w:t>An increase in</w:t>
      </w:r>
      <w:r w:rsidRPr="00E43A24">
        <w:t xml:space="preserve"> </w:t>
      </w:r>
      <w:r w:rsidRPr="003972C6">
        <w:rPr>
          <w:rStyle w:val="Emphasis"/>
        </w:rPr>
        <w:t>global distrust</w:t>
      </w:r>
      <w:r w:rsidRPr="003972C6">
        <w:t xml:space="preserve"> </w:t>
      </w:r>
      <w:r w:rsidRPr="003972C6">
        <w:rPr>
          <w:rStyle w:val="StyleUnderline"/>
        </w:rPr>
        <w:t xml:space="preserve">would </w:t>
      </w:r>
      <w:r w:rsidRPr="002A589F">
        <w:rPr>
          <w:rStyle w:val="StyleUnderline"/>
          <w:highlight w:val="cyan"/>
        </w:rPr>
        <w:t>spark</w:t>
      </w:r>
      <w:r w:rsidRPr="00E43A24">
        <w:rPr>
          <w:rStyle w:val="StyleUnderline"/>
        </w:rPr>
        <w:t xml:space="preserve"> rising </w:t>
      </w:r>
      <w:r w:rsidRPr="002A589F">
        <w:rPr>
          <w:rStyle w:val="Emphasis"/>
          <w:highlight w:val="cyan"/>
        </w:rPr>
        <w:t>tensions among</w:t>
      </w:r>
      <w:r w:rsidRPr="00E43A24">
        <w:rPr>
          <w:rStyle w:val="Emphasis"/>
        </w:rPr>
        <w:t xml:space="preserve"> countries</w:t>
      </w:r>
      <w:r w:rsidRPr="00E43A24">
        <w:t xml:space="preserve"> </w:t>
      </w:r>
      <w:r w:rsidRPr="00E43A24">
        <w:rPr>
          <w:rStyle w:val="StyleUnderline"/>
        </w:rPr>
        <w:t>and</w:t>
      </w:r>
      <w:r w:rsidRPr="00E43A24">
        <w:t xml:space="preserve"> </w:t>
      </w:r>
      <w:r w:rsidRPr="002A589F">
        <w:rPr>
          <w:rStyle w:val="Emphasis"/>
          <w:highlight w:val="cyan"/>
        </w:rPr>
        <w:t>blocs</w:t>
      </w:r>
      <w:r w:rsidRPr="002A589F">
        <w:rPr>
          <w:rStyle w:val="StyleUnderline"/>
          <w:highlight w:val="cyan"/>
        </w:rPr>
        <w:t xml:space="preserve">, </w:t>
      </w:r>
      <w:r w:rsidRPr="003972C6">
        <w:rPr>
          <w:rStyle w:val="StyleUnderline"/>
        </w:rPr>
        <w:t>that</w:t>
      </w:r>
      <w:r w:rsidRPr="00E43A24">
        <w:rPr>
          <w:rStyle w:val="StyleUnderline"/>
        </w:rPr>
        <w:t xml:space="preserve"> could even </w:t>
      </w:r>
      <w:r w:rsidRPr="002A589F">
        <w:rPr>
          <w:rStyle w:val="StyleUnderline"/>
          <w:highlight w:val="cyan"/>
        </w:rPr>
        <w:t>lead to</w:t>
      </w:r>
      <w:r w:rsidRPr="00E43A24">
        <w:t xml:space="preserve"> the brink of </w:t>
      </w:r>
      <w:r w:rsidRPr="002A589F">
        <w:rPr>
          <w:rStyle w:val="Emphasis"/>
          <w:highlight w:val="cyan"/>
        </w:rPr>
        <w:t>nuclear</w:t>
      </w:r>
      <w:r w:rsidRPr="00E43A24">
        <w:rPr>
          <w:rStyle w:val="Emphasis"/>
        </w:rPr>
        <w:t xml:space="preserve"> weapons </w:t>
      </w:r>
      <w:r w:rsidRPr="002A589F">
        <w:rPr>
          <w:rStyle w:val="Emphasis"/>
          <w:highlight w:val="cyan"/>
        </w:rPr>
        <w:t>use by states</w:t>
      </w:r>
      <w:r w:rsidRPr="00E43A24">
        <w:t xml:space="preserve"> (if, for instance, a sponsor country is identified). </w:t>
      </w:r>
      <w:r w:rsidRPr="00E43A24">
        <w:rPr>
          <w:rStyle w:val="StyleUnderline"/>
        </w:rPr>
        <w:t>The consequences</w:t>
      </w:r>
      <w:r w:rsidRPr="00E43A24">
        <w:t xml:space="preserve"> of such a shocking scenario </w:t>
      </w:r>
      <w:r w:rsidRPr="00E43A24">
        <w:rPr>
          <w:rStyle w:val="StyleUnderline"/>
        </w:rPr>
        <w:t>would</w:t>
      </w:r>
      <w:r w:rsidRPr="00E43A24">
        <w:t xml:space="preserve"> </w:t>
      </w:r>
      <w:r w:rsidRPr="00E43A24">
        <w:rPr>
          <w:rStyle w:val="StyleUnderline"/>
        </w:rPr>
        <w:t xml:space="preserve">include a decrease in states’ self-control, an </w:t>
      </w:r>
      <w:r w:rsidRPr="002A589F">
        <w:rPr>
          <w:rStyle w:val="Emphasis"/>
          <w:highlight w:val="cyan"/>
        </w:rPr>
        <w:t>escalat</w:t>
      </w:r>
      <w:r w:rsidRPr="00E43A24">
        <w:rPr>
          <w:rStyle w:val="StyleUnderline"/>
        </w:rPr>
        <w:t xml:space="preserve">ion of present </w:t>
      </w:r>
      <w:r w:rsidRPr="002A589F">
        <w:rPr>
          <w:rStyle w:val="Emphasis"/>
          <w:highlight w:val="cyan"/>
        </w:rPr>
        <w:t>conflicts</w:t>
      </w:r>
      <w:r w:rsidRPr="00E43A24">
        <w:t xml:space="preserve"> </w:t>
      </w:r>
      <w:r w:rsidRPr="00E43A24">
        <w:rPr>
          <w:rStyle w:val="StyleUnderline"/>
        </w:rPr>
        <w:t>and the emergence of</w:t>
      </w:r>
      <w:r w:rsidRPr="00E43A24">
        <w:t xml:space="preserve"> </w:t>
      </w:r>
      <w:r w:rsidRPr="00E43A24">
        <w:rPr>
          <w:rStyle w:val="Emphasis"/>
        </w:rPr>
        <w:t>new ones</w:t>
      </w:r>
      <w:r w:rsidRPr="00E43A24">
        <w:rPr>
          <w:rStyle w:val="StyleUnderline"/>
        </w:rPr>
        <w:t xml:space="preserve">, accompanied by an </w:t>
      </w:r>
      <w:r w:rsidRPr="003972C6">
        <w:rPr>
          <w:rStyle w:val="StyleUnderline"/>
        </w:rPr>
        <w:t xml:space="preserve">increase in </w:t>
      </w:r>
      <w:r w:rsidRPr="003972C6">
        <w:rPr>
          <w:rStyle w:val="Emphasis"/>
        </w:rPr>
        <w:t>military unilateralism</w:t>
      </w:r>
      <w:r w:rsidRPr="00E43A24">
        <w:rPr>
          <w:rStyle w:val="StyleUnderline"/>
        </w:rPr>
        <w:t xml:space="preserve"> and military expenditures</w:t>
      </w:r>
      <w:r w:rsidRPr="00E43A24">
        <w:t xml:space="preserve">. 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w:t>
      </w:r>
      <w:r w:rsidRPr="00E43A24">
        <w:rPr>
          <w:rStyle w:val="StyleUnderline"/>
        </w:rPr>
        <w:t>the economic impacts would also include a shortage of high-technology products such as</w:t>
      </w:r>
      <w:r w:rsidRPr="00E43A24">
        <w:t xml:space="preserve"> </w:t>
      </w:r>
      <w:r w:rsidRPr="00E43A24">
        <w:rPr>
          <w:rStyle w:val="Emphasis"/>
        </w:rPr>
        <w:t>medicines</w:t>
      </w:r>
      <w:r w:rsidRPr="00E43A24">
        <w:t xml:space="preserve">, as well as a fall in foreign direct investment and a severe decline of international humanitarian aid toward low-income countries. </w:t>
      </w:r>
      <w:r w:rsidRPr="00E43A24">
        <w:rPr>
          <w:rStyle w:val="StyleUnderline"/>
        </w:rPr>
        <w:t>We expect an increase of</w:t>
      </w:r>
      <w:r w:rsidRPr="00E43A24">
        <w:t xml:space="preserve"> </w:t>
      </w:r>
      <w:r w:rsidRPr="00E43A24">
        <w:rPr>
          <w:rStyle w:val="Emphasis"/>
        </w:rPr>
        <w:t>unemployment</w:t>
      </w:r>
      <w:r w:rsidRPr="00E43A24">
        <w:t xml:space="preserve"> </w:t>
      </w:r>
      <w:r w:rsidRPr="00E43A24">
        <w:rPr>
          <w:rStyle w:val="StyleUnderline"/>
        </w:rPr>
        <w:t>and</w:t>
      </w:r>
      <w:r w:rsidRPr="00E43A24">
        <w:t xml:space="preserve"> </w:t>
      </w:r>
      <w:r w:rsidRPr="00E43A24">
        <w:rPr>
          <w:rStyle w:val="Emphasis"/>
        </w:rPr>
        <w:t>poverty</w:t>
      </w:r>
      <w:r w:rsidRPr="00E43A24">
        <w:t xml:space="preserve"> in all countries. </w:t>
      </w:r>
      <w:r w:rsidRPr="00E43A24">
        <w:rPr>
          <w:rStyle w:val="StyleUnderline"/>
        </w:rPr>
        <w:t>Global poverty would raise about 4 percent after the attack</w:t>
      </w:r>
      <w:r w:rsidRPr="00E43A24">
        <w:t>, which implies that at least 30 million more people would be living in extreme poverty, in addition to the current estimated 767 million. In the area of international relations, we would expect a breakdown of key doctrines involving politics, security, and relations among states. These international tensions could lead to a collapse of the nuclear order as we know it today, with a consequent setback of nuclear disarmament and nonproliferation commitments. In other words, the whole system based on the Nuclear Non- Proliferation Treaty would be put under severe trial. After the attack, there would be a reassessment of existing security doctrines, and a deep review of concepts such as nuclear deterrence, no-</w:t>
      </w:r>
      <w:proofErr w:type="spellStart"/>
      <w:r w:rsidRPr="00E43A24">
        <w:t>firstuse</w:t>
      </w:r>
      <w:proofErr w:type="spellEnd"/>
      <w:r w:rsidRPr="00E43A24">
        <w:t xml:space="preserve">, proportionality, and negative security assurances. Finally, the behavior of governments and individuals would also change radically. </w:t>
      </w:r>
      <w:r w:rsidRPr="00E43A24">
        <w:rPr>
          <w:rStyle w:val="Emphasis"/>
        </w:rPr>
        <w:t>Internal chaos</w:t>
      </w:r>
      <w:r w:rsidRPr="00E43A24">
        <w:t xml:space="preserve"> fueled by the media and social networks </w:t>
      </w:r>
      <w:r w:rsidRPr="00E43A24">
        <w:rPr>
          <w:rStyle w:val="StyleUnderline"/>
        </w:rPr>
        <w:t>would threaten governance at all levels, with greater impact on those countries with weak institutional frameworks.</w:t>
      </w:r>
      <w:r w:rsidRPr="00E43A24">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w:t>
      </w:r>
      <w:r w:rsidRPr="00E43A24">
        <w:rPr>
          <w:rStyle w:val="StyleUnderline"/>
        </w:rPr>
        <w:t>There would also be</w:t>
      </w:r>
      <w:r w:rsidRPr="00E43A24">
        <w:t xml:space="preserve"> a </w:t>
      </w:r>
      <w:r w:rsidRPr="00E43A24">
        <w:rPr>
          <w:rStyle w:val="StyleUnderline"/>
        </w:rPr>
        <w:t>significant</w:t>
      </w:r>
      <w:r w:rsidRPr="00E43A24">
        <w:t xml:space="preserve"> increase in </w:t>
      </w:r>
      <w:r w:rsidRPr="00E43A24">
        <w:rPr>
          <w:rStyle w:val="Emphasis"/>
        </w:rPr>
        <w:t>social fragmentation</w:t>
      </w:r>
      <w:r w:rsidRPr="00E43A24">
        <w:t xml:space="preserve"> </w:t>
      </w:r>
      <w:r w:rsidRPr="00E43A24">
        <w:rPr>
          <w:rStyle w:val="StyleUnderline"/>
        </w:rPr>
        <w:t xml:space="preserve">– with a deepening of antagonistic views, </w:t>
      </w:r>
      <w:r w:rsidRPr="00E43A24">
        <w:rPr>
          <w:rStyle w:val="Emphasis"/>
        </w:rPr>
        <w:t>mistrust</w:t>
      </w:r>
      <w:r w:rsidRPr="00E43A24">
        <w:rPr>
          <w:rStyle w:val="StyleUnderline"/>
        </w:rPr>
        <w:t>, and intolerance, both within countries and towards others – and a resurgence of large-scale social movements fostered by ideological interests and easily mobilized through social media.</w:t>
      </w:r>
    </w:p>
    <w:p w14:paraId="33004BCD" w14:textId="77777777" w:rsidR="00FF4E4D" w:rsidRDefault="00FF4E4D" w:rsidP="00FF4E4D"/>
    <w:p w14:paraId="2D68C5ED" w14:textId="77777777" w:rsidR="00FF4E4D" w:rsidRPr="00096287" w:rsidRDefault="00FF4E4D" w:rsidP="00FF4E4D">
      <w:pPr>
        <w:pStyle w:val="Heading4"/>
        <w:rPr>
          <w:rFonts w:cs="Arial"/>
          <w:sz w:val="28"/>
          <w:szCs w:val="28"/>
        </w:rPr>
      </w:pPr>
      <w:r w:rsidRPr="00096287">
        <w:rPr>
          <w:rFonts w:cs="Arial"/>
          <w:sz w:val="28"/>
          <w:szCs w:val="28"/>
        </w:rPr>
        <w:t xml:space="preserve">Democracy causes great power nuclear war – backsliding solves </w:t>
      </w:r>
    </w:p>
    <w:p w14:paraId="277DCF65" w14:textId="77777777" w:rsidR="00FF4E4D" w:rsidRPr="00096287" w:rsidRDefault="00FF4E4D" w:rsidP="00FF4E4D">
      <w:pPr>
        <w:rPr>
          <w:sz w:val="15"/>
          <w:szCs w:val="15"/>
        </w:rPr>
      </w:pPr>
      <w:r w:rsidRPr="00096287">
        <w:rPr>
          <w:rStyle w:val="Style13ptBold"/>
          <w:sz w:val="28"/>
        </w:rPr>
        <w:t>Muller</w:t>
      </w:r>
      <w:r w:rsidRPr="00096287">
        <w:rPr>
          <w:sz w:val="15"/>
          <w:szCs w:val="15"/>
        </w:rPr>
        <w:t xml:space="preserve">, director of the Peace Research Institute in Frankfurt, professor of International Relations at Goethe University, </w:t>
      </w:r>
      <w:r w:rsidRPr="00096287">
        <w:rPr>
          <w:rStyle w:val="Style13ptBold"/>
          <w:sz w:val="28"/>
        </w:rPr>
        <w:t>15</w:t>
      </w:r>
    </w:p>
    <w:p w14:paraId="208A154F" w14:textId="77777777" w:rsidR="00FF4E4D" w:rsidRPr="00096287" w:rsidRDefault="00FF4E4D" w:rsidP="00FF4E4D">
      <w:pPr>
        <w:rPr>
          <w:sz w:val="15"/>
          <w:szCs w:val="15"/>
        </w:rPr>
      </w:pPr>
      <w:r w:rsidRPr="00096287">
        <w:rPr>
          <w:sz w:val="15"/>
          <w:szCs w:val="15"/>
        </w:rPr>
        <w:t>(Harald, Democracy, Peace, and Security, Lexington Books pp. 44-49)</w:t>
      </w:r>
    </w:p>
    <w:p w14:paraId="6C603357" w14:textId="77777777" w:rsidR="00FF4E4D" w:rsidRPr="00096287" w:rsidRDefault="00FF4E4D" w:rsidP="00FF4E4D">
      <w:pPr>
        <w:rPr>
          <w:sz w:val="15"/>
          <w:szCs w:val="15"/>
        </w:rPr>
      </w:pPr>
      <w:r w:rsidRPr="00096287">
        <w:rPr>
          <w:rStyle w:val="StyleUnderline"/>
        </w:rPr>
        <w:t>My</w:t>
      </w:r>
      <w:r w:rsidRPr="00096287">
        <w:rPr>
          <w:sz w:val="15"/>
          <w:szCs w:val="15"/>
        </w:rPr>
        <w:t xml:space="preserve"> own </w:t>
      </w:r>
      <w:r w:rsidRPr="00096287">
        <w:rPr>
          <w:rStyle w:val="StyleUnderline"/>
        </w:rPr>
        <w:t>proposal</w:t>
      </w:r>
      <w:r w:rsidRPr="00096287">
        <w:rPr>
          <w:sz w:val="15"/>
          <w:szCs w:val="15"/>
        </w:rPr>
        <w:t xml:space="preserve"> for solving the problem. developed together with my colleague Jonas Wolff (</w:t>
      </w:r>
      <w:proofErr w:type="spellStart"/>
      <w:r w:rsidRPr="00096287">
        <w:rPr>
          <w:sz w:val="15"/>
          <w:szCs w:val="15"/>
        </w:rPr>
        <w:t>Müllcr</w:t>
      </w:r>
      <w:proofErr w:type="spellEnd"/>
      <w:r w:rsidRPr="00096287">
        <w:rPr>
          <w:sz w:val="15"/>
          <w:szCs w:val="15"/>
        </w:rPr>
        <w:t xml:space="preserve"> 2004. Muller/Wolff 2006). </w:t>
      </w:r>
      <w:r w:rsidRPr="00096287">
        <w:rPr>
          <w:rStyle w:val="Emphasis"/>
        </w:rPr>
        <w:t>turns the issue upside down</w:t>
      </w:r>
      <w:r w:rsidRPr="00096287">
        <w:rPr>
          <w:sz w:val="15"/>
          <w:szCs w:val="15"/>
        </w:rPr>
        <w:t xml:space="preserve">: </w:t>
      </w:r>
      <w:r w:rsidRPr="00096287">
        <w:rPr>
          <w:rStyle w:val="StyleUnderline"/>
        </w:rPr>
        <w:t>We do not start with explaining mutual democratic peacefulness</w:t>
      </w:r>
      <w:r w:rsidRPr="00096287">
        <w:rPr>
          <w:sz w:val="15"/>
          <w:szCs w:val="15"/>
        </w:rPr>
        <w:t xml:space="preserve">, </w:t>
      </w:r>
      <w:r w:rsidRPr="00096287">
        <w:rPr>
          <w:rStyle w:val="StyleUnderline"/>
        </w:rPr>
        <w:t>but</w:t>
      </w:r>
      <w:r w:rsidRPr="00096287">
        <w:rPr>
          <w:sz w:val="15"/>
          <w:szCs w:val="15"/>
        </w:rPr>
        <w:t xml:space="preserve"> its opposite. </w:t>
      </w:r>
      <w:r w:rsidRPr="00096287">
        <w:rPr>
          <w:rStyle w:val="StyleUnderline"/>
        </w:rPr>
        <w:t xml:space="preserve">the proven capability of </w:t>
      </w:r>
      <w:r w:rsidRPr="002A589F">
        <w:rPr>
          <w:rStyle w:val="StyleUnderline"/>
          <w:highlight w:val="cyan"/>
        </w:rPr>
        <w:t>democracies</w:t>
      </w:r>
      <w:r w:rsidRPr="00096287">
        <w:rPr>
          <w:rStyle w:val="StyleUnderline"/>
        </w:rPr>
        <w:t xml:space="preserve"> to </w:t>
      </w:r>
      <w:r w:rsidRPr="002A589F">
        <w:rPr>
          <w:rStyle w:val="Emphasis"/>
          <w:highlight w:val="cyan"/>
        </w:rPr>
        <w:t>act aggressively</w:t>
      </w:r>
      <w:r w:rsidRPr="00096287">
        <w:rPr>
          <w:sz w:val="15"/>
          <w:szCs w:val="15"/>
        </w:rPr>
        <w:t xml:space="preserve"> </w:t>
      </w:r>
      <w:r w:rsidRPr="00096287">
        <w:rPr>
          <w:rStyle w:val="StyleUnderline"/>
        </w:rPr>
        <w:t>against non-democracies</w:t>
      </w:r>
      <w:r w:rsidRPr="00096287">
        <w:rPr>
          <w:sz w:val="15"/>
          <w:szCs w:val="15"/>
        </w:rPr>
        <w:t>. We note that—</w:t>
      </w:r>
      <w:r w:rsidRPr="002A589F">
        <w:rPr>
          <w:rStyle w:val="StyleUnderline"/>
          <w:highlight w:val="cyan"/>
        </w:rPr>
        <w:t xml:space="preserve">apart from </w:t>
      </w:r>
      <w:r w:rsidRPr="002A589F">
        <w:rPr>
          <w:rStyle w:val="Emphasis"/>
          <w:highlight w:val="cyan"/>
        </w:rPr>
        <w:t>self-defense</w:t>
      </w:r>
      <w:r w:rsidRPr="00096287">
        <w:rPr>
          <w:sz w:val="15"/>
          <w:szCs w:val="15"/>
        </w:rPr>
        <w:t xml:space="preserve"> </w:t>
      </w:r>
      <w:r w:rsidRPr="00096287">
        <w:rPr>
          <w:rStyle w:val="StyleUnderline"/>
        </w:rPr>
        <w:t>where there is no difference between democracies and non-democracies</w:t>
      </w:r>
      <w:r w:rsidRPr="00096287">
        <w:rPr>
          <w:sz w:val="15"/>
          <w:szCs w:val="15"/>
        </w:rPr>
        <w:t>——</w:t>
      </w:r>
      <w:r w:rsidRPr="002A589F">
        <w:rPr>
          <w:rStyle w:val="Emphasis"/>
          <w:highlight w:val="cyan"/>
        </w:rPr>
        <w:t>democratic states go to war</w:t>
      </w:r>
      <w:r w:rsidRPr="00096287">
        <w:rPr>
          <w:sz w:val="15"/>
          <w:szCs w:val="15"/>
        </w:rPr>
        <w:t>—</w:t>
      </w:r>
      <w:r w:rsidRPr="00096287">
        <w:rPr>
          <w:rStyle w:val="StyleUnderline"/>
        </w:rPr>
        <w:t>in contrast to non-democracies</w:t>
      </w:r>
      <w:r w:rsidRPr="00096287">
        <w:rPr>
          <w:sz w:val="15"/>
          <w:szCs w:val="15"/>
        </w:rPr>
        <w:t>—</w:t>
      </w:r>
      <w:r w:rsidRPr="002A589F">
        <w:rPr>
          <w:rStyle w:val="StyleUnderline"/>
          <w:highlight w:val="cyan"/>
        </w:rPr>
        <w:t xml:space="preserve">to uphold </w:t>
      </w:r>
      <w:r w:rsidRPr="002A589F">
        <w:rPr>
          <w:rStyle w:val="Emphasis"/>
          <w:highlight w:val="cyan"/>
        </w:rPr>
        <w:t>i</w:t>
      </w:r>
      <w:r w:rsidRPr="00096287">
        <w:rPr>
          <w:rStyle w:val="Emphasis"/>
        </w:rPr>
        <w:t xml:space="preserve">nternational </w:t>
      </w:r>
      <w:r w:rsidRPr="002A589F">
        <w:rPr>
          <w:rStyle w:val="Emphasis"/>
          <w:highlight w:val="cyan"/>
        </w:rPr>
        <w:t>law</w:t>
      </w:r>
      <w:r w:rsidRPr="00096287">
        <w:rPr>
          <w:sz w:val="15"/>
          <w:szCs w:val="15"/>
        </w:rPr>
        <w:t xml:space="preserve"> (or their own interpretation thereof), </w:t>
      </w:r>
      <w:r w:rsidRPr="00096287">
        <w:rPr>
          <w:rStyle w:val="Emphasis"/>
        </w:rPr>
        <w:t xml:space="preserve">to </w:t>
      </w:r>
      <w:r w:rsidRPr="002B1069">
        <w:rPr>
          <w:rStyle w:val="Emphasis"/>
        </w:rPr>
        <w:t>prevent anarchy</w:t>
      </w:r>
      <w:r w:rsidRPr="00096287">
        <w:rPr>
          <w:sz w:val="15"/>
          <w:szCs w:val="15"/>
        </w:rPr>
        <w:t xml:space="preserve"> through state failure, </w:t>
      </w:r>
      <w:r w:rsidRPr="00096287">
        <w:rPr>
          <w:rStyle w:val="StyleUnderline"/>
        </w:rPr>
        <w:t xml:space="preserve">to </w:t>
      </w:r>
      <w:r w:rsidRPr="00096287">
        <w:rPr>
          <w:rStyle w:val="Emphasis"/>
        </w:rPr>
        <w:t>“save strangers”</w:t>
      </w:r>
      <w:r w:rsidRPr="00096287">
        <w:rPr>
          <w:sz w:val="15"/>
          <w:szCs w:val="15"/>
        </w:rPr>
        <w:t xml:space="preserve"> when dictatorships massacre their own people, </w:t>
      </w:r>
      <w:r w:rsidRPr="00096287">
        <w:rPr>
          <w:rStyle w:val="StyleUnderline"/>
        </w:rPr>
        <w:t xml:space="preserve">and to </w:t>
      </w:r>
      <w:r w:rsidRPr="00096287">
        <w:rPr>
          <w:rStyle w:val="Emphasis"/>
        </w:rPr>
        <w:t>promote democracy</w:t>
      </w:r>
      <w:r w:rsidRPr="00096287">
        <w:rPr>
          <w:sz w:val="15"/>
          <w:szCs w:val="15"/>
        </w:rPr>
        <w:t xml:space="preserve">. </w:t>
      </w:r>
      <w:r w:rsidRPr="00096287">
        <w:rPr>
          <w:rStyle w:val="StyleUnderline"/>
        </w:rPr>
        <w:t>None of these acts is likely to find its target in a democracy</w:t>
      </w:r>
      <w:r w:rsidRPr="00096287">
        <w:rPr>
          <w:sz w:val="15"/>
          <w:szCs w:val="15"/>
        </w:rPr>
        <w:t xml:space="preserve">. Since the use of force by democracies is hardly possible without public justification, even the rhetorical use of the said reasons will not stand public scrutiny when uttered against a democracy—people will not believe it, </w:t>
      </w:r>
      <w:r w:rsidRPr="002A589F">
        <w:rPr>
          <w:rStyle w:val="StyleUnderline"/>
          <w:highlight w:val="cyan"/>
        </w:rPr>
        <w:t xml:space="preserve">War </w:t>
      </w:r>
      <w:r w:rsidRPr="002A589F">
        <w:rPr>
          <w:rStyle w:val="Emphasis"/>
          <w:highlight w:val="cyan"/>
        </w:rPr>
        <w:t>other than for self-defense</w:t>
      </w:r>
      <w:r w:rsidRPr="00096287">
        <w:rPr>
          <w:rStyle w:val="StyleUnderline"/>
        </w:rPr>
        <w:t xml:space="preserve"> thus </w:t>
      </w:r>
      <w:r w:rsidRPr="002A589F">
        <w:rPr>
          <w:rStyle w:val="StyleUnderline"/>
          <w:highlight w:val="cyan"/>
        </w:rPr>
        <w:t xml:space="preserve">can only be fought </w:t>
      </w:r>
      <w:r w:rsidRPr="002A589F">
        <w:rPr>
          <w:rStyle w:val="Emphasis"/>
          <w:highlight w:val="cyan"/>
        </w:rPr>
        <w:t>by democracies</w:t>
      </w:r>
      <w:r w:rsidRPr="00096287">
        <w:rPr>
          <w:sz w:val="15"/>
          <w:szCs w:val="15"/>
        </w:rPr>
        <w:t xml:space="preserve"> against non-democracies </w:t>
      </w:r>
      <w:r w:rsidRPr="00096287">
        <w:rPr>
          <w:rStyle w:val="StyleUnderline"/>
        </w:rPr>
        <w:t xml:space="preserve">because </w:t>
      </w:r>
      <w:r w:rsidRPr="00096287">
        <w:rPr>
          <w:rStyle w:val="Emphasis"/>
        </w:rPr>
        <w:t>against a fellow democracy</w:t>
      </w:r>
      <w:r w:rsidRPr="00096287">
        <w:rPr>
          <w:rStyle w:val="StyleUnderline"/>
        </w:rPr>
        <w:t xml:space="preserve"> justification </w:t>
      </w:r>
      <w:r w:rsidRPr="00096287">
        <w:rPr>
          <w:rStyle w:val="Emphasis"/>
        </w:rPr>
        <w:t>would fail.</w:t>
      </w:r>
      <w:r w:rsidRPr="00096287">
        <w:rPr>
          <w:rStyle w:val="StyleUnderline"/>
        </w:rPr>
        <w:t xml:space="preserve"> </w:t>
      </w:r>
      <w:r w:rsidRPr="00096287">
        <w:rPr>
          <w:sz w:val="15"/>
          <w:szCs w:val="15"/>
        </w:rPr>
        <w:t xml:space="preserve">Because whether this is the case or not to a degree that justifies war as the ‘ultimate means” must rely on practical judgments. and practical judgments can differ among even reasonable people. democracies might disagree </w:t>
      </w:r>
      <w:proofErr w:type="gramStart"/>
      <w:r w:rsidRPr="00096287">
        <w:rPr>
          <w:sz w:val="15"/>
          <w:szCs w:val="15"/>
        </w:rPr>
        <w:t>whether or not</w:t>
      </w:r>
      <w:proofErr w:type="gramEnd"/>
      <w:r w:rsidRPr="00096287">
        <w:rPr>
          <w:sz w:val="15"/>
          <w:szCs w:val="15"/>
        </w:rPr>
        <w:t xml:space="preserve"> the judgment applies in specific cases. Democracies also show variance in that regard due (o </w:t>
      </w:r>
      <w:proofErr w:type="gramStart"/>
      <w:r w:rsidRPr="00096287">
        <w:rPr>
          <w:sz w:val="15"/>
          <w:szCs w:val="15"/>
        </w:rPr>
        <w:t>a systematic</w:t>
      </w:r>
      <w:proofErr w:type="gramEnd"/>
      <w:r w:rsidRPr="00096287">
        <w:rPr>
          <w:sz w:val="15"/>
          <w:szCs w:val="15"/>
        </w:rPr>
        <w:t xml:space="preserve">. political-culturally rooted different propensity to judge situations as </w:t>
      </w:r>
      <w:proofErr w:type="spellStart"/>
      <w:r w:rsidRPr="00096287">
        <w:rPr>
          <w:sz w:val="15"/>
          <w:szCs w:val="15"/>
        </w:rPr>
        <w:t>justifing</w:t>
      </w:r>
      <w:proofErr w:type="spellEnd"/>
      <w:r w:rsidRPr="00096287">
        <w:rPr>
          <w:sz w:val="15"/>
          <w:szCs w:val="15"/>
        </w:rPr>
        <w:t xml:space="preserve"> war or not, and to participate in such wars (Gels et al, 2013). It should also be noted that, given the continuum between autocracy, anocracy and democracy, whether a given state is a democracy or not can be subject to interpretation. and this interpretation may even change over time (Oren 1995, Hayes 2013). The fact is that there are a couple of </w:t>
      </w:r>
      <w:proofErr w:type="gramStart"/>
      <w:r w:rsidRPr="00096287">
        <w:rPr>
          <w:sz w:val="15"/>
          <w:szCs w:val="15"/>
        </w:rPr>
        <w:t>fairly warlike</w:t>
      </w:r>
      <w:proofErr w:type="gramEnd"/>
      <w:r w:rsidRPr="00096287">
        <w:rPr>
          <w:sz w:val="15"/>
          <w:szCs w:val="15"/>
        </w:rPr>
        <w:t xml:space="preserve"> democracies, and that the democracies participating most frequently in military disputes (apart from the special case of Israel) are, by and large. major powers such as the United States, the United Kingdom. France. or India. This pattern is important to keep in mind when the question of the utility of democratic peace for today ‘s world problems is to be answered. Transnational terrorism, failed states, civil wars and the like dominate the international agenda on war and peace. At the classical level of international relations, in the relationships among major powers. developments arc </w:t>
      </w:r>
      <w:proofErr w:type="spellStart"/>
      <w:r w:rsidRPr="00096287">
        <w:rPr>
          <w:sz w:val="15"/>
          <w:szCs w:val="15"/>
        </w:rPr>
        <w:t>undcr</w:t>
      </w:r>
      <w:proofErr w:type="spellEnd"/>
      <w:r w:rsidRPr="00096287">
        <w:rPr>
          <w:sz w:val="15"/>
          <w:szCs w:val="15"/>
        </w:rPr>
        <w:t xml:space="preserve"> way which potentially pose an even greater threat than this diverse collection of non-interstate problems presently does. </w:t>
      </w:r>
      <w:r w:rsidRPr="00096287">
        <w:rPr>
          <w:rStyle w:val="StyleUnderline"/>
        </w:rPr>
        <w:t>We are living in an era of rather rapid and disturbing power change</w:t>
      </w:r>
      <w:r w:rsidRPr="00096287">
        <w:rPr>
          <w:sz w:val="15"/>
          <w:szCs w:val="15"/>
        </w:rPr>
        <w:t xml:space="preserve"> (</w:t>
      </w:r>
      <w:proofErr w:type="spellStart"/>
      <w:r w:rsidRPr="00096287">
        <w:rPr>
          <w:sz w:val="15"/>
          <w:szCs w:val="15"/>
        </w:rPr>
        <w:t>Tammcn</w:t>
      </w:r>
      <w:proofErr w:type="spellEnd"/>
      <w:r w:rsidRPr="00096287">
        <w:rPr>
          <w:sz w:val="15"/>
          <w:szCs w:val="15"/>
        </w:rPr>
        <w:t xml:space="preserve"> et al. 2000). The United States are still the leading power of the world with unprecedented </w:t>
      </w:r>
      <w:proofErr w:type="spellStart"/>
      <w:r w:rsidRPr="00096287">
        <w:rPr>
          <w:sz w:val="15"/>
          <w:szCs w:val="15"/>
        </w:rPr>
        <w:t>militany</w:t>
      </w:r>
      <w:proofErr w:type="spellEnd"/>
      <w:r w:rsidRPr="00096287">
        <w:rPr>
          <w:sz w:val="15"/>
          <w:szCs w:val="15"/>
        </w:rPr>
        <w:t xml:space="preserve"> and economic </w:t>
      </w:r>
      <w:proofErr w:type="spellStart"/>
      <w:r w:rsidRPr="00096287">
        <w:rPr>
          <w:sz w:val="15"/>
          <w:szCs w:val="15"/>
        </w:rPr>
        <w:t>poer</w:t>
      </w:r>
      <w:proofErr w:type="spellEnd"/>
      <w:r w:rsidRPr="00096287">
        <w:rPr>
          <w:sz w:val="15"/>
          <w:szCs w:val="15"/>
        </w:rPr>
        <w:t xml:space="preserve">. But others are coming closer: China. India. </w:t>
      </w:r>
      <w:proofErr w:type="spellStart"/>
      <w:r w:rsidRPr="00096287">
        <w:rPr>
          <w:sz w:val="15"/>
          <w:szCs w:val="15"/>
        </w:rPr>
        <w:t>Braiil</w:t>
      </w:r>
      <w:proofErr w:type="spellEnd"/>
      <w:r w:rsidRPr="00096287">
        <w:rPr>
          <w:sz w:val="15"/>
          <w:szCs w:val="15"/>
        </w:rPr>
        <w:t xml:space="preserve"> and Indonesia, China is at the top of this cohort, </w:t>
      </w:r>
      <w:proofErr w:type="gramStart"/>
      <w:r w:rsidRPr="00096287">
        <w:rPr>
          <w:sz w:val="15"/>
          <w:szCs w:val="15"/>
        </w:rPr>
        <w:t>All</w:t>
      </w:r>
      <w:proofErr w:type="gramEnd"/>
      <w:r w:rsidRPr="00096287">
        <w:rPr>
          <w:sz w:val="15"/>
          <w:szCs w:val="15"/>
        </w:rPr>
        <w:t xml:space="preserve"> major power changes </w:t>
      </w:r>
      <w:proofErr w:type="spellStart"/>
      <w:r w:rsidRPr="00096287">
        <w:rPr>
          <w:sz w:val="15"/>
          <w:szCs w:val="15"/>
        </w:rPr>
        <w:t>chal</w:t>
      </w:r>
      <w:proofErr w:type="spellEnd"/>
      <w:r w:rsidRPr="00096287">
        <w:rPr>
          <w:sz w:val="15"/>
          <w:szCs w:val="15"/>
        </w:rPr>
        <w:t xml:space="preserve"> </w:t>
      </w:r>
      <w:proofErr w:type="spellStart"/>
      <w:r w:rsidRPr="00096287">
        <w:rPr>
          <w:sz w:val="15"/>
          <w:szCs w:val="15"/>
        </w:rPr>
        <w:t>lenge</w:t>
      </w:r>
      <w:proofErr w:type="spellEnd"/>
      <w:r w:rsidRPr="00096287">
        <w:rPr>
          <w:sz w:val="15"/>
          <w:szCs w:val="15"/>
        </w:rPr>
        <w:t xml:space="preserve"> existing structures and thus contain the potential for great disturbance. The leading power may start to fear for its dominant position and take measures to ensure its position at the lop. These actions may frustrate emerging powers and even lead to the perception that their security is endangered. which would motivate </w:t>
      </w:r>
      <w:proofErr w:type="gramStart"/>
      <w:r w:rsidRPr="00096287">
        <w:rPr>
          <w:sz w:val="15"/>
          <w:szCs w:val="15"/>
        </w:rPr>
        <w:t>counter-measures</w:t>
      </w:r>
      <w:proofErr w:type="gramEnd"/>
      <w:r w:rsidRPr="00096287">
        <w:rPr>
          <w:sz w:val="15"/>
          <w:szCs w:val="15"/>
        </w:rPr>
        <w:t xml:space="preserve"> that further propel a political </w:t>
      </w:r>
      <w:proofErr w:type="spellStart"/>
      <w:r w:rsidRPr="00096287">
        <w:rPr>
          <w:sz w:val="15"/>
          <w:szCs w:val="15"/>
        </w:rPr>
        <w:t>escala</w:t>
      </w:r>
      <w:proofErr w:type="spellEnd"/>
      <w:r w:rsidRPr="00096287">
        <w:rPr>
          <w:sz w:val="15"/>
          <w:szCs w:val="15"/>
        </w:rPr>
        <w:t xml:space="preserve"> </w:t>
      </w:r>
      <w:proofErr w:type="spellStart"/>
      <w:r w:rsidRPr="00096287">
        <w:rPr>
          <w:sz w:val="15"/>
          <w:szCs w:val="15"/>
        </w:rPr>
        <w:t>tion</w:t>
      </w:r>
      <w:proofErr w:type="spellEnd"/>
      <w:r w:rsidRPr="00096287">
        <w:rPr>
          <w:sz w:val="15"/>
          <w:szCs w:val="15"/>
        </w:rPr>
        <w:t xml:space="preserve"> spiral. An increasingly focused competition in which a true power change appears increasingly possible. that is. a change of position at the top of the international hierarchy, has an even greater risk potential. If the inherent dangers are not contained—which remains always a possibility major power war may ensue defying all propositions that major war has become obsolete or that nuclear deterrence will prevent this calamity once and for all. Of course, states can grow peacefully into roles of higher responsibility. status and influence on the world stage. There </w:t>
      </w:r>
      <w:proofErr w:type="spellStart"/>
      <w:r w:rsidRPr="00096287">
        <w:rPr>
          <w:sz w:val="15"/>
          <w:szCs w:val="15"/>
        </w:rPr>
        <w:t>arc</w:t>
      </w:r>
      <w:proofErr w:type="spellEnd"/>
      <w:r w:rsidRPr="00096287">
        <w:rPr>
          <w:sz w:val="15"/>
          <w:szCs w:val="15"/>
        </w:rPr>
        <w:t xml:space="preserve"> no natural laws saving that changes in the world’s power structure must end in war, despite all </w:t>
      </w:r>
      <w:proofErr w:type="spellStart"/>
      <w:r w:rsidRPr="00096287">
        <w:rPr>
          <w:sz w:val="15"/>
          <w:szCs w:val="15"/>
        </w:rPr>
        <w:t>distur</w:t>
      </w:r>
      <w:proofErr w:type="spellEnd"/>
      <w:r w:rsidRPr="00096287">
        <w:rPr>
          <w:sz w:val="15"/>
          <w:szCs w:val="15"/>
        </w:rPr>
        <w:t xml:space="preserve"> </w:t>
      </w:r>
      <w:proofErr w:type="spellStart"/>
      <w:r w:rsidRPr="00096287">
        <w:rPr>
          <w:sz w:val="15"/>
          <w:szCs w:val="15"/>
        </w:rPr>
        <w:t>bances</w:t>
      </w:r>
      <w:proofErr w:type="spellEnd"/>
      <w:r w:rsidRPr="00096287">
        <w:rPr>
          <w:sz w:val="15"/>
          <w:szCs w:val="15"/>
        </w:rPr>
        <w:t xml:space="preserve"> and ensuing risks (Rauch 2014). The less conflict an emerging power experiences with established ones, and with peer challengers that emerge simultaneously, the better the chances that the rise will travel a peaceful trajectory. Looking through this lens. </w:t>
      </w:r>
      <w:proofErr w:type="spellStart"/>
      <w:r w:rsidRPr="00096287">
        <w:rPr>
          <w:sz w:val="15"/>
          <w:szCs w:val="15"/>
        </w:rPr>
        <w:t>thc</w:t>
      </w:r>
      <w:proofErr w:type="spellEnd"/>
      <w:r w:rsidRPr="00096287">
        <w:rPr>
          <w:sz w:val="15"/>
          <w:szCs w:val="15"/>
        </w:rPr>
        <w:t xml:space="preserve"> relations of only one emerging power with the present hegemon appear to be partially conflict-</w:t>
      </w:r>
      <w:proofErr w:type="spellStart"/>
      <w:r w:rsidRPr="00096287">
        <w:rPr>
          <w:sz w:val="15"/>
          <w:szCs w:val="15"/>
        </w:rPr>
        <w:t>pronc</w:t>
      </w:r>
      <w:proofErr w:type="spellEnd"/>
      <w:r w:rsidRPr="00096287">
        <w:rPr>
          <w:sz w:val="15"/>
          <w:szCs w:val="15"/>
        </w:rPr>
        <w:t xml:space="preserve">. and seriously so: it concerns the pair China/United States. The Iwo great powers are rivals for preponderance in East and </w:t>
      </w:r>
      <w:proofErr w:type="gramStart"/>
      <w:r w:rsidRPr="00096287">
        <w:rPr>
          <w:sz w:val="15"/>
          <w:szCs w:val="15"/>
        </w:rPr>
        <w:t>South East</w:t>
      </w:r>
      <w:proofErr w:type="gramEnd"/>
      <w:r w:rsidRPr="00096287">
        <w:rPr>
          <w:sz w:val="15"/>
          <w:szCs w:val="15"/>
        </w:rPr>
        <w:t xml:space="preserve"> Asia and eventually for being the number one at the global level. There is also Chinese resentment stemming from the US role in China’s past as a victim of Western imperialism. On the other hand. China’s authoritarian system of rule and ensuing violations of human and political rights trigger the liberal resentment discussed in the first part of this chapter. which is rooted particularly strongly in US political culture. The Chinese—US relationship is thus </w:t>
      </w:r>
      <w:proofErr w:type="spellStart"/>
      <w:r w:rsidRPr="00096287">
        <w:rPr>
          <w:sz w:val="15"/>
          <w:szCs w:val="15"/>
        </w:rPr>
        <w:t>thc</w:t>
      </w:r>
      <w:proofErr w:type="spellEnd"/>
      <w:r w:rsidRPr="00096287">
        <w:rPr>
          <w:sz w:val="15"/>
          <w:szCs w:val="15"/>
        </w:rPr>
        <w:t xml:space="preserve"> key to a peaceful. tense or even violent future at the world stage. A small group of </w:t>
      </w:r>
      <w:r w:rsidRPr="00096287">
        <w:rPr>
          <w:rStyle w:val="StyleUnderline"/>
        </w:rPr>
        <w:t>major powers</w:t>
      </w:r>
      <w:r w:rsidRPr="00096287">
        <w:rPr>
          <w:sz w:val="15"/>
          <w:szCs w:val="15"/>
        </w:rPr>
        <w:t xml:space="preserve">. </w:t>
      </w:r>
      <w:proofErr w:type="gramStart"/>
      <w:r w:rsidRPr="00096287">
        <w:rPr>
          <w:sz w:val="15"/>
          <w:szCs w:val="15"/>
        </w:rPr>
        <w:t>Including the United States and China,</w:t>
      </w:r>
      <w:proofErr w:type="gramEnd"/>
      <w:r w:rsidRPr="00096287">
        <w:rPr>
          <w:sz w:val="15"/>
          <w:szCs w:val="15"/>
        </w:rPr>
        <w:t xml:space="preserve"> is interconnected today by a complex conflict system. China has territorial claims against Japan, South Korea, Vietnam. the Philippines. </w:t>
      </w:r>
      <w:proofErr w:type="spellStart"/>
      <w:r w:rsidRPr="00096287">
        <w:rPr>
          <w:sz w:val="15"/>
          <w:szCs w:val="15"/>
        </w:rPr>
        <w:t>Brunci</w:t>
      </w:r>
      <w:proofErr w:type="spellEnd"/>
      <w:r w:rsidRPr="00096287">
        <w:rPr>
          <w:sz w:val="15"/>
          <w:szCs w:val="15"/>
        </w:rPr>
        <w:t xml:space="preserve">. and India which it pursues by a variety of means, not shying away from the limited, small scale </w:t>
      </w:r>
      <w:proofErr w:type="spellStart"/>
      <w:r w:rsidRPr="00096287">
        <w:rPr>
          <w:sz w:val="15"/>
          <w:szCs w:val="15"/>
        </w:rPr>
        <w:t>usc</w:t>
      </w:r>
      <w:proofErr w:type="spellEnd"/>
      <w:r w:rsidRPr="00096287">
        <w:rPr>
          <w:sz w:val="15"/>
          <w:szCs w:val="15"/>
        </w:rPr>
        <w:t xml:space="preserve"> of </w:t>
      </w:r>
      <w:proofErr w:type="spellStart"/>
      <w:r w:rsidRPr="00096287">
        <w:rPr>
          <w:sz w:val="15"/>
          <w:szCs w:val="15"/>
        </w:rPr>
        <w:t>militan</w:t>
      </w:r>
      <w:proofErr w:type="spellEnd"/>
      <w:r w:rsidRPr="00096287">
        <w:rPr>
          <w:sz w:val="15"/>
          <w:szCs w:val="15"/>
        </w:rPr>
        <w:t xml:space="preserve"> force in some cases, notably against obviously weaker counterparts (</w:t>
      </w:r>
      <w:proofErr w:type="spellStart"/>
      <w:r w:rsidRPr="00096287">
        <w:rPr>
          <w:sz w:val="15"/>
          <w:szCs w:val="15"/>
        </w:rPr>
        <w:t>Ellcman</w:t>
      </w:r>
      <w:proofErr w:type="spellEnd"/>
      <w:r w:rsidRPr="00096287">
        <w:rPr>
          <w:sz w:val="15"/>
          <w:szCs w:val="15"/>
        </w:rPr>
        <w:t xml:space="preserve"> ci al. 2012). China’s relation (o wards Japan is the one most burdened by China’s past as a victim of Japanese oppression and related cruelties, and the </w:t>
      </w:r>
      <w:proofErr w:type="spellStart"/>
      <w:r w:rsidRPr="00096287">
        <w:rPr>
          <w:sz w:val="15"/>
          <w:szCs w:val="15"/>
        </w:rPr>
        <w:t>propcnsit</w:t>
      </w:r>
      <w:proofErr w:type="spellEnd"/>
      <w:r w:rsidRPr="00096287">
        <w:rPr>
          <w:sz w:val="15"/>
          <w:szCs w:val="15"/>
        </w:rPr>
        <w:t xml:space="preserve"> of the conservative part of Japan’s elite to display cavalier attitudes towards this past or even sort of celebrate it (as through visits to the notorious Yasukuni shrine hosting the remnants of war criminals) only adds to anti-Japanese feelings in China (Russia. another great power. also openly pursues a revisionist agenda. as vividly shown in the recent Crimean move, but these territorial ambitions are not part of the most virulent conflict complex in Asia). </w:t>
      </w:r>
      <w:r w:rsidRPr="00096287">
        <w:rPr>
          <w:rStyle w:val="StyleUnderline"/>
        </w:rPr>
        <w:t>Territorial claims are always emotionalized and dangerous</w:t>
      </w:r>
      <w:r w:rsidRPr="00096287">
        <w:rPr>
          <w:sz w:val="15"/>
          <w:szCs w:val="15"/>
        </w:rPr>
        <w:t xml:space="preserve">. </w:t>
      </w:r>
      <w:r w:rsidRPr="00096287">
        <w:rPr>
          <w:rStyle w:val="StyleUnderline"/>
        </w:rPr>
        <w:t xml:space="preserve">Territorial claims by a </w:t>
      </w:r>
      <w:proofErr w:type="gramStart"/>
      <w:r w:rsidRPr="00096287">
        <w:rPr>
          <w:rStyle w:val="StyleUnderline"/>
        </w:rPr>
        <w:t>major power bear particular risks</w:t>
      </w:r>
      <w:proofErr w:type="gramEnd"/>
      <w:r w:rsidRPr="00096287">
        <w:rPr>
          <w:rStyle w:val="StyleUnderline"/>
        </w:rPr>
        <w:t>, because threatened countries look for protective allies which are,</w:t>
      </w:r>
      <w:r w:rsidRPr="00096287">
        <w:rPr>
          <w:sz w:val="15"/>
          <w:szCs w:val="15"/>
        </w:rPr>
        <w:t xml:space="preserve"> by necessity, </w:t>
      </w:r>
      <w:r w:rsidRPr="00096287">
        <w:rPr>
          <w:rStyle w:val="Emphasis"/>
        </w:rPr>
        <w:t>major powers</w:t>
      </w:r>
      <w:r w:rsidRPr="00096287">
        <w:rPr>
          <w:sz w:val="15"/>
          <w:szCs w:val="15"/>
        </w:rPr>
        <w:t xml:space="preserve"> </w:t>
      </w:r>
      <w:r w:rsidRPr="00096287">
        <w:rPr>
          <w:rStyle w:val="StyleUnderline"/>
        </w:rPr>
        <w:t>with the capability to project power into the region of concern.</w:t>
      </w:r>
      <w:r w:rsidRPr="00096287">
        <w:rPr>
          <w:sz w:val="15"/>
          <w:szCs w:val="15"/>
        </w:rPr>
        <w:t xml:space="preserve"> </w:t>
      </w:r>
      <w:r w:rsidRPr="00096287">
        <w:rPr>
          <w:rStyle w:val="Emphasis"/>
        </w:rPr>
        <w:t>The great power claimant and the great power protector then position themselves on the opposite sides of the conflict</w:t>
      </w:r>
      <w:r w:rsidRPr="00096287">
        <w:rPr>
          <w:sz w:val="15"/>
          <w:szCs w:val="15"/>
        </w:rPr>
        <w:t xml:space="preserve">. A classical constellation of great power conflict results that looks far more traditional than all the talk about post-modern global relations in which state power struggles fade into oblivion would suggest. In the Asian conflict complex that structures the shape of the US—Chinese contest (Foot/Walter 201 1). Japan. South Korea and the Philippines arc for mall allied </w:t>
      </w:r>
      <w:proofErr w:type="spellStart"/>
      <w:r w:rsidRPr="00096287">
        <w:rPr>
          <w:sz w:val="15"/>
          <w:szCs w:val="15"/>
        </w:rPr>
        <w:t>ith</w:t>
      </w:r>
      <w:proofErr w:type="spellEnd"/>
      <w:r w:rsidRPr="00096287">
        <w:rPr>
          <w:sz w:val="15"/>
          <w:szCs w:val="15"/>
        </w:rPr>
        <w:t xml:space="preserve"> the United </w:t>
      </w:r>
      <w:proofErr w:type="spellStart"/>
      <w:r w:rsidRPr="00096287">
        <w:rPr>
          <w:sz w:val="15"/>
          <w:szCs w:val="15"/>
        </w:rPr>
        <w:t>Slates</w:t>
      </w:r>
      <w:proofErr w:type="spellEnd"/>
      <w:r w:rsidRPr="00096287">
        <w:rPr>
          <w:sz w:val="15"/>
          <w:szCs w:val="15"/>
        </w:rPr>
        <w:t xml:space="preserve">. India and Vietnam today entertain </w:t>
      </w:r>
      <w:proofErr w:type="spellStart"/>
      <w:r w:rsidRPr="00096287">
        <w:rPr>
          <w:sz w:val="15"/>
          <w:szCs w:val="15"/>
        </w:rPr>
        <w:t>rda</w:t>
      </w:r>
      <w:proofErr w:type="spellEnd"/>
      <w:r w:rsidRPr="00096287">
        <w:rPr>
          <w:sz w:val="15"/>
          <w:szCs w:val="15"/>
        </w:rPr>
        <w:t xml:space="preserve"> (ions </w:t>
      </w:r>
      <w:proofErr w:type="spellStart"/>
      <w:r w:rsidRPr="00096287">
        <w:rPr>
          <w:sz w:val="15"/>
          <w:szCs w:val="15"/>
        </w:rPr>
        <w:t>ith</w:t>
      </w:r>
      <w:proofErr w:type="spellEnd"/>
      <w:r w:rsidRPr="00096287">
        <w:rPr>
          <w:sz w:val="15"/>
          <w:szCs w:val="15"/>
        </w:rPr>
        <w:t xml:space="preserve"> the United States that can be depicted as cordial entente, already include military cooperation, and might move further towards an alliance. depending on </w:t>
      </w:r>
      <w:proofErr w:type="spellStart"/>
      <w:r w:rsidRPr="00096287">
        <w:rPr>
          <w:sz w:val="15"/>
          <w:szCs w:val="15"/>
        </w:rPr>
        <w:t>deelopmens</w:t>
      </w:r>
      <w:proofErr w:type="spellEnd"/>
      <w:r w:rsidRPr="00096287">
        <w:rPr>
          <w:sz w:val="15"/>
          <w:szCs w:val="15"/>
        </w:rPr>
        <w:t xml:space="preserve"> in Asia. The United States is also a protector of Taiwan. officially a Chinese province, </w:t>
      </w:r>
      <w:proofErr w:type="spellStart"/>
      <w:r w:rsidRPr="00096287">
        <w:rPr>
          <w:sz w:val="15"/>
          <w:szCs w:val="15"/>
        </w:rPr>
        <w:t>factualh</w:t>
      </w:r>
      <w:proofErr w:type="spellEnd"/>
      <w:r w:rsidRPr="00096287">
        <w:rPr>
          <w:sz w:val="15"/>
          <w:szCs w:val="15"/>
        </w:rPr>
        <w:t xml:space="preserve"> an independent political entity. and the main object of Chinese interest because of the unfinished agenda of national re-unification. Given the enormous asymmetries between China and Taiwan. the latter’s independence depends fully and unambiguously on the US guarantee. </w:t>
      </w:r>
      <w:r w:rsidRPr="00096287">
        <w:rPr>
          <w:rStyle w:val="StyleUnderline"/>
        </w:rPr>
        <w:t xml:space="preserve">Russia and China have </w:t>
      </w:r>
      <w:proofErr w:type="gramStart"/>
      <w:r w:rsidRPr="00096287">
        <w:rPr>
          <w:rStyle w:val="StyleUnderline"/>
        </w:rPr>
        <w:t xml:space="preserve">a </w:t>
      </w:r>
      <w:r w:rsidRPr="00096287">
        <w:rPr>
          <w:rStyle w:val="Emphasis"/>
        </w:rPr>
        <w:t>fairly ambivalent</w:t>
      </w:r>
      <w:proofErr w:type="gramEnd"/>
      <w:r w:rsidRPr="00096287">
        <w:rPr>
          <w:rStyle w:val="Emphasis"/>
        </w:rPr>
        <w:t xml:space="preserve"> relation </w:t>
      </w:r>
      <w:r w:rsidRPr="00096287">
        <w:rPr>
          <w:sz w:val="15"/>
          <w:szCs w:val="15"/>
        </w:rPr>
        <w:t xml:space="preserve">with each other that is officially called a strategic partnership. </w:t>
      </w:r>
      <w:r w:rsidRPr="00096287">
        <w:rPr>
          <w:rStyle w:val="StyleUnderline"/>
        </w:rPr>
        <w:t>Ambiguous as this relationship is</w:t>
      </w:r>
      <w:r w:rsidRPr="00096287">
        <w:rPr>
          <w:sz w:val="15"/>
          <w:szCs w:val="15"/>
        </w:rPr>
        <w:t xml:space="preserve">, </w:t>
      </w:r>
      <w:r w:rsidRPr="00096287">
        <w:rPr>
          <w:rStyle w:val="Emphasis"/>
        </w:rPr>
        <w:t>it is predictable</w:t>
      </w:r>
      <w:r w:rsidRPr="00096287">
        <w:rPr>
          <w:sz w:val="15"/>
          <w:szCs w:val="15"/>
        </w:rPr>
        <w:t xml:space="preserve"> </w:t>
      </w:r>
      <w:r w:rsidRPr="00096287">
        <w:rPr>
          <w:rStyle w:val="StyleUnderline"/>
        </w:rPr>
        <w:t xml:space="preserve">that the more the West and Russia are at loggerheads, the closer the </w:t>
      </w:r>
      <w:proofErr w:type="gramStart"/>
      <w:r w:rsidRPr="00096287">
        <w:rPr>
          <w:rStyle w:val="StyleUnderline"/>
        </w:rPr>
        <w:t>Russian—Chinese</w:t>
      </w:r>
      <w:proofErr w:type="gramEnd"/>
      <w:r w:rsidRPr="00096287">
        <w:rPr>
          <w:rStyle w:val="StyleUnderline"/>
        </w:rPr>
        <w:t xml:space="preserve"> relations might become</w:t>
      </w:r>
      <w:r w:rsidRPr="00096287">
        <w:rPr>
          <w:sz w:val="15"/>
          <w:szCs w:val="15"/>
        </w:rPr>
        <w:t>. On the other hand</w:t>
      </w:r>
      <w:r w:rsidRPr="00096287">
        <w:rPr>
          <w:rStyle w:val="StyleUnderline"/>
        </w:rPr>
        <w:t xml:space="preserve">. Chi </w:t>
      </w:r>
      <w:proofErr w:type="spellStart"/>
      <w:r w:rsidRPr="00096287">
        <w:rPr>
          <w:rStyle w:val="StyleUnderline"/>
        </w:rPr>
        <w:t>na</w:t>
      </w:r>
      <w:proofErr w:type="spellEnd"/>
      <w:r w:rsidRPr="00096287">
        <w:rPr>
          <w:rStyle w:val="StyleUnderline"/>
        </w:rPr>
        <w:t xml:space="preserve"> is the stronger partner and harbors not completely friendly feelings </w:t>
      </w:r>
      <w:proofErr w:type="spellStart"/>
      <w:r w:rsidRPr="00096287">
        <w:rPr>
          <w:rStyle w:val="StyleUnderline"/>
        </w:rPr>
        <w:t>to wards</w:t>
      </w:r>
      <w:proofErr w:type="spellEnd"/>
      <w:r w:rsidRPr="00096287">
        <w:rPr>
          <w:rStyle w:val="StyleUnderline"/>
        </w:rPr>
        <w:t xml:space="preserve"> Moscow</w:t>
      </w:r>
      <w:r w:rsidRPr="00096287">
        <w:rPr>
          <w:sz w:val="15"/>
          <w:szCs w:val="15"/>
        </w:rPr>
        <w:t xml:space="preserve">. as Russia took part in China’s humiliation during the </w:t>
      </w:r>
      <w:proofErr w:type="spellStart"/>
      <w:r w:rsidRPr="00096287">
        <w:rPr>
          <w:sz w:val="15"/>
          <w:szCs w:val="15"/>
        </w:rPr>
        <w:t>imperi</w:t>
      </w:r>
      <w:proofErr w:type="spellEnd"/>
      <w:r w:rsidRPr="00096287">
        <w:rPr>
          <w:sz w:val="15"/>
          <w:szCs w:val="15"/>
        </w:rPr>
        <w:t xml:space="preserve"> </w:t>
      </w:r>
      <w:proofErr w:type="spellStart"/>
      <w:r w:rsidRPr="00096287">
        <w:rPr>
          <w:sz w:val="15"/>
          <w:szCs w:val="15"/>
        </w:rPr>
        <w:t>alist</w:t>
      </w:r>
      <w:proofErr w:type="spellEnd"/>
      <w:r w:rsidRPr="00096287">
        <w:rPr>
          <w:sz w:val="15"/>
          <w:szCs w:val="15"/>
        </w:rPr>
        <w:t xml:space="preserve"> period no less than the United States did. Russian fears concerning covert immigration into Eastern Siberia and demographic repercussions and political consequences that might result therefrom add to the uneasiness. China and India arc natural rivals for regional preponderance in Asia (</w:t>
      </w:r>
      <w:proofErr w:type="spellStart"/>
      <w:r w:rsidRPr="00096287">
        <w:rPr>
          <w:sz w:val="15"/>
          <w:szCs w:val="15"/>
        </w:rPr>
        <w:t>Gilbov</w:t>
      </w:r>
      <w:proofErr w:type="spellEnd"/>
      <w:r w:rsidRPr="00096287">
        <w:rPr>
          <w:sz w:val="15"/>
          <w:szCs w:val="15"/>
        </w:rPr>
        <w:t>/</w:t>
      </w:r>
      <w:proofErr w:type="spellStart"/>
      <w:r w:rsidRPr="00096287">
        <w:rPr>
          <w:sz w:val="15"/>
          <w:szCs w:val="15"/>
        </w:rPr>
        <w:t>Hcginbotham</w:t>
      </w:r>
      <w:proofErr w:type="spellEnd"/>
      <w:r w:rsidRPr="00096287">
        <w:rPr>
          <w:sz w:val="15"/>
          <w:szCs w:val="15"/>
        </w:rPr>
        <w:t xml:space="preserve"> 2012). Both </w:t>
      </w:r>
      <w:proofErr w:type="gramStart"/>
      <w:r w:rsidRPr="00096287">
        <w:rPr>
          <w:sz w:val="15"/>
          <w:szCs w:val="15"/>
        </w:rPr>
        <w:t>arc</w:t>
      </w:r>
      <w:proofErr w:type="gramEnd"/>
      <w:r w:rsidRPr="00096287">
        <w:rPr>
          <w:sz w:val="15"/>
          <w:szCs w:val="15"/>
        </w:rPr>
        <w:t xml:space="preserve"> developing rapidly. with China still ahead. Territorial disputes. India’s </w:t>
      </w:r>
      <w:proofErr w:type="spellStart"/>
      <w:r w:rsidRPr="00096287">
        <w:rPr>
          <w:sz w:val="15"/>
          <w:szCs w:val="15"/>
        </w:rPr>
        <w:t>liospitalit</w:t>
      </w:r>
      <w:proofErr w:type="spellEnd"/>
      <w:r w:rsidRPr="00096287">
        <w:rPr>
          <w:sz w:val="15"/>
          <w:szCs w:val="15"/>
        </w:rPr>
        <w:t xml:space="preserve"> Lo </w:t>
      </w:r>
      <w:proofErr w:type="spellStart"/>
      <w:r w:rsidRPr="00096287">
        <w:rPr>
          <w:sz w:val="15"/>
          <w:szCs w:val="15"/>
        </w:rPr>
        <w:t>TibeLan</w:t>
      </w:r>
      <w:proofErr w:type="spellEnd"/>
      <w:r w:rsidRPr="00096287">
        <w:rPr>
          <w:sz w:val="15"/>
          <w:szCs w:val="15"/>
        </w:rPr>
        <w:t xml:space="preserve"> exiles including the Dalai Lama. China’s close relation to Pakistan and a growing naval rivalry spanning the Indian Ocean from the Strait of Malacca to Iranian shores (</w:t>
      </w:r>
      <w:proofErr w:type="spellStart"/>
      <w:r w:rsidRPr="00096287">
        <w:rPr>
          <w:sz w:val="15"/>
          <w:szCs w:val="15"/>
        </w:rPr>
        <w:t>Garofano</w:t>
      </w:r>
      <w:proofErr w:type="spellEnd"/>
      <w:r w:rsidRPr="00096287">
        <w:rPr>
          <w:sz w:val="15"/>
          <w:szCs w:val="15"/>
        </w:rPr>
        <w:t xml:space="preserve">/Dew 2013) run parallel to rapidly growing economic relations and ostensible efforts </w:t>
      </w:r>
      <w:proofErr w:type="spellStart"/>
      <w:r w:rsidRPr="00096287">
        <w:rPr>
          <w:sz w:val="15"/>
          <w:szCs w:val="15"/>
        </w:rPr>
        <w:t>lo</w:t>
      </w:r>
      <w:proofErr w:type="spellEnd"/>
      <w:r w:rsidRPr="00096287">
        <w:rPr>
          <w:sz w:val="15"/>
          <w:szCs w:val="15"/>
        </w:rPr>
        <w:t xml:space="preserve"> present the relationship if not as amiable then at least as partner-like. </w:t>
      </w:r>
      <w:r w:rsidRPr="00096287">
        <w:rPr>
          <w:rStyle w:val="StyleUnderline"/>
        </w:rPr>
        <w:t xml:space="preserve">The United States, China, </w:t>
      </w:r>
      <w:proofErr w:type="gramStart"/>
      <w:r w:rsidRPr="00096287">
        <w:rPr>
          <w:rStyle w:val="StyleUnderline"/>
        </w:rPr>
        <w:t>Russia</w:t>
      </w:r>
      <w:proofErr w:type="gramEnd"/>
      <w:r w:rsidRPr="00096287">
        <w:rPr>
          <w:rStyle w:val="StyleUnderline"/>
        </w:rPr>
        <w:t xml:space="preserve"> and India </w:t>
      </w:r>
      <w:r w:rsidRPr="00096287">
        <w:rPr>
          <w:sz w:val="15"/>
          <w:szCs w:val="15"/>
        </w:rPr>
        <w:t>even today</w:t>
      </w:r>
      <w:r w:rsidRPr="00096287">
        <w:rPr>
          <w:rStyle w:val="StyleUnderline"/>
        </w:rPr>
        <w:t xml:space="preserve"> conduct </w:t>
      </w:r>
      <w:r w:rsidRPr="00096287">
        <w:rPr>
          <w:rStyle w:val="Emphasis"/>
        </w:rPr>
        <w:t>a multi- pronged nuclear arms race</w:t>
      </w:r>
      <w:r w:rsidRPr="00096287">
        <w:rPr>
          <w:sz w:val="15"/>
          <w:szCs w:val="15"/>
        </w:rPr>
        <w:t xml:space="preserve"> (</w:t>
      </w:r>
      <w:proofErr w:type="spellStart"/>
      <w:r w:rsidRPr="00096287">
        <w:rPr>
          <w:sz w:val="15"/>
          <w:szCs w:val="15"/>
        </w:rPr>
        <w:t>Fingar</w:t>
      </w:r>
      <w:proofErr w:type="spellEnd"/>
      <w:r w:rsidRPr="00096287">
        <w:rPr>
          <w:sz w:val="15"/>
          <w:szCs w:val="15"/>
        </w:rPr>
        <w:t xml:space="preserve"> 2011: </w:t>
      </w:r>
      <w:proofErr w:type="spellStart"/>
      <w:r w:rsidRPr="00096287">
        <w:rPr>
          <w:sz w:val="15"/>
          <w:szCs w:val="15"/>
        </w:rPr>
        <w:t>Gangul</w:t>
      </w:r>
      <w:proofErr w:type="spellEnd"/>
      <w:r w:rsidRPr="00096287">
        <w:rPr>
          <w:sz w:val="15"/>
          <w:szCs w:val="15"/>
        </w:rPr>
        <w:t xml:space="preserve"> /Thompson 2011: O’Neill 2013. </w:t>
      </w:r>
      <w:proofErr w:type="spellStart"/>
      <w:r w:rsidRPr="00096287">
        <w:rPr>
          <w:sz w:val="15"/>
          <w:szCs w:val="15"/>
        </w:rPr>
        <w:t>Müllcr</w:t>
      </w:r>
      <w:proofErr w:type="spellEnd"/>
      <w:r w:rsidRPr="00096287">
        <w:rPr>
          <w:sz w:val="15"/>
          <w:szCs w:val="15"/>
        </w:rPr>
        <w:t xml:space="preserve"> 2014). In this race, conventional components like missile de </w:t>
      </w:r>
      <w:proofErr w:type="spellStart"/>
      <w:r w:rsidRPr="00096287">
        <w:rPr>
          <w:sz w:val="15"/>
          <w:szCs w:val="15"/>
        </w:rPr>
        <w:t>fense</w:t>
      </w:r>
      <w:proofErr w:type="spellEnd"/>
      <w:r w:rsidRPr="00096287">
        <w:rPr>
          <w:sz w:val="15"/>
          <w:szCs w:val="15"/>
        </w:rPr>
        <w:t xml:space="preserve">. Intercontinental strike options, space-based assets and the specter of </w:t>
      </w:r>
      <w:proofErr w:type="spellStart"/>
      <w:r w:rsidRPr="00096287">
        <w:rPr>
          <w:sz w:val="15"/>
          <w:szCs w:val="15"/>
        </w:rPr>
        <w:t>cbcr</w:t>
      </w:r>
      <w:proofErr w:type="spellEnd"/>
      <w:r w:rsidRPr="00096287">
        <w:rPr>
          <w:sz w:val="15"/>
          <w:szCs w:val="15"/>
        </w:rPr>
        <w:t xml:space="preserve"> war play their role, as does the issue of extended </w:t>
      </w:r>
      <w:proofErr w:type="spellStart"/>
      <w:r w:rsidRPr="00096287">
        <w:rPr>
          <w:sz w:val="15"/>
          <w:szCs w:val="15"/>
        </w:rPr>
        <w:t>dcterrcncc</w:t>
      </w:r>
      <w:proofErr w:type="spellEnd"/>
      <w:r w:rsidRPr="00096287">
        <w:rPr>
          <w:sz w:val="15"/>
          <w:szCs w:val="15"/>
        </w:rPr>
        <w:t xml:space="preserve"> </w:t>
      </w:r>
      <w:proofErr w:type="gramStart"/>
      <w:r w:rsidRPr="00096287">
        <w:rPr>
          <w:sz w:val="15"/>
          <w:szCs w:val="15"/>
        </w:rPr>
        <w:t>The</w:t>
      </w:r>
      <w:proofErr w:type="gramEnd"/>
      <w:r w:rsidRPr="00096287">
        <w:rPr>
          <w:sz w:val="15"/>
          <w:szCs w:val="15"/>
        </w:rPr>
        <w:t xml:space="preserve"> general US </w:t>
      </w:r>
      <w:proofErr w:type="spellStart"/>
      <w:r w:rsidRPr="00096287">
        <w:rPr>
          <w:sz w:val="15"/>
          <w:szCs w:val="15"/>
        </w:rPr>
        <w:t>militar</w:t>
      </w:r>
      <w:proofErr w:type="spellEnd"/>
      <w:r w:rsidRPr="00096287">
        <w:rPr>
          <w:sz w:val="15"/>
          <w:szCs w:val="15"/>
        </w:rPr>
        <w:t xml:space="preserve">’ superiority induces Russia and China to improve their nuclear arsenals, while India tries not to be left too far behind the Chinese in terms of nuclear capability. Pakistan and North Korea </w:t>
      </w:r>
      <w:proofErr w:type="spellStart"/>
      <w:r w:rsidRPr="00096287">
        <w:rPr>
          <w:sz w:val="15"/>
          <w:szCs w:val="15"/>
        </w:rPr>
        <w:t>ork</w:t>
      </w:r>
      <w:proofErr w:type="spellEnd"/>
      <w:r w:rsidRPr="00096287">
        <w:rPr>
          <w:sz w:val="15"/>
          <w:szCs w:val="15"/>
        </w:rPr>
        <w:t xml:space="preserve"> as potential spoilers at the fringe of this arms race. They are not powerful but </w:t>
      </w:r>
      <w:proofErr w:type="spellStart"/>
      <w:r w:rsidRPr="00096287">
        <w:rPr>
          <w:sz w:val="15"/>
          <w:szCs w:val="15"/>
        </w:rPr>
        <w:t>thc</w:t>
      </w:r>
      <w:proofErr w:type="spellEnd"/>
      <w:r w:rsidRPr="00096287">
        <w:rPr>
          <w:sz w:val="15"/>
          <w:szCs w:val="15"/>
        </w:rPr>
        <w:t xml:space="preserve"> arc capable of stirring up trouble, whenever they move. In </w:t>
      </w:r>
      <w:proofErr w:type="spellStart"/>
      <w:r w:rsidRPr="00096287">
        <w:rPr>
          <w:sz w:val="15"/>
          <w:szCs w:val="15"/>
        </w:rPr>
        <w:t>tems</w:t>
      </w:r>
      <w:proofErr w:type="spellEnd"/>
      <w:r w:rsidRPr="00096287">
        <w:rPr>
          <w:sz w:val="15"/>
          <w:szCs w:val="15"/>
        </w:rPr>
        <w:t xml:space="preserve"> of the military constellation, the most disquieting development is the drafting of pre-emptive strategies of a first (most likely conventional) strike by the United States and China, on either side motivated by the per </w:t>
      </w:r>
      <w:proofErr w:type="spellStart"/>
      <w:r w:rsidRPr="00096287">
        <w:rPr>
          <w:sz w:val="15"/>
          <w:szCs w:val="15"/>
        </w:rPr>
        <w:t>ceived</w:t>
      </w:r>
      <w:proofErr w:type="spellEnd"/>
      <w:r w:rsidRPr="00096287">
        <w:rPr>
          <w:sz w:val="15"/>
          <w:szCs w:val="15"/>
        </w:rPr>
        <w:t xml:space="preserve"> need to keep the upper hand early in a potential clash close to Chinese shores (such as in the context of a Taiwan conflict). China is building up middle-range ballistic capabilities to pre-empt US aircraft carrier groups from coming into striking distance and to </w:t>
      </w:r>
      <w:proofErr w:type="spellStart"/>
      <w:r w:rsidRPr="00096287">
        <w:rPr>
          <w:sz w:val="15"/>
          <w:szCs w:val="15"/>
        </w:rPr>
        <w:t>desiroy</w:t>
      </w:r>
      <w:proofErr w:type="spellEnd"/>
      <w:r w:rsidRPr="00096287">
        <w:rPr>
          <w:sz w:val="15"/>
          <w:szCs w:val="15"/>
        </w:rPr>
        <w:t xml:space="preserve"> US Air Force assets in Okinawa. while the United States is developing means to neutralize exactly these Chinese capabilities. </w:t>
      </w:r>
      <w:r w:rsidRPr="002A589F">
        <w:rPr>
          <w:rStyle w:val="Emphasis"/>
          <w:highlight w:val="cyan"/>
        </w:rPr>
        <w:t>They</w:t>
      </w:r>
      <w:r w:rsidRPr="00096287">
        <w:rPr>
          <w:rStyle w:val="Emphasis"/>
        </w:rPr>
        <w:t xml:space="preserve"> </w:t>
      </w:r>
      <w:r w:rsidRPr="002A589F">
        <w:rPr>
          <w:rStyle w:val="Emphasis"/>
          <w:highlight w:val="cyan"/>
        </w:rPr>
        <w:t>are steering towards a hair-trigger security dilemma</w:t>
      </w:r>
      <w:r w:rsidRPr="00096287">
        <w:rPr>
          <w:rStyle w:val="Emphasis"/>
        </w:rPr>
        <w:t xml:space="preserve"> </w:t>
      </w:r>
      <w:r w:rsidRPr="00096287">
        <w:rPr>
          <w:sz w:val="15"/>
          <w:szCs w:val="15"/>
        </w:rPr>
        <w:t xml:space="preserve">in which the mutual postures cry out for being used first before the enemy might destroy them (Goldstein 2013: Le </w:t>
      </w:r>
      <w:proofErr w:type="spellStart"/>
      <w:r w:rsidRPr="00096287">
        <w:rPr>
          <w:sz w:val="15"/>
          <w:szCs w:val="15"/>
        </w:rPr>
        <w:t>Miôre</w:t>
      </w:r>
      <w:proofErr w:type="spellEnd"/>
      <w:r w:rsidRPr="00096287">
        <w:rPr>
          <w:sz w:val="15"/>
          <w:szCs w:val="15"/>
        </w:rPr>
        <w:t xml:space="preserve"> 2012). </w:t>
      </w:r>
      <w:r w:rsidRPr="00096287">
        <w:rPr>
          <w:rStyle w:val="StyleUnderline"/>
        </w:rPr>
        <w:t xml:space="preserve">It cannot be excluded that </w:t>
      </w:r>
      <w:r w:rsidRPr="002A589F">
        <w:rPr>
          <w:rStyle w:val="StyleUnderline"/>
          <w:highlight w:val="cyan"/>
        </w:rPr>
        <w:t>this whole conflict system might collapse</w:t>
      </w:r>
      <w:r w:rsidRPr="00096287">
        <w:rPr>
          <w:rStyle w:val="StyleUnderline"/>
        </w:rPr>
        <w:t xml:space="preserve"> </w:t>
      </w:r>
      <w:r w:rsidRPr="002A589F">
        <w:rPr>
          <w:rStyle w:val="StyleUnderline"/>
          <w:highlight w:val="cyan"/>
        </w:rPr>
        <w:t>into</w:t>
      </w:r>
      <w:r w:rsidRPr="00096287">
        <w:rPr>
          <w:rStyle w:val="StyleUnderline"/>
        </w:rPr>
        <w:t xml:space="preserve"> two </w:t>
      </w:r>
      <w:r w:rsidRPr="002A589F">
        <w:rPr>
          <w:rStyle w:val="StyleUnderline"/>
          <w:highlight w:val="cyan"/>
        </w:rPr>
        <w:t>opposing blocks</w:t>
      </w:r>
      <w:r w:rsidRPr="00096287">
        <w:rPr>
          <w:sz w:val="15"/>
          <w:szCs w:val="15"/>
        </w:rPr>
        <w:t xml:space="preserve"> one da the spark </w:t>
      </w:r>
      <w:r w:rsidRPr="00096287">
        <w:rPr>
          <w:rStyle w:val="StyleUnderline"/>
        </w:rPr>
        <w:t xml:space="preserve">for a major violent cataclysm could even be lighted by uncontrolled non-state actors inside some of the powers. </w:t>
      </w:r>
      <w:r w:rsidRPr="00096287">
        <w:rPr>
          <w:sz w:val="15"/>
          <w:szCs w:val="15"/>
        </w:rPr>
        <w:t>or—</w:t>
      </w:r>
      <w:r w:rsidRPr="00096287">
        <w:rPr>
          <w:rStyle w:val="StyleUnderline"/>
        </w:rPr>
        <w:t>in analogy to</w:t>
      </w:r>
      <w:r w:rsidRPr="00096287">
        <w:rPr>
          <w:sz w:val="15"/>
          <w:szCs w:val="15"/>
        </w:rPr>
        <w:t xml:space="preserve"> the role of </w:t>
      </w:r>
      <w:r w:rsidRPr="00096287">
        <w:rPr>
          <w:rStyle w:val="Emphasis"/>
        </w:rPr>
        <w:t>Serbia in 1914</w:t>
      </w:r>
      <w:r w:rsidRPr="00096287">
        <w:rPr>
          <w:sz w:val="15"/>
          <w:szCs w:val="15"/>
        </w:rPr>
        <w:t xml:space="preserve">— </w:t>
      </w:r>
      <w:r w:rsidRPr="00096287">
        <w:rPr>
          <w:rStyle w:val="Emphasis"/>
        </w:rPr>
        <w:t>a ‘spoiler” state</w:t>
      </w:r>
      <w:r w:rsidRPr="00096287">
        <w:rPr>
          <w:sz w:val="15"/>
          <w:szCs w:val="15"/>
        </w:rPr>
        <w:t xml:space="preserve"> with a particularly </w:t>
      </w:r>
      <w:proofErr w:type="spellStart"/>
      <w:r w:rsidRPr="00096287">
        <w:rPr>
          <w:sz w:val="15"/>
          <w:szCs w:val="15"/>
        </w:rPr>
        <w:t>idios</w:t>
      </w:r>
      <w:proofErr w:type="spellEnd"/>
      <w:r w:rsidRPr="00096287">
        <w:rPr>
          <w:sz w:val="15"/>
          <w:szCs w:val="15"/>
        </w:rPr>
        <w:t xml:space="preserve"> </w:t>
      </w:r>
      <w:proofErr w:type="spellStart"/>
      <w:r w:rsidRPr="00096287">
        <w:rPr>
          <w:sz w:val="15"/>
          <w:szCs w:val="15"/>
        </w:rPr>
        <w:t>ncralic</w:t>
      </w:r>
      <w:proofErr w:type="spellEnd"/>
      <w:r w:rsidRPr="00096287">
        <w:rPr>
          <w:sz w:val="15"/>
          <w:szCs w:val="15"/>
        </w:rPr>
        <w:t xml:space="preserve"> agenda. Pakistan. North Korea or Tai an arc con </w:t>
      </w:r>
      <w:proofErr w:type="spellStart"/>
      <w:r w:rsidRPr="00096287">
        <w:rPr>
          <w:sz w:val="15"/>
          <w:szCs w:val="15"/>
        </w:rPr>
        <w:t>ceivable</w:t>
      </w:r>
      <w:proofErr w:type="spellEnd"/>
      <w:r w:rsidRPr="00096287">
        <w:rPr>
          <w:sz w:val="15"/>
          <w:szCs w:val="15"/>
        </w:rPr>
        <w:t xml:space="preserve"> in this role. Even Japan might be considered, if nationalism in Nippon grows further and seeks confrontation with the old rival China. If anything. </w:t>
      </w:r>
      <w:r w:rsidRPr="002A589F">
        <w:rPr>
          <w:rStyle w:val="StyleUnderline"/>
          <w:highlight w:val="cyan"/>
        </w:rPr>
        <w:t>this</w:t>
      </w:r>
      <w:r w:rsidRPr="00096287">
        <w:rPr>
          <w:sz w:val="15"/>
          <w:szCs w:val="15"/>
        </w:rPr>
        <w:t xml:space="preserve"> </w:t>
      </w:r>
      <w:r w:rsidRPr="00096287">
        <w:rPr>
          <w:rStyle w:val="StyleUnderline"/>
        </w:rPr>
        <w:t xml:space="preserve">constellation </w:t>
      </w:r>
      <w:r w:rsidRPr="002A589F">
        <w:rPr>
          <w:rStyle w:val="StyleUnderline"/>
          <w:highlight w:val="cyan"/>
        </w:rPr>
        <w:t>does not look</w:t>
      </w:r>
      <w:r w:rsidRPr="00096287">
        <w:rPr>
          <w:rStyle w:val="StyleUnderline"/>
        </w:rPr>
        <w:t xml:space="preserve"> much </w:t>
      </w:r>
      <w:r w:rsidRPr="002A589F">
        <w:rPr>
          <w:rStyle w:val="StyleUnderline"/>
          <w:highlight w:val="cyan"/>
        </w:rPr>
        <w:t xml:space="preserve">better than the one which drove </w:t>
      </w:r>
      <w:r w:rsidRPr="002A589F">
        <w:rPr>
          <w:rStyle w:val="Emphasis"/>
          <w:highlight w:val="cyan"/>
        </w:rPr>
        <w:t>Europe into W</w:t>
      </w:r>
      <w:r w:rsidRPr="00096287">
        <w:rPr>
          <w:rStyle w:val="Emphasis"/>
        </w:rPr>
        <w:t xml:space="preserve">orld </w:t>
      </w:r>
      <w:r w:rsidRPr="002A589F">
        <w:rPr>
          <w:rStyle w:val="Emphasis"/>
          <w:highlight w:val="cyan"/>
        </w:rPr>
        <w:t>W</w:t>
      </w:r>
      <w:r w:rsidRPr="00096287">
        <w:rPr>
          <w:rStyle w:val="Emphasis"/>
        </w:rPr>
        <w:t xml:space="preserve">ar </w:t>
      </w:r>
      <w:r w:rsidRPr="002A589F">
        <w:rPr>
          <w:rStyle w:val="Emphasis"/>
          <w:highlight w:val="cyan"/>
        </w:rPr>
        <w:t>I</w:t>
      </w:r>
      <w:r w:rsidRPr="00096287">
        <w:rPr>
          <w:sz w:val="15"/>
          <w:szCs w:val="15"/>
        </w:rPr>
        <w:t xml:space="preserve"> </w:t>
      </w:r>
      <w:proofErr w:type="gramStart"/>
      <w:r w:rsidRPr="00096287">
        <w:rPr>
          <w:sz w:val="15"/>
          <w:szCs w:val="15"/>
        </w:rPr>
        <w:t>a</w:t>
      </w:r>
      <w:proofErr w:type="gramEnd"/>
      <w:r w:rsidRPr="00096287">
        <w:rPr>
          <w:sz w:val="15"/>
          <w:szCs w:val="15"/>
        </w:rPr>
        <w:t xml:space="preserve"> century ago. </w:t>
      </w:r>
      <w:r w:rsidRPr="002A589F">
        <w:rPr>
          <w:rStyle w:val="StyleUnderline"/>
          <w:highlight w:val="cyan"/>
        </w:rPr>
        <w:t>and</w:t>
      </w:r>
      <w:r w:rsidRPr="002A589F">
        <w:rPr>
          <w:sz w:val="15"/>
          <w:szCs w:val="15"/>
          <w:highlight w:val="cyan"/>
        </w:rPr>
        <w:t xml:space="preserve"> </w:t>
      </w:r>
      <w:r w:rsidRPr="002A589F">
        <w:rPr>
          <w:rStyle w:val="Emphasis"/>
          <w:highlight w:val="cyan"/>
        </w:rPr>
        <w:t>it contains a nuclear component.</w:t>
      </w:r>
      <w:r w:rsidRPr="00096287">
        <w:rPr>
          <w:sz w:val="15"/>
          <w:szCs w:val="15"/>
        </w:rPr>
        <w:t xml:space="preserve"> </w:t>
      </w:r>
      <w:r w:rsidRPr="00096287">
        <w:rPr>
          <w:rStyle w:val="StyleUnderline"/>
        </w:rPr>
        <w:t xml:space="preserve">To trust in the infallibility of nuclear deterrence in this mufti- pronged constellation </w:t>
      </w:r>
      <w:r w:rsidRPr="00096287">
        <w:rPr>
          <w:rStyle w:val="Emphasis"/>
        </w:rPr>
        <w:t xml:space="preserve">needs quite a lot of optimism </w:t>
      </w:r>
      <w:r w:rsidRPr="00096287">
        <w:rPr>
          <w:rStyle w:val="StyleUnderline"/>
        </w:rPr>
        <w:t xml:space="preserve">Can democratic peace be helpful in this constellation? </w:t>
      </w:r>
      <w:r w:rsidRPr="00096287">
        <w:rPr>
          <w:sz w:val="15"/>
          <w:szCs w:val="15"/>
        </w:rPr>
        <w:t xml:space="preserve">Our conflict system includes democracies—the United States, India, Japan. Indonesia and non- democracies such as China. Russia, and Vietnam, but not necessarily on the same side. Should the European theater become connected to the Asian one through continuous US—Russian disputes and a Russian—Chinese entente. defective </w:t>
      </w:r>
      <w:r w:rsidRPr="002A589F">
        <w:rPr>
          <w:rStyle w:val="StyleUnderline"/>
          <w:highlight w:val="cyan"/>
        </w:rPr>
        <w:t>democracies</w:t>
      </w:r>
      <w:r w:rsidRPr="00096287">
        <w:rPr>
          <w:rStyle w:val="StyleUnderline"/>
        </w:rPr>
        <w:t xml:space="preserve"> like Ukraine and Georgia </w:t>
      </w:r>
      <w:r w:rsidRPr="002B1069">
        <w:rPr>
          <w:rStyle w:val="StyleUnderline"/>
        </w:rPr>
        <w:t xml:space="preserve">may feature rather importantly as potential </w:t>
      </w:r>
      <w:r w:rsidRPr="002A589F">
        <w:rPr>
          <w:rStyle w:val="StyleUnderline"/>
          <w:highlight w:val="cyan"/>
        </w:rPr>
        <w:t>trigger</w:t>
      </w:r>
      <w:r w:rsidRPr="002B1069">
        <w:rPr>
          <w:rStyle w:val="StyleUnderline"/>
        </w:rPr>
        <w:t xml:space="preserve">s for </w:t>
      </w:r>
      <w:r w:rsidRPr="002B1069">
        <w:rPr>
          <w:rStyle w:val="Emphasis"/>
        </w:rPr>
        <w:t xml:space="preserve">a </w:t>
      </w:r>
      <w:r w:rsidRPr="002A589F">
        <w:rPr>
          <w:rStyle w:val="Emphasis"/>
          <w:highlight w:val="cyan"/>
        </w:rPr>
        <w:t>worsening</w:t>
      </w:r>
      <w:r w:rsidRPr="00096287">
        <w:rPr>
          <w:rStyle w:val="Emphasis"/>
        </w:rPr>
        <w:t xml:space="preserve"> of </w:t>
      </w:r>
      <w:r w:rsidRPr="002A589F">
        <w:rPr>
          <w:rStyle w:val="Emphasis"/>
          <w:highlight w:val="cyan"/>
        </w:rPr>
        <w:t>relationships.</w:t>
      </w:r>
      <w:r w:rsidRPr="00096287">
        <w:rPr>
          <w:rStyle w:val="Emphasis"/>
        </w:rPr>
        <w:t xml:space="preserve"> </w:t>
      </w:r>
      <w:r w:rsidRPr="00096287">
        <w:rPr>
          <w:rStyle w:val="StyleUnderline"/>
        </w:rPr>
        <w:t xml:space="preserve">While democracy is useful in excluding certain </w:t>
      </w:r>
      <w:r w:rsidRPr="00096287">
        <w:rPr>
          <w:rStyle w:val="Emphasis"/>
        </w:rPr>
        <w:t xml:space="preserve">conflict dyads </w:t>
      </w:r>
      <w:r w:rsidRPr="00096287">
        <w:rPr>
          <w:sz w:val="15"/>
          <w:szCs w:val="15"/>
        </w:rPr>
        <w:t xml:space="preserve">in the whole complex, </w:t>
      </w:r>
      <w:r w:rsidRPr="00096287">
        <w:rPr>
          <w:rStyle w:val="StyleUnderline"/>
        </w:rPr>
        <w:t xml:space="preserve">such as </w:t>
      </w:r>
      <w:r w:rsidRPr="00096287">
        <w:rPr>
          <w:rStyle w:val="Emphasis"/>
        </w:rPr>
        <w:t>India</w:t>
      </w:r>
      <w:r w:rsidRPr="00096287">
        <w:rPr>
          <w:rStyle w:val="StyleUnderline"/>
        </w:rPr>
        <w:t xml:space="preserve"> and the </w:t>
      </w:r>
      <w:r w:rsidRPr="00096287">
        <w:rPr>
          <w:rStyle w:val="Emphasis"/>
        </w:rPr>
        <w:t>U</w:t>
      </w:r>
      <w:r w:rsidRPr="00096287">
        <w:rPr>
          <w:sz w:val="15"/>
          <w:szCs w:val="15"/>
        </w:rPr>
        <w:t xml:space="preserve">nited </w:t>
      </w:r>
      <w:r w:rsidRPr="00096287">
        <w:rPr>
          <w:rStyle w:val="Emphasis"/>
        </w:rPr>
        <w:t>S</w:t>
      </w:r>
      <w:r w:rsidRPr="00096287">
        <w:rPr>
          <w:sz w:val="15"/>
          <w:szCs w:val="15"/>
        </w:rPr>
        <w:t xml:space="preserve">tates. Japan and the United States. Japan and India. from the risk that they might escalate into a violent conflict, and as democratic peace is pacifying parts of the world. such as South America or Europe. </w:t>
      </w:r>
      <w:r w:rsidRPr="002A589F">
        <w:rPr>
          <w:rStyle w:val="Emphasis"/>
          <w:highlight w:val="cyan"/>
        </w:rPr>
        <w:t>it helps little in disputes between</w:t>
      </w:r>
      <w:r w:rsidRPr="00096287">
        <w:rPr>
          <w:rStyle w:val="Emphasis"/>
        </w:rPr>
        <w:t xml:space="preserve"> </w:t>
      </w:r>
      <w:r w:rsidRPr="002A589F">
        <w:rPr>
          <w:rStyle w:val="Emphasis"/>
          <w:highlight w:val="cyan"/>
        </w:rPr>
        <w:t>democracies and non-democracies</w:t>
      </w:r>
      <w:r w:rsidRPr="00096287">
        <w:rPr>
          <w:rStyle w:val="Emphasis"/>
        </w:rPr>
        <w:t xml:space="preserve">. </w:t>
      </w:r>
      <w:r w:rsidRPr="00096287">
        <w:rPr>
          <w:sz w:val="15"/>
          <w:szCs w:val="15"/>
        </w:rPr>
        <w:t xml:space="preserve">To the contrary: as discussed above, </w:t>
      </w:r>
      <w:r w:rsidRPr="002A589F">
        <w:rPr>
          <w:rStyle w:val="StyleUnderline"/>
          <w:highlight w:val="cyan"/>
        </w:rPr>
        <w:t>democracies</w:t>
      </w:r>
      <w:r w:rsidRPr="00096287">
        <w:rPr>
          <w:rStyle w:val="StyleUnderline"/>
        </w:rPr>
        <w:t xml:space="preserve"> have a more or less </w:t>
      </w:r>
      <w:r w:rsidRPr="00096287">
        <w:rPr>
          <w:rStyle w:val="Emphasis"/>
        </w:rPr>
        <w:t>moral-emotional inclination</w:t>
      </w:r>
      <w:r w:rsidRPr="00096287">
        <w:rPr>
          <w:sz w:val="15"/>
          <w:szCs w:val="15"/>
        </w:rPr>
        <w:t xml:space="preserve"> </w:t>
      </w:r>
      <w:r w:rsidRPr="00096287">
        <w:rPr>
          <w:rStyle w:val="Emphasis"/>
        </w:rPr>
        <w:t xml:space="preserve">to demonize non-democracies once they </w:t>
      </w:r>
      <w:proofErr w:type="spellStart"/>
      <w:proofErr w:type="gramStart"/>
      <w:r w:rsidRPr="00096287">
        <w:rPr>
          <w:rStyle w:val="Emphasis"/>
        </w:rPr>
        <w:t>dis</w:t>
      </w:r>
      <w:proofErr w:type="spellEnd"/>
      <w:r w:rsidRPr="00096287">
        <w:rPr>
          <w:rStyle w:val="Emphasis"/>
        </w:rPr>
        <w:t xml:space="preserve"> agree</w:t>
      </w:r>
      <w:proofErr w:type="gramEnd"/>
      <w:r w:rsidRPr="00096287">
        <w:rPr>
          <w:rStyle w:val="Emphasis"/>
        </w:rPr>
        <w:t xml:space="preserve">, </w:t>
      </w:r>
      <w:r w:rsidRPr="00096287">
        <w:rPr>
          <w:rStyle w:val="StyleUnderline"/>
        </w:rPr>
        <w:t xml:space="preserve">and to feel a missionary drive </w:t>
      </w:r>
      <w:r w:rsidRPr="00096287">
        <w:rPr>
          <w:rStyle w:val="Emphasis"/>
        </w:rPr>
        <w:t>to turn them democratic</w:t>
      </w:r>
      <w:r w:rsidRPr="00096287">
        <w:rPr>
          <w:sz w:val="15"/>
          <w:szCs w:val="15"/>
        </w:rPr>
        <w:t xml:space="preserve">. </w:t>
      </w:r>
      <w:r w:rsidRPr="00096287">
        <w:rPr>
          <w:rStyle w:val="StyleUnderline"/>
        </w:rPr>
        <w:t xml:space="preserve">This </w:t>
      </w:r>
      <w:r w:rsidRPr="002B1069">
        <w:rPr>
          <w:rStyle w:val="StyleUnderline"/>
        </w:rPr>
        <w:t xml:space="preserve">might </w:t>
      </w:r>
      <w:r w:rsidRPr="002A589F">
        <w:rPr>
          <w:rStyle w:val="StyleUnderline"/>
          <w:highlight w:val="cyan"/>
        </w:rPr>
        <w:t>exacerbate</w:t>
      </w:r>
      <w:r w:rsidRPr="00096287">
        <w:rPr>
          <w:rStyle w:val="StyleUnderline"/>
        </w:rPr>
        <w:t xml:space="preserve"> </w:t>
      </w:r>
      <w:r w:rsidRPr="00096287">
        <w:rPr>
          <w:rStyle w:val="Emphasis"/>
        </w:rPr>
        <w:t xml:space="preserve">the </w:t>
      </w:r>
      <w:r w:rsidRPr="002A589F">
        <w:rPr>
          <w:rStyle w:val="Emphasis"/>
          <w:highlight w:val="cyan"/>
        </w:rPr>
        <w:t>existing</w:t>
      </w:r>
      <w:r w:rsidRPr="00096287">
        <w:rPr>
          <w:rStyle w:val="StyleUnderline"/>
        </w:rPr>
        <w:t>,</w:t>
      </w:r>
      <w:r w:rsidRPr="00096287">
        <w:rPr>
          <w:sz w:val="15"/>
          <w:szCs w:val="15"/>
        </w:rPr>
        <w:t xml:space="preserve"> more </w:t>
      </w:r>
      <w:r w:rsidRPr="002A589F">
        <w:rPr>
          <w:rStyle w:val="Emphasis"/>
          <w:highlight w:val="cyan"/>
        </w:rPr>
        <w:t>interest-based conflicts</w:t>
      </w:r>
      <w:r w:rsidRPr="00096287">
        <w:rPr>
          <w:sz w:val="15"/>
          <w:szCs w:val="15"/>
        </w:rPr>
        <w:t xml:space="preserve"> </w:t>
      </w:r>
      <w:r w:rsidRPr="00096287">
        <w:rPr>
          <w:rStyle w:val="StyleUnderline"/>
        </w:rPr>
        <w:t xml:space="preserve">between democracies and non-democracies, </w:t>
      </w:r>
      <w:r w:rsidRPr="002A589F">
        <w:rPr>
          <w:rStyle w:val="StyleUnderline"/>
          <w:highlight w:val="cyan"/>
        </w:rPr>
        <w:t>and</w:t>
      </w:r>
      <w:r w:rsidRPr="00096287">
        <w:rPr>
          <w:rStyle w:val="StyleUnderline"/>
        </w:rPr>
        <w:t xml:space="preserve"> </w:t>
      </w:r>
      <w:r w:rsidRPr="002B1069">
        <w:rPr>
          <w:rStyle w:val="StyleUnderline"/>
        </w:rPr>
        <w:t xml:space="preserve">it </w:t>
      </w:r>
      <w:r w:rsidRPr="002A589F">
        <w:rPr>
          <w:rStyle w:val="Emphasis"/>
          <w:highlight w:val="cyan"/>
        </w:rPr>
        <w:t>creates fears</w:t>
      </w:r>
      <w:r w:rsidRPr="002A589F">
        <w:rPr>
          <w:rStyle w:val="StyleUnderline"/>
          <w:highlight w:val="cyan"/>
        </w:rPr>
        <w:t xml:space="preserve"> in the hearts of </w:t>
      </w:r>
      <w:r w:rsidRPr="002A589F">
        <w:rPr>
          <w:rStyle w:val="Emphasis"/>
          <w:highlight w:val="cyan"/>
        </w:rPr>
        <w:t>autocratic leaders</w:t>
      </w:r>
      <w:r w:rsidRPr="00096287">
        <w:rPr>
          <w:rStyle w:val="StyleUnderline"/>
        </w:rPr>
        <w:t xml:space="preserve"> that </w:t>
      </w:r>
      <w:r w:rsidRPr="00096287">
        <w:rPr>
          <w:rStyle w:val="Emphasis"/>
        </w:rPr>
        <w:t>they might be up for democratization sooner or later</w:t>
      </w:r>
      <w:r w:rsidRPr="00096287">
        <w:rPr>
          <w:sz w:val="15"/>
          <w:szCs w:val="15"/>
        </w:rPr>
        <w:t xml:space="preserve">. </w:t>
      </w:r>
      <w:r w:rsidRPr="00096287">
        <w:rPr>
          <w:rStyle w:val="StyleUnderline"/>
        </w:rPr>
        <w:t xml:space="preserve">The close </w:t>
      </w:r>
      <w:r w:rsidRPr="002A589F">
        <w:rPr>
          <w:rStyle w:val="StyleUnderline"/>
          <w:highlight w:val="cyan"/>
        </w:rPr>
        <w:t xml:space="preserve">inter- democratic relations </w:t>
      </w:r>
      <w:r w:rsidRPr="00096287">
        <w:rPr>
          <w:rStyle w:val="StyleUnderline"/>
        </w:rPr>
        <w:t xml:space="preserve">which democratic peace </w:t>
      </w:r>
      <w:r w:rsidRPr="00096287">
        <w:rPr>
          <w:rStyle w:val="Emphasis"/>
        </w:rPr>
        <w:t>tends to produce</w:t>
      </w:r>
      <w:r w:rsidRPr="00096287">
        <w:rPr>
          <w:sz w:val="15"/>
          <w:szCs w:val="15"/>
        </w:rPr>
        <w:t xml:space="preserve">, in turn, </w:t>
      </w:r>
      <w:r w:rsidRPr="00096287">
        <w:rPr>
          <w:rStyle w:val="StyleUnderline"/>
        </w:rPr>
        <w:t xml:space="preserve">only </w:t>
      </w:r>
      <w:r w:rsidRPr="002A589F">
        <w:rPr>
          <w:rStyle w:val="Emphasis"/>
          <w:highlight w:val="cyan"/>
        </w:rPr>
        <w:t>exacerbate these fears</w:t>
      </w:r>
      <w:r w:rsidRPr="00096287">
        <w:rPr>
          <w:rStyle w:val="StyleUnderline"/>
        </w:rPr>
        <w:t xml:space="preserve"> as democracies tend to be </w:t>
      </w:r>
      <w:r w:rsidRPr="00096287">
        <w:rPr>
          <w:rStyle w:val="Emphasis"/>
        </w:rPr>
        <w:t>rich</w:t>
      </w:r>
      <w:r w:rsidRPr="00096287">
        <w:rPr>
          <w:rStyle w:val="StyleUnderline"/>
        </w:rPr>
        <w:t>,</w:t>
      </w:r>
      <w:r w:rsidRPr="00096287">
        <w:rPr>
          <w:sz w:val="15"/>
          <w:szCs w:val="15"/>
        </w:rPr>
        <w:t xml:space="preserve"> </w:t>
      </w:r>
      <w:r w:rsidRPr="00096287">
        <w:rPr>
          <w:rStyle w:val="Emphasis"/>
        </w:rPr>
        <w:t>well organized</w:t>
      </w:r>
      <w:r w:rsidRPr="00096287">
        <w:rPr>
          <w:sz w:val="15"/>
          <w:szCs w:val="15"/>
        </w:rPr>
        <w:t xml:space="preserve">, </w:t>
      </w:r>
      <w:r w:rsidRPr="00096287">
        <w:rPr>
          <w:rStyle w:val="StyleUnderline"/>
        </w:rPr>
        <w:t>and</w:t>
      </w:r>
      <w:r w:rsidRPr="00096287">
        <w:rPr>
          <w:sz w:val="15"/>
          <w:szCs w:val="15"/>
        </w:rPr>
        <w:t xml:space="preserve"> </w:t>
      </w:r>
      <w:r w:rsidRPr="00096287">
        <w:rPr>
          <w:rStyle w:val="Emphasis"/>
        </w:rPr>
        <w:t>powerful</w:t>
      </w:r>
      <w:r w:rsidRPr="00096287">
        <w:rPr>
          <w:sz w:val="15"/>
          <w:szCs w:val="15"/>
        </w:rPr>
        <w:t xml:space="preserve"> and dispose together of much more potent military capabilities than their potential non-</w:t>
      </w:r>
      <w:proofErr w:type="spellStart"/>
      <w:r w:rsidRPr="00096287">
        <w:rPr>
          <w:sz w:val="15"/>
          <w:szCs w:val="15"/>
        </w:rPr>
        <w:t>dcnwcratic</w:t>
      </w:r>
      <w:proofErr w:type="spellEnd"/>
      <w:r w:rsidRPr="00096287">
        <w:rPr>
          <w:sz w:val="15"/>
          <w:szCs w:val="15"/>
        </w:rPr>
        <w:t xml:space="preserve"> counterparts. </w:t>
      </w:r>
      <w:r w:rsidRPr="00096287">
        <w:rPr>
          <w:rStyle w:val="StyleUnderline"/>
        </w:rPr>
        <w:t xml:space="preserve">Rather than helping with peace. </w:t>
      </w:r>
      <w:r w:rsidRPr="002A589F">
        <w:rPr>
          <w:rStyle w:val="StyleUnderline"/>
          <w:highlight w:val="cyan"/>
        </w:rPr>
        <w:t>the</w:t>
      </w:r>
      <w:r w:rsidRPr="00096287">
        <w:rPr>
          <w:rStyle w:val="StyleUnderline"/>
        </w:rPr>
        <w:t xml:space="preserve"> inter-democratic </w:t>
      </w:r>
      <w:r w:rsidRPr="002A589F">
        <w:rPr>
          <w:rStyle w:val="StyleUnderline"/>
          <w:highlight w:val="cyan"/>
        </w:rPr>
        <w:t>consequences</w:t>
      </w:r>
      <w:r w:rsidRPr="00096287">
        <w:rPr>
          <w:rStyle w:val="StyleUnderline"/>
        </w:rPr>
        <w:t xml:space="preserve"> </w:t>
      </w:r>
      <w:r w:rsidRPr="002A589F">
        <w:rPr>
          <w:rStyle w:val="StyleUnderline"/>
          <w:highlight w:val="cyan"/>
        </w:rPr>
        <w:t xml:space="preserve">of the democratic peace tend to </w:t>
      </w:r>
      <w:r w:rsidRPr="002A589F">
        <w:rPr>
          <w:rStyle w:val="Emphasis"/>
          <w:highlight w:val="cyan"/>
        </w:rPr>
        <w:t>exacerbate the security dilemma</w:t>
      </w:r>
      <w:r w:rsidRPr="00096287">
        <w:rPr>
          <w:sz w:val="15"/>
          <w:szCs w:val="15"/>
        </w:rPr>
        <w:t xml:space="preserve"> </w:t>
      </w:r>
      <w:r w:rsidRPr="00096287">
        <w:rPr>
          <w:rStyle w:val="StyleUnderline"/>
        </w:rPr>
        <w:t xml:space="preserve">which exists between </w:t>
      </w:r>
      <w:r w:rsidRPr="00096287">
        <w:rPr>
          <w:rStyle w:val="Emphasis"/>
        </w:rPr>
        <w:t>democracies and non-</w:t>
      </w:r>
      <w:proofErr w:type="spellStart"/>
      <w:r w:rsidRPr="00096287">
        <w:rPr>
          <w:rStyle w:val="Emphasis"/>
        </w:rPr>
        <w:t>democracics</w:t>
      </w:r>
      <w:proofErr w:type="spellEnd"/>
      <w:r w:rsidRPr="00096287">
        <w:rPr>
          <w:sz w:val="15"/>
          <w:szCs w:val="15"/>
        </w:rPr>
        <w:t xml:space="preserve"> </w:t>
      </w:r>
      <w:proofErr w:type="gramStart"/>
      <w:r w:rsidRPr="00096287">
        <w:rPr>
          <w:sz w:val="15"/>
          <w:szCs w:val="15"/>
        </w:rPr>
        <w:t>an</w:t>
      </w:r>
      <w:proofErr w:type="gramEnd"/>
      <w:r w:rsidRPr="00096287">
        <w:rPr>
          <w:sz w:val="15"/>
          <w:szCs w:val="15"/>
        </w:rPr>
        <w:t xml:space="preserve"> way. </w:t>
      </w:r>
      <w:r w:rsidRPr="00096287">
        <w:rPr>
          <w:rStyle w:val="StyleUnderline"/>
        </w:rPr>
        <w:t>This non-peaceful dark side of democratic peace has escaped the attention of most academic writings</w:t>
      </w:r>
      <w:r w:rsidRPr="00096287">
        <w:rPr>
          <w:sz w:val="15"/>
          <w:szCs w:val="15"/>
        </w:rPr>
        <w:t xml:space="preserve"> on this subject and certainly all political utterances about democratic peace in our political systems. But democratic militancy is the Siamese twin of democratic peace as the Bush Administration unambiguously taught us (Gels et al. 2013: </w:t>
      </w:r>
      <w:proofErr w:type="spellStart"/>
      <w:r w:rsidRPr="00096287">
        <w:rPr>
          <w:sz w:val="15"/>
          <w:szCs w:val="15"/>
        </w:rPr>
        <w:t>Müllcr</w:t>
      </w:r>
      <w:proofErr w:type="spellEnd"/>
      <w:r w:rsidRPr="00096287">
        <w:rPr>
          <w:sz w:val="15"/>
          <w:szCs w:val="15"/>
        </w:rPr>
        <w:t xml:space="preserve"> 2014b).</w:t>
      </w:r>
    </w:p>
    <w:p w14:paraId="419E80EC" w14:textId="77777777" w:rsidR="00FF4E4D" w:rsidRPr="00C73936" w:rsidRDefault="00FF4E4D" w:rsidP="00FF4E4D"/>
    <w:p w14:paraId="2A6A6C86" w14:textId="451FD0C1" w:rsidR="00FF4E4D" w:rsidRDefault="00FF4E4D" w:rsidP="00FF4E4D">
      <w:pPr>
        <w:pStyle w:val="Heading2"/>
      </w:pPr>
      <w:r>
        <w:t xml:space="preserve">Renewables </w:t>
      </w:r>
    </w:p>
    <w:p w14:paraId="21960F38" w14:textId="77777777" w:rsidR="0007188A" w:rsidRPr="00E57024" w:rsidRDefault="0007188A" w:rsidP="0007188A">
      <w:pPr>
        <w:pStyle w:val="Heading3"/>
      </w:pPr>
      <w:r>
        <w:t>1nc- Circumvention</w:t>
      </w:r>
    </w:p>
    <w:p w14:paraId="14D28C3F" w14:textId="77777777" w:rsidR="0007188A" w:rsidRDefault="0007188A" w:rsidP="0007188A">
      <w:pPr>
        <w:pStyle w:val="Heading4"/>
      </w:pPr>
      <w:r>
        <w:t>Circumvention is inevitable – all levels of the system- 3 reasons.</w:t>
      </w:r>
    </w:p>
    <w:p w14:paraId="6C5B0980" w14:textId="77777777" w:rsidR="0007188A" w:rsidRDefault="0007188A" w:rsidP="0007188A">
      <w:pPr>
        <w:rPr>
          <w:rStyle w:val="Style13ptBold"/>
          <w:b w:val="0"/>
          <w:bCs w:val="0"/>
        </w:rPr>
      </w:pPr>
      <w:proofErr w:type="spellStart"/>
      <w:r>
        <w:rPr>
          <w:rStyle w:val="Style13ptBold"/>
        </w:rPr>
        <w:t>Bejerana</w:t>
      </w:r>
      <w:proofErr w:type="spellEnd"/>
      <w:r>
        <w:rPr>
          <w:rStyle w:val="Style13ptBold"/>
        </w:rPr>
        <w:t xml:space="preserve"> 01 </w:t>
      </w:r>
      <w:r w:rsidRPr="00E93B16">
        <w:rPr>
          <w:rStyle w:val="Style13ptBold"/>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i/>
          <w:iCs/>
        </w:rPr>
        <w:t>Asian-Pacific Law &amp; Policy Journal</w:t>
      </w:r>
      <w:r w:rsidRPr="00E93B16">
        <w:rPr>
          <w:rStyle w:val="Style13ptBold"/>
        </w:rPr>
        <w:t xml:space="preserve"> 2.1, </w:t>
      </w:r>
      <w:r>
        <w:rPr>
          <w:rStyle w:val="Style13ptBold"/>
        </w:rPr>
        <w:t xml:space="preserve">p.190-3, </w:t>
      </w:r>
      <w:r w:rsidRPr="00E93B16">
        <w:rPr>
          <w:rStyle w:val="Style13ptBold"/>
        </w:rPr>
        <w:t>JCR]</w:t>
      </w:r>
    </w:p>
    <w:p w14:paraId="7B8871AD" w14:textId="77777777" w:rsidR="0007188A" w:rsidRDefault="0007188A" w:rsidP="0007188A">
      <w:pPr>
        <w:rPr>
          <w:sz w:val="16"/>
        </w:rPr>
      </w:pPr>
      <w:r w:rsidRPr="007D3AA7">
        <w:rPr>
          <w:sz w:val="16"/>
        </w:rPr>
        <w:t xml:space="preserve">Focusing on antitrust laws and applying </w:t>
      </w:r>
      <w:r w:rsidRPr="00126DE2">
        <w:rPr>
          <w:rStyle w:val="StyleUnderline"/>
        </w:rPr>
        <w:t>Marx’s theory</w:t>
      </w:r>
      <w:r w:rsidRPr="007D3AA7">
        <w:rPr>
          <w:sz w:val="16"/>
        </w:rPr>
        <w:t xml:space="preserve"> on competition </w:t>
      </w:r>
      <w:r w:rsidRPr="00126DE2">
        <w:rPr>
          <w:rStyle w:val="StyleUnderline"/>
        </w:rPr>
        <w:t xml:space="preserve">reveals </w:t>
      </w:r>
      <w:r w:rsidRPr="002A589F">
        <w:rPr>
          <w:rStyle w:val="StyleUnderline"/>
          <w:highlight w:val="cyan"/>
        </w:rPr>
        <w:t>three reasons for antitrust laws’ ineffectiveness</w:t>
      </w:r>
      <w:r w:rsidRPr="00126DE2">
        <w:rPr>
          <w:rStyle w:val="StyleUnderline"/>
        </w:rPr>
        <w:t xml:space="preserve"> </w:t>
      </w:r>
      <w:r w:rsidRPr="002A589F">
        <w:rPr>
          <w:rStyle w:val="StyleUnderline"/>
          <w:highlight w:val="cyan"/>
        </w:rPr>
        <w:t>in preventing the accumulation of power</w:t>
      </w:r>
      <w:r w:rsidRPr="00126DE2">
        <w:rPr>
          <w:rStyle w:val="StyleUnderline"/>
        </w:rPr>
        <w:t xml:space="preserve"> and the cannibalism of competition</w:t>
      </w:r>
      <w:r w:rsidRPr="007D3AA7">
        <w:rPr>
          <w:sz w:val="16"/>
        </w:rPr>
        <w:t xml:space="preserve"> that can be extracted from the recent mega-mergers. </w:t>
      </w:r>
      <w:r w:rsidRPr="002A589F">
        <w:rPr>
          <w:rStyle w:val="StyleUnderline"/>
          <w:highlight w:val="cyan"/>
        </w:rPr>
        <w:t>First, antitrust</w:t>
      </w:r>
      <w:r w:rsidRPr="00126DE2">
        <w:rPr>
          <w:rStyle w:val="StyleUnderline"/>
        </w:rPr>
        <w:t xml:space="preserve"> law is a regulation imposed by government, and </w:t>
      </w:r>
      <w:r w:rsidRPr="002A589F">
        <w:rPr>
          <w:rStyle w:val="StyleUnderline"/>
          <w:highlight w:val="cyan"/>
        </w:rPr>
        <w:t>regulatory failure occurs when “regulators tend to be primarily concerned with the welfare of those they regulate”</w:t>
      </w:r>
      <w:r w:rsidRPr="007D3AA7">
        <w:rPr>
          <w:sz w:val="16"/>
        </w:rPr>
        <w:t xml:space="preserve">306 rather than carrying out the purpose of the regulation. In the process of regulating competitors and helping them remain competitive, </w:t>
      </w:r>
      <w:r w:rsidRPr="00FB16D9">
        <w:rPr>
          <w:rStyle w:val="StyleUnderline"/>
        </w:rPr>
        <w:t>antitrust law regulators have lost sight of the purpose behind antitrust laws</w:t>
      </w:r>
      <w:r w:rsidRPr="007D3AA7">
        <w:rPr>
          <w:sz w:val="16"/>
        </w:rPr>
        <w:t xml:space="preserve">, which is to protect consumers307 through the promotion of competition.308 The regulators cannot be fully blamed for such oversight, however, because the current antitrust provisions are pragmatically inadequate </w:t>
      </w:r>
      <w:proofErr w:type="gramStart"/>
      <w:r w:rsidRPr="007D3AA7">
        <w:rPr>
          <w:sz w:val="16"/>
        </w:rPr>
        <w:t>in the area of</w:t>
      </w:r>
      <w:proofErr w:type="gramEnd"/>
      <w:r w:rsidRPr="007D3AA7">
        <w:rPr>
          <w:sz w:val="16"/>
        </w:rPr>
        <w:t xml:space="preserve"> protecting consumer welfare. Consider, for example, the two main guides used in the recent bank mergers, the United States Merger Guidelines309 and Japan Form 9,310 the focus of which is on competitive effects and the possibility of concentration </w:t>
      </w:r>
      <w:proofErr w:type="gramStart"/>
      <w:r w:rsidRPr="007D3AA7">
        <w:rPr>
          <w:sz w:val="16"/>
        </w:rPr>
        <w:t>as a result of</w:t>
      </w:r>
      <w:proofErr w:type="gramEnd"/>
      <w:r w:rsidRPr="007D3AA7">
        <w:rPr>
          <w:sz w:val="16"/>
        </w:rPr>
        <w:t xml:space="preserve"> the merger. In practical effect, however, when analyzing the potential anticompetitive effects of the mergers, the </w:t>
      </w:r>
      <w:r w:rsidRPr="002A589F">
        <w:rPr>
          <w:rStyle w:val="StyleUnderline"/>
          <w:highlight w:val="cyan"/>
        </w:rPr>
        <w:t>regulators</w:t>
      </w:r>
      <w:r w:rsidRPr="00FB16D9">
        <w:rPr>
          <w:rStyle w:val="StyleUnderline"/>
        </w:rPr>
        <w:t xml:space="preserve"> </w:t>
      </w:r>
      <w:proofErr w:type="gramStart"/>
      <w:r w:rsidRPr="00FB16D9">
        <w:rPr>
          <w:rStyle w:val="StyleUnderline"/>
        </w:rPr>
        <w:t>are able to</w:t>
      </w:r>
      <w:proofErr w:type="gramEnd"/>
      <w:r w:rsidRPr="00FB16D9">
        <w:rPr>
          <w:rStyle w:val="StyleUnderline"/>
        </w:rPr>
        <w:t xml:space="preserve"> </w:t>
      </w:r>
      <w:r w:rsidRPr="002A589F">
        <w:rPr>
          <w:rStyle w:val="StyleUnderline"/>
          <w:highlight w:val="cyan"/>
        </w:rPr>
        <w:t>exercise considerable discretion</w:t>
      </w:r>
      <w:r w:rsidRPr="007D3AA7">
        <w:rPr>
          <w:sz w:val="16"/>
        </w:rPr>
        <w:t xml:space="preserve"> in weighing other factors that can possibly lessen the overall anticompetitive effects. In the Bank of Tokyo-Mitsubishi Bank merger, for example, the JFTC gave considerable weight to other factors that could increase competition, such as recent deregulation and international competition,311 even though the new bank resulted in domination in several relevant product areas. As a result, the JFTC redefined some of those product areas so that the new bank would fall under acceptable limits.312 </w:t>
      </w:r>
      <w:r w:rsidRPr="005C6F71">
        <w:rPr>
          <w:rStyle w:val="StyleUnderline"/>
        </w:rPr>
        <w:t>Second, antitrust law is only one part of a bigger whole in a country’s economic policy.313 By virtue, “</w:t>
      </w:r>
      <w:r w:rsidRPr="002A589F">
        <w:rPr>
          <w:rStyle w:val="StyleUnderline"/>
          <w:highlight w:val="cyan"/>
        </w:rPr>
        <w:t>antitrust, when unsupported or nullified by other public policies</w:t>
      </w:r>
      <w:r w:rsidRPr="008E5E38">
        <w:rPr>
          <w:rStyle w:val="StyleUnderline"/>
        </w:rPr>
        <w:t xml:space="preserve"> which shape the economic structure, </w:t>
      </w:r>
      <w:r w:rsidRPr="002A589F">
        <w:rPr>
          <w:rStyle w:val="StyleUnderline"/>
          <w:highlight w:val="cyan"/>
        </w:rPr>
        <w:t>is a limited and ineffective weapon against the concentration of economic power</w:t>
      </w:r>
      <w:r w:rsidRPr="008E5E38">
        <w:rPr>
          <w:rStyle w:val="StyleUnderline"/>
        </w:rPr>
        <w:t>.”</w:t>
      </w:r>
      <w:r w:rsidRPr="007D3AA7">
        <w:rPr>
          <w:sz w:val="16"/>
        </w:rPr>
        <w:t xml:space="preserve">314 Because of the increase in global competition, antitrust regulators, together with the policy makers of their country, have fostered an environment wherein national firms that compete internationally are given more opportunities for further expansion.315 Under this formulation, domestically focused companies face a clear disadvantage316 when seeking approval for a merger and when competing directly with the stronger bigger national firm. Consider, for example, the recent Chase Manhattan and Chemical merger, resulting in the new bank attaining substantial market share (corporate and mortgage products) in key regions of the United States, like New York, and the negative impact such concentration may have on the other smaller domestic banks around those areas. In achieving all the advantages to a merger (increased profitability through efficiency and job layoffs), the new bank enjoys dominance over those small banks and can potentially control price </w:t>
      </w:r>
      <w:proofErr w:type="gramStart"/>
      <w:r w:rsidRPr="007D3AA7">
        <w:rPr>
          <w:sz w:val="16"/>
        </w:rPr>
        <w:t>in order to</w:t>
      </w:r>
      <w:proofErr w:type="gramEnd"/>
      <w:r w:rsidRPr="007D3AA7">
        <w:rPr>
          <w:sz w:val="16"/>
        </w:rPr>
        <w:t xml:space="preserve"> oust the competitors. Part of </w:t>
      </w:r>
      <w:r w:rsidRPr="00DD0B71">
        <w:rPr>
          <w:rStyle w:val="StyleUnderline"/>
        </w:rPr>
        <w:t>the reason why antitrust regulators in the United States have allowed such a mega merger to occur, despite its substantial anticompetitive effects, is because the current economic policy in the United States supports it.</w:t>
      </w:r>
      <w:r w:rsidRPr="007D3AA7">
        <w:rPr>
          <w:sz w:val="16"/>
        </w:rPr>
        <w:t xml:space="preserve"> For example, previous deregulation activities in United States banking have made it possible for big banks that provide a vast array of financial services to exist.317 Such openness to strengthening national banks to compete in the international arena can be traced to the policymakers’ recognition318 that the United States has lagged in this area and is now lifting the barriers it placed before. This phenomenon in the United States also explains how antitrust laws in Japan, </w:t>
      </w:r>
      <w:proofErr w:type="gramStart"/>
      <w:r w:rsidRPr="007D3AA7">
        <w:rPr>
          <w:sz w:val="16"/>
        </w:rPr>
        <w:t>in light of</w:t>
      </w:r>
      <w:proofErr w:type="gramEnd"/>
      <w:r w:rsidRPr="007D3AA7">
        <w:rPr>
          <w:sz w:val="16"/>
        </w:rPr>
        <w:t xml:space="preserve"> the Japanese openness to big firms, has not impeded Japanese firms from expanding. In some respects, therefore, the factors that have influenced United States policy makers before, such as the fear of the concentration of power have been mitigated by nationalism and global competition. Third, Marx was correct in theorizing that </w:t>
      </w:r>
      <w:r w:rsidRPr="007705F2">
        <w:rPr>
          <w:rStyle w:val="StyleUnderline"/>
        </w:rPr>
        <w:t>competition contains the seed of concentration in a capitalist society.</w:t>
      </w:r>
      <w:r w:rsidRPr="007D3AA7">
        <w:rPr>
          <w:sz w:val="16"/>
        </w:rPr>
        <w:t xml:space="preserve">319 </w:t>
      </w:r>
      <w:r w:rsidRPr="007705F2">
        <w:rPr>
          <w:rStyle w:val="StyleUnderline"/>
        </w:rPr>
        <w:t>The advantages that capitalism purports to promote such as innovation and efficiency, also promotes further expansion and accumulation of capital to stay in the game320 and to eliminate other competitors.</w:t>
      </w:r>
      <w:r w:rsidRPr="007D3AA7">
        <w:rPr>
          <w:sz w:val="16"/>
        </w:rPr>
        <w:t xml:space="preserve"> 321 At first, consumers </w:t>
      </w:r>
      <w:proofErr w:type="gramStart"/>
      <w:r w:rsidRPr="007D3AA7">
        <w:rPr>
          <w:sz w:val="16"/>
        </w:rPr>
        <w:t>are able to</w:t>
      </w:r>
      <w:proofErr w:type="gramEnd"/>
      <w:r w:rsidRPr="007D3AA7">
        <w:rPr>
          <w:sz w:val="16"/>
        </w:rPr>
        <w:t xml:space="preserve"> benefit from the competition fervor through better and cheaper products, but as the competition lessens, the benefits slowly disappear. </w:t>
      </w:r>
      <w:r w:rsidRPr="002A589F">
        <w:rPr>
          <w:rStyle w:val="StyleUnderline"/>
          <w:highlight w:val="cyan"/>
        </w:rPr>
        <w:t>The very nature of competition creates a cycle where the acts of one firm will ultimately induce action by another firm, thus causing a domino effect</w:t>
      </w:r>
      <w:r w:rsidRPr="00746D5F">
        <w:rPr>
          <w:rStyle w:val="StyleUnderline"/>
        </w:rPr>
        <w:t>.</w:t>
      </w:r>
      <w:r w:rsidRPr="007D3AA7">
        <w:rPr>
          <w:sz w:val="16"/>
        </w:rPr>
        <w:t xml:space="preserve"> 322 Essentially, the very nature of competition does not promote camaraderie with other competitors because </w:t>
      </w:r>
      <w:r w:rsidRPr="00746D5F">
        <w:rPr>
          <w:rStyle w:val="StyleUnderline"/>
        </w:rPr>
        <w:t>the goal is to attain as much power as possible</w:t>
      </w:r>
      <w:r w:rsidRPr="007D3AA7">
        <w:rPr>
          <w:sz w:val="16"/>
        </w:rPr>
        <w:t xml:space="preserve">,323 unless, of course, a consolidation or collusion is planned. </w:t>
      </w:r>
      <w:r w:rsidRPr="007D3AA7">
        <w:rPr>
          <w:rStyle w:val="StyleUnderline"/>
        </w:rPr>
        <w:t>Rather than preventing the concentration of power</w:t>
      </w:r>
      <w:r w:rsidRPr="007D3AA7">
        <w:rPr>
          <w:sz w:val="16"/>
        </w:rPr>
        <w:t xml:space="preserve">, the current </w:t>
      </w:r>
      <w:r w:rsidRPr="002A589F">
        <w:rPr>
          <w:rStyle w:val="StyleUnderline"/>
          <w:highlight w:val="cyan"/>
        </w:rPr>
        <w:t>antitrust laws allow for the concentration of power to occur in the hands of few firms</w:t>
      </w:r>
      <w:r w:rsidRPr="007D3AA7">
        <w:rPr>
          <w:rStyle w:val="StyleUnderline"/>
        </w:rPr>
        <w:t>.</w:t>
      </w:r>
      <w:r w:rsidRPr="007D3AA7">
        <w:rPr>
          <w:sz w:val="16"/>
        </w:rPr>
        <w:t xml:space="preserve"> For example, it would only make practical sense in a capitalist system that the recent mega mergers of the two large banks will result in consequent mergers by competing banks, and </w:t>
      </w:r>
      <w:proofErr w:type="gramStart"/>
      <w:r w:rsidRPr="007D3AA7">
        <w:rPr>
          <w:sz w:val="16"/>
        </w:rPr>
        <w:t>as long as</w:t>
      </w:r>
      <w:proofErr w:type="gramEnd"/>
      <w:r w:rsidRPr="007D3AA7">
        <w:rPr>
          <w:sz w:val="16"/>
        </w:rPr>
        <w:t xml:space="preserve"> other competitors exist (even if few), current antitrust provisions allow such mergers to occur. </w:t>
      </w:r>
      <w:r w:rsidRPr="007D3AA7">
        <w:rPr>
          <w:rStyle w:val="StyleUnderline"/>
        </w:rPr>
        <w:t xml:space="preserve">Eventually, </w:t>
      </w:r>
      <w:r w:rsidRPr="002A589F">
        <w:rPr>
          <w:rStyle w:val="StyleUnderline"/>
          <w:highlight w:val="cyan"/>
        </w:rPr>
        <w:t>such high concentration of power in</w:t>
      </w:r>
      <w:r w:rsidRPr="007D3AA7">
        <w:rPr>
          <w:rStyle w:val="StyleUnderline"/>
        </w:rPr>
        <w:t xml:space="preserve"> the hands of a few (</w:t>
      </w:r>
      <w:r w:rsidRPr="002A589F">
        <w:rPr>
          <w:rStyle w:val="StyleUnderline"/>
          <w:highlight w:val="cyan"/>
        </w:rPr>
        <w:t>oligopolies) will still result in the extinction of true competition</w:t>
      </w:r>
      <w:r w:rsidRPr="007D3AA7">
        <w:rPr>
          <w:rStyle w:val="StyleUnderline"/>
        </w:rPr>
        <w:t>, and consumers will no longer face the benefits that competition first brought.</w:t>
      </w:r>
      <w:r w:rsidRPr="007D3AA7">
        <w:rPr>
          <w:sz w:val="16"/>
        </w:rPr>
        <w:t>324</w:t>
      </w:r>
    </w:p>
    <w:p w14:paraId="3C7DF58E" w14:textId="77777777" w:rsidR="0007188A" w:rsidRDefault="0007188A" w:rsidP="0007188A">
      <w:pPr>
        <w:pStyle w:val="Heading3"/>
      </w:pPr>
      <w:r>
        <w:t xml:space="preserve">1nc- </w:t>
      </w:r>
      <w:proofErr w:type="spellStart"/>
      <w:r>
        <w:t>Lachapelle</w:t>
      </w:r>
      <w:proofErr w:type="spellEnd"/>
    </w:p>
    <w:p w14:paraId="47421E3B" w14:textId="77777777" w:rsidR="0007188A" w:rsidRDefault="0007188A" w:rsidP="0007188A">
      <w:pPr>
        <w:pStyle w:val="Heading4"/>
      </w:pPr>
      <w:r>
        <w:t>Resources are thin – expanding the scope of antitrust trades off with SQ efforts and makes the agencies look weak – creating a vicious cycle of more litigation and overstretch</w:t>
      </w:r>
    </w:p>
    <w:p w14:paraId="4E8E8883" w14:textId="77777777" w:rsidR="0007188A" w:rsidRDefault="0007188A" w:rsidP="0007188A">
      <w:pPr>
        <w:rPr>
          <w:rStyle w:val="Style13ptBold"/>
          <w:b w:val="0"/>
          <w:bCs w:val="0"/>
        </w:rPr>
      </w:pPr>
      <w:proofErr w:type="spellStart"/>
      <w:r>
        <w:rPr>
          <w:rStyle w:val="Style13ptBold"/>
        </w:rPr>
        <w:t>Lachapelle</w:t>
      </w:r>
      <w:proofErr w:type="spellEnd"/>
      <w:r>
        <w:rPr>
          <w:rStyle w:val="Style13ptBold"/>
        </w:rPr>
        <w:t xml:space="preserve"> 21 </w:t>
      </w:r>
      <w:r w:rsidRPr="000217B7">
        <w:rPr>
          <w:rStyle w:val="Style13ptBold"/>
        </w:rPr>
        <w:t xml:space="preserve">[Tara, </w:t>
      </w:r>
      <w:r>
        <w:rPr>
          <w:rStyle w:val="Style13ptBold"/>
        </w:rPr>
        <w:t xml:space="preserve">opinion columnist for Bloomberg, </w:t>
      </w:r>
      <w:r w:rsidRPr="000217B7">
        <w:rPr>
          <w:rStyle w:val="Style13ptBold"/>
        </w:rPr>
        <w:t xml:space="preserve">“Wall Street Is Ready to Put Lina Khan’s FTC to the Test,” </w:t>
      </w:r>
      <w:r w:rsidRPr="000217B7">
        <w:rPr>
          <w:rStyle w:val="Style13ptBold"/>
          <w:i/>
        </w:rPr>
        <w:t>Washington Post</w:t>
      </w:r>
      <w:r w:rsidRPr="000217B7">
        <w:rPr>
          <w:rStyle w:val="Style13ptBold"/>
        </w:rPr>
        <w:t xml:space="preserve">, 08/26/21, </w:t>
      </w:r>
      <w:hyperlink r:id="rId9" w:history="1">
        <w:r w:rsidRPr="000217B7">
          <w:rPr>
            <w:rStyle w:val="Hyperlink"/>
          </w:rPr>
          <w:t>https://www.washingtonpost.com/business/wall-street-is-ready-to-put-lina-khans-ftc-to-the-test/2021/08/25/cb55d2c2-059c-11ec-b3c4-c462b1edcfc8_story.html</w:t>
        </w:r>
      </w:hyperlink>
      <w:r w:rsidRPr="000217B7">
        <w:rPr>
          <w:rStyle w:val="Style13ptBold"/>
        </w:rPr>
        <w:t>, accessed 09/01/21, JCR]</w:t>
      </w:r>
    </w:p>
    <w:p w14:paraId="4D17E394" w14:textId="77777777" w:rsidR="0007188A" w:rsidRPr="00D66E85" w:rsidRDefault="0007188A" w:rsidP="0007188A">
      <w:pPr>
        <w:rPr>
          <w:u w:val="single"/>
        </w:rPr>
      </w:pPr>
      <w:r w:rsidRPr="002A589F">
        <w:rPr>
          <w:rStyle w:val="StyleUnderline"/>
          <w:highlight w:val="cyan"/>
        </w:rPr>
        <w:t>An overburdened</w:t>
      </w:r>
      <w:r w:rsidRPr="00190812">
        <w:rPr>
          <w:rStyle w:val="Style13ptBold"/>
          <w:sz w:val="16"/>
        </w:rPr>
        <w:t xml:space="preserve"> U.S. Federal Trade Commission </w:t>
      </w:r>
      <w:r w:rsidRPr="002A589F">
        <w:rPr>
          <w:rStyle w:val="StyleUnderline"/>
          <w:highlight w:val="cyan"/>
        </w:rPr>
        <w:t>[FTC]</w:t>
      </w:r>
      <w:r w:rsidRPr="002A3B8A">
        <w:rPr>
          <w:rStyle w:val="StyleUnderline"/>
        </w:rPr>
        <w:t xml:space="preserve"> is warning acquirers that if they</w:t>
      </w:r>
      <w:r w:rsidRPr="00190812">
        <w:rPr>
          <w:rStyle w:val="Style13ptBold"/>
          <w:sz w:val="16"/>
        </w:rPr>
        <w:t xml:space="preserve"> get impatient and </w:t>
      </w:r>
      <w:r w:rsidRPr="002A3B8A">
        <w:rPr>
          <w:rStyle w:val="StyleUnderline"/>
        </w:rPr>
        <w:t>close any deals without the agency’s permission, it</w:t>
      </w:r>
      <w:r w:rsidRPr="00190812">
        <w:rPr>
          <w:rStyle w:val="Style13ptBold"/>
          <w:sz w:val="16"/>
        </w:rPr>
        <w:t xml:space="preserve"> just </w:t>
      </w:r>
      <w:r w:rsidRPr="002A3B8A">
        <w:rPr>
          <w:rStyle w:val="StyleUnderline"/>
        </w:rPr>
        <w:t>might slap them with a lawsuit. Dealmakers won’t hold their breath.</w:t>
      </w:r>
      <w:r>
        <w:rPr>
          <w:rStyle w:val="StyleUnderline"/>
        </w:rPr>
        <w:t xml:space="preserve"> </w:t>
      </w:r>
      <w:r w:rsidRPr="002A3B8A">
        <w:rPr>
          <w:rStyle w:val="StyleUnderline"/>
        </w:rPr>
        <w:t>As</w:t>
      </w:r>
      <w:r w:rsidRPr="00190812">
        <w:rPr>
          <w:rStyle w:val="Style13ptBold"/>
          <w:sz w:val="16"/>
        </w:rPr>
        <w:t xml:space="preserve"> </w:t>
      </w:r>
      <w:r w:rsidRPr="00190812">
        <w:rPr>
          <w:sz w:val="16"/>
        </w:rPr>
        <w:t>President Joe Biden pushes for more aggressive antitrust enforcement — an effort spearheaded by legal sc</w:t>
      </w:r>
      <w:r w:rsidRPr="00190812">
        <w:rPr>
          <w:rStyle w:val="Style13ptBold"/>
          <w:sz w:val="16"/>
        </w:rPr>
        <w:t xml:space="preserve">holar Lina Khan, his controversial pick to lead the FTC — </w:t>
      </w:r>
      <w:r w:rsidRPr="002A3B8A">
        <w:rPr>
          <w:rStyle w:val="StyleUnderline"/>
        </w:rPr>
        <w:t xml:space="preserve">the agency </w:t>
      </w:r>
      <w:r w:rsidRPr="002A589F">
        <w:rPr>
          <w:rStyle w:val="StyleUnderline"/>
          <w:highlight w:val="cyan"/>
        </w:rPr>
        <w:t>is running up against practical limitations</w:t>
      </w:r>
      <w:r w:rsidRPr="002A3B8A">
        <w:rPr>
          <w:rStyle w:val="StyleUnderline"/>
        </w:rPr>
        <w:t xml:space="preserve">. It’s working with very limited resources for a very large number of deals. </w:t>
      </w:r>
      <w:r w:rsidRPr="00190812">
        <w:rPr>
          <w:rStyle w:val="Style13ptBold"/>
          <w:sz w:val="16"/>
        </w:rPr>
        <w:t xml:space="preserve">How large? </w:t>
      </w:r>
      <w:r w:rsidRPr="002A3B8A">
        <w:rPr>
          <w:rStyle w:val="StyleUnderline"/>
        </w:rPr>
        <w:t xml:space="preserve">So far </w:t>
      </w:r>
      <w:r w:rsidRPr="002A589F">
        <w:rPr>
          <w:rStyle w:val="StyleUnderline"/>
          <w:highlight w:val="cyan"/>
        </w:rPr>
        <w:t>this year, nearly 10,000 U.S. companies agreed to be acquired</w:t>
      </w:r>
      <w:r w:rsidRPr="00190812">
        <w:rPr>
          <w:rStyle w:val="Style13ptBold"/>
          <w:sz w:val="16"/>
        </w:rPr>
        <w:t xml:space="preserve"> for a combined deal value of $1.25 trillion, data </w:t>
      </w:r>
      <w:r w:rsidRPr="00190812">
        <w:rPr>
          <w:sz w:val="16"/>
        </w:rPr>
        <w:t xml:space="preserve">compiled by Bloomberg show. That’s already surpassed last year’s sum and may even be on track for a record. Not </w:t>
      </w:r>
      <w:proofErr w:type="gramStart"/>
      <w:r w:rsidRPr="00190812">
        <w:rPr>
          <w:sz w:val="16"/>
        </w:rPr>
        <w:t>all</w:t>
      </w:r>
      <w:r w:rsidRPr="00190812">
        <w:rPr>
          <w:rStyle w:val="Style13ptBold"/>
          <w:sz w:val="16"/>
        </w:rPr>
        <w:t xml:space="preserve"> of</w:t>
      </w:r>
      <w:proofErr w:type="gramEnd"/>
      <w:r w:rsidRPr="00190812">
        <w:rPr>
          <w:rStyle w:val="Style13ptBold"/>
          <w:sz w:val="16"/>
        </w:rPr>
        <w:t xml:space="preserve"> those tie-ups will require regulatory approval but in July alone, 343 transactions filed premerger notifications and are awaiting review, compared with 112 in July 2020, according to the FTC. </w:t>
      </w:r>
      <w:r w:rsidRPr="002A3B8A">
        <w:rPr>
          <w:rStyle w:val="StyleUnderline"/>
        </w:rPr>
        <w:t>T</w:t>
      </w:r>
      <w:r w:rsidRPr="002A589F">
        <w:rPr>
          <w:rStyle w:val="StyleUnderline"/>
          <w:highlight w:val="cyan"/>
        </w:rPr>
        <w:t>hese filings start a 30-day clock</w:t>
      </w:r>
      <w:r w:rsidRPr="002A3B8A">
        <w:rPr>
          <w:rStyle w:val="StyleUnderline"/>
        </w:rPr>
        <w:t xml:space="preserve"> for regulators </w:t>
      </w:r>
      <w:r w:rsidRPr="002A589F">
        <w:rPr>
          <w:rStyle w:val="StyleUnderline"/>
          <w:highlight w:val="cyan"/>
        </w:rPr>
        <w:t>to decide whether to</w:t>
      </w:r>
      <w:r w:rsidRPr="002A3B8A">
        <w:rPr>
          <w:rStyle w:val="StyleUnderline"/>
        </w:rPr>
        <w:t xml:space="preserve"> further </w:t>
      </w:r>
      <w:r w:rsidRPr="002A589F">
        <w:rPr>
          <w:rStyle w:val="StyleUnderline"/>
          <w:highlight w:val="cyan"/>
        </w:rPr>
        <w:t>investigate</w:t>
      </w:r>
      <w:r w:rsidRPr="00190812">
        <w:rPr>
          <w:rStyle w:val="Style13ptBold"/>
          <w:sz w:val="16"/>
        </w:rPr>
        <w:t xml:space="preserve"> a deal. If that waiting period expires without any action, a company </w:t>
      </w:r>
      <w:proofErr w:type="gramStart"/>
      <w:r w:rsidRPr="00190812">
        <w:rPr>
          <w:rStyle w:val="Style13ptBold"/>
          <w:sz w:val="16"/>
        </w:rPr>
        <w:t>would</w:t>
      </w:r>
      <w:proofErr w:type="gramEnd"/>
      <w:r w:rsidRPr="00190812">
        <w:rPr>
          <w:rStyle w:val="Style13ptBold"/>
          <w:sz w:val="16"/>
        </w:rPr>
        <w:t xml:space="preserve"> typically take that to mean that it’s free to complete the transaction. But now </w:t>
      </w:r>
      <w:r w:rsidRPr="002A589F">
        <w:rPr>
          <w:rStyle w:val="StyleUnderline"/>
          <w:highlight w:val="cyan"/>
        </w:rPr>
        <w:t>the FTC says it can’t get to its backlog fast enough</w:t>
      </w:r>
      <w:r w:rsidRPr="00190812">
        <w:rPr>
          <w:rStyle w:val="Style13ptBold"/>
          <w:sz w:val="16"/>
        </w:rPr>
        <w:t xml:space="preserve"> and that inaction on its part doesn’t signal permission to proceed. In warning letters sent to filers this month, </w:t>
      </w:r>
      <w:r w:rsidRPr="00190812">
        <w:rPr>
          <w:rStyle w:val="StyleUnderline"/>
        </w:rPr>
        <w:t>the agency said companies that go ahead anyway do so at their own risk because the FTC might later decide a deal violates antitrust laws and sue to undo it</w:t>
      </w:r>
      <w:r w:rsidRPr="00190812">
        <w:rPr>
          <w:rStyle w:val="Style13ptBold"/>
          <w:sz w:val="16"/>
        </w:rPr>
        <w:t xml:space="preserve"> — and what a mess that would create for buyers and sellers. And yet, </w:t>
      </w:r>
      <w:r w:rsidRPr="002A589F">
        <w:rPr>
          <w:rStyle w:val="StyleUnderline"/>
          <w:highlight w:val="cyan"/>
        </w:rPr>
        <w:t>if the agency thought</w:t>
      </w:r>
      <w:r w:rsidRPr="009169A6">
        <w:rPr>
          <w:rStyle w:val="StyleUnderline"/>
        </w:rPr>
        <w:t xml:space="preserve"> such </w:t>
      </w:r>
      <w:r w:rsidRPr="002A589F">
        <w:rPr>
          <w:rStyle w:val="StyleUnderline"/>
          <w:highlight w:val="cyan"/>
        </w:rPr>
        <w:t>an aggressive move might discourage mergers, it was wrong</w:t>
      </w:r>
      <w:r w:rsidRPr="009169A6">
        <w:rPr>
          <w:rStyle w:val="StyleUnderline"/>
        </w:rPr>
        <w:t>.</w:t>
      </w:r>
      <w:r>
        <w:rPr>
          <w:rStyle w:val="StyleUnderline"/>
        </w:rPr>
        <w:t xml:space="preserve"> </w:t>
      </w:r>
      <w:r w:rsidRPr="00190812">
        <w:rPr>
          <w:rStyle w:val="Style13ptBold"/>
          <w:sz w:val="16"/>
        </w:rPr>
        <w:t xml:space="preserve">“To my mind, </w:t>
      </w:r>
      <w:r w:rsidRPr="002A589F">
        <w:rPr>
          <w:rStyle w:val="StyleUnderline"/>
          <w:highlight w:val="cyan"/>
        </w:rPr>
        <w:t>it is a completely hollow threat and makes the agency look weak</w:t>
      </w:r>
      <w:r w:rsidRPr="009169A6">
        <w:rPr>
          <w:rStyle w:val="StyleUnderline"/>
        </w:rPr>
        <w:t>,”</w:t>
      </w:r>
      <w:r w:rsidRPr="00190812">
        <w:rPr>
          <w:rStyle w:val="Style13ptBold"/>
          <w:sz w:val="16"/>
        </w:rPr>
        <w:t xml:space="preserve"> Joel Mitnick, a partner in the antitrust and global litigation groups at law firm </w:t>
      </w:r>
      <w:proofErr w:type="spellStart"/>
      <w:r w:rsidRPr="00190812">
        <w:rPr>
          <w:rStyle w:val="Style13ptBold"/>
          <w:sz w:val="16"/>
        </w:rPr>
        <w:t>Cadwalader</w:t>
      </w:r>
      <w:proofErr w:type="spellEnd"/>
      <w:r w:rsidRPr="00190812">
        <w:rPr>
          <w:rStyle w:val="Style13ptBold"/>
          <w:sz w:val="16"/>
        </w:rPr>
        <w:t>, Wickersham &amp; Taft LLP, said in a phone interview. “</w:t>
      </w:r>
      <w:proofErr w:type="gramStart"/>
      <w:r w:rsidRPr="009169A6">
        <w:rPr>
          <w:rStyle w:val="StyleUnderline"/>
        </w:rPr>
        <w:t>They’re</w:t>
      </w:r>
      <w:proofErr w:type="gramEnd"/>
      <w:r w:rsidRPr="009169A6">
        <w:rPr>
          <w:rStyle w:val="StyleUnderline"/>
        </w:rPr>
        <w:t xml:space="preserve"> saying they’re going to ignore the statutory time limits</w:t>
      </w:r>
      <w:r w:rsidRPr="00190812">
        <w:rPr>
          <w:rStyle w:val="Style13ptBold"/>
          <w:sz w:val="16"/>
        </w:rPr>
        <w:t xml:space="preserve"> on them whenever they feel like it and continue to investigate transactions until they’re satisfied. </w:t>
      </w:r>
      <w:r w:rsidRPr="009169A6">
        <w:rPr>
          <w:rStyle w:val="StyleUnderline"/>
        </w:rPr>
        <w:t>But it’s very difficult for the agency to sue to unwind the transaction once the eggs are scrambled.”</w:t>
      </w:r>
      <w:r w:rsidRPr="00190812">
        <w:rPr>
          <w:rStyle w:val="Style13ptBold"/>
          <w:sz w:val="16"/>
        </w:rPr>
        <w:t xml:space="preserve"> </w:t>
      </w:r>
      <w:r w:rsidRPr="009169A6">
        <w:rPr>
          <w:rStyle w:val="StyleUnderline"/>
        </w:rPr>
        <w:t>Merger reviews traditionally involve some give and take.</w:t>
      </w:r>
      <w:r w:rsidRPr="00190812">
        <w:rPr>
          <w:rStyle w:val="Style13ptBold"/>
          <w:sz w:val="16"/>
        </w:rPr>
        <w:t xml:space="preserve"> Companies </w:t>
      </w:r>
      <w:r w:rsidRPr="003B7CCD">
        <w:rPr>
          <w:rStyle w:val="Style13ptBold"/>
          <w:sz w:val="16"/>
        </w:rPr>
        <w:t xml:space="preserve">will often give regulators more time if they think it will increase the odds of winning approval. </w:t>
      </w:r>
      <w:r w:rsidRPr="003B7CCD">
        <w:rPr>
          <w:rStyle w:val="StyleUnderline"/>
        </w:rPr>
        <w:t>If that cooperative attitude is being tossed out the window, though, dealmakers are ready to reassess and embrace a more adversarial process.</w:t>
      </w:r>
      <w:r w:rsidRPr="003B7CCD">
        <w:rPr>
          <w:rStyle w:val="Style13ptBold"/>
          <w:sz w:val="16"/>
        </w:rPr>
        <w:t xml:space="preserve"> For M&amp;A law</w:t>
      </w:r>
      <w:r w:rsidRPr="00190812">
        <w:rPr>
          <w:rStyle w:val="Style13ptBold"/>
          <w:sz w:val="16"/>
        </w:rPr>
        <w:t xml:space="preserve">yers, </w:t>
      </w:r>
      <w:r w:rsidRPr="002A589F">
        <w:rPr>
          <w:rStyle w:val="StyleUnderline"/>
          <w:highlight w:val="cyan"/>
        </w:rPr>
        <w:t>it’s a disturbance to an equilibrium t</w:t>
      </w:r>
      <w:r w:rsidRPr="009169A6">
        <w:rPr>
          <w:rStyle w:val="StyleUnderline"/>
        </w:rPr>
        <w:t>hat existed under other administrations</w:t>
      </w:r>
      <w:r w:rsidRPr="00190812">
        <w:rPr>
          <w:rStyle w:val="Style13ptBold"/>
          <w:sz w:val="16"/>
        </w:rPr>
        <w:t xml:space="preserve">, and they fear a reversion to the merger-hostile environment of the 1960s. Of course, folks in Khan’s camp would say it wasn’t an equilibrium at all, but rather an often overly cozy relationship between regulators and companies that were given too much leeway in recent years. In any case, </w:t>
      </w:r>
      <w:r w:rsidRPr="009169A6">
        <w:rPr>
          <w:rStyle w:val="StyleUnderline"/>
        </w:rPr>
        <w:t>businesses are understandably frustrated by what would seem to be an unreasonable ask. Waiting indefinitely to close a deal is costly and full of risks.</w:t>
      </w:r>
      <w:r w:rsidRPr="00190812">
        <w:rPr>
          <w:rStyle w:val="Style13ptBold"/>
          <w:sz w:val="16"/>
        </w:rPr>
        <w:t xml:space="preserve">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 </w:t>
      </w:r>
      <w:r w:rsidRPr="009169A6">
        <w:rPr>
          <w:rStyle w:val="StyleUnderline"/>
        </w:rPr>
        <w:t>The FTC “better be ready to litigate,”</w:t>
      </w:r>
      <w:r w:rsidRPr="00190812">
        <w:rPr>
          <w:rStyle w:val="Style13ptBold"/>
          <w:sz w:val="16"/>
        </w:rPr>
        <w:t xml:space="preserve"> said David Wales, a partner in the antitrust and competition group at law firm Skadden, Arps, Slate, Meagher &amp; </w:t>
      </w:r>
      <w:proofErr w:type="spellStart"/>
      <w:r w:rsidRPr="00190812">
        <w:rPr>
          <w:rStyle w:val="Style13ptBold"/>
          <w:sz w:val="16"/>
        </w:rPr>
        <w:t>Flom</w:t>
      </w:r>
      <w:proofErr w:type="spellEnd"/>
      <w:r w:rsidRPr="00190812">
        <w:rPr>
          <w:rStyle w:val="Style13ptBold"/>
          <w:sz w:val="16"/>
        </w:rPr>
        <w:t xml:space="preserve"> LLP and former acting director of the agency’s Bureau of Competition. “I’ve seen first-hand the </w:t>
      </w:r>
      <w:r w:rsidRPr="002A589F">
        <w:rPr>
          <w:rStyle w:val="StyleUnderline"/>
          <w:highlight w:val="cyan"/>
        </w:rPr>
        <w:t>resource constraints at the FTC</w:t>
      </w:r>
      <w:r w:rsidRPr="00190812">
        <w:rPr>
          <w:rStyle w:val="Style13ptBold"/>
          <w:sz w:val="16"/>
        </w:rPr>
        <w:t>,” he said</w:t>
      </w:r>
      <w:r w:rsidRPr="00190812">
        <w:rPr>
          <w:sz w:val="16"/>
        </w:rPr>
        <w:t>. “The</w:t>
      </w:r>
      <w:r w:rsidRPr="003B7CCD">
        <w:rPr>
          <w:sz w:val="16"/>
        </w:rPr>
        <w:t>y</w:t>
      </w:r>
      <w:r w:rsidRPr="009169A6">
        <w:rPr>
          <w:rStyle w:val="StyleUnderline"/>
        </w:rPr>
        <w:t xml:space="preserve"> </w:t>
      </w:r>
      <w:r w:rsidRPr="002A589F">
        <w:rPr>
          <w:rStyle w:val="StyleUnderline"/>
          <w:highlight w:val="cyan"/>
        </w:rPr>
        <w:t>can’t sue everybody.</w:t>
      </w:r>
      <w:r w:rsidRPr="009169A6">
        <w:rPr>
          <w:rStyle w:val="StyleUnderline"/>
        </w:rPr>
        <w:t xml:space="preserve"> They can’t block every deal. They will have to be strategic about it.”</w:t>
      </w:r>
      <w:r w:rsidRPr="00190812">
        <w:rPr>
          <w:rStyle w:val="Style13ptBold"/>
          <w:sz w:val="16"/>
        </w:rPr>
        <w:t xml:space="preserve"> Already, </w:t>
      </w:r>
      <w:r w:rsidRPr="002A589F">
        <w:rPr>
          <w:rStyle w:val="StyleUnderline"/>
          <w:highlight w:val="cyan"/>
        </w:rPr>
        <w:t>regulators have two major cases sucking up resources</w:t>
      </w:r>
      <w:r w:rsidRPr="009169A6">
        <w:rPr>
          <w:rStyle w:val="StyleUnderline"/>
        </w:rPr>
        <w:t>. The FTC</w:t>
      </w:r>
      <w:r w:rsidRPr="00190812">
        <w:rPr>
          <w:rStyle w:val="Style13ptBold"/>
          <w:sz w:val="16"/>
        </w:rPr>
        <w:t xml:space="preserve"> last week </w:t>
      </w:r>
      <w:r w:rsidRPr="009169A6">
        <w:rPr>
          <w:rStyle w:val="StyleUnderline"/>
        </w:rPr>
        <w:t>refiled its monopoly lawsuit against Facebook</w:t>
      </w:r>
      <w:r w:rsidRPr="00190812">
        <w:rPr>
          <w:rStyle w:val="Style13ptBold"/>
          <w:sz w:val="16"/>
        </w:rPr>
        <w:t xml:space="preserve"> Inc., alleging its takeovers of Instagram and WhatsApp violated antitrust laws. (Its deal last year for </w:t>
      </w:r>
      <w:proofErr w:type="spellStart"/>
      <w:r w:rsidRPr="00190812">
        <w:rPr>
          <w:rStyle w:val="Style13ptBold"/>
          <w:sz w:val="16"/>
        </w:rPr>
        <w:t>Giphy</w:t>
      </w:r>
      <w:proofErr w:type="spellEnd"/>
      <w:r w:rsidRPr="00190812">
        <w:rPr>
          <w:rStyle w:val="Style13ptBold"/>
          <w:sz w:val="16"/>
        </w:rPr>
        <w:t xml:space="preserve"> also employed a sneaky maneuver to avoid showing up on regulators’ radars, and now they’re looking to close that loophole.) </w:t>
      </w:r>
      <w:r w:rsidRPr="009169A6">
        <w:rPr>
          <w:rStyle w:val="StyleUnderline"/>
        </w:rPr>
        <w:t xml:space="preserve">The Justice Department is pursuing its own case against Google. </w:t>
      </w:r>
      <w:r w:rsidRPr="00190812">
        <w:rPr>
          <w:rStyle w:val="Style13ptBold"/>
          <w:sz w:val="16"/>
        </w:rPr>
        <w:t xml:space="preserve">And what was initially seen as a narrow effort to reel in dominant technology companies has since expanded to other industries </w:t>
      </w:r>
      <w:proofErr w:type="gramStart"/>
      <w:r w:rsidRPr="00190812">
        <w:rPr>
          <w:rStyle w:val="Style13ptBold"/>
          <w:sz w:val="16"/>
        </w:rPr>
        <w:t>in light of</w:t>
      </w:r>
      <w:proofErr w:type="gramEnd"/>
      <w:r w:rsidRPr="00190812">
        <w:rPr>
          <w:rStyle w:val="Style13ptBold"/>
          <w:sz w:val="16"/>
        </w:rPr>
        <w:t xml:space="preserve"> a sweeping executive order from President Biden. Even more obscure areas such as ocean shipping are facing new scrutiny. M&amp;A reviews had already become more of a slog in recent years. Dechert LLP’s Antitrust Merger Investigation Timing Tracker — aptly nicknamed the DAMITT report — shows how </w:t>
      </w:r>
      <w:r w:rsidRPr="002F08B3">
        <w:rPr>
          <w:rStyle w:val="StyleUnderline"/>
        </w:rPr>
        <w:t>investigations that once took an average of eight months now stretch into a year or longer</w:t>
      </w:r>
      <w:r w:rsidRPr="00190812">
        <w:rPr>
          <w:rStyle w:val="Style13ptBold"/>
          <w:sz w:val="16"/>
        </w:rPr>
        <w:t xml:space="preserve">: </w:t>
      </w:r>
      <w:r w:rsidRPr="00190812">
        <w:rPr>
          <w:sz w:val="16"/>
        </w:rPr>
        <w:t>Just because the FTC threatens a drawn-out legal process doesn’t mean a court will take its side in the end. Even as some politicians and antitrust officials look to toughen up M&amp;A laws, judges still rely on precedent, which can be favorable to merging companies (it was</w:t>
      </w:r>
      <w:r w:rsidRPr="00190812">
        <w:rPr>
          <w:rStyle w:val="Style13ptBold"/>
          <w:sz w:val="16"/>
        </w:rPr>
        <w:t xml:space="preserve"> for AT&amp;T Inc. in its giant takeover of Time Warner, for instance). </w:t>
      </w:r>
      <w:r w:rsidRPr="002A589F">
        <w:rPr>
          <w:rStyle w:val="StyleUnderline"/>
          <w:highlight w:val="cyan"/>
        </w:rPr>
        <w:t>An ambitious agenda without the financial resources to match it will also be of less service to consumers</w:t>
      </w:r>
      <w:r w:rsidRPr="002F08B3">
        <w:rPr>
          <w:rStyle w:val="StyleUnderline"/>
        </w:rPr>
        <w:t xml:space="preserve"> than if regulators pick their battles.</w:t>
      </w:r>
      <w:r w:rsidRPr="00190812">
        <w:rPr>
          <w:rStyle w:val="Style13ptBold"/>
          <w:sz w:val="16"/>
        </w:rPr>
        <w:t xml:space="preserve"> As it stands </w:t>
      </w:r>
      <w:r w:rsidRPr="00190812">
        <w:rPr>
          <w:sz w:val="16"/>
        </w:rPr>
        <w:t>now, Khan’s FTC looks like it’s biting off more than it can chew, and its</w:t>
      </w:r>
      <w:r w:rsidRPr="002F08B3">
        <w:rPr>
          <w:rStyle w:val="StyleUnderline"/>
        </w:rPr>
        <w:t xml:space="preserve"> threats aren’t having the intended effect.</w:t>
      </w:r>
    </w:p>
    <w:p w14:paraId="52BC6C5D" w14:textId="77777777" w:rsidR="0007188A" w:rsidRDefault="0007188A" w:rsidP="0007188A"/>
    <w:p w14:paraId="70985473" w14:textId="241EF57C" w:rsidR="00FF4E4D" w:rsidRDefault="00FF4E4D" w:rsidP="00FF4E4D">
      <w:pPr>
        <w:pStyle w:val="Heading3"/>
      </w:pPr>
      <w:r>
        <w:t>1NC – Defense</w:t>
      </w:r>
    </w:p>
    <w:p w14:paraId="2E281FA1" w14:textId="65648CF6" w:rsidR="00FF4E4D" w:rsidRDefault="00FF4E4D" w:rsidP="00FF4E4D">
      <w:pPr>
        <w:pStyle w:val="Heading4"/>
      </w:pPr>
      <w:proofErr w:type="gramStart"/>
      <w:r>
        <w:t>Cross</w:t>
      </w:r>
      <w:proofErr w:type="gramEnd"/>
      <w:r>
        <w:t xml:space="preserve"> apply no credibility – it means Biden can’t solve global issues.</w:t>
      </w:r>
    </w:p>
    <w:p w14:paraId="7DA89C3E" w14:textId="36E5EFAA" w:rsidR="00FF4E4D" w:rsidRDefault="00FF4E4D" w:rsidP="00FF4E4D">
      <w:pPr>
        <w:pStyle w:val="Heading4"/>
      </w:pPr>
      <w:r>
        <w:t xml:space="preserve">Warming </w:t>
      </w:r>
      <w:r>
        <w:rPr>
          <w:u w:val="single"/>
        </w:rPr>
        <w:t>won’t</w:t>
      </w:r>
      <w:r>
        <w:t xml:space="preserve"> be catastrophic.</w:t>
      </w:r>
    </w:p>
    <w:p w14:paraId="487EF0F5" w14:textId="77777777" w:rsidR="00FF4E4D" w:rsidRDefault="00FF4E4D" w:rsidP="00FF4E4D">
      <w:r>
        <w:t xml:space="preserve">Dr. Benjamin </w:t>
      </w:r>
      <w:proofErr w:type="spellStart"/>
      <w:r w:rsidRPr="00601E59">
        <w:rPr>
          <w:rStyle w:val="Style13ptBold"/>
        </w:rPr>
        <w:t>Zycher</w:t>
      </w:r>
      <w:proofErr w:type="spellEnd"/>
      <w:r w:rsidRPr="00601E59">
        <w:rPr>
          <w:rStyle w:val="Style13ptBold"/>
        </w:rPr>
        <w:t xml:space="preserve">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48EEB95A" w14:textId="77777777" w:rsidR="00FF4E4D" w:rsidRPr="000039C3" w:rsidRDefault="00FF4E4D" w:rsidP="00FF4E4D">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2A589F">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2A589F">
        <w:rPr>
          <w:rStyle w:val="StyleUnderline"/>
          <w:highlight w:val="cyan"/>
        </w:rPr>
        <w:t>are</w:t>
      </w:r>
      <w:r w:rsidRPr="000039C3">
        <w:rPr>
          <w:rStyle w:val="StyleUnderline"/>
        </w:rPr>
        <w:t xml:space="preserve"> almost always </w:t>
      </w:r>
      <w:r w:rsidRPr="002A589F">
        <w:rPr>
          <w:rStyle w:val="StyleUnderline"/>
          <w:highlight w:val="cyan"/>
        </w:rPr>
        <w:t>generated by</w:t>
      </w:r>
      <w:r w:rsidRPr="000039C3">
        <w:rPr>
          <w:rStyle w:val="StyleUnderline"/>
        </w:rPr>
        <w:t xml:space="preserve"> climate </w:t>
      </w:r>
      <w:r w:rsidRPr="002A589F">
        <w:rPr>
          <w:rStyle w:val="StyleUnderline"/>
          <w:highlight w:val="cyan"/>
        </w:rPr>
        <w:t xml:space="preserve">models driven by </w:t>
      </w:r>
      <w:r w:rsidRPr="002A589F">
        <w:rPr>
          <w:rStyle w:val="Emphasis"/>
          <w:highlight w:val="cyan"/>
        </w:rPr>
        <w:t>highly complex</w:t>
      </w:r>
      <w:r w:rsidRPr="000039C3">
        <w:rPr>
          <w:rStyle w:val="Emphasis"/>
        </w:rPr>
        <w:t xml:space="preserve"> sets of </w:t>
      </w:r>
      <w:r w:rsidRPr="002A589F">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2A589F">
        <w:rPr>
          <w:rStyle w:val="Emphasis"/>
          <w:highlight w:val="cyan"/>
        </w:rPr>
        <w:t>notorious</w:t>
      </w:r>
      <w:r w:rsidRPr="002A589F">
        <w:rPr>
          <w:rStyle w:val="StyleUnderline"/>
          <w:highlight w:val="cyan"/>
        </w:rPr>
        <w:t xml:space="preserve"> for </w:t>
      </w:r>
      <w:r w:rsidRPr="002A589F">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09497D14" w14:textId="77777777" w:rsidR="00FF4E4D" w:rsidRPr="000039C3" w:rsidRDefault="00FF4E4D" w:rsidP="00FF4E4D">
      <w:pPr>
        <w:rPr>
          <w:sz w:val="14"/>
        </w:rPr>
      </w:pPr>
      <w:r w:rsidRPr="002A589F">
        <w:rPr>
          <w:rStyle w:val="StyleUnderline"/>
          <w:highlight w:val="cyan"/>
        </w:rPr>
        <w:t xml:space="preserve">During </w:t>
      </w:r>
      <w:r w:rsidRPr="002A589F">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2A589F">
        <w:rPr>
          <w:rStyle w:val="StyleUnderline"/>
          <w:highlight w:val="cyan"/>
        </w:rPr>
        <w:t xml:space="preserve">observed </w:t>
      </w:r>
      <w:r w:rsidRPr="002A589F">
        <w:rPr>
          <w:rStyle w:val="Emphasis"/>
          <w:highlight w:val="cyan"/>
        </w:rPr>
        <w:t>temp</w:t>
      </w:r>
      <w:r w:rsidRPr="000039C3">
        <w:rPr>
          <w:rStyle w:val="StyleUnderline"/>
        </w:rPr>
        <w:t xml:space="preserve">erature trend </w:t>
      </w:r>
      <w:r w:rsidRPr="002A589F">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2A589F">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63501166" w14:textId="77777777" w:rsidR="00FF4E4D" w:rsidRDefault="00FF4E4D" w:rsidP="00FF4E4D">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proofErr w:type="gramStart"/>
      <w:r w:rsidRPr="002A589F">
        <w:rPr>
          <w:rStyle w:val="StyleUnderline"/>
          <w:highlight w:val="cyan"/>
        </w:rPr>
        <w:t>all</w:t>
      </w:r>
      <w:r w:rsidRPr="000039C3">
        <w:rPr>
          <w:rStyle w:val="StyleUnderline"/>
        </w:rPr>
        <w:t xml:space="preserve"> of</w:t>
      </w:r>
      <w:proofErr w:type="gramEnd"/>
      <w:r w:rsidRPr="000039C3">
        <w:rPr>
          <w:rStyle w:val="StyleUnderline"/>
        </w:rPr>
        <w:t xml:space="preserve"> the 102 climate </w:t>
      </w:r>
      <w:r w:rsidRPr="002A589F">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2A589F">
        <w:rPr>
          <w:rStyle w:val="Emphasis"/>
          <w:highlight w:val="cyan"/>
        </w:rPr>
        <w:t>overstate</w:t>
      </w:r>
      <w:r w:rsidRPr="000039C3">
        <w:rPr>
          <w:rStyle w:val="StyleUnderline"/>
        </w:rPr>
        <w:t xml:space="preserve"> past and current temperature </w:t>
      </w:r>
      <w:r w:rsidRPr="002A589F">
        <w:rPr>
          <w:rStyle w:val="StyleUnderline"/>
          <w:highlight w:val="cyan"/>
        </w:rPr>
        <w:t xml:space="preserve">trends by a </w:t>
      </w:r>
      <w:r w:rsidRPr="002A589F">
        <w:rPr>
          <w:rStyle w:val="Emphasis"/>
          <w:highlight w:val="cyan"/>
        </w:rPr>
        <w:t>factor of</w:t>
      </w:r>
      <w:r w:rsidRPr="000039C3">
        <w:rPr>
          <w:rStyle w:val="Emphasis"/>
        </w:rPr>
        <w:t xml:space="preserve"> two to </w:t>
      </w:r>
      <w:r w:rsidRPr="002A589F">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w:t>
      </w:r>
    </w:p>
    <w:p w14:paraId="11B86B8C" w14:textId="77777777" w:rsidR="00FF4E4D" w:rsidRDefault="00FF4E4D" w:rsidP="00FF4E4D">
      <w:pPr>
        <w:rPr>
          <w:sz w:val="14"/>
        </w:rPr>
      </w:pPr>
    </w:p>
    <w:p w14:paraId="6B028624" w14:textId="77777777" w:rsidR="00FF4E4D" w:rsidRDefault="00FF4E4D" w:rsidP="00FF4E4D">
      <w:pPr>
        <w:rPr>
          <w:sz w:val="14"/>
        </w:rPr>
      </w:pPr>
    </w:p>
    <w:p w14:paraId="5AE0FA54" w14:textId="77777777" w:rsidR="00FF4E4D" w:rsidRPr="000039C3" w:rsidRDefault="00FF4E4D" w:rsidP="00FF4E4D">
      <w:pPr>
        <w:rPr>
          <w:sz w:val="14"/>
        </w:rPr>
      </w:pPr>
      <w:r w:rsidRPr="000039C3">
        <w:rPr>
          <w:sz w:val="14"/>
        </w:rPr>
        <w:t>re unable to predict the past or the present to make predictions about the distant future.</w:t>
      </w:r>
    </w:p>
    <w:p w14:paraId="03F04E0C" w14:textId="77777777" w:rsidR="00FF4E4D" w:rsidRPr="000039C3" w:rsidRDefault="00FF4E4D" w:rsidP="00FF4E4D">
      <w:r w:rsidRPr="000039C3">
        <w:t xml:space="preserve">The overall temperature trend is not the only parameter the models predict poorly. As an example, </w:t>
      </w:r>
      <w:r w:rsidRPr="000039C3">
        <w:rPr>
          <w:rStyle w:val="StyleUnderline"/>
        </w:rPr>
        <w:t>every</w:t>
      </w:r>
      <w:r w:rsidRPr="000039C3">
        <w:t xml:space="preserve"> CMIP </w:t>
      </w:r>
      <w:r w:rsidRPr="000039C3">
        <w:rPr>
          <w:rStyle w:val="StyleUnderline"/>
        </w:rPr>
        <w:t>climate model predicts that increases in atmospheric concentrations of greenhouse gas should create an enhanced heating effect in</w:t>
      </w:r>
      <w:r w:rsidRPr="000039C3">
        <w:t xml:space="preserve"> the mid-troposphere </w:t>
      </w:r>
      <w:r w:rsidRPr="000039C3">
        <w:rPr>
          <w:rStyle w:val="StyleUnderline"/>
        </w:rPr>
        <w:t>over the tropics</w:t>
      </w:r>
      <w:r w:rsidRPr="000039C3">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t>.</w:t>
      </w:r>
    </w:p>
    <w:p w14:paraId="34EEDA8E" w14:textId="77777777" w:rsidR="00FF4E4D" w:rsidRPr="000039C3" w:rsidRDefault="00FF4E4D" w:rsidP="00FF4E4D">
      <w:r w:rsidRPr="000039C3">
        <w:rPr>
          <w:rStyle w:val="StyleUnderline"/>
        </w:rPr>
        <w:t xml:space="preserve">The </w:t>
      </w:r>
      <w:r w:rsidRPr="002A589F">
        <w:rPr>
          <w:rStyle w:val="Emphasis"/>
          <w:highlight w:val="cyan"/>
        </w:rPr>
        <w:t>poor</w:t>
      </w:r>
      <w:r w:rsidRPr="000039C3">
        <w:rPr>
          <w:rStyle w:val="Emphasis"/>
        </w:rPr>
        <w:t xml:space="preserve"> predictive </w:t>
      </w:r>
      <w:r w:rsidRPr="002A589F">
        <w:rPr>
          <w:rStyle w:val="Emphasis"/>
          <w:highlight w:val="cyan"/>
        </w:rPr>
        <w:t>record</w:t>
      </w:r>
      <w:r w:rsidRPr="000039C3">
        <w:rPr>
          <w:rStyle w:val="StyleUnderline"/>
        </w:rPr>
        <w:t xml:space="preserve"> of mainstream climate models </w:t>
      </w:r>
      <w:r w:rsidRPr="002A589F">
        <w:rPr>
          <w:rStyle w:val="StyleUnderline"/>
          <w:highlight w:val="cyan"/>
        </w:rPr>
        <w:t xml:space="preserve">is </w:t>
      </w:r>
      <w:r w:rsidRPr="002A589F">
        <w:rPr>
          <w:rStyle w:val="Emphasis"/>
          <w:highlight w:val="cyan"/>
        </w:rPr>
        <w:t>exacerbated</w:t>
      </w:r>
      <w:r w:rsidRPr="002A589F">
        <w:rPr>
          <w:rStyle w:val="StyleUnderline"/>
          <w:highlight w:val="cyan"/>
        </w:rPr>
        <w:t xml:space="preserve"> by</w:t>
      </w:r>
      <w:r w:rsidRPr="000039C3">
        <w:rPr>
          <w:rStyle w:val="StyleUnderline"/>
        </w:rPr>
        <w:t xml:space="preserve"> the </w:t>
      </w:r>
      <w:r w:rsidRPr="002A589F">
        <w:rPr>
          <w:rStyle w:val="StyleUnderline"/>
          <w:highlight w:val="cyan"/>
        </w:rPr>
        <w:t>tendency</w:t>
      </w:r>
      <w:r w:rsidRPr="000039C3">
        <w:rPr>
          <w:rStyle w:val="StyleUnderline"/>
        </w:rPr>
        <w:t xml:space="preserve"> of the IPCC and U.S. government agencies </w:t>
      </w:r>
      <w:r w:rsidRPr="002A589F">
        <w:rPr>
          <w:rStyle w:val="StyleUnderline"/>
          <w:highlight w:val="cyan"/>
        </w:rPr>
        <w:t>to assume</w:t>
      </w:r>
      <w:r w:rsidRPr="000039C3">
        <w:rPr>
          <w:rStyle w:val="StyleUnderline"/>
        </w:rPr>
        <w:t xml:space="preserve"> </w:t>
      </w:r>
      <w:r w:rsidRPr="000039C3">
        <w:rPr>
          <w:rStyle w:val="Emphasis"/>
        </w:rPr>
        <w:t xml:space="preserve">highly </w:t>
      </w:r>
      <w:r w:rsidRPr="002A589F">
        <w:rPr>
          <w:rStyle w:val="Emphasis"/>
          <w:highlight w:val="cyan"/>
        </w:rPr>
        <w:t>unrealistic</w:t>
      </w:r>
      <w:r w:rsidRPr="000039C3">
        <w:rPr>
          <w:rStyle w:val="Emphasis"/>
        </w:rPr>
        <w:t xml:space="preserve"> future </w:t>
      </w:r>
      <w:r w:rsidRPr="002A589F">
        <w:rPr>
          <w:rStyle w:val="Emphasis"/>
          <w:highlight w:val="cyan"/>
        </w:rPr>
        <w:t>increases</w:t>
      </w:r>
      <w:r w:rsidRPr="000039C3">
        <w:rPr>
          <w:rStyle w:val="StyleUnderline"/>
        </w:rPr>
        <w:t xml:space="preserve"> in greenhouse-gas concentrations</w:t>
      </w:r>
      <w:r w:rsidRPr="000039C3">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4A435C44" w14:textId="77777777" w:rsidR="00FF4E4D" w:rsidRPr="000039C3" w:rsidRDefault="00FF4E4D" w:rsidP="00FF4E4D">
      <w:r w:rsidRPr="000039C3">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2A589F">
        <w:rPr>
          <w:rStyle w:val="StyleUnderline"/>
          <w:highlight w:val="cyan"/>
        </w:rPr>
        <w:t>average</w:t>
      </w:r>
      <w:r w:rsidRPr="000039C3">
        <w:t xml:space="preserve"> annual </w:t>
      </w:r>
      <w:r w:rsidRPr="000039C3">
        <w:rPr>
          <w:rStyle w:val="Emphasis"/>
        </w:rPr>
        <w:t>g</w:t>
      </w:r>
      <w:r w:rsidRPr="000039C3">
        <w:t>reen</w:t>
      </w:r>
      <w:r w:rsidRPr="000039C3">
        <w:rPr>
          <w:rStyle w:val="Emphasis"/>
        </w:rPr>
        <w:t>h</w:t>
      </w:r>
      <w:r w:rsidRPr="000039C3">
        <w:t>ouse-</w:t>
      </w:r>
      <w:r w:rsidRPr="000039C3">
        <w:rPr>
          <w:rStyle w:val="Emphasis"/>
        </w:rPr>
        <w:t>g</w:t>
      </w:r>
      <w:r w:rsidRPr="000039C3">
        <w:t xml:space="preserve">as </w:t>
      </w:r>
      <w:r w:rsidRPr="002A589F">
        <w:rPr>
          <w:rStyle w:val="StyleUnderline"/>
          <w:highlight w:val="cyan"/>
        </w:rPr>
        <w:t>increase</w:t>
      </w:r>
      <w:r w:rsidRPr="000039C3">
        <w:t xml:space="preserve"> under RCP8.5 </w:t>
      </w:r>
      <w:r w:rsidRPr="002A589F">
        <w:rPr>
          <w:rStyle w:val="StyleUnderline"/>
          <w:highlight w:val="cyan"/>
        </w:rPr>
        <w:t>is</w:t>
      </w:r>
      <w:r w:rsidRPr="000039C3">
        <w:rPr>
          <w:rStyle w:val="StyleUnderline"/>
        </w:rPr>
        <w:t xml:space="preserve"> over </w:t>
      </w:r>
      <w:r w:rsidRPr="002A589F">
        <w:rPr>
          <w:rStyle w:val="StyleUnderline"/>
          <w:highlight w:val="cyan"/>
        </w:rPr>
        <w:t>five times</w:t>
      </w:r>
      <w:r w:rsidRPr="000039C3">
        <w:rPr>
          <w:rStyle w:val="StyleUnderline"/>
        </w:rPr>
        <w:t xml:space="preserve"> the </w:t>
      </w:r>
      <w:r w:rsidRPr="002A589F">
        <w:rPr>
          <w:rStyle w:val="StyleUnderline"/>
          <w:highlight w:val="cyan"/>
        </w:rPr>
        <w:t>annual</w:t>
      </w:r>
      <w:r w:rsidRPr="000039C3">
        <w:rPr>
          <w:rStyle w:val="StyleUnderline"/>
        </w:rPr>
        <w:t xml:space="preserve"> average</w:t>
      </w:r>
      <w:r w:rsidRPr="000039C3">
        <w:t xml:space="preserve"> for 2000-2019 </w:t>
      </w:r>
      <w:r w:rsidRPr="000039C3">
        <w:rPr>
          <w:rStyle w:val="StyleUnderline"/>
        </w:rPr>
        <w:t>and almost four times the single biggest increase on record</w:t>
      </w:r>
      <w:r w:rsidRPr="000039C3">
        <w:t xml:space="preserve">. Climatologist Judith Curry, formerly of the Georgia Institute of Technology, describes such a scenario as </w:t>
      </w:r>
      <w:r w:rsidRPr="002A589F">
        <w:rPr>
          <w:rStyle w:val="Emphasis"/>
          <w:highlight w:val="cyan"/>
        </w:rPr>
        <w:t>“borderline impossible.”</w:t>
      </w:r>
    </w:p>
    <w:p w14:paraId="15377F03" w14:textId="77777777" w:rsidR="00FF4E4D" w:rsidRDefault="00FF4E4D" w:rsidP="00FF4E4D">
      <w:r w:rsidRPr="000039C3">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t>.</w:t>
      </w:r>
    </w:p>
    <w:p w14:paraId="0D10558F" w14:textId="77777777" w:rsidR="00FF4E4D" w:rsidRPr="00A6079B" w:rsidRDefault="00FF4E4D" w:rsidP="00FF4E4D"/>
    <w:p w14:paraId="46AEFCA8" w14:textId="77777777" w:rsidR="00FF4E4D" w:rsidRDefault="00FF4E4D" w:rsidP="00FF4E4D">
      <w:bookmarkStart w:id="0" w:name="_Hlk96767574"/>
    </w:p>
    <w:bookmarkEnd w:id="0"/>
    <w:p w14:paraId="6E7974DC" w14:textId="77777777" w:rsidR="00FF4E4D" w:rsidRPr="006936C7" w:rsidRDefault="00FF4E4D" w:rsidP="00FF4E4D">
      <w:pPr>
        <w:pStyle w:val="Heading4"/>
        <w:rPr>
          <w:rFonts w:asciiTheme="minorHAnsi" w:hAnsiTheme="minorHAnsi" w:cstheme="minorHAnsi"/>
        </w:rPr>
      </w:pPr>
      <w:r w:rsidRPr="006936C7">
        <w:rPr>
          <w:rFonts w:asciiTheme="minorHAnsi" w:hAnsiTheme="minorHAnsi" w:cstheme="minorHAnsi"/>
        </w:rPr>
        <w:t xml:space="preserve">No </w:t>
      </w:r>
      <w:r>
        <w:rPr>
          <w:rFonts w:asciiTheme="minorHAnsi" w:hAnsiTheme="minorHAnsi" w:cstheme="minorHAnsi"/>
        </w:rPr>
        <w:t xml:space="preserve">grid </w:t>
      </w:r>
      <w:proofErr w:type="gramStart"/>
      <w:r>
        <w:rPr>
          <w:rFonts w:asciiTheme="minorHAnsi" w:hAnsiTheme="minorHAnsi" w:cstheme="minorHAnsi"/>
        </w:rPr>
        <w:t>impact</w:t>
      </w:r>
      <w:proofErr w:type="gramEnd"/>
    </w:p>
    <w:p w14:paraId="448515C1" w14:textId="77777777" w:rsidR="00FF4E4D" w:rsidRPr="006936C7" w:rsidRDefault="00FF4E4D" w:rsidP="00FF4E4D">
      <w:pPr>
        <w:rPr>
          <w:rFonts w:asciiTheme="minorHAnsi" w:hAnsiTheme="minorHAnsi" w:cstheme="minorHAnsi"/>
        </w:rPr>
      </w:pPr>
      <w:r w:rsidRPr="006936C7">
        <w:rPr>
          <w:rStyle w:val="Style13ptBold"/>
          <w:rFonts w:asciiTheme="minorHAnsi" w:hAnsiTheme="minorHAnsi" w:cstheme="minorHAnsi"/>
        </w:rPr>
        <w:t>Larson 18</w:t>
      </w:r>
      <w:r w:rsidRPr="006936C7">
        <w:rPr>
          <w:rFonts w:asciiTheme="minorHAnsi" w:hAnsiTheme="minorHAnsi" w:cstheme="minorHAnsi"/>
        </w:rPr>
        <w:t xml:space="preserve"> Selena Larson, Cyber threat intelligence analyst at Dragos, Inc. [Threats to Electric Grid are Real; Widespread Blackouts are Not, 8-6-2018, https://dragos.com/blog/industry-news/threats-to-electric-grid-are-real-widespread-blackouts-are-not/]</w:t>
      </w:r>
    </w:p>
    <w:p w14:paraId="40A07471" w14:textId="77777777" w:rsidR="00FF4E4D" w:rsidRPr="006936C7" w:rsidRDefault="00FF4E4D" w:rsidP="00FF4E4D">
      <w:pPr>
        <w:rPr>
          <w:rFonts w:asciiTheme="minorHAnsi" w:hAnsiTheme="minorHAnsi" w:cstheme="minorHAnsi"/>
        </w:rPr>
      </w:pPr>
      <w:r w:rsidRPr="005755E3">
        <w:rPr>
          <w:rStyle w:val="Emphasis"/>
        </w:rPr>
        <w:t xml:space="preserve">The US electric </w:t>
      </w:r>
      <w:r w:rsidRPr="002A589F">
        <w:rPr>
          <w:rStyle w:val="Emphasis"/>
          <w:highlight w:val="cyan"/>
        </w:rPr>
        <w:t>grid</w:t>
      </w:r>
      <w:r w:rsidRPr="002A589F">
        <w:rPr>
          <w:rStyle w:val="StyleUnderline"/>
          <w:rFonts w:asciiTheme="minorHAnsi" w:hAnsiTheme="minorHAnsi" w:cstheme="minorHAnsi"/>
          <w:highlight w:val="cyan"/>
        </w:rPr>
        <w:t xml:space="preserve"> is not about to go down</w:t>
      </w:r>
      <w:r w:rsidRPr="00D33B0D">
        <w:rPr>
          <w:rFonts w:asciiTheme="minorHAnsi" w:hAnsiTheme="minorHAnsi" w:cstheme="minorHAnsi"/>
          <w:sz w:val="16"/>
        </w:rPr>
        <w:t>.</w:t>
      </w:r>
      <w:r w:rsidRPr="006936C7">
        <w:rPr>
          <w:rFonts w:asciiTheme="minorHAnsi" w:hAnsiTheme="minorHAnsi" w:cstheme="minorHAnsi"/>
          <w:sz w:val="16"/>
        </w:rPr>
        <w:t xml:space="preserve"> Though it’s understandable if someone believed that. Over the last few weeks, numerous media reports suggest state-backed hackers have infiltrated the US electric grid and </w:t>
      </w:r>
      <w:proofErr w:type="gramStart"/>
      <w:r w:rsidRPr="006936C7">
        <w:rPr>
          <w:rFonts w:asciiTheme="minorHAnsi" w:hAnsiTheme="minorHAnsi" w:cstheme="minorHAnsi"/>
          <w:sz w:val="16"/>
        </w:rPr>
        <w:t>are capable of manipulating</w:t>
      </w:r>
      <w:proofErr w:type="gramEnd"/>
      <w:r w:rsidRPr="006936C7">
        <w:rPr>
          <w:rFonts w:asciiTheme="minorHAnsi" w:hAnsiTheme="minorHAnsi" w:cstheme="minorHAnsi"/>
          <w:sz w:val="16"/>
        </w:rPr>
        <w:t xml:space="preserve"> the flow of electricity on a grand scale and cause chaos. </w:t>
      </w:r>
      <w:r w:rsidRPr="006936C7">
        <w:rPr>
          <w:rStyle w:val="StyleUnderline"/>
          <w:rFonts w:asciiTheme="minorHAnsi" w:hAnsiTheme="minorHAnsi" w:cstheme="minorHAnsi"/>
        </w:rPr>
        <w:t>Threats</w:t>
      </w:r>
      <w:r w:rsidRPr="006936C7">
        <w:rPr>
          <w:rFonts w:asciiTheme="minorHAnsi" w:hAnsiTheme="minorHAnsi" w:cstheme="minorHAnsi"/>
          <w:sz w:val="16"/>
        </w:rPr>
        <w:t xml:space="preserve"> against industrial sectors including electric utilities, oil and gas, and manufacturing </w:t>
      </w:r>
      <w:r w:rsidRPr="006936C7">
        <w:rPr>
          <w:rStyle w:val="StyleUnderline"/>
          <w:rFonts w:asciiTheme="minorHAnsi" w:hAnsiTheme="minorHAnsi" w:cstheme="minorHAnsi"/>
        </w:rPr>
        <w:t>are growing,</w:t>
      </w:r>
      <w:r w:rsidRPr="006936C7">
        <w:rPr>
          <w:rFonts w:asciiTheme="minorHAnsi" w:hAnsiTheme="minorHAnsi" w:cstheme="minorHAnsi"/>
          <w:sz w:val="16"/>
        </w:rPr>
        <w:t xml:space="preserve"> and it’s reasonable for people to be concerned. </w:t>
      </w:r>
      <w:r w:rsidRPr="006936C7">
        <w:rPr>
          <w:rStyle w:val="StyleUnderline"/>
          <w:rFonts w:asciiTheme="minorHAnsi" w:hAnsiTheme="minorHAnsi" w:cstheme="minorHAnsi"/>
        </w:rPr>
        <w:t>But to say hackers</w:t>
      </w:r>
      <w:r w:rsidRPr="006936C7">
        <w:rPr>
          <w:rFonts w:asciiTheme="minorHAnsi" w:hAnsiTheme="minorHAnsi" w:cstheme="minorHAnsi"/>
          <w:sz w:val="16"/>
        </w:rPr>
        <w:t xml:space="preserve"> have </w:t>
      </w:r>
      <w:r w:rsidRPr="006936C7">
        <w:rPr>
          <w:rStyle w:val="StyleUnderline"/>
          <w:rFonts w:asciiTheme="minorHAnsi" w:hAnsiTheme="minorHAnsi" w:cstheme="minorHAnsi"/>
        </w:rPr>
        <w:t>invaded the US electric grid and are prepared to cause blackouts is false</w:t>
      </w:r>
      <w:r w:rsidRPr="006936C7">
        <w:rPr>
          <w:rFonts w:asciiTheme="minorHAnsi" w:hAnsiTheme="minorHAnsi" w:cstheme="minorHAnsi"/>
          <w:sz w:val="16"/>
        </w:rPr>
        <w:t xml:space="preserve">. The initial reporting stemmed from a public Department of Homeland Security (DHS) presentation in July on Russian hacking activity targeting US electric utilities. This presentation contained </w:t>
      </w:r>
      <w:proofErr w:type="gramStart"/>
      <w:r w:rsidRPr="006936C7">
        <w:rPr>
          <w:rFonts w:asciiTheme="minorHAnsi" w:hAnsiTheme="minorHAnsi" w:cstheme="minorHAnsi"/>
          <w:sz w:val="16"/>
        </w:rPr>
        <w:t>previously-reported</w:t>
      </w:r>
      <w:proofErr w:type="gramEnd"/>
      <w:r w:rsidRPr="006936C7">
        <w:rPr>
          <w:rFonts w:asciiTheme="minorHAnsi" w:hAnsiTheme="minorHAnsi" w:cstheme="minorHAnsi"/>
          <w:sz w:val="16"/>
        </w:rPr>
        <w:t xml:space="preserve"> information on a group known as Dragonfly by Symantec and which Dragos associates to activity labeled DYMALLOY and ALLANITE. These </w:t>
      </w:r>
      <w:r w:rsidRPr="002A589F">
        <w:rPr>
          <w:rStyle w:val="StyleUnderline"/>
          <w:rFonts w:asciiTheme="minorHAnsi" w:hAnsiTheme="minorHAnsi" w:cstheme="minorHAnsi"/>
          <w:highlight w:val="cyan"/>
        </w:rPr>
        <w:t>groups</w:t>
      </w:r>
      <w:r w:rsidRPr="006936C7">
        <w:rPr>
          <w:rFonts w:asciiTheme="minorHAnsi" w:hAnsiTheme="minorHAnsi" w:cstheme="minorHAnsi"/>
          <w:sz w:val="16"/>
        </w:rPr>
        <w:t xml:space="preserve"> focus on information gathering from industrial control system (ICS) networks and </w:t>
      </w:r>
      <w:r w:rsidRPr="002A589F">
        <w:rPr>
          <w:rStyle w:val="StyleUnderline"/>
          <w:rFonts w:asciiTheme="minorHAnsi" w:hAnsiTheme="minorHAnsi" w:cstheme="minorHAnsi"/>
          <w:highlight w:val="cyan"/>
        </w:rPr>
        <w:t>have not demonstrated</w:t>
      </w:r>
      <w:r w:rsidRPr="006936C7">
        <w:rPr>
          <w:rStyle w:val="StyleUnderline"/>
          <w:rFonts w:asciiTheme="minorHAnsi" w:hAnsiTheme="minorHAnsi" w:cstheme="minorHAnsi"/>
        </w:rPr>
        <w:t xml:space="preserve"> </w:t>
      </w:r>
      <w:r w:rsidRPr="00D33B0D">
        <w:rPr>
          <w:rStyle w:val="Emphasis"/>
        </w:rPr>
        <w:t xml:space="preserve">disruptive or damaging </w:t>
      </w:r>
      <w:r w:rsidRPr="002A589F">
        <w:rPr>
          <w:rStyle w:val="Emphasis"/>
          <w:highlight w:val="cyan"/>
        </w:rPr>
        <w:t>capabilities</w:t>
      </w:r>
      <w:r w:rsidRPr="006936C7">
        <w:rPr>
          <w:rFonts w:asciiTheme="minorHAnsi" w:hAnsiTheme="minorHAnsi" w:cstheme="minorHAnsi"/>
          <w:sz w:val="16"/>
        </w:rPr>
        <w:t xml:space="preserve">. While some news reports cite 2015 and 2016 blackouts in Ukraine as evidence of hackers’ disruptive capabilities, DYMALLOY nor ALLANITE were involved in those </w:t>
      </w:r>
      <w:proofErr w:type="gramStart"/>
      <w:r w:rsidRPr="006936C7">
        <w:rPr>
          <w:rFonts w:asciiTheme="minorHAnsi" w:hAnsiTheme="minorHAnsi" w:cstheme="minorHAnsi"/>
          <w:sz w:val="16"/>
        </w:rPr>
        <w:t>incidents</w:t>
      </w:r>
      <w:proofErr w:type="gramEnd"/>
      <w:r w:rsidRPr="006936C7">
        <w:rPr>
          <w:rFonts w:asciiTheme="minorHAnsi" w:hAnsiTheme="minorHAnsi" w:cstheme="minorHAnsi"/>
          <w:sz w:val="16"/>
        </w:rPr>
        <w:t xml:space="preserve"> and it is inaccurate to suggest the DHS’s public presentation and those destructive behaviors are linked. </w:t>
      </w:r>
      <w:r w:rsidRPr="006936C7">
        <w:rPr>
          <w:rStyle w:val="StyleUnderline"/>
          <w:rFonts w:asciiTheme="minorHAnsi" w:hAnsiTheme="minorHAnsi" w:cstheme="minorHAnsi"/>
        </w:rPr>
        <w:t>Adversaries</w:t>
      </w:r>
      <w:r w:rsidRPr="006936C7">
        <w:rPr>
          <w:rFonts w:asciiTheme="minorHAnsi" w:hAnsiTheme="minorHAnsi" w:cstheme="minorHAnsi"/>
          <w:sz w:val="16"/>
        </w:rPr>
        <w:t xml:space="preserve"> have not placed “cyber implants” into the electric grid to cause blackouts; but they are </w:t>
      </w:r>
      <w:r w:rsidRPr="006936C7">
        <w:rPr>
          <w:rStyle w:val="StyleUnderline"/>
          <w:rFonts w:asciiTheme="minorHAnsi" w:hAnsiTheme="minorHAnsi" w:cstheme="minorHAnsi"/>
        </w:rPr>
        <w:t>infiltrating business networks</w:t>
      </w:r>
      <w:r>
        <w:rPr>
          <w:rFonts w:asciiTheme="minorHAnsi" w:hAnsiTheme="minorHAnsi" w:cstheme="minorHAnsi"/>
          <w:sz w:val="16"/>
        </w:rPr>
        <w:t xml:space="preserve"> – </w:t>
      </w:r>
      <w:r w:rsidRPr="006936C7">
        <w:rPr>
          <w:rFonts w:asciiTheme="minorHAnsi" w:hAnsiTheme="minorHAnsi" w:cstheme="minorHAnsi"/>
          <w:sz w:val="16"/>
        </w:rPr>
        <w:t>and in some cases, ICS networks</w:t>
      </w:r>
      <w:r>
        <w:rPr>
          <w:rFonts w:asciiTheme="minorHAnsi" w:hAnsiTheme="minorHAnsi" w:cstheme="minorHAnsi"/>
          <w:sz w:val="16"/>
        </w:rPr>
        <w:t xml:space="preserve"> – </w:t>
      </w:r>
      <w:proofErr w:type="gramStart"/>
      <w:r w:rsidRPr="006936C7">
        <w:rPr>
          <w:rFonts w:asciiTheme="minorHAnsi" w:hAnsiTheme="minorHAnsi" w:cstheme="minorHAnsi"/>
          <w:sz w:val="16"/>
        </w:rPr>
        <w:t>in an effort to</w:t>
      </w:r>
      <w:proofErr w:type="gramEnd"/>
      <w:r w:rsidRPr="006936C7">
        <w:rPr>
          <w:rFonts w:asciiTheme="minorHAnsi" w:hAnsiTheme="minorHAnsi" w:cstheme="minorHAnsi"/>
          <w:sz w:val="16"/>
        </w:rPr>
        <w:t xml:space="preserve"> steal information and intelligence to potentially gain access to operational systems. Overall, the activity is concerning and represents the prerequisites towards a potential future disruptive event</w:t>
      </w:r>
      <w:r>
        <w:rPr>
          <w:rFonts w:asciiTheme="minorHAnsi" w:hAnsiTheme="minorHAnsi" w:cstheme="minorHAnsi"/>
          <w:sz w:val="16"/>
        </w:rPr>
        <w:t xml:space="preserve"> – </w:t>
      </w:r>
      <w:r w:rsidRPr="006936C7">
        <w:rPr>
          <w:rStyle w:val="StyleUnderline"/>
          <w:rFonts w:asciiTheme="minorHAnsi" w:hAnsiTheme="minorHAnsi" w:cstheme="minorHAnsi"/>
        </w:rPr>
        <w:t>but evidence</w:t>
      </w:r>
      <w:r w:rsidRPr="006936C7">
        <w:rPr>
          <w:rFonts w:asciiTheme="minorHAnsi" w:hAnsiTheme="minorHAnsi" w:cstheme="minorHAnsi"/>
          <w:sz w:val="16"/>
        </w:rPr>
        <w:t xml:space="preserve"> to date </w:t>
      </w:r>
      <w:r w:rsidRPr="006936C7">
        <w:rPr>
          <w:rStyle w:val="StyleUnderline"/>
          <w:rFonts w:asciiTheme="minorHAnsi" w:hAnsiTheme="minorHAnsi" w:cstheme="minorHAnsi"/>
        </w:rPr>
        <w:t xml:space="preserve">does not support the claim that such an attack is imminent. </w:t>
      </w:r>
      <w:r w:rsidRPr="002A589F">
        <w:rPr>
          <w:rStyle w:val="Emphasis"/>
          <w:highlight w:val="cyan"/>
        </w:rPr>
        <w:t>The</w:t>
      </w:r>
      <w:r w:rsidRPr="00D33B0D">
        <w:rPr>
          <w:rStyle w:val="Emphasis"/>
        </w:rPr>
        <w:t xml:space="preserve"> US electric </w:t>
      </w:r>
      <w:r w:rsidRPr="002A589F">
        <w:rPr>
          <w:rStyle w:val="Emphasis"/>
          <w:highlight w:val="cyan"/>
        </w:rPr>
        <w:t>grid</w:t>
      </w:r>
      <w:r w:rsidRPr="002A589F">
        <w:rPr>
          <w:rStyle w:val="StyleUnderline"/>
          <w:rFonts w:asciiTheme="minorHAnsi" w:hAnsiTheme="minorHAnsi" w:cstheme="minorHAnsi"/>
          <w:highlight w:val="cyan"/>
        </w:rPr>
        <w:t xml:space="preserve"> is </w:t>
      </w:r>
      <w:r w:rsidRPr="002A589F">
        <w:rPr>
          <w:rStyle w:val="Emphasis"/>
          <w:rFonts w:asciiTheme="minorHAnsi" w:hAnsiTheme="minorHAnsi" w:cstheme="minorHAnsi"/>
          <w:highlight w:val="cyan"/>
        </w:rPr>
        <w:t>resilient</w:t>
      </w:r>
      <w:r w:rsidRPr="002A589F">
        <w:rPr>
          <w:rStyle w:val="StyleUnderline"/>
          <w:rFonts w:asciiTheme="minorHAnsi" w:hAnsiTheme="minorHAnsi" w:cstheme="minorHAnsi"/>
          <w:highlight w:val="cyan"/>
        </w:rPr>
        <w:t xml:space="preserve"> and </w:t>
      </w:r>
      <w:r w:rsidRPr="002A589F">
        <w:rPr>
          <w:rStyle w:val="Emphasis"/>
          <w:rFonts w:asciiTheme="minorHAnsi" w:hAnsiTheme="minorHAnsi" w:cstheme="minorHAnsi"/>
          <w:highlight w:val="cyan"/>
        </w:rPr>
        <w:t>segmented</w:t>
      </w:r>
      <w:r w:rsidRPr="006936C7">
        <w:rPr>
          <w:rFonts w:asciiTheme="minorHAnsi" w:hAnsiTheme="minorHAnsi" w:cstheme="minorHAnsi"/>
          <w:sz w:val="16"/>
        </w:rPr>
        <w:t xml:space="preserve">, and </w:t>
      </w:r>
      <w:r w:rsidRPr="006936C7">
        <w:rPr>
          <w:rStyle w:val="StyleUnderline"/>
          <w:rFonts w:asciiTheme="minorHAnsi" w:hAnsiTheme="minorHAnsi" w:cstheme="minorHAnsi"/>
        </w:rPr>
        <w:t>although it makes an interesting plot to an action movie</w:t>
      </w:r>
      <w:r w:rsidRPr="006936C7">
        <w:rPr>
          <w:rFonts w:asciiTheme="minorHAnsi" w:hAnsiTheme="minorHAnsi" w:cstheme="minorHAnsi"/>
          <w:sz w:val="16"/>
        </w:rPr>
        <w:t xml:space="preserve">, one or two strains of malware </w:t>
      </w:r>
      <w:r w:rsidRPr="002A589F">
        <w:rPr>
          <w:rStyle w:val="Emphasis"/>
          <w:highlight w:val="cyan"/>
        </w:rPr>
        <w:t>targeting</w:t>
      </w:r>
      <w:r w:rsidRPr="00D33B0D">
        <w:rPr>
          <w:rStyle w:val="Emphasis"/>
        </w:rPr>
        <w:t xml:space="preserve"> operational </w:t>
      </w:r>
      <w:r w:rsidRPr="002A589F">
        <w:rPr>
          <w:rStyle w:val="Emphasis"/>
          <w:highlight w:val="cyan"/>
        </w:rPr>
        <w:t>networks</w:t>
      </w:r>
      <w:r w:rsidRPr="002A589F">
        <w:rPr>
          <w:rStyle w:val="StyleUnderline"/>
          <w:rFonts w:asciiTheme="minorHAnsi" w:hAnsiTheme="minorHAnsi" w:cstheme="minorHAnsi"/>
          <w:highlight w:val="cyan"/>
        </w:rPr>
        <w:t xml:space="preserve"> would not cause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widespread </w:t>
      </w:r>
      <w:r w:rsidRPr="002A589F">
        <w:rPr>
          <w:rStyle w:val="Emphasis"/>
          <w:rFonts w:asciiTheme="minorHAnsi" w:hAnsiTheme="minorHAnsi" w:cstheme="minorHAnsi"/>
          <w:highlight w:val="cyan"/>
        </w:rPr>
        <w:t>blackouts</w:t>
      </w:r>
      <w:r w:rsidRPr="000A0325">
        <w:rPr>
          <w:rStyle w:val="StyleUnderline"/>
          <w:rFonts w:asciiTheme="minorHAnsi" w:hAnsiTheme="minorHAnsi" w:cstheme="minorHAnsi"/>
        </w:rPr>
        <w:t>. A de</w:t>
      </w:r>
      <w:r w:rsidRPr="006936C7">
        <w:rPr>
          <w:rStyle w:val="StyleUnderline"/>
          <w:rFonts w:asciiTheme="minorHAnsi" w:hAnsiTheme="minorHAnsi" w:cstheme="minorHAnsi"/>
        </w:rPr>
        <w:t xml:space="preserve">structive </w:t>
      </w:r>
      <w:r w:rsidRPr="002A589F">
        <w:rPr>
          <w:rStyle w:val="StyleUnderline"/>
          <w:rFonts w:asciiTheme="minorHAnsi" w:hAnsiTheme="minorHAnsi" w:cstheme="minorHAnsi"/>
          <w:highlight w:val="cyan"/>
        </w:rPr>
        <w:t>incident at one site would require</w:t>
      </w:r>
      <w:r w:rsidRPr="006936C7">
        <w:rPr>
          <w:rStyle w:val="StyleUnderline"/>
          <w:rFonts w:asciiTheme="minorHAnsi" w:hAnsiTheme="minorHAnsi" w:cstheme="minorHAnsi"/>
        </w:rPr>
        <w:t xml:space="preserve"> </w:t>
      </w:r>
      <w:proofErr w:type="gramStart"/>
      <w:r w:rsidRPr="006936C7">
        <w:rPr>
          <w:rStyle w:val="Emphasis"/>
          <w:rFonts w:asciiTheme="minorHAnsi" w:hAnsiTheme="minorHAnsi" w:cstheme="minorHAnsi"/>
        </w:rPr>
        <w:t>highly-</w:t>
      </w:r>
      <w:r w:rsidRPr="002A589F">
        <w:rPr>
          <w:rStyle w:val="Emphasis"/>
          <w:rFonts w:asciiTheme="minorHAnsi" w:hAnsiTheme="minorHAnsi" w:cstheme="minorHAnsi"/>
          <w:highlight w:val="cyan"/>
        </w:rPr>
        <w:t>tailored</w:t>
      </w:r>
      <w:proofErr w:type="gramEnd"/>
      <w:r w:rsidRPr="002A589F">
        <w:rPr>
          <w:rStyle w:val="Emphasis"/>
          <w:rFonts w:asciiTheme="minorHAnsi" w:hAnsiTheme="minorHAnsi" w:cstheme="minorHAnsi"/>
          <w:highlight w:val="cyan"/>
        </w:rPr>
        <w:t xml:space="preserve"> tools</w:t>
      </w:r>
      <w:r w:rsidRPr="002A589F">
        <w:rPr>
          <w:rFonts w:asciiTheme="minorHAnsi" w:hAnsiTheme="minorHAnsi" w:cstheme="minorHAnsi"/>
          <w:sz w:val="16"/>
          <w:highlight w:val="cyan"/>
        </w:rPr>
        <w:t xml:space="preserve"> </w:t>
      </w:r>
      <w:r w:rsidRPr="002A589F">
        <w:rPr>
          <w:rStyle w:val="StyleUnderline"/>
          <w:rFonts w:asciiTheme="minorHAnsi" w:hAnsiTheme="minorHAnsi" w:cstheme="minorHAnsi"/>
          <w:highlight w:val="cyan"/>
        </w:rPr>
        <w:t xml:space="preserve">and </w:t>
      </w:r>
      <w:r w:rsidRPr="002A589F">
        <w:rPr>
          <w:rStyle w:val="Emphasis"/>
          <w:rFonts w:asciiTheme="minorHAnsi" w:hAnsiTheme="minorHAnsi" w:cstheme="minorHAnsi"/>
          <w:highlight w:val="cyan"/>
        </w:rPr>
        <w:t>operations</w:t>
      </w:r>
      <w:r w:rsidRPr="002A589F">
        <w:rPr>
          <w:rStyle w:val="StyleUnderline"/>
          <w:rFonts w:asciiTheme="minorHAnsi" w:hAnsiTheme="minorHAnsi" w:cstheme="minorHAnsi"/>
          <w:highlight w:val="cyan"/>
        </w:rPr>
        <w:t xml:space="preserve"> and would not</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effectively </w:t>
      </w:r>
      <w:r w:rsidRPr="002A589F">
        <w:rPr>
          <w:rStyle w:val="Emphasis"/>
          <w:rFonts w:asciiTheme="minorHAnsi" w:hAnsiTheme="minorHAnsi" w:cstheme="minorHAnsi"/>
          <w:highlight w:val="cyan"/>
        </w:rPr>
        <w:t>scale</w:t>
      </w:r>
      <w:r w:rsidRPr="006936C7">
        <w:rPr>
          <w:rFonts w:asciiTheme="minorHAnsi" w:hAnsiTheme="minorHAnsi" w:cstheme="minorHAnsi"/>
          <w:sz w:val="16"/>
        </w:rPr>
        <w:t xml:space="preserve">. Essentially, </w:t>
      </w:r>
      <w:r w:rsidRPr="002A589F">
        <w:rPr>
          <w:rStyle w:val="Emphasis"/>
          <w:rFonts w:asciiTheme="minorHAnsi" w:hAnsiTheme="minorHAnsi" w:cstheme="minorHAnsi"/>
          <w:highlight w:val="cyan"/>
        </w:rPr>
        <w:t>localized</w:t>
      </w:r>
      <w:r w:rsidRPr="006936C7">
        <w:rPr>
          <w:rStyle w:val="Emphasis"/>
          <w:rFonts w:asciiTheme="minorHAnsi" w:hAnsiTheme="minorHAnsi" w:cstheme="minorHAnsi"/>
        </w:rPr>
        <w:t xml:space="preserve"> impacts</w:t>
      </w:r>
      <w:r w:rsidRPr="006936C7">
        <w:rPr>
          <w:rStyle w:val="StyleUnderline"/>
          <w:rFonts w:asciiTheme="minorHAnsi" w:hAnsiTheme="minorHAnsi" w:cstheme="minorHAnsi"/>
        </w:rPr>
        <w:t xml:space="preserve"> </w:t>
      </w:r>
      <w:r w:rsidRPr="002A589F">
        <w:rPr>
          <w:rStyle w:val="StyleUnderline"/>
          <w:rFonts w:asciiTheme="minorHAnsi" w:hAnsiTheme="minorHAnsi" w:cstheme="minorHAnsi"/>
          <w:highlight w:val="cyan"/>
        </w:rPr>
        <w:t>are possible</w:t>
      </w:r>
      <w:r w:rsidRPr="006936C7">
        <w:rPr>
          <w:rFonts w:asciiTheme="minorHAnsi" w:hAnsiTheme="minorHAnsi" w:cstheme="minorHAnsi"/>
          <w:sz w:val="16"/>
        </w:rPr>
        <w:t xml:space="preserve">, and asset owners and operators should work to defend their networks from intrusions such as those described by DHS. </w:t>
      </w:r>
      <w:r w:rsidRPr="002A589F">
        <w:rPr>
          <w:rStyle w:val="StyleUnderline"/>
          <w:rFonts w:asciiTheme="minorHAnsi" w:hAnsiTheme="minorHAnsi" w:cstheme="minorHAnsi"/>
          <w:highlight w:val="cyan"/>
        </w:rPr>
        <w:t>But scaling up</w:t>
      </w:r>
      <w:r w:rsidRPr="006936C7">
        <w:rPr>
          <w:rFonts w:asciiTheme="minorHAnsi" w:hAnsiTheme="minorHAnsi" w:cstheme="minorHAnsi"/>
          <w:sz w:val="16"/>
        </w:rPr>
        <w:t xml:space="preserve"> from isolated events to widespread impacts </w:t>
      </w:r>
      <w:r w:rsidRPr="002A589F">
        <w:rPr>
          <w:rStyle w:val="StyleUnderline"/>
          <w:rFonts w:asciiTheme="minorHAnsi" w:hAnsiTheme="minorHAnsi" w:cstheme="minorHAnsi"/>
          <w:highlight w:val="cyan"/>
        </w:rPr>
        <w:t>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highly </w:t>
      </w:r>
      <w:r w:rsidRPr="002A589F">
        <w:rPr>
          <w:rStyle w:val="Emphasis"/>
          <w:rFonts w:asciiTheme="minorHAnsi" w:hAnsiTheme="minorHAnsi" w:cstheme="minorHAnsi"/>
          <w:highlight w:val="cyan"/>
        </w:rPr>
        <w:t>unlikely</w:t>
      </w:r>
      <w:r w:rsidRPr="006936C7">
        <w:rPr>
          <w:rFonts w:asciiTheme="minorHAnsi" w:hAnsiTheme="minorHAnsi" w:cstheme="minorHAnsi"/>
          <w:sz w:val="16"/>
        </w:rPr>
        <w:t>.</w:t>
      </w:r>
    </w:p>
    <w:p w14:paraId="73D4F980" w14:textId="77777777" w:rsidR="00FF4E4D" w:rsidRPr="00A43B39" w:rsidRDefault="00FF4E4D" w:rsidP="00FF4E4D">
      <w:pPr>
        <w:pStyle w:val="Heading4"/>
      </w:pPr>
      <w:bookmarkStart w:id="1" w:name="_Hlk93153655"/>
      <w:r w:rsidRPr="00A43B39">
        <w:t xml:space="preserve">Cooperative foreign policy from Biden solves global stability. </w:t>
      </w:r>
    </w:p>
    <w:p w14:paraId="4C7489ED" w14:textId="77777777" w:rsidR="00FF4E4D" w:rsidRPr="00A43B39" w:rsidRDefault="00FF4E4D" w:rsidP="00FF4E4D">
      <w:pPr>
        <w:rPr>
          <w:rStyle w:val="Style13ptBold"/>
        </w:rPr>
      </w:pPr>
      <w:r w:rsidRPr="00A43B39">
        <w:rPr>
          <w:rStyle w:val="Style13ptBold"/>
        </w:rPr>
        <w:t>McKinley, non-resident senior adviser at the Center for Strategic and International Studies, 21</w:t>
      </w:r>
    </w:p>
    <w:p w14:paraId="2DDC2EA0" w14:textId="77777777" w:rsidR="00FF4E4D" w:rsidRPr="00A43B39" w:rsidRDefault="00FF4E4D" w:rsidP="00FF4E4D">
      <w:r w:rsidRPr="00A43B39">
        <w:t>[P. MICHAEL MCKINLEY, 3-30-2021, The Nationalist and Populist Challenge to Foreign Policy, https://jia.sipa.columbia.edu/online-articles/nationalist-and-populist-challenge-foreign-policy]</w:t>
      </w:r>
    </w:p>
    <w:p w14:paraId="72F58EAF" w14:textId="77777777" w:rsidR="00FF4E4D" w:rsidRPr="00A43B39" w:rsidRDefault="00FF4E4D" w:rsidP="00FF4E4D">
      <w:r w:rsidRPr="00A43B39">
        <w:rPr>
          <w:rStyle w:val="StyleUnderline"/>
        </w:rPr>
        <w:t xml:space="preserve">The incoming </w:t>
      </w:r>
      <w:r w:rsidRPr="002A589F">
        <w:rPr>
          <w:rStyle w:val="StyleUnderline"/>
          <w:highlight w:val="cyan"/>
        </w:rPr>
        <w:t>Biden administration has thought through</w:t>
      </w:r>
      <w:r w:rsidRPr="00A43B39">
        <w:rPr>
          <w:rStyle w:val="StyleUnderline"/>
        </w:rPr>
        <w:t xml:space="preserve"> a broad range of </w:t>
      </w:r>
      <w:r w:rsidRPr="002A589F">
        <w:rPr>
          <w:rStyle w:val="StyleUnderline"/>
          <w:highlight w:val="cyan"/>
        </w:rPr>
        <w:t>initiatives to rebuild alliances</w:t>
      </w:r>
      <w:r w:rsidRPr="00A43B39">
        <w:rPr>
          <w:rStyle w:val="StyleUnderline"/>
        </w:rPr>
        <w:t xml:space="preserve">, </w:t>
      </w:r>
      <w:r w:rsidRPr="002A589F">
        <w:rPr>
          <w:rStyle w:val="StyleUnderline"/>
          <w:highlight w:val="cyan"/>
        </w:rPr>
        <w:t>reengage multilaterally</w:t>
      </w:r>
      <w:r w:rsidRPr="00A43B39">
        <w:rPr>
          <w:rStyle w:val="StyleUnderline"/>
        </w:rPr>
        <w:t xml:space="preserve">, and meet transnational challenges. In its first days, the new administration rejoined the Paris Climate Accord and the World Health Organization, toughened our policy towards Russia, and ended our support to Saudi Arabia for the war in Yemen. President Biden is </w:t>
      </w:r>
      <w:r w:rsidRPr="002A589F">
        <w:rPr>
          <w:rStyle w:val="StyleUnderline"/>
          <w:highlight w:val="cyan"/>
        </w:rPr>
        <w:t>reaffirming American leadership</w:t>
      </w:r>
      <w:r w:rsidRPr="00A43B39">
        <w:rPr>
          <w:rStyle w:val="StyleUnderline"/>
        </w:rPr>
        <w:t xml:space="preserve"> and values and adapting engagement </w:t>
      </w:r>
      <w:r w:rsidRPr="00A43B39">
        <w:t>to the landscape impacted by his predecessor. Sometimes the limits are painfully clear, as in the decision not to sanction Saudi Arabia’s Prince Mohammed Bin Salman for the murder of journalist Jamal Khashoggi, the ongoing debate over whether to pull troops from Afghanistan on May 1, and the migration crisis on the U.S.-Mexico border.</w:t>
      </w:r>
    </w:p>
    <w:p w14:paraId="516FB241" w14:textId="77777777" w:rsidR="00FF4E4D" w:rsidRPr="00A43B39" w:rsidRDefault="00FF4E4D" w:rsidP="00FF4E4D">
      <w:r w:rsidRPr="00A43B39">
        <w:t xml:space="preserve">The challenge is now almost existential and is not simply about reversing individual policy decisions taken by Trump. </w:t>
      </w:r>
      <w:r w:rsidRPr="00A43B39">
        <w:rPr>
          <w:rStyle w:val="StyleUnderline"/>
        </w:rPr>
        <w:t>The large part of the world governed by authoritarian or populist leaders is unlikely to change policies, especially after four years of a United States that seemed to share their views</w:t>
      </w:r>
      <w:r w:rsidRPr="00A43B39">
        <w:t>. European allies are also adopting a wait-and-see mode on whether Biden can make lasting changes given an almost evenly divided U.S. Congress.</w:t>
      </w:r>
    </w:p>
    <w:p w14:paraId="451649FF" w14:textId="77777777" w:rsidR="00FF4E4D" w:rsidRPr="00A43B39" w:rsidRDefault="00FF4E4D" w:rsidP="00FF4E4D">
      <w:r w:rsidRPr="00A43B39">
        <w:t xml:space="preserve">The shambles of the January 6 insurrection and the spectacle of </w:t>
      </w:r>
      <w:proofErr w:type="gramStart"/>
      <w:r w:rsidRPr="00A43B39">
        <w:t>the majority of</w:t>
      </w:r>
      <w:proofErr w:type="gramEnd"/>
      <w:r w:rsidRPr="00A43B39">
        <w:t xml:space="preserve"> the Republican congressional caucus voting against certifying the presidential election results have highlighted our own democratic vulnerabilities. The opposition to multilateralism inside the Republican party remains strong. The specter of Trump’s foreign policy legacy is not going to simply disappear. February’s Conservative Political Action Conference made that clear.   </w:t>
      </w:r>
    </w:p>
    <w:p w14:paraId="03218213" w14:textId="77777777" w:rsidR="00FF4E4D" w:rsidRPr="00A43B39" w:rsidRDefault="00FF4E4D" w:rsidP="00FF4E4D">
      <w:pPr>
        <w:rPr>
          <w:rStyle w:val="StyleUnderline"/>
        </w:rPr>
      </w:pPr>
      <w:r w:rsidRPr="00A43B39">
        <w:rPr>
          <w:rStyle w:val="StyleUnderline"/>
        </w:rPr>
        <w:t>Critically, the United States is also less influential and more isolated than four years ago. There are challenges to our leadership and competing visions in a rapidly transforming world and not in our favor.</w:t>
      </w:r>
    </w:p>
    <w:p w14:paraId="3787BC7D" w14:textId="77777777" w:rsidR="00FF4E4D" w:rsidRPr="00A43B39" w:rsidRDefault="00FF4E4D" w:rsidP="00FF4E4D">
      <w:pPr>
        <w:rPr>
          <w:rStyle w:val="StyleUnderline"/>
        </w:rPr>
      </w:pPr>
      <w:r w:rsidRPr="00A43B39">
        <w:rPr>
          <w:rStyle w:val="StyleUnderline"/>
        </w:rPr>
        <w:t xml:space="preserve">In this context, President </w:t>
      </w:r>
      <w:r w:rsidRPr="002A589F">
        <w:rPr>
          <w:rStyle w:val="StyleUnderline"/>
          <w:highlight w:val="cyan"/>
        </w:rPr>
        <w:t>Biden’s measured approach</w:t>
      </w:r>
      <w:r w:rsidRPr="00A43B39">
        <w:rPr>
          <w:rStyle w:val="StyleUnderline"/>
        </w:rPr>
        <w:t xml:space="preserve"> in his first few weeks </w:t>
      </w:r>
      <w:r w:rsidRPr="002A589F">
        <w:rPr>
          <w:rStyle w:val="StyleUnderline"/>
          <w:highlight w:val="cyan"/>
        </w:rPr>
        <w:t>seems just right</w:t>
      </w:r>
      <w:r w:rsidRPr="00A43B39">
        <w:rPr>
          <w:rStyle w:val="StyleUnderline"/>
        </w:rPr>
        <w:t xml:space="preserve">. </w:t>
      </w:r>
      <w:r w:rsidRPr="002A589F">
        <w:rPr>
          <w:rStyle w:val="StyleUnderline"/>
          <w:highlight w:val="cyan"/>
        </w:rPr>
        <w:t>His unequivocal “America is back” speech, combined with steps to rejoin international institutions and agreements</w:t>
      </w:r>
      <w:r w:rsidRPr="00A43B39">
        <w:rPr>
          <w:rStyle w:val="StyleUnderline"/>
        </w:rPr>
        <w:t xml:space="preserve">. The </w:t>
      </w:r>
      <w:r w:rsidRPr="002A589F">
        <w:rPr>
          <w:rStyle w:val="StyleUnderline"/>
          <w:highlight w:val="cyan"/>
        </w:rPr>
        <w:t>reaffirm</w:t>
      </w:r>
      <w:r w:rsidRPr="00A43B39">
        <w:rPr>
          <w:rStyle w:val="StyleUnderline"/>
        </w:rPr>
        <w:t xml:space="preserve">ations of </w:t>
      </w:r>
      <w:r w:rsidRPr="002A589F">
        <w:rPr>
          <w:rStyle w:val="StyleUnderline"/>
          <w:highlight w:val="cyan"/>
        </w:rPr>
        <w:t>our critical security alliances</w:t>
      </w:r>
      <w:r w:rsidRPr="00A43B39">
        <w:rPr>
          <w:rStyle w:val="StyleUnderline"/>
        </w:rPr>
        <w:t xml:space="preserve"> are strong foundations for the administration’s strategic review of the broader challenges the United States faces. Th</w:t>
      </w:r>
      <w:r w:rsidRPr="002A589F">
        <w:rPr>
          <w:rStyle w:val="StyleUnderline"/>
          <w:highlight w:val="cyan"/>
        </w:rPr>
        <w:t>e pushback on the negative legacy and continuing sway of populist and nationalist actors</w:t>
      </w:r>
      <w:r w:rsidRPr="00A43B39">
        <w:rPr>
          <w:rStyle w:val="StyleUnderline"/>
        </w:rPr>
        <w:t xml:space="preserve">, domestically and internationally, </w:t>
      </w:r>
      <w:r w:rsidRPr="002A589F">
        <w:rPr>
          <w:rStyle w:val="StyleUnderline"/>
          <w:highlight w:val="cyan"/>
        </w:rPr>
        <w:t>requires nothing less</w:t>
      </w:r>
    </w:p>
    <w:p w14:paraId="6D56D9FB" w14:textId="77777777" w:rsidR="00FF4E4D" w:rsidRPr="00A43B39" w:rsidRDefault="00FF4E4D" w:rsidP="00FF4E4D"/>
    <w:p w14:paraId="37F56978" w14:textId="77777777" w:rsidR="00FF4E4D" w:rsidRPr="00A43B39" w:rsidRDefault="00FF4E4D" w:rsidP="00FF4E4D">
      <w:pPr>
        <w:pStyle w:val="Heading4"/>
      </w:pPr>
      <w:r w:rsidRPr="00A43B39">
        <w:t>No populism impact – buffers prevent economic or democratic collapse.</w:t>
      </w:r>
    </w:p>
    <w:p w14:paraId="5CDC0106" w14:textId="77777777" w:rsidR="00FF4E4D" w:rsidRPr="00A43B39" w:rsidRDefault="00FF4E4D" w:rsidP="00FF4E4D">
      <w:pPr>
        <w:rPr>
          <w:rStyle w:val="Style13ptBold"/>
        </w:rPr>
      </w:pPr>
      <w:r w:rsidRPr="00A43B39">
        <w:rPr>
          <w:rStyle w:val="Style13ptBold"/>
        </w:rPr>
        <w:t>Nye, University Distinguished Service Professor at the Harvard Kennedy School of Government, 17</w:t>
      </w:r>
    </w:p>
    <w:p w14:paraId="7F203A9D" w14:textId="77777777" w:rsidR="00FF4E4D" w:rsidRPr="00A43B39" w:rsidRDefault="00FF4E4D" w:rsidP="00FF4E4D">
      <w:r w:rsidRPr="00A43B39">
        <w:t xml:space="preserve">[Joseph S, January/February 2017, “Will the Liberal Order </w:t>
      </w:r>
      <w:proofErr w:type="gramStart"/>
      <w:r w:rsidRPr="00A43B39">
        <w:t>Survive?,</w:t>
      </w:r>
      <w:proofErr w:type="gramEnd"/>
      <w:r w:rsidRPr="00A43B39">
        <w:t>” Foreign Affairs, https://www.foreignaffairs.com/system/files/pdf/anthologies/2017/b0033_0.pdf</w:t>
      </w:r>
    </w:p>
    <w:p w14:paraId="12758768" w14:textId="77777777" w:rsidR="00FF4E4D" w:rsidRPr="00A43B39" w:rsidRDefault="00FF4E4D" w:rsidP="00FF4E4D">
      <w:r w:rsidRPr="00A43B39">
        <w:t xml:space="preserve">It has become almost conventional wisdom to argue that the populist surge in the United States, Europe, and elsewhere marks the beginning of the end of the contemporary era of globalization and that turbulence may follow in its wake, as happened after the end of an earlier period of globalization a century ago. But </w:t>
      </w:r>
      <w:r w:rsidRPr="002A589F">
        <w:rPr>
          <w:rStyle w:val="StyleUnderline"/>
          <w:highlight w:val="cyan"/>
        </w:rPr>
        <w:t>circumstances are so different today that the analogy doesn’t hold up</w:t>
      </w:r>
      <w:r w:rsidRPr="00A43B39">
        <w:rPr>
          <w:rStyle w:val="StyleUnderline"/>
        </w:rPr>
        <w:t>.</w:t>
      </w:r>
      <w:r w:rsidRPr="00A43B39">
        <w:t xml:space="preserve"> </w:t>
      </w:r>
      <w:r w:rsidRPr="00A43B39">
        <w:rPr>
          <w:rStyle w:val="StyleUnderline"/>
        </w:rPr>
        <w:t xml:space="preserve">There are so many buffers against turbulence now, at both the domestic and the international level, that a descent into economic and geopolitical chaos, as in the 1930s, is not in the cards. </w:t>
      </w:r>
      <w:r w:rsidRPr="002A589F">
        <w:rPr>
          <w:rStyle w:val="StyleUnderline"/>
          <w:highlight w:val="cyan"/>
        </w:rPr>
        <w:t>Discontent and frustration are likely to continue</w:t>
      </w:r>
      <w:r w:rsidRPr="00A43B39">
        <w:rPr>
          <w:rStyle w:val="StyleUnderline"/>
        </w:rPr>
        <w:t xml:space="preserve">, and the election of Trump and the British vote </w:t>
      </w:r>
      <w:r w:rsidRPr="002A589F">
        <w:rPr>
          <w:rStyle w:val="StyleUnderline"/>
          <w:highlight w:val="cyan"/>
        </w:rPr>
        <w:t>to</w:t>
      </w:r>
      <w:r w:rsidRPr="00A43B39">
        <w:rPr>
          <w:rStyle w:val="StyleUnderline"/>
        </w:rPr>
        <w:t xml:space="preserve"> leave the EU </w:t>
      </w:r>
      <w:r w:rsidRPr="002A589F">
        <w:rPr>
          <w:rStyle w:val="StyleUnderline"/>
          <w:highlight w:val="cyan"/>
        </w:rPr>
        <w:t>demonstrate that populist reactions are common</w:t>
      </w:r>
      <w:r w:rsidRPr="00A43B39">
        <w:rPr>
          <w:rStyle w:val="StyleUnderline"/>
        </w:rPr>
        <w:t xml:space="preserve"> to many Western democracies. </w:t>
      </w:r>
      <w:r w:rsidRPr="00A43B39">
        <w:t xml:space="preserve">Policy elites who want to support globalization and an open economy will clearly need to pay more attention to economic inequality, help those disrupted by change, and stimulate broad-based economic growth. </w:t>
      </w:r>
    </w:p>
    <w:p w14:paraId="41D869B0" w14:textId="77777777" w:rsidR="00FF4E4D" w:rsidRPr="00A43B39" w:rsidRDefault="00FF4E4D" w:rsidP="00FF4E4D">
      <w:r w:rsidRPr="002A589F">
        <w:rPr>
          <w:rStyle w:val="StyleUnderline"/>
          <w:highlight w:val="cyan"/>
        </w:rPr>
        <w:t>It would be a mistake to read too much about long-term trends in</w:t>
      </w:r>
      <w:r w:rsidRPr="00A43B39">
        <w:rPr>
          <w:rStyle w:val="StyleUnderline"/>
        </w:rPr>
        <w:t xml:space="preserve"> U.S. public opinion from the heated rhetoric of the recent election</w:t>
      </w:r>
      <w:r w:rsidRPr="00A43B39">
        <w:t xml:space="preserve">. The prospects for elaborate trade agreements such as the Trans-Pacific Partnership and the Transatlantic Trade and Investment Partnership have suffered, but </w:t>
      </w:r>
      <w:r w:rsidRPr="002A589F">
        <w:rPr>
          <w:rStyle w:val="Emphasis"/>
          <w:highlight w:val="cyan"/>
        </w:rPr>
        <w:t>there is not likely to be a reversion to protectionism on the scale of the 1930s</w:t>
      </w:r>
      <w:r w:rsidRPr="00A43B39">
        <w:t xml:space="preserve">. A June 2016 poll by the Chicago Council on Global Affairs, for example, found </w:t>
      </w:r>
      <w:r w:rsidRPr="00A43B39">
        <w:rPr>
          <w:rStyle w:val="StyleUnderline"/>
        </w:rPr>
        <w:t>that 65 percent of Americans thought that globalization was mostly good for the United States, despite concerns about a loss of jobs. And campaign rhetoric notwithstanding, in a 2015 Pew survey, 51 percent of respondents said that immigrants strengthened the country.</w:t>
      </w:r>
    </w:p>
    <w:p w14:paraId="265B54AA" w14:textId="77777777" w:rsidR="00FF4E4D" w:rsidRPr="00A43B39" w:rsidRDefault="00FF4E4D" w:rsidP="00FF4E4D"/>
    <w:p w14:paraId="18CBBB6D" w14:textId="77777777" w:rsidR="00FF4E4D" w:rsidRPr="00A43B39" w:rsidRDefault="00FF4E4D" w:rsidP="00FF4E4D">
      <w:pPr>
        <w:pStyle w:val="Heading4"/>
        <w:rPr>
          <w:rFonts w:cs="Arial"/>
        </w:rPr>
      </w:pPr>
      <w:bookmarkStart w:id="2" w:name="_Hlk508619976"/>
      <w:bookmarkEnd w:id="1"/>
      <w:r w:rsidRPr="00A43B39">
        <w:rPr>
          <w:rFonts w:cs="Arial"/>
        </w:rPr>
        <w:t xml:space="preserve">Great power war is </w:t>
      </w:r>
      <w:proofErr w:type="gramStart"/>
      <w:r w:rsidRPr="00A43B39">
        <w:rPr>
          <w:rFonts w:cs="Arial"/>
        </w:rPr>
        <w:t>unlikely</w:t>
      </w:r>
      <w:proofErr w:type="gramEnd"/>
      <w:r w:rsidRPr="00A43B39">
        <w:rPr>
          <w:rFonts w:cs="Arial"/>
        </w:rPr>
        <w:t xml:space="preserve"> and populism won’t cause one</w:t>
      </w:r>
    </w:p>
    <w:p w14:paraId="5AE20AE1" w14:textId="77777777" w:rsidR="00FF4E4D" w:rsidRPr="00A43B39" w:rsidRDefault="00FF4E4D" w:rsidP="00FF4E4D">
      <w:r w:rsidRPr="00A43B39">
        <w:rPr>
          <w:rStyle w:val="Style13ptBold"/>
        </w:rPr>
        <w:t xml:space="preserve">Cooper, American University </w:t>
      </w:r>
      <w:proofErr w:type="gramStart"/>
      <w:r w:rsidRPr="00A43B39">
        <w:rPr>
          <w:rStyle w:val="Style13ptBold"/>
        </w:rPr>
        <w:t>PhD,  ’</w:t>
      </w:r>
      <w:proofErr w:type="gramEnd"/>
      <w:r w:rsidRPr="00A43B39">
        <w:rPr>
          <w:rStyle w:val="Style13ptBold"/>
        </w:rPr>
        <w:t>16</w:t>
      </w:r>
      <w:r w:rsidRPr="00A43B39">
        <w:t xml:space="preserve"> </w:t>
      </w:r>
    </w:p>
    <w:p w14:paraId="2CC8421D" w14:textId="77777777" w:rsidR="00FF4E4D" w:rsidRPr="00A43B39" w:rsidRDefault="00FF4E4D" w:rsidP="00FF4E4D">
      <w:r w:rsidRPr="00A43B39">
        <w:t xml:space="preserve">[Louis F. Cooper, PhD, School of International Service, American University, “WPTPN: Will Populist Nationalism Lead to Great-Power War?” Duck of Minerva, 12—6—16, </w:t>
      </w:r>
      <w:hyperlink r:id="rId10" w:history="1">
        <w:r w:rsidRPr="00A43B39">
          <w:rPr>
            <w:rStyle w:val="Hyperlink"/>
          </w:rPr>
          <w:t>http://www.duckofminerva.com/2016/12/wptpn-will-populist-nationalism-lead-to-great-power-war.html</w:t>
        </w:r>
      </w:hyperlink>
      <w:r w:rsidRPr="00A43B39">
        <w:t>, accessed 5-9-21]</w:t>
      </w:r>
    </w:p>
    <w:p w14:paraId="199D2D5A" w14:textId="77777777" w:rsidR="00FF4E4D" w:rsidRPr="00A43B39" w:rsidRDefault="00FF4E4D" w:rsidP="00FF4E4D">
      <w:r w:rsidRPr="00A43B39">
        <w:t xml:space="preserve">Several reasons present themselves. First, </w:t>
      </w:r>
      <w:r w:rsidRPr="00A43B39">
        <w:rPr>
          <w:rStyle w:val="StyleUnderline"/>
        </w:rPr>
        <w:t>nuclear weapons have given the prospect of a global war, or any great-power war, a possibility of civilization-ending finality</w:t>
      </w:r>
      <w:r w:rsidRPr="00A43B39">
        <w:t xml:space="preserve"> that it did not have in the past. Second, </w:t>
      </w:r>
      <w:r w:rsidRPr="00A43B39">
        <w:rPr>
          <w:rStyle w:val="StyleUnderline"/>
        </w:rPr>
        <w:t>the security architecture created under U.S. leadership after World War II has arguably worked to reduce the likelihood of major armed conflict among the great powers</w:t>
      </w:r>
      <w:r w:rsidRPr="00A43B39">
        <w:t xml:space="preserve">. Third, </w:t>
      </w:r>
      <w:r w:rsidRPr="00A43B39">
        <w:rPr>
          <w:rStyle w:val="StyleUnderline"/>
        </w:rPr>
        <w:t>the existence of a network of international institutions</w:t>
      </w:r>
      <w:r w:rsidRPr="00A43B39">
        <w:t xml:space="preserve">, both inside and outside the UN system, </w:t>
      </w:r>
      <w:r w:rsidRPr="00A43B39">
        <w:rPr>
          <w:rStyle w:val="StyleUnderline"/>
        </w:rPr>
        <w:t>has pushed in the same direction</w:t>
      </w:r>
      <w:r w:rsidRPr="00A43B39">
        <w:t xml:space="preserve">. Fourth, </w:t>
      </w:r>
      <w:r w:rsidRPr="00A43B39">
        <w:rPr>
          <w:rStyle w:val="StyleUnderline"/>
        </w:rPr>
        <w:t>it is very possible that</w:t>
      </w:r>
      <w:r w:rsidRPr="00A43B39">
        <w:t xml:space="preserve">, as John Mueller and Christopher </w:t>
      </w:r>
      <w:proofErr w:type="spellStart"/>
      <w:r w:rsidRPr="00A43B39">
        <w:t>Fettweis</w:t>
      </w:r>
      <w:proofErr w:type="spellEnd"/>
      <w:r w:rsidRPr="00A43B39">
        <w:t xml:space="preserve"> have argued, decision-makers have to come see </w:t>
      </w:r>
      <w:r w:rsidRPr="002A589F">
        <w:rPr>
          <w:rStyle w:val="StyleUnderline"/>
          <w:highlight w:val="cyan"/>
        </w:rPr>
        <w:t>great-power war as “subrationally unthinkable, or not even part of the option set for the great powers</w:t>
      </w:r>
      <w:r w:rsidRPr="00A43B39">
        <w:t>.”[ii]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w:t>
      </w:r>
    </w:p>
    <w:p w14:paraId="3DE18EDE" w14:textId="77777777" w:rsidR="00FF4E4D" w:rsidRPr="00A43B39" w:rsidRDefault="00FF4E4D" w:rsidP="00FF4E4D">
      <w:r w:rsidRPr="00A43B39">
        <w:t xml:space="preserve">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w:t>
      </w:r>
      <w:proofErr w:type="gramStart"/>
      <w:r w:rsidRPr="00A43B39">
        <w:t>As long as</w:t>
      </w:r>
      <w:proofErr w:type="gramEnd"/>
      <w:r w:rsidRPr="00A43B39">
        <w:t xml:space="preserve">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w:t>
      </w:r>
    </w:p>
    <w:p w14:paraId="1132A4D5" w14:textId="77777777" w:rsidR="00FF4E4D" w:rsidRPr="00A43B39" w:rsidRDefault="00FF4E4D" w:rsidP="00FF4E4D">
      <w:r w:rsidRPr="00A43B39">
        <w:t>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w:t>
      </w:r>
    </w:p>
    <w:p w14:paraId="5EEA2C1C" w14:textId="177816D4" w:rsidR="00FF4E4D" w:rsidRDefault="00FF4E4D" w:rsidP="00FF4E4D">
      <w:r w:rsidRPr="002A589F">
        <w:rPr>
          <w:rStyle w:val="StyleUnderline"/>
          <w:highlight w:val="cyan"/>
        </w:rPr>
        <w:t xml:space="preserve">World politics is not invariably </w:t>
      </w:r>
      <w:proofErr w:type="gramStart"/>
      <w:r w:rsidRPr="002A589F">
        <w:rPr>
          <w:rStyle w:val="StyleUnderline"/>
          <w:highlight w:val="cyan"/>
        </w:rPr>
        <w:t>cyclical</w:t>
      </w:r>
      <w:proofErr w:type="gramEnd"/>
      <w:r w:rsidRPr="002A589F">
        <w:rPr>
          <w:rStyle w:val="StyleUnderline"/>
          <w:highlight w:val="cyan"/>
        </w:rPr>
        <w:t xml:space="preserve"> and states can learn from experience</w:t>
      </w:r>
      <w:r w:rsidRPr="00A43B39">
        <w:t xml:space="preserve"> (as even Gilpin acknowledged). </w:t>
      </w:r>
      <w:r w:rsidRPr="00A43B39">
        <w:rPr>
          <w:rStyle w:val="StyleUnderline"/>
        </w:rPr>
        <w:t xml:space="preserve">If one admits this and pays due attention to history, then it is plausible to think that </w:t>
      </w:r>
      <w:r w:rsidRPr="002A589F">
        <w:rPr>
          <w:rStyle w:val="StyleUnderline"/>
          <w:highlight w:val="cyan"/>
        </w:rPr>
        <w:t>the force of populist nationalism</w:t>
      </w:r>
      <w:r w:rsidRPr="00A43B39">
        <w:rPr>
          <w:rStyle w:val="StyleUnderline"/>
        </w:rPr>
        <w:t xml:space="preserve">, as expressed in more erratic and/or less ‘internationalist’ official policy, </w:t>
      </w:r>
      <w:r w:rsidRPr="002A589F">
        <w:rPr>
          <w:rStyle w:val="StyleUnderline"/>
          <w:highlight w:val="cyan"/>
        </w:rPr>
        <w:t>will not</w:t>
      </w:r>
      <w:r w:rsidRPr="00A43B39">
        <w:rPr>
          <w:rStyle w:val="StyleUnderline"/>
        </w:rPr>
        <w:t xml:space="preserve">, whatever its other effects may be, </w:t>
      </w:r>
      <w:r w:rsidRPr="002A589F">
        <w:rPr>
          <w:rStyle w:val="StyleUnderline"/>
          <w:highlight w:val="cyan"/>
        </w:rPr>
        <w:t>increase the low likelihood of a global war</w:t>
      </w:r>
      <w:r w:rsidRPr="002A589F">
        <w:rPr>
          <w:highlight w:val="cyan"/>
        </w:rPr>
        <w:t>.</w:t>
      </w:r>
      <w:bookmarkEnd w:id="2"/>
    </w:p>
    <w:p w14:paraId="75107A29" w14:textId="768E7E1E" w:rsidR="00982655" w:rsidRDefault="00982655" w:rsidP="00982655">
      <w:pPr>
        <w:pStyle w:val="Heading1"/>
      </w:pPr>
      <w:r>
        <w:t>2NC</w:t>
      </w:r>
    </w:p>
    <w:p w14:paraId="5021F6C0" w14:textId="77777777" w:rsidR="00982655" w:rsidRDefault="00982655" w:rsidP="00982655">
      <w:pPr>
        <w:pStyle w:val="Heading2"/>
      </w:pPr>
      <w:r>
        <w:t xml:space="preserve">K </w:t>
      </w:r>
    </w:p>
    <w:p w14:paraId="4203F785" w14:textId="35DF8145" w:rsidR="00982655" w:rsidRDefault="00982655" w:rsidP="00982655">
      <w:pPr>
        <w:pStyle w:val="Heading3"/>
      </w:pPr>
      <w:r>
        <w:t>2NC</w:t>
      </w:r>
      <w:r>
        <w:t xml:space="preserve">: </w:t>
      </w:r>
      <w:r>
        <w:t>FW</w:t>
      </w:r>
    </w:p>
    <w:p w14:paraId="2E19F317" w14:textId="77777777" w:rsidR="00982655" w:rsidRDefault="00982655" w:rsidP="00982655">
      <w:pPr>
        <w:pStyle w:val="Heading4"/>
        <w:numPr>
          <w:ilvl w:val="0"/>
          <w:numId w:val="12"/>
        </w:numPr>
        <w:tabs>
          <w:tab w:val="num" w:pos="360"/>
        </w:tabs>
        <w:ind w:left="0" w:firstLine="0"/>
      </w:pPr>
      <w:bookmarkStart w:id="3" w:name="_Hlk82083643"/>
      <w:r>
        <w:t>Focus on policy agenda influence ignores the concrete material praxis needed for broad social transformation</w:t>
      </w:r>
    </w:p>
    <w:p w14:paraId="348F7260" w14:textId="77777777" w:rsidR="00982655" w:rsidRPr="008C3DF6" w:rsidRDefault="00982655" w:rsidP="00982655">
      <w:pPr>
        <w:rPr>
          <w:rStyle w:val="Style13ptBold"/>
          <w:b w:val="0"/>
          <w:bCs w:val="0"/>
        </w:rPr>
      </w:pPr>
      <w:r>
        <w:rPr>
          <w:rStyle w:val="Style13ptBold"/>
        </w:rPr>
        <w:t xml:space="preserve">Wigger 18 </w:t>
      </w:r>
      <w:r w:rsidRPr="00412EE0">
        <w:t xml:space="preserve">[Angela, Assoc Prof in Global Political Economy at Radboud Univ, “From dissent to resistance: Locating patterns of </w:t>
      </w:r>
      <w:proofErr w:type="spellStart"/>
      <w:r w:rsidRPr="00412EE0">
        <w:t>horizontalist</w:t>
      </w:r>
      <w:proofErr w:type="spellEnd"/>
      <w:r w:rsidRPr="00412EE0">
        <w:t xml:space="preserve"> self-management crisis responses in Spain,” Comparative European Politics 16.1, p.34-5, JCR]</w:t>
      </w:r>
    </w:p>
    <w:p w14:paraId="7E23AF7A" w14:textId="77777777" w:rsidR="00982655" w:rsidRPr="00D0056F" w:rsidRDefault="00982655" w:rsidP="00982655">
      <w:pPr>
        <w:rPr>
          <w:sz w:val="16"/>
        </w:rPr>
      </w:pPr>
      <w:r w:rsidRPr="00880E7F">
        <w:rPr>
          <w:rStyle w:val="StyleUnderline"/>
        </w:rPr>
        <w:t xml:space="preserve">A historical materialist approach gives ontological primacy to historically specific socio-economic realities constituted by the social relations of production and the collective class agency emanating from it. </w:t>
      </w:r>
      <w:r w:rsidRPr="00D0056F">
        <w:rPr>
          <w:sz w:val="16"/>
        </w:rPr>
        <w:t xml:space="preserve">It allows for systematically </w:t>
      </w:r>
      <w:proofErr w:type="spellStart"/>
      <w:r w:rsidRPr="00D0056F">
        <w:rPr>
          <w:sz w:val="16"/>
        </w:rPr>
        <w:t>analysing</w:t>
      </w:r>
      <w:proofErr w:type="spellEnd"/>
      <w:r w:rsidRPr="00D0056F">
        <w:rPr>
          <w:sz w:val="16"/>
        </w:rPr>
        <w:t xml:space="preserve"> clusters of class action in a historical context of broader ideational and material structures of power and counterpower. </w:t>
      </w:r>
      <w:r w:rsidRPr="00880E7F">
        <w:rPr>
          <w:rStyle w:val="StyleUnderline"/>
        </w:rPr>
        <w:t xml:space="preserve">As an emancipatory project, changing the social relations of production </w:t>
      </w:r>
      <w:r w:rsidRPr="00D0056F">
        <w:rPr>
          <w:sz w:val="16"/>
        </w:rPr>
        <w:t>is considered</w:t>
      </w:r>
      <w:r w:rsidRPr="00880E7F">
        <w:rPr>
          <w:rStyle w:val="StyleUnderline"/>
        </w:rPr>
        <w:t xml:space="preserve"> the groundwork for a wider social transformation.</w:t>
      </w:r>
      <w:r w:rsidRPr="00D0056F">
        <w:rPr>
          <w:sz w:val="16"/>
        </w:rPr>
        <w:t xml:space="preserve"> Analyses in the historical materialist tradition however often suffer from an elitist bias by focusing overwhelmingly on the role and internal fractionation of capital (Wigger and Horn, 2014). Social struggles consequently tend to be reduced to top-down institutional arrangements securing domination within the state apparatus, while dissent, disruption, </w:t>
      </w:r>
      <w:proofErr w:type="gramStart"/>
      <w:r w:rsidRPr="00D0056F">
        <w:rPr>
          <w:sz w:val="16"/>
        </w:rPr>
        <w:t>protest</w:t>
      </w:r>
      <w:proofErr w:type="gramEnd"/>
      <w:r w:rsidRPr="00D0056F">
        <w:rPr>
          <w:sz w:val="16"/>
        </w:rPr>
        <w:t xml:space="preserve"> and resistance outside the remit of the state institutional realm, such as demonstrations, strikes, square occupations, as well as more concrete material economic practices, remain analytically and theoretically marginalized (</w:t>
      </w:r>
      <w:proofErr w:type="spellStart"/>
      <w:r w:rsidRPr="00D0056F">
        <w:rPr>
          <w:sz w:val="16"/>
        </w:rPr>
        <w:t>Huke</w:t>
      </w:r>
      <w:proofErr w:type="spellEnd"/>
      <w:r w:rsidRPr="00D0056F">
        <w:rPr>
          <w:sz w:val="16"/>
        </w:rPr>
        <w:t xml:space="preserve"> et al, 2015). Emerging forms of resistance are consequently often perceived as limited or as reactive only (Featherstone, 2015</w:t>
      </w:r>
      <w:r w:rsidRPr="00367E12">
        <w:rPr>
          <w:sz w:val="16"/>
          <w:highlight w:val="cyan"/>
        </w:rPr>
        <w:t xml:space="preserve">). </w:t>
      </w:r>
      <w:r w:rsidRPr="00367E12">
        <w:rPr>
          <w:rStyle w:val="StyleUnderline"/>
          <w:highlight w:val="cyan"/>
        </w:rPr>
        <w:t>Social movement literatures</w:t>
      </w:r>
      <w:r w:rsidRPr="00D0056F">
        <w:rPr>
          <w:sz w:val="16"/>
        </w:rPr>
        <w:t xml:space="preserve"> in contrast clearly give primacy to bottom-up political struggles but </w:t>
      </w:r>
      <w:r w:rsidRPr="00367E12">
        <w:rPr>
          <w:rStyle w:val="StyleUnderline"/>
          <w:highlight w:val="cyan"/>
        </w:rPr>
        <w:t>often suffer from a similar state-centric bias by focusing</w:t>
      </w:r>
      <w:r w:rsidRPr="00367E12">
        <w:rPr>
          <w:sz w:val="16"/>
          <w:highlight w:val="cyan"/>
        </w:rPr>
        <w:t xml:space="preserve"> </w:t>
      </w:r>
      <w:r w:rsidRPr="00412EE0">
        <w:rPr>
          <w:sz w:val="16"/>
        </w:rPr>
        <w:t xml:space="preserve">predominantly </w:t>
      </w:r>
      <w:r w:rsidRPr="00367E12">
        <w:rPr>
          <w:rStyle w:val="StyleUnderline"/>
          <w:highlight w:val="cyan"/>
        </w:rPr>
        <w:t>on political demands by social movements</w:t>
      </w:r>
      <w:r w:rsidRPr="00D0056F">
        <w:rPr>
          <w:sz w:val="16"/>
        </w:rPr>
        <w:t xml:space="preserve"> vis-a-vis the established state institutional arena, </w:t>
      </w:r>
      <w:r w:rsidRPr="00880E7F">
        <w:rPr>
          <w:rStyle w:val="StyleUnderline"/>
        </w:rPr>
        <w:t>and</w:t>
      </w:r>
      <w:r w:rsidRPr="00D0056F">
        <w:rPr>
          <w:sz w:val="16"/>
        </w:rPr>
        <w:t xml:space="preserve"> henceforth, </w:t>
      </w:r>
      <w:r w:rsidRPr="00367E12">
        <w:rPr>
          <w:rStyle w:val="StyleUnderline"/>
          <w:highlight w:val="cyan"/>
        </w:rPr>
        <w:t>their successes in influencing the policy agenda</w:t>
      </w:r>
      <w:r w:rsidRPr="00D0056F">
        <w:rPr>
          <w:sz w:val="16"/>
        </w:rPr>
        <w:t xml:space="preserve"> (McAdam et al, 2001; </w:t>
      </w:r>
      <w:proofErr w:type="spellStart"/>
      <w:r w:rsidRPr="00D0056F">
        <w:rPr>
          <w:sz w:val="16"/>
        </w:rPr>
        <w:t>Tarrow</w:t>
      </w:r>
      <w:proofErr w:type="spellEnd"/>
      <w:r w:rsidRPr="00D0056F">
        <w:rPr>
          <w:sz w:val="16"/>
        </w:rPr>
        <w:t xml:space="preserve">, 2012; Della Porta, 2013). </w:t>
      </w:r>
      <w:proofErr w:type="spellStart"/>
      <w:r w:rsidRPr="00D0056F">
        <w:rPr>
          <w:sz w:val="16"/>
        </w:rPr>
        <w:t>Tarrow</w:t>
      </w:r>
      <w:proofErr w:type="spellEnd"/>
      <w:r w:rsidRPr="00D0056F">
        <w:rPr>
          <w:sz w:val="16"/>
        </w:rPr>
        <w:t xml:space="preserve"> (2011: 9), for example, conceptualizes social movements as ‘collective challenges, based on common purposes and social solidarities, in sustained interaction with elites, opponents, and </w:t>
      </w:r>
      <w:proofErr w:type="gramStart"/>
      <w:r w:rsidRPr="00D0056F">
        <w:rPr>
          <w:sz w:val="16"/>
        </w:rPr>
        <w:t>authorities’</w:t>
      </w:r>
      <w:proofErr w:type="gramEnd"/>
      <w:r w:rsidRPr="00D0056F">
        <w:rPr>
          <w:sz w:val="16"/>
        </w:rPr>
        <w:t xml:space="preserve">. </w:t>
      </w:r>
      <w:r w:rsidRPr="00367E12">
        <w:rPr>
          <w:rStyle w:val="StyleUnderline"/>
          <w:highlight w:val="cyan"/>
        </w:rPr>
        <w:t>Such a state-centric institutional reductionism</w:t>
      </w:r>
      <w:r w:rsidRPr="00D0056F">
        <w:rPr>
          <w:sz w:val="16"/>
        </w:rPr>
        <w:t xml:space="preserve"> is problematic insofar as it </w:t>
      </w:r>
      <w:r w:rsidRPr="00880E7F">
        <w:rPr>
          <w:rStyle w:val="StyleUnderline"/>
        </w:rPr>
        <w:t xml:space="preserve">tends to </w:t>
      </w:r>
      <w:r w:rsidRPr="00367E12">
        <w:rPr>
          <w:rStyle w:val="StyleUnderline"/>
          <w:highlight w:val="cyan"/>
        </w:rPr>
        <w:t>ignore forms of concrete material radical praxis that takes place outside the realm of state institutional pressure politics</w:t>
      </w:r>
      <w:r w:rsidRPr="00D0056F">
        <w:rPr>
          <w:sz w:val="16"/>
        </w:rPr>
        <w:t xml:space="preserve"> of political parties, trade unions, interest groups, advocacy networks or NGOs </w:t>
      </w:r>
      <w:r w:rsidRPr="00367E12">
        <w:rPr>
          <w:rStyle w:val="StyleUnderline"/>
          <w:highlight w:val="cyan"/>
        </w:rPr>
        <w:t>and that challenges the very status quo of how the (re-)production of everyday life through work is organized</w:t>
      </w:r>
      <w:r w:rsidRPr="00880E7F">
        <w:rPr>
          <w:rStyle w:val="StyleUnderline"/>
        </w:rPr>
        <w:t>.</w:t>
      </w:r>
      <w:r w:rsidRPr="00D0056F">
        <w:rPr>
          <w:sz w:val="16"/>
        </w:rPr>
        <w:t xml:space="preserve"> As a result, the traditional social movement literature has paid little attention to forms of resistance in the form of alternative social relations of (re-)production and the redistribution of material resources. Collective action is moreover frequently portrayed as classless. Certainly, not all forms of collective action are necessarily rooted in class or class awareness; </w:t>
      </w:r>
      <w:proofErr w:type="gramStart"/>
      <w:r w:rsidRPr="00D0056F">
        <w:rPr>
          <w:sz w:val="16"/>
        </w:rPr>
        <w:t>yet,</w:t>
      </w:r>
      <w:proofErr w:type="gramEnd"/>
      <w:r w:rsidRPr="00D0056F">
        <w:rPr>
          <w:sz w:val="16"/>
        </w:rPr>
        <w:t xml:space="preserve"> such agency may nonetheless have ‘</w:t>
      </w:r>
      <w:proofErr w:type="spellStart"/>
      <w:r w:rsidRPr="00D0056F">
        <w:rPr>
          <w:sz w:val="16"/>
        </w:rPr>
        <w:t>conjuncturally</w:t>
      </w:r>
      <w:proofErr w:type="spellEnd"/>
      <w:r w:rsidRPr="00D0056F">
        <w:rPr>
          <w:sz w:val="16"/>
        </w:rPr>
        <w:t xml:space="preserve"> determined’ class relevance (Jessop, 2002: 32).</w:t>
      </w:r>
    </w:p>
    <w:p w14:paraId="3A0FDD06" w14:textId="77777777" w:rsidR="00982655" w:rsidRPr="00412EE0" w:rsidRDefault="00982655" w:rsidP="00982655"/>
    <w:bookmarkEnd w:id="3"/>
    <w:p w14:paraId="0D9EF2D8" w14:textId="77777777" w:rsidR="00982655" w:rsidRPr="00B9092E" w:rsidRDefault="00982655" w:rsidP="00982655"/>
    <w:p w14:paraId="4101D448" w14:textId="5B2A86F1" w:rsidR="00982655" w:rsidRDefault="00982655" w:rsidP="00982655">
      <w:pPr>
        <w:pStyle w:val="Heading3"/>
      </w:pPr>
      <w:r>
        <w:t>2NC</w:t>
      </w:r>
      <w:r>
        <w:t>: Perm Do Both</w:t>
      </w:r>
    </w:p>
    <w:p w14:paraId="06532347" w14:textId="77777777" w:rsidR="00982655" w:rsidRDefault="00982655" w:rsidP="00982655">
      <w:pPr>
        <w:pStyle w:val="Heading4"/>
      </w:pPr>
      <w:r>
        <w:t xml:space="preserve">Pragmatism DA – the perm keeps its foot in the door of neoliberalism as a pragmatic move in the face of neoliberal subject formation – that’s a fatalistic move that captures the alt </w:t>
      </w:r>
    </w:p>
    <w:p w14:paraId="3E7D01AE" w14:textId="77777777" w:rsidR="00982655" w:rsidRPr="00793A48" w:rsidRDefault="00982655" w:rsidP="00982655">
      <w:pPr>
        <w:rPr>
          <w:sz w:val="16"/>
        </w:rPr>
      </w:pPr>
      <w:r w:rsidRPr="00793A48">
        <w:rPr>
          <w:rStyle w:val="Style13ptBold"/>
        </w:rPr>
        <w:t>Reed 18</w:t>
      </w:r>
      <w:r>
        <w:br/>
      </w:r>
      <w:r w:rsidRPr="00793A48">
        <w:rPr>
          <w:sz w:val="16"/>
        </w:rPr>
        <w:t xml:space="preserve">(Patricia Reed obtained her BFA from Concordia University, Montreal, and an MA in communications from the European Graduate School, Switzerland. She has been a grant recipient from the Canada Council of the Arts, Akademie Schloss Solitude, Stuttgart (Germany); CCA Kitakyushu (Japan); Foundation and Centre for Contemporary Art Prague, (Czech Rep.); The Banff Centre for the Arts (Canada); and the CCA </w:t>
      </w:r>
      <w:proofErr w:type="spellStart"/>
      <w:r w:rsidRPr="00793A48">
        <w:rPr>
          <w:sz w:val="16"/>
        </w:rPr>
        <w:t>Ujazdowski</w:t>
      </w:r>
      <w:proofErr w:type="spellEnd"/>
      <w:r w:rsidRPr="00793A48">
        <w:rPr>
          <w:sz w:val="16"/>
        </w:rPr>
        <w:t xml:space="preserve">, Warsaw (Poland). She was Canada Council Artist in Residence at the </w:t>
      </w:r>
      <w:proofErr w:type="spellStart"/>
      <w:r w:rsidRPr="00793A48">
        <w:rPr>
          <w:sz w:val="16"/>
        </w:rPr>
        <w:t>Cité</w:t>
      </w:r>
      <w:proofErr w:type="spellEnd"/>
      <w:r w:rsidRPr="00793A48">
        <w:rPr>
          <w:sz w:val="16"/>
        </w:rPr>
        <w:t xml:space="preserve"> des Arts in Paris, 2016. “Optimist Realism: Finance and the Politicization of Anticipation” </w:t>
      </w:r>
      <w:proofErr w:type="spellStart"/>
      <w:r w:rsidRPr="00793A48">
        <w:rPr>
          <w:sz w:val="16"/>
        </w:rPr>
        <w:t>MoneyLab</w:t>
      </w:r>
      <w:proofErr w:type="spellEnd"/>
      <w:r w:rsidRPr="00793A48">
        <w:rPr>
          <w:sz w:val="16"/>
        </w:rPr>
        <w:t xml:space="preserve"> Reader 2: Overcoming the Hype, 18 January 2018, </w:t>
      </w:r>
      <w:hyperlink r:id="rId11" w:history="1">
        <w:r w:rsidRPr="00793A48">
          <w:rPr>
            <w:rStyle w:val="Hyperlink"/>
            <w:sz w:val="16"/>
          </w:rPr>
          <w:t>https://issuu.com/instituteofnetworkcultures/docs/moneylabreader2overcomingthehype</w:t>
        </w:r>
      </w:hyperlink>
      <w:r w:rsidRPr="00793A48">
        <w:rPr>
          <w:sz w:val="16"/>
        </w:rPr>
        <w:t xml:space="preserve"> </w:t>
      </w:r>
      <w:proofErr w:type="spellStart"/>
      <w:r w:rsidRPr="00793A48">
        <w:rPr>
          <w:sz w:val="16"/>
        </w:rPr>
        <w:t>cVs</w:t>
      </w:r>
      <w:proofErr w:type="spellEnd"/>
      <w:r w:rsidRPr="00793A48">
        <w:rPr>
          <w:sz w:val="16"/>
        </w:rPr>
        <w:t>)</w:t>
      </w:r>
    </w:p>
    <w:p w14:paraId="5CB65477" w14:textId="77777777" w:rsidR="00982655" w:rsidRDefault="00982655" w:rsidP="00982655">
      <w:pPr>
        <w:rPr>
          <w:rStyle w:val="StyleUnderline"/>
        </w:rPr>
      </w:pPr>
      <w:r w:rsidRPr="00793A48">
        <w:rPr>
          <w:sz w:val="16"/>
        </w:rPr>
        <w:t xml:space="preserve">Petrified Futurity </w:t>
      </w:r>
      <w:r w:rsidRPr="00FE54BF">
        <w:rPr>
          <w:rStyle w:val="StyleUnderline"/>
          <w:highlight w:val="cyan"/>
        </w:rPr>
        <w:t>Capitalist Realism indexes</w:t>
      </w:r>
      <w:r w:rsidRPr="00793A48">
        <w:rPr>
          <w:rStyle w:val="StyleUnderline"/>
        </w:rPr>
        <w:t xml:space="preserve"> not only our economic condition, but more pervasively, </w:t>
      </w:r>
      <w:r w:rsidRPr="00FE54BF">
        <w:rPr>
          <w:rStyle w:val="StyleUnderline"/>
          <w:highlight w:val="cyan"/>
        </w:rPr>
        <w:t>the 'atmosphere' of political resignation which denies the possibility for any other socio-economic structural scenario.</w:t>
      </w:r>
      <w:r w:rsidRPr="00793A48">
        <w:rPr>
          <w:rStyle w:val="StyleUnderline"/>
        </w:rPr>
        <w:t xml:space="preserve"> This 'atmosphere' permeates both conscious and unconscious life</w:t>
      </w:r>
      <w:r w:rsidRPr="00793A48">
        <w:rPr>
          <w:sz w:val="16"/>
        </w:rPr>
        <w:t xml:space="preserve">, including the arena of cultural production (music, art, film, etc.) where instead of seeing boundless innovation (a capitalist premise), we seem caught in </w:t>
      </w:r>
      <w:proofErr w:type="spellStart"/>
      <w:r w:rsidRPr="00793A48">
        <w:rPr>
          <w:sz w:val="16"/>
        </w:rPr>
        <w:t>retroparalysis</w:t>
      </w:r>
      <w:proofErr w:type="spellEnd"/>
      <w:r w:rsidRPr="00793A48">
        <w:rPr>
          <w:sz w:val="16"/>
        </w:rPr>
        <w:t xml:space="preserve">: loops of re-makes and pop-cultural revivalism,5 where substantial technological development devolves into trivial consumer gadgetry.' </w:t>
      </w:r>
      <w:r w:rsidRPr="00793A48">
        <w:rPr>
          <w:rStyle w:val="StyleUnderline"/>
        </w:rPr>
        <w:t>Within such an atmosphere, mental distress</w:t>
      </w:r>
      <w:r w:rsidRPr="00793A48">
        <w:rPr>
          <w:sz w:val="16"/>
        </w:rPr>
        <w:t xml:space="preserve"> and illness </w:t>
      </w:r>
      <w:r w:rsidRPr="00793A48">
        <w:rPr>
          <w:rStyle w:val="StyleUnderline"/>
        </w:rPr>
        <w:t xml:space="preserve">has also proliferated as a debilitating </w:t>
      </w:r>
      <w:proofErr w:type="spellStart"/>
      <w:r w:rsidRPr="00793A48">
        <w:rPr>
          <w:rStyle w:val="StyleUnderline"/>
        </w:rPr>
        <w:t>symp</w:t>
      </w:r>
      <w:proofErr w:type="spellEnd"/>
      <w:r w:rsidRPr="00793A48">
        <w:rPr>
          <w:rStyle w:val="StyleUnderline"/>
        </w:rPr>
        <w:t xml:space="preserve">- tom of the behavioral imperatives this naturalization entails. This is in the way </w:t>
      </w:r>
      <w:r w:rsidRPr="00FE54BF">
        <w:rPr>
          <w:rStyle w:val="StyleUnderline"/>
          <w:highlight w:val="cyan"/>
        </w:rPr>
        <w:t>one is compelled to 'govern from within' to adapt to the world successfully in</w:t>
      </w:r>
      <w:r w:rsidRPr="00793A48">
        <w:rPr>
          <w:rStyle w:val="StyleUnderline"/>
        </w:rPr>
        <w:t xml:space="preserve"> full, </w:t>
      </w:r>
      <w:proofErr w:type="spellStart"/>
      <w:r w:rsidRPr="00793A48">
        <w:rPr>
          <w:rStyle w:val="StyleUnderline"/>
        </w:rPr>
        <w:t>entrepre</w:t>
      </w:r>
      <w:proofErr w:type="spellEnd"/>
      <w:r w:rsidRPr="00793A48">
        <w:rPr>
          <w:rStyle w:val="StyleUnderline"/>
        </w:rPr>
        <w:t xml:space="preserve">- </w:t>
      </w:r>
      <w:proofErr w:type="spellStart"/>
      <w:r w:rsidRPr="00793A48">
        <w:rPr>
          <w:rStyle w:val="StyleUnderline"/>
        </w:rPr>
        <w:t>neurial</w:t>
      </w:r>
      <w:proofErr w:type="spellEnd"/>
      <w:r w:rsidRPr="00793A48">
        <w:rPr>
          <w:rStyle w:val="StyleUnderline"/>
        </w:rPr>
        <w:t xml:space="preserve"> </w:t>
      </w:r>
      <w:r w:rsidRPr="00FE54BF">
        <w:rPr>
          <w:rStyle w:val="StyleUnderline"/>
          <w:highlight w:val="cyan"/>
        </w:rPr>
        <w:t xml:space="preserve">self-reliance. Such naturalization is internalized as the only system </w:t>
      </w:r>
      <w:proofErr w:type="spellStart"/>
      <w:r w:rsidRPr="00FE54BF">
        <w:rPr>
          <w:rStyle w:val="StyleUnderline"/>
          <w:highlight w:val="cyan"/>
        </w:rPr>
        <w:t>compat</w:t>
      </w:r>
      <w:proofErr w:type="spellEnd"/>
      <w:r w:rsidRPr="00FE54BF">
        <w:rPr>
          <w:rStyle w:val="StyleUnderline"/>
          <w:highlight w:val="cyan"/>
        </w:rPr>
        <w:t xml:space="preserve">- </w:t>
      </w:r>
      <w:proofErr w:type="spellStart"/>
      <w:r w:rsidRPr="00FE54BF">
        <w:rPr>
          <w:rStyle w:val="StyleUnderline"/>
          <w:highlight w:val="cyan"/>
        </w:rPr>
        <w:t>ible</w:t>
      </w:r>
      <w:proofErr w:type="spellEnd"/>
      <w:r w:rsidRPr="00FE54BF">
        <w:rPr>
          <w:rStyle w:val="StyleUnderline"/>
          <w:highlight w:val="cyan"/>
        </w:rPr>
        <w:t xml:space="preserve"> with 'innate' humanness</w:t>
      </w:r>
      <w:r w:rsidRPr="00793A48">
        <w:rPr>
          <w:rStyle w:val="StyleUnderline"/>
        </w:rPr>
        <w:t xml:space="preserve">, where this picture of 'innateness' is both self-referential and self-reinforcing, </w:t>
      </w:r>
      <w:r w:rsidRPr="00FE54BF">
        <w:rPr>
          <w:rStyle w:val="StyleUnderline"/>
          <w:highlight w:val="cyan"/>
        </w:rPr>
        <w:t xml:space="preserve">coercing the human into a narrow mold </w:t>
      </w:r>
      <w:r w:rsidRPr="00FE54BF">
        <w:rPr>
          <w:rStyle w:val="Emphasis"/>
          <w:highlight w:val="cyan"/>
        </w:rPr>
        <w:t>wherein the incentive of accumulation</w:t>
      </w:r>
      <w:r w:rsidRPr="00793A48">
        <w:rPr>
          <w:rStyle w:val="Emphasis"/>
        </w:rPr>
        <w:t xml:space="preserve"> through competition </w:t>
      </w:r>
      <w:r w:rsidRPr="00FE54BF">
        <w:rPr>
          <w:rStyle w:val="Emphasis"/>
          <w:highlight w:val="cyan"/>
        </w:rPr>
        <w:t>is isomorphic with our 'intrinsic' selfishness</w:t>
      </w:r>
      <w:r w:rsidRPr="00793A48">
        <w:rPr>
          <w:rStyle w:val="Emphasis"/>
        </w:rPr>
        <w:t xml:space="preserve"> and self-interest</w:t>
      </w:r>
      <w:r w:rsidRPr="00793A48">
        <w:rPr>
          <w:sz w:val="16"/>
        </w:rPr>
        <w:t xml:space="preserve"> (those very social biases buttressing neoclassical economics, upon which neoliberalism is built). In this framing, </w:t>
      </w:r>
      <w:r w:rsidRPr="00FE54BF">
        <w:rPr>
          <w:rStyle w:val="StyleUnderline"/>
          <w:highlight w:val="cyan"/>
        </w:rPr>
        <w:t>capitalism is upheld as the only system com- mensurate with the 'nature' of the human</w:t>
      </w:r>
    </w:p>
    <w:p w14:paraId="59D3346B" w14:textId="77777777" w:rsidR="00982655" w:rsidRDefault="00982655" w:rsidP="00982655">
      <w:pPr>
        <w:rPr>
          <w:rStyle w:val="Emphasis"/>
        </w:rPr>
      </w:pPr>
      <w:r w:rsidRPr="00793A48">
        <w:rPr>
          <w:rStyle w:val="StyleUnderline"/>
        </w:rPr>
        <w:t>; to suggest otherwise is to fall prey to folly</w:t>
      </w:r>
      <w:r w:rsidRPr="00793A48">
        <w:rPr>
          <w:sz w:val="16"/>
        </w:rPr>
        <w:t xml:space="preserve">, almost as nonsensical as fighting the fact of gravity on earth. The diagnosis Fisher puts forth, quite pointedly, is that </w:t>
      </w:r>
      <w:r w:rsidRPr="00FE54BF">
        <w:rPr>
          <w:rStyle w:val="Emphasis"/>
          <w:highlight w:val="cyan"/>
        </w:rPr>
        <w:t>Capitalist Realism petrifies politics because it stifles our imaginative and perspectival horizons.</w:t>
      </w:r>
    </w:p>
    <w:p w14:paraId="168EC8E3" w14:textId="77777777" w:rsidR="00982655" w:rsidRPr="0008677A" w:rsidRDefault="00982655" w:rsidP="00982655">
      <w:pPr>
        <w:rPr>
          <w:u w:val="single"/>
        </w:rPr>
      </w:pPr>
      <w:r w:rsidRPr="00793A48">
        <w:rPr>
          <w:sz w:val="16"/>
        </w:rPr>
        <w:t xml:space="preserve"> </w:t>
      </w:r>
      <w:r w:rsidRPr="00793A48">
        <w:rPr>
          <w:rStyle w:val="StyleUnderline"/>
        </w:rPr>
        <w:t xml:space="preserve">The axiom then gets extrapolated: </w:t>
      </w:r>
      <w:r w:rsidRPr="00FE54BF">
        <w:rPr>
          <w:rStyle w:val="StyleUnderline"/>
          <w:highlight w:val="cyan"/>
        </w:rPr>
        <w:t>if futurity is always a political project and politics is dead-locked, our future</w:t>
      </w:r>
      <w:r w:rsidRPr="00793A48">
        <w:rPr>
          <w:rStyle w:val="StyleUnderline"/>
        </w:rPr>
        <w:t xml:space="preserve">, as such, </w:t>
      </w:r>
      <w:r w:rsidRPr="00FE54BF">
        <w:rPr>
          <w:rStyle w:val="StyleUnderline"/>
          <w:highlight w:val="cyan"/>
        </w:rPr>
        <w:t xml:space="preserve">has become cancelled </w:t>
      </w:r>
      <w:r w:rsidRPr="00793A48">
        <w:rPr>
          <w:rStyle w:val="StyleUnderline"/>
        </w:rPr>
        <w:t xml:space="preserve">- a point to which we will return. </w:t>
      </w:r>
    </w:p>
    <w:p w14:paraId="01DC6330" w14:textId="77777777" w:rsidR="00982655" w:rsidRDefault="00982655" w:rsidP="00982655">
      <w:pPr>
        <w:pStyle w:val="Heading4"/>
      </w:pPr>
      <w:r>
        <w:t>Inclusion of antitrust dooms the perm – it sustains capitalism by checking its self-destructive drive for accumulation</w:t>
      </w:r>
    </w:p>
    <w:p w14:paraId="7ED5E8B9" w14:textId="77777777" w:rsidR="00982655" w:rsidRDefault="00982655" w:rsidP="00982655">
      <w:pPr>
        <w:rPr>
          <w:rStyle w:val="Style13ptBold"/>
          <w:b w:val="0"/>
          <w:bCs w:val="0"/>
        </w:rPr>
      </w:pPr>
      <w:proofErr w:type="spellStart"/>
      <w:r>
        <w:rPr>
          <w:rStyle w:val="Style13ptBold"/>
        </w:rPr>
        <w:t>Bejerana</w:t>
      </w:r>
      <w:proofErr w:type="spellEnd"/>
      <w:r>
        <w:rPr>
          <w:rStyle w:val="Style13ptBold"/>
        </w:rPr>
        <w:t xml:space="preserve"> 01 </w:t>
      </w:r>
      <w:r w:rsidRPr="00E93B16">
        <w:rPr>
          <w:rStyle w:val="Style13ptBold"/>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i/>
          <w:iCs/>
        </w:rPr>
        <w:t>Asian-Pacific Law &amp; Policy Journal</w:t>
      </w:r>
      <w:r w:rsidRPr="00E93B16">
        <w:rPr>
          <w:rStyle w:val="Style13ptBold"/>
        </w:rPr>
        <w:t xml:space="preserve"> 2.1, </w:t>
      </w:r>
      <w:r>
        <w:rPr>
          <w:rStyle w:val="Style13ptBold"/>
        </w:rPr>
        <w:t xml:space="preserve">p.150-2, </w:t>
      </w:r>
      <w:r w:rsidRPr="00E93B16">
        <w:rPr>
          <w:rStyle w:val="Style13ptBold"/>
        </w:rPr>
        <w:t>JCR]</w:t>
      </w:r>
    </w:p>
    <w:p w14:paraId="6F4DFB91" w14:textId="77777777" w:rsidR="00982655" w:rsidRDefault="00982655" w:rsidP="00982655">
      <w:pPr>
        <w:rPr>
          <w:rStyle w:val="StyleUnderline"/>
        </w:rPr>
      </w:pPr>
      <w:r w:rsidRPr="00E765A6">
        <w:rPr>
          <w:sz w:val="16"/>
        </w:rPr>
        <w:t xml:space="preserve">Although “adherence to free enterprise envisages the goal of a self-adjusting, self-regulating market on the principle of choice and competitive rivalries,”28 the free enterprise system is not perfect, however, and </w:t>
      </w:r>
      <w:r w:rsidRPr="00FE54BF">
        <w:rPr>
          <w:rStyle w:val="StyleUnderline"/>
          <w:highlight w:val="cyan"/>
        </w:rPr>
        <w:t>the self-regulation of competition can sometimes fail</w:t>
      </w:r>
      <w:r w:rsidRPr="00FE54BF">
        <w:rPr>
          <w:sz w:val="16"/>
          <w:highlight w:val="cyan"/>
        </w:rPr>
        <w:t>.</w:t>
      </w:r>
      <w:r w:rsidRPr="00E765A6">
        <w:rPr>
          <w:sz w:val="16"/>
        </w:rPr>
        <w:t xml:space="preserve">29 This is so </w:t>
      </w:r>
      <w:r w:rsidRPr="00FE54BF">
        <w:rPr>
          <w:rStyle w:val="StyleUnderline"/>
          <w:highlight w:val="cyan"/>
        </w:rPr>
        <w:t>because “an expansive tendency of capitalism is that it will reveal an aspect of fiercer and fiercer competition,</w:t>
      </w:r>
      <w:r w:rsidRPr="0027360A">
        <w:rPr>
          <w:rStyle w:val="StyleUnderline"/>
        </w:rPr>
        <w:t xml:space="preserve">”30 and the accumulation of capital becomes a necessary step in order for the company to remain competitive.31 </w:t>
      </w:r>
      <w:r w:rsidRPr="00FE54BF">
        <w:rPr>
          <w:rStyle w:val="StyleUnderline"/>
          <w:highlight w:val="cyan"/>
        </w:rPr>
        <w:t>Failure to participate in this expansion and accumulation process “means quitting the competitive struggle [or] economic death</w:t>
      </w:r>
      <w:r w:rsidRPr="0027360A">
        <w:rPr>
          <w:rStyle w:val="StyleUnderline"/>
        </w:rPr>
        <w:t>.”</w:t>
      </w:r>
      <w:r w:rsidRPr="00E765A6">
        <w:rPr>
          <w:sz w:val="16"/>
        </w:rPr>
        <w:t>32 The accumulation of capital is achieved through mergers and acquisitions,33 and the “growing accumulation of capital implies its concentration”34 and the eventual formation of monopolies.35 Government intervention becomes necessary,36 because the existence of monopolies37 contradicts the essence of free enterprise by “[threatening] the efficiency of markets, [reducing] innovation . . . [slowing] economic growth,”38 and subjecting society to the will of a “small handful of dominant firms.”</w:t>
      </w:r>
      <w:r w:rsidRPr="00FE54BF">
        <w:rPr>
          <w:sz w:val="16"/>
          <w:highlight w:val="cyan"/>
        </w:rPr>
        <w:t xml:space="preserve">39 </w:t>
      </w:r>
      <w:r w:rsidRPr="00FE54BF">
        <w:rPr>
          <w:rStyle w:val="StyleUnderline"/>
          <w:highlight w:val="cyan"/>
        </w:rPr>
        <w:t>The government can prevent companies from gaining a monopoly over certain enterprises by creating and enforcing antitrust laws.</w:t>
      </w:r>
    </w:p>
    <w:p w14:paraId="1DB8CBE9" w14:textId="77777777" w:rsidR="00982655" w:rsidRPr="001046E3" w:rsidRDefault="00982655" w:rsidP="00982655"/>
    <w:p w14:paraId="55736237" w14:textId="77777777" w:rsidR="00982655" w:rsidRDefault="00982655" w:rsidP="00982655">
      <w:pPr>
        <w:pStyle w:val="Heading3"/>
      </w:pPr>
      <w:r>
        <w:t xml:space="preserve">1NR: Alt </w:t>
      </w:r>
    </w:p>
    <w:p w14:paraId="1B9E872D" w14:textId="77777777" w:rsidR="00982655" w:rsidRDefault="00982655" w:rsidP="00982655">
      <w:pPr>
        <w:pStyle w:val="Heading4"/>
      </w:pPr>
      <w:r>
        <w:t>Challenging neoliberal capital requires removing activities from the sphere of competition and bringing them into spheres of cooperation and mutual aid</w:t>
      </w:r>
    </w:p>
    <w:p w14:paraId="2BB48538" w14:textId="77777777" w:rsidR="00982655" w:rsidRPr="00E81D33" w:rsidRDefault="00982655" w:rsidP="00982655">
      <w:pPr>
        <w:rPr>
          <w:rStyle w:val="Style13ptBold"/>
          <w:b w:val="0"/>
          <w:bCs w:val="0"/>
        </w:rPr>
      </w:pPr>
      <w:r>
        <w:rPr>
          <w:rStyle w:val="Style13ptBold"/>
        </w:rPr>
        <w:t xml:space="preserve">Wigger &amp; Buch-Hansen 13 </w:t>
      </w:r>
      <w:r w:rsidRPr="00E81D33">
        <w:rPr>
          <w:rStyle w:val="Style13ptBold"/>
        </w:rPr>
        <w:t xml:space="preserve">[Angela, </w:t>
      </w:r>
      <w:r>
        <w:t xml:space="preserve">Assoc Prof in Global Political Economy at Radboud Univ, </w:t>
      </w:r>
      <w:r w:rsidRPr="00E81D33">
        <w:rPr>
          <w:rStyle w:val="Style13ptBold"/>
        </w:rPr>
        <w:t xml:space="preserve">Hubert, </w:t>
      </w:r>
      <w:r>
        <w:rPr>
          <w:rStyle w:val="Style13ptBold"/>
        </w:rPr>
        <w:t xml:space="preserve">Assoc Prof of International Political Economy at the Copenhagen Business School, </w:t>
      </w:r>
      <w:r w:rsidRPr="00E81D33">
        <w:rPr>
          <w:rStyle w:val="Style13ptBold"/>
        </w:rPr>
        <w:t xml:space="preserve">“Competition, the Global Crisis, and Alternatives to Neoliberal Capitalism: A Critical Engagement with Anarchism,” </w:t>
      </w:r>
      <w:r w:rsidRPr="00E81D33">
        <w:rPr>
          <w:rStyle w:val="Style13ptBold"/>
          <w:i/>
          <w:iCs/>
        </w:rPr>
        <w:t>New Political Science</w:t>
      </w:r>
      <w:r w:rsidRPr="00E81D33">
        <w:rPr>
          <w:rStyle w:val="Style13ptBold"/>
        </w:rPr>
        <w:t xml:space="preserve"> 35.4, </w:t>
      </w:r>
      <w:r>
        <w:rPr>
          <w:rStyle w:val="Style13ptBold"/>
        </w:rPr>
        <w:t xml:space="preserve">p.622, </w:t>
      </w:r>
      <w:r w:rsidRPr="00E81D33">
        <w:rPr>
          <w:rStyle w:val="Style13ptBold"/>
        </w:rPr>
        <w:t>JCR]</w:t>
      </w:r>
    </w:p>
    <w:p w14:paraId="47676DD7" w14:textId="77777777" w:rsidR="00982655" w:rsidRDefault="00982655" w:rsidP="00982655">
      <w:pPr>
        <w:rPr>
          <w:sz w:val="16"/>
        </w:rPr>
      </w:pPr>
      <w:r w:rsidRPr="00B265C0">
        <w:rPr>
          <w:sz w:val="16"/>
        </w:rPr>
        <w:t xml:space="preserve">What would it take for such a post-neoliberal non-capitalist competition order to emerge? To begin with, </w:t>
      </w:r>
      <w:r w:rsidRPr="00B265C0">
        <w:rPr>
          <w:rStyle w:val="StyleUnderline"/>
        </w:rPr>
        <w:t xml:space="preserve">the vast terrain of neoliberal definition power </w:t>
      </w:r>
      <w:proofErr w:type="gramStart"/>
      <w:r w:rsidRPr="00B265C0">
        <w:rPr>
          <w:rStyle w:val="StyleUnderline"/>
        </w:rPr>
        <w:t>has to</w:t>
      </w:r>
      <w:proofErr w:type="gramEnd"/>
      <w:r w:rsidRPr="00B265C0">
        <w:rPr>
          <w:rStyle w:val="StyleUnderline"/>
        </w:rPr>
        <w:t xml:space="preserve"> be reclaimed. Critique is an important first step in the</w:t>
      </w:r>
      <w:r w:rsidRPr="00B265C0">
        <w:rPr>
          <w:sz w:val="16"/>
        </w:rPr>
        <w:t xml:space="preserve"> deconstruction and </w:t>
      </w:r>
      <w:r w:rsidRPr="00FE54BF">
        <w:rPr>
          <w:rStyle w:val="StyleUnderline"/>
          <w:highlight w:val="cyan"/>
        </w:rPr>
        <w:t xml:space="preserve">delegitimization of </w:t>
      </w:r>
      <w:r w:rsidRPr="00B265C0">
        <w:rPr>
          <w:rStyle w:val="StyleUnderline"/>
        </w:rPr>
        <w:t xml:space="preserve">the one-dimensional atomistic and reductionist </w:t>
      </w:r>
      <w:r w:rsidRPr="00FE54BF">
        <w:rPr>
          <w:rStyle w:val="StyleUnderline"/>
          <w:highlight w:val="cyan"/>
        </w:rPr>
        <w:t xml:space="preserve">social scientific precepts that </w:t>
      </w:r>
      <w:r w:rsidRPr="00B265C0">
        <w:rPr>
          <w:rStyle w:val="StyleUnderline"/>
        </w:rPr>
        <w:t xml:space="preserve">have come to </w:t>
      </w:r>
      <w:r w:rsidRPr="00FE54BF">
        <w:rPr>
          <w:rStyle w:val="StyleUnderline"/>
          <w:highlight w:val="cyan"/>
        </w:rPr>
        <w:t>underpin the current (over-)competition order.</w:t>
      </w:r>
      <w:r w:rsidRPr="003C35CA">
        <w:rPr>
          <w:rStyle w:val="StyleUnderline"/>
        </w:rPr>
        <w:t xml:space="preserve"> </w:t>
      </w:r>
      <w:r w:rsidRPr="00BD6756">
        <w:rPr>
          <w:sz w:val="16"/>
        </w:rPr>
        <w:t xml:space="preserve">Eventually, the assertion of a Homo economicus as an always rationally calculating and utility maximizing and egoistic individual detached from society and nature and competing in a Hobbesian dog-eat-dog world, is not only mistaken </w:t>
      </w:r>
      <w:proofErr w:type="gramStart"/>
      <w:r w:rsidRPr="00BD6756">
        <w:rPr>
          <w:sz w:val="16"/>
        </w:rPr>
        <w:t>with regard to</w:t>
      </w:r>
      <w:proofErr w:type="gramEnd"/>
      <w:r w:rsidRPr="00BD6756">
        <w:rPr>
          <w:sz w:val="16"/>
        </w:rPr>
        <w:t xml:space="preserve"> human nature but also dogs. </w:t>
      </w:r>
      <w:r w:rsidRPr="00FE54BF">
        <w:rPr>
          <w:rStyle w:val="StyleUnderline"/>
          <w:highlight w:val="cyan"/>
        </w:rPr>
        <w:t xml:space="preserve">Critique should be followed by </w:t>
      </w:r>
      <w:r w:rsidRPr="00B265C0">
        <w:rPr>
          <w:rStyle w:val="StyleUnderline"/>
        </w:rPr>
        <w:t xml:space="preserve">the dialectics of </w:t>
      </w:r>
      <w:r w:rsidRPr="00FE54BF">
        <w:rPr>
          <w:rStyle w:val="StyleUnderline"/>
          <w:highlight w:val="cyan"/>
        </w:rPr>
        <w:t>formulating alternatives and action instigated to move toward a post-neoliberal order</w:t>
      </w:r>
      <w:r w:rsidRPr="003C35CA">
        <w:rPr>
          <w:rStyle w:val="StyleUnderline"/>
        </w:rPr>
        <w:t>.</w:t>
      </w:r>
      <w:r w:rsidRPr="00BD6756">
        <w:rPr>
          <w:sz w:val="16"/>
        </w:rPr>
        <w:t xml:space="preserve"> The question is what type of action and by whom? Like capitalism developed in the interstices of feudal society, anarchists would argue that the </w:t>
      </w:r>
      <w:r w:rsidRPr="003C35CA">
        <w:rPr>
          <w:rStyle w:val="StyleUnderline"/>
        </w:rPr>
        <w:t xml:space="preserve">transformation toward a post-neoliberal and non-capitalist society can only evolve cumulatively by progressively enlarging social spaces with alternative organizational forms rather than awaiting some mass revolutionary moment. </w:t>
      </w:r>
      <w:r w:rsidRPr="00FE54BF">
        <w:rPr>
          <w:rStyle w:val="StyleUnderline"/>
          <w:highlight w:val="cyan"/>
        </w:rPr>
        <w:t>Building a post-neoliberal competition order would thus entail DIY in the form of strategic and direct action</w:t>
      </w:r>
      <w:r w:rsidRPr="00BD6756">
        <w:rPr>
          <w:sz w:val="16"/>
        </w:rPr>
        <w:t xml:space="preserve"> by individuals and small communities at the micro level—action directed at </w:t>
      </w:r>
      <w:r w:rsidRPr="00FE54BF">
        <w:rPr>
          <w:rStyle w:val="StyleUnderline"/>
          <w:highlight w:val="cyan"/>
        </w:rPr>
        <w:t>removing activities from the sphere of competition and bringing them into the spheres of cooperation and mutual aid</w:t>
      </w:r>
      <w:r w:rsidRPr="00B265C0">
        <w:rPr>
          <w:rStyle w:val="StyleUnderline"/>
        </w:rPr>
        <w:t>. The idea then would be</w:t>
      </w:r>
      <w:r w:rsidRPr="00FE54BF">
        <w:rPr>
          <w:rStyle w:val="StyleUnderline"/>
          <w:highlight w:val="cyan"/>
        </w:rPr>
        <w:t xml:space="preserve"> to build the new society within the shell of the old</w:t>
      </w:r>
      <w:r w:rsidRPr="00FE54BF">
        <w:rPr>
          <w:sz w:val="16"/>
          <w:highlight w:val="cyan"/>
        </w:rPr>
        <w:t>,</w:t>
      </w:r>
      <w:r w:rsidRPr="00BD6756">
        <w:rPr>
          <w:sz w:val="16"/>
        </w:rPr>
        <w:t xml:space="preserve"> or as Chomsky put it, the roots of a successor project of capitalism and its neoliberal organization will have to be constructed in the existing economy. 89 </w:t>
      </w:r>
    </w:p>
    <w:p w14:paraId="65EDA94B" w14:textId="77777777" w:rsidR="00982655" w:rsidRDefault="00982655" w:rsidP="00982655">
      <w:pPr>
        <w:pStyle w:val="Heading3"/>
      </w:pPr>
      <w:r>
        <w:t>1NR: AT Sustainability</w:t>
      </w:r>
    </w:p>
    <w:p w14:paraId="69849A6E" w14:textId="77777777" w:rsidR="00982655" w:rsidRDefault="00982655" w:rsidP="00982655">
      <w:pPr>
        <w:pStyle w:val="Heading4"/>
      </w:pPr>
      <w:r>
        <w:t>Collapse inevitable---Overvalued dollar and account deficit</w:t>
      </w:r>
    </w:p>
    <w:p w14:paraId="1F25554A" w14:textId="77777777" w:rsidR="00982655" w:rsidRPr="00C75F92" w:rsidRDefault="00982655" w:rsidP="00982655">
      <w:pPr>
        <w:rPr>
          <w:b/>
          <w:bCs/>
        </w:rPr>
      </w:pPr>
      <w:r w:rsidRPr="00C75F92">
        <w:rPr>
          <w:b/>
          <w:bCs/>
        </w:rPr>
        <w:t>Reese 20</w:t>
      </w:r>
    </w:p>
    <w:p w14:paraId="7645BDDD" w14:textId="77777777" w:rsidR="00982655" w:rsidRPr="00767263" w:rsidRDefault="00982655" w:rsidP="00982655">
      <w:pPr>
        <w:rPr>
          <w:szCs w:val="20"/>
        </w:rPr>
      </w:pPr>
      <w:r w:rsidRPr="00767263">
        <w:rPr>
          <w:szCs w:val="20"/>
        </w:rPr>
        <w:t>(Reese, Ted, Marxist author in the tradition of Henryk Grossman</w:t>
      </w:r>
      <w:r>
        <w:rPr>
          <w:szCs w:val="20"/>
        </w:rPr>
        <w:t xml:space="preserve">, 11/03/20, </w:t>
      </w:r>
      <w:r w:rsidRPr="00767263">
        <w:rPr>
          <w:szCs w:val="20"/>
        </w:rPr>
        <w:t xml:space="preserve">“Socialism or Extinction: Climate, Automation and War in the Final Capitalist Breakdown,” </w:t>
      </w:r>
      <w:hyperlink r:id="rId12" w:history="1">
        <w:r w:rsidRPr="00CC1407">
          <w:rPr>
            <w:rStyle w:val="Hyperlink"/>
            <w:szCs w:val="20"/>
          </w:rPr>
          <w:t>https://books.google.com/books/about/Socialism_Or_Extinction.html?id=6PMSzgEACAAJ</w:t>
        </w:r>
      </w:hyperlink>
      <w:r>
        <w:rPr>
          <w:szCs w:val="20"/>
        </w:rPr>
        <w:t>, accessed 12/19/21, JPR)</w:t>
      </w:r>
    </w:p>
    <w:p w14:paraId="6C91BA26" w14:textId="77777777" w:rsidR="00982655" w:rsidRPr="00FB6461" w:rsidRDefault="00982655" w:rsidP="00982655">
      <w:pPr>
        <w:rPr>
          <w:sz w:val="16"/>
        </w:rPr>
      </w:pPr>
      <w:r w:rsidRPr="00646177">
        <w:rPr>
          <w:sz w:val="16"/>
        </w:rPr>
        <w:t xml:space="preserve">It has been predicted that </w:t>
      </w:r>
      <w:r w:rsidRPr="00646177">
        <w:rPr>
          <w:u w:val="single"/>
        </w:rPr>
        <w:t xml:space="preserve">between 2.5 million and 7.5 </w:t>
      </w:r>
      <w:r w:rsidRPr="007B1C0E">
        <w:rPr>
          <w:highlight w:val="cyan"/>
          <w:u w:val="single"/>
        </w:rPr>
        <w:t xml:space="preserve">million US </w:t>
      </w:r>
      <w:r w:rsidRPr="007B1C0E">
        <w:rPr>
          <w:b/>
          <w:bCs/>
          <w:highlight w:val="cyan"/>
          <w:u w:val="single"/>
        </w:rPr>
        <w:t>jobs</w:t>
      </w:r>
      <w:r w:rsidRPr="00646177">
        <w:rPr>
          <w:u w:val="single"/>
        </w:rPr>
        <w:t>, mainly in manufacturing,</w:t>
      </w:r>
      <w:r w:rsidRPr="00646177">
        <w:rPr>
          <w:b/>
          <w:bCs/>
          <w:u w:val="single"/>
        </w:rPr>
        <w:t xml:space="preserve"> </w:t>
      </w:r>
      <w:r w:rsidRPr="007B1C0E">
        <w:rPr>
          <w:b/>
          <w:bCs/>
          <w:highlight w:val="cyan"/>
          <w:u w:val="single"/>
        </w:rPr>
        <w:t>will be lost</w:t>
      </w:r>
      <w:r w:rsidRPr="00646177">
        <w:rPr>
          <w:b/>
          <w:bCs/>
          <w:u w:val="single"/>
        </w:rPr>
        <w:t xml:space="preserve"> </w:t>
      </w:r>
      <w:r w:rsidRPr="00646177">
        <w:rPr>
          <w:u w:val="single"/>
        </w:rPr>
        <w:t xml:space="preserve">in the next couple of years </w:t>
      </w:r>
      <w:r w:rsidRPr="007B1C0E">
        <w:rPr>
          <w:highlight w:val="cyan"/>
          <w:u w:val="single"/>
        </w:rPr>
        <w:t>because of</w:t>
      </w:r>
      <w:r w:rsidRPr="00646177">
        <w:rPr>
          <w:u w:val="single"/>
        </w:rPr>
        <w:t xml:space="preserve"> the </w:t>
      </w:r>
      <w:r w:rsidRPr="007B1C0E">
        <w:rPr>
          <w:b/>
          <w:bCs/>
          <w:highlight w:val="cyan"/>
          <w:u w:val="single"/>
        </w:rPr>
        <w:t>overvalued dollar</w:t>
      </w:r>
      <w:r w:rsidRPr="00646177">
        <w:rPr>
          <w:sz w:val="16"/>
        </w:rPr>
        <w:t xml:space="preserve"> (by between 6% and 12%, </w:t>
      </w:r>
      <w:r w:rsidRPr="00646177">
        <w:rPr>
          <w:u w:val="single"/>
        </w:rPr>
        <w:t>according to the IMF</w:t>
      </w:r>
      <w:r w:rsidRPr="00646177">
        <w:rPr>
          <w:sz w:val="16"/>
        </w:rPr>
        <w:t xml:space="preserve">) – rising by 5.4% in 2018, </w:t>
      </w:r>
      <w:r w:rsidRPr="007B1C0E">
        <w:rPr>
          <w:highlight w:val="cyan"/>
          <w:u w:val="single"/>
        </w:rPr>
        <w:t>making</w:t>
      </w:r>
      <w:r w:rsidRPr="00646177">
        <w:rPr>
          <w:u w:val="single"/>
        </w:rPr>
        <w:t xml:space="preserve"> imports cheaper and US </w:t>
      </w:r>
      <w:r w:rsidRPr="007B1C0E">
        <w:rPr>
          <w:highlight w:val="cyan"/>
          <w:u w:val="single"/>
        </w:rPr>
        <w:t>exports more expensive</w:t>
      </w:r>
      <w:r w:rsidRPr="00646177">
        <w:rPr>
          <w:u w:val="single"/>
        </w:rPr>
        <w:t xml:space="preserve"> – and an </w:t>
      </w:r>
      <w:r w:rsidRPr="007B1C0E">
        <w:rPr>
          <w:highlight w:val="cyan"/>
          <w:u w:val="single"/>
        </w:rPr>
        <w:t>increasing</w:t>
      </w:r>
      <w:r w:rsidRPr="00646177">
        <w:rPr>
          <w:u w:val="single"/>
        </w:rPr>
        <w:t xml:space="preserve"> current </w:t>
      </w:r>
      <w:r w:rsidRPr="007B1C0E">
        <w:rPr>
          <w:highlight w:val="cyan"/>
          <w:u w:val="single"/>
        </w:rPr>
        <w:t>account deficit</w:t>
      </w:r>
      <w:r w:rsidRPr="00646177">
        <w:rPr>
          <w:u w:val="single"/>
        </w:rPr>
        <w:t xml:space="preserve">. The US goods </w:t>
      </w:r>
      <w:r w:rsidRPr="007B1C0E">
        <w:rPr>
          <w:b/>
          <w:bCs/>
          <w:highlight w:val="cyan"/>
          <w:u w:val="single"/>
        </w:rPr>
        <w:t>trade deficit</w:t>
      </w:r>
      <w:r w:rsidRPr="00646177">
        <w:rPr>
          <w:b/>
          <w:bCs/>
          <w:u w:val="single"/>
        </w:rPr>
        <w:t xml:space="preserve"> </w:t>
      </w:r>
      <w:r w:rsidRPr="00646177">
        <w:rPr>
          <w:u w:val="single"/>
        </w:rPr>
        <w:t xml:space="preserve">is expected to </w:t>
      </w:r>
      <w:r w:rsidRPr="007B1C0E">
        <w:rPr>
          <w:highlight w:val="cyan"/>
          <w:u w:val="single"/>
        </w:rPr>
        <w:t>increase</w:t>
      </w:r>
      <w:r w:rsidRPr="00646177">
        <w:rPr>
          <w:u w:val="single"/>
        </w:rPr>
        <w:t xml:space="preserve"> to between $1.2 </w:t>
      </w:r>
      <w:r w:rsidRPr="007B1C0E">
        <w:rPr>
          <w:highlight w:val="cyan"/>
          <w:u w:val="single"/>
        </w:rPr>
        <w:t>trillion</w:t>
      </w:r>
      <w:r w:rsidRPr="00646177">
        <w:rPr>
          <w:u w:val="single"/>
        </w:rPr>
        <w:t xml:space="preserve"> and $2 trillion in 2020</w:t>
      </w:r>
      <w:r w:rsidRPr="00646177">
        <w:rPr>
          <w:sz w:val="16"/>
        </w:rPr>
        <w:t xml:space="preserve">, an increase of $400bn to $1.2 trillion above the $807bn US goods trade deficit in 2017. When General Motors (GM) announced that it would be closing plants and laying off around 15,000 staff by the end of 2019, it was treated as a canary in the coal mine in that GM was clearly moving to protect itself from an expected downturn. </w:t>
      </w:r>
      <w:r w:rsidRPr="00646177">
        <w:rPr>
          <w:u w:val="single"/>
        </w:rPr>
        <w:t>The Economic Policy Institute (EPI) commented: “</w:t>
      </w:r>
      <w:r w:rsidRPr="00646177">
        <w:rPr>
          <w:b/>
          <w:bCs/>
          <w:u w:val="single"/>
        </w:rPr>
        <w:t xml:space="preserve">The </w:t>
      </w:r>
      <w:r w:rsidRPr="007B1C0E">
        <w:rPr>
          <w:b/>
          <w:bCs/>
          <w:highlight w:val="cyan"/>
          <w:u w:val="single"/>
        </w:rPr>
        <w:t>collapse in output</w:t>
      </w:r>
      <w:r w:rsidRPr="00646177">
        <w:rPr>
          <w:sz w:val="16"/>
        </w:rPr>
        <w:t xml:space="preserve">, especially in the </w:t>
      </w:r>
      <w:proofErr w:type="gramStart"/>
      <w:r w:rsidRPr="00646177">
        <w:rPr>
          <w:sz w:val="16"/>
        </w:rPr>
        <w:t>capital intensive</w:t>
      </w:r>
      <w:proofErr w:type="gramEnd"/>
      <w:r w:rsidRPr="00646177">
        <w:rPr>
          <w:sz w:val="16"/>
        </w:rPr>
        <w:t xml:space="preserve"> manufacturing sector, </w:t>
      </w:r>
      <w:r w:rsidRPr="007B1C0E">
        <w:rPr>
          <w:b/>
          <w:bCs/>
          <w:highlight w:val="cyan"/>
          <w:u w:val="single"/>
        </w:rPr>
        <w:t>will decimate investment</w:t>
      </w:r>
      <w:r w:rsidRPr="00646177">
        <w:rPr>
          <w:sz w:val="16"/>
        </w:rPr>
        <w:t xml:space="preserve"> – and taken together, both will </w:t>
      </w:r>
      <w:r w:rsidRPr="00646177">
        <w:rPr>
          <w:u w:val="single"/>
        </w:rPr>
        <w:t xml:space="preserve">result in large additional </w:t>
      </w:r>
      <w:r w:rsidRPr="007B1C0E">
        <w:rPr>
          <w:highlight w:val="cyan"/>
          <w:u w:val="single"/>
        </w:rPr>
        <w:t>job losses</w:t>
      </w:r>
      <w:r w:rsidRPr="00646177">
        <w:rPr>
          <w:u w:val="single"/>
        </w:rPr>
        <w:t xml:space="preserve"> as</w:t>
      </w:r>
      <w:r w:rsidRPr="00646177">
        <w:rPr>
          <w:b/>
          <w:bCs/>
          <w:u w:val="single"/>
        </w:rPr>
        <w:t xml:space="preserve"> i</w:t>
      </w:r>
      <w:r w:rsidRPr="007B1C0E">
        <w:rPr>
          <w:b/>
          <w:bCs/>
          <w:highlight w:val="cyan"/>
          <w:u w:val="single"/>
        </w:rPr>
        <w:t>ncome and spending collapse</w:t>
      </w:r>
      <w:r w:rsidRPr="00646177">
        <w:rPr>
          <w:u w:val="single"/>
        </w:rPr>
        <w:t xml:space="preserve">, resulting in a </w:t>
      </w:r>
      <w:r w:rsidRPr="007B1C0E">
        <w:rPr>
          <w:b/>
          <w:bCs/>
          <w:highlight w:val="cyan"/>
          <w:u w:val="single"/>
        </w:rPr>
        <w:t>steep recession</w:t>
      </w:r>
      <w:r w:rsidRPr="00646177">
        <w:rPr>
          <w:sz w:val="16"/>
        </w:rPr>
        <w:t xml:space="preserve"> if nothing is done to reduce the overvalued dollar. The dollar must fall by at least 25-30% (on a real, trade-weighted basis) to rebalance US trade and avert the coming trade tsunami that’s baked into the economy </w:t>
      </w:r>
      <w:proofErr w:type="gramStart"/>
      <w:r w:rsidRPr="00646177">
        <w:rPr>
          <w:sz w:val="16"/>
        </w:rPr>
        <w:t>as a result of</w:t>
      </w:r>
      <w:proofErr w:type="gramEnd"/>
      <w:r w:rsidRPr="00646177">
        <w:rPr>
          <w:sz w:val="16"/>
        </w:rPr>
        <w:t xml:space="preserve"> the rising trade deficit.” But – </w:t>
      </w:r>
      <w:r w:rsidRPr="00646177">
        <w:rPr>
          <w:u w:val="single"/>
        </w:rPr>
        <w:t xml:space="preserve">such are the </w:t>
      </w:r>
      <w:r w:rsidRPr="007B1C0E">
        <w:rPr>
          <w:b/>
          <w:bCs/>
          <w:highlight w:val="cyan"/>
          <w:u w:val="single"/>
        </w:rPr>
        <w:t>contradictions of capitalism in decay</w:t>
      </w:r>
      <w:r w:rsidRPr="00646177">
        <w:rPr>
          <w:sz w:val="16"/>
        </w:rPr>
        <w:t xml:space="preserve"> – a devaluation of the dollar will weaken the US’s control of the international market. The dollar’s role as the main currency for foreign exchange has until now enabled the US to strong-arm most countries into complying with its demands. </w:t>
      </w:r>
    </w:p>
    <w:p w14:paraId="2D9F2F2E" w14:textId="77777777" w:rsidR="00982655" w:rsidRPr="000F5439" w:rsidRDefault="00982655" w:rsidP="00982655">
      <w:pPr>
        <w:keepNext/>
        <w:keepLines/>
        <w:spacing w:before="40"/>
        <w:outlineLvl w:val="3"/>
        <w:rPr>
          <w:rFonts w:eastAsia="Times New Roman"/>
          <w:b/>
          <w:iCs/>
          <w:sz w:val="26"/>
        </w:rPr>
      </w:pPr>
      <w:bookmarkStart w:id="4" w:name="_Toc373448906"/>
      <w:r w:rsidRPr="000F5439">
        <w:rPr>
          <w:rFonts w:eastAsia="Times New Roman"/>
          <w:b/>
          <w:iCs/>
          <w:sz w:val="26"/>
        </w:rPr>
        <w:t>The system is crisis-prone—collapse is inevitable</w:t>
      </w:r>
      <w:bookmarkEnd w:id="4"/>
    </w:p>
    <w:p w14:paraId="4EE1B66D" w14:textId="77777777" w:rsidR="00982655" w:rsidRPr="000F5439" w:rsidRDefault="00982655" w:rsidP="00982655">
      <w:pPr>
        <w:rPr>
          <w:rFonts w:eastAsia="Calibri"/>
        </w:rPr>
      </w:pPr>
      <w:r w:rsidRPr="000F5439">
        <w:rPr>
          <w:rFonts w:eastAsia="Calibri"/>
          <w:b/>
          <w:bCs/>
          <w:sz w:val="26"/>
        </w:rPr>
        <w:t>Li ’13</w:t>
      </w:r>
      <w:r w:rsidRPr="000F5439">
        <w:rPr>
          <w:rFonts w:eastAsia="Calibri"/>
        </w:rPr>
        <w:t xml:space="preserve"> </w:t>
      </w:r>
      <w:proofErr w:type="spellStart"/>
      <w:r w:rsidRPr="000F5439">
        <w:rPr>
          <w:rFonts w:eastAsia="Calibri"/>
        </w:rPr>
        <w:t>Minqi</w:t>
      </w:r>
      <w:proofErr w:type="spellEnd"/>
      <w:r w:rsidRPr="000F5439">
        <w:rPr>
          <w:rFonts w:eastAsia="Calibri"/>
        </w:rPr>
        <w:t xml:space="preserve"> Li, “The 21st Century: Is There </w:t>
      </w:r>
      <w:proofErr w:type="gramStart"/>
      <w:r w:rsidRPr="000F5439">
        <w:rPr>
          <w:rFonts w:eastAsia="Calibri"/>
        </w:rPr>
        <w:t>An</w:t>
      </w:r>
      <w:proofErr w:type="gramEnd"/>
      <w:r w:rsidRPr="000F5439">
        <w:rPr>
          <w:rFonts w:eastAsia="Calibri"/>
        </w:rPr>
        <w:t xml:space="preserve"> Alternative (to Socialism)?” Science &amp; Society: Vol. 77, January 2013, No. 1, pp. 10-43, </w:t>
      </w:r>
      <w:proofErr w:type="spellStart"/>
      <w:r w:rsidRPr="000F5439">
        <w:rPr>
          <w:rFonts w:eastAsia="Calibri"/>
        </w:rPr>
        <w:t>doi</w:t>
      </w:r>
      <w:proofErr w:type="spellEnd"/>
      <w:r w:rsidRPr="000F5439">
        <w:rPr>
          <w:rFonts w:eastAsia="Calibri"/>
        </w:rPr>
        <w:t xml:space="preserve">: 10.1521/siso.2013.77.1.10 </w:t>
      </w:r>
    </w:p>
    <w:p w14:paraId="44204EB6" w14:textId="77777777" w:rsidR="00982655" w:rsidRDefault="00982655" w:rsidP="00982655">
      <w:pPr>
        <w:rPr>
          <w:rFonts w:eastAsia="Calibri"/>
          <w:sz w:val="16"/>
        </w:rPr>
      </w:pPr>
      <w:r w:rsidRPr="000F5439">
        <w:rPr>
          <w:rFonts w:eastAsia="Calibri"/>
          <w:sz w:val="16"/>
        </w:rPr>
        <w:t xml:space="preserve">Over the past one and a half century, </w:t>
      </w:r>
      <w:r w:rsidRPr="00367E12">
        <w:rPr>
          <w:rFonts w:eastAsia="Calibri"/>
          <w:highlight w:val="cyan"/>
          <w:u w:val="single"/>
        </w:rPr>
        <w:t>the</w:t>
      </w:r>
      <w:r w:rsidRPr="000F5439">
        <w:rPr>
          <w:rFonts w:eastAsia="Calibri"/>
          <w:u w:val="single"/>
        </w:rPr>
        <w:t xml:space="preserve"> long-term </w:t>
      </w:r>
      <w:r w:rsidRPr="00367E12">
        <w:rPr>
          <w:rFonts w:eastAsia="Calibri"/>
          <w:highlight w:val="cyan"/>
          <w:u w:val="single"/>
        </w:rPr>
        <w:t>tendency towards rising wage, taxation, and environmental costs</w:t>
      </w:r>
      <w:r w:rsidRPr="000F5439">
        <w:rPr>
          <w:rFonts w:eastAsia="Calibri"/>
          <w:u w:val="single"/>
        </w:rPr>
        <w:t xml:space="preserve"> seem to </w:t>
      </w:r>
      <w:r w:rsidRPr="00367E12">
        <w:rPr>
          <w:rFonts w:eastAsia="Calibri"/>
          <w:highlight w:val="cyan"/>
          <w:u w:val="single"/>
        </w:rPr>
        <w:t>have accelerated</w:t>
      </w:r>
      <w:r w:rsidRPr="000F5439">
        <w:rPr>
          <w:rFonts w:eastAsia="Calibri"/>
          <w:u w:val="single"/>
        </w:rPr>
        <w:t>. The rising wage and taxation costs have reflected the long-term challenges from the “</w:t>
      </w:r>
      <w:r w:rsidRPr="00367E12">
        <w:rPr>
          <w:rFonts w:eastAsia="Calibri"/>
          <w:highlight w:val="cyan"/>
          <w:u w:val="single"/>
        </w:rPr>
        <w:t>anti-systemic movements</w:t>
      </w:r>
      <w:r w:rsidRPr="000F5439">
        <w:rPr>
          <w:rFonts w:eastAsia="Calibri"/>
          <w:u w:val="single"/>
        </w:rPr>
        <w:t>”</w:t>
      </w:r>
      <w:r w:rsidRPr="000F5439">
        <w:rPr>
          <w:rFonts w:eastAsia="Calibri"/>
          <w:sz w:val="16"/>
        </w:rPr>
        <w:t xml:space="preserve"> (social democracy, national liberation movements, and “communism”), which </w:t>
      </w:r>
      <w:r w:rsidRPr="00367E12">
        <w:rPr>
          <w:rFonts w:eastAsia="Calibri"/>
          <w:highlight w:val="cyan"/>
          <w:u w:val="single"/>
        </w:rPr>
        <w:t>forced</w:t>
      </w:r>
      <w:r w:rsidRPr="000F5439">
        <w:rPr>
          <w:rFonts w:eastAsia="Calibri"/>
          <w:sz w:val="16"/>
        </w:rPr>
        <w:t xml:space="preserve"> the system’s ruling </w:t>
      </w:r>
      <w:r w:rsidRPr="00367E12">
        <w:rPr>
          <w:rFonts w:eastAsia="Calibri"/>
          <w:highlight w:val="cyan"/>
          <w:u w:val="single"/>
        </w:rPr>
        <w:t>elites to make</w:t>
      </w:r>
      <w:r w:rsidRPr="000F5439">
        <w:rPr>
          <w:rFonts w:eastAsia="Calibri"/>
          <w:sz w:val="16"/>
        </w:rPr>
        <w:t xml:space="preserve"> major </w:t>
      </w:r>
      <w:r w:rsidRPr="00367E12">
        <w:rPr>
          <w:rFonts w:eastAsia="Calibri"/>
          <w:highlight w:val="cyan"/>
          <w:u w:val="single"/>
        </w:rPr>
        <w:t>concessions</w:t>
      </w:r>
      <w:r w:rsidRPr="000F5439">
        <w:rPr>
          <w:rFonts w:eastAsia="Calibri"/>
          <w:sz w:val="16"/>
        </w:rPr>
        <w:t xml:space="preserve"> in the mid-20th century. The rising environmental costs have resulted from the relentless capital accumulation, which has greatly accelerated the depletion of the natural resources and the degradation of the global environment (Wallerstein, 2003, 57-66). As a result, </w:t>
      </w:r>
      <w:r w:rsidRPr="00367E12">
        <w:rPr>
          <w:rFonts w:eastAsia="Calibri"/>
          <w:highlight w:val="cyan"/>
          <w:u w:val="single"/>
        </w:rPr>
        <w:t>the</w:t>
      </w:r>
      <w:r w:rsidRPr="000F5439">
        <w:rPr>
          <w:rFonts w:eastAsia="Calibri"/>
          <w:sz w:val="16"/>
        </w:rPr>
        <w:t xml:space="preserve"> capitalist world </w:t>
      </w:r>
      <w:r w:rsidRPr="00367E12">
        <w:rPr>
          <w:rFonts w:eastAsia="Calibri"/>
          <w:highlight w:val="cyan"/>
          <w:u w:val="single"/>
        </w:rPr>
        <w:t>system has been under</w:t>
      </w:r>
      <w:r w:rsidRPr="000F5439">
        <w:rPr>
          <w:rFonts w:eastAsia="Calibri"/>
          <w:sz w:val="16"/>
        </w:rPr>
        <w:t xml:space="preserve"> great </w:t>
      </w:r>
      <w:r w:rsidRPr="00367E12">
        <w:rPr>
          <w:rFonts w:eastAsia="Calibri"/>
          <w:highlight w:val="cyan"/>
          <w:u w:val="single"/>
        </w:rPr>
        <w:t>pressure to accelerate</w:t>
      </w:r>
      <w:r w:rsidRPr="000F5439">
        <w:rPr>
          <w:rFonts w:eastAsia="Calibri"/>
          <w:sz w:val="16"/>
        </w:rPr>
        <w:t xml:space="preserve"> the pace of global </w:t>
      </w:r>
      <w:r w:rsidRPr="00367E12">
        <w:rPr>
          <w:rFonts w:eastAsia="Calibri"/>
          <w:highlight w:val="cyan"/>
          <w:u w:val="single"/>
        </w:rPr>
        <w:t xml:space="preserve">industrial relocation. </w:t>
      </w:r>
      <w:r w:rsidRPr="000F5439">
        <w:rPr>
          <w:rFonts w:eastAsia="Calibri"/>
          <w:u w:val="single"/>
        </w:rPr>
        <w:t>This</w:t>
      </w:r>
      <w:r w:rsidRPr="000F5439">
        <w:rPr>
          <w:rFonts w:eastAsia="Calibri"/>
          <w:sz w:val="16"/>
        </w:rPr>
        <w:t xml:space="preserve"> has </w:t>
      </w:r>
      <w:r w:rsidRPr="000F5439">
        <w:rPr>
          <w:rFonts w:eastAsia="Calibri"/>
          <w:u w:val="single"/>
        </w:rPr>
        <w:t>led to</w:t>
      </w:r>
      <w:r w:rsidRPr="000F5439">
        <w:rPr>
          <w:rFonts w:eastAsia="Calibri"/>
          <w:sz w:val="16"/>
        </w:rPr>
        <w:t xml:space="preserve"> the </w:t>
      </w:r>
      <w:r w:rsidRPr="000F5439">
        <w:rPr>
          <w:rFonts w:eastAsia="Calibri"/>
          <w:u w:val="single"/>
        </w:rPr>
        <w:t>dramatic expansion</w:t>
      </w:r>
      <w:r w:rsidRPr="000F5439">
        <w:rPr>
          <w:rFonts w:eastAsia="Calibri"/>
          <w:sz w:val="16"/>
        </w:rPr>
        <w:t xml:space="preserve"> of the geographic zone of semi-periphery over the past quarter of a century. Most importantly, China and India, by serving as the centers of the latest round of global industrial relocation, have joined the rank of the semi-periphery. China’s per capita GDP has by now risen to about one-seventh of the US level and India could reach a similar relative level in about a decade. </w:t>
      </w:r>
      <w:r w:rsidRPr="00367E12">
        <w:rPr>
          <w:rFonts w:eastAsia="Calibri"/>
          <w:highlight w:val="cyan"/>
          <w:u w:val="single"/>
        </w:rPr>
        <w:t>Given the enormous size of the Chinese and Indian population</w:t>
      </w:r>
      <w:r w:rsidRPr="000F5439">
        <w:rPr>
          <w:rFonts w:eastAsia="Calibri"/>
          <w:u w:val="single"/>
        </w:rPr>
        <w:t xml:space="preserve">, then </w:t>
      </w:r>
      <w:r w:rsidRPr="00367E12">
        <w:rPr>
          <w:rFonts w:eastAsia="Calibri"/>
          <w:highlight w:val="cyan"/>
          <w:u w:val="single"/>
        </w:rPr>
        <w:t>by</w:t>
      </w:r>
      <w:r w:rsidRPr="000F5439">
        <w:rPr>
          <w:rFonts w:eastAsia="Calibri"/>
          <w:u w:val="single"/>
        </w:rPr>
        <w:t xml:space="preserve"> around </w:t>
      </w:r>
      <w:r w:rsidRPr="00367E12">
        <w:rPr>
          <w:rFonts w:eastAsia="Calibri"/>
          <w:highlight w:val="cyan"/>
          <w:u w:val="single"/>
        </w:rPr>
        <w:t>2020, the</w:t>
      </w:r>
      <w:r w:rsidRPr="000F5439">
        <w:rPr>
          <w:rFonts w:eastAsia="Calibri"/>
          <w:u w:val="single"/>
        </w:rPr>
        <w:t xml:space="preserve"> world </w:t>
      </w:r>
      <w:r w:rsidRPr="00367E12">
        <w:rPr>
          <w:rFonts w:eastAsia="Calibri"/>
          <w:highlight w:val="cyan"/>
          <w:u w:val="single"/>
        </w:rPr>
        <w:t>semi-periphery</w:t>
      </w:r>
      <w:r w:rsidRPr="000F5439">
        <w:rPr>
          <w:rFonts w:eastAsia="Calibri"/>
          <w:sz w:val="16"/>
        </w:rPr>
        <w:t xml:space="preserve"> (defined as the geographical areas with per capita GDP around one-fifth of the level in the most advanced capitalist state) </w:t>
      </w:r>
      <w:r w:rsidRPr="00367E12">
        <w:rPr>
          <w:rFonts w:eastAsia="Calibri"/>
          <w:highlight w:val="cyan"/>
          <w:u w:val="single"/>
        </w:rPr>
        <w:t>would have expanded to</w:t>
      </w:r>
      <w:r w:rsidRPr="000F5439">
        <w:rPr>
          <w:rFonts w:eastAsia="Calibri"/>
          <w:u w:val="single"/>
        </w:rPr>
        <w:t xml:space="preserve"> include </w:t>
      </w:r>
      <w:r w:rsidRPr="00367E12">
        <w:rPr>
          <w:rFonts w:eastAsia="Calibri"/>
          <w:highlight w:val="cyan"/>
          <w:u w:val="single"/>
        </w:rPr>
        <w:t>about 60 percent of the world</w:t>
      </w:r>
      <w:r w:rsidRPr="000F5439">
        <w:rPr>
          <w:rFonts w:eastAsia="Calibri"/>
          <w:u w:val="single"/>
        </w:rPr>
        <w:t xml:space="preserve"> population</w:t>
      </w:r>
      <w:r w:rsidRPr="000F5439">
        <w:rPr>
          <w:rFonts w:eastAsia="Calibri"/>
          <w:sz w:val="16"/>
        </w:rPr>
        <w:t xml:space="preserve">. Can the capitalist world system survive such a massive expansion of the semi-periphery? With the massive expansion of the semi-periphery, </w:t>
      </w:r>
      <w:r w:rsidRPr="00367E12">
        <w:rPr>
          <w:rFonts w:eastAsia="Calibri"/>
          <w:highlight w:val="cyan"/>
          <w:u w:val="single"/>
        </w:rPr>
        <w:t>there will</w:t>
      </w:r>
      <w:r w:rsidRPr="000F5439">
        <w:rPr>
          <w:rFonts w:eastAsia="Calibri"/>
          <w:u w:val="single"/>
        </w:rPr>
        <w:t xml:space="preserve"> inevitably </w:t>
      </w:r>
      <w:r w:rsidRPr="00367E12">
        <w:rPr>
          <w:rFonts w:eastAsia="Calibri"/>
          <w:highlight w:val="cyan"/>
          <w:u w:val="single"/>
        </w:rPr>
        <w:t>be</w:t>
      </w:r>
      <w:r w:rsidRPr="000F5439">
        <w:rPr>
          <w:rFonts w:eastAsia="Calibri"/>
          <w:u w:val="single"/>
        </w:rPr>
        <w:t xml:space="preserve"> a </w:t>
      </w:r>
      <w:r w:rsidRPr="00367E12">
        <w:rPr>
          <w:rFonts w:eastAsia="Calibri"/>
          <w:highlight w:val="cyan"/>
          <w:u w:val="single"/>
        </w:rPr>
        <w:t>major redistribution of</w:t>
      </w:r>
      <w:r w:rsidRPr="000F5439">
        <w:rPr>
          <w:rFonts w:eastAsia="Calibri"/>
          <w:u w:val="single"/>
        </w:rPr>
        <w:t xml:space="preserve"> the world </w:t>
      </w:r>
      <w:r w:rsidRPr="00367E12">
        <w:rPr>
          <w:rFonts w:eastAsia="Calibri"/>
          <w:highlight w:val="cyan"/>
          <w:u w:val="single"/>
        </w:rPr>
        <w:t>surplus value</w:t>
      </w:r>
      <w:r w:rsidRPr="000F5439">
        <w:rPr>
          <w:rFonts w:eastAsia="Calibri"/>
          <w:u w:val="single"/>
        </w:rPr>
        <w:t xml:space="preserve">. As less of the world surplus value is concentrated in the core, </w:t>
      </w:r>
      <w:r w:rsidRPr="00367E12">
        <w:rPr>
          <w:rFonts w:eastAsia="Calibri"/>
          <w:highlight w:val="cyan"/>
          <w:u w:val="single"/>
        </w:rPr>
        <w:t>it will become increasingly difficult for</w:t>
      </w:r>
      <w:r w:rsidRPr="000F5439">
        <w:rPr>
          <w:rFonts w:eastAsia="Calibri"/>
          <w:u w:val="single"/>
        </w:rPr>
        <w:t xml:space="preserve"> the </w:t>
      </w:r>
      <w:r w:rsidRPr="00367E12">
        <w:rPr>
          <w:rFonts w:eastAsia="Calibri"/>
          <w:highlight w:val="cyan"/>
          <w:u w:val="single"/>
        </w:rPr>
        <w:t>core states to finance</w:t>
      </w:r>
      <w:r w:rsidRPr="000F5439">
        <w:rPr>
          <w:rFonts w:eastAsia="Calibri"/>
          <w:u w:val="single"/>
        </w:rPr>
        <w:t xml:space="preserve"> capital </w:t>
      </w:r>
      <w:r w:rsidRPr="00367E12">
        <w:rPr>
          <w:rFonts w:eastAsia="Calibri"/>
          <w:highlight w:val="cyan"/>
          <w:u w:val="single"/>
        </w:rPr>
        <w:t>accumulation</w:t>
      </w:r>
      <w:r w:rsidRPr="000F5439">
        <w:rPr>
          <w:rFonts w:eastAsia="Calibri"/>
          <w:u w:val="single"/>
        </w:rPr>
        <w:t xml:space="preserve"> in the leading industries</w:t>
      </w:r>
      <w:r w:rsidRPr="000F5439">
        <w:rPr>
          <w:rFonts w:eastAsia="Calibri"/>
          <w:sz w:val="16"/>
        </w:rPr>
        <w:t xml:space="preserve">. The core states will also have </w:t>
      </w:r>
      <w:proofErr w:type="gramStart"/>
      <w:r w:rsidRPr="000F5439">
        <w:rPr>
          <w:rFonts w:eastAsia="Calibri"/>
          <w:sz w:val="16"/>
        </w:rPr>
        <w:t>growing</w:t>
      </w:r>
      <w:proofErr w:type="gramEnd"/>
      <w:r w:rsidRPr="000F5439">
        <w:rPr>
          <w:rFonts w:eastAsia="Calibri"/>
          <w:sz w:val="16"/>
        </w:rPr>
        <w:t xml:space="preserve"> difficulty to maintain a large pool of “cadres”, the system’s skilled and managerial labor force or the “middle class”. </w:t>
      </w:r>
      <w:r w:rsidRPr="00367E12">
        <w:rPr>
          <w:rFonts w:eastAsia="Calibri"/>
          <w:highlight w:val="cyan"/>
          <w:u w:val="single"/>
        </w:rPr>
        <w:t>Already</w:t>
      </w:r>
      <w:r w:rsidRPr="000F5439">
        <w:rPr>
          <w:rFonts w:eastAsia="Calibri"/>
          <w:sz w:val="16"/>
        </w:rPr>
        <w:t xml:space="preserve">, virtually all </w:t>
      </w:r>
      <w:r w:rsidRPr="00367E12">
        <w:rPr>
          <w:rFonts w:eastAsia="Calibri"/>
          <w:highlight w:val="cyan"/>
          <w:u w:val="single"/>
        </w:rPr>
        <w:t>core</w:t>
      </w:r>
      <w:r w:rsidRPr="000F5439">
        <w:rPr>
          <w:rFonts w:eastAsia="Calibri"/>
          <w:sz w:val="16"/>
        </w:rPr>
        <w:t xml:space="preserve"> capitalist </w:t>
      </w:r>
      <w:r w:rsidRPr="00367E12">
        <w:rPr>
          <w:rFonts w:eastAsia="Calibri"/>
          <w:highlight w:val="cyan"/>
          <w:u w:val="single"/>
        </w:rPr>
        <w:t>countries are</w:t>
      </w:r>
      <w:r w:rsidRPr="000F5439">
        <w:rPr>
          <w:rFonts w:eastAsia="Calibri"/>
          <w:sz w:val="16"/>
        </w:rPr>
        <w:t xml:space="preserve"> now </w:t>
      </w:r>
      <w:r w:rsidRPr="00367E12">
        <w:rPr>
          <w:rFonts w:eastAsia="Calibri"/>
          <w:highlight w:val="cyan"/>
          <w:u w:val="single"/>
        </w:rPr>
        <w:t>confronted with insurmountable fiscal crises.</w:t>
      </w:r>
      <w:r w:rsidRPr="000F5439">
        <w:rPr>
          <w:rFonts w:eastAsia="Calibri"/>
          <w:sz w:val="16"/>
        </w:rPr>
        <w:t xml:space="preserve"> Fiscal crisis, in essence, is </w:t>
      </w:r>
      <w:r w:rsidRPr="00367E12">
        <w:rPr>
          <w:rFonts w:eastAsia="Calibri"/>
          <w:highlight w:val="cyan"/>
          <w:u w:val="single"/>
        </w:rPr>
        <w:t>the sign that capitalism</w:t>
      </w:r>
      <w:r w:rsidRPr="000F5439">
        <w:rPr>
          <w:rFonts w:eastAsia="Calibri"/>
          <w:sz w:val="16"/>
        </w:rPr>
        <w:t xml:space="preserve"> in the core zone </w:t>
      </w:r>
      <w:r w:rsidRPr="00367E12">
        <w:rPr>
          <w:rFonts w:eastAsia="Calibri"/>
          <w:highlight w:val="cyan"/>
          <w:u w:val="single"/>
        </w:rPr>
        <w:t>can no longer</w:t>
      </w:r>
      <w:r w:rsidRPr="000F5439">
        <w:rPr>
          <w:rFonts w:eastAsia="Calibri"/>
          <w:sz w:val="16"/>
        </w:rPr>
        <w:t xml:space="preserve"> simultaneously </w:t>
      </w:r>
      <w:r w:rsidRPr="00367E12">
        <w:rPr>
          <w:rFonts w:eastAsia="Calibri"/>
          <w:highlight w:val="cyan"/>
          <w:u w:val="single"/>
        </w:rPr>
        <w:t xml:space="preserve">provide </w:t>
      </w:r>
      <w:r w:rsidRPr="000F5439">
        <w:rPr>
          <w:rFonts w:eastAsia="Calibri"/>
          <w:u w:val="single"/>
        </w:rPr>
        <w:t>favorable</w:t>
      </w:r>
      <w:r w:rsidRPr="000F5439">
        <w:rPr>
          <w:rFonts w:eastAsia="Calibri"/>
          <w:sz w:val="16"/>
        </w:rPr>
        <w:t xml:space="preserve"> conditions of capitalist </w:t>
      </w:r>
      <w:r w:rsidRPr="00367E12">
        <w:rPr>
          <w:rFonts w:eastAsia="Calibri"/>
          <w:highlight w:val="cyan"/>
          <w:u w:val="single"/>
        </w:rPr>
        <w:t>accumulation while maintaining “social peace”</w:t>
      </w:r>
      <w:r w:rsidRPr="000F5439">
        <w:rPr>
          <w:rFonts w:eastAsia="Calibri"/>
          <w:sz w:val="16"/>
        </w:rPr>
        <w:t xml:space="preserve"> (that is, to secure the political loyalty of the middle classes) at home. It is widely recognized that the US hegemonic power is in irreversible decline, both in the sense that the relative economic position of the United States has been falling in the capitalist world system and in the more important sense that the United States is less willing and less able to regulate the system for the system’s long-term, common interest. The current expansion of the semi-periphery has obviously accelerated the decline of the US hegemonic power. More ominously for the capitalist world system, the great expansion of the semi-periphery has also made it much less likely and even impossible for a new hegemonic power to emerge by dramatically increasing the number of states that is relevant in the system-wide politics. This is shown by the expansion of the most high-profiled global policy making body from the so-called “G7” group to the so-called “G20” group. The capitalist world system is an inter-state system. The arrangement of the inter-state system is necessary for maintaining a balance of power between the state and capital in terms that are favorable for capital accumulation. However, the system also has a fatal flaw. As the system does not have a “world government”, there is no effective mechanism to secure and promote the system’s long-term, common interest (such as global peace, global macroeconomic management, construction of global social compromise, and global environmental management) and unrestrained inter-state competition could lead to the system’s self-destruction. </w:t>
      </w:r>
      <w:r w:rsidRPr="00367E12">
        <w:rPr>
          <w:rFonts w:eastAsia="Calibri"/>
          <w:highlight w:val="cyan"/>
          <w:u w:val="single"/>
        </w:rPr>
        <w:t>Historically, the</w:t>
      </w:r>
      <w:r w:rsidRPr="000F5439">
        <w:rPr>
          <w:rFonts w:eastAsia="Calibri"/>
          <w:u w:val="single"/>
        </w:rPr>
        <w:t xml:space="preserve"> capitalist world </w:t>
      </w:r>
      <w:r w:rsidRPr="00367E12">
        <w:rPr>
          <w:rFonts w:eastAsia="Calibri"/>
          <w:highlight w:val="cyan"/>
          <w:u w:val="single"/>
        </w:rPr>
        <w:t>system</w:t>
      </w:r>
      <w:r w:rsidRPr="000F5439">
        <w:rPr>
          <w:rFonts w:eastAsia="Calibri"/>
          <w:u w:val="single"/>
        </w:rPr>
        <w:t xml:space="preserve"> has </w:t>
      </w:r>
      <w:r w:rsidRPr="00367E12">
        <w:rPr>
          <w:rFonts w:eastAsia="Calibri"/>
          <w:highlight w:val="cyan"/>
          <w:u w:val="single"/>
        </w:rPr>
        <w:t>relied upon</w:t>
      </w:r>
      <w:r w:rsidRPr="000F5439">
        <w:rPr>
          <w:rFonts w:eastAsia="Calibri"/>
          <w:u w:val="single"/>
        </w:rPr>
        <w:t xml:space="preserve"> the periodic </w:t>
      </w:r>
      <w:r w:rsidRPr="00367E12">
        <w:rPr>
          <w:rFonts w:eastAsia="Calibri"/>
          <w:highlight w:val="cyan"/>
          <w:u w:val="single"/>
        </w:rPr>
        <w:t>hegemonic powers</w:t>
      </w:r>
      <w:r w:rsidRPr="000F5439">
        <w:rPr>
          <w:rFonts w:eastAsia="Calibri"/>
          <w:sz w:val="16"/>
        </w:rPr>
        <w:t xml:space="preserve"> (the Netherlands in the 17th century, the United Kingdom in the 19th century, and the United States in the 20th century) </w:t>
      </w:r>
      <w:r w:rsidRPr="00367E12">
        <w:rPr>
          <w:rFonts w:eastAsia="Calibri"/>
          <w:highlight w:val="cyan"/>
          <w:u w:val="single"/>
        </w:rPr>
        <w:t>as a proxy for</w:t>
      </w:r>
      <w:r w:rsidRPr="000F5439">
        <w:rPr>
          <w:rFonts w:eastAsia="Calibri"/>
          <w:u w:val="single"/>
        </w:rPr>
        <w:t xml:space="preserve"> the </w:t>
      </w:r>
      <w:r w:rsidRPr="00367E12">
        <w:rPr>
          <w:rFonts w:eastAsia="Calibri"/>
          <w:highlight w:val="cyan"/>
          <w:u w:val="single"/>
        </w:rPr>
        <w:t>world government to regulate</w:t>
      </w:r>
      <w:r w:rsidRPr="000F5439">
        <w:rPr>
          <w:rFonts w:eastAsia="Calibri"/>
          <w:u w:val="single"/>
        </w:rPr>
        <w:t xml:space="preserve"> the system’s long-term, </w:t>
      </w:r>
      <w:r w:rsidRPr="00367E12">
        <w:rPr>
          <w:rFonts w:eastAsia="Calibri"/>
          <w:highlight w:val="cyan"/>
          <w:u w:val="single"/>
        </w:rPr>
        <w:t>common interest. With the</w:t>
      </w:r>
      <w:r w:rsidRPr="000F5439">
        <w:rPr>
          <w:rFonts w:eastAsia="Calibri"/>
          <w:u w:val="single"/>
        </w:rPr>
        <w:t xml:space="preserve"> massive </w:t>
      </w:r>
      <w:r w:rsidRPr="00367E12">
        <w:rPr>
          <w:rFonts w:eastAsia="Calibri"/>
          <w:highlight w:val="cyan"/>
          <w:u w:val="single"/>
        </w:rPr>
        <w:t>expansion of the semi-periphery, this historical mechanism</w:t>
      </w:r>
      <w:r w:rsidRPr="000F5439">
        <w:rPr>
          <w:rFonts w:eastAsia="Calibri"/>
          <w:sz w:val="16"/>
        </w:rPr>
        <w:t xml:space="preserve"> required for the normal functioning of the capitalist world system </w:t>
      </w:r>
      <w:r w:rsidRPr="00367E12">
        <w:rPr>
          <w:rFonts w:eastAsia="Calibri"/>
          <w:highlight w:val="cyan"/>
          <w:u w:val="single"/>
        </w:rPr>
        <w:t>begins to break down</w:t>
      </w:r>
      <w:r w:rsidRPr="000F5439">
        <w:rPr>
          <w:rFonts w:eastAsia="Calibri"/>
          <w:sz w:val="16"/>
        </w:rPr>
        <w:t xml:space="preserve"> (Li 2008, 113-138).</w:t>
      </w:r>
    </w:p>
    <w:p w14:paraId="2678712A" w14:textId="77777777" w:rsidR="00982655" w:rsidRPr="000F5439" w:rsidRDefault="00982655" w:rsidP="00982655">
      <w:pPr>
        <w:keepNext/>
        <w:keepLines/>
        <w:spacing w:before="40"/>
        <w:outlineLvl w:val="3"/>
        <w:rPr>
          <w:rFonts w:eastAsia="Times New Roman"/>
          <w:b/>
          <w:iCs/>
          <w:sz w:val="26"/>
        </w:rPr>
      </w:pPr>
      <w:bookmarkStart w:id="5" w:name="_Toc373448952"/>
      <w:r w:rsidRPr="000F5439">
        <w:rPr>
          <w:rFonts w:eastAsia="Times New Roman"/>
          <w:b/>
          <w:iCs/>
          <w:sz w:val="26"/>
        </w:rPr>
        <w:t>Infinite growth crowds out environmental health</w:t>
      </w:r>
      <w:bookmarkEnd w:id="5"/>
    </w:p>
    <w:p w14:paraId="759A11F3" w14:textId="77777777" w:rsidR="00982655" w:rsidRPr="000F5439" w:rsidRDefault="00982655" w:rsidP="00982655">
      <w:pPr>
        <w:rPr>
          <w:rFonts w:eastAsia="Calibri"/>
        </w:rPr>
      </w:pPr>
      <w:proofErr w:type="spellStart"/>
      <w:r w:rsidRPr="000F5439">
        <w:rPr>
          <w:rFonts w:eastAsia="Calibri"/>
          <w:b/>
          <w:bCs/>
          <w:sz w:val="26"/>
        </w:rPr>
        <w:t>Magdoff</w:t>
      </w:r>
      <w:proofErr w:type="spellEnd"/>
      <w:r w:rsidRPr="000F5439">
        <w:rPr>
          <w:rFonts w:eastAsia="Calibri"/>
          <w:b/>
          <w:bCs/>
          <w:sz w:val="26"/>
        </w:rPr>
        <w:t xml:space="preserve"> ’12</w:t>
      </w:r>
      <w:r w:rsidRPr="000F5439">
        <w:rPr>
          <w:rFonts w:eastAsia="Calibri"/>
        </w:rPr>
        <w:t xml:space="preserve"> Fred </w:t>
      </w:r>
      <w:proofErr w:type="spellStart"/>
      <w:r w:rsidRPr="000F5439">
        <w:rPr>
          <w:rFonts w:eastAsia="Calibri"/>
        </w:rPr>
        <w:t>Magdoff</w:t>
      </w:r>
      <w:proofErr w:type="spellEnd"/>
      <w:r w:rsidRPr="000F5439">
        <w:rPr>
          <w:rFonts w:eastAsia="Calibri"/>
        </w:rPr>
        <w:t xml:space="preserve">, Professor emeritus of plant and soil science at the </w:t>
      </w:r>
      <w:proofErr w:type="spellStart"/>
      <w:r w:rsidRPr="000F5439">
        <w:rPr>
          <w:rFonts w:eastAsia="Calibri"/>
        </w:rPr>
        <w:t>Unviersity</w:t>
      </w:r>
      <w:proofErr w:type="spellEnd"/>
      <w:r w:rsidRPr="000F5439">
        <w:rPr>
          <w:rFonts w:eastAsia="Calibri"/>
        </w:rPr>
        <w:t xml:space="preserve"> of Vermont, “Harmony and Ecological Civilization,” Monthly Review, June 2012, Vol. 64, Issue 2, p. 1-9 </w:t>
      </w:r>
    </w:p>
    <w:p w14:paraId="32AF923C" w14:textId="77777777" w:rsidR="00982655" w:rsidRPr="000F5439" w:rsidRDefault="00982655" w:rsidP="00982655">
      <w:pPr>
        <w:rPr>
          <w:rFonts w:eastAsia="Calibri"/>
          <w:sz w:val="16"/>
        </w:rPr>
      </w:pPr>
      <w:bookmarkStart w:id="6" w:name="_Toc372501123"/>
      <w:bookmarkStart w:id="7" w:name="_Toc373448223"/>
      <w:bookmarkStart w:id="8" w:name="_Toc373448953"/>
      <w:r w:rsidRPr="000F5439">
        <w:rPr>
          <w:rFonts w:eastAsia="Calibri"/>
          <w:bCs/>
          <w:u w:val="single"/>
        </w:rPr>
        <w:t>The growth imperative of capitalism</w:t>
      </w:r>
      <w:bookmarkEnd w:id="6"/>
      <w:bookmarkEnd w:id="7"/>
      <w:bookmarkEnd w:id="8"/>
      <w:r w:rsidRPr="000F5439">
        <w:rPr>
          <w:rFonts w:eastAsia="Calibri"/>
          <w:sz w:val="16"/>
        </w:rPr>
        <w:t xml:space="preserve"> deserves special attention because it </w:t>
      </w:r>
      <w:r w:rsidRPr="000F5439">
        <w:rPr>
          <w:rFonts w:eastAsia="Calibri"/>
          <w:bCs/>
          <w:u w:val="single"/>
        </w:rPr>
        <w:t xml:space="preserve">is one of the major stumbling blocks with respect to harmony between humans and the environment. </w:t>
      </w:r>
      <w:r w:rsidRPr="00367E12">
        <w:rPr>
          <w:rFonts w:eastAsia="Calibri"/>
          <w:bCs/>
          <w:highlight w:val="cyan"/>
          <w:u w:val="single"/>
        </w:rPr>
        <w:t>Accumulation without end means using ever greater quantities of resources</w:t>
      </w:r>
      <w:r w:rsidRPr="000F5439">
        <w:rPr>
          <w:rFonts w:eastAsia="Calibri"/>
          <w:bCs/>
          <w:u w:val="single"/>
        </w:rPr>
        <w:t xml:space="preserve">—without end—even as we find ways to use resources more efficiently. </w:t>
      </w:r>
      <w:r w:rsidRPr="00367E12">
        <w:rPr>
          <w:rFonts w:eastAsia="Calibri"/>
          <w:bCs/>
          <w:highlight w:val="cyan"/>
          <w:u w:val="single"/>
        </w:rPr>
        <w:t>An economy</w:t>
      </w:r>
      <w:r w:rsidRPr="000F5439">
        <w:rPr>
          <w:rFonts w:eastAsia="Calibri"/>
          <w:bCs/>
          <w:u w:val="single"/>
        </w:rPr>
        <w:t xml:space="preserve"> growing at the very meager rate of 1 percent a year will double in about seventy-two years, but one </w:t>
      </w:r>
      <w:r w:rsidRPr="00367E12">
        <w:rPr>
          <w:rFonts w:eastAsia="Calibri"/>
          <w:bCs/>
          <w:highlight w:val="cyan"/>
          <w:u w:val="single"/>
        </w:rPr>
        <w:t>growing at 2 percent a year, still a low rate, will double</w:t>
      </w:r>
      <w:r w:rsidRPr="000F5439">
        <w:rPr>
          <w:rFonts w:eastAsia="Calibri"/>
          <w:bCs/>
          <w:u w:val="single"/>
        </w:rPr>
        <w:t xml:space="preserve"> in size </w:t>
      </w:r>
      <w:r w:rsidRPr="00367E12">
        <w:rPr>
          <w:rFonts w:eastAsia="Calibri"/>
          <w:bCs/>
          <w:highlight w:val="cyan"/>
          <w:u w:val="single"/>
        </w:rPr>
        <w:t>in thirty-six years</w:t>
      </w:r>
      <w:r w:rsidRPr="000F5439">
        <w:rPr>
          <w:rFonts w:eastAsia="Calibri"/>
          <w:bCs/>
          <w:u w:val="single"/>
        </w:rPr>
        <w:t xml:space="preserve">. And when growing at 3 and 4 percent, economies will double in twenty-four and eighteen years respectively. China recently has seen recorded growth rates of up to 10 percent, meaning economic output doubles at a rate of approximately every seven years! Yet, we are already using up resources far too fast from the one planet we have—depleting the stocks of nonrenewable resources rapidly and misusing and overusing resources that are theoretically “renewable.” If the world’s economy doubles within the next twenty to thirty years this can only hasten the descent into ecological, and probably societal, chaos and destruction. </w:t>
      </w:r>
      <w:proofErr w:type="gramStart"/>
      <w:r w:rsidRPr="000F5439">
        <w:rPr>
          <w:rFonts w:eastAsia="Calibri"/>
          <w:sz w:val="16"/>
        </w:rPr>
        <w:t>Thus</w:t>
      </w:r>
      <w:proofErr w:type="gramEnd"/>
      <w:r w:rsidRPr="000F5439">
        <w:rPr>
          <w:rFonts w:eastAsia="Calibri"/>
          <w:sz w:val="16"/>
        </w:rPr>
        <w:t xml:space="preserve"> </w:t>
      </w:r>
      <w:r w:rsidRPr="000F5439">
        <w:rPr>
          <w:rFonts w:eastAsia="Calibri"/>
          <w:bCs/>
          <w:u w:val="single"/>
        </w:rPr>
        <w:t>capitalism promotes the processes, relationships, and outcomes that are precisely the opposite of those needed for an ecologically sound, just, harmonious society.</w:t>
      </w:r>
      <w:r w:rsidRPr="000F5439">
        <w:rPr>
          <w:rFonts w:eastAsia="Calibri"/>
          <w:sz w:val="16"/>
        </w:rPr>
        <w:t xml:space="preserve"> In the alienated ideology and practice of bourgeois society, Marx and Engels noted in The German Ideology, “</w:t>
      </w:r>
      <w:r w:rsidRPr="00367E12">
        <w:rPr>
          <w:rFonts w:eastAsia="Calibri"/>
          <w:bCs/>
          <w:highlight w:val="cyan"/>
          <w:u w:val="single"/>
        </w:rPr>
        <w:t>the relation of man to nature is excluded from history</w:t>
      </w:r>
      <w:r w:rsidRPr="000F5439">
        <w:rPr>
          <w:rFonts w:eastAsia="Calibri"/>
          <w:bCs/>
          <w:u w:val="single"/>
        </w:rPr>
        <w:t xml:space="preserve"> and hence </w:t>
      </w:r>
      <w:r w:rsidRPr="00367E12">
        <w:rPr>
          <w:rFonts w:eastAsia="Calibri"/>
          <w:bCs/>
          <w:highlight w:val="cyan"/>
          <w:u w:val="single"/>
        </w:rPr>
        <w:t>the antithesis of man to nature is created.” Proletarians</w:t>
      </w:r>
      <w:r w:rsidRPr="000F5439">
        <w:rPr>
          <w:rFonts w:eastAsia="Calibri"/>
          <w:bCs/>
          <w:u w:val="single"/>
        </w:rPr>
        <w:t xml:space="preserve"> thus </w:t>
      </w:r>
      <w:r w:rsidRPr="00367E12">
        <w:rPr>
          <w:rFonts w:eastAsia="Calibri"/>
          <w:bCs/>
          <w:highlight w:val="cyan"/>
          <w:u w:val="single"/>
        </w:rPr>
        <w:t>had the</w:t>
      </w:r>
      <w:r w:rsidRPr="000F5439">
        <w:rPr>
          <w:rFonts w:eastAsia="Calibri"/>
          <w:bCs/>
          <w:u w:val="single"/>
        </w:rPr>
        <w:t xml:space="preserve"> historical </w:t>
      </w:r>
      <w:r w:rsidRPr="00367E12">
        <w:rPr>
          <w:rFonts w:eastAsia="Calibri"/>
          <w:bCs/>
          <w:highlight w:val="cyan"/>
          <w:u w:val="single"/>
        </w:rPr>
        <w:t>task of bringing</w:t>
      </w:r>
      <w:r w:rsidRPr="000F5439">
        <w:rPr>
          <w:rFonts w:eastAsia="Calibri"/>
          <w:bCs/>
          <w:u w:val="single"/>
        </w:rPr>
        <w:t xml:space="preserve"> their “‘</w:t>
      </w:r>
      <w:r w:rsidRPr="00367E12">
        <w:rPr>
          <w:rFonts w:eastAsia="Calibri"/>
          <w:bCs/>
          <w:highlight w:val="cyan"/>
          <w:u w:val="single"/>
        </w:rPr>
        <w:t>existence’ into harmony with</w:t>
      </w:r>
      <w:r w:rsidRPr="000F5439">
        <w:rPr>
          <w:rFonts w:eastAsia="Calibri"/>
          <w:bCs/>
          <w:u w:val="single"/>
        </w:rPr>
        <w:t xml:space="preserve"> their ‘</w:t>
      </w:r>
      <w:r w:rsidRPr="00367E12">
        <w:rPr>
          <w:rFonts w:eastAsia="Calibri"/>
          <w:bCs/>
          <w:highlight w:val="cyan"/>
          <w:u w:val="single"/>
        </w:rPr>
        <w:t>essence’</w:t>
      </w:r>
      <w:r w:rsidRPr="000F5439">
        <w:rPr>
          <w:rFonts w:eastAsia="Calibri"/>
          <w:bCs/>
          <w:u w:val="single"/>
        </w:rPr>
        <w:t xml:space="preserve"> in a practical way, by means of a revolution”</w:t>
      </w:r>
      <w:r w:rsidRPr="000F5439">
        <w:rPr>
          <w:rFonts w:eastAsia="Calibri"/>
          <w:sz w:val="16"/>
        </w:rPr>
        <w:t xml:space="preserve"> (italics added).3 Only in this way could they reestablish a harmonious connection to nature and to their own production. That Marx and Engels were referring directly to the early stages of what we now call the ecological crisis is indicated by the following: “</w:t>
      </w:r>
      <w:r w:rsidRPr="00367E12">
        <w:rPr>
          <w:rFonts w:eastAsia="Calibri"/>
          <w:bCs/>
          <w:highlight w:val="cyan"/>
          <w:u w:val="single"/>
        </w:rPr>
        <w:t xml:space="preserve">The ‘essence’ of the fish </w:t>
      </w:r>
      <w:r w:rsidRPr="000F5439">
        <w:rPr>
          <w:rFonts w:eastAsia="Calibri"/>
          <w:bCs/>
          <w:u w:val="single"/>
        </w:rPr>
        <w:t xml:space="preserve">is </w:t>
      </w:r>
      <w:r w:rsidRPr="00367E12">
        <w:rPr>
          <w:rFonts w:eastAsia="Calibri"/>
          <w:bCs/>
          <w:highlight w:val="cyan"/>
          <w:u w:val="single"/>
        </w:rPr>
        <w:t>its ‘being,’ water</w:t>
      </w:r>
      <w:r w:rsidRPr="00367E12">
        <w:rPr>
          <w:rFonts w:eastAsia="Calibri"/>
          <w:sz w:val="16"/>
          <w:highlight w:val="cyan"/>
        </w:rPr>
        <w:t>—</w:t>
      </w:r>
      <w:r w:rsidRPr="000F5439">
        <w:rPr>
          <w:rFonts w:eastAsia="Calibri"/>
          <w:sz w:val="16"/>
        </w:rPr>
        <w:t xml:space="preserve">to go no further than this one proposition. The ‘essence’ of the freshwater fish is the water of a river. But </w:t>
      </w:r>
      <w:r w:rsidRPr="000F5439">
        <w:rPr>
          <w:rFonts w:eastAsia="Calibri"/>
          <w:bCs/>
          <w:u w:val="single"/>
        </w:rPr>
        <w:t xml:space="preserve">the latter </w:t>
      </w:r>
      <w:r w:rsidRPr="00367E12">
        <w:rPr>
          <w:rFonts w:eastAsia="Calibri"/>
          <w:bCs/>
          <w:highlight w:val="cyan"/>
          <w:u w:val="single"/>
        </w:rPr>
        <w:t>ceases to be</w:t>
      </w:r>
      <w:r w:rsidRPr="000F5439">
        <w:rPr>
          <w:rFonts w:eastAsia="Calibri"/>
          <w:bCs/>
          <w:u w:val="single"/>
        </w:rPr>
        <w:t xml:space="preserve"> the ‘</w:t>
      </w:r>
      <w:r w:rsidRPr="00367E12">
        <w:rPr>
          <w:rFonts w:eastAsia="Calibri"/>
          <w:bCs/>
          <w:highlight w:val="cyan"/>
          <w:u w:val="single"/>
        </w:rPr>
        <w:t>essence’</w:t>
      </w:r>
      <w:r w:rsidRPr="000F5439">
        <w:rPr>
          <w:rFonts w:eastAsia="Calibri"/>
          <w:bCs/>
          <w:u w:val="single"/>
        </w:rPr>
        <w:t xml:space="preserve"> of the fish </w:t>
      </w:r>
      <w:r w:rsidRPr="00367E12">
        <w:rPr>
          <w:rFonts w:eastAsia="Calibri"/>
          <w:bCs/>
          <w:highlight w:val="cyan"/>
          <w:u w:val="single"/>
        </w:rPr>
        <w:t>and is no longer a suitable medium of existence as soon as the river is made to serve industry</w:t>
      </w:r>
      <w:r w:rsidRPr="000F5439">
        <w:rPr>
          <w:rFonts w:eastAsia="Calibri"/>
          <w:bCs/>
          <w:u w:val="single"/>
        </w:rPr>
        <w:t xml:space="preserve">, as soon as it is </w:t>
      </w:r>
      <w:r w:rsidRPr="00367E12">
        <w:rPr>
          <w:rFonts w:eastAsia="Calibri"/>
          <w:bCs/>
          <w:highlight w:val="cyan"/>
          <w:u w:val="single"/>
        </w:rPr>
        <w:t>polluted by</w:t>
      </w:r>
      <w:r w:rsidRPr="000F5439">
        <w:rPr>
          <w:rFonts w:eastAsia="Calibri"/>
          <w:bCs/>
          <w:u w:val="single"/>
        </w:rPr>
        <w:t xml:space="preserve"> dyes and other </w:t>
      </w:r>
      <w:r w:rsidRPr="00367E12">
        <w:rPr>
          <w:rFonts w:eastAsia="Calibri"/>
          <w:bCs/>
          <w:highlight w:val="cyan"/>
          <w:u w:val="single"/>
        </w:rPr>
        <w:t>waste products and navigated by steamboats, or</w:t>
      </w:r>
      <w:r w:rsidRPr="000F5439">
        <w:rPr>
          <w:rFonts w:eastAsia="Calibri"/>
          <w:bCs/>
          <w:u w:val="single"/>
        </w:rPr>
        <w:t xml:space="preserve"> as soon as </w:t>
      </w:r>
      <w:r w:rsidRPr="00367E12">
        <w:rPr>
          <w:rFonts w:eastAsia="Calibri"/>
          <w:bCs/>
          <w:highlight w:val="cyan"/>
          <w:u w:val="single"/>
        </w:rPr>
        <w:t>its water is diverted into canals where</w:t>
      </w:r>
      <w:r w:rsidRPr="000F5439">
        <w:rPr>
          <w:rFonts w:eastAsia="Calibri"/>
          <w:bCs/>
          <w:u w:val="single"/>
        </w:rPr>
        <w:t xml:space="preserve"> simple </w:t>
      </w:r>
      <w:r w:rsidRPr="00367E12">
        <w:rPr>
          <w:rFonts w:eastAsia="Calibri"/>
          <w:bCs/>
          <w:highlight w:val="cyan"/>
          <w:u w:val="single"/>
        </w:rPr>
        <w:t>drainage can deprive the fish of its medium of existence</w:t>
      </w:r>
      <w:r w:rsidRPr="000F5439">
        <w:rPr>
          <w:rFonts w:eastAsia="Calibri"/>
          <w:sz w:val="16"/>
        </w:rPr>
        <w:t>.”4</w:t>
      </w:r>
    </w:p>
    <w:p w14:paraId="1489E47C" w14:textId="77777777" w:rsidR="00982655" w:rsidRPr="007F6881" w:rsidRDefault="00982655" w:rsidP="00982655"/>
    <w:p w14:paraId="090F36FA" w14:textId="77777777" w:rsidR="00982655" w:rsidRPr="00FB794D" w:rsidRDefault="00982655" w:rsidP="00982655"/>
    <w:p w14:paraId="27BCC4B4" w14:textId="77777777" w:rsidR="00982655" w:rsidRDefault="00982655" w:rsidP="00982655">
      <w:pPr>
        <w:pStyle w:val="Heading2"/>
      </w:pPr>
      <w:r>
        <w:t xml:space="preserve">Incentives CP </w:t>
      </w:r>
    </w:p>
    <w:p w14:paraId="79C5C5EC" w14:textId="77777777" w:rsidR="00982655" w:rsidRDefault="00982655" w:rsidP="00982655">
      <w:pPr>
        <w:pStyle w:val="Heading3"/>
      </w:pPr>
      <w:bookmarkStart w:id="9" w:name="_Hlk94955299"/>
      <w:r>
        <w:t xml:space="preserve">AT Domestic Only Not Solve </w:t>
      </w:r>
    </w:p>
    <w:p w14:paraId="3346EAF7" w14:textId="77777777" w:rsidR="00982655" w:rsidRDefault="00982655" w:rsidP="00982655">
      <w:pPr>
        <w:pStyle w:val="Heading4"/>
      </w:pPr>
      <w:r>
        <w:t>Positive incentives solve best – key to overcome international barriers to enforcement</w:t>
      </w:r>
    </w:p>
    <w:p w14:paraId="42B0E5DD" w14:textId="77777777" w:rsidR="00982655" w:rsidRDefault="00982655" w:rsidP="00982655">
      <w:pPr>
        <w:rPr>
          <w:rStyle w:val="Style13ptBold"/>
          <w:b w:val="0"/>
          <w:bCs w:val="0"/>
          <w:sz w:val="22"/>
        </w:rPr>
      </w:pPr>
      <w:proofErr w:type="spellStart"/>
      <w:r>
        <w:rPr>
          <w:rStyle w:val="Style13ptBold"/>
        </w:rPr>
        <w:t>Ristaniemi</w:t>
      </w:r>
      <w:proofErr w:type="spellEnd"/>
      <w:r>
        <w:rPr>
          <w:rStyle w:val="Style13ptBold"/>
        </w:rPr>
        <w:t xml:space="preserve"> 20</w:t>
      </w:r>
      <w:r>
        <w:rPr>
          <w:rStyle w:val="Style13ptBold"/>
          <w:b w:val="0"/>
          <w:bCs w:val="0"/>
        </w:rPr>
        <w:t xml:space="preserve"> </w:t>
      </w:r>
      <w:r w:rsidRPr="00867B33">
        <w:rPr>
          <w:rStyle w:val="Style13ptBold"/>
          <w:b w:val="0"/>
          <w:bCs w:val="0"/>
          <w:sz w:val="22"/>
        </w:rPr>
        <w:t xml:space="preserve">[Michael, VP of Sustainability at </w:t>
      </w:r>
      <w:proofErr w:type="spellStart"/>
      <w:r w:rsidRPr="00867B33">
        <w:rPr>
          <w:rStyle w:val="Style13ptBold"/>
          <w:b w:val="0"/>
          <w:bCs w:val="0"/>
          <w:sz w:val="22"/>
        </w:rPr>
        <w:t>Metsa</w:t>
      </w:r>
      <w:proofErr w:type="spellEnd"/>
      <w:r w:rsidRPr="00867B33">
        <w:rPr>
          <w:rStyle w:val="Style13ptBold"/>
          <w:b w:val="0"/>
          <w:bCs w:val="0"/>
          <w:sz w:val="22"/>
        </w:rPr>
        <w:t xml:space="preserve"> Group, acting as competition counsel, nominated for the 2019 Antitrust Writing Awards, “Rewarding Competition Compliance – Its Societal Value and How Policy Alignment Can Help, </w:t>
      </w:r>
      <w:proofErr w:type="spellStart"/>
      <w:r w:rsidRPr="00867B33">
        <w:rPr>
          <w:rStyle w:val="Style13ptBold"/>
          <w:b w:val="0"/>
          <w:bCs w:val="0"/>
          <w:sz w:val="22"/>
        </w:rPr>
        <w:t>Liikejuridiikka</w:t>
      </w:r>
      <w:proofErr w:type="spellEnd"/>
      <w:r w:rsidRPr="00867B33">
        <w:rPr>
          <w:rStyle w:val="Style13ptBold"/>
          <w:b w:val="0"/>
          <w:bCs w:val="0"/>
          <w:sz w:val="22"/>
        </w:rPr>
        <w:t xml:space="preserve"> - Finnish Business Law Journal, JCR]</w:t>
      </w:r>
    </w:p>
    <w:p w14:paraId="176F2ADA" w14:textId="77777777" w:rsidR="00982655" w:rsidRDefault="00982655" w:rsidP="00982655">
      <w:pPr>
        <w:rPr>
          <w:rStyle w:val="StyleUnderline"/>
        </w:rPr>
      </w:pPr>
      <w:r w:rsidRPr="00763BDF">
        <w:rPr>
          <w:sz w:val="16"/>
        </w:rPr>
        <w:t xml:space="preserve">This article argues that firms have an </w:t>
      </w:r>
      <w:proofErr w:type="spellStart"/>
      <w:r w:rsidRPr="00763BDF">
        <w:rPr>
          <w:sz w:val="16"/>
        </w:rPr>
        <w:t>underutilised</w:t>
      </w:r>
      <w:proofErr w:type="spellEnd"/>
      <w:r w:rsidRPr="00763BDF">
        <w:rPr>
          <w:sz w:val="16"/>
        </w:rPr>
        <w:t xml:space="preserve"> societal role in competition law enforcement. There is inherent societal value in compliance efforts when ensuring the functioning of competitive markets, and a broader palette of measures to impact firm conduct that help prevent anticompetitive conduct could potentially benefit society at large. </w:t>
      </w:r>
      <w:r w:rsidRPr="0065537F">
        <w:rPr>
          <w:rStyle w:val="StyleUnderline"/>
          <w:highlight w:val="yellow"/>
        </w:rPr>
        <w:t>Ideas of responsive regulation and shared governance have promoted a framework that</w:t>
      </w:r>
      <w:r w:rsidRPr="00763BDF">
        <w:rPr>
          <w:rStyle w:val="StyleUnderline"/>
        </w:rPr>
        <w:t xml:space="preserve"> has become increasingly common in other policy areas and </w:t>
      </w:r>
      <w:r w:rsidRPr="0065537F">
        <w:rPr>
          <w:rStyle w:val="StyleUnderline"/>
          <w:highlight w:val="yellow"/>
        </w:rPr>
        <w:t>made regulatory approaches more collaborative</w:t>
      </w:r>
      <w:r w:rsidRPr="00763BDF">
        <w:rPr>
          <w:rStyle w:val="StyleUnderline"/>
        </w:rPr>
        <w:t xml:space="preserve"> and nuanced. </w:t>
      </w:r>
      <w:r w:rsidRPr="0065537F">
        <w:rPr>
          <w:rStyle w:val="StyleUnderline"/>
          <w:highlight w:val="yellow"/>
        </w:rPr>
        <w:t>Improving firms’ motivation to self-police by</w:t>
      </w:r>
      <w:r w:rsidRPr="00763BDF">
        <w:rPr>
          <w:rStyle w:val="StyleUnderline"/>
        </w:rPr>
        <w:t xml:space="preserve"> adopting an approach that embraces </w:t>
      </w:r>
      <w:r w:rsidRPr="0065537F">
        <w:rPr>
          <w:rStyle w:val="StyleUnderline"/>
          <w:highlight w:val="yellow"/>
        </w:rPr>
        <w:t>positive incentives allows them to act as an extension to the efforts of competition authorities and takes pressure off the capacity restrictions of formal enforcement</w:t>
      </w:r>
      <w:r w:rsidRPr="00763BDF">
        <w:rPr>
          <w:rStyle w:val="StyleUnderline"/>
        </w:rPr>
        <w:t xml:space="preserve">. </w:t>
      </w:r>
      <w:r w:rsidRPr="0065537F">
        <w:rPr>
          <w:rStyle w:val="StyleUnderline"/>
          <w:highlight w:val="yellow"/>
        </w:rPr>
        <w:t>Rewarding firms for their compliance efforts shou</w:t>
      </w:r>
      <w:r w:rsidRPr="00763BDF">
        <w:rPr>
          <w:rStyle w:val="StyleUnderline"/>
        </w:rPr>
        <w:t>ld</w:t>
      </w:r>
      <w:r w:rsidRPr="00763BDF">
        <w:rPr>
          <w:sz w:val="16"/>
        </w:rPr>
        <w:t xml:space="preserve"> not </w:t>
      </w:r>
      <w:r w:rsidRPr="0065537F">
        <w:rPr>
          <w:rStyle w:val="StyleUnderline"/>
          <w:highlight w:val="yellow"/>
        </w:rPr>
        <w:t>be</w:t>
      </w:r>
      <w:r w:rsidRPr="00763BDF">
        <w:rPr>
          <w:sz w:val="16"/>
        </w:rPr>
        <w:t xml:space="preserve"> a question of whether infringers are granted a ‘cheap insurance policy’, but rather </w:t>
      </w:r>
      <w:r w:rsidRPr="0065537F">
        <w:rPr>
          <w:rStyle w:val="StyleUnderline"/>
          <w:highlight w:val="yellow"/>
        </w:rPr>
        <w:t>about how society can implement measures to improve the competitiveness of its markets in an optimal cost-benefit balance</w:t>
      </w:r>
      <w:r w:rsidRPr="00763BDF">
        <w:rPr>
          <w:rStyle w:val="StyleUnderline"/>
        </w:rPr>
        <w:t>.</w:t>
      </w:r>
      <w:r w:rsidRPr="00763BDF">
        <w:rPr>
          <w:sz w:val="16"/>
        </w:rPr>
        <w:t xml:space="preserve"> Since the pay-out would occur in only seldom cases vis-à-vis the broad preventive impact, the competition community would be wise to look beyond its immediate enforcement cases at hand and the associated fining. In addition to creative ways of rewarding compliance efforts, as such, another example of potential positive incentives concerns reporting. Establishing an obligation for firms to report their competition compliance efforts would also be helpful as an additional incentive. The EU intends to review its NFR Directive during 2020 as part of its strategy to strengthen the foundations for sustainable investment.129 This would be a prime opportunity to extend it to concern competition compliance, which would also increase policy coherence. Most importantly – however – is conceptual understanding of the necessary complementary function firm-level compliance efforts have in ensuring functioning markets. Competition law scholarship is not sufficient to design an adequate approach to competition compliance.130 While economics is emphasized in competition policy, understanding corporate conduct and how policymakers can influence it requires lending research also from other fields, such as psychology, and sociology. While some may wish to consider competition compliance to be an area sui generis, I am reluctant to such notions. Forward-looking policymakers would be wise to see what approaches are taken in other areas of regulatory compliance with an aim to learn from them. From a firm perspective, whose task is to comply with a wide array of regulation, policy coherence has significant value. Taking a broad viewpoint, </w:t>
      </w:r>
      <w:r w:rsidRPr="0065537F">
        <w:rPr>
          <w:rStyle w:val="StyleUnderline"/>
          <w:highlight w:val="yellow"/>
        </w:rPr>
        <w:t xml:space="preserve">an international, multilaterally accepted way forward that encourages and </w:t>
      </w:r>
      <w:proofErr w:type="spellStart"/>
      <w:r w:rsidRPr="0065537F">
        <w:rPr>
          <w:rStyle w:val="StyleUnderline"/>
          <w:highlight w:val="yellow"/>
        </w:rPr>
        <w:t>incentivises</w:t>
      </w:r>
      <w:proofErr w:type="spellEnd"/>
      <w:r w:rsidRPr="0065537F">
        <w:rPr>
          <w:rStyle w:val="StyleUnderline"/>
          <w:highlight w:val="yellow"/>
        </w:rPr>
        <w:t xml:space="preserve"> companies to avoid anticompetitive conduct could benefit us all</w:t>
      </w:r>
      <w:r w:rsidRPr="00763BDF">
        <w:rPr>
          <w:rStyle w:val="StyleUnderline"/>
        </w:rPr>
        <w:t>.</w:t>
      </w:r>
      <w:r w:rsidRPr="00763BDF">
        <w:rPr>
          <w:sz w:val="16"/>
        </w:rPr>
        <w:t xml:space="preserve"> And, in any case, </w:t>
      </w:r>
      <w:r w:rsidRPr="0065537F">
        <w:rPr>
          <w:rStyle w:val="StyleUnderline"/>
          <w:highlight w:val="yellow"/>
        </w:rPr>
        <w:t>promoting such measures has the potential of bringing about improvements, while leaving national sovereignty – the usual sticking point in developing international antitrust – untouched</w:t>
      </w:r>
      <w:r w:rsidRPr="00763BDF">
        <w:rPr>
          <w:rStyle w:val="StyleUnderline"/>
        </w:rPr>
        <w:t>.</w:t>
      </w:r>
      <w:r w:rsidRPr="00763BDF">
        <w:rPr>
          <w:sz w:val="16"/>
        </w:rPr>
        <w:t xml:space="preserve"> </w:t>
      </w:r>
      <w:proofErr w:type="gramStart"/>
      <w:r w:rsidRPr="00763BDF">
        <w:rPr>
          <w:sz w:val="16"/>
        </w:rPr>
        <w:t>As long as</w:t>
      </w:r>
      <w:proofErr w:type="gramEnd"/>
      <w:r w:rsidRPr="00763BDF">
        <w:rPr>
          <w:sz w:val="16"/>
        </w:rPr>
        <w:t xml:space="preserve"> anticompetitive conduct continues to occur, all tools that can improve the functioning of competitive markets are worth considering. A bit of creativity and open-mindedness can go a long way in improving national deterrence as well as the coherence of international antitrust. </w:t>
      </w:r>
      <w:r w:rsidRPr="0065537F">
        <w:rPr>
          <w:rStyle w:val="StyleUnderline"/>
          <w:highlight w:val="yellow"/>
        </w:rPr>
        <w:t xml:space="preserve">A shift towards an ‘enabling environment’ in competition policy – appreciating the partnership role of firms – could be </w:t>
      </w:r>
      <w:proofErr w:type="gramStart"/>
      <w:r w:rsidRPr="0065537F">
        <w:rPr>
          <w:rStyle w:val="StyleUnderline"/>
          <w:highlight w:val="yellow"/>
        </w:rPr>
        <w:t>useful, and</w:t>
      </w:r>
      <w:proofErr w:type="gramEnd"/>
      <w:r w:rsidRPr="0065537F">
        <w:rPr>
          <w:rStyle w:val="StyleUnderline"/>
          <w:highlight w:val="yellow"/>
        </w:rPr>
        <w:t xml:space="preserve"> added focus towards </w:t>
      </w:r>
      <w:proofErr w:type="spellStart"/>
      <w:r w:rsidRPr="0065537F">
        <w:rPr>
          <w:rStyle w:val="StyleUnderline"/>
          <w:highlight w:val="yellow"/>
        </w:rPr>
        <w:t>incentivising</w:t>
      </w:r>
      <w:proofErr w:type="spellEnd"/>
      <w:r w:rsidRPr="0065537F">
        <w:rPr>
          <w:rStyle w:val="StyleUnderline"/>
          <w:highlight w:val="yellow"/>
        </w:rPr>
        <w:t xml:space="preserve"> preventive measures has merit as a tool in doing so.</w:t>
      </w:r>
    </w:p>
    <w:p w14:paraId="1ECB9F53" w14:textId="77777777" w:rsidR="00982655" w:rsidRPr="002D260D" w:rsidRDefault="00982655" w:rsidP="00982655"/>
    <w:p w14:paraId="04ABFA7D" w14:textId="77777777" w:rsidR="00982655" w:rsidRDefault="00982655" w:rsidP="00982655">
      <w:pPr>
        <w:pStyle w:val="Heading4"/>
      </w:pPr>
      <w:r>
        <w:t>Solves international antitrust</w:t>
      </w:r>
    </w:p>
    <w:p w14:paraId="54B53DE3" w14:textId="77777777" w:rsidR="00982655" w:rsidRDefault="00982655" w:rsidP="00982655">
      <w:pPr>
        <w:rPr>
          <w:rStyle w:val="Style13ptBold"/>
          <w:b w:val="0"/>
          <w:bCs w:val="0"/>
          <w:sz w:val="22"/>
        </w:rPr>
      </w:pPr>
      <w:proofErr w:type="spellStart"/>
      <w:r>
        <w:rPr>
          <w:rStyle w:val="Style13ptBold"/>
        </w:rPr>
        <w:t>Ristaniemi</w:t>
      </w:r>
      <w:proofErr w:type="spellEnd"/>
      <w:r>
        <w:rPr>
          <w:rStyle w:val="Style13ptBold"/>
        </w:rPr>
        <w:t xml:space="preserve"> 20</w:t>
      </w:r>
      <w:r>
        <w:rPr>
          <w:rStyle w:val="Style13ptBold"/>
          <w:b w:val="0"/>
          <w:bCs w:val="0"/>
        </w:rPr>
        <w:t xml:space="preserve"> </w:t>
      </w:r>
      <w:r w:rsidRPr="00867B33">
        <w:rPr>
          <w:rStyle w:val="Style13ptBold"/>
          <w:b w:val="0"/>
          <w:bCs w:val="0"/>
          <w:sz w:val="22"/>
        </w:rPr>
        <w:t xml:space="preserve">[Michael, VP of Sustainability at </w:t>
      </w:r>
      <w:proofErr w:type="spellStart"/>
      <w:r w:rsidRPr="00867B33">
        <w:rPr>
          <w:rStyle w:val="Style13ptBold"/>
          <w:b w:val="0"/>
          <w:bCs w:val="0"/>
          <w:sz w:val="22"/>
        </w:rPr>
        <w:t>Metsa</w:t>
      </w:r>
      <w:proofErr w:type="spellEnd"/>
      <w:r w:rsidRPr="00867B33">
        <w:rPr>
          <w:rStyle w:val="Style13ptBold"/>
          <w:b w:val="0"/>
          <w:bCs w:val="0"/>
          <w:sz w:val="22"/>
        </w:rPr>
        <w:t xml:space="preserve"> Group, acting as competition counsel, nominated for the 2019 Antitrust Writing Awards, “Rewarding Competition Compliance – Its Societal Value and How Policy Alignment Can Help, </w:t>
      </w:r>
      <w:proofErr w:type="spellStart"/>
      <w:r w:rsidRPr="00867B33">
        <w:rPr>
          <w:rStyle w:val="Style13ptBold"/>
          <w:b w:val="0"/>
          <w:bCs w:val="0"/>
          <w:sz w:val="22"/>
        </w:rPr>
        <w:t>Liikejuridiikka</w:t>
      </w:r>
      <w:proofErr w:type="spellEnd"/>
      <w:r w:rsidRPr="00867B33">
        <w:rPr>
          <w:rStyle w:val="Style13ptBold"/>
          <w:b w:val="0"/>
          <w:bCs w:val="0"/>
          <w:sz w:val="22"/>
        </w:rPr>
        <w:t xml:space="preserve"> - Finnish Business Law Journal, JCR]</w:t>
      </w:r>
    </w:p>
    <w:p w14:paraId="48141B4F" w14:textId="77777777" w:rsidR="00982655" w:rsidRPr="00FE46B9" w:rsidRDefault="00982655" w:rsidP="00982655">
      <w:pPr>
        <w:rPr>
          <w:sz w:val="16"/>
        </w:rPr>
      </w:pPr>
      <w:r w:rsidRPr="00763BDF">
        <w:rPr>
          <w:rStyle w:val="StyleUnderline"/>
        </w:rPr>
        <w:t xml:space="preserve">Developing </w:t>
      </w:r>
      <w:r w:rsidRPr="00364F2D">
        <w:rPr>
          <w:rStyle w:val="StyleUnderline"/>
          <w:highlight w:val="yellow"/>
        </w:rPr>
        <w:t>competition compliance incentives presents significant opportunities for improving</w:t>
      </w:r>
      <w:r w:rsidRPr="00763BDF">
        <w:rPr>
          <w:rStyle w:val="StyleUnderline"/>
        </w:rPr>
        <w:t xml:space="preserve"> the</w:t>
      </w:r>
      <w:r w:rsidRPr="00FE46B9">
        <w:rPr>
          <w:sz w:val="16"/>
        </w:rPr>
        <w:t xml:space="preserve"> state and </w:t>
      </w:r>
      <w:r w:rsidRPr="00364F2D">
        <w:rPr>
          <w:rStyle w:val="StyleUnderline"/>
          <w:highlight w:val="yellow"/>
        </w:rPr>
        <w:t>coherence of international antitrust</w:t>
      </w:r>
      <w:r w:rsidRPr="00FE46B9">
        <w:rPr>
          <w:sz w:val="16"/>
        </w:rPr>
        <w:t xml:space="preserve">. This is </w:t>
      </w:r>
      <w:r w:rsidRPr="00763BDF">
        <w:rPr>
          <w:rStyle w:val="StyleUnderline"/>
        </w:rPr>
        <w:t xml:space="preserve">due </w:t>
      </w:r>
      <w:r w:rsidRPr="00364F2D">
        <w:rPr>
          <w:rStyle w:val="StyleUnderline"/>
          <w:highlight w:val="yellow"/>
        </w:rPr>
        <w:t>to the reality of diverging volume and quality of competition law enforcement</w:t>
      </w:r>
      <w:r w:rsidRPr="00763BDF">
        <w:rPr>
          <w:rStyle w:val="StyleUnderline"/>
        </w:rPr>
        <w:t>.</w:t>
      </w:r>
      <w:r w:rsidRPr="00FE46B9">
        <w:rPr>
          <w:sz w:val="16"/>
        </w:rPr>
        <w:t xml:space="preserve"> Most nations have competition laws on paper, but </w:t>
      </w:r>
      <w:r w:rsidRPr="00364F2D">
        <w:rPr>
          <w:rStyle w:val="StyleUnderline"/>
          <w:highlight w:val="yellow"/>
        </w:rPr>
        <w:t>enforcement is often inconsistent or otherwise lacking</w:t>
      </w:r>
      <w:r w:rsidRPr="00763BDF">
        <w:rPr>
          <w:rStyle w:val="StyleUnderline"/>
        </w:rPr>
        <w:t>.</w:t>
      </w:r>
      <w:r w:rsidRPr="00FE46B9">
        <w:rPr>
          <w:sz w:val="16"/>
        </w:rPr>
        <w:t xml:space="preserve"> An increased emphasis should arguably thus be placed on improving enforcement standards and practices. Enforcement gaps may result from </w:t>
      </w:r>
      <w:proofErr w:type="gramStart"/>
      <w:r w:rsidRPr="00FE46B9">
        <w:rPr>
          <w:sz w:val="16"/>
        </w:rPr>
        <w:t>a number of</w:t>
      </w:r>
      <w:proofErr w:type="gramEnd"/>
      <w:r w:rsidRPr="00FE46B9">
        <w:rPr>
          <w:sz w:val="16"/>
        </w:rPr>
        <w:t xml:space="preserve"> reasons. Whether it is a lack of resources, </w:t>
      </w:r>
      <w:proofErr w:type="gramStart"/>
      <w:r w:rsidRPr="00FE46B9">
        <w:rPr>
          <w:sz w:val="16"/>
        </w:rPr>
        <w:t>experience</w:t>
      </w:r>
      <w:proofErr w:type="gramEnd"/>
      <w:r w:rsidRPr="00FE46B9">
        <w:rPr>
          <w:sz w:val="16"/>
        </w:rPr>
        <w:t xml:space="preserve"> or formal jurisdiction, it is clear that all competition authorities are not equally up to their enforcement tasks. </w:t>
      </w:r>
      <w:r w:rsidRPr="00364F2D">
        <w:rPr>
          <w:rStyle w:val="StyleUnderline"/>
          <w:highlight w:val="yellow"/>
        </w:rPr>
        <w:t>An improved impetus for firms to maintain robust compliance programs, self-police and to be transparent about their actions could</w:t>
      </w:r>
      <w:r w:rsidRPr="00763BDF">
        <w:rPr>
          <w:rStyle w:val="StyleUnderline"/>
        </w:rPr>
        <w:t xml:space="preserve"> help </w:t>
      </w:r>
      <w:r w:rsidRPr="00364F2D">
        <w:rPr>
          <w:rStyle w:val="StyleUnderline"/>
          <w:highlight w:val="yellow"/>
        </w:rPr>
        <w:t>make up for</w:t>
      </w:r>
      <w:r w:rsidRPr="00763BDF">
        <w:rPr>
          <w:rStyle w:val="StyleUnderline"/>
        </w:rPr>
        <w:t xml:space="preserve"> part of </w:t>
      </w:r>
      <w:r w:rsidRPr="00364F2D">
        <w:rPr>
          <w:rStyle w:val="StyleUnderline"/>
          <w:highlight w:val="yellow"/>
        </w:rPr>
        <w:t>the deficit.</w:t>
      </w:r>
      <w:r w:rsidRPr="00763BDF">
        <w:rPr>
          <w:rStyle w:val="StyleUnderline"/>
        </w:rPr>
        <w:t xml:space="preserve"> Doing so could, in turn,</w:t>
      </w:r>
      <w:r w:rsidRPr="00FE46B9">
        <w:rPr>
          <w:sz w:val="16"/>
        </w:rPr>
        <w:t xml:space="preserve"> partially </w:t>
      </w:r>
      <w:r w:rsidRPr="00763BDF">
        <w:rPr>
          <w:rStyle w:val="StyleUnderline"/>
        </w:rPr>
        <w:t>d</w:t>
      </w:r>
      <w:r w:rsidRPr="00364F2D">
        <w:rPr>
          <w:rStyle w:val="StyleUnderline"/>
          <w:highlight w:val="yellow"/>
        </w:rPr>
        <w:t>ecrease other fragmentation within international antitrust – such as deriving from extraterritorial application by nations with more vigorous competition enforcement</w:t>
      </w:r>
      <w:r w:rsidRPr="00763BDF">
        <w:rPr>
          <w:rStyle w:val="StyleUnderline"/>
        </w:rPr>
        <w:t>. Reduced fragmentation</w:t>
      </w:r>
      <w:r w:rsidRPr="00FE46B9">
        <w:rPr>
          <w:sz w:val="16"/>
        </w:rPr>
        <w:t xml:space="preserve"> arguably </w:t>
      </w:r>
      <w:r w:rsidRPr="00763BDF">
        <w:rPr>
          <w:rStyle w:val="StyleUnderline"/>
        </w:rPr>
        <w:t>increases predictability from a business perspective.</w:t>
      </w:r>
      <w:r w:rsidRPr="00FE46B9">
        <w:rPr>
          <w:sz w:val="16"/>
        </w:rPr>
        <w:t xml:space="preserve"> Many developing countries suffer from inefficient markets, and an approach that could help markets function better would inevitably benefit local economies and consumers. Not to mention that </w:t>
      </w:r>
      <w:r w:rsidRPr="00763BDF">
        <w:rPr>
          <w:rStyle w:val="StyleUnderline"/>
        </w:rPr>
        <w:t>cooperating in building standards in relation to competition compliance incentives could help build both trust between the developing world and the EU and the US</w:t>
      </w:r>
      <w:r w:rsidRPr="00FE46B9">
        <w:rPr>
          <w:sz w:val="16"/>
        </w:rPr>
        <w:t xml:space="preserve">, the traditional leaders in competition matters, </w:t>
      </w:r>
      <w:proofErr w:type="gramStart"/>
      <w:r w:rsidRPr="00FE46B9">
        <w:rPr>
          <w:sz w:val="16"/>
        </w:rPr>
        <w:t>and also</w:t>
      </w:r>
      <w:proofErr w:type="gramEnd"/>
      <w:r w:rsidRPr="00FE46B9">
        <w:rPr>
          <w:sz w:val="16"/>
        </w:rPr>
        <w:t xml:space="preserve"> confidence in competition policy, in general. In terms of form</w:t>
      </w:r>
      <w:r w:rsidRPr="00364F2D">
        <w:rPr>
          <w:sz w:val="16"/>
          <w:highlight w:val="yellow"/>
        </w:rPr>
        <w:t xml:space="preserve">, </w:t>
      </w:r>
      <w:r w:rsidRPr="00364F2D">
        <w:rPr>
          <w:rStyle w:val="StyleUnderline"/>
          <w:highlight w:val="yellow"/>
        </w:rPr>
        <w:t xml:space="preserve">international hard law in competition matters has been very challenging to agree upon, for </w:t>
      </w:r>
      <w:proofErr w:type="gramStart"/>
      <w:r w:rsidRPr="00364F2D">
        <w:rPr>
          <w:rStyle w:val="StyleUnderline"/>
          <w:highlight w:val="yellow"/>
        </w:rPr>
        <w:t>a number of</w:t>
      </w:r>
      <w:proofErr w:type="gramEnd"/>
      <w:r w:rsidRPr="00364F2D">
        <w:rPr>
          <w:rStyle w:val="StyleUnderline"/>
          <w:highlight w:val="yellow"/>
        </w:rPr>
        <w:t xml:space="preserve"> reasons, and it is unclear whether it would even be desirable.</w:t>
      </w:r>
      <w:r w:rsidRPr="00364F2D">
        <w:rPr>
          <w:sz w:val="16"/>
          <w:highlight w:val="yellow"/>
        </w:rPr>
        <w:t xml:space="preserve">125 </w:t>
      </w:r>
      <w:r w:rsidRPr="00364F2D">
        <w:rPr>
          <w:rStyle w:val="StyleUnderline"/>
          <w:highlight w:val="yellow"/>
        </w:rPr>
        <w:t>Soft law, in the form of voluntary frameworks and recommendations, has a much more positive track record</w:t>
      </w:r>
      <w:r w:rsidRPr="00763BDF">
        <w:rPr>
          <w:rStyle w:val="StyleUnderline"/>
        </w:rPr>
        <w:t>.</w:t>
      </w:r>
      <w:r w:rsidRPr="00FE46B9">
        <w:rPr>
          <w:sz w:val="16"/>
        </w:rPr>
        <w:t xml:space="preserve"> Several multilateral efforts have resulted in best practices recommendations that have arguably not been insignificant. The differentiating factors between the two emanating from the voluntary, nonbinding nature, which have allowed nations to build trust and cooperate in areas that suit their preferences, and arguably with lower cost.126 Particular de facto significance can be assigned to those produced within the ICN, given its broad and varied mix of participating competition agencies and experts. One could thus beg the question of whether soft law approaches concerning positive incentives – inter alia reporting – could also be of use in a competition context, </w:t>
      </w:r>
      <w:proofErr w:type="gramStart"/>
      <w:r w:rsidRPr="00FE46B9">
        <w:rPr>
          <w:sz w:val="16"/>
        </w:rPr>
        <w:t>similarly</w:t>
      </w:r>
      <w:proofErr w:type="gramEnd"/>
      <w:r w:rsidRPr="00FE46B9">
        <w:rPr>
          <w:sz w:val="16"/>
        </w:rPr>
        <w:t xml:space="preserve"> like in the case of ESGs. An initiative by the ICN, the OECD or by another relevant supranational </w:t>
      </w:r>
      <w:proofErr w:type="spellStart"/>
      <w:r w:rsidRPr="00FE46B9">
        <w:rPr>
          <w:sz w:val="16"/>
        </w:rPr>
        <w:t>organisation</w:t>
      </w:r>
      <w:proofErr w:type="spellEnd"/>
      <w:r w:rsidRPr="00FE46B9">
        <w:rPr>
          <w:sz w:val="16"/>
        </w:rPr>
        <w:t xml:space="preserve"> would be welcomed in the area of encouraging adopting positive </w:t>
      </w:r>
      <w:proofErr w:type="gramStart"/>
      <w:r w:rsidRPr="00FE46B9">
        <w:rPr>
          <w:sz w:val="16"/>
        </w:rPr>
        <w:t>incentive based</w:t>
      </w:r>
      <w:proofErr w:type="gramEnd"/>
      <w:r w:rsidRPr="00FE46B9">
        <w:rPr>
          <w:sz w:val="16"/>
        </w:rPr>
        <w:t xml:space="preserve"> approaches to complement existing forms of deterrence. This could perhaps be modelled similarly to the recently created ICN Framework for Competition Agency Procedures, which is an opt-in multilateral framework for national competition agencies and which seems as a rather promising instrument in form.127 Alternatively something akin to a OECD Competition Division Recommendation, which is a more conventional manifestation of a best practice soft law instrument, could be useful and, while less ambitious an instrument, it should at least not be beyond reach.12</w:t>
      </w:r>
    </w:p>
    <w:p w14:paraId="46688A7A" w14:textId="77777777" w:rsidR="00982655" w:rsidRDefault="00982655" w:rsidP="00982655">
      <w:pPr>
        <w:pStyle w:val="Heading3"/>
      </w:pPr>
      <w:r>
        <w:t>AT “Positive Incentives Fail”</w:t>
      </w:r>
    </w:p>
    <w:p w14:paraId="33954FED" w14:textId="77777777" w:rsidR="00982655" w:rsidRDefault="00982655" w:rsidP="00982655">
      <w:pPr>
        <w:pStyle w:val="Heading4"/>
      </w:pPr>
      <w:r>
        <w:t>Deterrence fails – positive incentives for self-regulation are key to solving antitrust</w:t>
      </w:r>
    </w:p>
    <w:p w14:paraId="0227F644" w14:textId="77777777" w:rsidR="00982655" w:rsidRDefault="00982655" w:rsidP="00982655">
      <w:pPr>
        <w:rPr>
          <w:rStyle w:val="Style13ptBold"/>
          <w:b w:val="0"/>
          <w:bCs w:val="0"/>
          <w:sz w:val="22"/>
        </w:rPr>
      </w:pPr>
      <w:proofErr w:type="spellStart"/>
      <w:r>
        <w:rPr>
          <w:rStyle w:val="Style13ptBold"/>
        </w:rPr>
        <w:t>Ristaniemi</w:t>
      </w:r>
      <w:proofErr w:type="spellEnd"/>
      <w:r>
        <w:rPr>
          <w:rStyle w:val="Style13ptBold"/>
        </w:rPr>
        <w:t xml:space="preserve"> 20</w:t>
      </w:r>
      <w:r>
        <w:rPr>
          <w:rStyle w:val="Style13ptBold"/>
          <w:b w:val="0"/>
          <w:bCs w:val="0"/>
        </w:rPr>
        <w:t xml:space="preserve"> </w:t>
      </w:r>
      <w:r w:rsidRPr="00867B33">
        <w:rPr>
          <w:rStyle w:val="Style13ptBold"/>
          <w:b w:val="0"/>
          <w:bCs w:val="0"/>
          <w:sz w:val="22"/>
        </w:rPr>
        <w:t xml:space="preserve">[Michael, VP of Sustainability at </w:t>
      </w:r>
      <w:proofErr w:type="spellStart"/>
      <w:r w:rsidRPr="00867B33">
        <w:rPr>
          <w:rStyle w:val="Style13ptBold"/>
          <w:b w:val="0"/>
          <w:bCs w:val="0"/>
          <w:sz w:val="22"/>
        </w:rPr>
        <w:t>Metsa</w:t>
      </w:r>
      <w:proofErr w:type="spellEnd"/>
      <w:r w:rsidRPr="00867B33">
        <w:rPr>
          <w:rStyle w:val="Style13ptBold"/>
          <w:b w:val="0"/>
          <w:bCs w:val="0"/>
          <w:sz w:val="22"/>
        </w:rPr>
        <w:t xml:space="preserve"> Group, acting as competition counsel, nominated for the 2019 Antitrust Writing Awards, “Rewarding Competition Compliance – Its Societal Value and How Policy Alignment Can Help, </w:t>
      </w:r>
      <w:proofErr w:type="spellStart"/>
      <w:r w:rsidRPr="00867B33">
        <w:rPr>
          <w:rStyle w:val="Style13ptBold"/>
          <w:b w:val="0"/>
          <w:bCs w:val="0"/>
          <w:sz w:val="22"/>
        </w:rPr>
        <w:t>Liikejuridiikka</w:t>
      </w:r>
      <w:proofErr w:type="spellEnd"/>
      <w:r w:rsidRPr="00867B33">
        <w:rPr>
          <w:rStyle w:val="Style13ptBold"/>
          <w:b w:val="0"/>
          <w:bCs w:val="0"/>
          <w:sz w:val="22"/>
        </w:rPr>
        <w:t xml:space="preserve"> - Finnish Business Law Journal, JCR]</w:t>
      </w:r>
    </w:p>
    <w:p w14:paraId="521F46E6" w14:textId="77777777" w:rsidR="00982655" w:rsidRDefault="00982655" w:rsidP="00982655">
      <w:pPr>
        <w:rPr>
          <w:rStyle w:val="StyleUnderline"/>
        </w:rPr>
      </w:pPr>
      <w:r w:rsidRPr="00364F2D">
        <w:rPr>
          <w:rStyle w:val="StyleUnderline"/>
          <w:highlight w:val="yellow"/>
        </w:rPr>
        <w:t>The current approach in competition law towards deterrence of anticompetitive conduct is through</w:t>
      </w:r>
      <w:r w:rsidRPr="002D260D">
        <w:rPr>
          <w:sz w:val="16"/>
        </w:rPr>
        <w:t xml:space="preserve"> ex post </w:t>
      </w:r>
      <w:r w:rsidRPr="00364F2D">
        <w:rPr>
          <w:rStyle w:val="StyleUnderline"/>
          <w:highlight w:val="yellow"/>
        </w:rPr>
        <w:t>sanctions, including related enforcement, and is insufficient</w:t>
      </w:r>
      <w:r w:rsidRPr="00867B33">
        <w:rPr>
          <w:rStyle w:val="StyleUnderline"/>
        </w:rPr>
        <w:t xml:space="preserve">. There is </w:t>
      </w:r>
      <w:r w:rsidRPr="00364F2D">
        <w:rPr>
          <w:rStyle w:val="StyleUnderline"/>
          <w:highlight w:val="yellow"/>
        </w:rPr>
        <w:t>inherent</w:t>
      </w:r>
      <w:r w:rsidRPr="00867B33">
        <w:rPr>
          <w:rStyle w:val="StyleUnderline"/>
        </w:rPr>
        <w:t xml:space="preserve"> </w:t>
      </w:r>
      <w:r w:rsidRPr="00364F2D">
        <w:rPr>
          <w:rStyle w:val="StyleUnderline"/>
          <w:highlight w:val="yellow"/>
        </w:rPr>
        <w:t>societal value in better encouraging competition law compliance by firms</w:t>
      </w:r>
      <w:r w:rsidRPr="00867B33">
        <w:rPr>
          <w:rStyle w:val="StyleUnderline"/>
        </w:rPr>
        <w:t xml:space="preserve">. </w:t>
      </w:r>
      <w:r w:rsidRPr="00364F2D">
        <w:rPr>
          <w:rStyle w:val="StyleUnderline"/>
          <w:highlight w:val="yellow"/>
        </w:rPr>
        <w:t>Added focus should be placed on creative complementary measures that do so, including rewarding desired conduct using positive incentives. Firms should be seen</w:t>
      </w:r>
      <w:r w:rsidRPr="002D260D">
        <w:rPr>
          <w:sz w:val="16"/>
        </w:rPr>
        <w:t xml:space="preserve"> not only as potential infringers, but also </w:t>
      </w:r>
      <w:r w:rsidRPr="00364F2D">
        <w:rPr>
          <w:rStyle w:val="StyleUnderline"/>
          <w:highlight w:val="yellow"/>
        </w:rPr>
        <w:t>as valuable partners in ensuring competitive markets</w:t>
      </w:r>
      <w:r w:rsidRPr="00DA744E">
        <w:rPr>
          <w:rStyle w:val="StyleUnderline"/>
        </w:rPr>
        <w:t xml:space="preserve">. </w:t>
      </w:r>
      <w:r w:rsidRPr="002D260D">
        <w:rPr>
          <w:sz w:val="16"/>
        </w:rPr>
        <w:t xml:space="preserve">Compliance tools used in relation to competition policy focus less on preventive measures than some other areas of regulatory compliance, such as environmental protection, anti-bribery, and corporate sustainability, which provide useful points of learning. </w:t>
      </w:r>
      <w:r w:rsidRPr="00364F2D">
        <w:rPr>
          <w:rStyle w:val="StyleUnderline"/>
          <w:highlight w:val="yellow"/>
        </w:rPr>
        <w:t>Improved self-enforcement by firms could moreover help improve the state of international antitrust by narrowing the enormous disparity between various national competition authorities’ resources and capacity.</w:t>
      </w:r>
    </w:p>
    <w:p w14:paraId="14EFC83E" w14:textId="77777777" w:rsidR="00982655" w:rsidRDefault="00982655" w:rsidP="00982655">
      <w:pPr>
        <w:pStyle w:val="Heading4"/>
      </w:pPr>
      <w:r>
        <w:t>Corporate decision-makers are not solely motivated by profit and public policy can align incentives with the public good to influence corporate behavior. Empirical data proves.</w:t>
      </w:r>
    </w:p>
    <w:p w14:paraId="4DE19F1B" w14:textId="77777777" w:rsidR="00982655" w:rsidRDefault="00982655" w:rsidP="00982655">
      <w:pPr>
        <w:rPr>
          <w:rStyle w:val="Style13ptBold"/>
          <w:b w:val="0"/>
          <w:bCs w:val="0"/>
          <w:sz w:val="22"/>
        </w:rPr>
      </w:pPr>
      <w:proofErr w:type="spellStart"/>
      <w:r>
        <w:rPr>
          <w:rStyle w:val="Style13ptBold"/>
        </w:rPr>
        <w:t>Ristaniemi</w:t>
      </w:r>
      <w:proofErr w:type="spellEnd"/>
      <w:r>
        <w:rPr>
          <w:rStyle w:val="Style13ptBold"/>
        </w:rPr>
        <w:t xml:space="preserve"> 20</w:t>
      </w:r>
      <w:r>
        <w:rPr>
          <w:rStyle w:val="Style13ptBold"/>
          <w:b w:val="0"/>
          <w:bCs w:val="0"/>
        </w:rPr>
        <w:t xml:space="preserve"> </w:t>
      </w:r>
      <w:r w:rsidRPr="00867B33">
        <w:rPr>
          <w:rStyle w:val="Style13ptBold"/>
          <w:b w:val="0"/>
          <w:bCs w:val="0"/>
          <w:sz w:val="22"/>
        </w:rPr>
        <w:t xml:space="preserve">[Michael, VP of Sustainability at </w:t>
      </w:r>
      <w:proofErr w:type="spellStart"/>
      <w:r w:rsidRPr="00867B33">
        <w:rPr>
          <w:rStyle w:val="Style13ptBold"/>
          <w:b w:val="0"/>
          <w:bCs w:val="0"/>
          <w:sz w:val="22"/>
        </w:rPr>
        <w:t>Metsa</w:t>
      </w:r>
      <w:proofErr w:type="spellEnd"/>
      <w:r w:rsidRPr="00867B33">
        <w:rPr>
          <w:rStyle w:val="Style13ptBold"/>
          <w:b w:val="0"/>
          <w:bCs w:val="0"/>
          <w:sz w:val="22"/>
        </w:rPr>
        <w:t xml:space="preserve"> Group, acting as competition counsel, nominated for the 2019 Antitrust Writing Awards, “Rewarding Competition Compliance – Its Societal Value and How Policy Alignment Can Help, </w:t>
      </w:r>
      <w:proofErr w:type="spellStart"/>
      <w:r w:rsidRPr="00867B33">
        <w:rPr>
          <w:rStyle w:val="Style13ptBold"/>
          <w:b w:val="0"/>
          <w:bCs w:val="0"/>
          <w:sz w:val="22"/>
        </w:rPr>
        <w:t>Liikejuridiikka</w:t>
      </w:r>
      <w:proofErr w:type="spellEnd"/>
      <w:r w:rsidRPr="00867B33">
        <w:rPr>
          <w:rStyle w:val="Style13ptBold"/>
          <w:b w:val="0"/>
          <w:bCs w:val="0"/>
          <w:sz w:val="22"/>
        </w:rPr>
        <w:t xml:space="preserve"> - Finnish Business Law Journal, JCR]</w:t>
      </w:r>
    </w:p>
    <w:p w14:paraId="63A1AB91" w14:textId="77777777" w:rsidR="00982655" w:rsidRPr="00943A0E" w:rsidRDefault="00982655" w:rsidP="00982655">
      <w:pPr>
        <w:rPr>
          <w:sz w:val="16"/>
        </w:rPr>
      </w:pPr>
      <w:r w:rsidRPr="00127BFB">
        <w:rPr>
          <w:sz w:val="16"/>
        </w:rPr>
        <w:t xml:space="preserve">Understanding the role of ethics in influencing corporate conduct is key. Rational choice theory presupposes that firms and their executives are rational actors, conducting cost-benefit analyses and then deciding accordingly in line with what </w:t>
      </w:r>
      <w:proofErr w:type="spellStart"/>
      <w:r w:rsidRPr="00127BFB">
        <w:rPr>
          <w:sz w:val="16"/>
        </w:rPr>
        <w:t>maximises</w:t>
      </w:r>
      <w:proofErr w:type="spellEnd"/>
      <w:r w:rsidRPr="00127BFB">
        <w:rPr>
          <w:sz w:val="16"/>
        </w:rPr>
        <w:t xml:space="preserve"> utility. In such cases deterrence will vary based on the ‘price’ of misconduct relative to anticipated gains.20 However, such </w:t>
      </w:r>
      <w:r w:rsidRPr="003F6C3D">
        <w:rPr>
          <w:rStyle w:val="StyleUnderline"/>
          <w:highlight w:val="yellow"/>
        </w:rPr>
        <w:t>decision-making has</w:t>
      </w:r>
      <w:r w:rsidRPr="00653EB3">
        <w:rPr>
          <w:rStyle w:val="StyleUnderline"/>
        </w:rPr>
        <w:t xml:space="preserve"> actually in many cases been </w:t>
      </w:r>
      <w:r w:rsidRPr="003F6C3D">
        <w:rPr>
          <w:rStyle w:val="StyleUnderline"/>
          <w:highlight w:val="yellow"/>
        </w:rPr>
        <w:t>shown to</w:t>
      </w:r>
      <w:r w:rsidRPr="00653EB3">
        <w:rPr>
          <w:rStyle w:val="StyleUnderline"/>
        </w:rPr>
        <w:t xml:space="preserve"> be quite pluralist – </w:t>
      </w:r>
      <w:r w:rsidRPr="003F6C3D">
        <w:rPr>
          <w:rStyle w:val="StyleUnderline"/>
          <w:highlight w:val="yellow"/>
        </w:rPr>
        <w:t>taking into consideration social and normative motives</w:t>
      </w:r>
      <w:r w:rsidRPr="00653EB3">
        <w:rPr>
          <w:rStyle w:val="StyleUnderline"/>
        </w:rPr>
        <w:t xml:space="preserve"> in addition to purely economic ones</w:t>
      </w:r>
      <w:r w:rsidRPr="00127BFB">
        <w:rPr>
          <w:sz w:val="16"/>
        </w:rPr>
        <w:t xml:space="preserve">.21 In addition, </w:t>
      </w:r>
      <w:proofErr w:type="spellStart"/>
      <w:r w:rsidRPr="00127BFB">
        <w:rPr>
          <w:sz w:val="16"/>
        </w:rPr>
        <w:t>Kahnemann</w:t>
      </w:r>
      <w:proofErr w:type="spellEnd"/>
      <w:r w:rsidRPr="00127BFB">
        <w:rPr>
          <w:sz w:val="16"/>
        </w:rPr>
        <w:t xml:space="preserve"> and Tversky have shown us, </w:t>
      </w:r>
      <w:r w:rsidRPr="00653EB3">
        <w:rPr>
          <w:rStyle w:val="StyleUnderline"/>
        </w:rPr>
        <w:t>decision-making</w:t>
      </w:r>
      <w:r w:rsidRPr="00127BFB">
        <w:rPr>
          <w:sz w:val="16"/>
        </w:rPr>
        <w:t xml:space="preserve"> in both the C-suite as well as managerial conduct below </w:t>
      </w:r>
      <w:r w:rsidRPr="00653EB3">
        <w:rPr>
          <w:rStyle w:val="StyleUnderline"/>
        </w:rPr>
        <w:t>are affected by a number of biases.</w:t>
      </w:r>
      <w:r w:rsidRPr="00127BFB">
        <w:rPr>
          <w:sz w:val="16"/>
        </w:rPr>
        <w:t xml:space="preserve">22 </w:t>
      </w:r>
      <w:proofErr w:type="spellStart"/>
      <w:r w:rsidRPr="00127BFB">
        <w:rPr>
          <w:sz w:val="16"/>
        </w:rPr>
        <w:t>Langevoort</w:t>
      </w:r>
      <w:proofErr w:type="spellEnd"/>
      <w:r w:rsidRPr="00127BFB">
        <w:rPr>
          <w:sz w:val="16"/>
        </w:rPr>
        <w:t xml:space="preserve"> summarizes the key idea by explaining that </w:t>
      </w:r>
      <w:r w:rsidRPr="00653EB3">
        <w:rPr>
          <w:rStyle w:val="StyleUnderline"/>
        </w:rPr>
        <w:t>when presented with “…temptations to cheat, most human beings cheat less than they could, but more than they should.”</w:t>
      </w:r>
      <w:r w:rsidRPr="00127BFB">
        <w:rPr>
          <w:sz w:val="16"/>
        </w:rPr>
        <w:t xml:space="preserve">23 Put differently, </w:t>
      </w:r>
      <w:r w:rsidRPr="005D73FA">
        <w:rPr>
          <w:rStyle w:val="StyleUnderline"/>
          <w:highlight w:val="yellow"/>
        </w:rPr>
        <w:t>firm directors</w:t>
      </w:r>
      <w:r w:rsidRPr="00653EB3">
        <w:rPr>
          <w:rStyle w:val="StyleUnderline"/>
        </w:rPr>
        <w:t xml:space="preserve"> and managers do </w:t>
      </w:r>
      <w:r w:rsidRPr="005D73FA">
        <w:rPr>
          <w:rStyle w:val="StyleUnderline"/>
          <w:highlight w:val="yellow"/>
        </w:rPr>
        <w:t>have a desire to ‘do the right thing’, but</w:t>
      </w:r>
      <w:r w:rsidRPr="00653EB3">
        <w:rPr>
          <w:rStyle w:val="StyleUnderline"/>
        </w:rPr>
        <w:t xml:space="preserve"> that </w:t>
      </w:r>
      <w:r w:rsidRPr="005D73FA">
        <w:rPr>
          <w:rStyle w:val="StyleUnderline"/>
          <w:highlight w:val="yellow"/>
        </w:rPr>
        <w:t>the likelihood</w:t>
      </w:r>
      <w:r w:rsidRPr="00653EB3">
        <w:rPr>
          <w:rStyle w:val="StyleUnderline"/>
        </w:rPr>
        <w:t xml:space="preserve"> of the right thing happening </w:t>
      </w:r>
      <w:r w:rsidRPr="005D73FA">
        <w:rPr>
          <w:rStyle w:val="StyleUnderline"/>
          <w:highlight w:val="yellow"/>
        </w:rPr>
        <w:t>could be amplified with</w:t>
      </w:r>
      <w:r w:rsidRPr="00653EB3">
        <w:rPr>
          <w:rStyle w:val="StyleUnderline"/>
        </w:rPr>
        <w:t xml:space="preserve"> support by</w:t>
      </w:r>
      <w:r w:rsidRPr="00127BFB">
        <w:rPr>
          <w:sz w:val="16"/>
        </w:rPr>
        <w:t xml:space="preserve">, </w:t>
      </w:r>
      <w:proofErr w:type="spellStart"/>
      <w:r w:rsidRPr="00127BFB">
        <w:rPr>
          <w:sz w:val="16"/>
        </w:rPr>
        <w:t>eg.</w:t>
      </w:r>
      <w:proofErr w:type="spellEnd"/>
      <w:r w:rsidRPr="00127BFB">
        <w:rPr>
          <w:sz w:val="16"/>
        </w:rPr>
        <w:t xml:space="preserve">, </w:t>
      </w:r>
      <w:r w:rsidRPr="005D73FA">
        <w:rPr>
          <w:rStyle w:val="StyleUnderline"/>
          <w:highlight w:val="yellow"/>
        </w:rPr>
        <w:t>better public policy initiatives</w:t>
      </w:r>
      <w:r w:rsidRPr="00653EB3">
        <w:rPr>
          <w:rStyle w:val="StyleUnderline"/>
        </w:rPr>
        <w:t>.</w:t>
      </w:r>
      <w:r w:rsidRPr="00127BFB">
        <w:rPr>
          <w:sz w:val="16"/>
        </w:rPr>
        <w:t xml:space="preserve"> This implies that there might be yet-unseized potential of positive incentives in competition law and its enforcement. Psychological literature states the importance of employees’ subjective feeling of trust and a perception of legitimacy towards compliance efforts.24 As such, purely formal or top-down approaches or systems emphasizing employee monitoring are usually not perceived as very persuasive in corporate environments and will, thus, likely fail on achieving their objectives.25 Vaughan argues that culture is the mediating link between exchanges formal management structure and agency, </w:t>
      </w:r>
      <w:proofErr w:type="spellStart"/>
      <w:r w:rsidRPr="00127BFB">
        <w:rPr>
          <w:sz w:val="16"/>
        </w:rPr>
        <w:t>ie</w:t>
      </w:r>
      <w:proofErr w:type="spellEnd"/>
      <w:r w:rsidRPr="00127BFB">
        <w:rPr>
          <w:sz w:val="16"/>
        </w:rPr>
        <w:t xml:space="preserve">. the decisions and actions of individual employees or managers.26 Further, </w:t>
      </w:r>
      <w:proofErr w:type="spellStart"/>
      <w:r w:rsidRPr="00127BFB">
        <w:rPr>
          <w:sz w:val="16"/>
        </w:rPr>
        <w:t>Langevoort</w:t>
      </w:r>
      <w:proofErr w:type="spellEnd"/>
      <w:r w:rsidRPr="00127BFB">
        <w:rPr>
          <w:sz w:val="16"/>
        </w:rPr>
        <w:t xml:space="preserve"> argues that despite monitoring and control, there will inevitably be ‘hiding places’ within firm structures for noncompliance to take place – unless the firm’s employees share a proper culture of integrity and compliance.27 </w:t>
      </w:r>
      <w:proofErr w:type="spellStart"/>
      <w:r w:rsidRPr="00127BFB">
        <w:rPr>
          <w:sz w:val="16"/>
        </w:rPr>
        <w:t>Finell</w:t>
      </w:r>
      <w:proofErr w:type="spellEnd"/>
      <w:r w:rsidRPr="00127BFB">
        <w:rPr>
          <w:sz w:val="16"/>
        </w:rPr>
        <w:t xml:space="preserve"> argues that </w:t>
      </w:r>
      <w:r w:rsidRPr="00653EB3">
        <w:rPr>
          <w:rStyle w:val="StyleUnderline"/>
        </w:rPr>
        <w:t xml:space="preserve">internal attitudes towards compliance and ethics are strongly informed also by the ethical atmosphere beyond the firm. Since </w:t>
      </w:r>
      <w:r w:rsidRPr="005D73FA">
        <w:rPr>
          <w:rStyle w:val="StyleUnderline"/>
          <w:highlight w:val="yellow"/>
        </w:rPr>
        <w:t>firms operate as part of value chains</w:t>
      </w:r>
      <w:r w:rsidRPr="00653EB3">
        <w:rPr>
          <w:rStyle w:val="StyleUnderline"/>
        </w:rPr>
        <w:t>, the attitudes of their key customers and investors will likely have an impact on their attitudes.</w:t>
      </w:r>
      <w:r w:rsidRPr="00127BFB">
        <w:rPr>
          <w:sz w:val="16"/>
        </w:rPr>
        <w:t xml:space="preserve">28 Moreover, </w:t>
      </w:r>
      <w:r w:rsidRPr="00653EB3">
        <w:rPr>
          <w:rStyle w:val="StyleUnderline"/>
        </w:rPr>
        <w:t>in addition to the framework created by policymakers and regulators, broader values within a firm’s industry and in society by and large have an impact on its corporate culture.</w:t>
      </w:r>
      <w:r w:rsidRPr="00127BFB">
        <w:rPr>
          <w:sz w:val="16"/>
        </w:rPr>
        <w:t xml:space="preserve">29 In any case, </w:t>
      </w:r>
      <w:r w:rsidRPr="005D73FA">
        <w:rPr>
          <w:rStyle w:val="Emphasis"/>
          <w:highlight w:val="yellow"/>
        </w:rPr>
        <w:t>public policy choices have an important role in steering a company’s compliance efforts and emphasis</w:t>
      </w:r>
      <w:r w:rsidRPr="00653EB3">
        <w:rPr>
          <w:rStyle w:val="Emphasis"/>
        </w:rPr>
        <w:t>.</w:t>
      </w:r>
      <w:r w:rsidRPr="00127BFB">
        <w:rPr>
          <w:sz w:val="16"/>
        </w:rPr>
        <w:t xml:space="preserve"> For example, the United States (US) Sentencing Guidelines do just that. </w:t>
      </w:r>
      <w:r w:rsidRPr="005D73FA">
        <w:rPr>
          <w:rStyle w:val="StyleUnderline"/>
          <w:highlight w:val="yellow"/>
        </w:rPr>
        <w:t>They ‘offer incentives to organizations</w:t>
      </w:r>
      <w:r w:rsidRPr="005D73FA">
        <w:rPr>
          <w:rStyle w:val="StyleUnderline"/>
        </w:rPr>
        <w:t xml:space="preserve"> to reduce</w:t>
      </w:r>
      <w:r w:rsidRPr="00653EB3">
        <w:rPr>
          <w:rStyle w:val="StyleUnderline"/>
        </w:rPr>
        <w:t xml:space="preserve"> and ultimately eliminate criminal conduct </w:t>
      </w:r>
      <w:r w:rsidRPr="005D73FA">
        <w:rPr>
          <w:rStyle w:val="StyleUnderline"/>
          <w:highlight w:val="yellow"/>
        </w:rPr>
        <w:t>by providing a</w:t>
      </w:r>
      <w:r w:rsidRPr="00653EB3">
        <w:rPr>
          <w:rStyle w:val="StyleUnderline"/>
        </w:rPr>
        <w:t xml:space="preserve"> structural </w:t>
      </w:r>
      <w:r w:rsidRPr="005D73FA">
        <w:rPr>
          <w:rStyle w:val="StyleUnderline"/>
          <w:highlight w:val="yellow"/>
        </w:rPr>
        <w:t>foundation from which an organization may self-police</w:t>
      </w:r>
      <w:r w:rsidRPr="00653EB3">
        <w:rPr>
          <w:rStyle w:val="StyleUnderline"/>
        </w:rPr>
        <w:t xml:space="preserve"> its own conduct through an effective compliance and ethics program’</w:t>
      </w:r>
      <w:r w:rsidRPr="00127BFB">
        <w:rPr>
          <w:sz w:val="16"/>
        </w:rPr>
        <w:t xml:space="preserve">.30 This approach specifically addresses criminal </w:t>
      </w:r>
      <w:proofErr w:type="gramStart"/>
      <w:r w:rsidRPr="00127BFB">
        <w:rPr>
          <w:sz w:val="16"/>
        </w:rPr>
        <w:t>conduct, but</w:t>
      </w:r>
      <w:proofErr w:type="gramEnd"/>
      <w:r w:rsidRPr="00127BFB">
        <w:rPr>
          <w:sz w:val="16"/>
        </w:rPr>
        <w:t xml:space="preserve"> does not otherwise </w:t>
      </w:r>
      <w:proofErr w:type="spellStart"/>
      <w:r w:rsidRPr="00127BFB">
        <w:rPr>
          <w:sz w:val="16"/>
        </w:rPr>
        <w:t>prioritise</w:t>
      </w:r>
      <w:proofErr w:type="spellEnd"/>
      <w:r w:rsidRPr="00127BFB">
        <w:rPr>
          <w:sz w:val="16"/>
        </w:rPr>
        <w:t xml:space="preserve"> areas requiring compliance over others. In addition to hard regulation, </w:t>
      </w:r>
      <w:r w:rsidRPr="005D73FA">
        <w:rPr>
          <w:rStyle w:val="StyleUnderline"/>
          <w:highlight w:val="yellow"/>
        </w:rPr>
        <w:t xml:space="preserve">policymakers are </w:t>
      </w:r>
      <w:proofErr w:type="gramStart"/>
      <w:r w:rsidRPr="005D73FA">
        <w:rPr>
          <w:rStyle w:val="StyleUnderline"/>
          <w:highlight w:val="yellow"/>
        </w:rPr>
        <w:t>in a position</w:t>
      </w:r>
      <w:proofErr w:type="gramEnd"/>
      <w:r w:rsidRPr="005D73FA">
        <w:rPr>
          <w:rStyle w:val="StyleUnderline"/>
          <w:highlight w:val="yellow"/>
        </w:rPr>
        <w:t xml:space="preserve"> to </w:t>
      </w:r>
      <w:proofErr w:type="spellStart"/>
      <w:r w:rsidRPr="005D73FA">
        <w:rPr>
          <w:rStyle w:val="StyleUnderline"/>
          <w:highlight w:val="yellow"/>
        </w:rPr>
        <w:t>legitimise</w:t>
      </w:r>
      <w:proofErr w:type="spellEnd"/>
      <w:r w:rsidRPr="005D73FA">
        <w:rPr>
          <w:rStyle w:val="StyleUnderline"/>
          <w:highlight w:val="yellow"/>
        </w:rPr>
        <w:t xml:space="preserve"> self-regulatio</w:t>
      </w:r>
      <w:r w:rsidRPr="00653EB3">
        <w:rPr>
          <w:rStyle w:val="StyleUnderline"/>
        </w:rPr>
        <w:t>n by developing voluntary standards as well as jointly developing criteria for such standards with private actors and endorse them when connected to public procurement or investment.</w:t>
      </w:r>
      <w:r w:rsidRPr="00127BFB">
        <w:rPr>
          <w:sz w:val="16"/>
        </w:rPr>
        <w:t xml:space="preserve">31 </w:t>
      </w:r>
      <w:r w:rsidRPr="00653EB3">
        <w:rPr>
          <w:rStyle w:val="StyleUnderline"/>
        </w:rPr>
        <w:t xml:space="preserve">Promoting </w:t>
      </w:r>
      <w:r w:rsidRPr="005D73FA">
        <w:rPr>
          <w:rStyle w:val="StyleUnderline"/>
          <w:highlight w:val="yellow"/>
        </w:rPr>
        <w:t>the role of firms as an extension of</w:t>
      </w:r>
      <w:r w:rsidRPr="00653EB3">
        <w:rPr>
          <w:rStyle w:val="StyleUnderline"/>
        </w:rPr>
        <w:t xml:space="preserve"> policymakers and </w:t>
      </w:r>
      <w:r w:rsidRPr="005D73FA">
        <w:rPr>
          <w:rStyle w:val="StyleUnderline"/>
          <w:highlight w:val="yellow"/>
        </w:rPr>
        <w:t>enforcers has an established track record</w:t>
      </w:r>
      <w:r w:rsidRPr="00653EB3">
        <w:rPr>
          <w:rStyle w:val="StyleUnderline"/>
        </w:rPr>
        <w:t>.</w:t>
      </w:r>
      <w:r w:rsidRPr="00127BFB">
        <w:rPr>
          <w:sz w:val="16"/>
        </w:rPr>
        <w:t xml:space="preserve"> Ayres &amp; Braithwaite have brought forward a theory of so-called responsive regulation </w:t>
      </w:r>
      <w:proofErr w:type="gramStart"/>
      <w:r w:rsidRPr="00127BFB">
        <w:rPr>
          <w:sz w:val="16"/>
        </w:rPr>
        <w:t>as a way to</w:t>
      </w:r>
      <w:proofErr w:type="gramEnd"/>
      <w:r w:rsidRPr="00127BFB">
        <w:rPr>
          <w:sz w:val="16"/>
        </w:rPr>
        <w:t xml:space="preserve"> undertake this. Responsive regulation refers to the government, first, listening to and cooperating with firms and consequently choosing from various regulating strategies those which best suit each respective situation.32 Applications of the theory they put forward on </w:t>
      </w:r>
      <w:r w:rsidRPr="005D73FA">
        <w:rPr>
          <w:rStyle w:val="StyleUnderline"/>
          <w:highlight w:val="yellow"/>
        </w:rPr>
        <w:t>engaging firms</w:t>
      </w:r>
      <w:r w:rsidRPr="00653EB3">
        <w:rPr>
          <w:rStyle w:val="StyleUnderline"/>
        </w:rPr>
        <w:t xml:space="preserve"> as partners of the government </w:t>
      </w:r>
      <w:r w:rsidRPr="005D73FA">
        <w:rPr>
          <w:rStyle w:val="StyleUnderline"/>
          <w:highlight w:val="yellow"/>
        </w:rPr>
        <w:t>has been tested</w:t>
      </w:r>
      <w:r w:rsidRPr="00653EB3">
        <w:rPr>
          <w:rStyle w:val="StyleUnderline"/>
        </w:rPr>
        <w:t xml:space="preserve"> several times </w:t>
      </w:r>
      <w:r w:rsidRPr="005D73FA">
        <w:rPr>
          <w:rStyle w:val="StyleUnderline"/>
          <w:highlight w:val="yellow"/>
        </w:rPr>
        <w:t>and the</w:t>
      </w:r>
      <w:r w:rsidRPr="00653EB3">
        <w:rPr>
          <w:rStyle w:val="StyleUnderline"/>
        </w:rPr>
        <w:t xml:space="preserve"> subsequent </w:t>
      </w:r>
      <w:r w:rsidRPr="005D73FA">
        <w:rPr>
          <w:rStyle w:val="StyleUnderline"/>
          <w:highlight w:val="yellow"/>
        </w:rPr>
        <w:t>data provides a</w:t>
      </w:r>
      <w:r w:rsidRPr="00653EB3">
        <w:rPr>
          <w:rStyle w:val="StyleUnderline"/>
        </w:rPr>
        <w:t xml:space="preserve">n interesting </w:t>
      </w:r>
      <w:r w:rsidRPr="005D73FA">
        <w:rPr>
          <w:rStyle w:val="StyleUnderline"/>
          <w:highlight w:val="yellow"/>
        </w:rPr>
        <w:t>backdrop.</w:t>
      </w:r>
      <w:r w:rsidRPr="00127BFB">
        <w:rPr>
          <w:sz w:val="16"/>
        </w:rPr>
        <w:t xml:space="preserve"> In short, enforcement strategies that </w:t>
      </w:r>
      <w:proofErr w:type="spellStart"/>
      <w:r w:rsidRPr="00127BFB">
        <w:rPr>
          <w:sz w:val="16"/>
        </w:rPr>
        <w:t>utilise</w:t>
      </w:r>
      <w:proofErr w:type="spellEnd"/>
      <w:r w:rsidRPr="00127BFB">
        <w:rPr>
          <w:sz w:val="16"/>
        </w:rPr>
        <w:t xml:space="preserve"> a mixture of approaches and which have a cooperative element have been shown to bring positive results.33 More broadly, such notions form a part of social constructionist theories of the essence of “compliance” and “regulation” which sees them more as network interactions of various interrelated actors.34 This complexity is relevant to identify, as it allows for an appreciation for </w:t>
      </w:r>
      <w:proofErr w:type="spellStart"/>
      <w:r w:rsidRPr="00127BFB">
        <w:rPr>
          <w:sz w:val="16"/>
        </w:rPr>
        <w:t>utilising</w:t>
      </w:r>
      <w:proofErr w:type="spellEnd"/>
      <w:r w:rsidRPr="00127BFB">
        <w:rPr>
          <w:sz w:val="16"/>
        </w:rPr>
        <w:t xml:space="preserve"> a variety of tools to achieve a specific policy goal.</w:t>
      </w:r>
      <w:bookmarkEnd w:id="9"/>
    </w:p>
    <w:p w14:paraId="4C3FD4EF" w14:textId="77777777" w:rsidR="00982655" w:rsidRDefault="00982655" w:rsidP="00982655">
      <w:pPr>
        <w:pStyle w:val="Heading3"/>
      </w:pPr>
      <w:r>
        <w:t xml:space="preserve">2NC- Deterrence w </w:t>
      </w:r>
      <w:proofErr w:type="spellStart"/>
      <w:r>
        <w:t>Cartells</w:t>
      </w:r>
      <w:proofErr w:type="spellEnd"/>
    </w:p>
    <w:p w14:paraId="47D8A6F2" w14:textId="77777777" w:rsidR="00982655" w:rsidRDefault="00982655" w:rsidP="00982655">
      <w:pPr>
        <w:pStyle w:val="Heading4"/>
      </w:pPr>
      <w:r>
        <w:t>Cartel deterrence is impossible – enforcement costs are too high. Only creating incentives for self-regulation solves.</w:t>
      </w:r>
    </w:p>
    <w:p w14:paraId="5D896EC0" w14:textId="77777777" w:rsidR="00982655" w:rsidRDefault="00982655" w:rsidP="00982655">
      <w:pPr>
        <w:rPr>
          <w:rStyle w:val="Style13ptBold"/>
          <w:b w:val="0"/>
          <w:bCs w:val="0"/>
          <w:sz w:val="22"/>
        </w:rPr>
      </w:pPr>
      <w:proofErr w:type="spellStart"/>
      <w:r>
        <w:rPr>
          <w:rStyle w:val="Style13ptBold"/>
        </w:rPr>
        <w:t>Ristaniemi</w:t>
      </w:r>
      <w:proofErr w:type="spellEnd"/>
      <w:r>
        <w:rPr>
          <w:rStyle w:val="Style13ptBold"/>
        </w:rPr>
        <w:t xml:space="preserve"> 20</w:t>
      </w:r>
      <w:r>
        <w:rPr>
          <w:rStyle w:val="Style13ptBold"/>
          <w:b w:val="0"/>
          <w:bCs w:val="0"/>
        </w:rPr>
        <w:t xml:space="preserve"> </w:t>
      </w:r>
      <w:r w:rsidRPr="00867B33">
        <w:rPr>
          <w:rStyle w:val="Style13ptBold"/>
          <w:b w:val="0"/>
          <w:bCs w:val="0"/>
          <w:sz w:val="22"/>
        </w:rPr>
        <w:t xml:space="preserve">[Michael, VP of Sustainability at </w:t>
      </w:r>
      <w:proofErr w:type="spellStart"/>
      <w:r w:rsidRPr="00867B33">
        <w:rPr>
          <w:rStyle w:val="Style13ptBold"/>
          <w:b w:val="0"/>
          <w:bCs w:val="0"/>
          <w:sz w:val="22"/>
        </w:rPr>
        <w:t>Metsa</w:t>
      </w:r>
      <w:proofErr w:type="spellEnd"/>
      <w:r w:rsidRPr="00867B33">
        <w:rPr>
          <w:rStyle w:val="Style13ptBold"/>
          <w:b w:val="0"/>
          <w:bCs w:val="0"/>
          <w:sz w:val="22"/>
        </w:rPr>
        <w:t xml:space="preserve"> Group, acting as competition counsel, nominated for the 2019 Antitrust Writing Awards, “Rewarding Competition Compliance – Its Societal Value and How Policy Alignment Can Help, </w:t>
      </w:r>
      <w:proofErr w:type="spellStart"/>
      <w:r w:rsidRPr="00867B33">
        <w:rPr>
          <w:rStyle w:val="Style13ptBold"/>
          <w:b w:val="0"/>
          <w:bCs w:val="0"/>
          <w:sz w:val="22"/>
        </w:rPr>
        <w:t>Liikejuridiikka</w:t>
      </w:r>
      <w:proofErr w:type="spellEnd"/>
      <w:r w:rsidRPr="00867B33">
        <w:rPr>
          <w:rStyle w:val="Style13ptBold"/>
          <w:b w:val="0"/>
          <w:bCs w:val="0"/>
          <w:sz w:val="22"/>
        </w:rPr>
        <w:t xml:space="preserve"> - Finnish Business Law Journal, JCR]</w:t>
      </w:r>
    </w:p>
    <w:p w14:paraId="7F5AFDD3" w14:textId="330588F6" w:rsidR="00982655" w:rsidRDefault="00982655" w:rsidP="00982655">
      <w:r w:rsidRPr="00015DF1">
        <w:rPr>
          <w:sz w:val="16"/>
        </w:rPr>
        <w:t xml:space="preserve">Competition law enforcement – both private and public – is concerned with eliminating negative externalities, by passing them back to the entity that has inflicted them by breaching competition law. Commonly, the deterrence effect of said enforcement and the related financial </w:t>
      </w:r>
      <w:proofErr w:type="gramStart"/>
      <w:r w:rsidRPr="00015DF1">
        <w:rPr>
          <w:sz w:val="16"/>
        </w:rPr>
        <w:t>consequences</w:t>
      </w:r>
      <w:proofErr w:type="gramEnd"/>
      <w:r w:rsidRPr="00015DF1">
        <w:rPr>
          <w:sz w:val="16"/>
        </w:rPr>
        <w:t xml:space="preserve"> for infringers forms the core of a regime’s toolbox in combating anticompetitive conduct. Detection is aided by leniency programs, whose popularity as an enforcement tool continues to increase internationally. A common metaphor equates this activity to a surgeon’s work in cancer treatment – keeping healthy tissue intact while removing what is causing problems. The premise for this article is that </w:t>
      </w:r>
      <w:r w:rsidRPr="00BA797D">
        <w:rPr>
          <w:rStyle w:val="StyleUnderline"/>
          <w:highlight w:val="yellow"/>
        </w:rPr>
        <w:t>the competition community’s policy toolbox is too narrow and</w:t>
      </w:r>
      <w:r w:rsidRPr="00015DF1">
        <w:rPr>
          <w:sz w:val="16"/>
        </w:rPr>
        <w:t xml:space="preserve">, as such, </w:t>
      </w:r>
      <w:r w:rsidRPr="00BA797D">
        <w:rPr>
          <w:rStyle w:val="StyleUnderline"/>
          <w:highlight w:val="yellow"/>
        </w:rPr>
        <w:t>not effective</w:t>
      </w:r>
      <w:r w:rsidRPr="00015DF1">
        <w:rPr>
          <w:sz w:val="16"/>
        </w:rPr>
        <w:t xml:space="preserve"> enough. It is illustrative that overcharges of international cartels alone between 1990 and 2015 have been around USD 500 billion, but corresponding sanctions amounted only to USD 13.5 billion.3 Although profitability of cartels appears to vary considerably4 , it is easy to agree with Gal in stating that </w:t>
      </w:r>
      <w:r w:rsidRPr="00BA797D">
        <w:rPr>
          <w:rStyle w:val="StyleUnderline"/>
          <w:highlight w:val="yellow"/>
        </w:rPr>
        <w:t>international cartels face under deterrence and sub-optimal enforcement</w:t>
      </w:r>
      <w:r w:rsidRPr="00015DF1">
        <w:rPr>
          <w:sz w:val="16"/>
        </w:rPr>
        <w:t xml:space="preserve">, a point also shown by </w:t>
      </w:r>
      <w:proofErr w:type="spellStart"/>
      <w:r w:rsidRPr="00015DF1">
        <w:rPr>
          <w:sz w:val="16"/>
        </w:rPr>
        <w:t>Levenstein</w:t>
      </w:r>
      <w:proofErr w:type="spellEnd"/>
      <w:r w:rsidRPr="00015DF1">
        <w:rPr>
          <w:sz w:val="16"/>
        </w:rPr>
        <w:t xml:space="preserve"> &amp; </w:t>
      </w:r>
      <w:proofErr w:type="spellStart"/>
      <w:r w:rsidRPr="00015DF1">
        <w:rPr>
          <w:sz w:val="16"/>
        </w:rPr>
        <w:t>Suslow’s</w:t>
      </w:r>
      <w:proofErr w:type="spellEnd"/>
      <w:r w:rsidRPr="00015DF1">
        <w:rPr>
          <w:sz w:val="16"/>
        </w:rPr>
        <w:t xml:space="preserve"> empirical research.5 And international cartels are only one manifestation of anticompetitive conduct. Further, </w:t>
      </w:r>
      <w:r w:rsidRPr="00BA797D">
        <w:rPr>
          <w:rStyle w:val="StyleUnderline"/>
          <w:highlight w:val="yellow"/>
        </w:rPr>
        <w:t>even when a cartel is detected</w:t>
      </w:r>
      <w:r w:rsidRPr="00015DF1">
        <w:rPr>
          <w:sz w:val="16"/>
        </w:rPr>
        <w:t xml:space="preserve">, </w:t>
      </w:r>
      <w:proofErr w:type="spellStart"/>
      <w:r w:rsidRPr="00015DF1">
        <w:rPr>
          <w:sz w:val="16"/>
        </w:rPr>
        <w:t>Hellwig</w:t>
      </w:r>
      <w:proofErr w:type="spellEnd"/>
      <w:r w:rsidRPr="00015DF1">
        <w:rPr>
          <w:sz w:val="16"/>
        </w:rPr>
        <w:t xml:space="preserve"> and </w:t>
      </w:r>
      <w:proofErr w:type="spellStart"/>
      <w:r w:rsidRPr="00015DF1">
        <w:rPr>
          <w:sz w:val="16"/>
        </w:rPr>
        <w:t>Hüschelrath</w:t>
      </w:r>
      <w:proofErr w:type="spellEnd"/>
      <w:r w:rsidRPr="00015DF1">
        <w:rPr>
          <w:sz w:val="16"/>
        </w:rPr>
        <w:t xml:space="preserve"> have shown that </w:t>
      </w:r>
      <w:r w:rsidRPr="00BA797D">
        <w:rPr>
          <w:rStyle w:val="StyleUnderline"/>
          <w:highlight w:val="yellow"/>
        </w:rPr>
        <w:t>an average enforcement process takes a total of 102 months to complete</w:t>
      </w:r>
      <w:r w:rsidRPr="00015DF1">
        <w:rPr>
          <w:sz w:val="16"/>
        </w:rPr>
        <w:t xml:space="preserve"> at the EU level – 51 months of investigating by the Commission, followed by another 51 months by the General Court, acting as the first-instance appellate court.6 </w:t>
      </w:r>
      <w:r w:rsidRPr="00BA797D">
        <w:rPr>
          <w:rStyle w:val="StyleUnderline"/>
          <w:highlight w:val="yellow"/>
        </w:rPr>
        <w:t>The effort and cost associated with this time period must be enormous</w:t>
      </w:r>
      <w:r w:rsidRPr="00015DF1">
        <w:rPr>
          <w:sz w:val="16"/>
        </w:rPr>
        <w:t xml:space="preserve"> and – to the extent some of those cartels could have been prevented – unnecessary. It is thus clear that </w:t>
      </w:r>
      <w:r w:rsidRPr="00BA797D">
        <w:rPr>
          <w:rStyle w:val="StyleUnderline"/>
          <w:highlight w:val="yellow"/>
        </w:rPr>
        <w:t>anticompetitive conduct is not</w:t>
      </w:r>
      <w:r w:rsidRPr="00015DF1">
        <w:rPr>
          <w:sz w:val="16"/>
        </w:rPr>
        <w:t xml:space="preserve"> fully </w:t>
      </w:r>
      <w:r w:rsidRPr="00BA797D">
        <w:rPr>
          <w:rStyle w:val="StyleUnderline"/>
          <w:highlight w:val="yellow"/>
        </w:rPr>
        <w:t>deterred by the threat of fines</w:t>
      </w:r>
      <w:r w:rsidRPr="00F346A8">
        <w:rPr>
          <w:rStyle w:val="StyleUnderline"/>
        </w:rPr>
        <w:t>.</w:t>
      </w:r>
      <w:r w:rsidRPr="00015DF1">
        <w:rPr>
          <w:sz w:val="16"/>
        </w:rPr>
        <w:t xml:space="preserve"> It must also be noted that this article is not solely about improving cartel </w:t>
      </w:r>
      <w:proofErr w:type="gramStart"/>
      <w:r w:rsidRPr="00015DF1">
        <w:rPr>
          <w:sz w:val="16"/>
        </w:rPr>
        <w:t>deterrence, but</w:t>
      </w:r>
      <w:proofErr w:type="gramEnd"/>
      <w:r w:rsidRPr="00015DF1">
        <w:rPr>
          <w:sz w:val="16"/>
        </w:rPr>
        <w:t xml:space="preserve"> concerning how to better prevent anticompetitive conduct of all kinds by better </w:t>
      </w:r>
      <w:proofErr w:type="spellStart"/>
      <w:r w:rsidRPr="00015DF1">
        <w:rPr>
          <w:sz w:val="16"/>
        </w:rPr>
        <w:t>incentivising</w:t>
      </w:r>
      <w:proofErr w:type="spellEnd"/>
      <w:r w:rsidRPr="00015DF1">
        <w:rPr>
          <w:sz w:val="16"/>
        </w:rPr>
        <w:t xml:space="preserve"> compliance efforts. This article argues that in addition to ‘cancer treatment’, competition policy should better accommodate the work of a ‘wellness coach’ – activity that encourages healthy habits and prevents diseases, such as cancer, from taking place at all. To achieve this, it is not without meaning to consider the motivation of </w:t>
      </w:r>
      <w:r w:rsidRPr="00F346A8">
        <w:rPr>
          <w:rStyle w:val="StyleUnderline"/>
        </w:rPr>
        <w:t>the main actor in competition law, the firm</w:t>
      </w:r>
      <w:r w:rsidRPr="00015DF1">
        <w:rPr>
          <w:sz w:val="16"/>
        </w:rPr>
        <w:t xml:space="preserve">. They </w:t>
      </w:r>
      <w:r w:rsidRPr="00F346A8">
        <w:rPr>
          <w:rStyle w:val="StyleUnderline"/>
        </w:rPr>
        <w:t xml:space="preserve">are the key actors in competitive </w:t>
      </w:r>
      <w:proofErr w:type="gramStart"/>
      <w:r w:rsidRPr="00F346A8">
        <w:rPr>
          <w:rStyle w:val="StyleUnderline"/>
        </w:rPr>
        <w:t>markets, since</w:t>
      </w:r>
      <w:proofErr w:type="gramEnd"/>
      <w:r w:rsidRPr="00F346A8">
        <w:rPr>
          <w:rStyle w:val="StyleUnderline"/>
        </w:rPr>
        <w:t xml:space="preserve"> they are the ones who can both create competition and distort it.</w:t>
      </w:r>
      <w:r w:rsidRPr="00015DF1">
        <w:rPr>
          <w:sz w:val="16"/>
        </w:rPr>
        <w:t xml:space="preserve"> Further, </w:t>
      </w:r>
      <w:r w:rsidRPr="00F346A8">
        <w:rPr>
          <w:rStyle w:val="StyleUnderline"/>
        </w:rPr>
        <w:t>they have an informational advantage over authorities and are better placed to monitor and prevent unwanted conduct</w:t>
      </w:r>
      <w:r w:rsidRPr="00015DF1">
        <w:rPr>
          <w:sz w:val="16"/>
        </w:rPr>
        <w:t xml:space="preserve">.7 </w:t>
      </w:r>
      <w:r w:rsidRPr="00BA797D">
        <w:rPr>
          <w:rStyle w:val="StyleUnderline"/>
          <w:highlight w:val="yellow"/>
        </w:rPr>
        <w:t>Focus should thus be on how to better induce them to compete and</w:t>
      </w:r>
      <w:r w:rsidRPr="00BA797D">
        <w:rPr>
          <w:sz w:val="16"/>
          <w:highlight w:val="yellow"/>
        </w:rPr>
        <w:t>,</w:t>
      </w:r>
      <w:r w:rsidRPr="00015DF1">
        <w:rPr>
          <w:sz w:val="16"/>
        </w:rPr>
        <w:t xml:space="preserve"> at the minimum, </w:t>
      </w:r>
      <w:r w:rsidRPr="00BA797D">
        <w:rPr>
          <w:rStyle w:val="StyleUnderline"/>
          <w:highlight w:val="yellow"/>
        </w:rPr>
        <w:t>avoid anticompetitive conduct</w:t>
      </w:r>
      <w:r w:rsidRPr="00F346A8">
        <w:rPr>
          <w:rStyle w:val="StyleUnderline"/>
        </w:rPr>
        <w:t xml:space="preserve"> –</w:t>
      </w:r>
      <w:r w:rsidRPr="00015DF1">
        <w:rPr>
          <w:sz w:val="16"/>
        </w:rPr>
        <w:t xml:space="preserve"> thus fulfilling their societal role. </w:t>
      </w:r>
      <w:r w:rsidRPr="00F346A8">
        <w:rPr>
          <w:rStyle w:val="StyleUnderline"/>
        </w:rPr>
        <w:t>More effective incentives</w:t>
      </w:r>
      <w:r w:rsidRPr="00015DF1">
        <w:rPr>
          <w:sz w:val="16"/>
        </w:rPr>
        <w:t xml:space="preserve"> – including positive incentives –</w:t>
      </w:r>
      <w:r w:rsidRPr="00F346A8">
        <w:rPr>
          <w:rStyle w:val="StyleUnderline"/>
        </w:rPr>
        <w:t xml:space="preserve">for firms to comply with competition law could help </w:t>
      </w:r>
      <w:proofErr w:type="spellStart"/>
      <w:r w:rsidRPr="00F346A8">
        <w:rPr>
          <w:rStyle w:val="StyleUnderline"/>
        </w:rPr>
        <w:t>optimise</w:t>
      </w:r>
      <w:proofErr w:type="spellEnd"/>
      <w:r w:rsidRPr="00F346A8">
        <w:rPr>
          <w:rStyle w:val="StyleUnderline"/>
        </w:rPr>
        <w:t xml:space="preserve"> this.</w:t>
      </w:r>
      <w:r w:rsidRPr="00015DF1">
        <w:rPr>
          <w:sz w:val="16"/>
        </w:rPr>
        <w:t xml:space="preserve"> The idea being not to substitute, but rather to supplement the current approach. A broader and more effective approach to </w:t>
      </w:r>
      <w:r w:rsidRPr="00BA797D">
        <w:rPr>
          <w:rStyle w:val="StyleUnderline"/>
          <w:highlight w:val="yellow"/>
        </w:rPr>
        <w:t>encouraging compliance could also improve the patchy existence of international antitrust</w:t>
      </w:r>
      <w:r w:rsidRPr="00015DF1">
        <w:rPr>
          <w:rStyle w:val="StyleUnderline"/>
        </w:rPr>
        <w:t>.</w:t>
      </w:r>
      <w:r w:rsidRPr="00015DF1">
        <w:rPr>
          <w:sz w:val="16"/>
        </w:rPr>
        <w:t xml:space="preserve"> Today’s global world order in competition law is comprehensive – most of the world’s nations have enacted some sort of competition laws.8 Yet </w:t>
      </w:r>
      <w:r w:rsidRPr="00BA797D">
        <w:rPr>
          <w:rStyle w:val="StyleUnderline"/>
          <w:highlight w:val="yellow"/>
        </w:rPr>
        <w:t>international rules on competition continue to elude us and the world order is consequentially one of fragmented existence. One of the major points of disparity is enforcement capacity across nations</w:t>
      </w:r>
      <w:r w:rsidRPr="00015DF1">
        <w:rPr>
          <w:rStyle w:val="StyleUnderline"/>
        </w:rPr>
        <w:t>.</w:t>
      </w:r>
      <w:r w:rsidRPr="00015DF1">
        <w:rPr>
          <w:sz w:val="16"/>
        </w:rPr>
        <w:t xml:space="preserve"> Perhaps </w:t>
      </w:r>
      <w:r w:rsidRPr="00BA797D">
        <w:rPr>
          <w:rStyle w:val="StyleUnderline"/>
          <w:highlight w:val="yellow"/>
        </w:rPr>
        <w:t>encouraging firms to self-police applicable competition laws and foster a culture of integrity and competition could</w:t>
      </w:r>
      <w:r w:rsidRPr="00015DF1">
        <w:rPr>
          <w:rStyle w:val="StyleUnderline"/>
        </w:rPr>
        <w:t>,</w:t>
      </w:r>
      <w:r w:rsidRPr="00015DF1">
        <w:rPr>
          <w:sz w:val="16"/>
        </w:rPr>
        <w:t xml:space="preserve"> in part, </w:t>
      </w:r>
      <w:r w:rsidRPr="00BA797D">
        <w:rPr>
          <w:rStyle w:val="StyleUnderline"/>
          <w:highlight w:val="yellow"/>
        </w:rPr>
        <w:t>help</w:t>
      </w:r>
      <w:r w:rsidRPr="00015DF1">
        <w:rPr>
          <w:sz w:val="16"/>
        </w:rPr>
        <w:t>, as discussed in Chapter 4.</w:t>
      </w:r>
      <w:r>
        <w:rPr>
          <w:sz w:val="16"/>
        </w:rPr>
        <w:t xml:space="preserve"> </w:t>
      </w:r>
      <w:r w:rsidRPr="00015DF1">
        <w:rPr>
          <w:sz w:val="16"/>
        </w:rPr>
        <w:t xml:space="preserve">The article’s propositions will not apply to all the problems in antitrust. The inherent problems with state-imposed competitive restraints will not be affected. These are more difficult to </w:t>
      </w:r>
      <w:proofErr w:type="gramStart"/>
      <w:r w:rsidRPr="00015DF1">
        <w:rPr>
          <w:sz w:val="16"/>
        </w:rPr>
        <w:t>fix, since</w:t>
      </w:r>
      <w:proofErr w:type="gramEnd"/>
      <w:r w:rsidRPr="00015DF1">
        <w:rPr>
          <w:sz w:val="16"/>
        </w:rPr>
        <w:t xml:space="preserve"> they touch upon a nation’s sovereignty and public policy more directly. Further, coordination issues with enforcement overlaps will remain even with improved incentives for firms to comply with competition law. However, the chosen focus on positive incentives is nevertheless relevant. </w:t>
      </w:r>
      <w:r w:rsidRPr="00015DF1">
        <w:rPr>
          <w:rStyle w:val="StyleUnderline"/>
        </w:rPr>
        <w:t>Better incentives translate into better prevention of competition law violations, which translates into less negative externalities imposed on societies</w:t>
      </w:r>
      <w:bookmarkStart w:id="10" w:name="_Hlk96788550"/>
    </w:p>
    <w:bookmarkEnd w:id="10"/>
    <w:p w14:paraId="60C87EDD" w14:textId="77777777" w:rsidR="00982655" w:rsidRPr="001F4446" w:rsidRDefault="00982655" w:rsidP="00982655"/>
    <w:p w14:paraId="06B7BDD4" w14:textId="77777777" w:rsidR="00982655" w:rsidRPr="00FB794D" w:rsidRDefault="00982655" w:rsidP="00982655">
      <w:pPr>
        <w:pStyle w:val="Heading2"/>
      </w:pPr>
      <w:r>
        <w:t xml:space="preserve">Court Clog </w:t>
      </w:r>
    </w:p>
    <w:p w14:paraId="51FA23D0" w14:textId="77777777" w:rsidR="00982655" w:rsidRDefault="00982655" w:rsidP="00982655">
      <w:pPr>
        <w:pStyle w:val="Heading4"/>
      </w:pPr>
      <w:r>
        <w:t>The tradeoff corrodes antitrust law across all sectors- no credible deterrence threat</w:t>
      </w:r>
    </w:p>
    <w:p w14:paraId="043CCC71" w14:textId="77777777" w:rsidR="00982655" w:rsidRPr="00B53F1B" w:rsidRDefault="00982655" w:rsidP="00982655">
      <w:pPr>
        <w:rPr>
          <w:rStyle w:val="Style13ptBold"/>
          <w:b w:val="0"/>
          <w:bCs w:val="0"/>
        </w:rPr>
      </w:pPr>
      <w:r>
        <w:rPr>
          <w:rStyle w:val="Style13ptBold"/>
        </w:rPr>
        <w:t>Baker &amp; Salop 15</w:t>
      </w:r>
      <w:r w:rsidRPr="00D77413">
        <w:rPr>
          <w:rStyle w:val="Style13ptBold"/>
          <w:b w:val="0"/>
          <w:bCs w:val="0"/>
          <w:sz w:val="22"/>
        </w:rPr>
        <w:t xml:space="preserve"> [Jonathan, Prof of Law at American Univ Washington College of Law, Steven, Prof of Economics and Law at Georgetown Univ Law Center, “Antitrust, Competition Policy, and Inequality,” </w:t>
      </w:r>
      <w:r w:rsidRPr="00D77413">
        <w:rPr>
          <w:rStyle w:val="Style13ptBold"/>
          <w:b w:val="0"/>
          <w:bCs w:val="0"/>
          <w:i/>
          <w:iCs/>
          <w:sz w:val="22"/>
        </w:rPr>
        <w:t>Georgetown Law Journal Online</w:t>
      </w:r>
      <w:r w:rsidRPr="00D77413">
        <w:rPr>
          <w:rStyle w:val="Style13ptBold"/>
          <w:b w:val="0"/>
          <w:bCs w:val="0"/>
          <w:sz w:val="22"/>
        </w:rPr>
        <w:t xml:space="preserve"> 104, </w:t>
      </w:r>
      <w:r>
        <w:rPr>
          <w:rStyle w:val="Style13ptBold"/>
          <w:b w:val="0"/>
          <w:bCs w:val="0"/>
          <w:sz w:val="22"/>
        </w:rPr>
        <w:t>https://tinyurl.com/hvpvetn2</w:t>
      </w:r>
      <w:r w:rsidRPr="00D77413">
        <w:rPr>
          <w:rStyle w:val="Style13ptBold"/>
          <w:b w:val="0"/>
          <w:bCs w:val="0"/>
          <w:sz w:val="22"/>
        </w:rPr>
        <w:t xml:space="preserve">, accessed 7/31/21, </w:t>
      </w:r>
      <w:r>
        <w:rPr>
          <w:rStyle w:val="Style13ptBold"/>
          <w:b w:val="0"/>
          <w:bCs w:val="0"/>
          <w:sz w:val="22"/>
        </w:rPr>
        <w:t xml:space="preserve">p.18, </w:t>
      </w:r>
      <w:r w:rsidRPr="00D77413">
        <w:rPr>
          <w:rStyle w:val="Style13ptBold"/>
          <w:b w:val="0"/>
          <w:bCs w:val="0"/>
          <w:sz w:val="22"/>
        </w:rPr>
        <w:t>JCR]</w:t>
      </w:r>
    </w:p>
    <w:p w14:paraId="2B7BB16A" w14:textId="77777777" w:rsidR="00982655" w:rsidRDefault="00982655" w:rsidP="00982655">
      <w:pPr>
        <w:rPr>
          <w:sz w:val="16"/>
        </w:rPr>
      </w:pPr>
      <w:r w:rsidRPr="00207EA8">
        <w:rPr>
          <w:sz w:val="16"/>
        </w:rPr>
        <w:t xml:space="preserve">Greater antitrust enforcement generally would improve the distribution of income and wealth by reducing the impact of market power, particularly if the agencies fully embrace the consumer welfare standard. But federal and state </w:t>
      </w:r>
      <w:r w:rsidRPr="009B3E1A">
        <w:rPr>
          <w:rStyle w:val="StyleUnderline"/>
          <w:highlight w:val="cyan"/>
        </w:rPr>
        <w:t>antitrust enforcement today is limited by</w:t>
      </w:r>
      <w:r w:rsidRPr="00207EA8">
        <w:rPr>
          <w:rStyle w:val="StyleUnderline"/>
        </w:rPr>
        <w:t xml:space="preserve"> agency </w:t>
      </w:r>
      <w:r w:rsidRPr="009B3E1A">
        <w:rPr>
          <w:rStyle w:val="StyleUnderline"/>
          <w:highlight w:val="cyan"/>
        </w:rPr>
        <w:t>budgets</w:t>
      </w:r>
      <w:r w:rsidRPr="00207EA8">
        <w:rPr>
          <w:rStyle w:val="StyleUnderline"/>
        </w:rPr>
        <w:t xml:space="preserve">. Because </w:t>
      </w:r>
      <w:r w:rsidRPr="009B3E1A">
        <w:rPr>
          <w:rStyle w:val="StyleUnderline"/>
          <w:highlight w:val="cyan"/>
        </w:rPr>
        <w:t xml:space="preserve">every enforcement action has an opportunity cost, the agencies limit the intensity of their enforcement efforts and </w:t>
      </w:r>
      <w:proofErr w:type="gramStart"/>
      <w:r w:rsidRPr="009B3E1A">
        <w:rPr>
          <w:rStyle w:val="StyleUnderline"/>
          <w:highlight w:val="cyan"/>
        </w:rPr>
        <w:t>have to</w:t>
      </w:r>
      <w:proofErr w:type="gramEnd"/>
      <w:r w:rsidRPr="009B3E1A">
        <w:rPr>
          <w:rStyle w:val="StyleUnderline"/>
          <w:highlight w:val="cyan"/>
        </w:rPr>
        <w:t xml:space="preserve"> pick and choose which matters to pursue. They</w:t>
      </w:r>
      <w:r w:rsidRPr="00207EA8">
        <w:rPr>
          <w:rStyle w:val="StyleUnderline"/>
        </w:rPr>
        <w:t xml:space="preserve"> </w:t>
      </w:r>
      <w:r w:rsidRPr="009B3E1A">
        <w:rPr>
          <w:rStyle w:val="StyleUnderline"/>
          <w:highlight w:val="cyan"/>
        </w:rPr>
        <w:t xml:space="preserve">similarly are constrained in their ability to litigate multiple cases against deep-pocketed defendants, </w:t>
      </w:r>
      <w:proofErr w:type="gramStart"/>
      <w:r w:rsidRPr="009B3E1A">
        <w:rPr>
          <w:rStyle w:val="StyleUnderline"/>
          <w:highlight w:val="cyan"/>
        </w:rPr>
        <w:t>which</w:t>
      </w:r>
      <w:proofErr w:type="gramEnd"/>
      <w:r w:rsidRPr="009B3E1A">
        <w:rPr>
          <w:rStyle w:val="StyleUnderline"/>
          <w:highlight w:val="cyan"/>
        </w:rPr>
        <w:t xml:space="preserve"> may lead them to accept weaker settlements</w:t>
      </w:r>
      <w:r w:rsidRPr="00207EA8">
        <w:rPr>
          <w:rStyle w:val="StyleUnderline"/>
        </w:rPr>
        <w:t>.</w:t>
      </w:r>
      <w:r w:rsidRPr="00207EA8">
        <w:rPr>
          <w:sz w:val="16"/>
        </w:rPr>
        <w:t xml:space="preserve"> Private plaintiffs add additional enforcement capacity, but they cannot employ the investigative tools available to the government, so they have less ability to uncover and challenge many types of anticompetitive conduct. If federal and state agency antitrust budgets were increased, the agencies could do more to protect consumers and reduce inequality, even without any changes in antitrust law. Although this proposal would need to compete for scarce tax dollars with other policies for combating income and wealth inequality, it may be more feasible politically to increase antitrust budgets than to adopt policy alternatives incorporating more direct redistribution. In addition, even a modest increase in those budgets may have beneficial effects on deterrence.</w:t>
      </w:r>
    </w:p>
    <w:p w14:paraId="43520959" w14:textId="77777777" w:rsidR="00982655" w:rsidRDefault="00982655" w:rsidP="00982655">
      <w:pPr>
        <w:pStyle w:val="Heading4"/>
      </w:pPr>
      <w:bookmarkStart w:id="11" w:name="_Hlk96791191"/>
      <w:r>
        <w:t>Circumvention is inevitable – all levels of the system- 3 reasons.</w:t>
      </w:r>
    </w:p>
    <w:p w14:paraId="3D3D6D01" w14:textId="77777777" w:rsidR="00982655" w:rsidRDefault="00982655" w:rsidP="00982655">
      <w:pPr>
        <w:rPr>
          <w:rStyle w:val="Style13ptBold"/>
          <w:b w:val="0"/>
          <w:bCs w:val="0"/>
        </w:rPr>
      </w:pPr>
      <w:proofErr w:type="spellStart"/>
      <w:r>
        <w:rPr>
          <w:rStyle w:val="Style13ptBold"/>
        </w:rPr>
        <w:t>Bejerana</w:t>
      </w:r>
      <w:proofErr w:type="spellEnd"/>
      <w:r>
        <w:rPr>
          <w:rStyle w:val="Style13ptBold"/>
        </w:rPr>
        <w:t xml:space="preserve"> 01 </w:t>
      </w:r>
      <w:r w:rsidRPr="00E93B16">
        <w:rPr>
          <w:rStyle w:val="Style13ptBold"/>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i/>
          <w:iCs/>
        </w:rPr>
        <w:t>Asian-Pacific Law &amp; Policy Journal</w:t>
      </w:r>
      <w:r w:rsidRPr="00E93B16">
        <w:rPr>
          <w:rStyle w:val="Style13ptBold"/>
        </w:rPr>
        <w:t xml:space="preserve"> 2.1, </w:t>
      </w:r>
      <w:r>
        <w:rPr>
          <w:rStyle w:val="Style13ptBold"/>
        </w:rPr>
        <w:t xml:space="preserve">p.190-3, </w:t>
      </w:r>
      <w:r w:rsidRPr="00E93B16">
        <w:rPr>
          <w:rStyle w:val="Style13ptBold"/>
        </w:rPr>
        <w:t>JCR]</w:t>
      </w:r>
    </w:p>
    <w:p w14:paraId="788B98C0" w14:textId="77777777" w:rsidR="00982655" w:rsidRPr="001F1D8E" w:rsidRDefault="00982655" w:rsidP="00982655">
      <w:pPr>
        <w:rPr>
          <w:sz w:val="16"/>
        </w:rPr>
      </w:pPr>
      <w:r w:rsidRPr="007D3AA7">
        <w:rPr>
          <w:sz w:val="16"/>
        </w:rPr>
        <w:t xml:space="preserve">Focusing on antitrust laws and applying </w:t>
      </w:r>
      <w:r w:rsidRPr="00126DE2">
        <w:rPr>
          <w:rStyle w:val="StyleUnderline"/>
        </w:rPr>
        <w:t>Marx’s theory</w:t>
      </w:r>
      <w:r w:rsidRPr="007D3AA7">
        <w:rPr>
          <w:sz w:val="16"/>
        </w:rPr>
        <w:t xml:space="preserve"> on competition </w:t>
      </w:r>
      <w:r w:rsidRPr="00126DE2">
        <w:rPr>
          <w:rStyle w:val="StyleUnderline"/>
        </w:rPr>
        <w:t xml:space="preserve">reveals </w:t>
      </w:r>
      <w:r w:rsidRPr="002A589F">
        <w:rPr>
          <w:rStyle w:val="StyleUnderline"/>
          <w:highlight w:val="cyan"/>
        </w:rPr>
        <w:t>three reasons for antitrust laws’ ineffectiveness</w:t>
      </w:r>
      <w:r w:rsidRPr="00126DE2">
        <w:rPr>
          <w:rStyle w:val="StyleUnderline"/>
        </w:rPr>
        <w:t xml:space="preserve"> </w:t>
      </w:r>
      <w:r w:rsidRPr="002A589F">
        <w:rPr>
          <w:rStyle w:val="StyleUnderline"/>
          <w:highlight w:val="cyan"/>
        </w:rPr>
        <w:t>in preventing the accumulation of power</w:t>
      </w:r>
      <w:r w:rsidRPr="00126DE2">
        <w:rPr>
          <w:rStyle w:val="StyleUnderline"/>
        </w:rPr>
        <w:t xml:space="preserve"> and the cannibalism of competition</w:t>
      </w:r>
      <w:r w:rsidRPr="007D3AA7">
        <w:rPr>
          <w:sz w:val="16"/>
        </w:rPr>
        <w:t xml:space="preserve"> that can be extracted from the recent mega-mergers. </w:t>
      </w:r>
      <w:r w:rsidRPr="002A589F">
        <w:rPr>
          <w:rStyle w:val="StyleUnderline"/>
          <w:highlight w:val="cyan"/>
        </w:rPr>
        <w:t>First, antitrust</w:t>
      </w:r>
      <w:r w:rsidRPr="00126DE2">
        <w:rPr>
          <w:rStyle w:val="StyleUnderline"/>
        </w:rPr>
        <w:t xml:space="preserve"> law is a regulation imposed by government, and </w:t>
      </w:r>
      <w:r w:rsidRPr="002A589F">
        <w:rPr>
          <w:rStyle w:val="StyleUnderline"/>
          <w:highlight w:val="cyan"/>
        </w:rPr>
        <w:t>regulatory failure occurs when “regulators tend to be primarily concerned with the welfare of those they regulate”</w:t>
      </w:r>
      <w:r w:rsidRPr="007D3AA7">
        <w:rPr>
          <w:sz w:val="16"/>
        </w:rPr>
        <w:t xml:space="preserve">306 rather than carrying out the purpose of the regulation. In the process of regulating competitors and helping them remain competitive, </w:t>
      </w:r>
      <w:r w:rsidRPr="00FB16D9">
        <w:rPr>
          <w:rStyle w:val="StyleUnderline"/>
        </w:rPr>
        <w:t>antitrust law regulators have lost sight of the purpose behind antitrust laws</w:t>
      </w:r>
      <w:r w:rsidRPr="007D3AA7">
        <w:rPr>
          <w:sz w:val="16"/>
        </w:rPr>
        <w:t xml:space="preserve">, which is to protect consumers307 through the promotion of competition.308 The regulators cannot be fully blamed for such oversight, however, because the current antitrust provisions are pragmatically inadequate </w:t>
      </w:r>
      <w:proofErr w:type="gramStart"/>
      <w:r w:rsidRPr="007D3AA7">
        <w:rPr>
          <w:sz w:val="16"/>
        </w:rPr>
        <w:t>in the area of</w:t>
      </w:r>
      <w:proofErr w:type="gramEnd"/>
      <w:r w:rsidRPr="007D3AA7">
        <w:rPr>
          <w:sz w:val="16"/>
        </w:rPr>
        <w:t xml:space="preserve"> protecting consumer welfare. Consider, for example, the two main guides used in the recent bank mergers, the United States Merger Guidelines309 and Japan Form 9,310 the focus of which is on competitive effects and the possibility of concentration </w:t>
      </w:r>
      <w:proofErr w:type="gramStart"/>
      <w:r w:rsidRPr="007D3AA7">
        <w:rPr>
          <w:sz w:val="16"/>
        </w:rPr>
        <w:t>as a result of</w:t>
      </w:r>
      <w:proofErr w:type="gramEnd"/>
      <w:r w:rsidRPr="007D3AA7">
        <w:rPr>
          <w:sz w:val="16"/>
        </w:rPr>
        <w:t xml:space="preserve"> the merger. In practical effect, however, when analyzing the potential anticompetitive effects of the mergers, the </w:t>
      </w:r>
      <w:r w:rsidRPr="002A589F">
        <w:rPr>
          <w:rStyle w:val="StyleUnderline"/>
          <w:highlight w:val="cyan"/>
        </w:rPr>
        <w:t>regulators</w:t>
      </w:r>
      <w:r w:rsidRPr="00FB16D9">
        <w:rPr>
          <w:rStyle w:val="StyleUnderline"/>
        </w:rPr>
        <w:t xml:space="preserve"> </w:t>
      </w:r>
      <w:proofErr w:type="gramStart"/>
      <w:r w:rsidRPr="00FB16D9">
        <w:rPr>
          <w:rStyle w:val="StyleUnderline"/>
        </w:rPr>
        <w:t>are able to</w:t>
      </w:r>
      <w:proofErr w:type="gramEnd"/>
      <w:r w:rsidRPr="00FB16D9">
        <w:rPr>
          <w:rStyle w:val="StyleUnderline"/>
        </w:rPr>
        <w:t xml:space="preserve"> </w:t>
      </w:r>
      <w:r w:rsidRPr="002A589F">
        <w:rPr>
          <w:rStyle w:val="StyleUnderline"/>
          <w:highlight w:val="cyan"/>
        </w:rPr>
        <w:t>exercise considerable discretion</w:t>
      </w:r>
      <w:r w:rsidRPr="007D3AA7">
        <w:rPr>
          <w:sz w:val="16"/>
        </w:rPr>
        <w:t xml:space="preserve"> in weighing other factors that can possibly lessen the overall anticompetitive effects. In the Bank of Tokyo-Mitsubishi Bank merger, for example, the JFTC gave considerable weight to other factors that could increase competition, such as recent deregulation and international competition,311 even though the new bank resulted in domination in several relevant product areas. As a result, the JFTC redefined some of those product areas so that the new bank would fall under acceptable limits.312 </w:t>
      </w:r>
      <w:r w:rsidRPr="005C6F71">
        <w:rPr>
          <w:rStyle w:val="StyleUnderline"/>
        </w:rPr>
        <w:t>Second, antitrust law is only one part of a bigger whole in a country’s economic policy.313 By virtue, “</w:t>
      </w:r>
      <w:r w:rsidRPr="002A589F">
        <w:rPr>
          <w:rStyle w:val="StyleUnderline"/>
          <w:highlight w:val="cyan"/>
        </w:rPr>
        <w:t>antitrust, when unsupported or nullified by other public policies</w:t>
      </w:r>
      <w:r w:rsidRPr="008E5E38">
        <w:rPr>
          <w:rStyle w:val="StyleUnderline"/>
        </w:rPr>
        <w:t xml:space="preserve"> which shape the economic structure, </w:t>
      </w:r>
      <w:r w:rsidRPr="002A589F">
        <w:rPr>
          <w:rStyle w:val="StyleUnderline"/>
          <w:highlight w:val="cyan"/>
        </w:rPr>
        <w:t>is a limited and ineffective weapon against the concentration of economic power</w:t>
      </w:r>
      <w:r w:rsidRPr="008E5E38">
        <w:rPr>
          <w:rStyle w:val="StyleUnderline"/>
        </w:rPr>
        <w:t>.”</w:t>
      </w:r>
      <w:r w:rsidRPr="007D3AA7">
        <w:rPr>
          <w:sz w:val="16"/>
        </w:rPr>
        <w:t xml:space="preserve">314 Because of the increase in global competition, antitrust regulators, together with the policy makers of their country, have fostered an environment wherein national firms that compete internationally are given more opportunities for further expansion.315 Under this formulation, domestically focused companies face a clear disadvantage316 when seeking approval for a merger and when competing directly with the stronger bigger national firm. Consider, for example, the recent Chase Manhattan and Chemical merger, resulting in the new bank attaining substantial market share (corporate and mortgage products) in key regions of the United States, like New York, and the negative impact such concentration may have on the other smaller domestic banks around those areas. In achieving all the advantages to a merger (increased profitability through efficiency and job layoffs), the new bank enjoys dominance over those small banks and can potentially control price </w:t>
      </w:r>
      <w:proofErr w:type="gramStart"/>
      <w:r w:rsidRPr="007D3AA7">
        <w:rPr>
          <w:sz w:val="16"/>
        </w:rPr>
        <w:t>in order to</w:t>
      </w:r>
      <w:proofErr w:type="gramEnd"/>
      <w:r w:rsidRPr="007D3AA7">
        <w:rPr>
          <w:sz w:val="16"/>
        </w:rPr>
        <w:t xml:space="preserve"> oust the competitors. Part of </w:t>
      </w:r>
      <w:r w:rsidRPr="00DD0B71">
        <w:rPr>
          <w:rStyle w:val="StyleUnderline"/>
        </w:rPr>
        <w:t>the reason why antitrust regulators in the United States have allowed such a mega merger to occur, despite its substantial anticompetitive effects, is because the current economic policy in the United States supports it.</w:t>
      </w:r>
      <w:r w:rsidRPr="007D3AA7">
        <w:rPr>
          <w:sz w:val="16"/>
        </w:rPr>
        <w:t xml:space="preserve"> For example, previous deregulation activities in United States banking have made it possible for big banks that provide a vast array of financial services to exist.317 Such openness to strengthening national banks to compete in the international arena can be traced to the policymakers’ recognition318 that the United States has lagged in this area and is now lifting the barriers it placed before. This phenomenon in the United States also explains how antitrust laws in Japan, </w:t>
      </w:r>
      <w:proofErr w:type="gramStart"/>
      <w:r w:rsidRPr="007D3AA7">
        <w:rPr>
          <w:sz w:val="16"/>
        </w:rPr>
        <w:t>in light of</w:t>
      </w:r>
      <w:proofErr w:type="gramEnd"/>
      <w:r w:rsidRPr="007D3AA7">
        <w:rPr>
          <w:sz w:val="16"/>
        </w:rPr>
        <w:t xml:space="preserve"> the Japanese openness to big firms, has not impeded Japanese firms from expanding. In some respects, therefore, the factors that have influenced United States policy makers before, such as the fear of the concentration of power have been mitigated by nationalism and global competition. Third, Marx was correct in theorizing that </w:t>
      </w:r>
      <w:r w:rsidRPr="007705F2">
        <w:rPr>
          <w:rStyle w:val="StyleUnderline"/>
        </w:rPr>
        <w:t>competition contains the seed of concentration in a capitalist society.</w:t>
      </w:r>
      <w:r w:rsidRPr="007D3AA7">
        <w:rPr>
          <w:sz w:val="16"/>
        </w:rPr>
        <w:t xml:space="preserve">319 </w:t>
      </w:r>
      <w:r w:rsidRPr="007705F2">
        <w:rPr>
          <w:rStyle w:val="StyleUnderline"/>
        </w:rPr>
        <w:t>The advantages that capitalism purports to promote such as innovation and efficiency, also promotes further expansion and accumulation of capital to stay in the game320 and to eliminate other competitors.</w:t>
      </w:r>
      <w:r w:rsidRPr="007D3AA7">
        <w:rPr>
          <w:sz w:val="16"/>
        </w:rPr>
        <w:t xml:space="preserve"> 321 At first, consumers </w:t>
      </w:r>
      <w:proofErr w:type="gramStart"/>
      <w:r w:rsidRPr="007D3AA7">
        <w:rPr>
          <w:sz w:val="16"/>
        </w:rPr>
        <w:t>are able to</w:t>
      </w:r>
      <w:proofErr w:type="gramEnd"/>
      <w:r w:rsidRPr="007D3AA7">
        <w:rPr>
          <w:sz w:val="16"/>
        </w:rPr>
        <w:t xml:space="preserve"> benefit from the competition fervor through better and cheaper products, but as the competition lessens, the benefits slowly disappear. </w:t>
      </w:r>
      <w:r w:rsidRPr="002A589F">
        <w:rPr>
          <w:rStyle w:val="StyleUnderline"/>
          <w:highlight w:val="cyan"/>
        </w:rPr>
        <w:t>The very nature of competition creates a cycle where the acts of one firm will ultimately induce action by another firm, thus causing a domino effect</w:t>
      </w:r>
      <w:r w:rsidRPr="00746D5F">
        <w:rPr>
          <w:rStyle w:val="StyleUnderline"/>
        </w:rPr>
        <w:t>.</w:t>
      </w:r>
      <w:r w:rsidRPr="007D3AA7">
        <w:rPr>
          <w:sz w:val="16"/>
        </w:rPr>
        <w:t xml:space="preserve"> 322 Essentially, the very nature of competition does not promote camaraderie with other competitors because </w:t>
      </w:r>
      <w:r w:rsidRPr="00746D5F">
        <w:rPr>
          <w:rStyle w:val="StyleUnderline"/>
        </w:rPr>
        <w:t>the goal is to attain as much power as possible</w:t>
      </w:r>
      <w:r w:rsidRPr="007D3AA7">
        <w:rPr>
          <w:sz w:val="16"/>
        </w:rPr>
        <w:t xml:space="preserve">,323 unless, of course, a consolidation or collusion is planned. </w:t>
      </w:r>
      <w:r w:rsidRPr="007D3AA7">
        <w:rPr>
          <w:rStyle w:val="StyleUnderline"/>
        </w:rPr>
        <w:t>Rather than preventing the concentration of power</w:t>
      </w:r>
      <w:r w:rsidRPr="007D3AA7">
        <w:rPr>
          <w:sz w:val="16"/>
        </w:rPr>
        <w:t xml:space="preserve">, the current </w:t>
      </w:r>
      <w:r w:rsidRPr="002A589F">
        <w:rPr>
          <w:rStyle w:val="StyleUnderline"/>
          <w:highlight w:val="cyan"/>
        </w:rPr>
        <w:t>antitrust laws allow for the concentration of power to occur in the hands of few firms</w:t>
      </w:r>
      <w:r w:rsidRPr="007D3AA7">
        <w:rPr>
          <w:rStyle w:val="StyleUnderline"/>
        </w:rPr>
        <w:t>.</w:t>
      </w:r>
      <w:r w:rsidRPr="007D3AA7">
        <w:rPr>
          <w:sz w:val="16"/>
        </w:rPr>
        <w:t xml:space="preserve"> For example, it would only make practical sense in a capitalist system that the recent mega mergers of the two large banks will result in consequent mergers by competing banks, and </w:t>
      </w:r>
      <w:proofErr w:type="gramStart"/>
      <w:r w:rsidRPr="007D3AA7">
        <w:rPr>
          <w:sz w:val="16"/>
        </w:rPr>
        <w:t>as long as</w:t>
      </w:r>
      <w:proofErr w:type="gramEnd"/>
      <w:r w:rsidRPr="007D3AA7">
        <w:rPr>
          <w:sz w:val="16"/>
        </w:rPr>
        <w:t xml:space="preserve"> other competitors exist (even if few), current antitrust provisions allow such mergers to occur. </w:t>
      </w:r>
      <w:r w:rsidRPr="007D3AA7">
        <w:rPr>
          <w:rStyle w:val="StyleUnderline"/>
        </w:rPr>
        <w:t xml:space="preserve">Eventually, </w:t>
      </w:r>
      <w:r w:rsidRPr="002A589F">
        <w:rPr>
          <w:rStyle w:val="StyleUnderline"/>
          <w:highlight w:val="cyan"/>
        </w:rPr>
        <w:t>such high concentration of power in</w:t>
      </w:r>
      <w:r w:rsidRPr="007D3AA7">
        <w:rPr>
          <w:rStyle w:val="StyleUnderline"/>
        </w:rPr>
        <w:t xml:space="preserve"> the hands of a few (</w:t>
      </w:r>
      <w:r w:rsidRPr="002A589F">
        <w:rPr>
          <w:rStyle w:val="StyleUnderline"/>
          <w:highlight w:val="cyan"/>
        </w:rPr>
        <w:t>oligopolies) will still result in the extinction of true competition</w:t>
      </w:r>
      <w:r w:rsidRPr="007D3AA7">
        <w:rPr>
          <w:rStyle w:val="StyleUnderline"/>
        </w:rPr>
        <w:t>, and consumers will no longer face the benefits that competition first brought.</w:t>
      </w:r>
      <w:r w:rsidRPr="007D3AA7">
        <w:rPr>
          <w:sz w:val="16"/>
        </w:rPr>
        <w:t>324</w:t>
      </w:r>
    </w:p>
    <w:p w14:paraId="1E6FF257" w14:textId="77777777" w:rsidR="00982655" w:rsidRPr="0012427C" w:rsidRDefault="00982655" w:rsidP="00982655">
      <w:pPr>
        <w:pStyle w:val="Heading4"/>
        <w:rPr>
          <w:rFonts w:cs="Arial"/>
        </w:rPr>
      </w:pPr>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w:t>
      </w:r>
    </w:p>
    <w:p w14:paraId="47B0BF5C" w14:textId="77777777" w:rsidR="00982655" w:rsidRPr="0012427C" w:rsidRDefault="00982655" w:rsidP="00982655">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62A9F866" w14:textId="77777777" w:rsidR="00982655" w:rsidRPr="0012427C" w:rsidRDefault="00982655" w:rsidP="00982655">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12427C">
        <w:rPr>
          <w:rStyle w:val="Emphasis"/>
          <w:highlight w:val="cyan"/>
        </w:rPr>
        <w:t>conventional wisdom</w:t>
      </w:r>
      <w:r w:rsidRPr="0012427C">
        <w:rPr>
          <w:rStyle w:val="StyleUnderline"/>
          <w:highlight w:val="cyan"/>
        </w:rPr>
        <w:t xml:space="preserve"> is </w:t>
      </w:r>
      <w:r w:rsidRPr="0012427C">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12427C">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12427C">
        <w:rPr>
          <w:rStyle w:val="StyleUnderline"/>
          <w:highlight w:val="cyan"/>
        </w:rPr>
        <w:t>have</w:t>
      </w:r>
      <w:r w:rsidRPr="0012427C">
        <w:rPr>
          <w:rStyle w:val="StyleUnderline"/>
        </w:rPr>
        <w:t xml:space="preserve"> considerably </w:t>
      </w:r>
      <w:r w:rsidRPr="0012427C">
        <w:rPr>
          <w:rStyle w:val="Emphasis"/>
        </w:rPr>
        <w:t xml:space="preserve">more </w:t>
      </w:r>
      <w:r w:rsidRPr="0012427C">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12427C">
        <w:rPr>
          <w:rStyle w:val="StyleUnderline"/>
          <w:highlight w:val="cyan"/>
        </w:rPr>
        <w:t>courts</w:t>
      </w:r>
      <w:r w:rsidRPr="0012427C">
        <w:rPr>
          <w:rStyle w:val="StyleUnderline"/>
        </w:rPr>
        <w:t xml:space="preserve"> frequently </w:t>
      </w:r>
      <w:r w:rsidRPr="0012427C">
        <w:rPr>
          <w:rStyle w:val="Emphasis"/>
          <w:highlight w:val="cyan"/>
        </w:rPr>
        <w:t>acknowledge</w:t>
      </w:r>
      <w:r w:rsidRPr="0012427C">
        <w:rPr>
          <w:sz w:val="16"/>
        </w:rPr>
        <w:t xml:space="preserve"> </w:t>
      </w:r>
      <w:r w:rsidRPr="0012427C">
        <w:rPr>
          <w:rStyle w:val="StyleUnderline"/>
        </w:rPr>
        <w:t xml:space="preserve">that the statutory texts have a </w:t>
      </w:r>
      <w:r w:rsidRPr="0012427C">
        <w:rPr>
          <w:rStyle w:val="Emphasis"/>
          <w:highlight w:val="cyan"/>
        </w:rPr>
        <w:t>plain meaning</w:t>
      </w:r>
      <w:r w:rsidRPr="0012427C">
        <w:rPr>
          <w:rStyle w:val="StyleUnderline"/>
          <w:highlight w:val="cyan"/>
        </w:rPr>
        <w:t>, and</w:t>
      </w:r>
      <w:r w:rsidRPr="0012427C">
        <w:rPr>
          <w:rStyle w:val="StyleUnderline"/>
        </w:rPr>
        <w:t xml:space="preserve"> then </w:t>
      </w:r>
      <w:r w:rsidRPr="0012427C">
        <w:rPr>
          <w:rStyle w:val="Emphasis"/>
          <w:highlight w:val="cyan"/>
        </w:rPr>
        <w:t>refuse to follow it</w:t>
      </w:r>
      <w:r w:rsidRPr="0012427C">
        <w:rPr>
          <w:rStyle w:val="StyleUnderline"/>
        </w:rPr>
        <w:t xml:space="preserve">. </w:t>
      </w:r>
    </w:p>
    <w:p w14:paraId="2DAB41F0" w14:textId="77777777" w:rsidR="00982655" w:rsidRDefault="00982655" w:rsidP="00982655">
      <w:pPr>
        <w:rPr>
          <w:rStyle w:val="StyleUnderline"/>
        </w:rPr>
      </w:pPr>
      <w:r w:rsidRPr="0012427C">
        <w:rPr>
          <w:sz w:val="16"/>
        </w:rPr>
        <w:t xml:space="preserve">But </w:t>
      </w:r>
      <w:r w:rsidRPr="0012427C">
        <w:rPr>
          <w:rStyle w:val="Emphasis"/>
          <w:sz w:val="26"/>
          <w:szCs w:val="26"/>
          <w:highlight w:val="cyan"/>
        </w:rPr>
        <w:t>it gets worse</w:t>
      </w:r>
      <w:r w:rsidRPr="0012427C">
        <w:rPr>
          <w:sz w:val="16"/>
          <w:highlight w:val="cyan"/>
        </w:rPr>
        <w:t xml:space="preserve">. </w:t>
      </w:r>
      <w:r w:rsidRPr="0012427C">
        <w:rPr>
          <w:rStyle w:val="StyleUnderline"/>
          <w:highlight w:val="cyan"/>
        </w:rPr>
        <w:t>The courts have</w:t>
      </w:r>
      <w:r w:rsidRPr="0012427C">
        <w:rPr>
          <w:rStyle w:val="StyleUnderline"/>
        </w:rPr>
        <w:t xml:space="preserve"> not merely</w:t>
      </w:r>
      <w:r w:rsidRPr="0012427C">
        <w:rPr>
          <w:sz w:val="16"/>
        </w:rPr>
        <w:t xml:space="preserve"> </w:t>
      </w:r>
      <w:r w:rsidRPr="0012427C">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12427C">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12427C">
        <w:rPr>
          <w:rStyle w:val="Emphasis"/>
          <w:highlight w:val="cyan"/>
        </w:rPr>
        <w:t>in favor of big business</w:t>
      </w:r>
      <w:r w:rsidRPr="0012427C">
        <w:rPr>
          <w:sz w:val="16"/>
        </w:rPr>
        <w:t xml:space="preserve">. As detailed in this Article, </w:t>
      </w:r>
      <w:r w:rsidRPr="0012427C">
        <w:rPr>
          <w:rStyle w:val="StyleUnderline"/>
          <w:highlight w:val="cyan"/>
        </w:rPr>
        <w:t>this</w:t>
      </w:r>
      <w:r w:rsidRPr="0012427C">
        <w:rPr>
          <w:sz w:val="16"/>
          <w:highlight w:val="cyan"/>
        </w:rPr>
        <w:t xml:space="preserve"> </w:t>
      </w:r>
      <w:r w:rsidRPr="0012427C">
        <w:rPr>
          <w:rStyle w:val="Emphasis"/>
        </w:rPr>
        <w:t>unilateral process</w:t>
      </w:r>
      <w:r w:rsidRPr="0012427C">
        <w:rPr>
          <w:sz w:val="16"/>
        </w:rPr>
        <w:t xml:space="preserve"> </w:t>
      </w:r>
      <w:r w:rsidRPr="0012427C">
        <w:rPr>
          <w:rStyle w:val="StyleUnderline"/>
          <w:highlight w:val="cyan"/>
        </w:rPr>
        <w:t>began</w:t>
      </w:r>
      <w:r w:rsidRPr="0012427C">
        <w:rPr>
          <w:rStyle w:val="StyleUnderline"/>
        </w:rPr>
        <w:t xml:space="preserve"> almost </w:t>
      </w:r>
      <w:r w:rsidRPr="0012427C">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12427C">
        <w:rPr>
          <w:rStyle w:val="StyleUnderline"/>
          <w:highlight w:val="cyan"/>
        </w:rPr>
        <w:t>courts</w:t>
      </w:r>
      <w:r w:rsidRPr="0012427C">
        <w:rPr>
          <w:sz w:val="16"/>
        </w:rPr>
        <w:t xml:space="preserve"> incrementally </w:t>
      </w:r>
      <w:r w:rsidRPr="0012427C">
        <w:rPr>
          <w:rStyle w:val="StyleUnderline"/>
          <w:highlight w:val="cyan"/>
        </w:rPr>
        <w:t>read</w:t>
      </w:r>
      <w:r w:rsidRPr="0012427C">
        <w:rPr>
          <w:sz w:val="16"/>
        </w:rPr>
        <w:t xml:space="preserve"> much of </w:t>
      </w:r>
      <w:r w:rsidRPr="0012427C">
        <w:rPr>
          <w:rStyle w:val="StyleUnderline"/>
        </w:rPr>
        <w:t xml:space="preserve">the textual </w:t>
      </w:r>
      <w:r w:rsidRPr="0012427C">
        <w:rPr>
          <w:rStyle w:val="StyleUnderline"/>
          <w:highlight w:val="cyan"/>
        </w:rPr>
        <w:t>distinctiveness</w:t>
      </w:r>
      <w:r w:rsidRPr="0012427C">
        <w:rPr>
          <w:sz w:val="16"/>
          <w:highlight w:val="cyan"/>
        </w:rPr>
        <w:t xml:space="preserve"> </w:t>
      </w:r>
      <w:r w:rsidRPr="0012427C">
        <w:rPr>
          <w:rStyle w:val="Emphasis"/>
          <w:highlight w:val="cyan"/>
        </w:rPr>
        <w:t>out of</w:t>
      </w:r>
      <w:r w:rsidRPr="0012427C">
        <w:rPr>
          <w:rStyle w:val="Emphasis"/>
        </w:rPr>
        <w:t xml:space="preserve"> the </w:t>
      </w:r>
      <w:r w:rsidRPr="0012427C">
        <w:rPr>
          <w:rStyle w:val="Emphasis"/>
          <w:highlight w:val="cyan"/>
        </w:rPr>
        <w:t>statutes</w:t>
      </w:r>
      <w:r w:rsidRPr="0012427C">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12427C">
        <w:rPr>
          <w:rStyle w:val="Emphasis"/>
          <w:highlight w:val="cyan"/>
        </w:rPr>
        <w:t>not one</w:t>
      </w:r>
      <w:r w:rsidRPr="0012427C">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12427C">
        <w:rPr>
          <w:rStyle w:val="StyleUnderline"/>
          <w:highlight w:val="cyan"/>
        </w:rPr>
        <w:t xml:space="preserve">has been </w:t>
      </w:r>
      <w:r w:rsidRPr="0012427C">
        <w:rPr>
          <w:rStyle w:val="StyleUnderline"/>
        </w:rPr>
        <w:t xml:space="preserve">consistently </w:t>
      </w:r>
      <w:r w:rsidRPr="0012427C">
        <w:rPr>
          <w:rStyle w:val="StyleUnderline"/>
          <w:highlight w:val="cyan"/>
        </w:rPr>
        <w:t>interpreted</w:t>
      </w:r>
      <w:r w:rsidRPr="0012427C">
        <w:rPr>
          <w:rStyle w:val="StyleUnderline"/>
        </w:rPr>
        <w:t xml:space="preserve"> by the courts in a way </w:t>
      </w:r>
      <w:r w:rsidRPr="0012427C">
        <w:rPr>
          <w:rStyle w:val="Emphasis"/>
          <w:highlight w:val="cyan"/>
        </w:rPr>
        <w:t xml:space="preserve">faithful to </w:t>
      </w:r>
      <w:r w:rsidRPr="0012427C">
        <w:rPr>
          <w:rStyle w:val="Emphasis"/>
        </w:rPr>
        <w:t xml:space="preserve">its </w:t>
      </w:r>
      <w:r w:rsidRPr="0012427C">
        <w:rPr>
          <w:rStyle w:val="Emphasis"/>
          <w:highlight w:val="cyan"/>
        </w:rPr>
        <w:t>text or</w:t>
      </w:r>
      <w:r w:rsidRPr="0012427C">
        <w:rPr>
          <w:rStyle w:val="Emphasis"/>
        </w:rPr>
        <w:t xml:space="preserve"> legislative </w:t>
      </w:r>
      <w:r w:rsidRPr="0012427C">
        <w:rPr>
          <w:rStyle w:val="Emphasis"/>
          <w:highlight w:val="cyan"/>
        </w:rPr>
        <w:t>intent</w:t>
      </w:r>
      <w:r w:rsidRPr="0012427C">
        <w:rPr>
          <w:rStyle w:val="StyleUnderline"/>
        </w:rPr>
        <w:t xml:space="preserve">, and that </w:t>
      </w:r>
      <w:r w:rsidRPr="0012427C">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12427C">
        <w:rPr>
          <w:rStyle w:val="StyleUnderline"/>
          <w:highlight w:val="cyan"/>
        </w:rPr>
        <w:t>bent</w:t>
      </w:r>
      <w:r w:rsidRPr="0012427C">
        <w:rPr>
          <w:rStyle w:val="StyleUnderline"/>
        </w:rPr>
        <w:t xml:space="preserve"> </w:t>
      </w:r>
      <w:r w:rsidRPr="0012427C">
        <w:rPr>
          <w:rStyle w:val="Emphasis"/>
        </w:rPr>
        <w:t xml:space="preserve">always </w:t>
      </w:r>
      <w:r w:rsidRPr="0012427C">
        <w:rPr>
          <w:rStyle w:val="Emphasis"/>
          <w:highlight w:val="cyan"/>
        </w:rPr>
        <w:t>in favor of capital</w:t>
      </w:r>
      <w:r w:rsidRPr="0012427C">
        <w:rPr>
          <w:rStyle w:val="StyleUnderline"/>
        </w:rPr>
        <w:t>.</w:t>
      </w:r>
    </w:p>
    <w:bookmarkEnd w:id="11"/>
    <w:p w14:paraId="1E0D68B6" w14:textId="77777777" w:rsidR="00982655" w:rsidRPr="0012427C" w:rsidRDefault="00982655" w:rsidP="00982655">
      <w:pPr>
        <w:rPr>
          <w:rStyle w:val="StyleUnderline"/>
        </w:rPr>
      </w:pPr>
    </w:p>
    <w:p w14:paraId="0376BD67" w14:textId="77777777" w:rsidR="00982655" w:rsidRPr="0012427C" w:rsidRDefault="00982655" w:rsidP="00982655">
      <w:pPr>
        <w:pStyle w:val="Heading4"/>
        <w:rPr>
          <w:bCs/>
        </w:rPr>
      </w:pPr>
      <w:r w:rsidRPr="0012427C">
        <w:t xml:space="preserve">Clarifying the </w:t>
      </w:r>
      <w:r w:rsidRPr="0012427C">
        <w:rPr>
          <w:u w:val="single"/>
        </w:rPr>
        <w:t>scope</w:t>
      </w:r>
      <w:r w:rsidRPr="0012427C">
        <w:t xml:space="preserve"> and </w:t>
      </w:r>
      <w:r w:rsidRPr="0012427C">
        <w:rPr>
          <w:u w:val="single"/>
        </w:rPr>
        <w:t>meaning</w:t>
      </w:r>
      <w:r w:rsidRPr="0012427C">
        <w:t xml:space="preserve"> of vague language </w:t>
      </w:r>
      <w:r w:rsidRPr="0012427C">
        <w:rPr>
          <w:u w:val="single"/>
        </w:rPr>
        <w:t>doesn’t solve</w:t>
      </w:r>
      <w:r>
        <w:t>---c</w:t>
      </w:r>
      <w:r w:rsidRPr="0012427C">
        <w:t>ourts ignore, Congress backs down, it’s already very clear</w:t>
      </w:r>
      <w:r>
        <w:t>.</w:t>
      </w:r>
    </w:p>
    <w:p w14:paraId="7D4CBD21" w14:textId="77777777" w:rsidR="00982655" w:rsidRPr="0012427C" w:rsidRDefault="00982655" w:rsidP="00982655">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04009B58" w14:textId="77777777" w:rsidR="00982655" w:rsidRPr="0012427C" w:rsidRDefault="00982655" w:rsidP="00982655">
      <w:pPr>
        <w:rPr>
          <w:sz w:val="16"/>
        </w:rPr>
      </w:pPr>
      <w:r w:rsidRPr="0012427C">
        <w:rPr>
          <w:sz w:val="16"/>
        </w:rPr>
        <w:t xml:space="preserve">This Article has shown that, </w:t>
      </w:r>
      <w:r w:rsidRPr="0012427C">
        <w:rPr>
          <w:rStyle w:val="Emphasis"/>
        </w:rPr>
        <w:t>historically</w:t>
      </w:r>
      <w:r w:rsidRPr="0012427C">
        <w:rPr>
          <w:sz w:val="16"/>
        </w:rPr>
        <w:t xml:space="preserve">, </w:t>
      </w:r>
      <w:r w:rsidRPr="0012427C">
        <w:rPr>
          <w:rStyle w:val="StyleUnderline"/>
          <w:highlight w:val="cyan"/>
        </w:rPr>
        <w:t>the judiciary</w:t>
      </w:r>
      <w:r w:rsidRPr="0012427C">
        <w:rPr>
          <w:rStyle w:val="StyleUnderline"/>
        </w:rPr>
        <w:t xml:space="preserve"> has </w:t>
      </w:r>
      <w:r w:rsidRPr="0012427C">
        <w:rPr>
          <w:rStyle w:val="StyleUnderline"/>
          <w:highlight w:val="cyan"/>
        </w:rPr>
        <w:t>treated</w:t>
      </w:r>
      <w:r w:rsidRPr="0012427C">
        <w:rPr>
          <w:rStyle w:val="StyleUnderline"/>
        </w:rPr>
        <w:t xml:space="preserve"> the </w:t>
      </w:r>
      <w:r w:rsidRPr="0012427C">
        <w:rPr>
          <w:rStyle w:val="Emphasis"/>
        </w:rPr>
        <w:t xml:space="preserve">antitrust </w:t>
      </w:r>
      <w:r w:rsidRPr="0012427C">
        <w:rPr>
          <w:rStyle w:val="Emphasis"/>
          <w:highlight w:val="cyan"/>
        </w:rPr>
        <w:t>statutes</w:t>
      </w:r>
      <w:r w:rsidRPr="0012427C">
        <w:rPr>
          <w:sz w:val="16"/>
          <w:highlight w:val="cyan"/>
        </w:rPr>
        <w:t xml:space="preserve"> </w:t>
      </w:r>
      <w:r w:rsidRPr="0012427C">
        <w:rPr>
          <w:rStyle w:val="StyleUnderline"/>
          <w:highlight w:val="cyan"/>
        </w:rPr>
        <w:t>as broad</w:t>
      </w:r>
      <w:r w:rsidRPr="0012427C">
        <w:rPr>
          <w:rStyle w:val="StyleUnderline"/>
        </w:rPr>
        <w:t xml:space="preserve"> delegations to the courts</w:t>
      </w:r>
      <w:r w:rsidRPr="0012427C">
        <w:rPr>
          <w:sz w:val="16"/>
        </w:rPr>
        <w:t xml:space="preserve"> to create a pragmatic common law of competition, </w:t>
      </w:r>
      <w:r w:rsidRPr="0012427C">
        <w:rPr>
          <w:rStyle w:val="StyleUnderline"/>
        </w:rPr>
        <w:t xml:space="preserve">even when the statutes plainly said something more specifically </w:t>
      </w:r>
      <w:r w:rsidRPr="0012427C">
        <w:rPr>
          <w:rStyle w:val="Emphasis"/>
        </w:rPr>
        <w:t>prohibitory</w:t>
      </w:r>
      <w:r w:rsidRPr="0012427C">
        <w:rPr>
          <w:sz w:val="16"/>
        </w:rPr>
        <w:t xml:space="preserve">. </w:t>
      </w:r>
      <w:r w:rsidRPr="0012427C">
        <w:rPr>
          <w:rStyle w:val="StyleUnderline"/>
        </w:rPr>
        <w:t xml:space="preserve">What, then, are the strategies available to a reformist Congress seeking to </w:t>
      </w:r>
      <w:r w:rsidRPr="0012427C">
        <w:rPr>
          <w:rStyle w:val="Emphasis"/>
        </w:rPr>
        <w:t>rein in business power</w:t>
      </w:r>
      <w:r w:rsidRPr="0012427C">
        <w:rPr>
          <w:sz w:val="16"/>
        </w:rPr>
        <w:t xml:space="preserve"> through remedial antitrust legislation? </w:t>
      </w:r>
    </w:p>
    <w:p w14:paraId="2654384A" w14:textId="77777777" w:rsidR="00982655" w:rsidRPr="0012427C" w:rsidRDefault="00982655" w:rsidP="00982655">
      <w:pPr>
        <w:rPr>
          <w:sz w:val="16"/>
        </w:rPr>
      </w:pPr>
      <w:r w:rsidRPr="0012427C">
        <w:rPr>
          <w:sz w:val="16"/>
        </w:rPr>
        <w:t xml:space="preserve">The </w:t>
      </w:r>
      <w:r w:rsidRPr="0012427C">
        <w:rPr>
          <w:rStyle w:val="StyleUnderline"/>
        </w:rPr>
        <w:t xml:space="preserve">one strategy that </w:t>
      </w:r>
      <w:r w:rsidRPr="0012427C">
        <w:rPr>
          <w:rStyle w:val="Emphasis"/>
        </w:rPr>
        <w:t xml:space="preserve">does not </w:t>
      </w:r>
      <w:r w:rsidRPr="0012427C">
        <w:rPr>
          <w:rStyle w:val="StyleUnderline"/>
        </w:rPr>
        <w:t>seem especially</w:t>
      </w:r>
      <w:r w:rsidRPr="0012427C">
        <w:rPr>
          <w:sz w:val="16"/>
        </w:rPr>
        <w:t xml:space="preserve"> </w:t>
      </w:r>
      <w:r w:rsidRPr="0012427C">
        <w:rPr>
          <w:rStyle w:val="Emphasis"/>
        </w:rPr>
        <w:t>promising</w:t>
      </w:r>
      <w:r w:rsidRPr="0012427C">
        <w:rPr>
          <w:sz w:val="16"/>
        </w:rPr>
        <w:t xml:space="preserve"> </w:t>
      </w:r>
      <w:r w:rsidRPr="0012427C">
        <w:rPr>
          <w:rStyle w:val="StyleUnderline"/>
        </w:rPr>
        <w:t xml:space="preserve">is simply writing </w:t>
      </w:r>
      <w:r w:rsidRPr="0012427C">
        <w:rPr>
          <w:rStyle w:val="Emphasis"/>
        </w:rPr>
        <w:t>clearer statutes</w:t>
      </w:r>
      <w:r w:rsidRPr="0012427C">
        <w:rPr>
          <w:sz w:val="16"/>
        </w:rPr>
        <w:t xml:space="preserve">. </w:t>
      </w:r>
      <w:r w:rsidRPr="0012427C">
        <w:rPr>
          <w:rStyle w:val="StyleUnderline"/>
        </w:rPr>
        <w:t xml:space="preserve">The antitrust </w:t>
      </w:r>
      <w:r w:rsidRPr="0012427C">
        <w:rPr>
          <w:rStyle w:val="StyleUnderline"/>
          <w:highlight w:val="cyan"/>
        </w:rPr>
        <w:t>statutes</w:t>
      </w:r>
      <w:r w:rsidRPr="0012427C">
        <w:rPr>
          <w:rStyle w:val="StyleUnderline"/>
        </w:rPr>
        <w:t xml:space="preserve"> that the courts wrote down</w:t>
      </w:r>
      <w:r w:rsidRPr="0012427C">
        <w:rPr>
          <w:sz w:val="16"/>
        </w:rPr>
        <w:t xml:space="preserve"> in favor of big business </w:t>
      </w:r>
      <w:r w:rsidRPr="0012427C">
        <w:rPr>
          <w:rStyle w:val="StyleUnderline"/>
          <w:highlight w:val="cyan"/>
        </w:rPr>
        <w:t xml:space="preserve">did not suffer from a </w:t>
      </w:r>
      <w:r w:rsidRPr="0012427C">
        <w:rPr>
          <w:rStyle w:val="Emphasis"/>
          <w:highlight w:val="cyan"/>
        </w:rPr>
        <w:t>lack of clarity</w:t>
      </w:r>
      <w:r w:rsidRPr="0012427C">
        <w:rPr>
          <w:sz w:val="16"/>
        </w:rPr>
        <w:t xml:space="preserve"> </w:t>
      </w:r>
      <w:r w:rsidRPr="0012427C">
        <w:rPr>
          <w:rStyle w:val="StyleUnderline"/>
        </w:rPr>
        <w:t xml:space="preserve">or, if they did, not in the textual implications the courts </w:t>
      </w:r>
      <w:r w:rsidRPr="0012427C">
        <w:rPr>
          <w:rStyle w:val="Emphasis"/>
        </w:rPr>
        <w:t>chose to ignore</w:t>
      </w:r>
      <w:r w:rsidRPr="0012427C">
        <w:rPr>
          <w:sz w:val="16"/>
        </w:rPr>
        <w:t xml:space="preserve">. Strikingly, </w:t>
      </w:r>
      <w:r w:rsidRPr="0012427C">
        <w:rPr>
          <w:rStyle w:val="StyleUnderline"/>
        </w:rPr>
        <w:t xml:space="preserve">the </w:t>
      </w:r>
      <w:r w:rsidRPr="0012427C">
        <w:rPr>
          <w:rStyle w:val="StyleUnderline"/>
          <w:highlight w:val="cyan"/>
        </w:rPr>
        <w:t>courts</w:t>
      </w:r>
      <w:r w:rsidRPr="0012427C">
        <w:rPr>
          <w:rStyle w:val="StyleUnderline"/>
        </w:rPr>
        <w:t xml:space="preserve"> continue to insist that the antitrust statutes are </w:t>
      </w:r>
      <w:r w:rsidRPr="0012427C">
        <w:rPr>
          <w:rStyle w:val="Emphasis"/>
        </w:rPr>
        <w:t>indeterminate delegations</w:t>
      </w:r>
      <w:r w:rsidRPr="0012427C">
        <w:rPr>
          <w:sz w:val="16"/>
        </w:rPr>
        <w:t xml:space="preserve"> </w:t>
      </w:r>
      <w:r w:rsidRPr="0012427C">
        <w:rPr>
          <w:rStyle w:val="StyleUnderline"/>
        </w:rPr>
        <w:t xml:space="preserve">of common-law power, even while </w:t>
      </w:r>
      <w:r w:rsidRPr="0012427C">
        <w:rPr>
          <w:rStyle w:val="StyleUnderline"/>
          <w:highlight w:val="cyan"/>
        </w:rPr>
        <w:t>admit</w:t>
      </w:r>
      <w:r w:rsidRPr="0012427C">
        <w:rPr>
          <w:rStyle w:val="StyleUnderline"/>
        </w:rPr>
        <w:t xml:space="preserve">ting in candor that </w:t>
      </w:r>
      <w:r w:rsidRPr="0012427C">
        <w:rPr>
          <w:rStyle w:val="StyleUnderline"/>
          <w:highlight w:val="cyan"/>
        </w:rPr>
        <w:t>they have</w:t>
      </w:r>
      <w:r w:rsidRPr="0012427C">
        <w:rPr>
          <w:rStyle w:val="StyleUnderline"/>
        </w:rPr>
        <w:t xml:space="preserve"> simply </w:t>
      </w:r>
      <w:r w:rsidRPr="0012427C">
        <w:rPr>
          <w:rStyle w:val="Emphasis"/>
          <w:highlight w:val="cyan"/>
        </w:rPr>
        <w:t>chosen to ignore</w:t>
      </w:r>
      <w:r w:rsidRPr="0012427C">
        <w:rPr>
          <w:sz w:val="16"/>
        </w:rPr>
        <w:t xml:space="preserve"> </w:t>
      </w:r>
      <w:r w:rsidRPr="0012427C">
        <w:rPr>
          <w:rStyle w:val="StyleUnderline"/>
        </w:rPr>
        <w:t xml:space="preserve">the statutes’ </w:t>
      </w:r>
      <w:r w:rsidRPr="0012427C">
        <w:rPr>
          <w:rStyle w:val="Emphasis"/>
          <w:highlight w:val="cyan"/>
        </w:rPr>
        <w:t>plain meaning</w:t>
      </w:r>
      <w:r w:rsidRPr="0012427C">
        <w:rPr>
          <w:sz w:val="16"/>
        </w:rPr>
        <w:t xml:space="preserve"> in favor of a common method of deciding antitrust cases. For instance, in Professional Engineers, Justice </w:t>
      </w:r>
      <w:r w:rsidRPr="0012427C">
        <w:rPr>
          <w:rStyle w:val="Emphasis"/>
          <w:highlight w:val="cyan"/>
        </w:rPr>
        <w:t>Stevens</w:t>
      </w:r>
      <w:r w:rsidRPr="0012427C">
        <w:rPr>
          <w:sz w:val="16"/>
          <w:highlight w:val="cyan"/>
        </w:rPr>
        <w:t xml:space="preserve"> </w:t>
      </w:r>
      <w:r w:rsidRPr="0012427C">
        <w:rPr>
          <w:rStyle w:val="StyleUnderline"/>
          <w:highlight w:val="cyan"/>
        </w:rPr>
        <w:t>remarked</w:t>
      </w:r>
      <w:r w:rsidRPr="0012427C">
        <w:rPr>
          <w:rStyle w:val="StyleUnderline"/>
        </w:rPr>
        <w:t xml:space="preserve"> for the Court that “the language of</w:t>
      </w:r>
      <w:r w:rsidRPr="0012427C">
        <w:rPr>
          <w:sz w:val="16"/>
        </w:rPr>
        <w:t xml:space="preserve"> § 1 of </w:t>
      </w:r>
      <w:r w:rsidRPr="0012427C">
        <w:rPr>
          <w:rStyle w:val="StyleUnderline"/>
        </w:rPr>
        <w:t xml:space="preserve">the </w:t>
      </w:r>
      <w:r w:rsidRPr="0012427C">
        <w:rPr>
          <w:rStyle w:val="StyleUnderline"/>
          <w:highlight w:val="cyan"/>
        </w:rPr>
        <w:t>Sherman</w:t>
      </w:r>
      <w:r w:rsidRPr="0012427C">
        <w:rPr>
          <w:rStyle w:val="StyleUnderline"/>
        </w:rPr>
        <w:t xml:space="preserve"> Act . . . </w:t>
      </w:r>
      <w:r w:rsidRPr="0012427C">
        <w:rPr>
          <w:rStyle w:val="Emphasis"/>
          <w:highlight w:val="cyan"/>
        </w:rPr>
        <w:t>cannot mean what it says</w:t>
      </w:r>
      <w:r w:rsidRPr="0012427C">
        <w:rPr>
          <w:rStyle w:val="StyleUnderline"/>
        </w:rPr>
        <w:t xml:space="preserve">” </w:t>
      </w:r>
      <w:r w:rsidRPr="0012427C">
        <w:rPr>
          <w:sz w:val="16"/>
        </w:rPr>
        <w:t>and therefore that Congress must not have intended “the text of the Sherman Act to delineate the full meaning of the statute or its application in concrete situations,”</w:t>
      </w:r>
      <w:r w:rsidRPr="0012427C">
        <w:rPr>
          <w:rStyle w:val="StyleUnderline"/>
        </w:rPr>
        <w:t xml:space="preserve"> thus justifying the courts in shaping the “statute’s </w:t>
      </w:r>
      <w:r w:rsidRPr="0012427C">
        <w:rPr>
          <w:rStyle w:val="Emphasis"/>
        </w:rPr>
        <w:t>broad mandate</w:t>
      </w:r>
      <w:r w:rsidRPr="0012427C">
        <w:rPr>
          <w:rStyle w:val="StyleUnderline"/>
        </w:rPr>
        <w:t xml:space="preserve"> by drawing on common-law tradition</w:t>
      </w:r>
      <w:r w:rsidRPr="0012427C">
        <w:rPr>
          <w:sz w:val="16"/>
        </w:rPr>
        <w:t xml:space="preserve">.”255 </w:t>
      </w:r>
      <w:r w:rsidRPr="0012427C">
        <w:rPr>
          <w:rStyle w:val="StyleUnderline"/>
        </w:rPr>
        <w:t xml:space="preserve">Given over a </w:t>
      </w:r>
      <w:r w:rsidRPr="0012427C">
        <w:rPr>
          <w:rStyle w:val="Emphasis"/>
        </w:rPr>
        <w:t>century’s tradition</w:t>
      </w:r>
      <w:r w:rsidRPr="0012427C">
        <w:rPr>
          <w:sz w:val="16"/>
        </w:rPr>
        <w:t xml:space="preserve"> of interpreting antitrust statutes as invitations to continue a common-law process whatever else is suggested by the statute’s text, </w:t>
      </w:r>
      <w:r w:rsidRPr="0012427C">
        <w:rPr>
          <w:rStyle w:val="StyleUnderline"/>
          <w:highlight w:val="cyan"/>
        </w:rPr>
        <w:t>it is difficult to see how</w:t>
      </w:r>
      <w:r w:rsidRPr="0012427C">
        <w:rPr>
          <w:rStyle w:val="StyleUnderline"/>
        </w:rPr>
        <w:t xml:space="preserve"> simply accumulating </w:t>
      </w:r>
      <w:r w:rsidRPr="0012427C">
        <w:rPr>
          <w:rStyle w:val="Emphasis"/>
          <w:highlight w:val="cyan"/>
        </w:rPr>
        <w:t>stern new language</w:t>
      </w:r>
      <w:r w:rsidRPr="0012427C">
        <w:rPr>
          <w:sz w:val="16"/>
        </w:rPr>
        <w:t xml:space="preserve"> </w:t>
      </w:r>
      <w:r w:rsidRPr="0012427C">
        <w:rPr>
          <w:rStyle w:val="StyleUnderline"/>
        </w:rPr>
        <w:t xml:space="preserve">in new texts </w:t>
      </w:r>
      <w:r w:rsidRPr="0012427C">
        <w:rPr>
          <w:rStyle w:val="StyleUnderline"/>
          <w:highlight w:val="cyan"/>
        </w:rPr>
        <w:t xml:space="preserve">would lead to a </w:t>
      </w:r>
      <w:r w:rsidRPr="0012427C">
        <w:rPr>
          <w:rStyle w:val="Emphasis"/>
          <w:highlight w:val="cyan"/>
        </w:rPr>
        <w:t>different result</w:t>
      </w:r>
      <w:r w:rsidRPr="0012427C">
        <w:rPr>
          <w:sz w:val="16"/>
          <w:highlight w:val="cyan"/>
        </w:rPr>
        <w:t>.</w:t>
      </w:r>
    </w:p>
    <w:p w14:paraId="08004701" w14:textId="77777777" w:rsidR="00982655" w:rsidRPr="008916EA" w:rsidRDefault="00982655" w:rsidP="00982655">
      <w:pPr>
        <w:rPr>
          <w:sz w:val="16"/>
        </w:rPr>
      </w:pPr>
      <w:r w:rsidRPr="0012427C">
        <w:rPr>
          <w:rStyle w:val="StyleUnderline"/>
          <w:highlight w:val="cyan"/>
        </w:rPr>
        <w:t>Even where</w:t>
      </w:r>
      <w:r w:rsidRPr="0012427C">
        <w:rPr>
          <w:rStyle w:val="StyleUnderline"/>
        </w:rPr>
        <w:t xml:space="preserve"> reform </w:t>
      </w:r>
      <w:r w:rsidRPr="0012427C">
        <w:rPr>
          <w:rStyle w:val="StyleUnderline"/>
          <w:highlight w:val="cyan"/>
        </w:rPr>
        <w:t>statutes are</w:t>
      </w:r>
      <w:r w:rsidRPr="0012427C">
        <w:rPr>
          <w:sz w:val="16"/>
        </w:rPr>
        <w:t xml:space="preserve"> </w:t>
      </w:r>
      <w:r w:rsidRPr="0012427C">
        <w:rPr>
          <w:rStyle w:val="Emphasis"/>
        </w:rPr>
        <w:t xml:space="preserve">textually </w:t>
      </w:r>
      <w:r w:rsidRPr="0012427C">
        <w:rPr>
          <w:rStyle w:val="Emphasis"/>
          <w:highlight w:val="cyan"/>
        </w:rPr>
        <w:t>honored</w:t>
      </w:r>
      <w:r w:rsidRPr="0012427C">
        <w:rPr>
          <w:sz w:val="16"/>
        </w:rPr>
        <w:t xml:space="preserve"> </w:t>
      </w:r>
      <w:r w:rsidRPr="0012427C">
        <w:rPr>
          <w:rStyle w:val="StyleUnderline"/>
        </w:rPr>
        <w:t>in their immediate aftermath</w:t>
      </w:r>
      <w:r w:rsidRPr="0012427C">
        <w:rPr>
          <w:sz w:val="16"/>
        </w:rPr>
        <w:t xml:space="preserve">, </w:t>
      </w:r>
      <w:r w:rsidRPr="0012427C">
        <w:rPr>
          <w:rStyle w:val="StyleUnderline"/>
          <w:highlight w:val="cyan"/>
        </w:rPr>
        <w:t xml:space="preserve">history shows a </w:t>
      </w:r>
      <w:r w:rsidRPr="0012427C">
        <w:rPr>
          <w:rStyle w:val="Emphasis"/>
          <w:highlight w:val="cyan"/>
        </w:rPr>
        <w:t>creeping</w:t>
      </w:r>
      <w:r w:rsidRPr="0012427C">
        <w:rPr>
          <w:rStyle w:val="Emphasis"/>
        </w:rPr>
        <w:t xml:space="preserve"> judicial </w:t>
      </w:r>
      <w:r w:rsidRPr="0012427C">
        <w:rPr>
          <w:rStyle w:val="Emphasis"/>
          <w:highlight w:val="cyan"/>
        </w:rPr>
        <w:t>tendency</w:t>
      </w:r>
      <w:r w:rsidRPr="0012427C">
        <w:rPr>
          <w:sz w:val="16"/>
          <w:highlight w:val="cyan"/>
        </w:rPr>
        <w:t xml:space="preserve"> </w:t>
      </w:r>
      <w:r w:rsidRPr="0012427C">
        <w:rPr>
          <w:rStyle w:val="StyleUnderline"/>
          <w:highlight w:val="cyan"/>
        </w:rPr>
        <w:t>to</w:t>
      </w:r>
      <w:r w:rsidRPr="0012427C">
        <w:rPr>
          <w:rStyle w:val="StyleUnderline"/>
        </w:rPr>
        <w:t xml:space="preserve"> begin integrating the reform statutes into the </w:t>
      </w:r>
      <w:r w:rsidRPr="0012427C">
        <w:rPr>
          <w:rStyle w:val="StyleUnderline"/>
          <w:highlight w:val="cyan"/>
        </w:rPr>
        <w:t>mainstream</w:t>
      </w:r>
      <w:r w:rsidRPr="0012427C">
        <w:rPr>
          <w:rStyle w:val="StyleUnderline"/>
        </w:rPr>
        <w:t xml:space="preserve"> of antitrust jurisprudence within a few decades</w:t>
      </w:r>
      <w:r w:rsidRPr="0012427C">
        <w:rPr>
          <w:sz w:val="16"/>
        </w:rPr>
        <w:t xml:space="preserve">. </w:t>
      </w:r>
      <w:r w:rsidRPr="0012427C">
        <w:rPr>
          <w:rStyle w:val="StyleUnderline"/>
        </w:rPr>
        <w:t xml:space="preserve">This has been the fate of the </w:t>
      </w:r>
      <w:r w:rsidRPr="0012427C">
        <w:rPr>
          <w:rStyle w:val="Emphasis"/>
        </w:rPr>
        <w:t>four major antitrust reform</w:t>
      </w:r>
      <w:r w:rsidRPr="0012427C">
        <w:rPr>
          <w:sz w:val="16"/>
        </w:rPr>
        <w:t xml:space="preserve"> </w:t>
      </w:r>
      <w:r w:rsidRPr="0012427C">
        <w:rPr>
          <w:rStyle w:val="StyleUnderline"/>
        </w:rPr>
        <w:t>statutes</w:t>
      </w:r>
      <w:r w:rsidRPr="0012427C">
        <w:rPr>
          <w:sz w:val="16"/>
        </w:rPr>
        <w:t xml:space="preserve">— the FTC, Clayton, Robinson-Patman, and </w:t>
      </w:r>
      <w:proofErr w:type="spellStart"/>
      <w:r w:rsidRPr="0012427C">
        <w:rPr>
          <w:sz w:val="16"/>
        </w:rPr>
        <w:t>Celler</w:t>
      </w:r>
      <w:proofErr w:type="spellEnd"/>
      <w:r w:rsidRPr="0012427C">
        <w:rPr>
          <w:sz w:val="16"/>
        </w:rPr>
        <w:t>-Kefauver Acts—</w:t>
      </w:r>
      <w:r w:rsidRPr="0012427C">
        <w:rPr>
          <w:rStyle w:val="StyleUnderline"/>
        </w:rPr>
        <w:t>each of which was meant to rein in capital in ways that the Sherman Act did not</w:t>
      </w:r>
      <w:r w:rsidRPr="0012427C">
        <w:rPr>
          <w:sz w:val="16"/>
        </w:rPr>
        <w:t xml:space="preserve">. </w:t>
      </w:r>
      <w:r w:rsidRPr="0012427C">
        <w:rPr>
          <w:rStyle w:val="StyleUnderline"/>
        </w:rPr>
        <w:t>In all four instances</w:t>
      </w:r>
      <w:r w:rsidRPr="0012427C">
        <w:rPr>
          <w:sz w:val="16"/>
        </w:rPr>
        <w:t xml:space="preserve">, however, </w:t>
      </w:r>
      <w:r w:rsidRPr="0012427C">
        <w:rPr>
          <w:rStyle w:val="StyleUnderline"/>
        </w:rPr>
        <w:t xml:space="preserve">the courts incrementally began </w:t>
      </w:r>
      <w:r w:rsidRPr="0012427C">
        <w:rPr>
          <w:rStyle w:val="Emphasis"/>
        </w:rPr>
        <w:t>mainstreaming</w:t>
      </w:r>
      <w:r w:rsidRPr="0012427C">
        <w:rPr>
          <w:sz w:val="16"/>
        </w:rPr>
        <w:t xml:space="preserve"> </w:t>
      </w:r>
      <w:r w:rsidRPr="0012427C">
        <w:rPr>
          <w:rStyle w:val="StyleUnderline"/>
        </w:rPr>
        <w:t>the statutes into Sherman</w:t>
      </w:r>
      <w:r w:rsidRPr="0012427C">
        <w:rPr>
          <w:sz w:val="16"/>
        </w:rPr>
        <w:t xml:space="preserve"> Act </w:t>
      </w:r>
      <w:r w:rsidRPr="0012427C">
        <w:rPr>
          <w:rStyle w:val="StyleUnderline"/>
        </w:rPr>
        <w:t xml:space="preserve">precedent, </w:t>
      </w:r>
      <w:r w:rsidRPr="0012427C">
        <w:rPr>
          <w:rStyle w:val="StyleUnderline"/>
          <w:highlight w:val="cyan"/>
        </w:rPr>
        <w:t xml:space="preserve">creating a </w:t>
      </w:r>
      <w:r w:rsidRPr="0012427C">
        <w:rPr>
          <w:rStyle w:val="Emphasis"/>
          <w:highlight w:val="cyan"/>
        </w:rPr>
        <w:t>homogenous</w:t>
      </w:r>
      <w:r w:rsidRPr="0012427C">
        <w:rPr>
          <w:rStyle w:val="StyleUnderline"/>
        </w:rPr>
        <w:t xml:space="preserve"> antitrust </w:t>
      </w:r>
      <w:r w:rsidRPr="0012427C">
        <w:rPr>
          <w:rStyle w:val="Emphasis"/>
          <w:highlight w:val="cyan"/>
        </w:rPr>
        <w:t>jurisprudence</w:t>
      </w:r>
      <w:r w:rsidRPr="0012427C">
        <w:rPr>
          <w:sz w:val="16"/>
        </w:rPr>
        <w:t xml:space="preserve"> </w:t>
      </w:r>
      <w:r w:rsidRPr="0012427C">
        <w:rPr>
          <w:rStyle w:val="StyleUnderline"/>
          <w:highlight w:val="cyan"/>
        </w:rPr>
        <w:t>that read</w:t>
      </w:r>
      <w:r w:rsidRPr="0012427C">
        <w:rPr>
          <w:rStyle w:val="StyleUnderline"/>
        </w:rPr>
        <w:t xml:space="preserve"> the textual </w:t>
      </w:r>
      <w:r w:rsidRPr="0012427C">
        <w:rPr>
          <w:rStyle w:val="Emphasis"/>
          <w:highlight w:val="cyan"/>
        </w:rPr>
        <w:t>distinctiveness out</w:t>
      </w:r>
      <w:r w:rsidRPr="0012427C">
        <w:rPr>
          <w:rStyle w:val="StyleUnderline"/>
        </w:rPr>
        <w:t xml:space="preserve"> of the</w:t>
      </w:r>
      <w:r w:rsidRPr="0012427C">
        <w:rPr>
          <w:sz w:val="16"/>
        </w:rPr>
        <w:t xml:space="preserve"> </w:t>
      </w:r>
      <w:r w:rsidRPr="0012427C">
        <w:rPr>
          <w:rStyle w:val="StyleUnderline"/>
        </w:rPr>
        <w:t>reform</w:t>
      </w:r>
      <w:r w:rsidRPr="0012427C">
        <w:rPr>
          <w:sz w:val="16"/>
        </w:rPr>
        <w:t xml:space="preserve"> </w:t>
      </w:r>
      <w:r w:rsidRPr="0012427C">
        <w:rPr>
          <w:rStyle w:val="Emphasis"/>
          <w:highlight w:val="cyan"/>
        </w:rPr>
        <w:t>statutes</w:t>
      </w:r>
      <w:r w:rsidRPr="0012427C">
        <w:rPr>
          <w:sz w:val="16"/>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w:t>
      </w:r>
      <w:r w:rsidRPr="0012427C">
        <w:rPr>
          <w:rStyle w:val="StyleUnderline"/>
        </w:rPr>
        <w:t xml:space="preserve">Given that </w:t>
      </w:r>
      <w:r w:rsidRPr="0012427C">
        <w:rPr>
          <w:rStyle w:val="Emphasis"/>
          <w:highlight w:val="cyan"/>
        </w:rPr>
        <w:t>neither</w:t>
      </w:r>
      <w:r w:rsidRPr="0012427C">
        <w:rPr>
          <w:rStyle w:val="StyleUnderline"/>
        </w:rPr>
        <w:t xml:space="preserve"> statutory </w:t>
      </w:r>
      <w:r w:rsidRPr="0012427C">
        <w:rPr>
          <w:rStyle w:val="StyleUnderline"/>
          <w:highlight w:val="cyan"/>
        </w:rPr>
        <w:t>text nor</w:t>
      </w:r>
      <w:r w:rsidRPr="0012427C">
        <w:rPr>
          <w:rStyle w:val="StyleUnderline"/>
        </w:rPr>
        <w:t xml:space="preserve"> legislative</w:t>
      </w:r>
      <w:r w:rsidRPr="0012427C">
        <w:rPr>
          <w:sz w:val="16"/>
        </w:rPr>
        <w:t xml:space="preserve"> </w:t>
      </w:r>
      <w:r w:rsidRPr="0012427C">
        <w:rPr>
          <w:rStyle w:val="Emphasis"/>
          <w:highlight w:val="cyan"/>
        </w:rPr>
        <w:t>history</w:t>
      </w:r>
      <w:r w:rsidRPr="0012427C">
        <w:rPr>
          <w:sz w:val="16"/>
        </w:rPr>
        <w:t xml:space="preserve"> </w:t>
      </w:r>
      <w:r w:rsidRPr="0012427C">
        <w:rPr>
          <w:rStyle w:val="StyleUnderline"/>
        </w:rPr>
        <w:t xml:space="preserve">seems to have </w:t>
      </w:r>
      <w:r w:rsidRPr="0012427C">
        <w:rPr>
          <w:rStyle w:val="StyleUnderline"/>
          <w:highlight w:val="cyan"/>
        </w:rPr>
        <w:t>deterred the courts</w:t>
      </w:r>
      <w:r w:rsidRPr="0012427C">
        <w:rPr>
          <w:rStyle w:val="StyleUnderline"/>
        </w:rPr>
        <w:t xml:space="preserve"> from this process</w:t>
      </w:r>
      <w:r w:rsidRPr="0012427C">
        <w:rPr>
          <w:sz w:val="16"/>
        </w:rPr>
        <w:t xml:space="preserve"> within a few decades after the passage of the statutes, </w:t>
      </w:r>
      <w:r w:rsidRPr="0012427C">
        <w:rPr>
          <w:rStyle w:val="StyleUnderline"/>
        </w:rPr>
        <w:t>there is little reason to believe that a “</w:t>
      </w:r>
      <w:r w:rsidRPr="0012427C">
        <w:rPr>
          <w:rStyle w:val="Emphasis"/>
          <w:highlight w:val="cyan"/>
        </w:rPr>
        <w:t>this time we mean it</w:t>
      </w:r>
      <w:r w:rsidRPr="0012427C">
        <w:rPr>
          <w:rStyle w:val="StyleUnderline"/>
          <w:highlight w:val="cyan"/>
        </w:rPr>
        <w:t>”</w:t>
      </w:r>
      <w:r w:rsidRPr="0012427C">
        <w:rPr>
          <w:sz w:val="16"/>
          <w:highlight w:val="cyan"/>
        </w:rPr>
        <w:t xml:space="preserve"> </w:t>
      </w:r>
      <w:r w:rsidRPr="0012427C">
        <w:rPr>
          <w:rStyle w:val="StyleUnderline"/>
        </w:rPr>
        <w:t xml:space="preserve">statutory </w:t>
      </w:r>
      <w:r w:rsidRPr="0012427C">
        <w:rPr>
          <w:rStyle w:val="Emphasis"/>
          <w:highlight w:val="cyan"/>
        </w:rPr>
        <w:t>reform</w:t>
      </w:r>
      <w:r w:rsidRPr="0012427C">
        <w:rPr>
          <w:sz w:val="16"/>
          <w:highlight w:val="cyan"/>
        </w:rPr>
        <w:t xml:space="preserve"> </w:t>
      </w:r>
      <w:r w:rsidRPr="0012427C">
        <w:rPr>
          <w:rStyle w:val="StyleUnderline"/>
          <w:highlight w:val="cyan"/>
        </w:rPr>
        <w:t>would</w:t>
      </w:r>
      <w:r w:rsidRPr="0012427C">
        <w:rPr>
          <w:rStyle w:val="StyleUnderline"/>
        </w:rPr>
        <w:t xml:space="preserve"> not </w:t>
      </w:r>
      <w:r w:rsidRPr="0012427C">
        <w:rPr>
          <w:rStyle w:val="StyleUnderline"/>
          <w:highlight w:val="cyan"/>
        </w:rPr>
        <w:t xml:space="preserve">meet the </w:t>
      </w:r>
      <w:r w:rsidRPr="0012427C">
        <w:rPr>
          <w:rStyle w:val="Emphasis"/>
          <w:highlight w:val="cyan"/>
        </w:rPr>
        <w:t>same fate</w:t>
      </w:r>
      <w:r w:rsidRPr="0012427C">
        <w:rPr>
          <w:sz w:val="16"/>
        </w:rPr>
        <w:t xml:space="preserve">. </w:t>
      </w:r>
      <w:r w:rsidRPr="0012427C">
        <w:rPr>
          <w:rStyle w:val="StyleUnderline"/>
        </w:rPr>
        <w:t xml:space="preserve">If the courts continue to understand aspects of the antitrust statutes as </w:t>
      </w:r>
      <w:proofErr w:type="spellStart"/>
      <w:r w:rsidRPr="0012427C">
        <w:rPr>
          <w:rStyle w:val="StyleUnderline"/>
        </w:rPr>
        <w:t>aspirationally</w:t>
      </w:r>
      <w:proofErr w:type="spellEnd"/>
      <w:r w:rsidRPr="0012427C">
        <w:rPr>
          <w:rStyle w:val="StyleUnderline"/>
        </w:rPr>
        <w:t xml:space="preserve"> motivated and operationally </w:t>
      </w:r>
      <w:r w:rsidRPr="0012427C">
        <w:rPr>
          <w:rStyle w:val="Emphasis"/>
        </w:rPr>
        <w:t>impracticable</w:t>
      </w:r>
      <w:r w:rsidRPr="0012427C">
        <w:rPr>
          <w:sz w:val="16"/>
        </w:rPr>
        <w:t xml:space="preserve">, </w:t>
      </w:r>
      <w:r w:rsidRPr="0012427C">
        <w:rPr>
          <w:rStyle w:val="StyleUnderline"/>
        </w:rPr>
        <w:t>the previously observed pattern is likely to continue</w:t>
      </w:r>
      <w:r w:rsidRPr="0012427C">
        <w:rPr>
          <w:sz w:val="16"/>
        </w:rPr>
        <w:t>.</w:t>
      </w:r>
    </w:p>
    <w:p w14:paraId="0DB095DB" w14:textId="77777777" w:rsidR="00982655" w:rsidRDefault="00982655" w:rsidP="00982655"/>
    <w:p w14:paraId="4A71B7A4" w14:textId="77777777" w:rsidR="00982655" w:rsidRPr="006615D0" w:rsidRDefault="00982655" w:rsidP="00982655">
      <w:pPr>
        <w:pStyle w:val="Heading4"/>
      </w:pPr>
      <w:r>
        <w:t xml:space="preserve">Vagueness </w:t>
      </w:r>
      <w:r w:rsidRPr="008342B0">
        <w:rPr>
          <w:u w:val="single"/>
        </w:rPr>
        <w:t>dooms solvency</w:t>
      </w:r>
      <w:r>
        <w:t xml:space="preserve"> – big business lawyers and judges subvert the plan</w:t>
      </w:r>
    </w:p>
    <w:p w14:paraId="079EFA8E" w14:textId="77777777" w:rsidR="00982655" w:rsidRPr="006615D0" w:rsidRDefault="00982655" w:rsidP="00982655">
      <w:r w:rsidRPr="006615D0">
        <w:rPr>
          <w:b/>
          <w:bCs/>
        </w:rPr>
        <w:t>Stoller, 21</w:t>
      </w:r>
      <w:r w:rsidRPr="006615D0">
        <w:t xml:space="preserve"> -- American Economic Liberties Project research director </w:t>
      </w:r>
    </w:p>
    <w:p w14:paraId="78FEC33E" w14:textId="77777777" w:rsidR="00982655" w:rsidRPr="006615D0" w:rsidRDefault="00982655" w:rsidP="00982655">
      <w:r w:rsidRPr="006615D0">
        <w:t xml:space="preserve">[Matt Stoller, former policy advisor to the Senate Budget Committee, "Why Did Congress Just Vote to Break Up Big </w:t>
      </w:r>
      <w:proofErr w:type="gramStart"/>
      <w:r w:rsidRPr="006615D0">
        <w:t>Tech?,</w:t>
      </w:r>
      <w:proofErr w:type="gramEnd"/>
      <w:r w:rsidRPr="006615D0">
        <w:t>" BIG, 6-25-21, https://mattstoller.substack.com/p/why-did-congress-just-vote-to-break, accessed 6-25-2021]</w:t>
      </w:r>
    </w:p>
    <w:p w14:paraId="6095216D" w14:textId="77777777" w:rsidR="00982655" w:rsidRPr="006615D0" w:rsidRDefault="00982655" w:rsidP="00982655">
      <w:pPr>
        <w:rPr>
          <w:u w:val="single"/>
        </w:rPr>
      </w:pPr>
      <w:r w:rsidRPr="006615D0">
        <w:rPr>
          <w:sz w:val="12"/>
        </w:rPr>
        <w:t xml:space="preserve">The bad is </w:t>
      </w:r>
      <w:proofErr w:type="gramStart"/>
      <w:r w:rsidRPr="006615D0">
        <w:rPr>
          <w:sz w:val="12"/>
        </w:rPr>
        <w:t>pretty simple</w:t>
      </w:r>
      <w:proofErr w:type="gramEnd"/>
      <w:r w:rsidRPr="006615D0">
        <w:rPr>
          <w:sz w:val="12"/>
        </w:rPr>
        <w:t xml:space="preserve">. </w:t>
      </w:r>
      <w:r w:rsidRPr="006615D0">
        <w:rPr>
          <w:u w:val="single"/>
        </w:rPr>
        <w:t>The</w:t>
      </w:r>
      <w:r w:rsidRPr="006615D0">
        <w:rPr>
          <w:sz w:val="12"/>
        </w:rPr>
        <w:t xml:space="preserve"> tech-specific </w:t>
      </w:r>
      <w:r w:rsidRPr="00BA6D71">
        <w:rPr>
          <w:highlight w:val="green"/>
          <w:u w:val="single"/>
        </w:rPr>
        <w:t>bills</w:t>
      </w:r>
      <w:r w:rsidRPr="006615D0">
        <w:rPr>
          <w:sz w:val="12"/>
        </w:rPr>
        <w:t xml:space="preserve">, as written, probably </w:t>
      </w:r>
      <w:r w:rsidRPr="008B60EE">
        <w:rPr>
          <w:u w:val="single"/>
        </w:rPr>
        <w:t xml:space="preserve">won’t deliver what their sponsors think they will, because they </w:t>
      </w:r>
      <w:r w:rsidRPr="00BA6D71">
        <w:rPr>
          <w:highlight w:val="green"/>
          <w:u w:val="single"/>
        </w:rPr>
        <w:t>didn’t get</w:t>
      </w:r>
      <w:r w:rsidRPr="006615D0">
        <w:rPr>
          <w:u w:val="single"/>
        </w:rPr>
        <w:t xml:space="preserve"> all </w:t>
      </w:r>
      <w:r w:rsidRPr="00BA6D71">
        <w:rPr>
          <w:highlight w:val="green"/>
          <w:u w:val="single"/>
        </w:rPr>
        <w:t>the specifics right</w:t>
      </w:r>
      <w:r w:rsidRPr="006615D0">
        <w:rPr>
          <w:sz w:val="12"/>
        </w:rPr>
        <w:t xml:space="preserve">. </w:t>
      </w:r>
      <w:r w:rsidRPr="006615D0">
        <w:rPr>
          <w:u w:val="single"/>
        </w:rPr>
        <w:t xml:space="preserve">This isn’t intentional, it’s just that it is hard to write this kind of legislation. </w:t>
      </w:r>
      <w:r w:rsidRPr="006615D0">
        <w:rPr>
          <w:sz w:val="12"/>
        </w:rPr>
        <w:t xml:space="preserve">A friend once told me a good legal expression, ‘to write a good law, you have to think like a criminal.’ And that’s basically right. </w:t>
      </w:r>
      <w:r w:rsidRPr="00BA6D71">
        <w:rPr>
          <w:highlight w:val="green"/>
          <w:u w:val="single"/>
        </w:rPr>
        <w:t xml:space="preserve">There are </w:t>
      </w:r>
      <w:r w:rsidRPr="00BA6D71">
        <w:rPr>
          <w:b/>
          <w:iCs/>
          <w:highlight w:val="green"/>
          <w:u w:val="single"/>
          <w:bdr w:val="single" w:sz="12" w:space="0" w:color="auto"/>
        </w:rPr>
        <w:t>extremely well-paid lawyers</w:t>
      </w:r>
      <w:r w:rsidRPr="00BA6D71">
        <w:rPr>
          <w:highlight w:val="green"/>
          <w:u w:val="single"/>
        </w:rPr>
        <w:t xml:space="preserve"> who </w:t>
      </w:r>
      <w:r w:rsidRPr="006615D0">
        <w:rPr>
          <w:u w:val="single"/>
        </w:rPr>
        <w:t xml:space="preserve">will spend their time </w:t>
      </w:r>
      <w:r w:rsidRPr="00BA6D71">
        <w:rPr>
          <w:highlight w:val="green"/>
          <w:u w:val="single"/>
        </w:rPr>
        <w:t>exploit</w:t>
      </w:r>
      <w:r w:rsidRPr="006615D0">
        <w:rPr>
          <w:u w:val="single"/>
        </w:rPr>
        <w:t xml:space="preserve">ing </w:t>
      </w:r>
      <w:r w:rsidRPr="00BA6D71">
        <w:rPr>
          <w:highlight w:val="green"/>
          <w:u w:val="single"/>
        </w:rPr>
        <w:t xml:space="preserve">the </w:t>
      </w:r>
      <w:r w:rsidRPr="00BA6D71">
        <w:rPr>
          <w:b/>
          <w:iCs/>
          <w:highlight w:val="green"/>
          <w:u w:val="single"/>
          <w:bdr w:val="single" w:sz="12" w:space="0" w:color="auto"/>
        </w:rPr>
        <w:t>tiniest loophole</w:t>
      </w:r>
      <w:r w:rsidRPr="006615D0">
        <w:rPr>
          <w:u w:val="single"/>
        </w:rPr>
        <w:t>, so good drafting means thinking about making statutes airtight</w:t>
      </w:r>
      <w:r w:rsidRPr="006615D0">
        <w:rPr>
          <w:sz w:val="12"/>
        </w:rPr>
        <w:t xml:space="preserve">. </w:t>
      </w:r>
      <w:r w:rsidRPr="00BA6D71">
        <w:rPr>
          <w:highlight w:val="green"/>
          <w:u w:val="single"/>
        </w:rPr>
        <w:t xml:space="preserve">Competition law is </w:t>
      </w:r>
      <w:r w:rsidRPr="006615D0">
        <w:rPr>
          <w:u w:val="single"/>
        </w:rPr>
        <w:t xml:space="preserve">complex and warped to make drafting </w:t>
      </w:r>
      <w:r w:rsidRPr="00BA6D71">
        <w:rPr>
          <w:highlight w:val="green"/>
          <w:u w:val="single"/>
        </w:rPr>
        <w:t xml:space="preserve">full of </w:t>
      </w:r>
      <w:r w:rsidRPr="00BA6D71">
        <w:rPr>
          <w:b/>
          <w:iCs/>
          <w:highlight w:val="green"/>
          <w:u w:val="single"/>
          <w:bdr w:val="single" w:sz="12" w:space="0" w:color="auto"/>
        </w:rPr>
        <w:t>legal minefields</w:t>
      </w:r>
      <w:r w:rsidRPr="006615D0">
        <w:rPr>
          <w:u w:val="single"/>
        </w:rPr>
        <w:t xml:space="preserve">, so </w:t>
      </w:r>
      <w:r w:rsidRPr="00BA6D71">
        <w:rPr>
          <w:highlight w:val="green"/>
          <w:u w:val="single"/>
        </w:rPr>
        <w:t>without extreme care in</w:t>
      </w:r>
      <w:r w:rsidRPr="008B60EE">
        <w:rPr>
          <w:u w:val="single"/>
        </w:rPr>
        <w:t xml:space="preserve"> the </w:t>
      </w:r>
      <w:r w:rsidRPr="00BA6D71">
        <w:rPr>
          <w:highlight w:val="green"/>
          <w:u w:val="single"/>
        </w:rPr>
        <w:t>language, the law will</w:t>
      </w:r>
      <w:r w:rsidRPr="008B60EE">
        <w:rPr>
          <w:u w:val="single"/>
        </w:rPr>
        <w:t xml:space="preserve"> likely </w:t>
      </w:r>
      <w:r w:rsidRPr="00BA6D71">
        <w:rPr>
          <w:highlight w:val="green"/>
          <w:u w:val="single"/>
        </w:rPr>
        <w:t xml:space="preserve">be </w:t>
      </w:r>
      <w:r w:rsidRPr="00BA6D71">
        <w:rPr>
          <w:b/>
          <w:iCs/>
          <w:highlight w:val="green"/>
          <w:u w:val="single"/>
          <w:bdr w:val="single" w:sz="12" w:space="0" w:color="auto"/>
        </w:rPr>
        <w:t>subverted</w:t>
      </w:r>
      <w:r w:rsidRPr="006615D0">
        <w:rPr>
          <w:u w:val="single"/>
        </w:rPr>
        <w:t>.</w:t>
      </w:r>
    </w:p>
    <w:p w14:paraId="54302ED5" w14:textId="77777777" w:rsidR="00982655" w:rsidRPr="006615D0" w:rsidRDefault="00982655" w:rsidP="00982655">
      <w:pPr>
        <w:rPr>
          <w:u w:val="single"/>
        </w:rPr>
      </w:pPr>
      <w:r w:rsidRPr="006615D0">
        <w:rPr>
          <w:sz w:val="12"/>
        </w:rPr>
        <w:t xml:space="preserve">To understand why it’s so hard to get these laws right, it helps to start with the two basic problems with antitrust law. The first is that </w:t>
      </w:r>
      <w:r w:rsidRPr="00BA6D71">
        <w:rPr>
          <w:highlight w:val="green"/>
          <w:u w:val="single"/>
        </w:rPr>
        <w:t>regulators and enforcers</w:t>
      </w:r>
      <w:r w:rsidRPr="008B60EE">
        <w:rPr>
          <w:u w:val="single"/>
        </w:rPr>
        <w:t xml:space="preserve"> make key </w:t>
      </w:r>
      <w:r w:rsidRPr="006615D0">
        <w:rPr>
          <w:u w:val="single"/>
        </w:rPr>
        <w:t xml:space="preserve">policy </w:t>
      </w:r>
      <w:proofErr w:type="gramStart"/>
      <w:r w:rsidRPr="008B60EE">
        <w:rPr>
          <w:u w:val="single"/>
        </w:rPr>
        <w:t>decisions</w:t>
      </w:r>
      <w:r w:rsidRPr="006615D0">
        <w:rPr>
          <w:u w:val="single"/>
        </w:rPr>
        <w:t>, and</w:t>
      </w:r>
      <w:proofErr w:type="gramEnd"/>
      <w:r w:rsidRPr="006615D0">
        <w:rPr>
          <w:u w:val="single"/>
        </w:rPr>
        <w:t xml:space="preserve"> </w:t>
      </w:r>
      <w:r w:rsidRPr="00BA6D71">
        <w:rPr>
          <w:highlight w:val="green"/>
          <w:u w:val="single"/>
        </w:rPr>
        <w:t>have done a very bad job</w:t>
      </w:r>
      <w:r w:rsidRPr="006615D0">
        <w:rPr>
          <w:u w:val="single"/>
        </w:rPr>
        <w:t xml:space="preserve"> at it</w:t>
      </w:r>
      <w:r w:rsidRPr="006615D0">
        <w:rPr>
          <w:sz w:val="12"/>
        </w:rPr>
        <w:t xml:space="preserve">. </w:t>
      </w:r>
      <w:r w:rsidRPr="006615D0">
        <w:rPr>
          <w:u w:val="single"/>
        </w:rPr>
        <w:t xml:space="preserve">A good example is </w:t>
      </w:r>
      <w:r w:rsidRPr="00BA6D71">
        <w:rPr>
          <w:highlight w:val="green"/>
          <w:u w:val="single"/>
        </w:rPr>
        <w:t>they</w:t>
      </w:r>
      <w:r w:rsidRPr="008B60EE">
        <w:rPr>
          <w:u w:val="single"/>
        </w:rPr>
        <w:t xml:space="preserve"> just </w:t>
      </w:r>
      <w:r w:rsidRPr="00BA6D71">
        <w:rPr>
          <w:highlight w:val="green"/>
          <w:u w:val="single"/>
        </w:rPr>
        <w:t xml:space="preserve">decided to stop enforcing </w:t>
      </w:r>
      <w:r w:rsidRPr="006615D0">
        <w:rPr>
          <w:u w:val="single"/>
        </w:rPr>
        <w:t xml:space="preserve">the anti-chain store </w:t>
      </w:r>
      <w:r w:rsidRPr="00BA6D71">
        <w:rPr>
          <w:highlight w:val="green"/>
          <w:u w:val="single"/>
        </w:rPr>
        <w:t xml:space="preserve">Robinson-Patman </w:t>
      </w:r>
      <w:r w:rsidRPr="006615D0">
        <w:rPr>
          <w:u w:val="single"/>
        </w:rPr>
        <w:t>Act</w:t>
      </w:r>
      <w:r w:rsidRPr="006615D0">
        <w:rPr>
          <w:sz w:val="12"/>
        </w:rPr>
        <w:t xml:space="preserve">, which prohibits certain forms of kickbacks, as well as prohibiting giving better prices to bigger customers. At some point in the 1970s and 1980s, the Department of Justice and FTC chose not to enforce the law anymore. And </w:t>
      </w:r>
      <w:r w:rsidRPr="006615D0">
        <w:rPr>
          <w:u w:val="single"/>
        </w:rPr>
        <w:t xml:space="preserve">when they stopped doing so, </w:t>
      </w:r>
      <w:r w:rsidRPr="008B60EE">
        <w:rPr>
          <w:u w:val="single"/>
        </w:rPr>
        <w:t>Walmart and</w:t>
      </w:r>
      <w:r w:rsidRPr="00BA6D71">
        <w:rPr>
          <w:sz w:val="12"/>
          <w:highlight w:val="green"/>
        </w:rPr>
        <w:t xml:space="preserve"> </w:t>
      </w:r>
      <w:r w:rsidRPr="006615D0">
        <w:rPr>
          <w:sz w:val="12"/>
        </w:rPr>
        <w:t xml:space="preserve">other chain stores, and eventually </w:t>
      </w:r>
      <w:r w:rsidRPr="008B60EE">
        <w:rPr>
          <w:u w:val="single"/>
        </w:rPr>
        <w:t>Amazon, exploded in size and power</w:t>
      </w:r>
      <w:r w:rsidRPr="006615D0">
        <w:rPr>
          <w:u w:val="single"/>
        </w:rPr>
        <w:t>.</w:t>
      </w:r>
    </w:p>
    <w:p w14:paraId="57819238" w14:textId="77777777" w:rsidR="00982655" w:rsidRPr="006615D0" w:rsidRDefault="00982655" w:rsidP="00982655">
      <w:pPr>
        <w:rPr>
          <w:sz w:val="12"/>
        </w:rPr>
      </w:pPr>
      <w:r w:rsidRPr="006615D0">
        <w:rPr>
          <w:sz w:val="12"/>
        </w:rPr>
        <w:t xml:space="preserve">And then there are judges. Judges have been trained in a type of thinking in which antitrust is all about promoting a certain form of economics, known as ‘consumer welfare.’ Most of the things you and I would consider unfair, like paying kickbacks to someone to stop them from selling rival </w:t>
      </w:r>
      <w:proofErr w:type="gramStart"/>
      <w:r w:rsidRPr="006615D0">
        <w:rPr>
          <w:sz w:val="12"/>
        </w:rPr>
        <w:t>products, or</w:t>
      </w:r>
      <w:proofErr w:type="gramEnd"/>
      <w:r w:rsidRPr="006615D0">
        <w:rPr>
          <w:sz w:val="12"/>
        </w:rPr>
        <w:t xml:space="preserve"> selling below cost to drive your competitors out of business, or intentionally making your products incompatible to undermine smaller rivals, judges tend to see as ‘pro-competitive,’ which is to say, good and efficient. I’m not kidding. Yesterday, Obama-appointed judge Daniel Crabtree dismissed an antitrust case against </w:t>
      </w:r>
      <w:proofErr w:type="spellStart"/>
      <w:r w:rsidRPr="006615D0">
        <w:rPr>
          <w:sz w:val="12"/>
        </w:rPr>
        <w:t>Epipen</w:t>
      </w:r>
      <w:proofErr w:type="spellEnd"/>
      <w:r w:rsidRPr="006615D0">
        <w:rPr>
          <w:sz w:val="12"/>
        </w:rPr>
        <w:t xml:space="preserve"> maker Mylan, which was paying bribes to stop their competitor’s product from being available to consumers. To Crabtree, such bribes weren’t corrupt, they were efficient!</w:t>
      </w:r>
    </w:p>
    <w:p w14:paraId="20D35D51" w14:textId="77777777" w:rsidR="00982655" w:rsidRPr="006615D0" w:rsidRDefault="00982655" w:rsidP="00982655">
      <w:pPr>
        <w:rPr>
          <w:sz w:val="12"/>
        </w:rPr>
      </w:pPr>
      <w:r w:rsidRPr="006615D0">
        <w:rPr>
          <w:sz w:val="12"/>
        </w:rPr>
        <w:t xml:space="preserve">It’s not </w:t>
      </w:r>
      <w:proofErr w:type="gramStart"/>
      <w:r w:rsidRPr="006615D0">
        <w:rPr>
          <w:sz w:val="12"/>
        </w:rPr>
        <w:t>that judges</w:t>
      </w:r>
      <w:proofErr w:type="gramEnd"/>
      <w:r w:rsidRPr="006615D0">
        <w:rPr>
          <w:sz w:val="12"/>
        </w:rPr>
        <w:t xml:space="preserve"> are corrupt, it’s that there is now 40 years of case law saying that they must generally be hands-off and let firms do what they want. And to get judges to rule in your favor, plaintiffs must spend millions of dollars getting an economist to make up fancy models saying that intervening in a particular case creates more economic value than not intervening, and then hopefully the judge flips a coin and likes your expert more than Amazon’s expert. To put it differently, imagine if, say, you had to show in any robbery case not just that your money was stolen, but that you would spend your money more wisely than the person who took it. That’s basically what antitrust is like these days. This is called ‘consumer welfare’ but it is in fact just a corrupt and foolish way to understand law.</w:t>
      </w:r>
    </w:p>
    <w:p w14:paraId="67AFA046" w14:textId="77777777" w:rsidR="00982655" w:rsidRPr="006615D0" w:rsidRDefault="00982655" w:rsidP="00982655">
      <w:pPr>
        <w:rPr>
          <w:sz w:val="12"/>
        </w:rPr>
      </w:pPr>
      <w:r w:rsidRPr="00BA6D71">
        <w:rPr>
          <w:highlight w:val="green"/>
          <w:u w:val="single"/>
        </w:rPr>
        <w:t>The way</w:t>
      </w:r>
      <w:r w:rsidRPr="006615D0">
        <w:rPr>
          <w:u w:val="single"/>
        </w:rPr>
        <w:t xml:space="preserve"> </w:t>
      </w:r>
      <w:r w:rsidRPr="0061730B">
        <w:rPr>
          <w:rStyle w:val="StyleUnderline"/>
        </w:rPr>
        <w:t xml:space="preserve">to address both problems - bad regulators and bad judges - </w:t>
      </w:r>
      <w:r w:rsidRPr="00BA6D71">
        <w:rPr>
          <w:rStyle w:val="StyleUnderline"/>
          <w:highlight w:val="green"/>
        </w:rPr>
        <w:t>is</w:t>
      </w:r>
      <w:r w:rsidRPr="0061730B">
        <w:rPr>
          <w:rStyle w:val="StyleUnderline"/>
        </w:rPr>
        <w:t xml:space="preserve"> to write very specific and careful legislative text. Give </w:t>
      </w:r>
      <w:r w:rsidRPr="00BA6D71">
        <w:rPr>
          <w:rStyle w:val="StyleUnderline"/>
          <w:highlight w:val="green"/>
        </w:rPr>
        <w:t>clear</w:t>
      </w:r>
      <w:r w:rsidRPr="0061730B">
        <w:rPr>
          <w:rStyle w:val="StyleUnderline"/>
        </w:rPr>
        <w:t xml:space="preserve"> </w:t>
      </w:r>
      <w:r w:rsidRPr="00BA6D71">
        <w:rPr>
          <w:rStyle w:val="StyleUnderline"/>
          <w:highlight w:val="green"/>
        </w:rPr>
        <w:t>instructions</w:t>
      </w:r>
      <w:r w:rsidRPr="0061730B">
        <w:rPr>
          <w:rStyle w:val="StyleUnderline"/>
        </w:rPr>
        <w:t xml:space="preserve"> on which practices are and are not legal</w:t>
      </w:r>
      <w:r w:rsidRPr="006615D0">
        <w:rPr>
          <w:u w:val="single"/>
        </w:rPr>
        <w:t xml:space="preserve">, </w:t>
      </w:r>
      <w:r w:rsidRPr="00BA6D71">
        <w:rPr>
          <w:highlight w:val="green"/>
          <w:u w:val="single"/>
        </w:rPr>
        <w:t>and</w:t>
      </w:r>
      <w:r w:rsidRPr="006615D0">
        <w:rPr>
          <w:u w:val="single"/>
        </w:rPr>
        <w:t xml:space="preserve"> try to </w:t>
      </w:r>
      <w:r w:rsidRPr="00BA6D71">
        <w:rPr>
          <w:highlight w:val="green"/>
          <w:u w:val="single"/>
          <w:bdr w:val="single" w:sz="4" w:space="0" w:color="auto"/>
        </w:rPr>
        <w:t>avoid</w:t>
      </w:r>
      <w:r w:rsidRPr="008B60EE">
        <w:rPr>
          <w:u w:val="single"/>
          <w:bdr w:val="single" w:sz="4" w:space="0" w:color="auto"/>
        </w:rPr>
        <w:t xml:space="preserve"> corrupted </w:t>
      </w:r>
      <w:r w:rsidRPr="00BA6D71">
        <w:rPr>
          <w:highlight w:val="green"/>
          <w:u w:val="single"/>
          <w:bdr w:val="single" w:sz="4" w:space="0" w:color="auto"/>
        </w:rPr>
        <w:t>words like competition</w:t>
      </w:r>
      <w:r w:rsidRPr="006615D0">
        <w:rPr>
          <w:u w:val="single"/>
        </w:rPr>
        <w:t>, which only invite judges to opine on economic questions</w:t>
      </w:r>
      <w:r w:rsidRPr="006615D0">
        <w:rPr>
          <w:sz w:val="12"/>
        </w:rPr>
        <w:t xml:space="preserve">. </w:t>
      </w:r>
      <w:r w:rsidRPr="006615D0">
        <w:rPr>
          <w:u w:val="single"/>
        </w:rPr>
        <w:t xml:space="preserve">Moreover, </w:t>
      </w:r>
      <w:r w:rsidRPr="0061730B">
        <w:rPr>
          <w:u w:val="single"/>
        </w:rPr>
        <w:t>have a clear vision on what gets broken off from what</w:t>
      </w:r>
      <w:r w:rsidRPr="0061730B">
        <w:rPr>
          <w:sz w:val="12"/>
        </w:rPr>
        <w:t>. These bills don’t really do that. (Neither did Klobuchar’s bill introduced earlier this year; state Senato</w:t>
      </w:r>
      <w:r w:rsidRPr="006615D0">
        <w:rPr>
          <w:sz w:val="12"/>
        </w:rPr>
        <w:t xml:space="preserve">r Michael </w:t>
      </w:r>
      <w:proofErr w:type="spellStart"/>
      <w:r w:rsidRPr="006615D0">
        <w:rPr>
          <w:sz w:val="12"/>
        </w:rPr>
        <w:t>Gianaris’s</w:t>
      </w:r>
      <w:proofErr w:type="spellEnd"/>
      <w:r w:rsidRPr="006615D0">
        <w:rPr>
          <w:sz w:val="12"/>
        </w:rPr>
        <w:t xml:space="preserve"> antitrust update in New York came closer.)</w:t>
      </w:r>
    </w:p>
    <w:p w14:paraId="57A491F1" w14:textId="77777777" w:rsidR="00982655" w:rsidRPr="006615D0" w:rsidRDefault="00982655" w:rsidP="00982655">
      <w:pPr>
        <w:rPr>
          <w:sz w:val="12"/>
        </w:rPr>
      </w:pPr>
      <w:r w:rsidRPr="006615D0">
        <w:rPr>
          <w:u w:val="single"/>
        </w:rPr>
        <w:t>The break-up bill</w:t>
      </w:r>
      <w:r w:rsidRPr="006615D0">
        <w:rPr>
          <w:sz w:val="12"/>
        </w:rPr>
        <w:t xml:space="preserve">, for instance, </w:t>
      </w:r>
      <w:r w:rsidRPr="006615D0">
        <w:rPr>
          <w:u w:val="single"/>
        </w:rPr>
        <w:t xml:space="preserve">centers on conflicts of interest between lines of business. But it never defines what it means by “line of business,” and </w:t>
      </w:r>
      <w:r w:rsidRPr="008B60EE">
        <w:rPr>
          <w:b/>
          <w:iCs/>
          <w:u w:val="single"/>
          <w:bdr w:val="single" w:sz="12" w:space="0" w:color="auto"/>
        </w:rPr>
        <w:t>this stuff gets very blurry</w:t>
      </w:r>
      <w:r w:rsidRPr="00BA6D71">
        <w:rPr>
          <w:sz w:val="12"/>
          <w:highlight w:val="green"/>
        </w:rPr>
        <w:t xml:space="preserve">. </w:t>
      </w:r>
      <w:r w:rsidRPr="00BA6D71">
        <w:rPr>
          <w:b/>
          <w:iCs/>
          <w:highlight w:val="green"/>
          <w:u w:val="single"/>
          <w:bdr w:val="single" w:sz="12" w:space="0" w:color="auto"/>
        </w:rPr>
        <w:t>Big tech will use</w:t>
      </w:r>
      <w:r w:rsidRPr="006615D0">
        <w:rPr>
          <w:sz w:val="12"/>
        </w:rPr>
        <w:t xml:space="preserve"> this </w:t>
      </w:r>
      <w:r w:rsidRPr="00BA6D71">
        <w:rPr>
          <w:b/>
          <w:iCs/>
          <w:highlight w:val="green"/>
          <w:u w:val="single"/>
          <w:bdr w:val="single" w:sz="12" w:space="0" w:color="auto"/>
        </w:rPr>
        <w:t>ambiguity to its advantage</w:t>
      </w:r>
      <w:r w:rsidRPr="006615D0">
        <w:rPr>
          <w:sz w:val="12"/>
        </w:rPr>
        <w:t xml:space="preserve">. Right now, for instance, Amazon has a marketplace on Amazon.com. It also has a logistics business, Fulfillment by Amazon. </w:t>
      </w:r>
      <w:r w:rsidRPr="006615D0">
        <w:rPr>
          <w:u w:val="single"/>
        </w:rPr>
        <w:t>If you try to split</w:t>
      </w:r>
      <w:r w:rsidRPr="006615D0">
        <w:rPr>
          <w:sz w:val="12"/>
        </w:rPr>
        <w:t xml:space="preserve"> these </w:t>
      </w:r>
      <w:r w:rsidRPr="006615D0">
        <w:rPr>
          <w:u w:val="single"/>
        </w:rPr>
        <w:t>two obviously different divisions apart, Amazon will claim</w:t>
      </w:r>
      <w:r w:rsidRPr="006615D0">
        <w:rPr>
          <w:sz w:val="12"/>
        </w:rPr>
        <w:t xml:space="preserve"> that </w:t>
      </w:r>
      <w:r w:rsidRPr="006615D0">
        <w:rPr>
          <w:u w:val="single"/>
        </w:rPr>
        <w:t>these are all one line of business</w:t>
      </w:r>
      <w:r w:rsidRPr="006615D0">
        <w:rPr>
          <w:sz w:val="12"/>
        </w:rPr>
        <w:t xml:space="preserve">, with Amazon Prime, Fulfillment by Amazon, and Marketplace all one thing. And then </w:t>
      </w:r>
      <w:r w:rsidRPr="006615D0">
        <w:rPr>
          <w:u w:val="single"/>
        </w:rPr>
        <w:t xml:space="preserve">a judge gets to decide whether that’s </w:t>
      </w:r>
      <w:proofErr w:type="gramStart"/>
      <w:r w:rsidRPr="006615D0">
        <w:rPr>
          <w:u w:val="single"/>
        </w:rPr>
        <w:t>true, because</w:t>
      </w:r>
      <w:proofErr w:type="gramEnd"/>
      <w:r w:rsidRPr="006615D0">
        <w:rPr>
          <w:u w:val="single"/>
        </w:rPr>
        <w:t xml:space="preserve"> this bill doesn’t</w:t>
      </w:r>
      <w:r w:rsidRPr="006615D0">
        <w:rPr>
          <w:sz w:val="12"/>
        </w:rPr>
        <w:t xml:space="preserve">. </w:t>
      </w:r>
      <w:r w:rsidRPr="00BA6D71">
        <w:rPr>
          <w:highlight w:val="green"/>
          <w:u w:val="single"/>
        </w:rPr>
        <w:t>Judges</w:t>
      </w:r>
      <w:r w:rsidRPr="00BA6D71">
        <w:rPr>
          <w:sz w:val="12"/>
          <w:highlight w:val="green"/>
        </w:rPr>
        <w:t xml:space="preserve"> </w:t>
      </w:r>
      <w:r w:rsidRPr="006615D0">
        <w:rPr>
          <w:sz w:val="12"/>
        </w:rPr>
        <w:t xml:space="preserve">really don’t like to make what they perceive of as product design decisions, </w:t>
      </w:r>
      <w:r w:rsidRPr="008B60EE">
        <w:rPr>
          <w:u w:val="single"/>
        </w:rPr>
        <w:t>prefer</w:t>
      </w:r>
      <w:r w:rsidRPr="008B60EE">
        <w:rPr>
          <w:sz w:val="12"/>
        </w:rPr>
        <w:t>ring</w:t>
      </w:r>
      <w:r w:rsidRPr="006615D0">
        <w:rPr>
          <w:sz w:val="12"/>
        </w:rPr>
        <w:t xml:space="preserve"> </w:t>
      </w:r>
      <w:r w:rsidRPr="008B60EE">
        <w:rPr>
          <w:u w:val="single"/>
        </w:rPr>
        <w:t xml:space="preserve">to </w:t>
      </w:r>
      <w:r w:rsidRPr="00BA6D71">
        <w:rPr>
          <w:highlight w:val="green"/>
          <w:u w:val="single"/>
        </w:rPr>
        <w:t>defer to monopolists</w:t>
      </w:r>
      <w:r w:rsidRPr="006615D0">
        <w:rPr>
          <w:sz w:val="12"/>
        </w:rPr>
        <w:t>. So yeah, that’s a problem.</w:t>
      </w:r>
    </w:p>
    <w:p w14:paraId="5F7FB5B2" w14:textId="77777777" w:rsidR="00982655" w:rsidRPr="006615D0" w:rsidRDefault="00982655" w:rsidP="00982655">
      <w:r w:rsidRPr="006615D0">
        <w:rPr>
          <w:u w:val="single"/>
        </w:rPr>
        <w:t>This problem is pervasive across</w:t>
      </w:r>
      <w:r w:rsidRPr="006615D0">
        <w:rPr>
          <w:sz w:val="12"/>
        </w:rPr>
        <w:t xml:space="preserve"> the </w:t>
      </w:r>
      <w:r w:rsidRPr="006615D0">
        <w:rPr>
          <w:u w:val="single"/>
        </w:rPr>
        <w:t>legislative text</w:t>
      </w:r>
      <w:r w:rsidRPr="006615D0">
        <w:rPr>
          <w:sz w:val="12"/>
        </w:rPr>
        <w:t xml:space="preserve">. The merger bill, rather than a straightforward ban on big tech mergers, instead says big tech firms </w:t>
      </w:r>
      <w:proofErr w:type="gramStart"/>
      <w:r w:rsidRPr="006615D0">
        <w:rPr>
          <w:sz w:val="12"/>
        </w:rPr>
        <w:t>have to</w:t>
      </w:r>
      <w:proofErr w:type="gramEnd"/>
      <w:r w:rsidRPr="006615D0">
        <w:rPr>
          <w:sz w:val="12"/>
        </w:rPr>
        <w:t xml:space="preserve"> jump through a bunch of hoops showing that whoever they are buying doesn’t compete with them or potentially compete with them. That sounds fine, except </w:t>
      </w:r>
      <w:proofErr w:type="gramStart"/>
      <w:r w:rsidRPr="006615D0">
        <w:rPr>
          <w:sz w:val="12"/>
        </w:rPr>
        <w:t>that judges</w:t>
      </w:r>
      <w:proofErr w:type="gramEnd"/>
      <w:r w:rsidRPr="006615D0">
        <w:rPr>
          <w:sz w:val="12"/>
        </w:rPr>
        <w:t xml:space="preserve"> understand ‘competition’ to mean very expensive and unwieldy fights over how to define the market, according to fancy expensive economists. So </w:t>
      </w:r>
      <w:proofErr w:type="gramStart"/>
      <w:r w:rsidRPr="006615D0">
        <w:rPr>
          <w:sz w:val="12"/>
        </w:rPr>
        <w:t>basically</w:t>
      </w:r>
      <w:proofErr w:type="gramEnd"/>
      <w:r w:rsidRPr="006615D0">
        <w:rPr>
          <w:sz w:val="12"/>
        </w:rPr>
        <w:t xml:space="preserve"> enforcers will still have to unnecessarily spend massive resources to stop big tech mergers, though they will have more authority to do so. (Also, during the mark-up, big tech managed to punch a hole through this one, exempting mergers of less than $50 million. But that happens.)</w:t>
      </w:r>
    </w:p>
    <w:p w14:paraId="416A6420" w14:textId="77777777" w:rsidR="00982655" w:rsidRPr="00FB794D" w:rsidRDefault="00982655" w:rsidP="00982655"/>
    <w:p w14:paraId="29900022" w14:textId="77777777" w:rsidR="00982655" w:rsidRDefault="00982655" w:rsidP="00982655">
      <w:pPr>
        <w:pStyle w:val="Heading2"/>
      </w:pPr>
      <w:r>
        <w:t>ADV 1</w:t>
      </w:r>
    </w:p>
    <w:p w14:paraId="1461F065" w14:textId="77777777" w:rsidR="00982655" w:rsidRDefault="00982655" w:rsidP="00982655">
      <w:pPr>
        <w:pStyle w:val="Heading3"/>
      </w:pPr>
      <w:r>
        <w:t xml:space="preserve">Defense </w:t>
      </w:r>
    </w:p>
    <w:p w14:paraId="3D53C1F7" w14:textId="77777777" w:rsidR="00982655" w:rsidRDefault="00982655" w:rsidP="00982655">
      <w:pPr>
        <w:pStyle w:val="Heading4"/>
      </w:pPr>
      <w:r>
        <w:t>Extinction.</w:t>
      </w:r>
    </w:p>
    <w:p w14:paraId="5144ED15" w14:textId="77777777" w:rsidR="00982655" w:rsidRPr="00E43A24" w:rsidRDefault="00982655" w:rsidP="00982655">
      <w:r w:rsidRPr="00E43A24">
        <w:rPr>
          <w:lang w:val="es-ES"/>
        </w:rPr>
        <w:t xml:space="preserve">Irma </w:t>
      </w:r>
      <w:r w:rsidRPr="00E43A24">
        <w:rPr>
          <w:rStyle w:val="Style13ptBold"/>
          <w:lang w:val="es-ES"/>
        </w:rPr>
        <w:t>Arguello &amp;</w:t>
      </w:r>
      <w:r w:rsidRPr="00E43A24">
        <w:rPr>
          <w:lang w:val="es-ES"/>
        </w:rPr>
        <w:t xml:space="preserve"> Emiliano J. </w:t>
      </w:r>
      <w:proofErr w:type="spellStart"/>
      <w:r w:rsidRPr="00E43A24">
        <w:rPr>
          <w:rStyle w:val="Style13ptBold"/>
          <w:lang w:val="es-ES"/>
        </w:rPr>
        <w:t>Buis</w:t>
      </w:r>
      <w:proofErr w:type="spellEnd"/>
      <w:r w:rsidRPr="00E43A24">
        <w:rPr>
          <w:rStyle w:val="Style13ptBold"/>
          <w:lang w:val="es-ES"/>
        </w:rPr>
        <w:t xml:space="preserve"> 18</w:t>
      </w:r>
      <w:r w:rsidRPr="00E43A24">
        <w:rPr>
          <w:lang w:val="es-ES"/>
        </w:rPr>
        <w:t xml:space="preserve">. </w:t>
      </w:r>
      <w:r w:rsidRPr="00E43A24">
        <w:t xml:space="preserve">Arguello is founder and chair of the </w:t>
      </w:r>
      <w:proofErr w:type="spellStart"/>
      <w:r w:rsidRPr="00E43A24">
        <w:t>NPSGlobal</w:t>
      </w:r>
      <w:proofErr w:type="spellEnd"/>
      <w:r w:rsidRPr="00E43A24">
        <w:t xml:space="preserve"> Foundation, and head of the secretariat of the Latin American and Caribbean Leadership Network; </w:t>
      </w:r>
      <w:proofErr w:type="spellStart"/>
      <w:r w:rsidRPr="00E43A24">
        <w:t>Buis</w:t>
      </w:r>
      <w:proofErr w:type="spellEnd"/>
      <w:r w:rsidRPr="00E43A24">
        <w:t xml:space="preserve"> is researcher and professor at the </w:t>
      </w:r>
      <w:proofErr w:type="spellStart"/>
      <w:r w:rsidRPr="00E43A24">
        <w:t>NPSGlobal</w:t>
      </w:r>
      <w:proofErr w:type="spellEnd"/>
      <w:r w:rsidRPr="00E43A24">
        <w:t xml:space="preserve"> Foundation. 03/04/2018. “The Global Impacts of a Terrorist Nuclear Attack: What Would Happen? What Should We Do?” Bulletin of the Atomic Scientists, vol. 74, no. 2, pp. 114–119.</w:t>
      </w:r>
    </w:p>
    <w:p w14:paraId="5C481BFD" w14:textId="77777777" w:rsidR="00982655" w:rsidRPr="00E43A24" w:rsidRDefault="00982655" w:rsidP="00982655">
      <w:pPr>
        <w:rPr>
          <w:u w:val="single"/>
        </w:rPr>
      </w:pPr>
      <w:proofErr w:type="gramStart"/>
      <w:r w:rsidRPr="00E43A24">
        <w:t xml:space="preserve">Making matters worse, </w:t>
      </w:r>
      <w:r w:rsidRPr="003972C6">
        <w:rPr>
          <w:rStyle w:val="StyleUnderline"/>
        </w:rPr>
        <w:t>there</w:t>
      </w:r>
      <w:proofErr w:type="gramEnd"/>
      <w:r w:rsidRPr="003972C6">
        <w:rPr>
          <w:rStyle w:val="StyleUnderline"/>
        </w:rPr>
        <w:t xml:space="preserve"> is ev</w:t>
      </w:r>
      <w:r w:rsidRPr="003972C6">
        <w:t xml:space="preserve">idence </w:t>
      </w:r>
      <w:r w:rsidRPr="003972C6">
        <w:rPr>
          <w:rStyle w:val="StyleUnderline"/>
        </w:rPr>
        <w:t>of an</w:t>
      </w:r>
      <w:r w:rsidRPr="003972C6">
        <w:t xml:space="preserve"> </w:t>
      </w:r>
      <w:r w:rsidRPr="002A589F">
        <w:rPr>
          <w:rStyle w:val="Emphasis"/>
          <w:highlight w:val="cyan"/>
        </w:rPr>
        <w:t>illicit market</w:t>
      </w:r>
      <w:r w:rsidRPr="00E43A24">
        <w:t xml:space="preserve"> </w:t>
      </w:r>
      <w:r w:rsidRPr="00E43A24">
        <w:rPr>
          <w:rStyle w:val="StyleUnderline"/>
        </w:rPr>
        <w:t>for nuclear weapons-usable materials. There are sellers in search of</w:t>
      </w:r>
      <w:r w:rsidRPr="00E43A24">
        <w:t xml:space="preserve"> potential </w:t>
      </w:r>
      <w:r w:rsidRPr="00E43A24">
        <w:rPr>
          <w:rStyle w:val="StyleUnderline"/>
        </w:rPr>
        <w:t>buyers</w:t>
      </w:r>
      <w:r w:rsidRPr="00E43A24">
        <w:t xml:space="preserve">, as shown by the dismantlement of a nuclear smuggling network in Moldova in 2015. </w:t>
      </w:r>
      <w:r w:rsidRPr="00E43A24">
        <w:rPr>
          <w:rStyle w:val="StyleUnderline"/>
        </w:rPr>
        <w:t>There certainly are</w:t>
      </w:r>
      <w:r w:rsidRPr="00E43A24">
        <w:t xml:space="preserve"> </w:t>
      </w:r>
      <w:r w:rsidRPr="00AF3C37">
        <w:rPr>
          <w:rStyle w:val="Emphasis"/>
        </w:rPr>
        <w:t xml:space="preserve">plenty of </w:t>
      </w:r>
      <w:r w:rsidRPr="002A589F">
        <w:rPr>
          <w:rStyle w:val="Emphasis"/>
          <w:highlight w:val="cyan"/>
        </w:rPr>
        <w:t>sites</w:t>
      </w:r>
      <w:r w:rsidRPr="00E43A24">
        <w:rPr>
          <w:rStyle w:val="StyleUnderline"/>
        </w:rPr>
        <w:t xml:space="preserve"> from which </w:t>
      </w:r>
      <w:r w:rsidRPr="00AF3C37">
        <w:rPr>
          <w:rStyle w:val="StyleUnderline"/>
        </w:rPr>
        <w:t xml:space="preserve">to </w:t>
      </w:r>
      <w:r w:rsidRPr="002A589F">
        <w:rPr>
          <w:rStyle w:val="StyleUnderline"/>
          <w:highlight w:val="cyan"/>
        </w:rPr>
        <w:t>obtain</w:t>
      </w:r>
      <w:r w:rsidRPr="00E43A24">
        <w:rPr>
          <w:rStyle w:val="StyleUnderline"/>
        </w:rPr>
        <w:t xml:space="preserve"> nuclear </w:t>
      </w:r>
      <w:r w:rsidRPr="002A589F">
        <w:rPr>
          <w:rStyle w:val="Emphasis"/>
          <w:highlight w:val="cyan"/>
        </w:rPr>
        <w:t>material</w:t>
      </w:r>
      <w:r w:rsidRPr="00E43A24">
        <w:t xml:space="preserve">. According to the 2016 Nuclear Security Index by the Nuclear Threat Initiative, 24 countries still host inventories of nuclear weapons-usable materials, stored in facilities with different degrees of security. And in terms of risk, </w:t>
      </w:r>
      <w:r w:rsidRPr="00E43A24">
        <w:rPr>
          <w:rStyle w:val="StyleUnderline"/>
        </w:rPr>
        <w:t>it is not necessary for a</w:t>
      </w:r>
      <w:r w:rsidRPr="00E43A24">
        <w:t xml:space="preserve"> given </w:t>
      </w:r>
      <w:r w:rsidRPr="00E43A24">
        <w:rPr>
          <w:rStyle w:val="StyleUnderline"/>
        </w:rPr>
        <w:t>country to possess nuclear</w:t>
      </w:r>
      <w:r w:rsidRPr="00E43A24">
        <w:t xml:space="preserve"> </w:t>
      </w:r>
      <w:r w:rsidRPr="00E43A24">
        <w:rPr>
          <w:rStyle w:val="Emphasis"/>
        </w:rPr>
        <w:t>weapons</w:t>
      </w:r>
      <w:r w:rsidRPr="00E43A24">
        <w:t xml:space="preserve">, weapons-usable materials, or nuclear facilities </w:t>
      </w:r>
      <w:r w:rsidRPr="00E43A24">
        <w:rPr>
          <w:rStyle w:val="StyleUnderline"/>
        </w:rPr>
        <w:t>for it to be useful to nuclear terrorists: Structural and institutional weaknesses in a country may make it favorable for the</w:t>
      </w:r>
      <w:r w:rsidRPr="00E43A24">
        <w:t xml:space="preserve"> </w:t>
      </w:r>
      <w:r w:rsidRPr="00E43A24">
        <w:rPr>
          <w:rStyle w:val="Emphasis"/>
        </w:rPr>
        <w:t>illicit trade</w:t>
      </w:r>
      <w:r w:rsidRPr="00E43A24">
        <w:t xml:space="preserve"> </w:t>
      </w:r>
      <w:r w:rsidRPr="00E43A24">
        <w:rPr>
          <w:rStyle w:val="StyleUnderline"/>
        </w:rPr>
        <w:t xml:space="preserve">of materials. </w:t>
      </w:r>
      <w:r w:rsidRPr="00AF3C37">
        <w:rPr>
          <w:rStyle w:val="StyleUnderline"/>
        </w:rPr>
        <w:t xml:space="preserve">Permeable </w:t>
      </w:r>
      <w:r w:rsidRPr="00AF3C37">
        <w:rPr>
          <w:rStyle w:val="Emphasis"/>
        </w:rPr>
        <w:t>boundaries</w:t>
      </w:r>
      <w:r w:rsidRPr="00AF3C37">
        <w:rPr>
          <w:rStyle w:val="StyleUnderline"/>
        </w:rPr>
        <w:t xml:space="preserve">, high levels of corruption, </w:t>
      </w:r>
      <w:r w:rsidRPr="00AF3C37">
        <w:rPr>
          <w:rStyle w:val="Emphasis"/>
        </w:rPr>
        <w:t>weak</w:t>
      </w:r>
      <w:r w:rsidRPr="00AF3C37">
        <w:rPr>
          <w:rStyle w:val="StyleUnderline"/>
        </w:rPr>
        <w:t xml:space="preserve">nesses in </w:t>
      </w:r>
      <w:r w:rsidRPr="00AF3C37">
        <w:rPr>
          <w:rStyle w:val="Emphasis"/>
        </w:rPr>
        <w:t>judicial systems</w:t>
      </w:r>
      <w:r w:rsidRPr="00AF3C37">
        <w:rPr>
          <w:rStyle w:val="StyleUnderline"/>
        </w:rPr>
        <w:t>, and consequent impunity may give rise to a series</w:t>
      </w:r>
      <w:r w:rsidRPr="00E43A24">
        <w:rPr>
          <w:rStyle w:val="StyleUnderline"/>
        </w:rPr>
        <w:t xml:space="preserve"> of</w:t>
      </w:r>
      <w:r w:rsidRPr="00E43A24">
        <w:t xml:space="preserve"> </w:t>
      </w:r>
      <w:r w:rsidRPr="002A589F">
        <w:rPr>
          <w:rStyle w:val="Emphasis"/>
          <w:highlight w:val="cyan"/>
        </w:rPr>
        <w:t>transactions</w:t>
      </w:r>
      <w:r w:rsidRPr="00E43A24">
        <w:t xml:space="preserve"> </w:t>
      </w:r>
      <w:r w:rsidRPr="00E43A24">
        <w:rPr>
          <w:rStyle w:val="StyleUnderline"/>
        </w:rPr>
        <w:t xml:space="preserve">and other events, </w:t>
      </w:r>
      <w:r w:rsidRPr="00AF3C37">
        <w:rPr>
          <w:rStyle w:val="StyleUnderline"/>
        </w:rPr>
        <w:t>which</w:t>
      </w:r>
      <w:r w:rsidRPr="00E43A24">
        <w:t xml:space="preserve"> could </w:t>
      </w:r>
      <w:r w:rsidRPr="002A589F">
        <w:rPr>
          <w:rStyle w:val="Emphasis"/>
          <w:highlight w:val="cyan"/>
        </w:rPr>
        <w:t>end</w:t>
      </w:r>
      <w:r w:rsidRPr="002A589F">
        <w:rPr>
          <w:rStyle w:val="StyleUnderline"/>
          <w:highlight w:val="cyan"/>
        </w:rPr>
        <w:t xml:space="preserve"> in</w:t>
      </w:r>
      <w:r w:rsidRPr="00E43A24">
        <w:rPr>
          <w:rStyle w:val="StyleUnderline"/>
        </w:rPr>
        <w:t xml:space="preserve"> a </w:t>
      </w:r>
      <w:r w:rsidRPr="002A589F">
        <w:rPr>
          <w:rStyle w:val="Emphasis"/>
          <w:highlight w:val="cyan"/>
        </w:rPr>
        <w:t>nuclear attack</w:t>
      </w:r>
      <w:r w:rsidRPr="00E43A24">
        <w:t xml:space="preserve">. The truth is that, </w:t>
      </w:r>
      <w:r w:rsidRPr="00E43A24">
        <w:rPr>
          <w:rStyle w:val="StyleUnderline"/>
        </w:rPr>
        <w:t xml:space="preserve">at this stage, </w:t>
      </w:r>
      <w:r w:rsidRPr="00E43A24">
        <w:rPr>
          <w:rStyle w:val="Emphasis"/>
        </w:rPr>
        <w:t>no country</w:t>
      </w:r>
      <w:r w:rsidRPr="00E43A24">
        <w:rPr>
          <w:rStyle w:val="StyleUnderline"/>
        </w:rPr>
        <w:t xml:space="preserve"> in possession of nuclear weapons or weapons-usable materials can guarantee their full protection against nuclear terrorism</w:t>
      </w:r>
      <w:r w:rsidRPr="00E43A24">
        <w:t xml:space="preserve"> or nuclear smuggling. Because we live in a world of growing insecurity, where </w:t>
      </w:r>
      <w:r w:rsidRPr="00E43A24">
        <w:rPr>
          <w:rStyle w:val="StyleUnderline"/>
        </w:rPr>
        <w:t>explicit and tacit agreements between the relevant powers</w:t>
      </w:r>
      <w:r w:rsidRPr="00E43A24">
        <w:t xml:space="preserve"> – which upheld global stability during the post- Cold War – </w:t>
      </w:r>
      <w:r w:rsidRPr="00E43A24">
        <w:rPr>
          <w:rStyle w:val="StyleUnderline"/>
        </w:rPr>
        <w:t>are giving way to increasing</w:t>
      </w:r>
      <w:r w:rsidRPr="00E43A24">
        <w:t xml:space="preserve"> </w:t>
      </w:r>
      <w:r w:rsidRPr="00E43A24">
        <w:rPr>
          <w:rStyle w:val="Emphasis"/>
        </w:rPr>
        <w:t>mistrust</w:t>
      </w:r>
      <w:r w:rsidRPr="00E43A24">
        <w:t xml:space="preserve">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We attempted to answer this question in a report developed by a high-level multidisciplinary expert group convened by the </w:t>
      </w:r>
      <w:proofErr w:type="spellStart"/>
      <w:r w:rsidRPr="00E43A24">
        <w:t>NPSGlobal</w:t>
      </w:r>
      <w:proofErr w:type="spellEnd"/>
      <w:r w:rsidRPr="00E43A24">
        <w:t xml:space="preserve"> Foundation for the Latin American and Caribbean Leadership Network. We found that there would be multiple harmful effects that would spread promptly around the globe (Arguello and </w:t>
      </w:r>
      <w:proofErr w:type="spellStart"/>
      <w:r w:rsidRPr="00E43A24">
        <w:t>Buis</w:t>
      </w:r>
      <w:proofErr w:type="spellEnd"/>
      <w:r w:rsidRPr="00E43A24">
        <w:t xml:space="preserve"> 2016); a more detailed analysis is below, which highlights the need for the creation of a comprehensive nuclear security system. The consequences of a terrorist nuclear attack </w:t>
      </w:r>
      <w:r w:rsidRPr="003972C6">
        <w:rPr>
          <w:rStyle w:val="StyleUnderline"/>
        </w:rPr>
        <w:t xml:space="preserve">A </w:t>
      </w:r>
      <w:r w:rsidRPr="002A589F">
        <w:rPr>
          <w:rStyle w:val="Emphasis"/>
          <w:highlight w:val="cyan"/>
        </w:rPr>
        <w:t>small</w:t>
      </w:r>
      <w:r w:rsidRPr="00E43A24">
        <w:t xml:space="preserve"> </w:t>
      </w:r>
      <w:r w:rsidRPr="00E43A24">
        <w:rPr>
          <w:rStyle w:val="StyleUnderline"/>
        </w:rPr>
        <w:t>and</w:t>
      </w:r>
      <w:r w:rsidRPr="00E43A24">
        <w:t xml:space="preserve"> </w:t>
      </w:r>
      <w:r w:rsidRPr="00E43A24">
        <w:rPr>
          <w:rStyle w:val="Emphasis"/>
        </w:rPr>
        <w:t>primitive</w:t>
      </w:r>
      <w:r w:rsidRPr="00E43A24">
        <w:t xml:space="preserve"> 1-kiloton </w:t>
      </w:r>
      <w:r w:rsidRPr="002A589F">
        <w:rPr>
          <w:rStyle w:val="Emphasis"/>
          <w:highlight w:val="cyan"/>
        </w:rPr>
        <w:t>fission bomb</w:t>
      </w:r>
      <w:r w:rsidRPr="00E43A24">
        <w:t xml:space="preserve"> (with a yield of about one-fifteenth of the one dropped on Hiroshima, and certainly much less sophisticated; cf. Figure 1), </w:t>
      </w:r>
      <w:r w:rsidRPr="00E43A24">
        <w:rPr>
          <w:rStyle w:val="StyleUnderline"/>
        </w:rPr>
        <w:t xml:space="preserve">detonated </w:t>
      </w:r>
      <w:r w:rsidRPr="002A589F">
        <w:rPr>
          <w:rStyle w:val="StyleUnderline"/>
          <w:highlight w:val="cyan"/>
        </w:rPr>
        <w:t xml:space="preserve">in </w:t>
      </w:r>
      <w:r w:rsidRPr="002A589F">
        <w:rPr>
          <w:rStyle w:val="Emphasis"/>
          <w:highlight w:val="cyan"/>
        </w:rPr>
        <w:t>any</w:t>
      </w:r>
      <w:r w:rsidRPr="00E43A24">
        <w:rPr>
          <w:rStyle w:val="StyleUnderline"/>
        </w:rPr>
        <w:t xml:space="preserve"> large capital </w:t>
      </w:r>
      <w:r w:rsidRPr="002A589F">
        <w:rPr>
          <w:rStyle w:val="Emphasis"/>
          <w:highlight w:val="cyan"/>
        </w:rPr>
        <w:t>city</w:t>
      </w:r>
      <w:r w:rsidRPr="00E43A24">
        <w:rPr>
          <w:rStyle w:val="StyleUnderline"/>
        </w:rPr>
        <w:t xml:space="preserve"> of the developed world, would cause </w:t>
      </w:r>
      <w:r w:rsidRPr="003972C6">
        <w:rPr>
          <w:rStyle w:val="StyleUnderline"/>
        </w:rPr>
        <w:t>an</w:t>
      </w:r>
      <w:r w:rsidRPr="003972C6">
        <w:t xml:space="preserve"> </w:t>
      </w:r>
      <w:r w:rsidRPr="002A589F">
        <w:rPr>
          <w:rStyle w:val="Emphasis"/>
          <w:highlight w:val="cyan"/>
        </w:rPr>
        <w:t>unprecedented catastrophic scenario</w:t>
      </w:r>
      <w:r w:rsidRPr="00E43A24">
        <w:t xml:space="preserve">. An estimate of direct effects in the attack’s location includes a death toll of 7,300-to-23,000 people and 12,600-to-57,000 people injured, depending on the target’s geography and population density. </w:t>
      </w:r>
      <w:r w:rsidRPr="00AF3C37">
        <w:rPr>
          <w:rStyle w:val="StyleUnderline"/>
        </w:rPr>
        <w:t>Total physical destruction of the city’s infrastructure, due to the blast</w:t>
      </w:r>
      <w:r w:rsidRPr="00AF3C37">
        <w:t xml:space="preserve"> (shock wave) </w:t>
      </w:r>
      <w:r w:rsidRPr="00AF3C37">
        <w:rPr>
          <w:rStyle w:val="StyleUnderline"/>
        </w:rPr>
        <w:t>and thermal radiation, would cover a radius of about 500 meters from the point of detonation</w:t>
      </w:r>
      <w:r w:rsidRPr="00AF3C37">
        <w:t xml:space="preserve"> (also known as ground zero), while ionizing radiation greater than 5 Sieverts – compatible with the deadly acute radiation syndrome – would expand within an 850-meter radius. From the environmental point of view, such an area would be unusable for years. In addition, </w:t>
      </w:r>
      <w:r w:rsidRPr="00AF3C37">
        <w:rPr>
          <w:rStyle w:val="StyleUnderline"/>
        </w:rPr>
        <w:t>radioactive fallout would expand in an area of about 300 square kilometers</w:t>
      </w:r>
      <w:r w:rsidRPr="00AF3C37">
        <w:t xml:space="preserve">, depending on meteorological conditions (cf. Figure 2). </w:t>
      </w:r>
      <w:r w:rsidRPr="00AF3C37">
        <w:rPr>
          <w:rStyle w:val="StyleUnderline"/>
        </w:rPr>
        <w:t>But the consequences would go</w:t>
      </w:r>
      <w:r w:rsidRPr="00AF3C37">
        <w:t xml:space="preserve"> </w:t>
      </w:r>
      <w:r w:rsidRPr="00AF3C37">
        <w:rPr>
          <w:rStyle w:val="Emphasis"/>
        </w:rPr>
        <w:t>far beyond</w:t>
      </w:r>
      <w:r w:rsidRPr="00AF3C37">
        <w:t xml:space="preserve"> </w:t>
      </w:r>
      <w:r w:rsidRPr="00AF3C37">
        <w:rPr>
          <w:rStyle w:val="StyleUnderline"/>
        </w:rPr>
        <w:t>the</w:t>
      </w:r>
      <w:r w:rsidRPr="00AF3C37">
        <w:t xml:space="preserve"> effects in the </w:t>
      </w:r>
      <w:r w:rsidRPr="00AF3C37">
        <w:rPr>
          <w:rStyle w:val="StyleUnderline"/>
        </w:rPr>
        <w:t>target</w:t>
      </w:r>
      <w:r w:rsidRPr="00AF3C37">
        <w:t xml:space="preserve"> country, however, </w:t>
      </w:r>
      <w:r w:rsidRPr="00AF3C37">
        <w:rPr>
          <w:rStyle w:val="StyleUnderline"/>
        </w:rPr>
        <w:t>and promptly</w:t>
      </w:r>
      <w:r w:rsidRPr="00E43A24">
        <w:t xml:space="preserve"> </w:t>
      </w:r>
      <w:r w:rsidRPr="002A589F">
        <w:rPr>
          <w:rStyle w:val="Emphasis"/>
          <w:highlight w:val="cyan"/>
        </w:rPr>
        <w:t>propagate worldwide</w:t>
      </w:r>
      <w:r w:rsidRPr="00E43A24">
        <w:t xml:space="preserve">. Global and national </w:t>
      </w:r>
      <w:r w:rsidRPr="003972C6">
        <w:rPr>
          <w:rStyle w:val="Emphasis"/>
        </w:rPr>
        <w:t>security</w:t>
      </w:r>
      <w:r w:rsidRPr="003972C6">
        <w:t xml:space="preserve">, economy and finance, international </w:t>
      </w:r>
      <w:r w:rsidRPr="003972C6">
        <w:rPr>
          <w:rStyle w:val="Emphasis"/>
        </w:rPr>
        <w:t>governance</w:t>
      </w:r>
      <w:r w:rsidRPr="003972C6">
        <w:rPr>
          <w:rStyle w:val="StyleUnderline"/>
        </w:rPr>
        <w:t xml:space="preserve"> and</w:t>
      </w:r>
      <w:r w:rsidRPr="003972C6">
        <w:t xml:space="preserve"> its framework, </w:t>
      </w:r>
      <w:r w:rsidRPr="003972C6">
        <w:rPr>
          <w:rStyle w:val="StyleUnderline"/>
        </w:rPr>
        <w:t xml:space="preserve">national </w:t>
      </w:r>
      <w:r w:rsidRPr="003972C6">
        <w:rPr>
          <w:rStyle w:val="Emphasis"/>
        </w:rPr>
        <w:t>political systems</w:t>
      </w:r>
      <w:r w:rsidRPr="003972C6">
        <w:t xml:space="preserve">, and the behavior of governments and individuals </w:t>
      </w:r>
      <w:r w:rsidRPr="003972C6">
        <w:rPr>
          <w:rStyle w:val="StyleUnderline"/>
        </w:rPr>
        <w:t>would all be put under severe trial</w:t>
      </w:r>
      <w:r w:rsidRPr="003972C6">
        <w:t>. The severity of the effects at a national level, however, would depend on the countries’ level</w:t>
      </w:r>
      <w:r w:rsidRPr="00E43A24">
        <w:t xml:space="preserve"> of development, geopolitical location, and resilience. Global security and regional/national defense schemes would be strongly affected. </w:t>
      </w:r>
      <w:r w:rsidRPr="00E43A24">
        <w:rPr>
          <w:rStyle w:val="StyleUnderline"/>
        </w:rPr>
        <w:t>An increase in</w:t>
      </w:r>
      <w:r w:rsidRPr="00E43A24">
        <w:t xml:space="preserve"> </w:t>
      </w:r>
      <w:r w:rsidRPr="003972C6">
        <w:rPr>
          <w:rStyle w:val="Emphasis"/>
        </w:rPr>
        <w:t>global distrust</w:t>
      </w:r>
      <w:r w:rsidRPr="003972C6">
        <w:t xml:space="preserve"> </w:t>
      </w:r>
      <w:r w:rsidRPr="003972C6">
        <w:rPr>
          <w:rStyle w:val="StyleUnderline"/>
        </w:rPr>
        <w:t xml:space="preserve">would </w:t>
      </w:r>
      <w:r w:rsidRPr="002A589F">
        <w:rPr>
          <w:rStyle w:val="StyleUnderline"/>
          <w:highlight w:val="cyan"/>
        </w:rPr>
        <w:t>spark</w:t>
      </w:r>
      <w:r w:rsidRPr="00E43A24">
        <w:rPr>
          <w:rStyle w:val="StyleUnderline"/>
        </w:rPr>
        <w:t xml:space="preserve"> rising </w:t>
      </w:r>
      <w:r w:rsidRPr="002A589F">
        <w:rPr>
          <w:rStyle w:val="Emphasis"/>
          <w:highlight w:val="cyan"/>
        </w:rPr>
        <w:t>tensions among</w:t>
      </w:r>
      <w:r w:rsidRPr="00E43A24">
        <w:rPr>
          <w:rStyle w:val="Emphasis"/>
        </w:rPr>
        <w:t xml:space="preserve"> countries</w:t>
      </w:r>
      <w:r w:rsidRPr="00E43A24">
        <w:t xml:space="preserve"> </w:t>
      </w:r>
      <w:r w:rsidRPr="00E43A24">
        <w:rPr>
          <w:rStyle w:val="StyleUnderline"/>
        </w:rPr>
        <w:t>and</w:t>
      </w:r>
      <w:r w:rsidRPr="00E43A24">
        <w:t xml:space="preserve"> </w:t>
      </w:r>
      <w:r w:rsidRPr="002A589F">
        <w:rPr>
          <w:rStyle w:val="Emphasis"/>
          <w:highlight w:val="cyan"/>
        </w:rPr>
        <w:t>blocs</w:t>
      </w:r>
      <w:r w:rsidRPr="002A589F">
        <w:rPr>
          <w:rStyle w:val="StyleUnderline"/>
          <w:highlight w:val="cyan"/>
        </w:rPr>
        <w:t xml:space="preserve">, </w:t>
      </w:r>
      <w:r w:rsidRPr="003972C6">
        <w:rPr>
          <w:rStyle w:val="StyleUnderline"/>
        </w:rPr>
        <w:t>that</w:t>
      </w:r>
      <w:r w:rsidRPr="00E43A24">
        <w:rPr>
          <w:rStyle w:val="StyleUnderline"/>
        </w:rPr>
        <w:t xml:space="preserve"> could even </w:t>
      </w:r>
      <w:r w:rsidRPr="002A589F">
        <w:rPr>
          <w:rStyle w:val="StyleUnderline"/>
          <w:highlight w:val="cyan"/>
        </w:rPr>
        <w:t>lead to</w:t>
      </w:r>
      <w:r w:rsidRPr="00E43A24">
        <w:t xml:space="preserve"> the brink of </w:t>
      </w:r>
      <w:r w:rsidRPr="002A589F">
        <w:rPr>
          <w:rStyle w:val="Emphasis"/>
          <w:highlight w:val="cyan"/>
        </w:rPr>
        <w:t>nuclear</w:t>
      </w:r>
      <w:r w:rsidRPr="00E43A24">
        <w:rPr>
          <w:rStyle w:val="Emphasis"/>
        </w:rPr>
        <w:t xml:space="preserve"> weapons </w:t>
      </w:r>
      <w:r w:rsidRPr="002A589F">
        <w:rPr>
          <w:rStyle w:val="Emphasis"/>
          <w:highlight w:val="cyan"/>
        </w:rPr>
        <w:t>use by states</w:t>
      </w:r>
      <w:r w:rsidRPr="00E43A24">
        <w:t xml:space="preserve"> (if, for instance, a sponsor country is identified). </w:t>
      </w:r>
      <w:r w:rsidRPr="00E43A24">
        <w:rPr>
          <w:rStyle w:val="StyleUnderline"/>
        </w:rPr>
        <w:t>The consequences</w:t>
      </w:r>
      <w:r w:rsidRPr="00E43A24">
        <w:t xml:space="preserve"> of such a shocking scenario </w:t>
      </w:r>
      <w:r w:rsidRPr="00E43A24">
        <w:rPr>
          <w:rStyle w:val="StyleUnderline"/>
        </w:rPr>
        <w:t>would</w:t>
      </w:r>
      <w:r w:rsidRPr="00E43A24">
        <w:t xml:space="preserve"> </w:t>
      </w:r>
      <w:r w:rsidRPr="00E43A24">
        <w:rPr>
          <w:rStyle w:val="StyleUnderline"/>
        </w:rPr>
        <w:t xml:space="preserve">include a decrease in states’ self-control, an </w:t>
      </w:r>
      <w:r w:rsidRPr="002A589F">
        <w:rPr>
          <w:rStyle w:val="Emphasis"/>
          <w:highlight w:val="cyan"/>
        </w:rPr>
        <w:t>escalat</w:t>
      </w:r>
      <w:r w:rsidRPr="00E43A24">
        <w:rPr>
          <w:rStyle w:val="StyleUnderline"/>
        </w:rPr>
        <w:t xml:space="preserve">ion of present </w:t>
      </w:r>
      <w:r w:rsidRPr="002A589F">
        <w:rPr>
          <w:rStyle w:val="Emphasis"/>
          <w:highlight w:val="cyan"/>
        </w:rPr>
        <w:t>conflicts</w:t>
      </w:r>
      <w:r w:rsidRPr="00E43A24">
        <w:t xml:space="preserve"> </w:t>
      </w:r>
      <w:r w:rsidRPr="00E43A24">
        <w:rPr>
          <w:rStyle w:val="StyleUnderline"/>
        </w:rPr>
        <w:t>and the emergence of</w:t>
      </w:r>
      <w:r w:rsidRPr="00E43A24">
        <w:t xml:space="preserve"> </w:t>
      </w:r>
      <w:r w:rsidRPr="00E43A24">
        <w:rPr>
          <w:rStyle w:val="Emphasis"/>
        </w:rPr>
        <w:t>new ones</w:t>
      </w:r>
      <w:r w:rsidRPr="00E43A24">
        <w:rPr>
          <w:rStyle w:val="StyleUnderline"/>
        </w:rPr>
        <w:t xml:space="preserve">, accompanied by an </w:t>
      </w:r>
      <w:r w:rsidRPr="003972C6">
        <w:rPr>
          <w:rStyle w:val="StyleUnderline"/>
        </w:rPr>
        <w:t xml:space="preserve">increase in </w:t>
      </w:r>
      <w:r w:rsidRPr="003972C6">
        <w:rPr>
          <w:rStyle w:val="Emphasis"/>
        </w:rPr>
        <w:t>military unilateralism</w:t>
      </w:r>
      <w:r w:rsidRPr="00E43A24">
        <w:rPr>
          <w:rStyle w:val="StyleUnderline"/>
        </w:rPr>
        <w:t xml:space="preserve"> and military expenditures</w:t>
      </w:r>
      <w:r w:rsidRPr="00E43A24">
        <w:t xml:space="preserve">. 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w:t>
      </w:r>
      <w:r w:rsidRPr="00E43A24">
        <w:rPr>
          <w:rStyle w:val="StyleUnderline"/>
        </w:rPr>
        <w:t>the economic impacts would also include a shortage of high-technology products such as</w:t>
      </w:r>
      <w:r w:rsidRPr="00E43A24">
        <w:t xml:space="preserve"> </w:t>
      </w:r>
      <w:r w:rsidRPr="00E43A24">
        <w:rPr>
          <w:rStyle w:val="Emphasis"/>
        </w:rPr>
        <w:t>medicines</w:t>
      </w:r>
      <w:r w:rsidRPr="00E43A24">
        <w:t xml:space="preserve">, as well as a fall in foreign direct investment and a severe decline of international humanitarian aid toward low-income countries. </w:t>
      </w:r>
      <w:r w:rsidRPr="00E43A24">
        <w:rPr>
          <w:rStyle w:val="StyleUnderline"/>
        </w:rPr>
        <w:t>We expect an increase of</w:t>
      </w:r>
      <w:r w:rsidRPr="00E43A24">
        <w:t xml:space="preserve"> </w:t>
      </w:r>
      <w:r w:rsidRPr="00E43A24">
        <w:rPr>
          <w:rStyle w:val="Emphasis"/>
        </w:rPr>
        <w:t>unemployment</w:t>
      </w:r>
      <w:r w:rsidRPr="00E43A24">
        <w:t xml:space="preserve"> </w:t>
      </w:r>
      <w:r w:rsidRPr="00E43A24">
        <w:rPr>
          <w:rStyle w:val="StyleUnderline"/>
        </w:rPr>
        <w:t>and</w:t>
      </w:r>
      <w:r w:rsidRPr="00E43A24">
        <w:t xml:space="preserve"> </w:t>
      </w:r>
      <w:r w:rsidRPr="00E43A24">
        <w:rPr>
          <w:rStyle w:val="Emphasis"/>
        </w:rPr>
        <w:t>poverty</w:t>
      </w:r>
      <w:r w:rsidRPr="00E43A24">
        <w:t xml:space="preserve"> in all countries. </w:t>
      </w:r>
      <w:r w:rsidRPr="00E43A24">
        <w:rPr>
          <w:rStyle w:val="StyleUnderline"/>
        </w:rPr>
        <w:t>Global poverty would raise about 4 percent after the attack</w:t>
      </w:r>
      <w:r w:rsidRPr="00E43A24">
        <w:t>, which implies that at least 30 million more people would be living in extreme poverty, in addition to the current estimated 767 million. In the area of international relations, we would expect a breakdown of key doctrines involving politics, security, and relations among states. These international tensions could lead to a collapse of the nuclear order as we know it today, with a consequent setback of nuclear disarmament and nonproliferation commitments. In other words, the whole system based on the Nuclear Non- Proliferation Treaty would be put under severe trial. After the attack, there would be a reassessment of existing security doctrines, and a deep review of concepts such as nuclear deterrence, no-</w:t>
      </w:r>
      <w:proofErr w:type="spellStart"/>
      <w:r w:rsidRPr="00E43A24">
        <w:t>firstuse</w:t>
      </w:r>
      <w:proofErr w:type="spellEnd"/>
      <w:r w:rsidRPr="00E43A24">
        <w:t xml:space="preserve">, proportionality, and negative security assurances. Finally, the behavior of governments and individuals would also change radically. </w:t>
      </w:r>
      <w:r w:rsidRPr="00E43A24">
        <w:rPr>
          <w:rStyle w:val="Emphasis"/>
        </w:rPr>
        <w:t>Internal chaos</w:t>
      </w:r>
      <w:r w:rsidRPr="00E43A24">
        <w:t xml:space="preserve"> fueled by the media and social networks </w:t>
      </w:r>
      <w:r w:rsidRPr="00E43A24">
        <w:rPr>
          <w:rStyle w:val="StyleUnderline"/>
        </w:rPr>
        <w:t>would threaten governance at all levels, with greater impact on those countries with weak institutional frameworks.</w:t>
      </w:r>
      <w:r w:rsidRPr="00E43A24">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w:t>
      </w:r>
      <w:r w:rsidRPr="00E43A24">
        <w:rPr>
          <w:rStyle w:val="StyleUnderline"/>
        </w:rPr>
        <w:t>There would also be</w:t>
      </w:r>
      <w:r w:rsidRPr="00E43A24">
        <w:t xml:space="preserve"> a </w:t>
      </w:r>
      <w:r w:rsidRPr="00E43A24">
        <w:rPr>
          <w:rStyle w:val="StyleUnderline"/>
        </w:rPr>
        <w:t>significant</w:t>
      </w:r>
      <w:r w:rsidRPr="00E43A24">
        <w:t xml:space="preserve"> increase in </w:t>
      </w:r>
      <w:r w:rsidRPr="00E43A24">
        <w:rPr>
          <w:rStyle w:val="Emphasis"/>
        </w:rPr>
        <w:t>social fragmentation</w:t>
      </w:r>
      <w:r w:rsidRPr="00E43A24">
        <w:t xml:space="preserve"> </w:t>
      </w:r>
      <w:r w:rsidRPr="00E43A24">
        <w:rPr>
          <w:rStyle w:val="StyleUnderline"/>
        </w:rPr>
        <w:t xml:space="preserve">– with a deepening of antagonistic views, </w:t>
      </w:r>
      <w:r w:rsidRPr="00E43A24">
        <w:rPr>
          <w:rStyle w:val="Emphasis"/>
        </w:rPr>
        <w:t>mistrust</w:t>
      </w:r>
      <w:r w:rsidRPr="00E43A24">
        <w:rPr>
          <w:rStyle w:val="StyleUnderline"/>
        </w:rPr>
        <w:t>, and intolerance, both within countries and towards others – and a resurgence of large-scale social movements fostered by ideological interests and easily mobilized through social media.</w:t>
      </w:r>
    </w:p>
    <w:p w14:paraId="55669F30" w14:textId="77777777" w:rsidR="00982655" w:rsidRDefault="00982655" w:rsidP="00982655"/>
    <w:p w14:paraId="5CF5CBF4" w14:textId="77777777" w:rsidR="00982655" w:rsidRPr="00096287" w:rsidRDefault="00982655" w:rsidP="00982655">
      <w:pPr>
        <w:pStyle w:val="Heading4"/>
        <w:rPr>
          <w:rFonts w:cs="Arial"/>
          <w:sz w:val="28"/>
          <w:szCs w:val="28"/>
        </w:rPr>
      </w:pPr>
      <w:r w:rsidRPr="00096287">
        <w:rPr>
          <w:rFonts w:cs="Arial"/>
          <w:sz w:val="28"/>
          <w:szCs w:val="28"/>
        </w:rPr>
        <w:t xml:space="preserve">Democracy causes great power nuclear war – </w:t>
      </w:r>
      <w:r>
        <w:rPr>
          <w:rFonts w:cs="Arial"/>
          <w:sz w:val="28"/>
          <w:szCs w:val="28"/>
        </w:rPr>
        <w:t xml:space="preserve">democratic states go to </w:t>
      </w:r>
      <w:proofErr w:type="spellStart"/>
      <w:r>
        <w:rPr>
          <w:rFonts w:cs="Arial"/>
          <w:sz w:val="28"/>
          <w:szCs w:val="28"/>
        </w:rPr>
        <w:t>warto</w:t>
      </w:r>
      <w:proofErr w:type="spellEnd"/>
      <w:r>
        <w:rPr>
          <w:rFonts w:cs="Arial"/>
          <w:sz w:val="28"/>
          <w:szCs w:val="28"/>
        </w:rPr>
        <w:t xml:space="preserve"> uphold international law </w:t>
      </w:r>
    </w:p>
    <w:p w14:paraId="5C9E2F79" w14:textId="77777777" w:rsidR="00982655" w:rsidRPr="00096287" w:rsidRDefault="00982655" w:rsidP="00982655">
      <w:pPr>
        <w:rPr>
          <w:sz w:val="15"/>
          <w:szCs w:val="15"/>
        </w:rPr>
      </w:pPr>
      <w:r w:rsidRPr="00096287">
        <w:rPr>
          <w:rStyle w:val="Style13ptBold"/>
          <w:sz w:val="28"/>
        </w:rPr>
        <w:t>Muller</w:t>
      </w:r>
      <w:r w:rsidRPr="00096287">
        <w:rPr>
          <w:sz w:val="15"/>
          <w:szCs w:val="15"/>
        </w:rPr>
        <w:t xml:space="preserve">, director of the Peace Research Institute in Frankfurt, professor of International Relations at Goethe University, </w:t>
      </w:r>
      <w:r w:rsidRPr="00096287">
        <w:rPr>
          <w:rStyle w:val="Style13ptBold"/>
          <w:sz w:val="28"/>
        </w:rPr>
        <w:t>15</w:t>
      </w:r>
    </w:p>
    <w:p w14:paraId="3B901B03" w14:textId="77777777" w:rsidR="00982655" w:rsidRPr="00096287" w:rsidRDefault="00982655" w:rsidP="00982655">
      <w:pPr>
        <w:rPr>
          <w:sz w:val="15"/>
          <w:szCs w:val="15"/>
        </w:rPr>
      </w:pPr>
      <w:r w:rsidRPr="00096287">
        <w:rPr>
          <w:sz w:val="15"/>
          <w:szCs w:val="15"/>
        </w:rPr>
        <w:t>(Harald, Democracy, Peace, and Security, Lexington Books pp. 44-49)</w:t>
      </w:r>
    </w:p>
    <w:p w14:paraId="226904B4" w14:textId="77777777" w:rsidR="00982655" w:rsidRPr="00096287" w:rsidRDefault="00982655" w:rsidP="00982655">
      <w:pPr>
        <w:rPr>
          <w:sz w:val="15"/>
          <w:szCs w:val="15"/>
        </w:rPr>
      </w:pPr>
      <w:r w:rsidRPr="00096287">
        <w:rPr>
          <w:rStyle w:val="StyleUnderline"/>
        </w:rPr>
        <w:t>My</w:t>
      </w:r>
      <w:r w:rsidRPr="00096287">
        <w:rPr>
          <w:sz w:val="15"/>
          <w:szCs w:val="15"/>
        </w:rPr>
        <w:t xml:space="preserve"> own </w:t>
      </w:r>
      <w:r w:rsidRPr="00096287">
        <w:rPr>
          <w:rStyle w:val="StyleUnderline"/>
        </w:rPr>
        <w:t>proposal</w:t>
      </w:r>
      <w:r w:rsidRPr="00096287">
        <w:rPr>
          <w:sz w:val="15"/>
          <w:szCs w:val="15"/>
        </w:rPr>
        <w:t xml:space="preserve"> for solving the problem. developed together with my colleague Jonas Wolff (</w:t>
      </w:r>
      <w:proofErr w:type="spellStart"/>
      <w:r w:rsidRPr="00096287">
        <w:rPr>
          <w:sz w:val="15"/>
          <w:szCs w:val="15"/>
        </w:rPr>
        <w:t>Müllcr</w:t>
      </w:r>
      <w:proofErr w:type="spellEnd"/>
      <w:r w:rsidRPr="00096287">
        <w:rPr>
          <w:sz w:val="15"/>
          <w:szCs w:val="15"/>
        </w:rPr>
        <w:t xml:space="preserve"> 2004. Muller/Wolff 2006). </w:t>
      </w:r>
      <w:r w:rsidRPr="00096287">
        <w:rPr>
          <w:rStyle w:val="Emphasis"/>
        </w:rPr>
        <w:t>turns the issue upside down</w:t>
      </w:r>
      <w:r w:rsidRPr="00096287">
        <w:rPr>
          <w:sz w:val="15"/>
          <w:szCs w:val="15"/>
        </w:rPr>
        <w:t xml:space="preserve">: </w:t>
      </w:r>
      <w:r w:rsidRPr="00096287">
        <w:rPr>
          <w:rStyle w:val="StyleUnderline"/>
        </w:rPr>
        <w:t>We do not start with explaining mutual democratic peacefulness</w:t>
      </w:r>
      <w:r w:rsidRPr="00096287">
        <w:rPr>
          <w:sz w:val="15"/>
          <w:szCs w:val="15"/>
        </w:rPr>
        <w:t xml:space="preserve">, </w:t>
      </w:r>
      <w:r w:rsidRPr="00096287">
        <w:rPr>
          <w:rStyle w:val="StyleUnderline"/>
        </w:rPr>
        <w:t>but</w:t>
      </w:r>
      <w:r w:rsidRPr="00096287">
        <w:rPr>
          <w:sz w:val="15"/>
          <w:szCs w:val="15"/>
        </w:rPr>
        <w:t xml:space="preserve"> its opposite. </w:t>
      </w:r>
      <w:r w:rsidRPr="00096287">
        <w:rPr>
          <w:rStyle w:val="StyleUnderline"/>
        </w:rPr>
        <w:t xml:space="preserve">the proven capability of </w:t>
      </w:r>
      <w:r w:rsidRPr="002A589F">
        <w:rPr>
          <w:rStyle w:val="StyleUnderline"/>
          <w:highlight w:val="cyan"/>
        </w:rPr>
        <w:t>democracies</w:t>
      </w:r>
      <w:r w:rsidRPr="00096287">
        <w:rPr>
          <w:rStyle w:val="StyleUnderline"/>
        </w:rPr>
        <w:t xml:space="preserve"> to </w:t>
      </w:r>
      <w:r w:rsidRPr="002A589F">
        <w:rPr>
          <w:rStyle w:val="Emphasis"/>
          <w:highlight w:val="cyan"/>
        </w:rPr>
        <w:t>act aggressively</w:t>
      </w:r>
      <w:r w:rsidRPr="00096287">
        <w:rPr>
          <w:sz w:val="15"/>
          <w:szCs w:val="15"/>
        </w:rPr>
        <w:t xml:space="preserve"> </w:t>
      </w:r>
      <w:r w:rsidRPr="00096287">
        <w:rPr>
          <w:rStyle w:val="StyleUnderline"/>
        </w:rPr>
        <w:t>against non-democracies</w:t>
      </w:r>
      <w:r w:rsidRPr="00096287">
        <w:rPr>
          <w:sz w:val="15"/>
          <w:szCs w:val="15"/>
        </w:rPr>
        <w:t>. We note that—</w:t>
      </w:r>
      <w:r w:rsidRPr="002A589F">
        <w:rPr>
          <w:rStyle w:val="StyleUnderline"/>
          <w:highlight w:val="cyan"/>
        </w:rPr>
        <w:t xml:space="preserve">apart from </w:t>
      </w:r>
      <w:r w:rsidRPr="002A589F">
        <w:rPr>
          <w:rStyle w:val="Emphasis"/>
          <w:highlight w:val="cyan"/>
        </w:rPr>
        <w:t>self-defense</w:t>
      </w:r>
      <w:r w:rsidRPr="00096287">
        <w:rPr>
          <w:sz w:val="15"/>
          <w:szCs w:val="15"/>
        </w:rPr>
        <w:t xml:space="preserve"> </w:t>
      </w:r>
      <w:r w:rsidRPr="00096287">
        <w:rPr>
          <w:rStyle w:val="StyleUnderline"/>
        </w:rPr>
        <w:t>where there is no difference between democracies and non-democracies</w:t>
      </w:r>
      <w:r w:rsidRPr="00096287">
        <w:rPr>
          <w:sz w:val="15"/>
          <w:szCs w:val="15"/>
        </w:rPr>
        <w:t>——</w:t>
      </w:r>
      <w:r w:rsidRPr="002A589F">
        <w:rPr>
          <w:rStyle w:val="Emphasis"/>
          <w:highlight w:val="cyan"/>
        </w:rPr>
        <w:t>democratic states go to war</w:t>
      </w:r>
      <w:r w:rsidRPr="00096287">
        <w:rPr>
          <w:sz w:val="15"/>
          <w:szCs w:val="15"/>
        </w:rPr>
        <w:t>—</w:t>
      </w:r>
      <w:r w:rsidRPr="00096287">
        <w:rPr>
          <w:rStyle w:val="StyleUnderline"/>
        </w:rPr>
        <w:t>in contrast to non-democracies</w:t>
      </w:r>
      <w:r w:rsidRPr="00096287">
        <w:rPr>
          <w:sz w:val="15"/>
          <w:szCs w:val="15"/>
        </w:rPr>
        <w:t>—</w:t>
      </w:r>
      <w:r>
        <w:rPr>
          <w:sz w:val="15"/>
          <w:szCs w:val="15"/>
        </w:rPr>
        <w:t xml:space="preserve">democratic states go to </w:t>
      </w:r>
      <w:proofErr w:type="spellStart"/>
      <w:r>
        <w:rPr>
          <w:sz w:val="15"/>
          <w:szCs w:val="15"/>
        </w:rPr>
        <w:t>war</w:t>
      </w:r>
      <w:r w:rsidRPr="002A589F">
        <w:rPr>
          <w:rStyle w:val="StyleUnderline"/>
          <w:highlight w:val="cyan"/>
        </w:rPr>
        <w:t>to</w:t>
      </w:r>
      <w:proofErr w:type="spellEnd"/>
      <w:r w:rsidRPr="002A589F">
        <w:rPr>
          <w:rStyle w:val="StyleUnderline"/>
          <w:highlight w:val="cyan"/>
        </w:rPr>
        <w:t xml:space="preserve"> uphold </w:t>
      </w:r>
      <w:r w:rsidRPr="002A589F">
        <w:rPr>
          <w:rStyle w:val="Emphasis"/>
          <w:highlight w:val="cyan"/>
        </w:rPr>
        <w:t>i</w:t>
      </w:r>
      <w:r w:rsidRPr="00096287">
        <w:rPr>
          <w:rStyle w:val="Emphasis"/>
        </w:rPr>
        <w:t xml:space="preserve">nternational </w:t>
      </w:r>
      <w:r w:rsidRPr="002A589F">
        <w:rPr>
          <w:rStyle w:val="Emphasis"/>
          <w:highlight w:val="cyan"/>
        </w:rPr>
        <w:t>law</w:t>
      </w:r>
      <w:r w:rsidRPr="00096287">
        <w:rPr>
          <w:sz w:val="15"/>
          <w:szCs w:val="15"/>
        </w:rPr>
        <w:t xml:space="preserve"> (or their own interpretation thereof), </w:t>
      </w:r>
      <w:r w:rsidRPr="00096287">
        <w:rPr>
          <w:rStyle w:val="Emphasis"/>
        </w:rPr>
        <w:t xml:space="preserve">to </w:t>
      </w:r>
      <w:r w:rsidRPr="002B1069">
        <w:rPr>
          <w:rStyle w:val="Emphasis"/>
        </w:rPr>
        <w:t>prevent anarchy</w:t>
      </w:r>
      <w:r w:rsidRPr="00096287">
        <w:rPr>
          <w:sz w:val="15"/>
          <w:szCs w:val="15"/>
        </w:rPr>
        <w:t xml:space="preserve"> through state failure, </w:t>
      </w:r>
      <w:r w:rsidRPr="00096287">
        <w:rPr>
          <w:rStyle w:val="StyleUnderline"/>
        </w:rPr>
        <w:t xml:space="preserve">to </w:t>
      </w:r>
      <w:r w:rsidRPr="00096287">
        <w:rPr>
          <w:rStyle w:val="Emphasis"/>
        </w:rPr>
        <w:t>“save strangers”</w:t>
      </w:r>
      <w:r w:rsidRPr="00096287">
        <w:rPr>
          <w:sz w:val="15"/>
          <w:szCs w:val="15"/>
        </w:rPr>
        <w:t xml:space="preserve"> when dictatorships massacre their own people, </w:t>
      </w:r>
      <w:r w:rsidRPr="00096287">
        <w:rPr>
          <w:rStyle w:val="StyleUnderline"/>
        </w:rPr>
        <w:t xml:space="preserve">and to </w:t>
      </w:r>
      <w:r w:rsidRPr="00096287">
        <w:rPr>
          <w:rStyle w:val="Emphasis"/>
        </w:rPr>
        <w:t>promote democracy</w:t>
      </w:r>
      <w:r w:rsidRPr="00096287">
        <w:rPr>
          <w:sz w:val="15"/>
          <w:szCs w:val="15"/>
        </w:rPr>
        <w:t xml:space="preserve">. </w:t>
      </w:r>
      <w:r w:rsidRPr="00096287">
        <w:rPr>
          <w:rStyle w:val="StyleUnderline"/>
        </w:rPr>
        <w:t>None of these acts is likely to find its target in a democracy</w:t>
      </w:r>
      <w:r w:rsidRPr="00096287">
        <w:rPr>
          <w:sz w:val="15"/>
          <w:szCs w:val="15"/>
        </w:rPr>
        <w:t xml:space="preserve">. Since the use of force by democracies is hardly possible without public justification, even the rhetorical use of the said reasons will not stand public scrutiny when uttered against a democracy—people will not believe it, </w:t>
      </w:r>
      <w:r w:rsidRPr="002A589F">
        <w:rPr>
          <w:rStyle w:val="StyleUnderline"/>
          <w:highlight w:val="cyan"/>
        </w:rPr>
        <w:t xml:space="preserve">War </w:t>
      </w:r>
      <w:r w:rsidRPr="002A589F">
        <w:rPr>
          <w:rStyle w:val="Emphasis"/>
          <w:highlight w:val="cyan"/>
        </w:rPr>
        <w:t>other than for self-defense</w:t>
      </w:r>
      <w:r w:rsidRPr="00096287">
        <w:rPr>
          <w:rStyle w:val="StyleUnderline"/>
        </w:rPr>
        <w:t xml:space="preserve"> thus </w:t>
      </w:r>
      <w:r w:rsidRPr="002A589F">
        <w:rPr>
          <w:rStyle w:val="StyleUnderline"/>
          <w:highlight w:val="cyan"/>
        </w:rPr>
        <w:t xml:space="preserve">can only be fought </w:t>
      </w:r>
      <w:r w:rsidRPr="002A589F">
        <w:rPr>
          <w:rStyle w:val="Emphasis"/>
          <w:highlight w:val="cyan"/>
        </w:rPr>
        <w:t>by democracies</w:t>
      </w:r>
      <w:r w:rsidRPr="00096287">
        <w:rPr>
          <w:sz w:val="15"/>
          <w:szCs w:val="15"/>
        </w:rPr>
        <w:t xml:space="preserve"> against non-democracies </w:t>
      </w:r>
      <w:r w:rsidRPr="00096287">
        <w:rPr>
          <w:rStyle w:val="StyleUnderline"/>
        </w:rPr>
        <w:t xml:space="preserve">because </w:t>
      </w:r>
      <w:r w:rsidRPr="00096287">
        <w:rPr>
          <w:rStyle w:val="Emphasis"/>
        </w:rPr>
        <w:t>against a fellow democracy</w:t>
      </w:r>
      <w:r w:rsidRPr="00096287">
        <w:rPr>
          <w:rStyle w:val="StyleUnderline"/>
        </w:rPr>
        <w:t xml:space="preserve"> justification </w:t>
      </w:r>
      <w:r w:rsidRPr="00096287">
        <w:rPr>
          <w:rStyle w:val="Emphasis"/>
        </w:rPr>
        <w:t>would fail.</w:t>
      </w:r>
      <w:r w:rsidRPr="00096287">
        <w:rPr>
          <w:rStyle w:val="StyleUnderline"/>
        </w:rPr>
        <w:t xml:space="preserve"> </w:t>
      </w:r>
      <w:r w:rsidRPr="00096287">
        <w:rPr>
          <w:sz w:val="15"/>
          <w:szCs w:val="15"/>
        </w:rPr>
        <w:t xml:space="preserve">Because whether this is the case or not to a degree that justifies war as the ‘ultimate means” must rely on practical judgments. and practical judgments can differ among even reasonable people. democracies might disagree </w:t>
      </w:r>
      <w:proofErr w:type="gramStart"/>
      <w:r w:rsidRPr="00096287">
        <w:rPr>
          <w:sz w:val="15"/>
          <w:szCs w:val="15"/>
        </w:rPr>
        <w:t>whether or not</w:t>
      </w:r>
      <w:proofErr w:type="gramEnd"/>
      <w:r w:rsidRPr="00096287">
        <w:rPr>
          <w:sz w:val="15"/>
          <w:szCs w:val="15"/>
        </w:rPr>
        <w:t xml:space="preserve"> the judgment applies in specific cases. Democracies also show variance in that regard due (o </w:t>
      </w:r>
      <w:proofErr w:type="gramStart"/>
      <w:r w:rsidRPr="00096287">
        <w:rPr>
          <w:sz w:val="15"/>
          <w:szCs w:val="15"/>
        </w:rPr>
        <w:t>a systematic</w:t>
      </w:r>
      <w:proofErr w:type="gramEnd"/>
      <w:r w:rsidRPr="00096287">
        <w:rPr>
          <w:sz w:val="15"/>
          <w:szCs w:val="15"/>
        </w:rPr>
        <w:t xml:space="preserve">. political-culturally rooted different propensity to judge situations as </w:t>
      </w:r>
      <w:proofErr w:type="spellStart"/>
      <w:r w:rsidRPr="00096287">
        <w:rPr>
          <w:sz w:val="15"/>
          <w:szCs w:val="15"/>
        </w:rPr>
        <w:t>justifing</w:t>
      </w:r>
      <w:proofErr w:type="spellEnd"/>
      <w:r w:rsidRPr="00096287">
        <w:rPr>
          <w:sz w:val="15"/>
          <w:szCs w:val="15"/>
        </w:rPr>
        <w:t xml:space="preserve"> war or not, and to participate in such wars (Gels et al, 2013). It should also be noted that, given the continuum between autocracy, anocracy and democracy, whether a given state is a democracy or not can be subject to interpretation. and this interpretation may even change over time (Oren 1995, Hayes 2013). The fact is that there are a couple of </w:t>
      </w:r>
      <w:proofErr w:type="gramStart"/>
      <w:r w:rsidRPr="00096287">
        <w:rPr>
          <w:sz w:val="15"/>
          <w:szCs w:val="15"/>
        </w:rPr>
        <w:t>fairly warlike</w:t>
      </w:r>
      <w:proofErr w:type="gramEnd"/>
      <w:r w:rsidRPr="00096287">
        <w:rPr>
          <w:sz w:val="15"/>
          <w:szCs w:val="15"/>
        </w:rPr>
        <w:t xml:space="preserve"> democracies, and that the democracies participating most frequently in military disputes (apart from the special case of Israel) are, by and large. major powers such as the United States, the United Kingdom. France. or India. This pattern is important to keep in mind when the question of the utility of democratic peace for today ‘s world problems is to be answered. Transnational terrorism, failed states, civil wars and the like dominate the international agenda on war and peace. At the classical level of international relations, in the relationships among major powers. developments arc </w:t>
      </w:r>
      <w:proofErr w:type="spellStart"/>
      <w:r w:rsidRPr="00096287">
        <w:rPr>
          <w:sz w:val="15"/>
          <w:szCs w:val="15"/>
        </w:rPr>
        <w:t>undcr</w:t>
      </w:r>
      <w:proofErr w:type="spellEnd"/>
      <w:r w:rsidRPr="00096287">
        <w:rPr>
          <w:sz w:val="15"/>
          <w:szCs w:val="15"/>
        </w:rPr>
        <w:t xml:space="preserve"> way which potentially pose an even greater threat than this diverse collection of non-interstate problems presently does. </w:t>
      </w:r>
      <w:r w:rsidRPr="00096287">
        <w:rPr>
          <w:rStyle w:val="StyleUnderline"/>
        </w:rPr>
        <w:t>We are living in an era of rather rapid and disturbing power change</w:t>
      </w:r>
      <w:r w:rsidRPr="00096287">
        <w:rPr>
          <w:sz w:val="15"/>
          <w:szCs w:val="15"/>
        </w:rPr>
        <w:t xml:space="preserve"> (</w:t>
      </w:r>
      <w:proofErr w:type="spellStart"/>
      <w:r w:rsidRPr="00096287">
        <w:rPr>
          <w:sz w:val="15"/>
          <w:szCs w:val="15"/>
        </w:rPr>
        <w:t>Tammcn</w:t>
      </w:r>
      <w:proofErr w:type="spellEnd"/>
      <w:r w:rsidRPr="00096287">
        <w:rPr>
          <w:sz w:val="15"/>
          <w:szCs w:val="15"/>
        </w:rPr>
        <w:t xml:space="preserve"> et al. 2000). The United States are still the leading power of the world with unprecedented </w:t>
      </w:r>
      <w:proofErr w:type="spellStart"/>
      <w:r w:rsidRPr="00096287">
        <w:rPr>
          <w:sz w:val="15"/>
          <w:szCs w:val="15"/>
        </w:rPr>
        <w:t>militany</w:t>
      </w:r>
      <w:proofErr w:type="spellEnd"/>
      <w:r w:rsidRPr="00096287">
        <w:rPr>
          <w:sz w:val="15"/>
          <w:szCs w:val="15"/>
        </w:rPr>
        <w:t xml:space="preserve"> and economic </w:t>
      </w:r>
      <w:proofErr w:type="spellStart"/>
      <w:r w:rsidRPr="00096287">
        <w:rPr>
          <w:sz w:val="15"/>
          <w:szCs w:val="15"/>
        </w:rPr>
        <w:t>poer</w:t>
      </w:r>
      <w:proofErr w:type="spellEnd"/>
      <w:r w:rsidRPr="00096287">
        <w:rPr>
          <w:sz w:val="15"/>
          <w:szCs w:val="15"/>
        </w:rPr>
        <w:t xml:space="preserve">. But others are coming closer: China. India. </w:t>
      </w:r>
      <w:proofErr w:type="spellStart"/>
      <w:r w:rsidRPr="00096287">
        <w:rPr>
          <w:sz w:val="15"/>
          <w:szCs w:val="15"/>
        </w:rPr>
        <w:t>Braiil</w:t>
      </w:r>
      <w:proofErr w:type="spellEnd"/>
      <w:r w:rsidRPr="00096287">
        <w:rPr>
          <w:sz w:val="15"/>
          <w:szCs w:val="15"/>
        </w:rPr>
        <w:t xml:space="preserve"> and Indonesia, China is at the top of this cohort, </w:t>
      </w:r>
      <w:proofErr w:type="gramStart"/>
      <w:r w:rsidRPr="00096287">
        <w:rPr>
          <w:sz w:val="15"/>
          <w:szCs w:val="15"/>
        </w:rPr>
        <w:t>All</w:t>
      </w:r>
      <w:proofErr w:type="gramEnd"/>
      <w:r w:rsidRPr="00096287">
        <w:rPr>
          <w:sz w:val="15"/>
          <w:szCs w:val="15"/>
        </w:rPr>
        <w:t xml:space="preserve"> major power changes </w:t>
      </w:r>
      <w:proofErr w:type="spellStart"/>
      <w:r w:rsidRPr="00096287">
        <w:rPr>
          <w:sz w:val="15"/>
          <w:szCs w:val="15"/>
        </w:rPr>
        <w:t>chal</w:t>
      </w:r>
      <w:proofErr w:type="spellEnd"/>
      <w:r w:rsidRPr="00096287">
        <w:rPr>
          <w:sz w:val="15"/>
          <w:szCs w:val="15"/>
        </w:rPr>
        <w:t xml:space="preserve"> </w:t>
      </w:r>
      <w:proofErr w:type="spellStart"/>
      <w:r w:rsidRPr="00096287">
        <w:rPr>
          <w:sz w:val="15"/>
          <w:szCs w:val="15"/>
        </w:rPr>
        <w:t>lenge</w:t>
      </w:r>
      <w:proofErr w:type="spellEnd"/>
      <w:r w:rsidRPr="00096287">
        <w:rPr>
          <w:sz w:val="15"/>
          <w:szCs w:val="15"/>
        </w:rPr>
        <w:t xml:space="preserve"> existing structures and thus contain the potential for great disturbance. The leading power may start to fear for its dominant position and take measures to ensure its position at the lop. These actions may frustrate emerging powers and even lead to the perception that their security is endangered. which would motivate </w:t>
      </w:r>
      <w:proofErr w:type="gramStart"/>
      <w:r w:rsidRPr="00096287">
        <w:rPr>
          <w:sz w:val="15"/>
          <w:szCs w:val="15"/>
        </w:rPr>
        <w:t>counter-measures</w:t>
      </w:r>
      <w:proofErr w:type="gramEnd"/>
      <w:r w:rsidRPr="00096287">
        <w:rPr>
          <w:sz w:val="15"/>
          <w:szCs w:val="15"/>
        </w:rPr>
        <w:t xml:space="preserve"> that further propel a political </w:t>
      </w:r>
      <w:proofErr w:type="spellStart"/>
      <w:r w:rsidRPr="00096287">
        <w:rPr>
          <w:sz w:val="15"/>
          <w:szCs w:val="15"/>
        </w:rPr>
        <w:t>escala</w:t>
      </w:r>
      <w:proofErr w:type="spellEnd"/>
      <w:r w:rsidRPr="00096287">
        <w:rPr>
          <w:sz w:val="15"/>
          <w:szCs w:val="15"/>
        </w:rPr>
        <w:t xml:space="preserve"> </w:t>
      </w:r>
      <w:proofErr w:type="spellStart"/>
      <w:r w:rsidRPr="00096287">
        <w:rPr>
          <w:sz w:val="15"/>
          <w:szCs w:val="15"/>
        </w:rPr>
        <w:t>tion</w:t>
      </w:r>
      <w:proofErr w:type="spellEnd"/>
      <w:r w:rsidRPr="00096287">
        <w:rPr>
          <w:sz w:val="15"/>
          <w:szCs w:val="15"/>
        </w:rPr>
        <w:t xml:space="preserve"> spiral. An increasingly focused competition in which a true power change appears increasingly possible. that is. a change of position at the top of the international hierarchy, has an even greater risk potential. If the inherent dangers are not contained—which remains always a possibility major power war may ensue defying all propositions that major war has become obsolete or that nuclear deterrence will prevent this calamity once and for all. Of course, states can grow peacefully into roles of higher responsibility. status and influence on the world stage. There </w:t>
      </w:r>
      <w:proofErr w:type="spellStart"/>
      <w:r w:rsidRPr="00096287">
        <w:rPr>
          <w:sz w:val="15"/>
          <w:szCs w:val="15"/>
        </w:rPr>
        <w:t>arc</w:t>
      </w:r>
      <w:proofErr w:type="spellEnd"/>
      <w:r w:rsidRPr="00096287">
        <w:rPr>
          <w:sz w:val="15"/>
          <w:szCs w:val="15"/>
        </w:rPr>
        <w:t xml:space="preserve"> no natural laws saving that changes in the world’s power structure must end in war, despite all </w:t>
      </w:r>
      <w:proofErr w:type="spellStart"/>
      <w:r w:rsidRPr="00096287">
        <w:rPr>
          <w:sz w:val="15"/>
          <w:szCs w:val="15"/>
        </w:rPr>
        <w:t>distur</w:t>
      </w:r>
      <w:proofErr w:type="spellEnd"/>
      <w:r w:rsidRPr="00096287">
        <w:rPr>
          <w:sz w:val="15"/>
          <w:szCs w:val="15"/>
        </w:rPr>
        <w:t xml:space="preserve"> </w:t>
      </w:r>
      <w:proofErr w:type="spellStart"/>
      <w:r w:rsidRPr="00096287">
        <w:rPr>
          <w:sz w:val="15"/>
          <w:szCs w:val="15"/>
        </w:rPr>
        <w:t>bances</w:t>
      </w:r>
      <w:proofErr w:type="spellEnd"/>
      <w:r w:rsidRPr="00096287">
        <w:rPr>
          <w:sz w:val="15"/>
          <w:szCs w:val="15"/>
        </w:rPr>
        <w:t xml:space="preserve"> and ensuing risks (Rauch 2014). The less conflict an emerging power experiences with established ones, and with peer challengers that emerge simultaneously, the better the chances that the rise will travel a peaceful trajectory. Looking through this lens. </w:t>
      </w:r>
      <w:proofErr w:type="spellStart"/>
      <w:r w:rsidRPr="00096287">
        <w:rPr>
          <w:sz w:val="15"/>
          <w:szCs w:val="15"/>
        </w:rPr>
        <w:t>thc</w:t>
      </w:r>
      <w:proofErr w:type="spellEnd"/>
      <w:r w:rsidRPr="00096287">
        <w:rPr>
          <w:sz w:val="15"/>
          <w:szCs w:val="15"/>
        </w:rPr>
        <w:t xml:space="preserve"> relations of only one emerging power with the present hegemon appear to be partially conflict-</w:t>
      </w:r>
      <w:proofErr w:type="spellStart"/>
      <w:r w:rsidRPr="00096287">
        <w:rPr>
          <w:sz w:val="15"/>
          <w:szCs w:val="15"/>
        </w:rPr>
        <w:t>pronc</w:t>
      </w:r>
      <w:proofErr w:type="spellEnd"/>
      <w:r w:rsidRPr="00096287">
        <w:rPr>
          <w:sz w:val="15"/>
          <w:szCs w:val="15"/>
        </w:rPr>
        <w:t xml:space="preserve">. and seriously so: it concerns the pair China/United States. The Iwo great powers are rivals for preponderance in East and </w:t>
      </w:r>
      <w:proofErr w:type="gramStart"/>
      <w:r w:rsidRPr="00096287">
        <w:rPr>
          <w:sz w:val="15"/>
          <w:szCs w:val="15"/>
        </w:rPr>
        <w:t>South East</w:t>
      </w:r>
      <w:proofErr w:type="gramEnd"/>
      <w:r w:rsidRPr="00096287">
        <w:rPr>
          <w:sz w:val="15"/>
          <w:szCs w:val="15"/>
        </w:rPr>
        <w:t xml:space="preserve"> Asia and eventually for being the number one at the global level. There is also Chinese resentment stemming from the US role in China’s past as a victim of Western imperialism. On the other hand. China’s authoritarian system of rule and ensuing violations of human and political rights trigger the liberal resentment discussed in the first part of this chapter. which is rooted particularly strongly in US political culture. The Chinese—US relationship is thus </w:t>
      </w:r>
      <w:proofErr w:type="spellStart"/>
      <w:r w:rsidRPr="00096287">
        <w:rPr>
          <w:sz w:val="15"/>
          <w:szCs w:val="15"/>
        </w:rPr>
        <w:t>thc</w:t>
      </w:r>
      <w:proofErr w:type="spellEnd"/>
      <w:r w:rsidRPr="00096287">
        <w:rPr>
          <w:sz w:val="15"/>
          <w:szCs w:val="15"/>
        </w:rPr>
        <w:t xml:space="preserve"> key to a peaceful. tense or even violent future at the world stage. A small group of </w:t>
      </w:r>
      <w:r w:rsidRPr="00096287">
        <w:rPr>
          <w:rStyle w:val="StyleUnderline"/>
        </w:rPr>
        <w:t>major powers</w:t>
      </w:r>
      <w:r w:rsidRPr="00096287">
        <w:rPr>
          <w:sz w:val="15"/>
          <w:szCs w:val="15"/>
        </w:rPr>
        <w:t xml:space="preserve">. </w:t>
      </w:r>
      <w:proofErr w:type="gramStart"/>
      <w:r w:rsidRPr="00096287">
        <w:rPr>
          <w:sz w:val="15"/>
          <w:szCs w:val="15"/>
        </w:rPr>
        <w:t>Including the United States and China,</w:t>
      </w:r>
      <w:proofErr w:type="gramEnd"/>
      <w:r w:rsidRPr="00096287">
        <w:rPr>
          <w:sz w:val="15"/>
          <w:szCs w:val="15"/>
        </w:rPr>
        <w:t xml:space="preserve"> is interconnected today by a complex conflict system. China has territorial claims against Japan, South Korea, Vietnam. the Philippines. </w:t>
      </w:r>
      <w:proofErr w:type="spellStart"/>
      <w:r w:rsidRPr="00096287">
        <w:rPr>
          <w:sz w:val="15"/>
          <w:szCs w:val="15"/>
        </w:rPr>
        <w:t>Brunci</w:t>
      </w:r>
      <w:proofErr w:type="spellEnd"/>
      <w:r w:rsidRPr="00096287">
        <w:rPr>
          <w:sz w:val="15"/>
          <w:szCs w:val="15"/>
        </w:rPr>
        <w:t xml:space="preserve">. and India which it pursues by a variety of means, not shying away from the limited, small scale </w:t>
      </w:r>
      <w:proofErr w:type="spellStart"/>
      <w:r w:rsidRPr="00096287">
        <w:rPr>
          <w:sz w:val="15"/>
          <w:szCs w:val="15"/>
        </w:rPr>
        <w:t>usc</w:t>
      </w:r>
      <w:proofErr w:type="spellEnd"/>
      <w:r w:rsidRPr="00096287">
        <w:rPr>
          <w:sz w:val="15"/>
          <w:szCs w:val="15"/>
        </w:rPr>
        <w:t xml:space="preserve"> of </w:t>
      </w:r>
      <w:proofErr w:type="spellStart"/>
      <w:r w:rsidRPr="00096287">
        <w:rPr>
          <w:sz w:val="15"/>
          <w:szCs w:val="15"/>
        </w:rPr>
        <w:t>militan</w:t>
      </w:r>
      <w:proofErr w:type="spellEnd"/>
      <w:r w:rsidRPr="00096287">
        <w:rPr>
          <w:sz w:val="15"/>
          <w:szCs w:val="15"/>
        </w:rPr>
        <w:t xml:space="preserve"> force in some cases, notably against obviously weaker counterparts (</w:t>
      </w:r>
      <w:proofErr w:type="spellStart"/>
      <w:r w:rsidRPr="00096287">
        <w:rPr>
          <w:sz w:val="15"/>
          <w:szCs w:val="15"/>
        </w:rPr>
        <w:t>Ellcman</w:t>
      </w:r>
      <w:proofErr w:type="spellEnd"/>
      <w:r w:rsidRPr="00096287">
        <w:rPr>
          <w:sz w:val="15"/>
          <w:szCs w:val="15"/>
        </w:rPr>
        <w:t xml:space="preserve"> ci al. 2012). China’s relation (o wards Japan is the one most burdened by China’s past as a victim of Japanese oppression and related cruelties, and the </w:t>
      </w:r>
      <w:proofErr w:type="spellStart"/>
      <w:r w:rsidRPr="00096287">
        <w:rPr>
          <w:sz w:val="15"/>
          <w:szCs w:val="15"/>
        </w:rPr>
        <w:t>propcnsit</w:t>
      </w:r>
      <w:proofErr w:type="spellEnd"/>
      <w:r w:rsidRPr="00096287">
        <w:rPr>
          <w:sz w:val="15"/>
          <w:szCs w:val="15"/>
        </w:rPr>
        <w:t xml:space="preserve"> of the conservative part of Japan’s elite to display cavalier attitudes towards this past or even sort of celebrate it (as through visits to the notorious Yasukuni shrine hosting the remnants of war criminals) only adds to anti-Japanese feelings in China (Russia. another great power. also openly pursues a revisionist agenda. as vividly shown in the recent Crimean move, but these territorial ambitions are not part of the most virulent conflict complex in Asia). </w:t>
      </w:r>
      <w:r w:rsidRPr="00096287">
        <w:rPr>
          <w:rStyle w:val="StyleUnderline"/>
        </w:rPr>
        <w:t>Territorial claims are always emotionalized and dangerous</w:t>
      </w:r>
      <w:r w:rsidRPr="00096287">
        <w:rPr>
          <w:sz w:val="15"/>
          <w:szCs w:val="15"/>
        </w:rPr>
        <w:t xml:space="preserve">. </w:t>
      </w:r>
      <w:r w:rsidRPr="00096287">
        <w:rPr>
          <w:rStyle w:val="StyleUnderline"/>
        </w:rPr>
        <w:t xml:space="preserve">Territorial claims by a </w:t>
      </w:r>
      <w:proofErr w:type="gramStart"/>
      <w:r w:rsidRPr="00096287">
        <w:rPr>
          <w:rStyle w:val="StyleUnderline"/>
        </w:rPr>
        <w:t>major power bear particular risks</w:t>
      </w:r>
      <w:proofErr w:type="gramEnd"/>
      <w:r w:rsidRPr="00096287">
        <w:rPr>
          <w:rStyle w:val="StyleUnderline"/>
        </w:rPr>
        <w:t>, because threatened countries look for protective allies which are,</w:t>
      </w:r>
      <w:r w:rsidRPr="00096287">
        <w:rPr>
          <w:sz w:val="15"/>
          <w:szCs w:val="15"/>
        </w:rPr>
        <w:t xml:space="preserve"> by necessity, </w:t>
      </w:r>
      <w:r w:rsidRPr="00096287">
        <w:rPr>
          <w:rStyle w:val="Emphasis"/>
        </w:rPr>
        <w:t>major powers</w:t>
      </w:r>
      <w:r w:rsidRPr="00096287">
        <w:rPr>
          <w:sz w:val="15"/>
          <w:szCs w:val="15"/>
        </w:rPr>
        <w:t xml:space="preserve"> </w:t>
      </w:r>
      <w:r w:rsidRPr="00096287">
        <w:rPr>
          <w:rStyle w:val="StyleUnderline"/>
        </w:rPr>
        <w:t>with the capability to project power into the region of concern.</w:t>
      </w:r>
      <w:r w:rsidRPr="00096287">
        <w:rPr>
          <w:sz w:val="15"/>
          <w:szCs w:val="15"/>
        </w:rPr>
        <w:t xml:space="preserve"> </w:t>
      </w:r>
      <w:r w:rsidRPr="00096287">
        <w:rPr>
          <w:rStyle w:val="Emphasis"/>
        </w:rPr>
        <w:t>The great power claimant and the great power protector then position themselves on the opposite sides of the conflict</w:t>
      </w:r>
      <w:r w:rsidRPr="00096287">
        <w:rPr>
          <w:sz w:val="15"/>
          <w:szCs w:val="15"/>
        </w:rPr>
        <w:t xml:space="preserve">. A classical constellation of great power conflict results that looks far more traditional than all the talk about post-modern global relations in which state power struggles fade into oblivion would suggest. In the Asian conflict complex that structures the shape of the US—Chinese contest (Foot/Walter 201 1). Japan. South Korea and the Philippines arc for mall allied </w:t>
      </w:r>
      <w:proofErr w:type="spellStart"/>
      <w:r w:rsidRPr="00096287">
        <w:rPr>
          <w:sz w:val="15"/>
          <w:szCs w:val="15"/>
        </w:rPr>
        <w:t>ith</w:t>
      </w:r>
      <w:proofErr w:type="spellEnd"/>
      <w:r w:rsidRPr="00096287">
        <w:rPr>
          <w:sz w:val="15"/>
          <w:szCs w:val="15"/>
        </w:rPr>
        <w:t xml:space="preserve"> the United </w:t>
      </w:r>
      <w:proofErr w:type="spellStart"/>
      <w:r w:rsidRPr="00096287">
        <w:rPr>
          <w:sz w:val="15"/>
          <w:szCs w:val="15"/>
        </w:rPr>
        <w:t>Slates</w:t>
      </w:r>
      <w:proofErr w:type="spellEnd"/>
      <w:r w:rsidRPr="00096287">
        <w:rPr>
          <w:sz w:val="15"/>
          <w:szCs w:val="15"/>
        </w:rPr>
        <w:t xml:space="preserve">. India and Vietnam today entertain </w:t>
      </w:r>
      <w:proofErr w:type="spellStart"/>
      <w:r w:rsidRPr="00096287">
        <w:rPr>
          <w:sz w:val="15"/>
          <w:szCs w:val="15"/>
        </w:rPr>
        <w:t>rda</w:t>
      </w:r>
      <w:proofErr w:type="spellEnd"/>
      <w:r w:rsidRPr="00096287">
        <w:rPr>
          <w:sz w:val="15"/>
          <w:szCs w:val="15"/>
        </w:rPr>
        <w:t xml:space="preserve"> (ions </w:t>
      </w:r>
      <w:proofErr w:type="spellStart"/>
      <w:r w:rsidRPr="00096287">
        <w:rPr>
          <w:sz w:val="15"/>
          <w:szCs w:val="15"/>
        </w:rPr>
        <w:t>ith</w:t>
      </w:r>
      <w:proofErr w:type="spellEnd"/>
      <w:r w:rsidRPr="00096287">
        <w:rPr>
          <w:sz w:val="15"/>
          <w:szCs w:val="15"/>
        </w:rPr>
        <w:t xml:space="preserve"> the United States that can be depicted as cordial entente, already include military cooperation, and might move further towards an alliance. depending on </w:t>
      </w:r>
      <w:proofErr w:type="spellStart"/>
      <w:r w:rsidRPr="00096287">
        <w:rPr>
          <w:sz w:val="15"/>
          <w:szCs w:val="15"/>
        </w:rPr>
        <w:t>deelopmens</w:t>
      </w:r>
      <w:proofErr w:type="spellEnd"/>
      <w:r w:rsidRPr="00096287">
        <w:rPr>
          <w:sz w:val="15"/>
          <w:szCs w:val="15"/>
        </w:rPr>
        <w:t xml:space="preserve"> in Asia. The United States is also a protector of Taiwan. officially a Chinese province, </w:t>
      </w:r>
      <w:proofErr w:type="spellStart"/>
      <w:r w:rsidRPr="00096287">
        <w:rPr>
          <w:sz w:val="15"/>
          <w:szCs w:val="15"/>
        </w:rPr>
        <w:t>factualh</w:t>
      </w:r>
      <w:proofErr w:type="spellEnd"/>
      <w:r w:rsidRPr="00096287">
        <w:rPr>
          <w:sz w:val="15"/>
          <w:szCs w:val="15"/>
        </w:rPr>
        <w:t xml:space="preserve"> an independent political entity. and the main object of Chinese interest because of the unfinished agenda of national re-unification. Given the enormous asymmetries between China and Taiwan. the latter’s independence depends fully and unambiguously on the US guarantee. </w:t>
      </w:r>
      <w:r w:rsidRPr="00096287">
        <w:rPr>
          <w:rStyle w:val="StyleUnderline"/>
        </w:rPr>
        <w:t xml:space="preserve">Russia and China have </w:t>
      </w:r>
      <w:proofErr w:type="gramStart"/>
      <w:r w:rsidRPr="00096287">
        <w:rPr>
          <w:rStyle w:val="StyleUnderline"/>
        </w:rPr>
        <w:t xml:space="preserve">a </w:t>
      </w:r>
      <w:r w:rsidRPr="00096287">
        <w:rPr>
          <w:rStyle w:val="Emphasis"/>
        </w:rPr>
        <w:t>fairly ambivalent</w:t>
      </w:r>
      <w:proofErr w:type="gramEnd"/>
      <w:r w:rsidRPr="00096287">
        <w:rPr>
          <w:rStyle w:val="Emphasis"/>
        </w:rPr>
        <w:t xml:space="preserve"> relation </w:t>
      </w:r>
      <w:r w:rsidRPr="00096287">
        <w:rPr>
          <w:sz w:val="15"/>
          <w:szCs w:val="15"/>
        </w:rPr>
        <w:t xml:space="preserve">with each other that is officially called a strategic partnership. </w:t>
      </w:r>
      <w:r w:rsidRPr="00096287">
        <w:rPr>
          <w:rStyle w:val="StyleUnderline"/>
        </w:rPr>
        <w:t>Ambiguous as this relationship is</w:t>
      </w:r>
      <w:r w:rsidRPr="00096287">
        <w:rPr>
          <w:sz w:val="15"/>
          <w:szCs w:val="15"/>
        </w:rPr>
        <w:t xml:space="preserve">, </w:t>
      </w:r>
      <w:r w:rsidRPr="00096287">
        <w:rPr>
          <w:rStyle w:val="Emphasis"/>
        </w:rPr>
        <w:t>it is predictable</w:t>
      </w:r>
      <w:r w:rsidRPr="00096287">
        <w:rPr>
          <w:sz w:val="15"/>
          <w:szCs w:val="15"/>
        </w:rPr>
        <w:t xml:space="preserve"> </w:t>
      </w:r>
      <w:r w:rsidRPr="00096287">
        <w:rPr>
          <w:rStyle w:val="StyleUnderline"/>
        </w:rPr>
        <w:t xml:space="preserve">that the more the West and Russia are at loggerheads, the closer the </w:t>
      </w:r>
      <w:proofErr w:type="gramStart"/>
      <w:r w:rsidRPr="00096287">
        <w:rPr>
          <w:rStyle w:val="StyleUnderline"/>
        </w:rPr>
        <w:t>Russian—Chinese</w:t>
      </w:r>
      <w:proofErr w:type="gramEnd"/>
      <w:r w:rsidRPr="00096287">
        <w:rPr>
          <w:rStyle w:val="StyleUnderline"/>
        </w:rPr>
        <w:t xml:space="preserve"> relations might become</w:t>
      </w:r>
      <w:r w:rsidRPr="00096287">
        <w:rPr>
          <w:sz w:val="15"/>
          <w:szCs w:val="15"/>
        </w:rPr>
        <w:t>. On the other hand</w:t>
      </w:r>
      <w:r w:rsidRPr="00096287">
        <w:rPr>
          <w:rStyle w:val="StyleUnderline"/>
        </w:rPr>
        <w:t xml:space="preserve">. Chi </w:t>
      </w:r>
      <w:proofErr w:type="spellStart"/>
      <w:r w:rsidRPr="00096287">
        <w:rPr>
          <w:rStyle w:val="StyleUnderline"/>
        </w:rPr>
        <w:t>na</w:t>
      </w:r>
      <w:proofErr w:type="spellEnd"/>
      <w:r w:rsidRPr="00096287">
        <w:rPr>
          <w:rStyle w:val="StyleUnderline"/>
        </w:rPr>
        <w:t xml:space="preserve"> is the stronger partner and harbors not completely friendly feelings </w:t>
      </w:r>
      <w:proofErr w:type="spellStart"/>
      <w:r w:rsidRPr="00096287">
        <w:rPr>
          <w:rStyle w:val="StyleUnderline"/>
        </w:rPr>
        <w:t>to wards</w:t>
      </w:r>
      <w:proofErr w:type="spellEnd"/>
      <w:r w:rsidRPr="00096287">
        <w:rPr>
          <w:rStyle w:val="StyleUnderline"/>
        </w:rPr>
        <w:t xml:space="preserve"> Moscow</w:t>
      </w:r>
      <w:r w:rsidRPr="00096287">
        <w:rPr>
          <w:sz w:val="15"/>
          <w:szCs w:val="15"/>
        </w:rPr>
        <w:t xml:space="preserve">. as Russia took part in China’s humiliation during the </w:t>
      </w:r>
      <w:proofErr w:type="spellStart"/>
      <w:r w:rsidRPr="00096287">
        <w:rPr>
          <w:sz w:val="15"/>
          <w:szCs w:val="15"/>
        </w:rPr>
        <w:t>imperi</w:t>
      </w:r>
      <w:proofErr w:type="spellEnd"/>
      <w:r w:rsidRPr="00096287">
        <w:rPr>
          <w:sz w:val="15"/>
          <w:szCs w:val="15"/>
        </w:rPr>
        <w:t xml:space="preserve"> </w:t>
      </w:r>
      <w:proofErr w:type="spellStart"/>
      <w:r w:rsidRPr="00096287">
        <w:rPr>
          <w:sz w:val="15"/>
          <w:szCs w:val="15"/>
        </w:rPr>
        <w:t>alist</w:t>
      </w:r>
      <w:proofErr w:type="spellEnd"/>
      <w:r w:rsidRPr="00096287">
        <w:rPr>
          <w:sz w:val="15"/>
          <w:szCs w:val="15"/>
        </w:rPr>
        <w:t xml:space="preserve"> period no less than the United States did. Russian fears concerning covert immigration into Eastern Siberia and demographic repercussions and political consequences that might result therefrom add to the uneasiness. China and India arc natural rivals for regional preponderance in Asia (</w:t>
      </w:r>
      <w:proofErr w:type="spellStart"/>
      <w:r w:rsidRPr="00096287">
        <w:rPr>
          <w:sz w:val="15"/>
          <w:szCs w:val="15"/>
        </w:rPr>
        <w:t>Gilbov</w:t>
      </w:r>
      <w:proofErr w:type="spellEnd"/>
      <w:r w:rsidRPr="00096287">
        <w:rPr>
          <w:sz w:val="15"/>
          <w:szCs w:val="15"/>
        </w:rPr>
        <w:t>/</w:t>
      </w:r>
      <w:proofErr w:type="spellStart"/>
      <w:r w:rsidRPr="00096287">
        <w:rPr>
          <w:sz w:val="15"/>
          <w:szCs w:val="15"/>
        </w:rPr>
        <w:t>Hcginbotham</w:t>
      </w:r>
      <w:proofErr w:type="spellEnd"/>
      <w:r w:rsidRPr="00096287">
        <w:rPr>
          <w:sz w:val="15"/>
          <w:szCs w:val="15"/>
        </w:rPr>
        <w:t xml:space="preserve"> 2012). Both </w:t>
      </w:r>
      <w:proofErr w:type="gramStart"/>
      <w:r w:rsidRPr="00096287">
        <w:rPr>
          <w:sz w:val="15"/>
          <w:szCs w:val="15"/>
        </w:rPr>
        <w:t>arc</w:t>
      </w:r>
      <w:proofErr w:type="gramEnd"/>
      <w:r w:rsidRPr="00096287">
        <w:rPr>
          <w:sz w:val="15"/>
          <w:szCs w:val="15"/>
        </w:rPr>
        <w:t xml:space="preserve"> developing rapidly. with China still ahead. Territorial disputes. India’s </w:t>
      </w:r>
      <w:proofErr w:type="spellStart"/>
      <w:r w:rsidRPr="00096287">
        <w:rPr>
          <w:sz w:val="15"/>
          <w:szCs w:val="15"/>
        </w:rPr>
        <w:t>liospitalit</w:t>
      </w:r>
      <w:proofErr w:type="spellEnd"/>
      <w:r w:rsidRPr="00096287">
        <w:rPr>
          <w:sz w:val="15"/>
          <w:szCs w:val="15"/>
        </w:rPr>
        <w:t xml:space="preserve"> Lo </w:t>
      </w:r>
      <w:proofErr w:type="spellStart"/>
      <w:r w:rsidRPr="00096287">
        <w:rPr>
          <w:sz w:val="15"/>
          <w:szCs w:val="15"/>
        </w:rPr>
        <w:t>TibeLan</w:t>
      </w:r>
      <w:proofErr w:type="spellEnd"/>
      <w:r w:rsidRPr="00096287">
        <w:rPr>
          <w:sz w:val="15"/>
          <w:szCs w:val="15"/>
        </w:rPr>
        <w:t xml:space="preserve"> exiles including the Dalai Lama. China’s close relation to Pakistan and a growing naval rivalry spanning the Indian Ocean from the Strait of Malacca to Iranian shores (</w:t>
      </w:r>
      <w:proofErr w:type="spellStart"/>
      <w:r w:rsidRPr="00096287">
        <w:rPr>
          <w:sz w:val="15"/>
          <w:szCs w:val="15"/>
        </w:rPr>
        <w:t>Garofano</w:t>
      </w:r>
      <w:proofErr w:type="spellEnd"/>
      <w:r w:rsidRPr="00096287">
        <w:rPr>
          <w:sz w:val="15"/>
          <w:szCs w:val="15"/>
        </w:rPr>
        <w:t xml:space="preserve">/Dew 2013) run parallel to rapidly growing economic relations and ostensible efforts </w:t>
      </w:r>
      <w:proofErr w:type="spellStart"/>
      <w:r w:rsidRPr="00096287">
        <w:rPr>
          <w:sz w:val="15"/>
          <w:szCs w:val="15"/>
        </w:rPr>
        <w:t>lo</w:t>
      </w:r>
      <w:proofErr w:type="spellEnd"/>
      <w:r w:rsidRPr="00096287">
        <w:rPr>
          <w:sz w:val="15"/>
          <w:szCs w:val="15"/>
        </w:rPr>
        <w:t xml:space="preserve"> present the relationship if not as amiable then at least as partner-like. </w:t>
      </w:r>
      <w:r w:rsidRPr="00096287">
        <w:rPr>
          <w:rStyle w:val="StyleUnderline"/>
        </w:rPr>
        <w:t xml:space="preserve">The United States, China, </w:t>
      </w:r>
      <w:proofErr w:type="gramStart"/>
      <w:r w:rsidRPr="00096287">
        <w:rPr>
          <w:rStyle w:val="StyleUnderline"/>
        </w:rPr>
        <w:t>Russia</w:t>
      </w:r>
      <w:proofErr w:type="gramEnd"/>
      <w:r w:rsidRPr="00096287">
        <w:rPr>
          <w:rStyle w:val="StyleUnderline"/>
        </w:rPr>
        <w:t xml:space="preserve"> and India </w:t>
      </w:r>
      <w:r w:rsidRPr="00096287">
        <w:rPr>
          <w:sz w:val="15"/>
          <w:szCs w:val="15"/>
        </w:rPr>
        <w:t>even today</w:t>
      </w:r>
      <w:r w:rsidRPr="00096287">
        <w:rPr>
          <w:rStyle w:val="StyleUnderline"/>
        </w:rPr>
        <w:t xml:space="preserve"> conduct </w:t>
      </w:r>
      <w:r w:rsidRPr="00096287">
        <w:rPr>
          <w:rStyle w:val="Emphasis"/>
        </w:rPr>
        <w:t>a multi- pronged nuclear arms race</w:t>
      </w:r>
      <w:r w:rsidRPr="00096287">
        <w:rPr>
          <w:sz w:val="15"/>
          <w:szCs w:val="15"/>
        </w:rPr>
        <w:t xml:space="preserve"> (</w:t>
      </w:r>
      <w:proofErr w:type="spellStart"/>
      <w:r w:rsidRPr="00096287">
        <w:rPr>
          <w:sz w:val="15"/>
          <w:szCs w:val="15"/>
        </w:rPr>
        <w:t>Fingar</w:t>
      </w:r>
      <w:proofErr w:type="spellEnd"/>
      <w:r w:rsidRPr="00096287">
        <w:rPr>
          <w:sz w:val="15"/>
          <w:szCs w:val="15"/>
        </w:rPr>
        <w:t xml:space="preserve"> 2011: </w:t>
      </w:r>
      <w:proofErr w:type="spellStart"/>
      <w:r w:rsidRPr="00096287">
        <w:rPr>
          <w:sz w:val="15"/>
          <w:szCs w:val="15"/>
        </w:rPr>
        <w:t>Gangul</w:t>
      </w:r>
      <w:proofErr w:type="spellEnd"/>
      <w:r w:rsidRPr="00096287">
        <w:rPr>
          <w:sz w:val="15"/>
          <w:szCs w:val="15"/>
        </w:rPr>
        <w:t xml:space="preserve"> /Thompson 2011: O’Neill 2013. </w:t>
      </w:r>
      <w:proofErr w:type="spellStart"/>
      <w:r w:rsidRPr="00096287">
        <w:rPr>
          <w:sz w:val="15"/>
          <w:szCs w:val="15"/>
        </w:rPr>
        <w:t>Müllcr</w:t>
      </w:r>
      <w:proofErr w:type="spellEnd"/>
      <w:r w:rsidRPr="00096287">
        <w:rPr>
          <w:sz w:val="15"/>
          <w:szCs w:val="15"/>
        </w:rPr>
        <w:t xml:space="preserve"> 2014). In this race, conventional components like missile de </w:t>
      </w:r>
      <w:proofErr w:type="spellStart"/>
      <w:r w:rsidRPr="00096287">
        <w:rPr>
          <w:sz w:val="15"/>
          <w:szCs w:val="15"/>
        </w:rPr>
        <w:t>fense</w:t>
      </w:r>
      <w:proofErr w:type="spellEnd"/>
      <w:r w:rsidRPr="00096287">
        <w:rPr>
          <w:sz w:val="15"/>
          <w:szCs w:val="15"/>
        </w:rPr>
        <w:t xml:space="preserve">. Intercontinental strike options, space-based assets and the specter of </w:t>
      </w:r>
      <w:proofErr w:type="spellStart"/>
      <w:r w:rsidRPr="00096287">
        <w:rPr>
          <w:sz w:val="15"/>
          <w:szCs w:val="15"/>
        </w:rPr>
        <w:t>cbcr</w:t>
      </w:r>
      <w:proofErr w:type="spellEnd"/>
      <w:r w:rsidRPr="00096287">
        <w:rPr>
          <w:sz w:val="15"/>
          <w:szCs w:val="15"/>
        </w:rPr>
        <w:t xml:space="preserve"> war play their role, as does the issue of extended </w:t>
      </w:r>
      <w:proofErr w:type="spellStart"/>
      <w:r w:rsidRPr="00096287">
        <w:rPr>
          <w:sz w:val="15"/>
          <w:szCs w:val="15"/>
        </w:rPr>
        <w:t>dcterrcncc</w:t>
      </w:r>
      <w:proofErr w:type="spellEnd"/>
      <w:r w:rsidRPr="00096287">
        <w:rPr>
          <w:sz w:val="15"/>
          <w:szCs w:val="15"/>
        </w:rPr>
        <w:t xml:space="preserve"> </w:t>
      </w:r>
      <w:proofErr w:type="gramStart"/>
      <w:r w:rsidRPr="00096287">
        <w:rPr>
          <w:sz w:val="15"/>
          <w:szCs w:val="15"/>
        </w:rPr>
        <w:t>The</w:t>
      </w:r>
      <w:proofErr w:type="gramEnd"/>
      <w:r w:rsidRPr="00096287">
        <w:rPr>
          <w:sz w:val="15"/>
          <w:szCs w:val="15"/>
        </w:rPr>
        <w:t xml:space="preserve"> general US </w:t>
      </w:r>
      <w:proofErr w:type="spellStart"/>
      <w:r w:rsidRPr="00096287">
        <w:rPr>
          <w:sz w:val="15"/>
          <w:szCs w:val="15"/>
        </w:rPr>
        <w:t>militar</w:t>
      </w:r>
      <w:proofErr w:type="spellEnd"/>
      <w:r w:rsidRPr="00096287">
        <w:rPr>
          <w:sz w:val="15"/>
          <w:szCs w:val="15"/>
        </w:rPr>
        <w:t xml:space="preserve">’ superiority induces Russia and China to improve their nuclear arsenals, while India tries not to be left too far behind the Chinese in terms of nuclear capability. Pakistan and North Korea </w:t>
      </w:r>
      <w:proofErr w:type="spellStart"/>
      <w:r w:rsidRPr="00096287">
        <w:rPr>
          <w:sz w:val="15"/>
          <w:szCs w:val="15"/>
        </w:rPr>
        <w:t>ork</w:t>
      </w:r>
      <w:proofErr w:type="spellEnd"/>
      <w:r w:rsidRPr="00096287">
        <w:rPr>
          <w:sz w:val="15"/>
          <w:szCs w:val="15"/>
        </w:rPr>
        <w:t xml:space="preserve"> as potential spoilers at the fringe of this arms race. They are not powerful but </w:t>
      </w:r>
      <w:proofErr w:type="spellStart"/>
      <w:r w:rsidRPr="00096287">
        <w:rPr>
          <w:sz w:val="15"/>
          <w:szCs w:val="15"/>
        </w:rPr>
        <w:t>thc</w:t>
      </w:r>
      <w:proofErr w:type="spellEnd"/>
      <w:r w:rsidRPr="00096287">
        <w:rPr>
          <w:sz w:val="15"/>
          <w:szCs w:val="15"/>
        </w:rPr>
        <w:t xml:space="preserve"> arc capable of stirring up trouble, whenever they move. In </w:t>
      </w:r>
      <w:proofErr w:type="spellStart"/>
      <w:r w:rsidRPr="00096287">
        <w:rPr>
          <w:sz w:val="15"/>
          <w:szCs w:val="15"/>
        </w:rPr>
        <w:t>tems</w:t>
      </w:r>
      <w:proofErr w:type="spellEnd"/>
      <w:r w:rsidRPr="00096287">
        <w:rPr>
          <w:sz w:val="15"/>
          <w:szCs w:val="15"/>
        </w:rPr>
        <w:t xml:space="preserve"> of the military constellation, the most disquieting development is the drafting of pre-emptive strategies of a first (most likely conventional) strike by the United States and China, on either side motivated by the per </w:t>
      </w:r>
      <w:proofErr w:type="spellStart"/>
      <w:r w:rsidRPr="00096287">
        <w:rPr>
          <w:sz w:val="15"/>
          <w:szCs w:val="15"/>
        </w:rPr>
        <w:t>ceived</w:t>
      </w:r>
      <w:proofErr w:type="spellEnd"/>
      <w:r w:rsidRPr="00096287">
        <w:rPr>
          <w:sz w:val="15"/>
          <w:szCs w:val="15"/>
        </w:rPr>
        <w:t xml:space="preserve"> need to keep the upper hand early in a potential clash close to Chinese shores (such as in the context of a Taiwan conflict). China is building up middle-range ballistic capabilities to pre-empt US aircraft carrier groups from coming into striking distance and to </w:t>
      </w:r>
      <w:proofErr w:type="spellStart"/>
      <w:r w:rsidRPr="00096287">
        <w:rPr>
          <w:sz w:val="15"/>
          <w:szCs w:val="15"/>
        </w:rPr>
        <w:t>desiroy</w:t>
      </w:r>
      <w:proofErr w:type="spellEnd"/>
      <w:r w:rsidRPr="00096287">
        <w:rPr>
          <w:sz w:val="15"/>
          <w:szCs w:val="15"/>
        </w:rPr>
        <w:t xml:space="preserve"> US Air Force assets in Okinawa. while the United States is developing means to neutralize exactly these Chinese capabilities. </w:t>
      </w:r>
      <w:r w:rsidRPr="002A589F">
        <w:rPr>
          <w:rStyle w:val="Emphasis"/>
          <w:highlight w:val="cyan"/>
        </w:rPr>
        <w:t>They</w:t>
      </w:r>
      <w:r w:rsidRPr="00096287">
        <w:rPr>
          <w:rStyle w:val="Emphasis"/>
        </w:rPr>
        <w:t xml:space="preserve"> </w:t>
      </w:r>
      <w:r w:rsidRPr="002A589F">
        <w:rPr>
          <w:rStyle w:val="Emphasis"/>
          <w:highlight w:val="cyan"/>
        </w:rPr>
        <w:t>are steering towards a hair-trigger security dilemma</w:t>
      </w:r>
      <w:r w:rsidRPr="00096287">
        <w:rPr>
          <w:rStyle w:val="Emphasis"/>
        </w:rPr>
        <w:t xml:space="preserve"> </w:t>
      </w:r>
      <w:r w:rsidRPr="00096287">
        <w:rPr>
          <w:sz w:val="15"/>
          <w:szCs w:val="15"/>
        </w:rPr>
        <w:t xml:space="preserve">in which the mutual postures cry out for being used first before the enemy might destroy them (Goldstein 2013: Le </w:t>
      </w:r>
      <w:proofErr w:type="spellStart"/>
      <w:r w:rsidRPr="00096287">
        <w:rPr>
          <w:sz w:val="15"/>
          <w:szCs w:val="15"/>
        </w:rPr>
        <w:t>Miôre</w:t>
      </w:r>
      <w:proofErr w:type="spellEnd"/>
      <w:r w:rsidRPr="00096287">
        <w:rPr>
          <w:sz w:val="15"/>
          <w:szCs w:val="15"/>
        </w:rPr>
        <w:t xml:space="preserve"> 2012). </w:t>
      </w:r>
      <w:r w:rsidRPr="00096287">
        <w:rPr>
          <w:rStyle w:val="StyleUnderline"/>
        </w:rPr>
        <w:t xml:space="preserve">It cannot be excluded that </w:t>
      </w:r>
      <w:r w:rsidRPr="002A589F">
        <w:rPr>
          <w:rStyle w:val="StyleUnderline"/>
          <w:highlight w:val="cyan"/>
        </w:rPr>
        <w:t>this whole conflict system might collapse</w:t>
      </w:r>
      <w:r w:rsidRPr="00096287">
        <w:rPr>
          <w:rStyle w:val="StyleUnderline"/>
        </w:rPr>
        <w:t xml:space="preserve"> </w:t>
      </w:r>
      <w:r w:rsidRPr="002A589F">
        <w:rPr>
          <w:rStyle w:val="StyleUnderline"/>
          <w:highlight w:val="cyan"/>
        </w:rPr>
        <w:t>into</w:t>
      </w:r>
      <w:r w:rsidRPr="00096287">
        <w:rPr>
          <w:rStyle w:val="StyleUnderline"/>
        </w:rPr>
        <w:t xml:space="preserve"> two </w:t>
      </w:r>
      <w:r w:rsidRPr="002A589F">
        <w:rPr>
          <w:rStyle w:val="StyleUnderline"/>
          <w:highlight w:val="cyan"/>
        </w:rPr>
        <w:t>opposing blocks</w:t>
      </w:r>
      <w:r w:rsidRPr="00096287">
        <w:rPr>
          <w:sz w:val="15"/>
          <w:szCs w:val="15"/>
        </w:rPr>
        <w:t xml:space="preserve"> one da the spark </w:t>
      </w:r>
      <w:r w:rsidRPr="00096287">
        <w:rPr>
          <w:rStyle w:val="StyleUnderline"/>
        </w:rPr>
        <w:t xml:space="preserve">for a major violent cataclysm could even be lighted by uncontrolled non-state actors inside some of the powers. </w:t>
      </w:r>
      <w:r w:rsidRPr="00096287">
        <w:rPr>
          <w:sz w:val="15"/>
          <w:szCs w:val="15"/>
        </w:rPr>
        <w:t>or—</w:t>
      </w:r>
      <w:r w:rsidRPr="00096287">
        <w:rPr>
          <w:rStyle w:val="StyleUnderline"/>
        </w:rPr>
        <w:t>in analogy to</w:t>
      </w:r>
      <w:r w:rsidRPr="00096287">
        <w:rPr>
          <w:sz w:val="15"/>
          <w:szCs w:val="15"/>
        </w:rPr>
        <w:t xml:space="preserve"> the role of </w:t>
      </w:r>
      <w:r w:rsidRPr="00096287">
        <w:rPr>
          <w:rStyle w:val="Emphasis"/>
        </w:rPr>
        <w:t>Serbia in 1914</w:t>
      </w:r>
      <w:r w:rsidRPr="00096287">
        <w:rPr>
          <w:sz w:val="15"/>
          <w:szCs w:val="15"/>
        </w:rPr>
        <w:t xml:space="preserve">— </w:t>
      </w:r>
      <w:r w:rsidRPr="00096287">
        <w:rPr>
          <w:rStyle w:val="Emphasis"/>
        </w:rPr>
        <w:t>a ‘spoiler” state</w:t>
      </w:r>
      <w:r w:rsidRPr="00096287">
        <w:rPr>
          <w:sz w:val="15"/>
          <w:szCs w:val="15"/>
        </w:rPr>
        <w:t xml:space="preserve"> with a particularly </w:t>
      </w:r>
      <w:proofErr w:type="spellStart"/>
      <w:r w:rsidRPr="00096287">
        <w:rPr>
          <w:sz w:val="15"/>
          <w:szCs w:val="15"/>
        </w:rPr>
        <w:t>idios</w:t>
      </w:r>
      <w:proofErr w:type="spellEnd"/>
      <w:r w:rsidRPr="00096287">
        <w:rPr>
          <w:sz w:val="15"/>
          <w:szCs w:val="15"/>
        </w:rPr>
        <w:t xml:space="preserve"> </w:t>
      </w:r>
      <w:proofErr w:type="spellStart"/>
      <w:r w:rsidRPr="00096287">
        <w:rPr>
          <w:sz w:val="15"/>
          <w:szCs w:val="15"/>
        </w:rPr>
        <w:t>ncralic</w:t>
      </w:r>
      <w:proofErr w:type="spellEnd"/>
      <w:r w:rsidRPr="00096287">
        <w:rPr>
          <w:sz w:val="15"/>
          <w:szCs w:val="15"/>
        </w:rPr>
        <w:t xml:space="preserve"> agenda. Pakistan. North Korea or Tai an arc con </w:t>
      </w:r>
      <w:proofErr w:type="spellStart"/>
      <w:r w:rsidRPr="00096287">
        <w:rPr>
          <w:sz w:val="15"/>
          <w:szCs w:val="15"/>
        </w:rPr>
        <w:t>ceivable</w:t>
      </w:r>
      <w:proofErr w:type="spellEnd"/>
      <w:r w:rsidRPr="00096287">
        <w:rPr>
          <w:sz w:val="15"/>
          <w:szCs w:val="15"/>
        </w:rPr>
        <w:t xml:space="preserve"> in this role. Even Japan might be considered, if nationalism in Nippon grows further and seeks confrontation with the old rival China. If anything. </w:t>
      </w:r>
      <w:r w:rsidRPr="002A589F">
        <w:rPr>
          <w:rStyle w:val="StyleUnderline"/>
          <w:highlight w:val="cyan"/>
        </w:rPr>
        <w:t>this</w:t>
      </w:r>
      <w:r w:rsidRPr="00096287">
        <w:rPr>
          <w:sz w:val="15"/>
          <w:szCs w:val="15"/>
        </w:rPr>
        <w:t xml:space="preserve"> </w:t>
      </w:r>
      <w:r w:rsidRPr="00096287">
        <w:rPr>
          <w:rStyle w:val="StyleUnderline"/>
        </w:rPr>
        <w:t xml:space="preserve">constellation </w:t>
      </w:r>
      <w:r w:rsidRPr="002A589F">
        <w:rPr>
          <w:rStyle w:val="StyleUnderline"/>
          <w:highlight w:val="cyan"/>
        </w:rPr>
        <w:t>does not look</w:t>
      </w:r>
      <w:r w:rsidRPr="00096287">
        <w:rPr>
          <w:rStyle w:val="StyleUnderline"/>
        </w:rPr>
        <w:t xml:space="preserve"> much </w:t>
      </w:r>
      <w:r w:rsidRPr="002A589F">
        <w:rPr>
          <w:rStyle w:val="StyleUnderline"/>
          <w:highlight w:val="cyan"/>
        </w:rPr>
        <w:t xml:space="preserve">better than the one which drove </w:t>
      </w:r>
      <w:r w:rsidRPr="002A589F">
        <w:rPr>
          <w:rStyle w:val="Emphasis"/>
          <w:highlight w:val="cyan"/>
        </w:rPr>
        <w:t>Europe into W</w:t>
      </w:r>
      <w:r w:rsidRPr="00096287">
        <w:rPr>
          <w:rStyle w:val="Emphasis"/>
        </w:rPr>
        <w:t xml:space="preserve">orld </w:t>
      </w:r>
      <w:r w:rsidRPr="002A589F">
        <w:rPr>
          <w:rStyle w:val="Emphasis"/>
          <w:highlight w:val="cyan"/>
        </w:rPr>
        <w:t>W</w:t>
      </w:r>
      <w:r w:rsidRPr="00096287">
        <w:rPr>
          <w:rStyle w:val="Emphasis"/>
        </w:rPr>
        <w:t xml:space="preserve">ar </w:t>
      </w:r>
      <w:r w:rsidRPr="002A589F">
        <w:rPr>
          <w:rStyle w:val="Emphasis"/>
          <w:highlight w:val="cyan"/>
        </w:rPr>
        <w:t>I</w:t>
      </w:r>
      <w:r w:rsidRPr="00096287">
        <w:rPr>
          <w:sz w:val="15"/>
          <w:szCs w:val="15"/>
        </w:rPr>
        <w:t xml:space="preserve"> </w:t>
      </w:r>
      <w:proofErr w:type="gramStart"/>
      <w:r w:rsidRPr="00096287">
        <w:rPr>
          <w:sz w:val="15"/>
          <w:szCs w:val="15"/>
        </w:rPr>
        <w:t>a</w:t>
      </w:r>
      <w:proofErr w:type="gramEnd"/>
      <w:r w:rsidRPr="00096287">
        <w:rPr>
          <w:sz w:val="15"/>
          <w:szCs w:val="15"/>
        </w:rPr>
        <w:t xml:space="preserve"> century ago. </w:t>
      </w:r>
      <w:r w:rsidRPr="002A589F">
        <w:rPr>
          <w:rStyle w:val="StyleUnderline"/>
          <w:highlight w:val="cyan"/>
        </w:rPr>
        <w:t>and</w:t>
      </w:r>
      <w:r w:rsidRPr="002A589F">
        <w:rPr>
          <w:sz w:val="15"/>
          <w:szCs w:val="15"/>
          <w:highlight w:val="cyan"/>
        </w:rPr>
        <w:t xml:space="preserve"> </w:t>
      </w:r>
      <w:r w:rsidRPr="002A589F">
        <w:rPr>
          <w:rStyle w:val="Emphasis"/>
          <w:highlight w:val="cyan"/>
        </w:rPr>
        <w:t>it contains a nuclear component.</w:t>
      </w:r>
      <w:r w:rsidRPr="00096287">
        <w:rPr>
          <w:sz w:val="15"/>
          <w:szCs w:val="15"/>
        </w:rPr>
        <w:t xml:space="preserve"> </w:t>
      </w:r>
      <w:r w:rsidRPr="00096287">
        <w:rPr>
          <w:rStyle w:val="StyleUnderline"/>
        </w:rPr>
        <w:t xml:space="preserve">To trust in the infallibility of nuclear deterrence in this mufti- pronged constellation </w:t>
      </w:r>
      <w:r w:rsidRPr="00096287">
        <w:rPr>
          <w:rStyle w:val="Emphasis"/>
        </w:rPr>
        <w:t xml:space="preserve">needs quite a lot of optimism </w:t>
      </w:r>
      <w:r w:rsidRPr="00096287">
        <w:rPr>
          <w:rStyle w:val="StyleUnderline"/>
        </w:rPr>
        <w:t xml:space="preserve">Can democratic peace be helpful in this constellation? </w:t>
      </w:r>
      <w:r w:rsidRPr="00096287">
        <w:rPr>
          <w:sz w:val="15"/>
          <w:szCs w:val="15"/>
        </w:rPr>
        <w:t xml:space="preserve">Our conflict system includes democracies—the United States, India, Japan. Indonesia and non- democracies such as China. Russia, and Vietnam, but not necessarily on the same side. Should the European theater become connected to the Asian one through continuous US—Russian disputes and a Russian—Chinese entente. defective </w:t>
      </w:r>
      <w:r w:rsidRPr="002A589F">
        <w:rPr>
          <w:rStyle w:val="StyleUnderline"/>
          <w:highlight w:val="cyan"/>
        </w:rPr>
        <w:t>democracies</w:t>
      </w:r>
      <w:r w:rsidRPr="00096287">
        <w:rPr>
          <w:rStyle w:val="StyleUnderline"/>
        </w:rPr>
        <w:t xml:space="preserve"> like Ukraine and Georgia </w:t>
      </w:r>
      <w:r w:rsidRPr="002B1069">
        <w:rPr>
          <w:rStyle w:val="StyleUnderline"/>
        </w:rPr>
        <w:t xml:space="preserve">may feature rather importantly as potential </w:t>
      </w:r>
      <w:r w:rsidRPr="002A589F">
        <w:rPr>
          <w:rStyle w:val="StyleUnderline"/>
          <w:highlight w:val="cyan"/>
        </w:rPr>
        <w:t>trigger</w:t>
      </w:r>
      <w:r w:rsidRPr="002B1069">
        <w:rPr>
          <w:rStyle w:val="StyleUnderline"/>
        </w:rPr>
        <w:t xml:space="preserve">s for </w:t>
      </w:r>
      <w:r w:rsidRPr="002B1069">
        <w:rPr>
          <w:rStyle w:val="Emphasis"/>
        </w:rPr>
        <w:t xml:space="preserve">a </w:t>
      </w:r>
      <w:r w:rsidRPr="002A589F">
        <w:rPr>
          <w:rStyle w:val="Emphasis"/>
          <w:highlight w:val="cyan"/>
        </w:rPr>
        <w:t>worsening</w:t>
      </w:r>
      <w:r w:rsidRPr="00096287">
        <w:rPr>
          <w:rStyle w:val="Emphasis"/>
        </w:rPr>
        <w:t xml:space="preserve"> of </w:t>
      </w:r>
      <w:r w:rsidRPr="002A589F">
        <w:rPr>
          <w:rStyle w:val="Emphasis"/>
          <w:highlight w:val="cyan"/>
        </w:rPr>
        <w:t>relationships.</w:t>
      </w:r>
      <w:r w:rsidRPr="00096287">
        <w:rPr>
          <w:rStyle w:val="Emphasis"/>
        </w:rPr>
        <w:t xml:space="preserve"> </w:t>
      </w:r>
      <w:r w:rsidRPr="00096287">
        <w:rPr>
          <w:rStyle w:val="StyleUnderline"/>
        </w:rPr>
        <w:t xml:space="preserve">While democracy is useful in excluding certain </w:t>
      </w:r>
      <w:r w:rsidRPr="00096287">
        <w:rPr>
          <w:rStyle w:val="Emphasis"/>
        </w:rPr>
        <w:t xml:space="preserve">conflict dyads </w:t>
      </w:r>
      <w:r w:rsidRPr="00096287">
        <w:rPr>
          <w:sz w:val="15"/>
          <w:szCs w:val="15"/>
        </w:rPr>
        <w:t xml:space="preserve">in the whole complex, </w:t>
      </w:r>
      <w:r w:rsidRPr="00096287">
        <w:rPr>
          <w:rStyle w:val="StyleUnderline"/>
        </w:rPr>
        <w:t xml:space="preserve">such as </w:t>
      </w:r>
      <w:r w:rsidRPr="00096287">
        <w:rPr>
          <w:rStyle w:val="Emphasis"/>
        </w:rPr>
        <w:t>India</w:t>
      </w:r>
      <w:r w:rsidRPr="00096287">
        <w:rPr>
          <w:rStyle w:val="StyleUnderline"/>
        </w:rPr>
        <w:t xml:space="preserve"> and the </w:t>
      </w:r>
      <w:r w:rsidRPr="00096287">
        <w:rPr>
          <w:rStyle w:val="Emphasis"/>
        </w:rPr>
        <w:t>U</w:t>
      </w:r>
      <w:r w:rsidRPr="00096287">
        <w:rPr>
          <w:sz w:val="15"/>
          <w:szCs w:val="15"/>
        </w:rPr>
        <w:t xml:space="preserve">nited </w:t>
      </w:r>
      <w:r w:rsidRPr="00096287">
        <w:rPr>
          <w:rStyle w:val="Emphasis"/>
        </w:rPr>
        <w:t>S</w:t>
      </w:r>
      <w:r w:rsidRPr="00096287">
        <w:rPr>
          <w:sz w:val="15"/>
          <w:szCs w:val="15"/>
        </w:rPr>
        <w:t xml:space="preserve">tates. Japan and the United States. Japan and India. from the risk that they might escalate into a violent conflict, and as democratic peace is pacifying parts of the world. such as South America or Europe. </w:t>
      </w:r>
      <w:r w:rsidRPr="002A589F">
        <w:rPr>
          <w:rStyle w:val="Emphasis"/>
          <w:highlight w:val="cyan"/>
        </w:rPr>
        <w:t>it helps little in disputes between</w:t>
      </w:r>
      <w:r w:rsidRPr="00096287">
        <w:rPr>
          <w:rStyle w:val="Emphasis"/>
        </w:rPr>
        <w:t xml:space="preserve"> </w:t>
      </w:r>
      <w:r w:rsidRPr="002A589F">
        <w:rPr>
          <w:rStyle w:val="Emphasis"/>
          <w:highlight w:val="cyan"/>
        </w:rPr>
        <w:t>democracies and non-democracies</w:t>
      </w:r>
      <w:r w:rsidRPr="00096287">
        <w:rPr>
          <w:rStyle w:val="Emphasis"/>
        </w:rPr>
        <w:t xml:space="preserve">. </w:t>
      </w:r>
      <w:r w:rsidRPr="00096287">
        <w:rPr>
          <w:sz w:val="15"/>
          <w:szCs w:val="15"/>
        </w:rPr>
        <w:t xml:space="preserve">To the contrary: as discussed above, </w:t>
      </w:r>
      <w:r w:rsidRPr="002A589F">
        <w:rPr>
          <w:rStyle w:val="StyleUnderline"/>
          <w:highlight w:val="cyan"/>
        </w:rPr>
        <w:t>democracies</w:t>
      </w:r>
      <w:r w:rsidRPr="00096287">
        <w:rPr>
          <w:rStyle w:val="StyleUnderline"/>
        </w:rPr>
        <w:t xml:space="preserve"> have a more or less </w:t>
      </w:r>
      <w:r w:rsidRPr="00096287">
        <w:rPr>
          <w:rStyle w:val="Emphasis"/>
        </w:rPr>
        <w:t>moral-emotional inclination</w:t>
      </w:r>
      <w:r w:rsidRPr="00096287">
        <w:rPr>
          <w:sz w:val="15"/>
          <w:szCs w:val="15"/>
        </w:rPr>
        <w:t xml:space="preserve"> </w:t>
      </w:r>
      <w:r w:rsidRPr="00096287">
        <w:rPr>
          <w:rStyle w:val="Emphasis"/>
        </w:rPr>
        <w:t xml:space="preserve">to demonize non-democracies once they </w:t>
      </w:r>
      <w:proofErr w:type="spellStart"/>
      <w:proofErr w:type="gramStart"/>
      <w:r w:rsidRPr="00096287">
        <w:rPr>
          <w:rStyle w:val="Emphasis"/>
        </w:rPr>
        <w:t>dis</w:t>
      </w:r>
      <w:proofErr w:type="spellEnd"/>
      <w:r w:rsidRPr="00096287">
        <w:rPr>
          <w:rStyle w:val="Emphasis"/>
        </w:rPr>
        <w:t xml:space="preserve"> agree</w:t>
      </w:r>
      <w:proofErr w:type="gramEnd"/>
      <w:r w:rsidRPr="00096287">
        <w:rPr>
          <w:rStyle w:val="Emphasis"/>
        </w:rPr>
        <w:t xml:space="preserve">, </w:t>
      </w:r>
      <w:r w:rsidRPr="00096287">
        <w:rPr>
          <w:rStyle w:val="StyleUnderline"/>
        </w:rPr>
        <w:t xml:space="preserve">and to feel a missionary drive </w:t>
      </w:r>
      <w:r w:rsidRPr="00096287">
        <w:rPr>
          <w:rStyle w:val="Emphasis"/>
        </w:rPr>
        <w:t>to turn them democratic</w:t>
      </w:r>
      <w:r w:rsidRPr="00096287">
        <w:rPr>
          <w:sz w:val="15"/>
          <w:szCs w:val="15"/>
        </w:rPr>
        <w:t xml:space="preserve">. </w:t>
      </w:r>
      <w:r w:rsidRPr="00096287">
        <w:rPr>
          <w:rStyle w:val="StyleUnderline"/>
        </w:rPr>
        <w:t xml:space="preserve">This </w:t>
      </w:r>
      <w:r w:rsidRPr="002B1069">
        <w:rPr>
          <w:rStyle w:val="StyleUnderline"/>
        </w:rPr>
        <w:t xml:space="preserve">might </w:t>
      </w:r>
      <w:r w:rsidRPr="002A589F">
        <w:rPr>
          <w:rStyle w:val="StyleUnderline"/>
          <w:highlight w:val="cyan"/>
        </w:rPr>
        <w:t>exacerbate</w:t>
      </w:r>
      <w:r w:rsidRPr="00096287">
        <w:rPr>
          <w:rStyle w:val="StyleUnderline"/>
        </w:rPr>
        <w:t xml:space="preserve"> </w:t>
      </w:r>
      <w:r w:rsidRPr="00096287">
        <w:rPr>
          <w:rStyle w:val="Emphasis"/>
        </w:rPr>
        <w:t xml:space="preserve">the </w:t>
      </w:r>
      <w:r w:rsidRPr="002A589F">
        <w:rPr>
          <w:rStyle w:val="Emphasis"/>
          <w:highlight w:val="cyan"/>
        </w:rPr>
        <w:t>existing</w:t>
      </w:r>
      <w:r w:rsidRPr="00096287">
        <w:rPr>
          <w:rStyle w:val="StyleUnderline"/>
        </w:rPr>
        <w:t>,</w:t>
      </w:r>
      <w:r w:rsidRPr="00096287">
        <w:rPr>
          <w:sz w:val="15"/>
          <w:szCs w:val="15"/>
        </w:rPr>
        <w:t xml:space="preserve"> more </w:t>
      </w:r>
      <w:r w:rsidRPr="002A589F">
        <w:rPr>
          <w:rStyle w:val="Emphasis"/>
          <w:highlight w:val="cyan"/>
        </w:rPr>
        <w:t>interest-based conflicts</w:t>
      </w:r>
      <w:r w:rsidRPr="00096287">
        <w:rPr>
          <w:sz w:val="15"/>
          <w:szCs w:val="15"/>
        </w:rPr>
        <w:t xml:space="preserve"> </w:t>
      </w:r>
      <w:r w:rsidRPr="00096287">
        <w:rPr>
          <w:rStyle w:val="StyleUnderline"/>
        </w:rPr>
        <w:t xml:space="preserve">between democracies and non-democracies, </w:t>
      </w:r>
      <w:r w:rsidRPr="002A589F">
        <w:rPr>
          <w:rStyle w:val="StyleUnderline"/>
          <w:highlight w:val="cyan"/>
        </w:rPr>
        <w:t>and</w:t>
      </w:r>
      <w:r w:rsidRPr="00096287">
        <w:rPr>
          <w:rStyle w:val="StyleUnderline"/>
        </w:rPr>
        <w:t xml:space="preserve"> </w:t>
      </w:r>
      <w:r w:rsidRPr="002B1069">
        <w:rPr>
          <w:rStyle w:val="StyleUnderline"/>
        </w:rPr>
        <w:t xml:space="preserve">it </w:t>
      </w:r>
      <w:r w:rsidRPr="002A589F">
        <w:rPr>
          <w:rStyle w:val="Emphasis"/>
          <w:highlight w:val="cyan"/>
        </w:rPr>
        <w:t>creates fears</w:t>
      </w:r>
      <w:r w:rsidRPr="002A589F">
        <w:rPr>
          <w:rStyle w:val="StyleUnderline"/>
          <w:highlight w:val="cyan"/>
        </w:rPr>
        <w:t xml:space="preserve"> in the hearts of </w:t>
      </w:r>
      <w:r w:rsidRPr="002A589F">
        <w:rPr>
          <w:rStyle w:val="Emphasis"/>
          <w:highlight w:val="cyan"/>
        </w:rPr>
        <w:t>autocratic leaders</w:t>
      </w:r>
      <w:r w:rsidRPr="00096287">
        <w:rPr>
          <w:rStyle w:val="StyleUnderline"/>
        </w:rPr>
        <w:t xml:space="preserve"> that </w:t>
      </w:r>
      <w:r w:rsidRPr="00096287">
        <w:rPr>
          <w:rStyle w:val="Emphasis"/>
        </w:rPr>
        <w:t>they might be up for democratization sooner or later</w:t>
      </w:r>
      <w:r w:rsidRPr="00096287">
        <w:rPr>
          <w:sz w:val="15"/>
          <w:szCs w:val="15"/>
        </w:rPr>
        <w:t xml:space="preserve">. </w:t>
      </w:r>
      <w:r w:rsidRPr="00096287">
        <w:rPr>
          <w:rStyle w:val="StyleUnderline"/>
        </w:rPr>
        <w:t xml:space="preserve">The close </w:t>
      </w:r>
      <w:r w:rsidRPr="002A589F">
        <w:rPr>
          <w:rStyle w:val="StyleUnderline"/>
          <w:highlight w:val="cyan"/>
        </w:rPr>
        <w:t xml:space="preserve">inter- democratic relations </w:t>
      </w:r>
      <w:r w:rsidRPr="00096287">
        <w:rPr>
          <w:rStyle w:val="StyleUnderline"/>
        </w:rPr>
        <w:t xml:space="preserve">which democratic peace </w:t>
      </w:r>
      <w:r w:rsidRPr="00096287">
        <w:rPr>
          <w:rStyle w:val="Emphasis"/>
        </w:rPr>
        <w:t>tends to produce</w:t>
      </w:r>
      <w:r w:rsidRPr="00096287">
        <w:rPr>
          <w:sz w:val="15"/>
          <w:szCs w:val="15"/>
        </w:rPr>
        <w:t xml:space="preserve">, in turn, </w:t>
      </w:r>
      <w:r w:rsidRPr="00096287">
        <w:rPr>
          <w:rStyle w:val="StyleUnderline"/>
        </w:rPr>
        <w:t xml:space="preserve">only </w:t>
      </w:r>
      <w:r w:rsidRPr="002A589F">
        <w:rPr>
          <w:rStyle w:val="Emphasis"/>
          <w:highlight w:val="cyan"/>
        </w:rPr>
        <w:t>exacerbate these fears</w:t>
      </w:r>
      <w:r w:rsidRPr="00096287">
        <w:rPr>
          <w:rStyle w:val="StyleUnderline"/>
        </w:rPr>
        <w:t xml:space="preserve"> as democracies tend to be </w:t>
      </w:r>
      <w:r w:rsidRPr="00096287">
        <w:rPr>
          <w:rStyle w:val="Emphasis"/>
        </w:rPr>
        <w:t>rich</w:t>
      </w:r>
      <w:r w:rsidRPr="00096287">
        <w:rPr>
          <w:rStyle w:val="StyleUnderline"/>
        </w:rPr>
        <w:t>,</w:t>
      </w:r>
      <w:r w:rsidRPr="00096287">
        <w:rPr>
          <w:sz w:val="15"/>
          <w:szCs w:val="15"/>
        </w:rPr>
        <w:t xml:space="preserve"> </w:t>
      </w:r>
      <w:r w:rsidRPr="00096287">
        <w:rPr>
          <w:rStyle w:val="Emphasis"/>
        </w:rPr>
        <w:t>well organized</w:t>
      </w:r>
      <w:r w:rsidRPr="00096287">
        <w:rPr>
          <w:sz w:val="15"/>
          <w:szCs w:val="15"/>
        </w:rPr>
        <w:t xml:space="preserve">, </w:t>
      </w:r>
      <w:r w:rsidRPr="00096287">
        <w:rPr>
          <w:rStyle w:val="StyleUnderline"/>
        </w:rPr>
        <w:t>and</w:t>
      </w:r>
      <w:r w:rsidRPr="00096287">
        <w:rPr>
          <w:sz w:val="15"/>
          <w:szCs w:val="15"/>
        </w:rPr>
        <w:t xml:space="preserve"> </w:t>
      </w:r>
      <w:r w:rsidRPr="00096287">
        <w:rPr>
          <w:rStyle w:val="Emphasis"/>
        </w:rPr>
        <w:t>powerful</w:t>
      </w:r>
      <w:r w:rsidRPr="00096287">
        <w:rPr>
          <w:sz w:val="15"/>
          <w:szCs w:val="15"/>
        </w:rPr>
        <w:t xml:space="preserve"> and dispose together of much more potent military capabilities than their potential non-</w:t>
      </w:r>
      <w:proofErr w:type="spellStart"/>
      <w:r w:rsidRPr="00096287">
        <w:rPr>
          <w:sz w:val="15"/>
          <w:szCs w:val="15"/>
        </w:rPr>
        <w:t>dcnwcratic</w:t>
      </w:r>
      <w:proofErr w:type="spellEnd"/>
      <w:r w:rsidRPr="00096287">
        <w:rPr>
          <w:sz w:val="15"/>
          <w:szCs w:val="15"/>
        </w:rPr>
        <w:t xml:space="preserve"> counterparts. </w:t>
      </w:r>
      <w:r w:rsidRPr="00096287">
        <w:rPr>
          <w:rStyle w:val="StyleUnderline"/>
        </w:rPr>
        <w:t xml:space="preserve">Rather than helping with peace. </w:t>
      </w:r>
      <w:r w:rsidRPr="002A589F">
        <w:rPr>
          <w:rStyle w:val="StyleUnderline"/>
          <w:highlight w:val="cyan"/>
        </w:rPr>
        <w:t>the</w:t>
      </w:r>
      <w:r w:rsidRPr="00096287">
        <w:rPr>
          <w:rStyle w:val="StyleUnderline"/>
        </w:rPr>
        <w:t xml:space="preserve"> inter-democratic </w:t>
      </w:r>
      <w:r w:rsidRPr="002A589F">
        <w:rPr>
          <w:rStyle w:val="StyleUnderline"/>
          <w:highlight w:val="cyan"/>
        </w:rPr>
        <w:t>consequences</w:t>
      </w:r>
      <w:r w:rsidRPr="00096287">
        <w:rPr>
          <w:rStyle w:val="StyleUnderline"/>
        </w:rPr>
        <w:t xml:space="preserve"> </w:t>
      </w:r>
      <w:r w:rsidRPr="002A589F">
        <w:rPr>
          <w:rStyle w:val="StyleUnderline"/>
          <w:highlight w:val="cyan"/>
        </w:rPr>
        <w:t xml:space="preserve">of the democratic peace tend to </w:t>
      </w:r>
      <w:r w:rsidRPr="002A589F">
        <w:rPr>
          <w:rStyle w:val="Emphasis"/>
          <w:highlight w:val="cyan"/>
        </w:rPr>
        <w:t>exacerbate the security dilemma</w:t>
      </w:r>
      <w:r w:rsidRPr="00096287">
        <w:rPr>
          <w:sz w:val="15"/>
          <w:szCs w:val="15"/>
        </w:rPr>
        <w:t xml:space="preserve"> </w:t>
      </w:r>
      <w:r w:rsidRPr="00096287">
        <w:rPr>
          <w:rStyle w:val="StyleUnderline"/>
        </w:rPr>
        <w:t xml:space="preserve">which exists between </w:t>
      </w:r>
      <w:r w:rsidRPr="00096287">
        <w:rPr>
          <w:rStyle w:val="Emphasis"/>
        </w:rPr>
        <w:t>democracies and non-</w:t>
      </w:r>
      <w:proofErr w:type="spellStart"/>
      <w:r w:rsidRPr="00096287">
        <w:rPr>
          <w:rStyle w:val="Emphasis"/>
        </w:rPr>
        <w:t>democracics</w:t>
      </w:r>
      <w:proofErr w:type="spellEnd"/>
      <w:r w:rsidRPr="00096287">
        <w:rPr>
          <w:sz w:val="15"/>
          <w:szCs w:val="15"/>
        </w:rPr>
        <w:t xml:space="preserve"> </w:t>
      </w:r>
      <w:proofErr w:type="gramStart"/>
      <w:r w:rsidRPr="00096287">
        <w:rPr>
          <w:sz w:val="15"/>
          <w:szCs w:val="15"/>
        </w:rPr>
        <w:t>an</w:t>
      </w:r>
      <w:proofErr w:type="gramEnd"/>
      <w:r w:rsidRPr="00096287">
        <w:rPr>
          <w:sz w:val="15"/>
          <w:szCs w:val="15"/>
        </w:rPr>
        <w:t xml:space="preserve"> way. </w:t>
      </w:r>
      <w:r w:rsidRPr="00096287">
        <w:rPr>
          <w:rStyle w:val="StyleUnderline"/>
        </w:rPr>
        <w:t>This non-peaceful dark side of democratic peace has escaped the attention of most academic writings</w:t>
      </w:r>
      <w:r w:rsidRPr="00096287">
        <w:rPr>
          <w:sz w:val="15"/>
          <w:szCs w:val="15"/>
        </w:rPr>
        <w:t xml:space="preserve"> on this subject and certainly all political utterances about democratic peace in our political systems. But democratic militancy is the Siamese twin of democratic peace as the Bush Administration unambiguously taught us (Gels et al. 2013: </w:t>
      </w:r>
      <w:proofErr w:type="spellStart"/>
      <w:r w:rsidRPr="00096287">
        <w:rPr>
          <w:sz w:val="15"/>
          <w:szCs w:val="15"/>
        </w:rPr>
        <w:t>Müllcr</w:t>
      </w:r>
      <w:proofErr w:type="spellEnd"/>
      <w:r w:rsidRPr="00096287">
        <w:rPr>
          <w:sz w:val="15"/>
          <w:szCs w:val="15"/>
        </w:rPr>
        <w:t xml:space="preserve"> 2014b).</w:t>
      </w:r>
    </w:p>
    <w:p w14:paraId="6747F6A2" w14:textId="77777777" w:rsidR="00982655" w:rsidRPr="00987D21" w:rsidRDefault="00982655" w:rsidP="00982655"/>
    <w:p w14:paraId="4ECD9864" w14:textId="77777777" w:rsidR="00982655" w:rsidRDefault="00982655" w:rsidP="00982655">
      <w:pPr>
        <w:pStyle w:val="Heading3"/>
      </w:pPr>
      <w:r>
        <w:t xml:space="preserve">2NC XT </w:t>
      </w:r>
      <w:proofErr w:type="spellStart"/>
      <w:r>
        <w:t>Berjana</w:t>
      </w:r>
      <w:proofErr w:type="spellEnd"/>
      <w:r>
        <w:t xml:space="preserve"> 1</w:t>
      </w:r>
    </w:p>
    <w:p w14:paraId="1B96AC83" w14:textId="77777777" w:rsidR="00982655" w:rsidRPr="000963EB" w:rsidRDefault="00982655" w:rsidP="00982655">
      <w:pPr>
        <w:pStyle w:val="Heading4"/>
        <w:rPr>
          <w:b w:val="0"/>
          <w:bCs/>
        </w:rPr>
      </w:pPr>
      <w:r>
        <w:t xml:space="preserve">Reliance on adjudication guarantees circumvention- </w:t>
      </w:r>
      <w:r>
        <w:rPr>
          <w:b w:val="0"/>
          <w:bCs/>
        </w:rPr>
        <w:t xml:space="preserve">no leadership on BC </w:t>
      </w:r>
    </w:p>
    <w:p w14:paraId="7E64E18C" w14:textId="77777777" w:rsidR="00982655" w:rsidRPr="00745529" w:rsidRDefault="00982655" w:rsidP="00982655">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7F2DAE64" w14:textId="77777777" w:rsidR="00982655" w:rsidRPr="00745529" w:rsidRDefault="00982655" w:rsidP="00982655">
      <w:pPr>
        <w:rPr>
          <w:sz w:val="16"/>
        </w:rPr>
      </w:pPr>
      <w:r w:rsidRPr="00745529">
        <w:rPr>
          <w:sz w:val="16"/>
        </w:rPr>
        <w:t>I. THE STATUS QUO: AMBIGUOUS, BURDENSOME, AND UNDEMOCRATIC?</w:t>
      </w:r>
    </w:p>
    <w:p w14:paraId="16884052" w14:textId="77777777" w:rsidR="00982655" w:rsidRPr="009C0355" w:rsidRDefault="00982655" w:rsidP="00982655">
      <w:pPr>
        <w:rPr>
          <w:sz w:val="16"/>
        </w:rPr>
      </w:pPr>
      <w:r w:rsidRPr="005676AE">
        <w:rPr>
          <w:rStyle w:val="StyleUnderline"/>
          <w:highlight w:val="cyan"/>
        </w:rPr>
        <w:t>Antitrust</w:t>
      </w:r>
      <w:r w:rsidRPr="00745529">
        <w:rPr>
          <w:rStyle w:val="StyleUnderline"/>
        </w:rPr>
        <w:t xml:space="preserve"> law today </w:t>
      </w:r>
      <w:r w:rsidRPr="005676AE">
        <w:rPr>
          <w:rStyle w:val="StyleUnderline"/>
          <w:highlight w:val="cyan"/>
        </w:rPr>
        <w:t>is developed</w:t>
      </w:r>
      <w:r w:rsidRPr="00583932">
        <w:rPr>
          <w:rStyle w:val="StyleUnderline"/>
        </w:rPr>
        <w:t xml:space="preserve"> </w:t>
      </w:r>
      <w:r w:rsidRPr="00583932">
        <w:rPr>
          <w:rStyle w:val="Emphasis"/>
        </w:rPr>
        <w:t>exclusively</w:t>
      </w:r>
      <w:r w:rsidRPr="009C0355">
        <w:rPr>
          <w:rStyle w:val="StyleUnderline"/>
        </w:rPr>
        <w:t xml:space="preserve"> </w:t>
      </w:r>
      <w:r w:rsidRPr="005676AE">
        <w:rPr>
          <w:rStyle w:val="StyleUnderline"/>
          <w:highlight w:val="cyan"/>
        </w:rPr>
        <w:t>through</w:t>
      </w:r>
      <w:r w:rsidRPr="009C0355">
        <w:rPr>
          <w:rStyle w:val="StyleUnderline"/>
        </w:rPr>
        <w:t xml:space="preserve"> </w:t>
      </w:r>
      <w:r w:rsidRPr="009C0355">
        <w:rPr>
          <w:rStyle w:val="Emphasis"/>
        </w:rPr>
        <w:t>adjudication</w:t>
      </w:r>
      <w:r w:rsidRPr="009C0355">
        <w:rPr>
          <w:sz w:val="16"/>
        </w:rPr>
        <w:t xml:space="preserve">. In theory, this case-by-case approach facilitates nuanced and fact-specific analysis of liability and well-tailored remedies. But </w:t>
      </w:r>
      <w:r w:rsidRPr="009C0355">
        <w:rPr>
          <w:rStyle w:val="StyleUnderline"/>
        </w:rPr>
        <w:t xml:space="preserve">in practice, the reliance on case-by-case adjudication yields a system of enforcement that generates </w:t>
      </w:r>
      <w:r w:rsidRPr="009C0355">
        <w:rPr>
          <w:rStyle w:val="Emphasis"/>
        </w:rPr>
        <w:t>ambiguity</w:t>
      </w:r>
      <w:r w:rsidRPr="009C0355">
        <w:rPr>
          <w:rStyle w:val="StyleUnderline"/>
        </w:rPr>
        <w:t xml:space="preserve">, unduly </w:t>
      </w:r>
      <w:r w:rsidRPr="009C0355">
        <w:rPr>
          <w:rStyle w:val="Emphasis"/>
        </w:rPr>
        <w:t>drains resources from enforcers</w:t>
      </w:r>
      <w:r w:rsidRPr="009C0355">
        <w:rPr>
          <w:rStyle w:val="StyleUnderline"/>
        </w:rPr>
        <w:t>, and deprives individuals and firms of any real opportunity to democratically participate in the process</w:t>
      </w:r>
      <w:r w:rsidRPr="009C0355">
        <w:rPr>
          <w:sz w:val="16"/>
        </w:rPr>
        <w:t>.</w:t>
      </w:r>
    </w:p>
    <w:p w14:paraId="0418455C" w14:textId="77777777" w:rsidR="00982655" w:rsidRPr="00745529" w:rsidRDefault="00982655" w:rsidP="00982655">
      <w:pPr>
        <w:rPr>
          <w:sz w:val="16"/>
        </w:rPr>
      </w:pPr>
      <w:r w:rsidRPr="009C0355">
        <w:rPr>
          <w:sz w:val="16"/>
        </w:rPr>
        <w:t xml:space="preserve">One reason that antitrust adjudication suffers from these shortcomings is that </w:t>
      </w:r>
      <w:r w:rsidRPr="009C0355">
        <w:rPr>
          <w:rStyle w:val="StyleUnderline"/>
        </w:rPr>
        <w:t>courts analyze</w:t>
      </w:r>
      <w:r w:rsidRPr="009C0355">
        <w:rPr>
          <w:sz w:val="16"/>
        </w:rPr>
        <w:t xml:space="preserve"> most forms of </w:t>
      </w:r>
      <w:r w:rsidRPr="009C0355">
        <w:rPr>
          <w:rStyle w:val="StyleUnderline"/>
        </w:rPr>
        <w:t xml:space="preserve">conduct under the </w:t>
      </w:r>
      <w:r w:rsidRPr="009C0355">
        <w:rPr>
          <w:rStyle w:val="Emphasis"/>
        </w:rPr>
        <w:t>"rule</w:t>
      </w:r>
      <w:r w:rsidRPr="00745529">
        <w:rPr>
          <w:rStyle w:val="Emphasis"/>
        </w:rPr>
        <w:t xml:space="preserve"> of reason"</w:t>
      </w:r>
      <w:r w:rsidRPr="00745529">
        <w:rPr>
          <w:rStyle w:val="StyleUnderline"/>
        </w:rPr>
        <w:t xml:space="preserve"> standard. The "rule of reason" involves </w:t>
      </w:r>
      <w:r w:rsidRPr="005676AE">
        <w:rPr>
          <w:rStyle w:val="StyleUnderline"/>
          <w:highlight w:val="cyan"/>
        </w:rPr>
        <w:t xml:space="preserve">a </w:t>
      </w:r>
      <w:r w:rsidRPr="005676AE">
        <w:rPr>
          <w:rStyle w:val="Emphasis"/>
          <w:highlight w:val="cyan"/>
        </w:rPr>
        <w:t>broad</w:t>
      </w:r>
      <w:r w:rsidRPr="00745529">
        <w:rPr>
          <w:rStyle w:val="StyleUnderline"/>
        </w:rPr>
        <w:t xml:space="preserve"> and </w:t>
      </w:r>
      <w:r w:rsidRPr="005676AE">
        <w:rPr>
          <w:rStyle w:val="Emphasis"/>
          <w:highlight w:val="cyan"/>
        </w:rPr>
        <w:t>open-ended</w:t>
      </w:r>
      <w:r w:rsidRPr="005676AE">
        <w:rPr>
          <w:rStyle w:val="StyleUnderline"/>
          <w:highlight w:val="cyan"/>
        </w:rPr>
        <w:t xml:space="preserve"> inquiry into</w:t>
      </w:r>
      <w:r w:rsidRPr="00745529">
        <w:rPr>
          <w:rStyle w:val="StyleUnderline"/>
        </w:rPr>
        <w:t xml:space="preserve"> the </w:t>
      </w:r>
      <w:r w:rsidRPr="005676AE">
        <w:rPr>
          <w:rStyle w:val="Emphasis"/>
          <w:highlight w:val="cyan"/>
        </w:rPr>
        <w:t>overall</w:t>
      </w:r>
      <w:r w:rsidRPr="00745529">
        <w:rPr>
          <w:rStyle w:val="StyleUnderline"/>
        </w:rPr>
        <w:t xml:space="preserve"> competitive </w:t>
      </w:r>
      <w:r w:rsidRPr="005676AE">
        <w:rPr>
          <w:rStyle w:val="StyleUnderline"/>
          <w:highlight w:val="cyan"/>
        </w:rPr>
        <w:t>effects</w:t>
      </w:r>
      <w:r w:rsidRPr="00745529">
        <w:rPr>
          <w:rStyle w:val="StyleUnderline"/>
        </w:rPr>
        <w:t xml:space="preserve"> of </w:t>
      </w:r>
      <w:proofErr w:type="gramStart"/>
      <w:r w:rsidRPr="00745529">
        <w:rPr>
          <w:rStyle w:val="StyleUnderline"/>
        </w:rPr>
        <w:t>particular conduct</w:t>
      </w:r>
      <w:proofErr w:type="gramEnd"/>
      <w:r w:rsidRPr="00745529">
        <w:rPr>
          <w:rStyle w:val="StyleUnderline"/>
        </w:rPr>
        <w:t xml:space="preserve"> </w:t>
      </w:r>
      <w:r w:rsidRPr="009C0355">
        <w:rPr>
          <w:rStyle w:val="StyleUnderline"/>
        </w:rPr>
        <w:t xml:space="preserve">and asks judges to </w:t>
      </w:r>
      <w:r w:rsidRPr="009C0355">
        <w:rPr>
          <w:rStyle w:val="Emphasis"/>
        </w:rPr>
        <w:t>weigh</w:t>
      </w:r>
      <w:r w:rsidRPr="009C0355">
        <w:rPr>
          <w:rStyle w:val="StyleUnderline"/>
        </w:rPr>
        <w:t xml:space="preserve"> the </w:t>
      </w:r>
      <w:r w:rsidRPr="009C0355">
        <w:rPr>
          <w:rStyle w:val="Emphasis"/>
        </w:rPr>
        <w:t>circumstances</w:t>
      </w:r>
      <w:r w:rsidRPr="009C0355">
        <w:rPr>
          <w:rStyle w:val="StyleUnderline"/>
        </w:rPr>
        <w:t xml:space="preserve"> to decide whether the practice at issue violates the</w:t>
      </w:r>
      <w:r w:rsidRPr="00745529">
        <w:rPr>
          <w:rStyle w:val="StyleUnderline"/>
        </w:rPr>
        <w:t xml:space="preserve"> antitrust laws. </w:t>
      </w:r>
      <w:r w:rsidRPr="005676AE">
        <w:rPr>
          <w:rStyle w:val="Emphasis"/>
          <w:highlight w:val="cyan"/>
        </w:rPr>
        <w:t>Balancing</w:t>
      </w:r>
      <w:r w:rsidRPr="00745529">
        <w:rPr>
          <w:sz w:val="16"/>
        </w:rPr>
        <w:t xml:space="preserve"> short-term losses against future predicted gains </w:t>
      </w:r>
      <w:r w:rsidRPr="005676AE">
        <w:rPr>
          <w:rStyle w:val="StyleUnderline"/>
          <w:highlight w:val="cyan"/>
        </w:rPr>
        <w:t>calls for "</w:t>
      </w:r>
      <w:r w:rsidRPr="005676AE">
        <w:rPr>
          <w:rStyle w:val="Emphasis"/>
          <w:highlight w:val="cyan"/>
        </w:rPr>
        <w:t>speculative</w:t>
      </w:r>
      <w:r w:rsidRPr="00745529">
        <w:rPr>
          <w:rStyle w:val="StyleUnderline"/>
        </w:rPr>
        <w:t xml:space="preserve">, possibly </w:t>
      </w:r>
      <w:r w:rsidRPr="005676AE">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5676AE">
        <w:rPr>
          <w:rStyle w:val="StyleUnderline"/>
          <w:highlight w:val="cyan"/>
        </w:rPr>
        <w:t>analysis and</w:t>
      </w:r>
      <w:r w:rsidRPr="00745529">
        <w:rPr>
          <w:rStyle w:val="StyleUnderline"/>
        </w:rPr>
        <w:t xml:space="preserve"> appears to </w:t>
      </w:r>
      <w:r w:rsidRPr="005676AE">
        <w:rPr>
          <w:rStyle w:val="Emphasis"/>
          <w:highlight w:val="cyan"/>
        </w:rPr>
        <w:t>exceed</w:t>
      </w:r>
      <w:r w:rsidRPr="00745529">
        <w:rPr>
          <w:rStyle w:val="Emphasis"/>
        </w:rPr>
        <w:t xml:space="preserve"> the </w:t>
      </w:r>
      <w:r w:rsidRPr="005676AE">
        <w:rPr>
          <w:rStyle w:val="Emphasis"/>
          <w:highlight w:val="cyan"/>
        </w:rPr>
        <w:t>abilities</w:t>
      </w:r>
      <w:r w:rsidRPr="00745529">
        <w:rPr>
          <w:rStyle w:val="StyleUnderline"/>
        </w:rPr>
        <w:t xml:space="preserve"> of even the most capable institutional actors</w:t>
      </w:r>
      <w:r w:rsidRPr="00745529">
        <w:rPr>
          <w:sz w:val="16"/>
        </w:rPr>
        <w:t xml:space="preserve">. 1 </w:t>
      </w:r>
      <w:r w:rsidRPr="005676AE">
        <w:rPr>
          <w:rStyle w:val="Emphasis"/>
          <w:highlight w:val="cyan"/>
        </w:rPr>
        <w:t>Generalist</w:t>
      </w:r>
      <w:r w:rsidRPr="005676AE">
        <w:rPr>
          <w:rStyle w:val="StyleUnderline"/>
          <w:highlight w:val="cyan"/>
        </w:rPr>
        <w:t xml:space="preserve"> judges </w:t>
      </w:r>
      <w:r w:rsidRPr="005676AE">
        <w:rPr>
          <w:rStyle w:val="Emphasis"/>
          <w:highlight w:val="cyan"/>
        </w:rPr>
        <w:t>struggle</w:t>
      </w:r>
      <w:r w:rsidRPr="005676AE">
        <w:rPr>
          <w:rStyle w:val="StyleUnderline"/>
          <w:highlight w:val="cyan"/>
        </w:rPr>
        <w:t xml:space="preserve"> to</w:t>
      </w:r>
      <w:r w:rsidRPr="00583932">
        <w:rPr>
          <w:rStyle w:val="StyleUnderline"/>
        </w:rPr>
        <w:t xml:space="preserve"> identify anticompetitive behavior</w:t>
      </w:r>
      <w:r w:rsidRPr="00583932">
        <w:rPr>
          <w:sz w:val="16"/>
        </w:rPr>
        <w:t xml:space="preserve"> 2 </w:t>
      </w:r>
      <w:r w:rsidRPr="00583932">
        <w:rPr>
          <w:rStyle w:val="StyleUnderline"/>
        </w:rPr>
        <w:t>and</w:t>
      </w:r>
      <w:r w:rsidRPr="00745529">
        <w:rPr>
          <w:rStyle w:val="StyleUnderline"/>
        </w:rPr>
        <w:t xml:space="preserve"> to </w:t>
      </w:r>
      <w:r w:rsidRPr="005676AE">
        <w:rPr>
          <w:rStyle w:val="StyleUnderline"/>
          <w:highlight w:val="cyan"/>
        </w:rPr>
        <w:t xml:space="preserve">apply </w:t>
      </w:r>
      <w:r w:rsidRPr="005676AE">
        <w:rPr>
          <w:rStyle w:val="Emphasis"/>
          <w:highlight w:val="cyan"/>
        </w:rPr>
        <w:t>complex</w:t>
      </w:r>
      <w:r w:rsidRPr="00745529">
        <w:rPr>
          <w:rStyle w:val="Emphasis"/>
        </w:rPr>
        <w:t xml:space="preserve"> economic </w:t>
      </w:r>
      <w:r w:rsidRPr="005676AE">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5676AE">
        <w:rPr>
          <w:rStyle w:val="StyleUnderline"/>
          <w:highlight w:val="cyan"/>
        </w:rPr>
        <w:t>if</w:t>
      </w:r>
      <w:r w:rsidRPr="00745529">
        <w:rPr>
          <w:rStyle w:val="StyleUnderline"/>
        </w:rPr>
        <w:t xml:space="preserve"> a standard </w:t>
      </w:r>
      <w:r w:rsidRPr="005676AE">
        <w:rPr>
          <w:rStyle w:val="StyleUnderline"/>
          <w:highlight w:val="cyan"/>
        </w:rPr>
        <w:t xml:space="preserve">isn't administrable, it </w:t>
      </w:r>
      <w:r w:rsidRPr="005676AE">
        <w:rPr>
          <w:rStyle w:val="Emphasis"/>
          <w:highlight w:val="cyan"/>
        </w:rPr>
        <w:t>won't</w:t>
      </w:r>
      <w:r w:rsidRPr="005676AE">
        <w:rPr>
          <w:rStyle w:val="StyleUnderline"/>
          <w:highlight w:val="cyan"/>
        </w:rPr>
        <w:t xml:space="preserve"> yield </w:t>
      </w:r>
      <w:r w:rsidRPr="005676AE">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5676AE">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5676AE">
        <w:rPr>
          <w:rStyle w:val="Emphasis"/>
          <w:highlight w:val="cyan"/>
        </w:rPr>
        <w:t>cannot internalize</w:t>
      </w:r>
      <w:r w:rsidRPr="00745529">
        <w:rPr>
          <w:rStyle w:val="StyleUnderline"/>
        </w:rPr>
        <w:t xml:space="preserve"> legal </w:t>
      </w:r>
      <w:proofErr w:type="gramStart"/>
      <w:r w:rsidRPr="005676AE">
        <w:rPr>
          <w:rStyle w:val="StyleUnderline"/>
          <w:highlight w:val="cyan"/>
        </w:rPr>
        <w:t>norms</w:t>
      </w:r>
      <w:r w:rsidRPr="00745529">
        <w:rPr>
          <w:rStyle w:val="StyleUnderline"/>
        </w:rPr>
        <w:t xml:space="preserve"> </w:t>
      </w:r>
      <w:r w:rsidRPr="00745529">
        <w:rPr>
          <w:sz w:val="16"/>
        </w:rPr>
        <w:t xml:space="preserve"> [</w:t>
      </w:r>
      <w:proofErr w:type="gramEnd"/>
      <w:r w:rsidRPr="00745529">
        <w:rPr>
          <w:sz w:val="16"/>
        </w:rPr>
        <w:t xml:space="preserve">*360] </w:t>
      </w:r>
      <w:r w:rsidRPr="005676AE">
        <w:rPr>
          <w:rStyle w:val="StyleUnderline"/>
          <w:highlight w:val="cyan"/>
        </w:rPr>
        <w:t>into</w:t>
      </w:r>
      <w:r w:rsidRPr="00745529">
        <w:rPr>
          <w:rStyle w:val="StyleUnderline"/>
        </w:rPr>
        <w:t xml:space="preserve"> their business </w:t>
      </w:r>
      <w:r w:rsidRPr="005676AE">
        <w:rPr>
          <w:rStyle w:val="StyleUnderline"/>
          <w:highlight w:val="cyan"/>
        </w:rPr>
        <w:t>decisions</w:t>
      </w:r>
      <w:r w:rsidRPr="00745529">
        <w:rPr>
          <w:sz w:val="16"/>
        </w:rPr>
        <w:t>. 5Moreover, ambiguity deprives market participants and the public of notice about what the law is, thereby undermining due process--a fundamental principle in our legal system. 6</w:t>
      </w:r>
    </w:p>
    <w:p w14:paraId="32299D69" w14:textId="77777777" w:rsidR="00982655" w:rsidRDefault="00982655" w:rsidP="00982655">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5676AE">
        <w:rPr>
          <w:rStyle w:val="StyleUnderline"/>
          <w:highlight w:val="cyan"/>
        </w:rPr>
        <w:t>businesses</w:t>
      </w:r>
      <w:r w:rsidRPr="00745529">
        <w:rPr>
          <w:rStyle w:val="StyleUnderline"/>
        </w:rPr>
        <w:t xml:space="preserve"> and the public </w:t>
      </w:r>
      <w:r w:rsidRPr="005676AE">
        <w:rPr>
          <w:rStyle w:val="StyleUnderline"/>
          <w:highlight w:val="cyan"/>
        </w:rPr>
        <w:t xml:space="preserve">must attempt to </w:t>
      </w:r>
      <w:r w:rsidRPr="005676AE">
        <w:rPr>
          <w:rStyle w:val="Emphasis"/>
          <w:highlight w:val="cyan"/>
        </w:rPr>
        <w:t>extract</w:t>
      </w:r>
      <w:r w:rsidRPr="00745529">
        <w:rPr>
          <w:rStyle w:val="StyleUnderline"/>
        </w:rPr>
        <w:t xml:space="preserve"> legal </w:t>
      </w:r>
      <w:r w:rsidRPr="005676AE">
        <w:rPr>
          <w:rStyle w:val="StyleUnderline"/>
          <w:highlight w:val="cyan"/>
        </w:rPr>
        <w:t xml:space="preserve">rules from a </w:t>
      </w:r>
      <w:r w:rsidRPr="005676AE">
        <w:rPr>
          <w:rStyle w:val="Emphasis"/>
          <w:highlight w:val="cyan"/>
        </w:rPr>
        <w:t>patchwork</w:t>
      </w:r>
      <w:r w:rsidRPr="005676AE">
        <w:rPr>
          <w:rStyle w:val="StyleUnderline"/>
          <w:highlight w:val="cyan"/>
        </w:rPr>
        <w:t xml:space="preserve"> of</w:t>
      </w:r>
      <w:r w:rsidRPr="00745529">
        <w:rPr>
          <w:rStyle w:val="StyleUnderline"/>
        </w:rPr>
        <w:t xml:space="preserve"> individual court </w:t>
      </w:r>
      <w:r w:rsidRPr="005676AE">
        <w:rPr>
          <w:rStyle w:val="StyleUnderline"/>
          <w:highlight w:val="cyan"/>
        </w:rPr>
        <w:t>opinions. Because</w:t>
      </w:r>
      <w:r w:rsidRPr="00745529">
        <w:rPr>
          <w:rStyle w:val="StyleUnderline"/>
        </w:rPr>
        <w:t xml:space="preserve"> antitrust </w:t>
      </w:r>
      <w:r w:rsidRPr="005676AE">
        <w:rPr>
          <w:rStyle w:val="StyleUnderline"/>
          <w:highlight w:val="cyan"/>
        </w:rPr>
        <w:t>plaintiffs bring</w:t>
      </w:r>
      <w:r w:rsidRPr="00745529">
        <w:rPr>
          <w:rStyle w:val="StyleUnderline"/>
        </w:rPr>
        <w:t xml:space="preserve"> cases in </w:t>
      </w:r>
      <w:r w:rsidRPr="005676AE">
        <w:rPr>
          <w:rStyle w:val="Emphasis"/>
          <w:highlight w:val="cyan"/>
        </w:rPr>
        <w:t>dozens</w:t>
      </w:r>
      <w:r w:rsidRPr="00745529">
        <w:rPr>
          <w:rStyle w:val="StyleUnderline"/>
        </w:rPr>
        <w:t xml:space="preserve"> of different courts </w:t>
      </w:r>
      <w:r w:rsidRPr="005676AE">
        <w:rPr>
          <w:rStyle w:val="StyleUnderline"/>
          <w:highlight w:val="cyan"/>
        </w:rPr>
        <w:t xml:space="preserve">with </w:t>
      </w:r>
      <w:r w:rsidRPr="005676AE">
        <w:rPr>
          <w:rStyle w:val="Emphasis"/>
          <w:highlight w:val="cyan"/>
        </w:rPr>
        <w:t>hundreds</w:t>
      </w:r>
      <w:r w:rsidRPr="005676AE">
        <w:rPr>
          <w:rStyle w:val="StyleUnderline"/>
          <w:highlight w:val="cyan"/>
        </w:rPr>
        <w:t xml:space="preserve"> of</w:t>
      </w:r>
      <w:r w:rsidRPr="00745529">
        <w:rPr>
          <w:rStyle w:val="StyleUnderline"/>
        </w:rPr>
        <w:t xml:space="preserve"> different generalist </w:t>
      </w:r>
      <w:r w:rsidRPr="005676AE">
        <w:rPr>
          <w:rStyle w:val="StyleUnderline"/>
          <w:highlight w:val="cyan"/>
        </w:rPr>
        <w:t>judges</w:t>
      </w:r>
      <w:r w:rsidRPr="00745529">
        <w:rPr>
          <w:rStyle w:val="StyleUnderline"/>
        </w:rPr>
        <w:t xml:space="preserve"> and juries, simply </w:t>
      </w:r>
      <w:r w:rsidRPr="005676AE">
        <w:rPr>
          <w:rStyle w:val="StyleUnderline"/>
          <w:highlight w:val="cyan"/>
        </w:rPr>
        <w:t>understanding</w:t>
      </w:r>
      <w:r w:rsidRPr="00745529">
        <w:rPr>
          <w:rStyle w:val="StyleUnderline"/>
        </w:rPr>
        <w:t xml:space="preserve"> what </w:t>
      </w:r>
      <w:r w:rsidRPr="005676AE">
        <w:rPr>
          <w:rStyle w:val="StyleUnderline"/>
          <w:highlight w:val="cyan"/>
        </w:rPr>
        <w:t>the law</w:t>
      </w:r>
      <w:r w:rsidRPr="009C0355">
        <w:rPr>
          <w:rStyle w:val="StyleUnderline"/>
        </w:rPr>
        <w:t xml:space="preserve"> is</w:t>
      </w:r>
      <w:r w:rsidRPr="00745529">
        <w:rPr>
          <w:rStyle w:val="StyleUnderline"/>
        </w:rPr>
        <w:t xml:space="preserve"> can </w:t>
      </w:r>
      <w:r w:rsidRPr="005676AE">
        <w:rPr>
          <w:rStyle w:val="StyleUnderline"/>
          <w:highlight w:val="cyan"/>
        </w:rPr>
        <w:t xml:space="preserve">involve </w:t>
      </w:r>
      <w:r w:rsidRPr="005676AE">
        <w:rPr>
          <w:rStyle w:val="Emphasis"/>
          <w:highlight w:val="cyan"/>
        </w:rPr>
        <w:t>piecing together</w:t>
      </w:r>
      <w:r w:rsidRPr="00745529">
        <w:rPr>
          <w:rStyle w:val="Emphasis"/>
        </w:rPr>
        <w:t xml:space="preserve"> disparate </w:t>
      </w:r>
      <w:r w:rsidRPr="009C0355">
        <w:rPr>
          <w:rStyle w:val="Emphasis"/>
        </w:rPr>
        <w:t>rulings</w:t>
      </w:r>
      <w:r w:rsidRPr="009C0355">
        <w:rPr>
          <w:rStyle w:val="StyleUnderline"/>
        </w:rPr>
        <w:t xml:space="preserve"> founded on </w:t>
      </w:r>
      <w:r w:rsidRPr="009C0355">
        <w:rPr>
          <w:rStyle w:val="Emphasis"/>
        </w:rPr>
        <w:t>unique</w:t>
      </w:r>
      <w:r w:rsidRPr="00745529">
        <w:rPr>
          <w:rStyle w:val="Emphasis"/>
        </w:rPr>
        <w:t xml:space="preserve"> sets of </w:t>
      </w:r>
      <w:r w:rsidRPr="005676AE">
        <w:rPr>
          <w:rStyle w:val="Emphasis"/>
          <w:highlight w:val="cyan"/>
        </w:rPr>
        <w:t>facts</w:t>
      </w:r>
      <w:r w:rsidRPr="00745529">
        <w:rPr>
          <w:rStyle w:val="StyleUnderline"/>
        </w:rPr>
        <w:t xml:space="preserve">. All too often, </w:t>
      </w:r>
      <w:r w:rsidRPr="005676AE">
        <w:rPr>
          <w:rStyle w:val="StyleUnderline"/>
          <w:highlight w:val="cyan"/>
        </w:rPr>
        <w:t xml:space="preserve">the </w:t>
      </w:r>
      <w:r w:rsidRPr="005676AE">
        <w:rPr>
          <w:rStyle w:val="Emphasis"/>
          <w:highlight w:val="cyan"/>
        </w:rPr>
        <w:t>result</w:t>
      </w:r>
      <w:r w:rsidRPr="009C0355">
        <w:rPr>
          <w:rStyle w:val="StyleUnderline"/>
        </w:rPr>
        <w:t>ing</w:t>
      </w:r>
      <w:r w:rsidRPr="00745529">
        <w:rPr>
          <w:rStyle w:val="StyleUnderline"/>
        </w:rPr>
        <w:t xml:space="preserve"> picture </w:t>
      </w:r>
      <w:r w:rsidRPr="005676AE">
        <w:rPr>
          <w:rStyle w:val="StyleUnderline"/>
          <w:highlight w:val="cyan"/>
        </w:rPr>
        <w:t xml:space="preserve">is </w:t>
      </w:r>
      <w:r w:rsidRPr="005676AE">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6DC163D3" w14:textId="77777777" w:rsidR="00982655" w:rsidRPr="00D2029C" w:rsidRDefault="00982655" w:rsidP="00982655">
      <w:pPr>
        <w:pStyle w:val="Heading3"/>
      </w:pPr>
      <w:r>
        <w:t>2NC- Soft Power Dead</w:t>
      </w:r>
    </w:p>
    <w:p w14:paraId="2F1F8B11" w14:textId="77777777" w:rsidR="00982655" w:rsidRDefault="00982655" w:rsidP="00982655">
      <w:pPr>
        <w:pStyle w:val="Heading4"/>
      </w:pPr>
      <w:r>
        <w:t xml:space="preserve">Soft power is dead and has no impact </w:t>
      </w:r>
    </w:p>
    <w:p w14:paraId="6826E277" w14:textId="77777777" w:rsidR="00982655" w:rsidRDefault="00982655" w:rsidP="00982655">
      <w:pPr>
        <w:rPr>
          <w:rStyle w:val="Emphasis"/>
        </w:rPr>
      </w:pPr>
      <w:r>
        <w:rPr>
          <w:b/>
          <w:bCs/>
          <w:color w:val="000000"/>
          <w:sz w:val="26"/>
          <w:szCs w:val="26"/>
        </w:rPr>
        <w:t>Xiang, 21</w:t>
      </w:r>
      <w:r>
        <w:rPr>
          <w:color w:val="000000"/>
        </w:rPr>
        <w:t> (</w:t>
      </w:r>
      <w:proofErr w:type="spellStart"/>
      <w:r>
        <w:rPr>
          <w:color w:val="000000"/>
        </w:rPr>
        <w:t>Lü</w:t>
      </w:r>
      <w:proofErr w:type="spellEnd"/>
      <w:r>
        <w:rPr>
          <w:color w:val="000000"/>
        </w:rPr>
        <w:t xml:space="preserve"> Xiang, research fellow on US studies at the Chinese Academy of Social Sciences in Beijing, 1-11-2021, accessed on 7-23-2021, </w:t>
      </w:r>
      <w:proofErr w:type="spellStart"/>
      <w:r>
        <w:rPr>
          <w:color w:val="000000"/>
        </w:rPr>
        <w:t>Globaltimes</w:t>
      </w:r>
      <w:proofErr w:type="spellEnd"/>
      <w:r>
        <w:rPr>
          <w:color w:val="000000"/>
        </w:rPr>
        <w:t>, "Biden faces hard reality of restoring US soft power - Global Times", https://www.globaltimes.cn/page/202101/1212494.shtml) //gene</w:t>
      </w:r>
      <w:r>
        <w:t xml:space="preserve"> </w:t>
      </w:r>
      <w:r>
        <w:rPr>
          <w:sz w:val="16"/>
        </w:rPr>
        <w:t xml:space="preserve">Of course, </w:t>
      </w:r>
      <w:r>
        <w:rPr>
          <w:rStyle w:val="Emphasis"/>
        </w:rPr>
        <w:t xml:space="preserve">the </w:t>
      </w:r>
      <w:r w:rsidRPr="0082685C">
        <w:rPr>
          <w:rStyle w:val="Emphasis"/>
          <w:highlight w:val="cyan"/>
        </w:rPr>
        <w:t>decline of</w:t>
      </w:r>
      <w:r>
        <w:rPr>
          <w:rStyle w:val="Emphasis"/>
        </w:rPr>
        <w:t xml:space="preserve"> US </w:t>
      </w:r>
      <w:r w:rsidRPr="0082685C">
        <w:rPr>
          <w:rStyle w:val="Emphasis"/>
          <w:highlight w:val="cyan"/>
        </w:rPr>
        <w:t>soft power is a long-term process</w:t>
      </w:r>
      <w:r>
        <w:rPr>
          <w:rStyle w:val="Emphasis"/>
        </w:rPr>
        <w:t xml:space="preserve"> that </w:t>
      </w:r>
      <w:r w:rsidRPr="0082685C">
        <w:rPr>
          <w:rStyle w:val="Emphasis"/>
          <w:highlight w:val="cyan"/>
        </w:rPr>
        <w:t>did not begin</w:t>
      </w:r>
      <w:r>
        <w:rPr>
          <w:rStyle w:val="Emphasis"/>
        </w:rPr>
        <w:t xml:space="preserve"> during the </w:t>
      </w:r>
      <w:r w:rsidRPr="0082685C">
        <w:rPr>
          <w:rStyle w:val="Emphasis"/>
          <w:highlight w:val="cyan"/>
        </w:rPr>
        <w:t>Trump</w:t>
      </w:r>
      <w:r>
        <w:rPr>
          <w:rStyle w:val="Emphasis"/>
        </w:rPr>
        <w:t xml:space="preserve"> administration</w:t>
      </w:r>
      <w:r>
        <w:rPr>
          <w:sz w:val="16"/>
        </w:rPr>
        <w:t xml:space="preserve">. </w:t>
      </w:r>
      <w:r>
        <w:rPr>
          <w:rStyle w:val="StyleUnderline"/>
        </w:rPr>
        <w:t>The waning days of the US started when former president George W. Bush</w:t>
      </w:r>
      <w:r>
        <w:rPr>
          <w:sz w:val="16"/>
        </w:rPr>
        <w:t xml:space="preserve"> </w:t>
      </w:r>
      <w:r>
        <w:rPr>
          <w:rStyle w:val="StyleUnderline"/>
        </w:rPr>
        <w:t xml:space="preserve">waged the </w:t>
      </w:r>
      <w:r w:rsidRPr="0082685C">
        <w:rPr>
          <w:rStyle w:val="StyleUnderline"/>
          <w:highlight w:val="cyan"/>
        </w:rPr>
        <w:t>Iraq War</w:t>
      </w:r>
      <w:r>
        <w:rPr>
          <w:rStyle w:val="StyleUnderline"/>
        </w:rPr>
        <w:t xml:space="preserve"> in 2003</w:t>
      </w:r>
      <w:r>
        <w:rPr>
          <w:sz w:val="16"/>
        </w:rPr>
        <w:t xml:space="preserve">. Even though US' credibility was redeemed to some extent under the presidency of former president Barack Obama, </w:t>
      </w:r>
      <w:r>
        <w:rPr>
          <w:rStyle w:val="Emphasis"/>
        </w:rPr>
        <w:t xml:space="preserve">it has been </w:t>
      </w:r>
      <w:r w:rsidRPr="0082685C">
        <w:rPr>
          <w:rStyle w:val="Emphasis"/>
          <w:highlight w:val="cyan"/>
        </w:rPr>
        <w:t>exhausted during the past four years</w:t>
      </w:r>
      <w:r>
        <w:rPr>
          <w:rStyle w:val="Emphasis"/>
        </w:rPr>
        <w:t xml:space="preserve"> under Donald Trump. The incumbent US government has </w:t>
      </w:r>
      <w:r w:rsidRPr="0082685C">
        <w:rPr>
          <w:rStyle w:val="Emphasis"/>
          <w:highlight w:val="cyan"/>
        </w:rPr>
        <w:t>promoted</w:t>
      </w:r>
      <w:r>
        <w:rPr>
          <w:rStyle w:val="Emphasis"/>
        </w:rPr>
        <w:t xml:space="preserve"> trade </w:t>
      </w:r>
      <w:r w:rsidRPr="0082685C">
        <w:rPr>
          <w:rStyle w:val="Emphasis"/>
          <w:highlight w:val="cyan"/>
        </w:rPr>
        <w:t>protectionism</w:t>
      </w:r>
      <w:r>
        <w:rPr>
          <w:rStyle w:val="Emphasis"/>
        </w:rPr>
        <w:t xml:space="preserve"> and </w:t>
      </w:r>
      <w:r w:rsidRPr="0082685C">
        <w:rPr>
          <w:rStyle w:val="Emphasis"/>
          <w:highlight w:val="cyan"/>
        </w:rPr>
        <w:t>unilateralism</w:t>
      </w:r>
      <w:r>
        <w:rPr>
          <w:sz w:val="16"/>
        </w:rPr>
        <w:t xml:space="preserve">. It </w:t>
      </w:r>
      <w:r w:rsidRPr="0082685C">
        <w:rPr>
          <w:rStyle w:val="Emphasis"/>
          <w:highlight w:val="cyan"/>
        </w:rPr>
        <w:t>withdrew from</w:t>
      </w:r>
      <w:r>
        <w:rPr>
          <w:rStyle w:val="StyleUnderline"/>
        </w:rPr>
        <w:t xml:space="preserve"> several </w:t>
      </w:r>
      <w:r>
        <w:rPr>
          <w:rStyle w:val="Emphasis"/>
        </w:rPr>
        <w:t xml:space="preserve">international </w:t>
      </w:r>
      <w:r w:rsidRPr="0082685C">
        <w:rPr>
          <w:rStyle w:val="Emphasis"/>
          <w:highlight w:val="cyan"/>
        </w:rPr>
        <w:t>organizations</w:t>
      </w:r>
      <w:r>
        <w:rPr>
          <w:sz w:val="16"/>
        </w:rPr>
        <w:t xml:space="preserve">, </w:t>
      </w:r>
      <w:r w:rsidRPr="0082685C">
        <w:rPr>
          <w:rStyle w:val="Emphasis"/>
          <w:highlight w:val="cyan"/>
        </w:rPr>
        <w:t>tore up</w:t>
      </w:r>
      <w:r>
        <w:rPr>
          <w:rStyle w:val="Emphasis"/>
        </w:rPr>
        <w:t xml:space="preserve"> </w:t>
      </w:r>
      <w:proofErr w:type="gramStart"/>
      <w:r>
        <w:rPr>
          <w:rStyle w:val="Emphasis"/>
        </w:rPr>
        <w:t>a number of</w:t>
      </w:r>
      <w:proofErr w:type="gramEnd"/>
      <w:r>
        <w:rPr>
          <w:rStyle w:val="Emphasis"/>
        </w:rPr>
        <w:t xml:space="preserve"> </w:t>
      </w:r>
      <w:r w:rsidRPr="0082685C">
        <w:rPr>
          <w:rStyle w:val="Emphasis"/>
          <w:highlight w:val="cyan"/>
        </w:rPr>
        <w:t>bilateral</w:t>
      </w:r>
      <w:r>
        <w:rPr>
          <w:rStyle w:val="Emphasis"/>
        </w:rPr>
        <w:t xml:space="preserve"> and multilateral </w:t>
      </w:r>
      <w:r w:rsidRPr="0082685C">
        <w:rPr>
          <w:rStyle w:val="Emphasis"/>
          <w:highlight w:val="cyan"/>
        </w:rPr>
        <w:t>agreements</w:t>
      </w:r>
      <w:r>
        <w:rPr>
          <w:rStyle w:val="Emphasis"/>
        </w:rPr>
        <w:t xml:space="preserve"> and gravely </w:t>
      </w:r>
      <w:r w:rsidRPr="0082685C">
        <w:rPr>
          <w:rStyle w:val="Emphasis"/>
          <w:highlight w:val="cyan"/>
        </w:rPr>
        <w:t>undermined its</w:t>
      </w:r>
      <w:r>
        <w:rPr>
          <w:rStyle w:val="Emphasis"/>
        </w:rPr>
        <w:t xml:space="preserve"> relationship with its </w:t>
      </w:r>
      <w:r w:rsidRPr="0082685C">
        <w:rPr>
          <w:rStyle w:val="Emphasis"/>
          <w:highlight w:val="cyan"/>
        </w:rPr>
        <w:t>allies</w:t>
      </w:r>
      <w:r>
        <w:rPr>
          <w:rStyle w:val="Emphasis"/>
        </w:rPr>
        <w:t xml:space="preserve"> and partners</w:t>
      </w:r>
      <w:r>
        <w:rPr>
          <w:sz w:val="16"/>
        </w:rPr>
        <w:t xml:space="preserve">. Over the past four years, </w:t>
      </w:r>
      <w:r>
        <w:rPr>
          <w:rStyle w:val="Emphasis"/>
        </w:rPr>
        <w:t xml:space="preserve">US </w:t>
      </w:r>
      <w:r w:rsidRPr="0082685C">
        <w:rPr>
          <w:rStyle w:val="Emphasis"/>
          <w:highlight w:val="cyan"/>
        </w:rPr>
        <w:t>polarization</w:t>
      </w:r>
      <w:r>
        <w:rPr>
          <w:rStyle w:val="Emphasis"/>
        </w:rPr>
        <w:t xml:space="preserve"> has become </w:t>
      </w:r>
      <w:r w:rsidRPr="0082685C">
        <w:rPr>
          <w:rStyle w:val="Emphasis"/>
          <w:highlight w:val="cyan"/>
        </w:rPr>
        <w:t>more evident</w:t>
      </w:r>
      <w:r>
        <w:rPr>
          <w:rStyle w:val="Emphasis"/>
        </w:rPr>
        <w:t xml:space="preserve"> with social divisions becoming more severe. </w:t>
      </w:r>
      <w:r>
        <w:rPr>
          <w:sz w:val="16"/>
        </w:rPr>
        <w:t xml:space="preserve">As a result, </w:t>
      </w:r>
      <w:r>
        <w:rPr>
          <w:rStyle w:val="Emphasis"/>
        </w:rPr>
        <w:t>Washington's global impact and appeal have remarkably declined</w:t>
      </w:r>
      <w:r>
        <w:rPr>
          <w:sz w:val="16"/>
        </w:rPr>
        <w:t xml:space="preserve">. This has posed a </w:t>
      </w:r>
      <w:r w:rsidRPr="0082685C">
        <w:rPr>
          <w:rStyle w:val="Emphasis"/>
          <w:highlight w:val="cyan"/>
        </w:rPr>
        <w:t>huge barrier for</w:t>
      </w:r>
      <w:r>
        <w:rPr>
          <w:rStyle w:val="Emphasis"/>
        </w:rPr>
        <w:t xml:space="preserve"> it to maintain global hegemonic </w:t>
      </w:r>
      <w:r w:rsidRPr="0082685C">
        <w:rPr>
          <w:rStyle w:val="Emphasis"/>
          <w:highlight w:val="cyan"/>
        </w:rPr>
        <w:t>dominance and alliances</w:t>
      </w:r>
      <w:r>
        <w:rPr>
          <w:rStyle w:val="Emphasis"/>
        </w:rPr>
        <w:t xml:space="preserve">. </w:t>
      </w:r>
      <w:r>
        <w:rPr>
          <w:sz w:val="16"/>
        </w:rPr>
        <w:t>In terms of global influence</w:t>
      </w:r>
      <w:r>
        <w:rPr>
          <w:rStyle w:val="Emphasis"/>
        </w:rPr>
        <w:t xml:space="preserve">, the most evident embodiment of US' </w:t>
      </w:r>
      <w:r w:rsidRPr="0082685C">
        <w:rPr>
          <w:rStyle w:val="Emphasis"/>
          <w:highlight w:val="cyan"/>
        </w:rPr>
        <w:t>soft power</w:t>
      </w:r>
      <w:r>
        <w:rPr>
          <w:rStyle w:val="Emphasis"/>
        </w:rPr>
        <w:t xml:space="preserve"> can be seen in the wear and tear with the loss of its credibility</w:t>
      </w:r>
      <w:r>
        <w:rPr>
          <w:sz w:val="16"/>
        </w:rPr>
        <w:t xml:space="preserve">. </w:t>
      </w:r>
      <w:r>
        <w:rPr>
          <w:rStyle w:val="StyleUnderline"/>
        </w:rPr>
        <w:t>Since Bush Jr</w:t>
      </w:r>
      <w:r>
        <w:rPr>
          <w:sz w:val="16"/>
        </w:rPr>
        <w:t xml:space="preserve">., Washington's </w:t>
      </w:r>
      <w:r>
        <w:rPr>
          <w:rStyle w:val="Emphasis"/>
        </w:rPr>
        <w:t>credibility began to decline</w:t>
      </w:r>
      <w:r>
        <w:rPr>
          <w:sz w:val="16"/>
        </w:rPr>
        <w:t xml:space="preserve"> with </w:t>
      </w:r>
      <w:r>
        <w:rPr>
          <w:rStyle w:val="StyleUnderline"/>
        </w:rPr>
        <w:t>excuses to invade a country that resulted in huge causalities</w:t>
      </w:r>
      <w:r>
        <w:rPr>
          <w:sz w:val="16"/>
        </w:rPr>
        <w:t xml:space="preserve">. </w:t>
      </w:r>
      <w:r>
        <w:rPr>
          <w:rStyle w:val="StyleUnderline"/>
        </w:rPr>
        <w:t xml:space="preserve">The current government behaves with a gangster's logic of pursuing "America First." </w:t>
      </w:r>
      <w:r>
        <w:rPr>
          <w:rStyle w:val="Emphasis"/>
        </w:rPr>
        <w:t xml:space="preserve">They have </w:t>
      </w:r>
      <w:r w:rsidRPr="0082685C">
        <w:rPr>
          <w:rStyle w:val="Emphasis"/>
          <w:highlight w:val="cyan"/>
        </w:rPr>
        <w:t>drained the credibility</w:t>
      </w:r>
      <w:r>
        <w:rPr>
          <w:rStyle w:val="Emphasis"/>
        </w:rPr>
        <w:t xml:space="preserve"> that </w:t>
      </w:r>
      <w:r w:rsidRPr="0082685C">
        <w:rPr>
          <w:rStyle w:val="Emphasis"/>
          <w:highlight w:val="cyan"/>
        </w:rPr>
        <w:t>the US has accumulated</w:t>
      </w:r>
      <w:r>
        <w:rPr>
          <w:rStyle w:val="Emphasis"/>
        </w:rPr>
        <w:t xml:space="preserve"> since World War II</w:t>
      </w:r>
      <w:r>
        <w:rPr>
          <w:rStyle w:val="StyleUnderline"/>
        </w:rPr>
        <w:t xml:space="preserve">. </w:t>
      </w:r>
      <w:r>
        <w:rPr>
          <w:rStyle w:val="Emphasis"/>
        </w:rPr>
        <w:t>The international community tends to agree that although the US is changing its president</w:t>
      </w:r>
      <w:r>
        <w:rPr>
          <w:sz w:val="16"/>
        </w:rPr>
        <w:t xml:space="preserve">, </w:t>
      </w:r>
      <w:r>
        <w:rPr>
          <w:rStyle w:val="Emphasis"/>
        </w:rPr>
        <w:t xml:space="preserve">it </w:t>
      </w:r>
      <w:proofErr w:type="gramStart"/>
      <w:r>
        <w:rPr>
          <w:rStyle w:val="Emphasis"/>
        </w:rPr>
        <w:t xml:space="preserve">still </w:t>
      </w:r>
      <w:r w:rsidRPr="0082685C">
        <w:rPr>
          <w:rStyle w:val="Emphasis"/>
          <w:highlight w:val="cyan"/>
        </w:rPr>
        <w:t>remains</w:t>
      </w:r>
      <w:proofErr w:type="gramEnd"/>
      <w:r w:rsidRPr="0082685C">
        <w:rPr>
          <w:rStyle w:val="Emphasis"/>
          <w:highlight w:val="cyan"/>
        </w:rPr>
        <w:t xml:space="preserve"> unclear what the US</w:t>
      </w:r>
      <w:r>
        <w:rPr>
          <w:rStyle w:val="Emphasis"/>
        </w:rPr>
        <w:t xml:space="preserve"> </w:t>
      </w:r>
      <w:r w:rsidRPr="0082685C">
        <w:rPr>
          <w:rStyle w:val="Emphasis"/>
          <w:highlight w:val="cyan"/>
        </w:rPr>
        <w:t>will be like</w:t>
      </w:r>
      <w:r>
        <w:rPr>
          <w:rStyle w:val="Emphasis"/>
        </w:rPr>
        <w:t xml:space="preserve"> after four years</w:t>
      </w:r>
      <w:r>
        <w:rPr>
          <w:sz w:val="16"/>
        </w:rPr>
        <w:t xml:space="preserve">, </w:t>
      </w:r>
      <w:r>
        <w:rPr>
          <w:rStyle w:val="StyleUnderline"/>
        </w:rPr>
        <w:t>especially for</w:t>
      </w:r>
      <w:r>
        <w:rPr>
          <w:sz w:val="16"/>
        </w:rPr>
        <w:t xml:space="preserve"> US </w:t>
      </w:r>
      <w:r>
        <w:rPr>
          <w:rStyle w:val="StyleUnderline"/>
        </w:rPr>
        <w:t>allies</w:t>
      </w:r>
      <w:r>
        <w:rPr>
          <w:sz w:val="16"/>
        </w:rPr>
        <w:t xml:space="preserve">. </w:t>
      </w:r>
      <w:r w:rsidRPr="0082685C">
        <w:rPr>
          <w:rStyle w:val="Emphasis"/>
          <w:highlight w:val="cyan"/>
        </w:rPr>
        <w:t>Even if they rebuild</w:t>
      </w:r>
      <w:r>
        <w:rPr>
          <w:rStyle w:val="Emphasis"/>
        </w:rPr>
        <w:t xml:space="preserve"> and deepen ties with the US, </w:t>
      </w:r>
      <w:r w:rsidRPr="0082685C">
        <w:rPr>
          <w:rStyle w:val="Emphasis"/>
          <w:highlight w:val="cyan"/>
        </w:rPr>
        <w:t>they will still worry if these</w:t>
      </w:r>
      <w:r>
        <w:rPr>
          <w:rStyle w:val="Emphasis"/>
        </w:rPr>
        <w:t xml:space="preserve"> </w:t>
      </w:r>
      <w:r w:rsidRPr="0082685C">
        <w:rPr>
          <w:rStyle w:val="Emphasis"/>
          <w:highlight w:val="cyan"/>
        </w:rPr>
        <w:t>achievements will be discarded</w:t>
      </w:r>
      <w:r>
        <w:rPr>
          <w:rStyle w:val="Emphasis"/>
        </w:rPr>
        <w:t xml:space="preserve"> four years later</w:t>
      </w:r>
      <w:r>
        <w:rPr>
          <w:sz w:val="16"/>
        </w:rPr>
        <w:t xml:space="preserve">. </w:t>
      </w:r>
      <w:r>
        <w:rPr>
          <w:rStyle w:val="StyleUnderline"/>
        </w:rPr>
        <w:t>Any credible country must ensure consistent policies</w:t>
      </w:r>
      <w:r>
        <w:t xml:space="preserve">. </w:t>
      </w:r>
      <w:r>
        <w:rPr>
          <w:rStyle w:val="Emphasis"/>
        </w:rPr>
        <w:t xml:space="preserve">If a new government has the potential to break the promise and responsibility reached between former administrations and other countries, the latter will harbor grave doubts toward such a country. </w:t>
      </w:r>
      <w:r w:rsidRPr="0082685C">
        <w:rPr>
          <w:rStyle w:val="Emphasis"/>
          <w:highlight w:val="cyan"/>
        </w:rPr>
        <w:t>The decline of</w:t>
      </w:r>
      <w:r>
        <w:rPr>
          <w:rStyle w:val="Emphasis"/>
        </w:rPr>
        <w:t xml:space="preserve"> US' </w:t>
      </w:r>
      <w:r w:rsidRPr="0082685C">
        <w:rPr>
          <w:rStyle w:val="Emphasis"/>
          <w:highlight w:val="cyan"/>
        </w:rPr>
        <w:t>soft power has</w:t>
      </w:r>
      <w:r>
        <w:rPr>
          <w:rStyle w:val="Emphasis"/>
        </w:rPr>
        <w:t xml:space="preserve"> also had serious </w:t>
      </w:r>
      <w:r w:rsidRPr="0082685C">
        <w:rPr>
          <w:rStyle w:val="Emphasis"/>
          <w:highlight w:val="cyan"/>
        </w:rPr>
        <w:t>impacts on people's trust</w:t>
      </w:r>
      <w:r>
        <w:rPr>
          <w:rStyle w:val="Emphasis"/>
        </w:rPr>
        <w:t xml:space="preserve"> in the US system</w:t>
      </w:r>
      <w:r>
        <w:rPr>
          <w:sz w:val="16"/>
        </w:rPr>
        <w:t xml:space="preserve">. At present, </w:t>
      </w:r>
      <w:r>
        <w:rPr>
          <w:rStyle w:val="StyleUnderline"/>
        </w:rPr>
        <w:t xml:space="preserve">the US is suffering from severe partisanship, polarization, social fragmentation, economic </w:t>
      </w:r>
      <w:proofErr w:type="gramStart"/>
      <w:r>
        <w:rPr>
          <w:rStyle w:val="StyleUnderline"/>
        </w:rPr>
        <w:t>stagnation</w:t>
      </w:r>
      <w:proofErr w:type="gramEnd"/>
      <w:r>
        <w:rPr>
          <w:rStyle w:val="StyleUnderline"/>
        </w:rPr>
        <w:t xml:space="preserve"> and severe pandemic casualties.</w:t>
      </w:r>
      <w:r>
        <w:rPr>
          <w:sz w:val="16"/>
        </w:rPr>
        <w:t xml:space="preserve"> </w:t>
      </w:r>
      <w:r w:rsidRPr="0082685C">
        <w:rPr>
          <w:rStyle w:val="Emphasis"/>
          <w:highlight w:val="cyan"/>
        </w:rPr>
        <w:t>Many</w:t>
      </w:r>
      <w:r>
        <w:rPr>
          <w:rStyle w:val="Emphasis"/>
        </w:rPr>
        <w:t xml:space="preserve"> people in the US now </w:t>
      </w:r>
      <w:r w:rsidRPr="0082685C">
        <w:rPr>
          <w:rStyle w:val="Emphasis"/>
          <w:highlight w:val="cyan"/>
        </w:rPr>
        <w:t>doubt their system</w:t>
      </w:r>
      <w:r>
        <w:rPr>
          <w:sz w:val="16"/>
        </w:rPr>
        <w:t xml:space="preserve">. </w:t>
      </w:r>
      <w:r>
        <w:rPr>
          <w:rStyle w:val="StyleUnderline"/>
        </w:rPr>
        <w:t>The legitimacy and effectiveness of the US electoral system has been widely questioned</w:t>
      </w:r>
      <w:r>
        <w:rPr>
          <w:sz w:val="16"/>
        </w:rPr>
        <w:t xml:space="preserve">, leading to violent attacks. </w:t>
      </w:r>
      <w:r>
        <w:rPr>
          <w:rStyle w:val="Emphasis"/>
        </w:rPr>
        <w:t xml:space="preserve">The US </w:t>
      </w:r>
      <w:r w:rsidRPr="0082685C">
        <w:rPr>
          <w:rStyle w:val="Emphasis"/>
          <w:highlight w:val="cyan"/>
        </w:rPr>
        <w:t>used to be the</w:t>
      </w:r>
      <w:r>
        <w:rPr>
          <w:rStyle w:val="Emphasis"/>
        </w:rPr>
        <w:t xml:space="preserve"> </w:t>
      </w:r>
      <w:r w:rsidRPr="0082685C">
        <w:rPr>
          <w:rStyle w:val="Emphasis"/>
          <w:highlight w:val="cyan"/>
        </w:rPr>
        <w:t>beacon of the</w:t>
      </w:r>
      <w:r>
        <w:rPr>
          <w:rStyle w:val="Emphasis"/>
        </w:rPr>
        <w:t xml:space="preserve"> free </w:t>
      </w:r>
      <w:r w:rsidRPr="0082685C">
        <w:rPr>
          <w:rStyle w:val="Emphasis"/>
          <w:highlight w:val="cyan"/>
        </w:rPr>
        <w:t>world</w:t>
      </w:r>
      <w:r>
        <w:rPr>
          <w:rStyle w:val="Emphasis"/>
        </w:rPr>
        <w:t xml:space="preserve">, but now it is </w:t>
      </w:r>
      <w:r w:rsidRPr="0082685C">
        <w:rPr>
          <w:rStyle w:val="Emphasis"/>
          <w:highlight w:val="cyan"/>
        </w:rPr>
        <w:t>no longer</w:t>
      </w:r>
      <w:r>
        <w:rPr>
          <w:rStyle w:val="Emphasis"/>
        </w:rPr>
        <w:t xml:space="preserve"> so </w:t>
      </w:r>
      <w:r w:rsidRPr="0082685C">
        <w:rPr>
          <w:rStyle w:val="Emphasis"/>
          <w:highlight w:val="cyan"/>
        </w:rPr>
        <w:t>bright</w:t>
      </w:r>
      <w:r>
        <w:rPr>
          <w:sz w:val="16"/>
        </w:rPr>
        <w:t xml:space="preserve">. In this context, </w:t>
      </w:r>
      <w:r>
        <w:rPr>
          <w:rStyle w:val="Emphasis"/>
        </w:rPr>
        <w:t xml:space="preserve">US' hope of maintaining its position as a political role model has collapsed. </w:t>
      </w:r>
      <w:r>
        <w:rPr>
          <w:sz w:val="16"/>
        </w:rPr>
        <w:t xml:space="preserve">Moreover, US' </w:t>
      </w:r>
      <w:r>
        <w:rPr>
          <w:rStyle w:val="StyleUnderline"/>
        </w:rPr>
        <w:t xml:space="preserve">response to </w:t>
      </w:r>
      <w:r w:rsidRPr="0082685C">
        <w:rPr>
          <w:rStyle w:val="StyleUnderline"/>
          <w:highlight w:val="cyan"/>
        </w:rPr>
        <w:t>COVID</w:t>
      </w:r>
      <w:r>
        <w:rPr>
          <w:rStyle w:val="StyleUnderline"/>
        </w:rPr>
        <w:t>-19 in 2020</w:t>
      </w:r>
      <w:r>
        <w:rPr>
          <w:sz w:val="16"/>
        </w:rPr>
        <w:t xml:space="preserve"> </w:t>
      </w:r>
      <w:r w:rsidRPr="0082685C">
        <w:rPr>
          <w:rStyle w:val="StyleUnderline"/>
          <w:highlight w:val="cyan"/>
        </w:rPr>
        <w:t>is a clear example of</w:t>
      </w:r>
      <w:r>
        <w:rPr>
          <w:rStyle w:val="StyleUnderline"/>
        </w:rPr>
        <w:t xml:space="preserve"> the </w:t>
      </w:r>
      <w:r w:rsidRPr="0082685C">
        <w:rPr>
          <w:rStyle w:val="StyleUnderline"/>
          <w:highlight w:val="cyan"/>
        </w:rPr>
        <w:t>failures</w:t>
      </w:r>
      <w:r>
        <w:rPr>
          <w:rStyle w:val="StyleUnderline"/>
        </w:rPr>
        <w:t xml:space="preserve"> of its political system</w:t>
      </w:r>
      <w:r>
        <w:rPr>
          <w:sz w:val="16"/>
        </w:rPr>
        <w:t xml:space="preserve">. The </w:t>
      </w:r>
      <w:r>
        <w:rPr>
          <w:rStyle w:val="StyleUnderline"/>
        </w:rPr>
        <w:t>deaths of more than 370,000 people attributed to the US government's mishandling of this crisis</w:t>
      </w:r>
      <w:r>
        <w:rPr>
          <w:sz w:val="16"/>
        </w:rPr>
        <w:t xml:space="preserve">. But according to the current US system, </w:t>
      </w:r>
      <w:r>
        <w:rPr>
          <w:rStyle w:val="StyleUnderline"/>
        </w:rPr>
        <w:t xml:space="preserve">it's hard to hold anyone accountable. </w:t>
      </w:r>
      <w:r>
        <w:rPr>
          <w:sz w:val="16"/>
        </w:rPr>
        <w:t xml:space="preserve">Against this background, Joe </w:t>
      </w:r>
      <w:r>
        <w:rPr>
          <w:rStyle w:val="StyleUnderline"/>
        </w:rPr>
        <w:t xml:space="preserve">Biden </w:t>
      </w:r>
      <w:proofErr w:type="gramStart"/>
      <w:r>
        <w:rPr>
          <w:rStyle w:val="StyleUnderline"/>
        </w:rPr>
        <w:t>has to</w:t>
      </w:r>
      <w:proofErr w:type="gramEnd"/>
      <w:r>
        <w:rPr>
          <w:rStyle w:val="StyleUnderline"/>
        </w:rPr>
        <w:t xml:space="preserve"> face high expectations of the international community</w:t>
      </w:r>
      <w:r>
        <w:rPr>
          <w:sz w:val="16"/>
        </w:rPr>
        <w:t xml:space="preserve">. Although Biden has yet to take office, he has vowed to repair relations with other major powers and engage actively in multilateral cooperation and responsible global governance. </w:t>
      </w:r>
      <w:r>
        <w:rPr>
          <w:sz w:val="16"/>
          <w:szCs w:val="16"/>
        </w:rPr>
        <w:t xml:space="preserve">In his article, Nye also believes that if Biden can tame the COVID-19 pandemic, revive the </w:t>
      </w:r>
      <w:proofErr w:type="gramStart"/>
      <w:r>
        <w:rPr>
          <w:sz w:val="16"/>
          <w:szCs w:val="16"/>
        </w:rPr>
        <w:t>economy</w:t>
      </w:r>
      <w:proofErr w:type="gramEnd"/>
      <w:r>
        <w:rPr>
          <w:sz w:val="16"/>
          <w:szCs w:val="16"/>
        </w:rPr>
        <w:t xml:space="preserve"> and provide a political center that eases polarization, American resilience will once again lead to a recovery of soft power. The hard power of the US is still the strongest in the world. People still expect it to play a positive role in the international community. If Biden lives up to the expectations of the international community, US' international influence will rebound from the bottom. But only to a limited extent. Many analysts around the world believe that it will be difficult for Biden to restore US' pre-Trump relationship and leadership role with the rest of the world. As a country, credibility is its most </w:t>
      </w:r>
      <w:proofErr w:type="gramStart"/>
      <w:r>
        <w:rPr>
          <w:sz w:val="16"/>
          <w:szCs w:val="16"/>
        </w:rPr>
        <w:t>valuable asset</w:t>
      </w:r>
      <w:proofErr w:type="gramEnd"/>
      <w:r>
        <w:rPr>
          <w:sz w:val="16"/>
          <w:szCs w:val="16"/>
        </w:rPr>
        <w:t xml:space="preserve">. But everyone knows that the US has suffered a big credibility problem. </w:t>
      </w:r>
      <w:proofErr w:type="gramStart"/>
      <w:r>
        <w:rPr>
          <w:sz w:val="16"/>
          <w:szCs w:val="16"/>
        </w:rPr>
        <w:t>So</w:t>
      </w:r>
      <w:proofErr w:type="gramEnd"/>
      <w:r>
        <w:rPr>
          <w:sz w:val="16"/>
          <w:szCs w:val="16"/>
        </w:rPr>
        <w:t xml:space="preserve"> it's going to be very difficult for the US to restore its attractiveness and influential power to its allies in the short-, medium- and long-term</w:t>
      </w:r>
      <w:r>
        <w:t xml:space="preserve">. </w:t>
      </w:r>
      <w:r>
        <w:rPr>
          <w:rStyle w:val="Emphasis"/>
        </w:rPr>
        <w:t xml:space="preserve">Even with Trump out of office, </w:t>
      </w:r>
      <w:r w:rsidRPr="0082685C">
        <w:rPr>
          <w:rStyle w:val="Emphasis"/>
          <w:highlight w:val="cyan"/>
        </w:rPr>
        <w:t>Trumpism still has great influence</w:t>
      </w:r>
      <w:r>
        <w:rPr>
          <w:rStyle w:val="Emphasis"/>
        </w:rPr>
        <w:t xml:space="preserve"> in US society. Social divisions are </w:t>
      </w:r>
      <w:r w:rsidRPr="0082685C">
        <w:rPr>
          <w:rStyle w:val="Emphasis"/>
          <w:highlight w:val="cyan"/>
        </w:rPr>
        <w:t xml:space="preserve">hard to </w:t>
      </w:r>
      <w:proofErr w:type="gramStart"/>
      <w:r w:rsidRPr="0082685C">
        <w:rPr>
          <w:rStyle w:val="Emphasis"/>
          <w:highlight w:val="cyan"/>
        </w:rPr>
        <w:t>reconcile</w:t>
      </w:r>
      <w:proofErr w:type="gramEnd"/>
      <w:r>
        <w:rPr>
          <w:rStyle w:val="Emphasis"/>
        </w:rPr>
        <w:t xml:space="preserve"> and the attractiveness of the US system will be hard to repair anytime soon. </w:t>
      </w:r>
      <w:r>
        <w:rPr>
          <w:sz w:val="16"/>
        </w:rPr>
        <w:t>In conclusion</w:t>
      </w:r>
      <w:r>
        <w:rPr>
          <w:rStyle w:val="Emphasis"/>
        </w:rPr>
        <w:t>, it will be hard for Biden to recover US soft power</w:t>
      </w:r>
    </w:p>
    <w:p w14:paraId="36CAE086" w14:textId="77777777" w:rsidR="00982655" w:rsidRDefault="00982655" w:rsidP="00982655">
      <w:pPr>
        <w:rPr>
          <w:rFonts w:asciiTheme="minorHAnsi" w:hAnsiTheme="minorHAnsi"/>
        </w:rPr>
      </w:pPr>
    </w:p>
    <w:p w14:paraId="201440BC" w14:textId="77777777" w:rsidR="00982655" w:rsidRDefault="00982655" w:rsidP="00982655">
      <w:pPr>
        <w:rPr>
          <w:rFonts w:asciiTheme="minorHAnsi" w:hAnsiTheme="minorHAnsi"/>
        </w:rPr>
      </w:pPr>
    </w:p>
    <w:p w14:paraId="53892A20" w14:textId="77777777" w:rsidR="00982655" w:rsidRPr="00982655" w:rsidRDefault="00982655" w:rsidP="00982655"/>
    <w:p w14:paraId="0A0A55EB" w14:textId="5B6BE8E3" w:rsidR="00982655" w:rsidRDefault="00982655" w:rsidP="00982655">
      <w:pPr>
        <w:pStyle w:val="Heading1"/>
      </w:pPr>
      <w:r>
        <w:t>1NR</w:t>
      </w:r>
    </w:p>
    <w:p w14:paraId="7BFFD9E4" w14:textId="77777777" w:rsidR="00982655" w:rsidRPr="00AF3723" w:rsidRDefault="00982655" w:rsidP="00982655">
      <w:pPr>
        <w:pStyle w:val="Heading2"/>
      </w:pPr>
      <w:r>
        <w:t>FTC</w:t>
      </w:r>
    </w:p>
    <w:p w14:paraId="2156F16C" w14:textId="77777777" w:rsidR="00982655" w:rsidRPr="000707A2" w:rsidRDefault="00982655" w:rsidP="00982655">
      <w:pPr>
        <w:pStyle w:val="Heading4"/>
        <w:rPr>
          <w:rFonts w:cs="Arial"/>
        </w:rPr>
      </w:pPr>
      <w:r>
        <w:rPr>
          <w:rFonts w:cs="Arial"/>
        </w:rPr>
        <w:t xml:space="preserve">No Iran nukes </w:t>
      </w:r>
      <w:r w:rsidRPr="000707A2">
        <w:rPr>
          <w:rFonts w:cs="Arial"/>
        </w:rPr>
        <w:t>–</w:t>
      </w:r>
      <w:r>
        <w:rPr>
          <w:rFonts w:cs="Arial"/>
        </w:rPr>
        <w:t xml:space="preserve"> no incentive and </w:t>
      </w:r>
      <w:r w:rsidRPr="000707A2">
        <w:rPr>
          <w:rFonts w:cs="Arial"/>
        </w:rPr>
        <w:t xml:space="preserve">latency </w:t>
      </w:r>
      <w:proofErr w:type="gramStart"/>
      <w:r>
        <w:rPr>
          <w:rFonts w:cs="Arial"/>
        </w:rPr>
        <w:t>is</w:t>
      </w:r>
      <w:proofErr w:type="gramEnd"/>
      <w:r>
        <w:rPr>
          <w:rFonts w:cs="Arial"/>
        </w:rPr>
        <w:t xml:space="preserve"> </w:t>
      </w:r>
      <w:r w:rsidRPr="00D03E5A">
        <w:rPr>
          <w:rFonts w:cs="Arial"/>
          <w:u w:val="single"/>
        </w:rPr>
        <w:t>more s</w:t>
      </w:r>
      <w:r>
        <w:rPr>
          <w:rFonts w:cs="Arial"/>
          <w:u w:val="single"/>
        </w:rPr>
        <w:t>trategic</w:t>
      </w:r>
      <w:r>
        <w:rPr>
          <w:rFonts w:cs="Arial"/>
        </w:rPr>
        <w:t>.</w:t>
      </w:r>
    </w:p>
    <w:p w14:paraId="1F787DCD" w14:textId="77777777" w:rsidR="00982655" w:rsidRPr="00D03E5A" w:rsidRDefault="00982655" w:rsidP="00982655">
      <w:r w:rsidRPr="00D03E5A">
        <w:rPr>
          <w:rStyle w:val="Style13ptBold"/>
        </w:rPr>
        <w:t xml:space="preserve">Fukushima </w:t>
      </w:r>
      <w:r>
        <w:rPr>
          <w:rStyle w:val="Style13ptBold"/>
        </w:rPr>
        <w:t>‘</w:t>
      </w:r>
      <w:r w:rsidRPr="00D03E5A">
        <w:rPr>
          <w:rStyle w:val="Style13ptBold"/>
        </w:rPr>
        <w:t>21</w:t>
      </w:r>
      <w:r w:rsidRPr="00D03E5A">
        <w:t xml:space="preserve"> [Mayumi; July 27; Postdoctoral Stanton Nuclear Security Fellow with the nonprofit, nonpartisan RAND Corporation, and formerly served as a career diplomat at the Japanese foreign ministry and more recently as a visiting scholar with the Japanese navy (JMSDF)’s Command and Staff College. She has extensive experience working with U.S. counterparts on various security issues including the North Korean and Iranian nuclear weapons programs; The National Interest, “No-Go Negotiations: Iran May Not Be in a Rush to Get Nuclear Weapons,” </w:t>
      </w:r>
      <w:hyperlink r:id="rId13" w:history="1">
        <w:r w:rsidRPr="00D03E5A">
          <w:rPr>
            <w:rStyle w:val="Hyperlink"/>
          </w:rPr>
          <w:t>https://nationalinterest.org/feature/no-go-negotiations-iran-may-not-be-rush-get-nuclear-weapons-188540</w:t>
        </w:r>
      </w:hyperlink>
      <w:r>
        <w:rPr>
          <w:rStyle w:val="Hyperlink"/>
        </w:rPr>
        <w:t>; KS</w:t>
      </w:r>
      <w:r w:rsidRPr="00D03E5A">
        <w:t xml:space="preserve">] </w:t>
      </w:r>
    </w:p>
    <w:p w14:paraId="6C7ED279" w14:textId="77777777" w:rsidR="00982655" w:rsidRPr="000707A2" w:rsidRDefault="00982655" w:rsidP="00982655">
      <w:pPr>
        <w:rPr>
          <w:sz w:val="16"/>
        </w:rPr>
      </w:pPr>
      <w:r w:rsidRPr="000707A2">
        <w:rPr>
          <w:rStyle w:val="StyleUnderline"/>
        </w:rPr>
        <w:t xml:space="preserve">History shows that many countries with </w:t>
      </w:r>
      <w:r w:rsidRPr="000707A2">
        <w:rPr>
          <w:rStyle w:val="Emphasis"/>
        </w:rPr>
        <w:t>advanced nuclear technologies</w:t>
      </w:r>
      <w:r w:rsidRPr="000707A2">
        <w:rPr>
          <w:rStyle w:val="StyleUnderline"/>
        </w:rPr>
        <w:t xml:space="preserve"> but </w:t>
      </w:r>
      <w:r w:rsidRPr="000707A2">
        <w:rPr>
          <w:rStyle w:val="Emphasis"/>
        </w:rPr>
        <w:t>without nuclear bombs</w:t>
      </w:r>
      <w:r w:rsidRPr="000707A2">
        <w:rPr>
          <w:sz w:val="16"/>
        </w:rPr>
        <w:t>—the so-called nuclear latent states—</w:t>
      </w:r>
      <w:r w:rsidRPr="000707A2">
        <w:rPr>
          <w:rStyle w:val="Emphasis"/>
        </w:rPr>
        <w:t>opt to stay that way</w:t>
      </w:r>
      <w:r w:rsidRPr="000707A2">
        <w:rPr>
          <w:rStyle w:val="StyleUnderline"/>
        </w:rPr>
        <w:t xml:space="preserve">, rather than rushing to build nuclear weapons as soon as they can. There are reasons to believe that </w:t>
      </w:r>
      <w:r w:rsidRPr="000707A2">
        <w:rPr>
          <w:rStyle w:val="Emphasis"/>
        </w:rPr>
        <w:t>Iran</w:t>
      </w:r>
      <w:r w:rsidRPr="000707A2">
        <w:rPr>
          <w:rStyle w:val="StyleUnderline"/>
        </w:rPr>
        <w:t xml:space="preserve">, too, may choose to </w:t>
      </w:r>
      <w:r w:rsidRPr="000707A2">
        <w:rPr>
          <w:rStyle w:val="Emphasis"/>
        </w:rPr>
        <w:t>remain non-nuclear</w:t>
      </w:r>
      <w:r w:rsidRPr="000707A2">
        <w:rPr>
          <w:rStyle w:val="StyleUnderline"/>
        </w:rPr>
        <w:t xml:space="preserve"> at least in the foreseeable future, regardless of U.S. decisions on the sanctions and even long after the end of the JCPOA.</w:t>
      </w:r>
      <w:r w:rsidRPr="000707A2">
        <w:rPr>
          <w:sz w:val="16"/>
        </w:rPr>
        <w:t xml:space="preserve"> Thus, U.S. negotiators might be wise to proceed cautiously in considering what incentives to offer Tehran, and not over-reward it for promises not to cross a threshold Iran may not intend to cross anyway.</w:t>
      </w:r>
    </w:p>
    <w:p w14:paraId="585D6437" w14:textId="77777777" w:rsidR="00982655" w:rsidRPr="00770BC6" w:rsidRDefault="00982655" w:rsidP="00982655">
      <w:pPr>
        <w:rPr>
          <w:u w:val="single"/>
        </w:rPr>
      </w:pPr>
      <w:r w:rsidRPr="000707A2">
        <w:rPr>
          <w:sz w:val="16"/>
        </w:rPr>
        <w:t xml:space="preserve">The early nuclear powers, the United </w:t>
      </w:r>
      <w:proofErr w:type="gramStart"/>
      <w:r w:rsidRPr="000707A2">
        <w:rPr>
          <w:sz w:val="16"/>
        </w:rPr>
        <w:t>States</w:t>
      </w:r>
      <w:proofErr w:type="gramEnd"/>
      <w:r w:rsidRPr="000707A2">
        <w:rPr>
          <w:sz w:val="16"/>
        </w:rPr>
        <w:t xml:space="preserve"> and the Soviet Union, in particular, built nuclear weapons as quickly as they could. Looking at other states through the lens of U.S. and Soviet experiences, policymakers and practitioners who applaud U.S. nonproliferation policy may implicitly assume every nuclear latent state's desire to get “the absolute weapons” as quickly as possible, absent nonproliferation sanctions and stringent inspection regimes. </w:t>
      </w:r>
      <w:r w:rsidRPr="000707A2">
        <w:rPr>
          <w:rStyle w:val="StyleUnderline"/>
        </w:rPr>
        <w:t>In the past fifty years</w:t>
      </w:r>
      <w:r w:rsidRPr="000707A2">
        <w:rPr>
          <w:sz w:val="16"/>
        </w:rPr>
        <w:t xml:space="preserve">, </w:t>
      </w:r>
      <w:r w:rsidRPr="00770BC6">
        <w:rPr>
          <w:sz w:val="16"/>
        </w:rPr>
        <w:t xml:space="preserve">however, </w:t>
      </w:r>
      <w:r w:rsidRPr="00770BC6">
        <w:rPr>
          <w:rStyle w:val="Emphasis"/>
        </w:rPr>
        <w:t>many states, large and small</w:t>
      </w:r>
      <w:r w:rsidRPr="00770BC6">
        <w:rPr>
          <w:rStyle w:val="StyleUnderline"/>
        </w:rPr>
        <w:t>, have proceeded down the nucle</w:t>
      </w:r>
      <w:r w:rsidRPr="000707A2">
        <w:rPr>
          <w:rStyle w:val="StyleUnderline"/>
        </w:rPr>
        <w:t xml:space="preserve">arization </w:t>
      </w:r>
      <w:r w:rsidRPr="00AF3723">
        <w:rPr>
          <w:rStyle w:val="StyleUnderline"/>
          <w:highlight w:val="cyan"/>
        </w:rPr>
        <w:t>path</w:t>
      </w:r>
      <w:r w:rsidRPr="000707A2">
        <w:rPr>
          <w:rStyle w:val="StyleUnderline"/>
        </w:rPr>
        <w:t xml:space="preserve"> more </w:t>
      </w:r>
      <w:r w:rsidRPr="00AF3723">
        <w:rPr>
          <w:rStyle w:val="Emphasis"/>
          <w:highlight w:val="cyan"/>
        </w:rPr>
        <w:t>gradually</w:t>
      </w:r>
      <w:r w:rsidRPr="000707A2">
        <w:rPr>
          <w:rStyle w:val="StyleUnderline"/>
        </w:rPr>
        <w:t xml:space="preserve"> than their capabilities would have </w:t>
      </w:r>
      <w:r w:rsidRPr="00770BC6">
        <w:rPr>
          <w:rStyle w:val="StyleUnderline"/>
        </w:rPr>
        <w:t>permitted, and in</w:t>
      </w:r>
      <w:r w:rsidRPr="000707A2">
        <w:rPr>
          <w:rStyle w:val="StyleUnderline"/>
        </w:rPr>
        <w:t xml:space="preserve"> many cases have </w:t>
      </w:r>
      <w:r w:rsidRPr="00AF3723">
        <w:rPr>
          <w:rStyle w:val="Emphasis"/>
          <w:highlight w:val="cyan"/>
        </w:rPr>
        <w:t>paused</w:t>
      </w:r>
      <w:r w:rsidRPr="000707A2">
        <w:rPr>
          <w:rStyle w:val="Emphasis"/>
        </w:rPr>
        <w:t xml:space="preserve"> for years</w:t>
      </w:r>
      <w:r w:rsidRPr="000707A2">
        <w:rPr>
          <w:rStyle w:val="StyleUnderline"/>
        </w:rPr>
        <w:t xml:space="preserve"> </w:t>
      </w:r>
      <w:r w:rsidRPr="00AF3723">
        <w:rPr>
          <w:rStyle w:val="StyleUnderline"/>
          <w:highlight w:val="cyan"/>
        </w:rPr>
        <w:t xml:space="preserve">or </w:t>
      </w:r>
      <w:r w:rsidRPr="00AF3723">
        <w:rPr>
          <w:rStyle w:val="Emphasis"/>
          <w:highlight w:val="cyan"/>
        </w:rPr>
        <w:t>stopped</w:t>
      </w:r>
      <w:r w:rsidRPr="000707A2">
        <w:rPr>
          <w:rStyle w:val="Emphasis"/>
        </w:rPr>
        <w:t xml:space="preserve"> completely</w:t>
      </w:r>
      <w:r w:rsidRPr="000707A2">
        <w:rPr>
          <w:rStyle w:val="StyleUnderline"/>
        </w:rPr>
        <w:t xml:space="preserve"> </w:t>
      </w:r>
      <w:r w:rsidRPr="00AF3723">
        <w:rPr>
          <w:rStyle w:val="StyleUnderline"/>
          <w:highlight w:val="cyan"/>
        </w:rPr>
        <w:t>at</w:t>
      </w:r>
      <w:r w:rsidRPr="000707A2">
        <w:rPr>
          <w:rStyle w:val="StyleUnderline"/>
        </w:rPr>
        <w:t xml:space="preserve"> the </w:t>
      </w:r>
      <w:r w:rsidRPr="000707A2">
        <w:rPr>
          <w:rStyle w:val="Emphasis"/>
        </w:rPr>
        <w:t xml:space="preserve">stage of nuclear </w:t>
      </w:r>
      <w:r w:rsidRPr="00AF3723">
        <w:rPr>
          <w:rStyle w:val="Emphasis"/>
          <w:highlight w:val="cyan"/>
        </w:rPr>
        <w:t>latency</w:t>
      </w:r>
      <w:r w:rsidRPr="000707A2">
        <w:rPr>
          <w:rStyle w:val="StyleUnderline"/>
        </w:rPr>
        <w:t xml:space="preserve">. Even some of the states that eventually joined the nuclear club such as Israel and India were </w:t>
      </w:r>
      <w:r w:rsidRPr="000707A2">
        <w:rPr>
          <w:rStyle w:val="Emphasis"/>
        </w:rPr>
        <w:t>unsure</w:t>
      </w:r>
      <w:r w:rsidRPr="000707A2">
        <w:rPr>
          <w:rStyle w:val="StyleUnderline"/>
        </w:rPr>
        <w:t xml:space="preserve"> about their </w:t>
      </w:r>
      <w:r w:rsidRPr="000707A2">
        <w:rPr>
          <w:rStyle w:val="Emphasis"/>
        </w:rPr>
        <w:t>ultimate goals</w:t>
      </w:r>
      <w:r w:rsidRPr="000707A2">
        <w:rPr>
          <w:rStyle w:val="StyleUnderline"/>
        </w:rPr>
        <w:t xml:space="preserve"> and spent a considerable amount of time </w:t>
      </w:r>
      <w:r w:rsidRPr="000707A2">
        <w:rPr>
          <w:rStyle w:val="Emphasis"/>
        </w:rPr>
        <w:t>debating the nature</w:t>
      </w:r>
      <w:r w:rsidRPr="000707A2">
        <w:rPr>
          <w:rStyle w:val="StyleUnderline"/>
        </w:rPr>
        <w:t xml:space="preserve"> of their </w:t>
      </w:r>
      <w:r w:rsidRPr="000707A2">
        <w:rPr>
          <w:rStyle w:val="Emphasis"/>
        </w:rPr>
        <w:t>nuclear programs</w:t>
      </w:r>
      <w:r w:rsidRPr="000707A2">
        <w:rPr>
          <w:rStyle w:val="StyleUnderline"/>
        </w:rPr>
        <w:t>. After India's 1974 test of a nuclear device</w:t>
      </w:r>
      <w:r w:rsidRPr="000707A2">
        <w:rPr>
          <w:sz w:val="16"/>
        </w:rPr>
        <w:t xml:space="preserve">, which was not the prototype of a weapon, </w:t>
      </w:r>
      <w:r w:rsidRPr="000707A2">
        <w:rPr>
          <w:rStyle w:val="StyleUnderline"/>
        </w:rPr>
        <w:t xml:space="preserve">New Delhi sat on the nuclear fence for sixteen years before it finally began weaponizing in 1989. North Korea did not test its first nuclear bomb until </w:t>
      </w:r>
      <w:r w:rsidRPr="00770BC6">
        <w:rPr>
          <w:rStyle w:val="StyleUnderline"/>
        </w:rPr>
        <w:t>2006, more than half a century after it launched its nuclear weapons program</w:t>
      </w:r>
      <w:r w:rsidRPr="00770BC6">
        <w:rPr>
          <w:sz w:val="16"/>
        </w:rPr>
        <w:t xml:space="preserve">, even though its nuclear capabilities were so advanced in 1993 that U.S. intelligence analysts estimated that Pyongyang had developed one or two nuclear bombs already. Also, </w:t>
      </w:r>
      <w:r w:rsidRPr="00770BC6">
        <w:rPr>
          <w:rStyle w:val="StyleUnderline"/>
        </w:rPr>
        <w:t xml:space="preserve">Iran may </w:t>
      </w:r>
      <w:r w:rsidRPr="00770BC6">
        <w:rPr>
          <w:rStyle w:val="Emphasis"/>
        </w:rPr>
        <w:t>drag its feet</w:t>
      </w:r>
      <w:r w:rsidRPr="00770BC6">
        <w:rPr>
          <w:rStyle w:val="StyleUnderline"/>
        </w:rPr>
        <w:t xml:space="preserve"> on the </w:t>
      </w:r>
      <w:r w:rsidRPr="00770BC6">
        <w:rPr>
          <w:rStyle w:val="Emphasis"/>
        </w:rPr>
        <w:t>path to a bomb</w:t>
      </w:r>
      <w:r w:rsidRPr="00770BC6">
        <w:rPr>
          <w:rStyle w:val="StyleUnderline"/>
        </w:rPr>
        <w:t xml:space="preserve">. Iranian leaders have seen Japan as a model and have argued that if Japan is allowed to have fuel-cycle technologies and stay in the Treaty on the Non-Proliferation of </w:t>
      </w:r>
      <w:proofErr w:type="gramStart"/>
      <w:r w:rsidRPr="00770BC6">
        <w:rPr>
          <w:rStyle w:val="StyleUnderline"/>
        </w:rPr>
        <w:t>Nuclear Weapons</w:t>
      </w:r>
      <w:proofErr w:type="gramEnd"/>
      <w:r w:rsidRPr="00770BC6">
        <w:rPr>
          <w:rStyle w:val="StyleUnderline"/>
        </w:rPr>
        <w:t>, then Iran should have that option too.</w:t>
      </w:r>
    </w:p>
    <w:p w14:paraId="11DA805A" w14:textId="77777777" w:rsidR="00982655" w:rsidRPr="000707A2" w:rsidRDefault="00982655" w:rsidP="00982655">
      <w:pPr>
        <w:rPr>
          <w:sz w:val="16"/>
        </w:rPr>
      </w:pPr>
      <w:r w:rsidRPr="00770BC6">
        <w:rPr>
          <w:rStyle w:val="StyleUnderline"/>
        </w:rPr>
        <w:t>This slow proliferation can only partly be explained by</w:t>
      </w:r>
      <w:r w:rsidRPr="00770BC6">
        <w:rPr>
          <w:sz w:val="16"/>
        </w:rPr>
        <w:t xml:space="preserve"> threats of strict nonproliferation </w:t>
      </w:r>
      <w:r w:rsidRPr="00770BC6">
        <w:rPr>
          <w:rStyle w:val="StyleUnderline"/>
        </w:rPr>
        <w:t xml:space="preserve">sanctions. Even without them, </w:t>
      </w:r>
      <w:r w:rsidRPr="00770BC6">
        <w:rPr>
          <w:rStyle w:val="Emphasis"/>
        </w:rPr>
        <w:t>prolonging nuclear latency</w:t>
      </w:r>
      <w:r w:rsidRPr="00770BC6">
        <w:rPr>
          <w:rStyle w:val="StyleUnderline"/>
        </w:rPr>
        <w:t xml:space="preserve"> may </w:t>
      </w:r>
      <w:r w:rsidRPr="00770BC6">
        <w:rPr>
          <w:rStyle w:val="Emphasis"/>
        </w:rPr>
        <w:t>make sense</w:t>
      </w:r>
      <w:r w:rsidRPr="00770BC6">
        <w:rPr>
          <w:rStyle w:val="StyleUnderline"/>
        </w:rPr>
        <w:t xml:space="preserve"> for most</w:t>
      </w:r>
      <w:r w:rsidRPr="000707A2">
        <w:rPr>
          <w:rStyle w:val="StyleUnderline"/>
        </w:rPr>
        <w:t xml:space="preserve"> potential nuclear powers, </w:t>
      </w:r>
      <w:r w:rsidRPr="000707A2">
        <w:rPr>
          <w:rStyle w:val="Emphasis"/>
        </w:rPr>
        <w:t>politically</w:t>
      </w:r>
      <w:r w:rsidRPr="000707A2">
        <w:rPr>
          <w:rStyle w:val="StyleUnderline"/>
        </w:rPr>
        <w:t xml:space="preserve">, </w:t>
      </w:r>
      <w:r w:rsidRPr="000707A2">
        <w:rPr>
          <w:rStyle w:val="Emphasis"/>
        </w:rPr>
        <w:t>economically</w:t>
      </w:r>
      <w:r w:rsidRPr="000707A2">
        <w:rPr>
          <w:rStyle w:val="StyleUnderline"/>
        </w:rPr>
        <w:t xml:space="preserve">, and </w:t>
      </w:r>
      <w:r w:rsidRPr="000707A2">
        <w:rPr>
          <w:rStyle w:val="Emphasis"/>
        </w:rPr>
        <w:t>strategically</w:t>
      </w:r>
      <w:r w:rsidRPr="000707A2">
        <w:rPr>
          <w:sz w:val="16"/>
        </w:rPr>
        <w:t>.</w:t>
      </w:r>
    </w:p>
    <w:p w14:paraId="067AC588" w14:textId="77777777" w:rsidR="00982655" w:rsidRDefault="00982655" w:rsidP="00982655">
      <w:pPr>
        <w:rPr>
          <w:sz w:val="16"/>
        </w:rPr>
      </w:pPr>
      <w:r w:rsidRPr="000707A2">
        <w:rPr>
          <w:rStyle w:val="StyleUnderline"/>
        </w:rPr>
        <w:t xml:space="preserve">Politically, </w:t>
      </w:r>
      <w:r w:rsidRPr="00AF3723">
        <w:rPr>
          <w:rStyle w:val="StyleUnderline"/>
          <w:highlight w:val="cyan"/>
        </w:rPr>
        <w:t xml:space="preserve">nuclear weapons have </w:t>
      </w:r>
      <w:r w:rsidRPr="00AF3723">
        <w:rPr>
          <w:rStyle w:val="Emphasis"/>
          <w:highlight w:val="cyan"/>
        </w:rPr>
        <w:t>not proven</w:t>
      </w:r>
      <w:r w:rsidRPr="00AF3723">
        <w:rPr>
          <w:rStyle w:val="StyleUnderline"/>
          <w:highlight w:val="cyan"/>
        </w:rPr>
        <w:t xml:space="preserve"> to be</w:t>
      </w:r>
      <w:r w:rsidRPr="000707A2">
        <w:rPr>
          <w:rStyle w:val="StyleUnderline"/>
        </w:rPr>
        <w:t xml:space="preserve"> a </w:t>
      </w:r>
      <w:r w:rsidRPr="000707A2">
        <w:rPr>
          <w:rStyle w:val="Emphasis"/>
        </w:rPr>
        <w:t xml:space="preserve">broadly useful </w:t>
      </w:r>
      <w:r w:rsidRPr="00AF3723">
        <w:rPr>
          <w:rStyle w:val="Emphasis"/>
          <w:highlight w:val="cyan"/>
        </w:rPr>
        <w:t>coercive tool</w:t>
      </w:r>
      <w:r w:rsidRPr="000707A2">
        <w:rPr>
          <w:rStyle w:val="StyleUnderline"/>
        </w:rPr>
        <w:t xml:space="preserve">, as it </w:t>
      </w:r>
      <w:r w:rsidRPr="00AF3723">
        <w:rPr>
          <w:rStyle w:val="StyleUnderline"/>
          <w:highlight w:val="cyan"/>
        </w:rPr>
        <w:t xml:space="preserve">is </w:t>
      </w:r>
      <w:r w:rsidRPr="00AF3723">
        <w:rPr>
          <w:rStyle w:val="Emphasis"/>
          <w:highlight w:val="cyan"/>
        </w:rPr>
        <w:t>difficult</w:t>
      </w:r>
      <w:r w:rsidRPr="00AF3723">
        <w:rPr>
          <w:rStyle w:val="StyleUnderline"/>
          <w:highlight w:val="cyan"/>
        </w:rPr>
        <w:t xml:space="preserve"> to</w:t>
      </w:r>
      <w:r w:rsidRPr="000707A2">
        <w:rPr>
          <w:rStyle w:val="StyleUnderline"/>
        </w:rPr>
        <w:t xml:space="preserve"> </w:t>
      </w:r>
      <w:r w:rsidRPr="000707A2">
        <w:rPr>
          <w:rStyle w:val="Emphasis"/>
        </w:rPr>
        <w:t xml:space="preserve">credibly </w:t>
      </w:r>
      <w:r w:rsidRPr="00AF3723">
        <w:rPr>
          <w:rStyle w:val="Emphasis"/>
          <w:highlight w:val="cyan"/>
        </w:rPr>
        <w:t>threaten</w:t>
      </w:r>
      <w:r w:rsidRPr="000707A2">
        <w:rPr>
          <w:rStyle w:val="StyleUnderline"/>
        </w:rPr>
        <w:t xml:space="preserve"> the use of such destructive power unless in response to severe security threats.</w:t>
      </w:r>
      <w:r w:rsidRPr="000707A2">
        <w:rPr>
          <w:sz w:val="16"/>
        </w:rPr>
        <w:t xml:space="preserve"> By contrast, </w:t>
      </w:r>
      <w:r w:rsidRPr="00AF3723">
        <w:rPr>
          <w:rStyle w:val="Emphasis"/>
          <w:highlight w:val="cyan"/>
        </w:rPr>
        <w:t>stopping short</w:t>
      </w:r>
      <w:r w:rsidRPr="000707A2">
        <w:rPr>
          <w:rStyle w:val="StyleUnderline"/>
        </w:rPr>
        <w:t xml:space="preserve"> of building nuclear bombs while keeping or upgrading the relevant technologies can </w:t>
      </w:r>
      <w:r w:rsidRPr="00AF3723">
        <w:rPr>
          <w:rStyle w:val="StyleUnderline"/>
          <w:highlight w:val="cyan"/>
        </w:rPr>
        <w:t>buy</w:t>
      </w:r>
      <w:r w:rsidRPr="000707A2">
        <w:rPr>
          <w:rStyle w:val="StyleUnderline"/>
        </w:rPr>
        <w:t xml:space="preserve"> a state </w:t>
      </w:r>
      <w:r w:rsidRPr="00AF3723">
        <w:rPr>
          <w:rStyle w:val="Emphasis"/>
          <w:highlight w:val="cyan"/>
        </w:rPr>
        <w:t>bargaining leverage</w:t>
      </w:r>
      <w:r w:rsidRPr="000707A2">
        <w:rPr>
          <w:rStyle w:val="StyleUnderline"/>
        </w:rPr>
        <w:t xml:space="preserve"> often </w:t>
      </w:r>
      <w:r w:rsidRPr="000707A2">
        <w:rPr>
          <w:rStyle w:val="Emphasis"/>
        </w:rPr>
        <w:t>disproportionate to its capabilities</w:t>
      </w:r>
      <w:r w:rsidRPr="000707A2">
        <w:rPr>
          <w:rStyle w:val="StyleUnderline"/>
        </w:rPr>
        <w:t xml:space="preserve">. This is apparently the reason Iran is currently engaging in nuclear activities that have no civil justification. By threatening to go nuclear, </w:t>
      </w:r>
      <w:r w:rsidRPr="000707A2">
        <w:rPr>
          <w:rStyle w:val="Emphasis"/>
        </w:rPr>
        <w:t xml:space="preserve">even </w:t>
      </w:r>
      <w:r w:rsidRPr="00AF3723">
        <w:rPr>
          <w:rStyle w:val="Emphasis"/>
          <w:highlight w:val="cyan"/>
        </w:rPr>
        <w:t>a minor state</w:t>
      </w:r>
      <w:r w:rsidRPr="000707A2">
        <w:rPr>
          <w:rStyle w:val="StyleUnderline"/>
        </w:rPr>
        <w:t xml:space="preserve"> that otherwise would be ignored on the world stage can </w:t>
      </w:r>
      <w:r w:rsidRPr="00AF3723">
        <w:rPr>
          <w:rStyle w:val="Emphasis"/>
          <w:highlight w:val="cyan"/>
        </w:rPr>
        <w:t>pressure</w:t>
      </w:r>
      <w:r w:rsidRPr="000707A2">
        <w:rPr>
          <w:rStyle w:val="Emphasis"/>
        </w:rPr>
        <w:t xml:space="preserve"> proliferation-averse </w:t>
      </w:r>
      <w:r w:rsidRPr="00AF3723">
        <w:rPr>
          <w:rStyle w:val="Emphasis"/>
          <w:highlight w:val="cyan"/>
        </w:rPr>
        <w:t>major powers</w:t>
      </w:r>
      <w:r w:rsidRPr="000707A2">
        <w:rPr>
          <w:rStyle w:val="StyleUnderline"/>
        </w:rPr>
        <w:t xml:space="preserve"> to </w:t>
      </w:r>
      <w:r w:rsidRPr="000707A2">
        <w:rPr>
          <w:rStyle w:val="Emphasis"/>
        </w:rPr>
        <w:t>offer rewards</w:t>
      </w:r>
      <w:r w:rsidRPr="000707A2">
        <w:rPr>
          <w:rStyle w:val="StyleUnderline"/>
        </w:rPr>
        <w:t xml:space="preserve"> for </w:t>
      </w:r>
      <w:r w:rsidRPr="000707A2">
        <w:rPr>
          <w:rStyle w:val="Emphasis"/>
        </w:rPr>
        <w:t>staying nuclear-free</w:t>
      </w:r>
      <w:r w:rsidRPr="000707A2">
        <w:rPr>
          <w:rStyle w:val="StyleUnderline"/>
        </w:rPr>
        <w:t>. Under the 1994 Agreed Framework</w:t>
      </w:r>
      <w:r w:rsidRPr="000707A2">
        <w:rPr>
          <w:sz w:val="16"/>
        </w:rPr>
        <w:t xml:space="preserve"> (PDF), </w:t>
      </w:r>
      <w:r w:rsidRPr="000707A2">
        <w:rPr>
          <w:rStyle w:val="StyleUnderline"/>
        </w:rPr>
        <w:t xml:space="preserve">North Korea was rewarded with a promised supply of light-water reactor plants and half a million tons of free heavy oil annually. The value of such rewards was not just material: episodes of Pyongyang's </w:t>
      </w:r>
      <w:r w:rsidRPr="000707A2">
        <w:rPr>
          <w:rStyle w:val="Emphasis"/>
        </w:rPr>
        <w:t>strong negotiating position</w:t>
      </w:r>
      <w:r w:rsidRPr="000707A2">
        <w:rPr>
          <w:rStyle w:val="StyleUnderline"/>
        </w:rPr>
        <w:t xml:space="preserve"> vis-à-vis great powers have been amply used as a </w:t>
      </w:r>
      <w:r w:rsidRPr="000707A2">
        <w:rPr>
          <w:rStyle w:val="Emphasis"/>
        </w:rPr>
        <w:t>propaganda tool</w:t>
      </w:r>
      <w:r w:rsidRPr="000707A2">
        <w:rPr>
          <w:rStyle w:val="StyleUnderline"/>
        </w:rPr>
        <w:t xml:space="preserve"> to </w:t>
      </w:r>
      <w:r w:rsidRPr="000707A2">
        <w:rPr>
          <w:rStyle w:val="Emphasis"/>
        </w:rPr>
        <w:t>legitimize</w:t>
      </w:r>
      <w:r w:rsidRPr="000707A2">
        <w:rPr>
          <w:rStyle w:val="StyleUnderline"/>
        </w:rPr>
        <w:t xml:space="preserve"> the Kim dynasty inside North Korea</w:t>
      </w:r>
      <w:r w:rsidRPr="000707A2">
        <w:rPr>
          <w:sz w:val="16"/>
        </w:rPr>
        <w:t xml:space="preserve">. Meanwhile, </w:t>
      </w:r>
      <w:r w:rsidRPr="000707A2">
        <w:rPr>
          <w:rStyle w:val="StyleUnderline"/>
        </w:rPr>
        <w:t>the desire to prevent allies such as Japan and South Korea from developing their own nuclear weapons is often cited as a key reason why the United States should maintain strong security commitments and forward-deployed forces to protect them</w:t>
      </w:r>
      <w:r w:rsidRPr="000707A2">
        <w:rPr>
          <w:sz w:val="16"/>
        </w:rPr>
        <w:t xml:space="preserve">. </w:t>
      </w:r>
    </w:p>
    <w:p w14:paraId="2EF894CD" w14:textId="77777777" w:rsidR="00982655" w:rsidRPr="00FE7001" w:rsidRDefault="00982655" w:rsidP="00982655">
      <w:pPr>
        <w:pStyle w:val="Heading4"/>
        <w:rPr>
          <w:rFonts w:cs="Calibri"/>
        </w:rPr>
      </w:pPr>
      <w:r w:rsidRPr="00FE7001">
        <w:rPr>
          <w:rFonts w:cs="Calibri"/>
        </w:rPr>
        <w:t xml:space="preserve">Israel </w:t>
      </w:r>
      <w:r w:rsidRPr="00FE7001">
        <w:rPr>
          <w:rFonts w:cs="Calibri"/>
          <w:u w:val="single"/>
        </w:rPr>
        <w:t>won’t</w:t>
      </w:r>
      <w:r w:rsidRPr="00FE7001">
        <w:rPr>
          <w:rFonts w:cs="Calibri"/>
        </w:rPr>
        <w:t xml:space="preserve"> strike Iran</w:t>
      </w:r>
      <w:r>
        <w:rPr>
          <w:rFonts w:cs="Calibri"/>
        </w:rPr>
        <w:t xml:space="preserve">’s nukes. </w:t>
      </w:r>
    </w:p>
    <w:p w14:paraId="11713E43" w14:textId="77777777" w:rsidR="00982655" w:rsidRPr="00FE7001" w:rsidRDefault="00982655" w:rsidP="00982655">
      <w:proofErr w:type="spellStart"/>
      <w:r w:rsidRPr="00FE7001">
        <w:rPr>
          <w:rStyle w:val="Style13ptBold"/>
        </w:rPr>
        <w:t>Rafizadeh</w:t>
      </w:r>
      <w:proofErr w:type="spellEnd"/>
      <w:r w:rsidRPr="00FE7001">
        <w:rPr>
          <w:rStyle w:val="Style13ptBold"/>
        </w:rPr>
        <w:t xml:space="preserve"> </w:t>
      </w:r>
      <w:r>
        <w:rPr>
          <w:rStyle w:val="Style13ptBold"/>
        </w:rPr>
        <w:t>‘</w:t>
      </w:r>
      <w:r w:rsidRPr="00FE7001">
        <w:rPr>
          <w:rStyle w:val="Style13ptBold"/>
        </w:rPr>
        <w:t>14</w:t>
      </w:r>
      <w:r w:rsidRPr="00FE7001">
        <w:t xml:space="preserve"> </w:t>
      </w:r>
      <w:r>
        <w:t>[</w:t>
      </w:r>
      <w:r w:rsidRPr="00FE7001">
        <w:t>Dr. Majid</w:t>
      </w:r>
      <w:r>
        <w:t>; October 30;</w:t>
      </w:r>
      <w:r w:rsidRPr="00FE7001">
        <w:t xml:space="preserve"> President of the International American Council, Harvard Scholar, Political Scientist, Board Member Harvard International Review and the US-Middle East Chamber of Business and Commerce; </w:t>
      </w:r>
      <w:r>
        <w:t xml:space="preserve">Huffington Post, </w:t>
      </w:r>
      <w:r w:rsidRPr="00FE7001">
        <w:t>“Will Israel Attack Iran’s Nuclear Installation?</w:t>
      </w:r>
      <w:r>
        <w:t>”</w:t>
      </w:r>
      <w:r w:rsidRPr="00FE7001">
        <w:t xml:space="preserve"> </w:t>
      </w:r>
      <w:hyperlink r:id="rId14" w:history="1">
        <w:r w:rsidRPr="0099025B">
          <w:rPr>
            <w:rStyle w:val="Hyperlink"/>
          </w:rPr>
          <w:t>https://www.huffpost.com/entry/will-israel-attack-irans-_b_5741784?guccounter=1</w:t>
        </w:r>
      </w:hyperlink>
      <w:r>
        <w:t>; KP]</w:t>
      </w:r>
    </w:p>
    <w:p w14:paraId="406E5640" w14:textId="77777777" w:rsidR="00982655" w:rsidRPr="00FE7001" w:rsidRDefault="00982655" w:rsidP="00982655">
      <w:pPr>
        <w:rPr>
          <w:sz w:val="16"/>
          <w:szCs w:val="16"/>
        </w:rPr>
      </w:pPr>
      <w:r w:rsidRPr="00FE7001">
        <w:rPr>
          <w:sz w:val="16"/>
          <w:szCs w:val="16"/>
        </w:rPr>
        <w:t>Unintended Consequences: Regional Conflagration</w:t>
      </w:r>
    </w:p>
    <w:p w14:paraId="63EF9AC8" w14:textId="77777777" w:rsidR="00982655" w:rsidRPr="00FE7001" w:rsidRDefault="00982655" w:rsidP="00982655">
      <w:pPr>
        <w:rPr>
          <w:sz w:val="16"/>
        </w:rPr>
      </w:pPr>
      <w:r w:rsidRPr="00AF3723">
        <w:rPr>
          <w:rStyle w:val="StyleUnderline"/>
          <w:highlight w:val="cyan"/>
        </w:rPr>
        <w:t>Israel</w:t>
      </w:r>
      <w:r w:rsidRPr="005241CC">
        <w:rPr>
          <w:sz w:val="16"/>
          <w:szCs w:val="16"/>
        </w:rPr>
        <w:t xml:space="preserve"> does have the military capability to </w:t>
      </w:r>
      <w:r w:rsidRPr="00AF3723">
        <w:rPr>
          <w:rStyle w:val="StyleUnderline"/>
          <w:highlight w:val="cyan"/>
        </w:rPr>
        <w:t>strike</w:t>
      </w:r>
      <w:r w:rsidRPr="00905CC5">
        <w:rPr>
          <w:rStyle w:val="StyleUnderline"/>
        </w:rPr>
        <w:t xml:space="preserve"> the Islamic Republic’s </w:t>
      </w:r>
      <w:r w:rsidRPr="00AF3723">
        <w:rPr>
          <w:rStyle w:val="Emphasis"/>
          <w:highlight w:val="cyan"/>
        </w:rPr>
        <w:t>nuc</w:t>
      </w:r>
      <w:r w:rsidRPr="00905CC5">
        <w:rPr>
          <w:rStyle w:val="Emphasis"/>
        </w:rPr>
        <w:t xml:space="preserve">lear </w:t>
      </w:r>
      <w:r w:rsidRPr="00AF3723">
        <w:rPr>
          <w:rStyle w:val="Emphasis"/>
          <w:highlight w:val="cyan"/>
        </w:rPr>
        <w:t>installations</w:t>
      </w:r>
      <w:r w:rsidRPr="00FE7001">
        <w:rPr>
          <w:sz w:val="16"/>
        </w:rPr>
        <w:t xml:space="preserve">. Nevertheless, for several reasons, </w:t>
      </w:r>
      <w:r w:rsidRPr="00905CC5">
        <w:rPr>
          <w:u w:val="single"/>
        </w:rPr>
        <w:t>it is</w:t>
      </w:r>
      <w:r w:rsidRPr="00FE7001">
        <w:rPr>
          <w:u w:val="single"/>
        </w:rPr>
        <w:t xml:space="preserve"> </w:t>
      </w:r>
      <w:r w:rsidRPr="00FE7001">
        <w:rPr>
          <w:rStyle w:val="Emphasis"/>
        </w:rPr>
        <w:t xml:space="preserve">very </w:t>
      </w:r>
      <w:r w:rsidRPr="00AF3723">
        <w:rPr>
          <w:rStyle w:val="Emphasis"/>
          <w:highlight w:val="cyan"/>
        </w:rPr>
        <w:t>unlikely</w:t>
      </w:r>
      <w:r w:rsidRPr="00FE7001">
        <w:rPr>
          <w:u w:val="single"/>
        </w:rPr>
        <w:t xml:space="preserve"> that </w:t>
      </w:r>
      <w:r w:rsidRPr="00905CC5">
        <w:rPr>
          <w:u w:val="single"/>
        </w:rPr>
        <w:t>Israel will</w:t>
      </w:r>
      <w:r w:rsidRPr="00FE7001">
        <w:rPr>
          <w:u w:val="single"/>
        </w:rPr>
        <w:t xml:space="preserve"> unilaterally </w:t>
      </w:r>
      <w:r w:rsidRPr="00905CC5">
        <w:rPr>
          <w:rStyle w:val="Emphasis"/>
        </w:rPr>
        <w:t xml:space="preserve">carry out strikes </w:t>
      </w:r>
      <w:r w:rsidRPr="00AF3723">
        <w:rPr>
          <w:rStyle w:val="Emphasis"/>
          <w:highlight w:val="cyan"/>
        </w:rPr>
        <w:t>against Iran</w:t>
      </w:r>
      <w:r w:rsidRPr="00FE7001">
        <w:rPr>
          <w:sz w:val="16"/>
        </w:rPr>
        <w:t xml:space="preserve">’s nuclear installations. </w:t>
      </w:r>
    </w:p>
    <w:p w14:paraId="7A11DA12" w14:textId="77777777" w:rsidR="00982655" w:rsidRPr="00FE7001" w:rsidRDefault="00982655" w:rsidP="00982655">
      <w:pPr>
        <w:rPr>
          <w:sz w:val="16"/>
        </w:rPr>
      </w:pPr>
      <w:proofErr w:type="gramStart"/>
      <w:r w:rsidRPr="00FE7001">
        <w:rPr>
          <w:u w:val="single"/>
        </w:rPr>
        <w:t>First</w:t>
      </w:r>
      <w:r w:rsidRPr="00FE7001">
        <w:rPr>
          <w:sz w:val="16"/>
        </w:rPr>
        <w:t xml:space="preserve"> of all</w:t>
      </w:r>
      <w:proofErr w:type="gramEnd"/>
      <w:r w:rsidRPr="00FE7001">
        <w:rPr>
          <w:sz w:val="16"/>
        </w:rPr>
        <w:t xml:space="preserve">, </w:t>
      </w:r>
      <w:r w:rsidRPr="00FE7001">
        <w:rPr>
          <w:u w:val="single"/>
        </w:rPr>
        <w:t>Israeli leaders are cognizant of the fact that any strikes</w:t>
      </w:r>
      <w:r w:rsidRPr="00FE7001">
        <w:rPr>
          <w:sz w:val="16"/>
        </w:rPr>
        <w:t xml:space="preserve"> aimed at Iran’s nuclear installations </w:t>
      </w:r>
      <w:r w:rsidRPr="00FE7001">
        <w:rPr>
          <w:u w:val="single"/>
        </w:rPr>
        <w:t xml:space="preserve">will not </w:t>
      </w:r>
      <w:r w:rsidRPr="00FE7001">
        <w:rPr>
          <w:rStyle w:val="Emphasis"/>
        </w:rPr>
        <w:t>completely thwart</w:t>
      </w:r>
      <w:r w:rsidRPr="00FE7001">
        <w:rPr>
          <w:u w:val="single"/>
        </w:rPr>
        <w:t xml:space="preserve"> Iran’s nuclear program</w:t>
      </w:r>
      <w:r w:rsidRPr="00FE7001">
        <w:rPr>
          <w:sz w:val="16"/>
        </w:rPr>
        <w:t xml:space="preserve">. The strikes might turn the clock a few years back and postpone the process for Iran to become a nuclear state or build an atomic bomb, but </w:t>
      </w:r>
      <w:r w:rsidRPr="00FE7001">
        <w:rPr>
          <w:u w:val="single"/>
        </w:rPr>
        <w:t xml:space="preserve">an Israeli </w:t>
      </w:r>
      <w:r w:rsidRPr="00AF3723">
        <w:rPr>
          <w:highlight w:val="cyan"/>
          <w:u w:val="single"/>
        </w:rPr>
        <w:t>attack will give</w:t>
      </w:r>
      <w:r w:rsidRPr="00FE7001">
        <w:rPr>
          <w:u w:val="single"/>
        </w:rPr>
        <w:t xml:space="preserve"> </w:t>
      </w:r>
      <w:r w:rsidRPr="00FE7001">
        <w:rPr>
          <w:rStyle w:val="Emphasis"/>
        </w:rPr>
        <w:t xml:space="preserve">further </w:t>
      </w:r>
      <w:r w:rsidRPr="00AF3723">
        <w:rPr>
          <w:rStyle w:val="Emphasis"/>
          <w:highlight w:val="cyan"/>
        </w:rPr>
        <w:t>incentive</w:t>
      </w:r>
      <w:r w:rsidRPr="00AF3723">
        <w:rPr>
          <w:highlight w:val="cyan"/>
          <w:u w:val="single"/>
        </w:rPr>
        <w:t xml:space="preserve"> to Iran to pursue</w:t>
      </w:r>
      <w:r w:rsidRPr="00FE7001">
        <w:rPr>
          <w:u w:val="single"/>
        </w:rPr>
        <w:t xml:space="preserve"> its </w:t>
      </w:r>
      <w:r w:rsidRPr="00AF3723">
        <w:rPr>
          <w:rStyle w:val="Emphasis"/>
          <w:highlight w:val="cyan"/>
        </w:rPr>
        <w:t>nuclear</w:t>
      </w:r>
      <w:r w:rsidRPr="00FE7001">
        <w:rPr>
          <w:rStyle w:val="Emphasis"/>
        </w:rPr>
        <w:t xml:space="preserve"> ambitions</w:t>
      </w:r>
      <w:r w:rsidRPr="00FE7001">
        <w:rPr>
          <w:u w:val="single"/>
        </w:rPr>
        <w:t xml:space="preserve"> with more determination. </w:t>
      </w:r>
      <w:r w:rsidRPr="00AF3723">
        <w:rPr>
          <w:highlight w:val="cyan"/>
          <w:u w:val="single"/>
        </w:rPr>
        <w:t>Even</w:t>
      </w:r>
      <w:r w:rsidRPr="00FE7001">
        <w:rPr>
          <w:u w:val="single"/>
        </w:rPr>
        <w:t xml:space="preserve"> several </w:t>
      </w:r>
      <w:r w:rsidRPr="00AF3723">
        <w:rPr>
          <w:rStyle w:val="Emphasis"/>
          <w:highlight w:val="cyan"/>
        </w:rPr>
        <w:t>senior</w:t>
      </w:r>
      <w:r w:rsidRPr="00FE7001">
        <w:rPr>
          <w:rStyle w:val="Emphasis"/>
        </w:rPr>
        <w:t xml:space="preserve"> Israeli security</w:t>
      </w:r>
      <w:r w:rsidRPr="00FE7001">
        <w:rPr>
          <w:u w:val="single"/>
        </w:rPr>
        <w:t xml:space="preserve"> and </w:t>
      </w:r>
      <w:r w:rsidRPr="00FE7001">
        <w:rPr>
          <w:rStyle w:val="Emphasis"/>
        </w:rPr>
        <w:t xml:space="preserve">military </w:t>
      </w:r>
      <w:r w:rsidRPr="00AF3723">
        <w:rPr>
          <w:rStyle w:val="Emphasis"/>
          <w:highlight w:val="cyan"/>
        </w:rPr>
        <w:t>officials</w:t>
      </w:r>
      <w:r w:rsidRPr="00FE7001">
        <w:rPr>
          <w:u w:val="single"/>
        </w:rPr>
        <w:t xml:space="preserve"> have </w:t>
      </w:r>
      <w:r w:rsidRPr="00AF3723">
        <w:rPr>
          <w:highlight w:val="cyan"/>
          <w:u w:val="single"/>
        </w:rPr>
        <w:t>admitted</w:t>
      </w:r>
      <w:r w:rsidRPr="00FE7001">
        <w:rPr>
          <w:u w:val="single"/>
        </w:rPr>
        <w:t xml:space="preserve"> that any </w:t>
      </w:r>
      <w:r w:rsidRPr="00AF3723">
        <w:rPr>
          <w:highlight w:val="cyan"/>
          <w:u w:val="single"/>
        </w:rPr>
        <w:t>Israeli attack</w:t>
      </w:r>
      <w:r w:rsidRPr="00FE7001">
        <w:rPr>
          <w:u w:val="single"/>
        </w:rPr>
        <w:t xml:space="preserve"> on Iran will boost Iran’s determination to build a </w:t>
      </w:r>
      <w:proofErr w:type="gramStart"/>
      <w:r w:rsidRPr="00FE7001">
        <w:rPr>
          <w:u w:val="single"/>
        </w:rPr>
        <w:t>bomb, and</w:t>
      </w:r>
      <w:proofErr w:type="gramEnd"/>
      <w:r w:rsidRPr="00FE7001">
        <w:rPr>
          <w:u w:val="single"/>
        </w:rPr>
        <w:t xml:space="preserve"> </w:t>
      </w:r>
      <w:r w:rsidRPr="00AF3723">
        <w:rPr>
          <w:highlight w:val="cyan"/>
          <w:u w:val="single"/>
        </w:rPr>
        <w:t xml:space="preserve">will </w:t>
      </w:r>
      <w:r w:rsidRPr="00AF3723">
        <w:rPr>
          <w:rStyle w:val="Emphasis"/>
          <w:highlight w:val="cyan"/>
        </w:rPr>
        <w:t>endanger</w:t>
      </w:r>
      <w:r w:rsidRPr="00FE7001">
        <w:rPr>
          <w:rStyle w:val="Emphasis"/>
        </w:rPr>
        <w:t xml:space="preserve"> Israel’s own </w:t>
      </w:r>
      <w:r w:rsidRPr="00AF3723">
        <w:rPr>
          <w:rStyle w:val="Emphasis"/>
          <w:highlight w:val="cyan"/>
        </w:rPr>
        <w:t>survival</w:t>
      </w:r>
      <w:r w:rsidRPr="00FE7001">
        <w:rPr>
          <w:sz w:val="16"/>
        </w:rPr>
        <w:t xml:space="preserve">. </w:t>
      </w:r>
    </w:p>
    <w:p w14:paraId="19E7E891" w14:textId="77777777" w:rsidR="00982655" w:rsidRPr="00FE7001" w:rsidRDefault="00982655" w:rsidP="00982655">
      <w:pPr>
        <w:rPr>
          <w:sz w:val="16"/>
        </w:rPr>
      </w:pPr>
      <w:r w:rsidRPr="00FE7001">
        <w:rPr>
          <w:u w:val="single"/>
        </w:rPr>
        <w:t>Second</w:t>
      </w:r>
      <w:r w:rsidRPr="00FE7001">
        <w:rPr>
          <w:sz w:val="16"/>
        </w:rPr>
        <w:t xml:space="preserve">, an external </w:t>
      </w:r>
      <w:r w:rsidRPr="00FE7001">
        <w:rPr>
          <w:u w:val="single"/>
        </w:rPr>
        <w:t xml:space="preserve">Israeli attack on Iran will rally the Iranian people behind their government for their right of </w:t>
      </w:r>
      <w:r w:rsidRPr="00FE7001">
        <w:rPr>
          <w:rStyle w:val="Emphasis"/>
        </w:rPr>
        <w:t>nuclear enrichment</w:t>
      </w:r>
      <w:r w:rsidRPr="00FE7001">
        <w:rPr>
          <w:u w:val="single"/>
        </w:rPr>
        <w:t>. It will also grant the hardliners firmer motive to reach the nuclear threshold</w:t>
      </w:r>
      <w:r w:rsidRPr="00FE7001">
        <w:rPr>
          <w:sz w:val="16"/>
        </w:rPr>
        <w:t xml:space="preserve"> with full-fledged speed. </w:t>
      </w:r>
    </w:p>
    <w:p w14:paraId="70D1B83F" w14:textId="77777777" w:rsidR="00982655" w:rsidRPr="00FE7001" w:rsidRDefault="00982655" w:rsidP="00982655">
      <w:pPr>
        <w:rPr>
          <w:sz w:val="16"/>
        </w:rPr>
      </w:pPr>
      <w:r w:rsidRPr="00FE7001">
        <w:rPr>
          <w:u w:val="single"/>
        </w:rPr>
        <w:t>Thirdly</w:t>
      </w:r>
      <w:r w:rsidRPr="00FE7001">
        <w:rPr>
          <w:sz w:val="16"/>
        </w:rPr>
        <w:t xml:space="preserve">, the </w:t>
      </w:r>
      <w:r w:rsidRPr="00AF3723">
        <w:rPr>
          <w:highlight w:val="cyan"/>
          <w:u w:val="single"/>
        </w:rPr>
        <w:t>Islamic Republic will</w:t>
      </w:r>
      <w:r w:rsidRPr="00FE7001">
        <w:rPr>
          <w:u w:val="single"/>
        </w:rPr>
        <w:t xml:space="preserve"> likely </w:t>
      </w:r>
      <w:r w:rsidRPr="00AF3723">
        <w:rPr>
          <w:highlight w:val="cyan"/>
          <w:u w:val="single"/>
        </w:rPr>
        <w:t>decline to coop</w:t>
      </w:r>
      <w:r w:rsidRPr="00FE7001">
        <w:rPr>
          <w:u w:val="single"/>
        </w:rPr>
        <w:t xml:space="preserve">erate </w:t>
      </w:r>
      <w:r w:rsidRPr="00AF3723">
        <w:rPr>
          <w:highlight w:val="cyan"/>
          <w:u w:val="single"/>
        </w:rPr>
        <w:t>with</w:t>
      </w:r>
      <w:r w:rsidRPr="00FE7001">
        <w:rPr>
          <w:u w:val="single"/>
        </w:rPr>
        <w:t xml:space="preserve"> the international community as well as pull out of the </w:t>
      </w:r>
      <w:r w:rsidRPr="00AF3723">
        <w:rPr>
          <w:rStyle w:val="Emphasis"/>
          <w:highlight w:val="cyan"/>
        </w:rPr>
        <w:t>N</w:t>
      </w:r>
      <w:r w:rsidRPr="00FE7001">
        <w:rPr>
          <w:sz w:val="16"/>
        </w:rPr>
        <w:t>on-</w:t>
      </w:r>
      <w:r w:rsidRPr="00AF3723">
        <w:rPr>
          <w:rStyle w:val="Emphasis"/>
          <w:highlight w:val="cyan"/>
        </w:rPr>
        <w:t>P</w:t>
      </w:r>
      <w:r w:rsidRPr="00FE7001">
        <w:rPr>
          <w:sz w:val="16"/>
        </w:rPr>
        <w:t xml:space="preserve">roliferation </w:t>
      </w:r>
      <w:r w:rsidRPr="00AF3723">
        <w:rPr>
          <w:rStyle w:val="Emphasis"/>
          <w:highlight w:val="cyan"/>
        </w:rPr>
        <w:t>T</w:t>
      </w:r>
      <w:r w:rsidRPr="00FE7001">
        <w:rPr>
          <w:sz w:val="16"/>
        </w:rPr>
        <w:t xml:space="preserve">reaty. </w:t>
      </w:r>
    </w:p>
    <w:p w14:paraId="38964438" w14:textId="77777777" w:rsidR="00982655" w:rsidRPr="00FE7001" w:rsidRDefault="00982655" w:rsidP="00982655">
      <w:pPr>
        <w:rPr>
          <w:sz w:val="16"/>
        </w:rPr>
      </w:pPr>
      <w:r w:rsidRPr="00FE7001">
        <w:rPr>
          <w:sz w:val="16"/>
        </w:rPr>
        <w:t xml:space="preserve">As a result, </w:t>
      </w:r>
      <w:r w:rsidRPr="00AF3723">
        <w:rPr>
          <w:highlight w:val="cyan"/>
          <w:u w:val="single"/>
        </w:rPr>
        <w:t>the</w:t>
      </w:r>
      <w:r w:rsidRPr="00FE7001">
        <w:rPr>
          <w:u w:val="single"/>
        </w:rPr>
        <w:t xml:space="preserve"> </w:t>
      </w:r>
      <w:r w:rsidRPr="00FE7001">
        <w:rPr>
          <w:rStyle w:val="Emphasis"/>
        </w:rPr>
        <w:t xml:space="preserve">unintended </w:t>
      </w:r>
      <w:proofErr w:type="gramStart"/>
      <w:r w:rsidRPr="00AF3723">
        <w:rPr>
          <w:rStyle w:val="Emphasis"/>
          <w:highlight w:val="cyan"/>
        </w:rPr>
        <w:t>repercussions</w:t>
      </w:r>
      <w:proofErr w:type="gramEnd"/>
      <w:r w:rsidRPr="00FE7001">
        <w:rPr>
          <w:u w:val="single"/>
        </w:rPr>
        <w:t xml:space="preserve"> and negative consequences of an Israeli attack</w:t>
      </w:r>
      <w:r w:rsidRPr="00FE7001">
        <w:rPr>
          <w:sz w:val="16"/>
        </w:rPr>
        <w:t xml:space="preserve">- such as Iran becoming more determined to accelerate its nuclear program — do </w:t>
      </w:r>
      <w:r w:rsidRPr="00AF3723">
        <w:rPr>
          <w:rStyle w:val="Emphasis"/>
          <w:highlight w:val="cyan"/>
        </w:rPr>
        <w:t>outweigh</w:t>
      </w:r>
      <w:r w:rsidRPr="00FE7001">
        <w:rPr>
          <w:sz w:val="16"/>
        </w:rPr>
        <w:t xml:space="preserve"> the delay that </w:t>
      </w:r>
      <w:r w:rsidRPr="00FE7001">
        <w:rPr>
          <w:u w:val="single"/>
        </w:rPr>
        <w:t xml:space="preserve">the </w:t>
      </w:r>
      <w:r w:rsidRPr="00AF3723">
        <w:rPr>
          <w:highlight w:val="cyan"/>
          <w:u w:val="single"/>
        </w:rPr>
        <w:t>strikes</w:t>
      </w:r>
      <w:r w:rsidRPr="00FE7001">
        <w:rPr>
          <w:sz w:val="16"/>
        </w:rPr>
        <w:t xml:space="preserve"> might impose on Iran’s nuclear program. </w:t>
      </w:r>
    </w:p>
    <w:p w14:paraId="77C3F195" w14:textId="77777777" w:rsidR="00982655" w:rsidRPr="00FE7001" w:rsidRDefault="00982655" w:rsidP="00982655">
      <w:pPr>
        <w:rPr>
          <w:sz w:val="16"/>
        </w:rPr>
      </w:pPr>
      <w:r w:rsidRPr="00FE7001">
        <w:rPr>
          <w:u w:val="single"/>
        </w:rPr>
        <w:t>While it might be easy to</w:t>
      </w:r>
      <w:r w:rsidRPr="00FE7001">
        <w:rPr>
          <w:sz w:val="16"/>
        </w:rPr>
        <w:t xml:space="preserve"> start a war or </w:t>
      </w:r>
      <w:r w:rsidRPr="00FE7001">
        <w:rPr>
          <w:u w:val="single"/>
        </w:rPr>
        <w:t xml:space="preserve">carry out strikes, </w:t>
      </w:r>
      <w:r w:rsidRPr="00AF3723">
        <w:rPr>
          <w:highlight w:val="cyan"/>
          <w:u w:val="single"/>
        </w:rPr>
        <w:t>it is</w:t>
      </w:r>
      <w:r w:rsidRPr="00FE7001">
        <w:rPr>
          <w:u w:val="single"/>
        </w:rPr>
        <w:t xml:space="preserve"> almost </w:t>
      </w:r>
      <w:r w:rsidRPr="00AF3723">
        <w:rPr>
          <w:rStyle w:val="Emphasis"/>
          <w:highlight w:val="cyan"/>
        </w:rPr>
        <w:t>impossible</w:t>
      </w:r>
      <w:r w:rsidRPr="00AF3723">
        <w:rPr>
          <w:highlight w:val="cyan"/>
          <w:u w:val="single"/>
        </w:rPr>
        <w:t xml:space="preserve"> to know where</w:t>
      </w:r>
      <w:r w:rsidRPr="00FE7001">
        <w:rPr>
          <w:u w:val="single"/>
        </w:rPr>
        <w:t xml:space="preserve"> the </w:t>
      </w:r>
      <w:r w:rsidRPr="00AF3723">
        <w:rPr>
          <w:highlight w:val="cyan"/>
          <w:u w:val="single"/>
        </w:rPr>
        <w:t>war will head</w:t>
      </w:r>
      <w:r w:rsidRPr="00FE7001">
        <w:rPr>
          <w:u w:val="single"/>
        </w:rPr>
        <w:t xml:space="preserve"> afterwards</w:t>
      </w:r>
      <w:r w:rsidRPr="00FE7001">
        <w:rPr>
          <w:sz w:val="16"/>
        </w:rPr>
        <w:t>. In case Iran responds militarily, few strikes can turn the region into a conflagration affecting many lives of ordinary civilians, the Gulf (with the price of oil skyrocketing and price of gasoline increasing in Western countries</w:t>
      </w:r>
      <w:proofErr w:type="gramStart"/>
      <w:r w:rsidRPr="00FE7001">
        <w:rPr>
          <w:sz w:val="16"/>
        </w:rPr>
        <w:t>), and</w:t>
      </w:r>
      <w:proofErr w:type="gramEnd"/>
      <w:r w:rsidRPr="00FE7001">
        <w:rPr>
          <w:sz w:val="16"/>
        </w:rPr>
        <w:t xml:space="preserve"> impacting the security of other regional countries including Turkey and Saudi Arabia. The war can not only endanger regional security, but also Israel’s own security, and drag in global powers including the United States and Russia. </w:t>
      </w:r>
    </w:p>
    <w:p w14:paraId="3317C7C8" w14:textId="77777777" w:rsidR="00982655" w:rsidRPr="00FE7001" w:rsidRDefault="00982655" w:rsidP="00982655">
      <w:pPr>
        <w:rPr>
          <w:u w:val="single"/>
        </w:rPr>
      </w:pPr>
      <w:r w:rsidRPr="00FE7001">
        <w:rPr>
          <w:sz w:val="16"/>
        </w:rPr>
        <w:t xml:space="preserve">According to polls, </w:t>
      </w:r>
      <w:r w:rsidRPr="00FE7001">
        <w:rPr>
          <w:u w:val="single"/>
        </w:rPr>
        <w:t xml:space="preserve">many </w:t>
      </w:r>
      <w:r w:rsidRPr="00FE7001">
        <w:rPr>
          <w:rStyle w:val="Emphasis"/>
        </w:rPr>
        <w:t xml:space="preserve">Israeli </w:t>
      </w:r>
      <w:r w:rsidRPr="00AF3723">
        <w:rPr>
          <w:rStyle w:val="Emphasis"/>
          <w:highlight w:val="cyan"/>
        </w:rPr>
        <w:t>citizens are against</w:t>
      </w:r>
      <w:r w:rsidRPr="00FE7001">
        <w:rPr>
          <w:u w:val="single"/>
        </w:rPr>
        <w:t xml:space="preserve"> their country </w:t>
      </w:r>
      <w:r w:rsidRPr="00AF3723">
        <w:rPr>
          <w:highlight w:val="cyan"/>
          <w:u w:val="single"/>
        </w:rPr>
        <w:t>attacking Iran</w:t>
      </w:r>
      <w:r w:rsidRPr="00FE7001">
        <w:rPr>
          <w:u w:val="single"/>
        </w:rPr>
        <w:t xml:space="preserve"> unilaterally. </w:t>
      </w:r>
    </w:p>
    <w:p w14:paraId="325817CD" w14:textId="77777777" w:rsidR="00982655" w:rsidRPr="00FE7001" w:rsidRDefault="00982655" w:rsidP="00982655">
      <w:pPr>
        <w:rPr>
          <w:sz w:val="16"/>
        </w:rPr>
      </w:pPr>
      <w:r w:rsidRPr="00FE7001">
        <w:rPr>
          <w:sz w:val="16"/>
        </w:rPr>
        <w:t xml:space="preserve">Finally, although Israeli leaders believe that the Obama administration has not been firm enough in terms of thwarting Iran’s ambition to reach a nuclear threshold, </w:t>
      </w:r>
      <w:r w:rsidRPr="00FE7001">
        <w:rPr>
          <w:u w:val="single"/>
        </w:rPr>
        <w:t xml:space="preserve">Israel is in fact </w:t>
      </w:r>
      <w:r w:rsidRPr="00FE7001">
        <w:rPr>
          <w:rStyle w:val="Emphasis"/>
        </w:rPr>
        <w:t>dependent</w:t>
      </w:r>
      <w:r w:rsidRPr="00FE7001">
        <w:rPr>
          <w:u w:val="single"/>
        </w:rPr>
        <w:t xml:space="preserve"> on the U</w:t>
      </w:r>
      <w:r w:rsidRPr="00FE7001">
        <w:rPr>
          <w:sz w:val="16"/>
        </w:rPr>
        <w:t xml:space="preserve">nited </w:t>
      </w:r>
      <w:r w:rsidRPr="00FE7001">
        <w:rPr>
          <w:u w:val="single"/>
        </w:rPr>
        <w:t>S</w:t>
      </w:r>
      <w:r w:rsidRPr="00FE7001">
        <w:rPr>
          <w:sz w:val="16"/>
        </w:rPr>
        <w:t xml:space="preserve">tates </w:t>
      </w:r>
      <w:r w:rsidRPr="00FE7001">
        <w:rPr>
          <w:u w:val="single"/>
        </w:rPr>
        <w:t>when it comes to dealing with Iran</w:t>
      </w:r>
      <w:r w:rsidRPr="00FE7001">
        <w:rPr>
          <w:sz w:val="16"/>
        </w:rPr>
        <w:t xml:space="preserve">’s nuclear program. </w:t>
      </w:r>
    </w:p>
    <w:p w14:paraId="7895ECA2" w14:textId="77777777" w:rsidR="00982655" w:rsidRPr="00903512" w:rsidRDefault="00982655" w:rsidP="00982655"/>
    <w:p w14:paraId="2AA408E6" w14:textId="77777777" w:rsidR="00982655" w:rsidRDefault="00982655" w:rsidP="00982655">
      <w:pPr>
        <w:pStyle w:val="Heading2"/>
      </w:pPr>
      <w:proofErr w:type="spellStart"/>
      <w:r>
        <w:t>BizCon</w:t>
      </w:r>
      <w:proofErr w:type="spellEnd"/>
    </w:p>
    <w:p w14:paraId="71F637BE" w14:textId="77777777" w:rsidR="00982655" w:rsidRDefault="00982655" w:rsidP="00982655">
      <w:pPr>
        <w:pStyle w:val="Heading3"/>
      </w:pPr>
      <w:bookmarkStart w:id="12" w:name="_Hlk96787276"/>
      <w:r>
        <w:t xml:space="preserve">2nc impact </w:t>
      </w:r>
      <w:proofErr w:type="spellStart"/>
      <w:r>
        <w:t>ov</w:t>
      </w:r>
      <w:proofErr w:type="spellEnd"/>
    </w:p>
    <w:p w14:paraId="0DC56C36" w14:textId="77777777" w:rsidR="00982655" w:rsidRPr="00694727" w:rsidRDefault="00982655" w:rsidP="00982655"/>
    <w:p w14:paraId="69D51494" w14:textId="77777777" w:rsidR="00982655" w:rsidRPr="00EC565E" w:rsidRDefault="00982655" w:rsidP="00982655">
      <w:pPr>
        <w:pStyle w:val="Heading4"/>
      </w:pPr>
      <w:r>
        <w:t xml:space="preserve">Collapse causes </w:t>
      </w:r>
      <w:r w:rsidRPr="00EC565E">
        <w:t>terrorism, civil wars, and diversion that go globa</w:t>
      </w:r>
      <w:r>
        <w:t>l—outweighs the aff</w:t>
      </w:r>
    </w:p>
    <w:p w14:paraId="2E835E1D" w14:textId="77777777" w:rsidR="00982655" w:rsidRPr="00745529" w:rsidRDefault="00982655" w:rsidP="00982655">
      <w:r w:rsidRPr="00745529">
        <w:rPr>
          <w:rStyle w:val="Style13ptBold"/>
        </w:rPr>
        <w:t>Liu 18</w:t>
      </w:r>
      <w:r>
        <w:t xml:space="preserve"> (Quian</w:t>
      </w:r>
      <w:r w:rsidRPr="00745529">
        <w:t xml:space="preserve">, Tsinghua University, the Chinese Academy of Social Sciences and Fudan University, “The Next Economic Crisis Could Cause </w:t>
      </w:r>
      <w:proofErr w:type="gramStart"/>
      <w:r w:rsidRPr="00745529">
        <w:t>A</w:t>
      </w:r>
      <w:proofErr w:type="gramEnd"/>
      <w:r w:rsidRPr="00745529">
        <w:t xml:space="preserve"> Global Conflict. Here's Why”, World Economic Forum, 11/13/2018, https://www.weforum.org/agenda/2018/11/the-next-economic-crisis-could-cause-a-global-conflict-heres-why</w:t>
      </w:r>
    </w:p>
    <w:p w14:paraId="00BE4B0B" w14:textId="77777777" w:rsidR="00982655" w:rsidRPr="008160C0" w:rsidRDefault="00982655" w:rsidP="00982655">
      <w:pPr>
        <w:rPr>
          <w:sz w:val="16"/>
        </w:rPr>
      </w:pPr>
      <w:r w:rsidRPr="008160C0">
        <w:rPr>
          <w:sz w:val="16"/>
        </w:rPr>
        <w:t xml:space="preserve">The next economic crisis is closer than you think. But what you should really worry about is what comes after: </w:t>
      </w:r>
      <w:r w:rsidRPr="00AF3723">
        <w:rPr>
          <w:rStyle w:val="StyleUnderline"/>
          <w:highlight w:val="cyan"/>
        </w:rPr>
        <w:t xml:space="preserve">in the </w:t>
      </w:r>
      <w:r w:rsidRPr="00AF3723">
        <w:rPr>
          <w:rStyle w:val="Emphasis"/>
          <w:sz w:val="24"/>
          <w:szCs w:val="26"/>
          <w:highlight w:val="cyan"/>
        </w:rPr>
        <w:t>current</w:t>
      </w:r>
      <w:r w:rsidRPr="00745529">
        <w:rPr>
          <w:rStyle w:val="Emphasis"/>
          <w:sz w:val="24"/>
          <w:szCs w:val="26"/>
        </w:rPr>
        <w:t xml:space="preserve"> social, political, and technological </w:t>
      </w:r>
      <w:r w:rsidRPr="00AF3723">
        <w:rPr>
          <w:rStyle w:val="Emphasis"/>
          <w:sz w:val="24"/>
          <w:szCs w:val="26"/>
          <w:highlight w:val="cyan"/>
        </w:rPr>
        <w:t>landscape</w:t>
      </w:r>
      <w:r w:rsidRPr="00AF3723">
        <w:rPr>
          <w:rStyle w:val="StyleUnderline"/>
          <w:highlight w:val="cyan"/>
        </w:rPr>
        <w:t>, a</w:t>
      </w:r>
      <w:r w:rsidRPr="00745529">
        <w:rPr>
          <w:rStyle w:val="StyleUnderline"/>
        </w:rPr>
        <w:t xml:space="preserve"> prolonged </w:t>
      </w:r>
      <w:r w:rsidRPr="00AF3723">
        <w:rPr>
          <w:rStyle w:val="StyleUnderline"/>
          <w:highlight w:val="cyan"/>
        </w:rPr>
        <w:t>economic crisis</w:t>
      </w:r>
      <w:r w:rsidRPr="00745529">
        <w:rPr>
          <w:rStyle w:val="StyleUnderline"/>
        </w:rPr>
        <w:t xml:space="preserve">, combined with rising income inequality, </w:t>
      </w:r>
      <w:r w:rsidRPr="00AF3723">
        <w:rPr>
          <w:rStyle w:val="StyleUnderline"/>
          <w:highlight w:val="cyan"/>
        </w:rPr>
        <w:t>could</w:t>
      </w:r>
      <w:r w:rsidRPr="00745529">
        <w:rPr>
          <w:rStyle w:val="StyleUnderline"/>
        </w:rPr>
        <w:t xml:space="preserve"> well </w:t>
      </w:r>
      <w:r w:rsidRPr="00AF3723">
        <w:rPr>
          <w:rStyle w:val="Emphasis"/>
          <w:sz w:val="24"/>
          <w:szCs w:val="26"/>
          <w:highlight w:val="cyan"/>
        </w:rPr>
        <w:t>escalate</w:t>
      </w:r>
      <w:r w:rsidRPr="00AF3723">
        <w:rPr>
          <w:rStyle w:val="StyleUnderline"/>
          <w:sz w:val="24"/>
          <w:szCs w:val="26"/>
          <w:highlight w:val="cyan"/>
        </w:rPr>
        <w:t xml:space="preserve"> </w:t>
      </w:r>
      <w:r w:rsidRPr="00AF3723">
        <w:rPr>
          <w:rStyle w:val="StyleUnderline"/>
          <w:highlight w:val="cyan"/>
        </w:rPr>
        <w:t>into</w:t>
      </w:r>
      <w:r w:rsidRPr="00745529">
        <w:rPr>
          <w:rStyle w:val="StyleUnderline"/>
        </w:rPr>
        <w:t xml:space="preserve"> a </w:t>
      </w:r>
      <w:r w:rsidRPr="00AF3723">
        <w:rPr>
          <w:rStyle w:val="Emphasis"/>
          <w:sz w:val="24"/>
          <w:szCs w:val="26"/>
          <w:highlight w:val="cyan"/>
        </w:rPr>
        <w:t>major global</w:t>
      </w:r>
      <w:r w:rsidRPr="00745529">
        <w:rPr>
          <w:rStyle w:val="Emphasis"/>
          <w:sz w:val="24"/>
          <w:szCs w:val="26"/>
        </w:rPr>
        <w:t xml:space="preserve"> military </w:t>
      </w:r>
      <w:r w:rsidRPr="00AF3723">
        <w:rPr>
          <w:rStyle w:val="Emphasis"/>
          <w:sz w:val="24"/>
          <w:szCs w:val="26"/>
          <w:highlight w:val="cyan"/>
        </w:rPr>
        <w:t>conflict</w:t>
      </w:r>
      <w:r w:rsidRPr="008160C0">
        <w:rPr>
          <w:sz w:val="16"/>
        </w:rPr>
        <w:t xml:space="preserve">. </w:t>
      </w:r>
      <w:r w:rsidRPr="00745529">
        <w:rPr>
          <w:rStyle w:val="StyleUnderline"/>
        </w:rPr>
        <w:t>The 20</w:t>
      </w:r>
      <w:r w:rsidRPr="00AF3723">
        <w:rPr>
          <w:rStyle w:val="Emphasis"/>
          <w:highlight w:val="cyan"/>
        </w:rPr>
        <w:t>08</w:t>
      </w:r>
      <w:r w:rsidRPr="008160C0">
        <w:rPr>
          <w:sz w:val="16"/>
        </w:rPr>
        <w:t xml:space="preserve">-09 global financial </w:t>
      </w:r>
      <w:r w:rsidRPr="00745529">
        <w:rPr>
          <w:rStyle w:val="StyleUnderline"/>
        </w:rPr>
        <w:t xml:space="preserve">crisis </w:t>
      </w:r>
      <w:r w:rsidRPr="00AF3723">
        <w:rPr>
          <w:rStyle w:val="Emphasis"/>
          <w:highlight w:val="cyan"/>
        </w:rPr>
        <w:t>almost</w:t>
      </w:r>
      <w:r w:rsidRPr="00AF3723">
        <w:rPr>
          <w:rStyle w:val="StyleUnderline"/>
          <w:highlight w:val="cyan"/>
        </w:rPr>
        <w:t xml:space="preserve"> bankrupted</w:t>
      </w:r>
      <w:r w:rsidRPr="00745529">
        <w:rPr>
          <w:rStyle w:val="StyleUnderline"/>
        </w:rPr>
        <w:t xml:space="preserve"> governments and caused systemic collapse. Policymakers managed to pull the global </w:t>
      </w:r>
      <w:r w:rsidRPr="008160C0">
        <w:rPr>
          <w:sz w:val="16"/>
        </w:rPr>
        <w:t xml:space="preserve">economy back from the brink, using massive monetary stimulus, including quantitative easing and near-zero (or even negative) interest rates. 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 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 The lack of structural reform has meant that the unprecedented excess liquidity that central banks injected into their economies was not allocated to its most efficient uses. Instead, it raised global asset prices to levels even higher than those prevailing before 2008. 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 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 If history is any guide, </w:t>
      </w:r>
      <w:r w:rsidRPr="00745529">
        <w:rPr>
          <w:rStyle w:val="StyleUnderline"/>
        </w:rPr>
        <w:t>the consequences</w:t>
      </w:r>
      <w:r w:rsidRPr="008160C0">
        <w:rPr>
          <w:sz w:val="16"/>
        </w:rPr>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8160C0">
        <w:rPr>
          <w:sz w:val="16"/>
        </w:rPr>
        <w:t xml:space="preserve">. According to Harvard’s Benjamin Friedman, </w:t>
      </w:r>
      <w:r w:rsidRPr="00745529">
        <w:rPr>
          <w:rStyle w:val="StyleUnderline"/>
        </w:rPr>
        <w:t xml:space="preserve">prolonged periods of economic </w:t>
      </w:r>
      <w:r w:rsidRPr="00AF3723">
        <w:rPr>
          <w:rStyle w:val="StyleUnderline"/>
          <w:highlight w:val="cyan"/>
        </w:rPr>
        <w:t>distress</w:t>
      </w:r>
      <w:r w:rsidRPr="00745529">
        <w:rPr>
          <w:rStyle w:val="StyleUnderline"/>
        </w:rPr>
        <w:t xml:space="preserve"> have been characterized also by public antipathy toward minority groups or foreign countries – attitudes that can help to </w:t>
      </w:r>
      <w:r w:rsidRPr="00AF3723">
        <w:rPr>
          <w:rStyle w:val="StyleUnderline"/>
          <w:highlight w:val="cyan"/>
        </w:rPr>
        <w:t xml:space="preserve">fuel </w:t>
      </w:r>
      <w:r w:rsidRPr="00AF3723">
        <w:rPr>
          <w:rStyle w:val="Emphasis"/>
          <w:highlight w:val="cyan"/>
        </w:rPr>
        <w:t>unrest</w:t>
      </w:r>
      <w:r w:rsidRPr="00AF3723">
        <w:rPr>
          <w:rStyle w:val="StyleUnderline"/>
          <w:highlight w:val="cyan"/>
        </w:rPr>
        <w:t xml:space="preserve">, </w:t>
      </w:r>
      <w:r w:rsidRPr="00AF3723">
        <w:rPr>
          <w:rStyle w:val="Emphasis"/>
          <w:highlight w:val="cyan"/>
        </w:rPr>
        <w:t>terrorism</w:t>
      </w:r>
      <w:r w:rsidRPr="00AF3723">
        <w:rPr>
          <w:rStyle w:val="StyleUnderline"/>
          <w:highlight w:val="cyan"/>
        </w:rPr>
        <w:t>, or</w:t>
      </w:r>
      <w:r w:rsidRPr="00745529">
        <w:rPr>
          <w:rStyle w:val="StyleUnderline"/>
        </w:rPr>
        <w:t xml:space="preserve"> even </w:t>
      </w:r>
      <w:r w:rsidRPr="00AF3723">
        <w:rPr>
          <w:rStyle w:val="Emphasis"/>
          <w:highlight w:val="cyan"/>
        </w:rPr>
        <w:t>war</w:t>
      </w:r>
      <w:r w:rsidRPr="008160C0">
        <w:rPr>
          <w:sz w:val="16"/>
        </w:rPr>
        <w:t xml:space="preserve">. </w:t>
      </w:r>
      <w:r w:rsidRPr="00745529">
        <w:rPr>
          <w:rStyle w:val="StyleUnderline"/>
        </w:rPr>
        <w:t xml:space="preserve">For example, </w:t>
      </w:r>
      <w:r w:rsidRPr="00AF3723">
        <w:rPr>
          <w:rStyle w:val="StyleUnderline"/>
          <w:highlight w:val="cyan"/>
        </w:rPr>
        <w:t>during the Great Depression</w:t>
      </w:r>
      <w:r w:rsidRPr="008160C0">
        <w:rPr>
          <w:sz w:val="16"/>
        </w:rPr>
        <w:t xml:space="preserve">, US President Herbert </w:t>
      </w:r>
      <w:r w:rsidRPr="00745529">
        <w:rPr>
          <w:rStyle w:val="StyleUnderline"/>
        </w:rPr>
        <w:t>Hoover signed the</w:t>
      </w:r>
      <w:r w:rsidRPr="008160C0">
        <w:rPr>
          <w:sz w:val="16"/>
        </w:rPr>
        <w:t xml:space="preserve"> 1930 </w:t>
      </w:r>
      <w:r w:rsidRPr="00AF3723">
        <w:rPr>
          <w:rStyle w:val="Emphasis"/>
          <w:highlight w:val="cyan"/>
        </w:rPr>
        <w:t>Smoot-Hawley</w:t>
      </w:r>
      <w:r w:rsidRPr="00745529">
        <w:rPr>
          <w:rStyle w:val="StyleUnderline"/>
        </w:rPr>
        <w:t xml:space="preserve"> Tariff Act</w:t>
      </w:r>
      <w:r w:rsidRPr="008160C0">
        <w:rPr>
          <w:sz w:val="16"/>
        </w:rPr>
        <w:t xml:space="preserve">, intended to protect American workers and farmers from foreign competition. </w:t>
      </w:r>
      <w:r w:rsidRPr="00745529">
        <w:rPr>
          <w:rStyle w:val="StyleUnderline"/>
        </w:rPr>
        <w:t xml:space="preserve">In the subsequent five years, global trade shrank by two-thirds. </w:t>
      </w:r>
      <w:r w:rsidRPr="00AF3723">
        <w:rPr>
          <w:rStyle w:val="StyleUnderline"/>
          <w:highlight w:val="cyan"/>
        </w:rPr>
        <w:t xml:space="preserve">Within a decade, </w:t>
      </w:r>
      <w:r w:rsidRPr="00AF3723">
        <w:rPr>
          <w:rStyle w:val="Emphasis"/>
          <w:highlight w:val="cyan"/>
        </w:rPr>
        <w:t>World War II</w:t>
      </w:r>
      <w:r w:rsidRPr="00745529">
        <w:rPr>
          <w:rStyle w:val="StyleUnderline"/>
        </w:rPr>
        <w:t xml:space="preserve"> had begun</w:t>
      </w:r>
      <w:r w:rsidRPr="008160C0">
        <w:rPr>
          <w:sz w:val="16"/>
        </w:rPr>
        <w:t xml:space="preserve">. 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8160C0">
        <w:rPr>
          <w:sz w:val="16"/>
        </w:rPr>
        <w:t xml:space="preserve">. </w:t>
      </w:r>
      <w:r w:rsidRPr="00745529">
        <w:rPr>
          <w:rStyle w:val="StyleUnderline"/>
        </w:rPr>
        <w:t>According to research</w:t>
      </w:r>
      <w:r w:rsidRPr="008160C0">
        <w:rPr>
          <w:sz w:val="16"/>
        </w:rPr>
        <w:t xml:space="preserve"> by the economist Thomas Piketty, </w:t>
      </w:r>
      <w:r w:rsidRPr="00745529">
        <w:rPr>
          <w:rStyle w:val="StyleUnderline"/>
        </w:rPr>
        <w:t>a spike in income inequality is often followed by a great crisis</w:t>
      </w:r>
      <w:r w:rsidRPr="008160C0">
        <w:rPr>
          <w:sz w:val="16"/>
        </w:rPr>
        <w:t xml:space="preserve">.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 </w:t>
      </w:r>
      <w:r w:rsidRPr="00745529">
        <w:rPr>
          <w:rStyle w:val="StyleUnderline"/>
        </w:rPr>
        <w:t xml:space="preserve">This is </w:t>
      </w:r>
      <w:proofErr w:type="gramStart"/>
      <w:r w:rsidRPr="00745529">
        <w:rPr>
          <w:rStyle w:val="Emphasis"/>
        </w:rPr>
        <w:t xml:space="preserve">all the </w:t>
      </w:r>
      <w:r w:rsidRPr="00AF3723">
        <w:rPr>
          <w:rStyle w:val="Emphasis"/>
          <w:highlight w:val="cyan"/>
        </w:rPr>
        <w:t>more</w:t>
      </w:r>
      <w:proofErr w:type="gramEnd"/>
      <w:r w:rsidRPr="00AF3723">
        <w:rPr>
          <w:rStyle w:val="Emphasis"/>
          <w:highlight w:val="cyan"/>
        </w:rPr>
        <w:t xml:space="preserve"> worrying</w:t>
      </w:r>
      <w:r w:rsidRPr="00AF3723">
        <w:rPr>
          <w:rStyle w:val="StyleUnderline"/>
          <w:highlight w:val="cyan"/>
        </w:rPr>
        <w:t xml:space="preserve"> in view of</w:t>
      </w:r>
      <w:r w:rsidRPr="00745529">
        <w:rPr>
          <w:rStyle w:val="StyleUnderline"/>
        </w:rPr>
        <w:t xml:space="preserve"> the </w:t>
      </w:r>
      <w:r w:rsidRPr="00745529">
        <w:rPr>
          <w:rStyle w:val="Emphasis"/>
          <w:sz w:val="24"/>
          <w:szCs w:val="26"/>
        </w:rPr>
        <w:t xml:space="preserve">numerous </w:t>
      </w:r>
      <w:r w:rsidRPr="00AF3723">
        <w:rPr>
          <w:rStyle w:val="Emphasis"/>
          <w:sz w:val="24"/>
          <w:szCs w:val="26"/>
          <w:highlight w:val="cyan"/>
        </w:rPr>
        <w:t>other factors</w:t>
      </w:r>
      <w:r w:rsidRPr="00AF3723">
        <w:rPr>
          <w:rStyle w:val="StyleUnderline"/>
          <w:sz w:val="24"/>
          <w:szCs w:val="26"/>
          <w:highlight w:val="cyan"/>
        </w:rPr>
        <w:t xml:space="preserve"> </w:t>
      </w:r>
      <w:r w:rsidRPr="00AF3723">
        <w:rPr>
          <w:rStyle w:val="StyleUnderline"/>
          <w:highlight w:val="cyan"/>
        </w:rPr>
        <w:t>stoking</w:t>
      </w:r>
      <w:r w:rsidRPr="00745529">
        <w:rPr>
          <w:rStyle w:val="StyleUnderline"/>
        </w:rPr>
        <w:t xml:space="preserve"> social unrest and diplomatic </w:t>
      </w:r>
      <w:r w:rsidRPr="00AF3723">
        <w:rPr>
          <w:rStyle w:val="StyleUnderline"/>
          <w:highlight w:val="cyan"/>
        </w:rPr>
        <w:t xml:space="preserve">tension, </w:t>
      </w:r>
      <w:r w:rsidRPr="00745529">
        <w:rPr>
          <w:rStyle w:val="StyleUnderline"/>
        </w:rPr>
        <w:t xml:space="preserve">including </w:t>
      </w:r>
      <w:r w:rsidRPr="00AF3723">
        <w:rPr>
          <w:rStyle w:val="Emphasis"/>
          <w:highlight w:val="cyan"/>
        </w:rPr>
        <w:t>tech</w:t>
      </w:r>
      <w:r w:rsidRPr="00745529">
        <w:rPr>
          <w:rStyle w:val="Emphasis"/>
        </w:rPr>
        <w:t xml:space="preserve">nological </w:t>
      </w:r>
      <w:r w:rsidRPr="00AF3723">
        <w:rPr>
          <w:rStyle w:val="Emphasis"/>
          <w:highlight w:val="cyan"/>
        </w:rPr>
        <w:t>disruption</w:t>
      </w:r>
      <w:r w:rsidRPr="00745529">
        <w:rPr>
          <w:rStyle w:val="StyleUnderline"/>
        </w:rPr>
        <w:t xml:space="preserve">, a </w:t>
      </w:r>
      <w:r w:rsidRPr="00745529">
        <w:rPr>
          <w:rStyle w:val="Emphasis"/>
        </w:rPr>
        <w:t xml:space="preserve">record-breaking </w:t>
      </w:r>
      <w:r w:rsidRPr="00AF3723">
        <w:rPr>
          <w:rStyle w:val="Emphasis"/>
          <w:highlight w:val="cya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AF3723">
        <w:rPr>
          <w:rStyle w:val="Emphasis"/>
          <w:highlight w:val="cyan"/>
        </w:rPr>
        <w:t>polarization</w:t>
      </w:r>
      <w:r w:rsidRPr="00AF3723">
        <w:rPr>
          <w:rStyle w:val="StyleUnderline"/>
          <w:highlight w:val="cyan"/>
        </w:rPr>
        <w:t>, and</w:t>
      </w:r>
      <w:r w:rsidRPr="00745529">
        <w:rPr>
          <w:rStyle w:val="StyleUnderline"/>
        </w:rPr>
        <w:t xml:space="preserve"> </w:t>
      </w:r>
      <w:r w:rsidRPr="00745529">
        <w:rPr>
          <w:rStyle w:val="Emphasis"/>
        </w:rPr>
        <w:t xml:space="preserve">rising </w:t>
      </w:r>
      <w:r w:rsidRPr="00AF3723">
        <w:rPr>
          <w:rStyle w:val="Emphasis"/>
          <w:highlight w:val="cyan"/>
        </w:rPr>
        <w:t>nationalism</w:t>
      </w:r>
      <w:r w:rsidRPr="00AF3723">
        <w:rPr>
          <w:rStyle w:val="StyleUnderline"/>
          <w:highlight w:val="cyan"/>
        </w:rPr>
        <w:t>. All</w:t>
      </w:r>
      <w:r w:rsidRPr="00745529">
        <w:rPr>
          <w:rStyle w:val="StyleUnderline"/>
        </w:rPr>
        <w:t xml:space="preserve"> are symptoms of failed policies that could turn out to be </w:t>
      </w:r>
      <w:r w:rsidRPr="00AF3723">
        <w:rPr>
          <w:rStyle w:val="Emphasis"/>
          <w:highlight w:val="cyan"/>
        </w:rPr>
        <w:t>trigger points</w:t>
      </w:r>
      <w:r w:rsidRPr="00745529">
        <w:rPr>
          <w:rStyle w:val="StyleUnderline"/>
        </w:rPr>
        <w:t xml:space="preserve"> for a future crisis</w:t>
      </w:r>
      <w:r w:rsidRPr="008160C0">
        <w:rPr>
          <w:sz w:val="16"/>
        </w:rPr>
        <w:t xml:space="preserve">. 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AF3723">
        <w:rPr>
          <w:rStyle w:val="Emphasis"/>
          <w:highlight w:val="cyan"/>
        </w:rPr>
        <w:t>multilat</w:t>
      </w:r>
      <w:r w:rsidRPr="00745529">
        <w:rPr>
          <w:rStyle w:val="Emphasis"/>
        </w:rPr>
        <w:t xml:space="preserve">eralism </w:t>
      </w:r>
      <w:r w:rsidRPr="00AF3723">
        <w:rPr>
          <w:rStyle w:val="Emphasis"/>
          <w:highlight w:val="cyan"/>
        </w:rPr>
        <w:t>is</w:t>
      </w:r>
      <w:r w:rsidRPr="00745529">
        <w:rPr>
          <w:rStyle w:val="Emphasis"/>
        </w:rPr>
        <w:t xml:space="preserve"> increasingly being </w:t>
      </w:r>
      <w:r w:rsidRPr="00AF3723">
        <w:rPr>
          <w:rStyle w:val="Emphasis"/>
          <w:highlight w:val="cyan"/>
        </w:rPr>
        <w:t>eschewed</w:t>
      </w:r>
      <w:r w:rsidRPr="008160C0">
        <w:rPr>
          <w:sz w:val="16"/>
        </w:rPr>
        <w:t xml:space="preserve">, as countries – most notably, Donald Trump’s US – pursue unilateral, isolationist policies. </w:t>
      </w:r>
      <w:r w:rsidRPr="00745529">
        <w:rPr>
          <w:rStyle w:val="StyleUnderline"/>
        </w:rPr>
        <w:t xml:space="preserve">Meanwhile, </w:t>
      </w:r>
      <w:r w:rsidRPr="00AF3723">
        <w:rPr>
          <w:rStyle w:val="Emphasis"/>
          <w:highlight w:val="cyan"/>
        </w:rPr>
        <w:t>proxy wars</w:t>
      </w:r>
      <w:r w:rsidRPr="00745529">
        <w:rPr>
          <w:rStyle w:val="StyleUnderline"/>
        </w:rPr>
        <w:t xml:space="preserve"> are </w:t>
      </w:r>
      <w:r w:rsidRPr="00AF3723">
        <w:rPr>
          <w:rStyle w:val="Emphasis"/>
          <w:highlight w:val="cyan"/>
        </w:rPr>
        <w:t>raging</w:t>
      </w:r>
      <w:r w:rsidRPr="00745529">
        <w:rPr>
          <w:rStyle w:val="StyleUnderline"/>
        </w:rPr>
        <w:t xml:space="preserve"> in Syria and Yemen</w:t>
      </w:r>
      <w:r w:rsidRPr="008160C0">
        <w:rPr>
          <w:sz w:val="16"/>
        </w:rPr>
        <w:t xml:space="preserve">. </w:t>
      </w:r>
      <w:r w:rsidRPr="00745529">
        <w:rPr>
          <w:rStyle w:val="StyleUnderline"/>
        </w:rPr>
        <w:t xml:space="preserve">Against this background, we must take seriously the possibility that </w:t>
      </w:r>
      <w:r w:rsidRPr="00AF3723">
        <w:rPr>
          <w:rStyle w:val="StyleUnderline"/>
          <w:highlight w:val="cyan"/>
        </w:rPr>
        <w:t>the next</w:t>
      </w:r>
      <w:r w:rsidRPr="00745529">
        <w:rPr>
          <w:rStyle w:val="StyleUnderline"/>
        </w:rPr>
        <w:t xml:space="preserve"> economic </w:t>
      </w:r>
      <w:r w:rsidRPr="00AF3723">
        <w:rPr>
          <w:rStyle w:val="StyleUnderline"/>
          <w:highlight w:val="cyan"/>
        </w:rPr>
        <w:t>crisis</w:t>
      </w:r>
      <w:r w:rsidRPr="00745529">
        <w:rPr>
          <w:rStyle w:val="StyleUnderline"/>
        </w:rPr>
        <w:t xml:space="preserve"> could </w:t>
      </w:r>
      <w:r w:rsidRPr="00AF3723">
        <w:rPr>
          <w:rStyle w:val="StyleUnderline"/>
          <w:highlight w:val="cyan"/>
        </w:rPr>
        <w:t xml:space="preserve">lead to a </w:t>
      </w:r>
      <w:r w:rsidRPr="00AF3723">
        <w:rPr>
          <w:rStyle w:val="Emphasis"/>
          <w:highlight w:val="cyan"/>
        </w:rPr>
        <w:t>large-scale</w:t>
      </w:r>
      <w:r w:rsidRPr="00745529">
        <w:rPr>
          <w:rStyle w:val="Emphasis"/>
        </w:rPr>
        <w:t xml:space="preserve"> military confrontation</w:t>
      </w:r>
      <w:r w:rsidRPr="008160C0">
        <w:rPr>
          <w:sz w:val="16"/>
        </w:rPr>
        <w:t xml:space="preserve">. By the logic of the political scientist Samuel </w:t>
      </w:r>
      <w:proofErr w:type="gramStart"/>
      <w:r w:rsidRPr="008160C0">
        <w:rPr>
          <w:sz w:val="16"/>
        </w:rPr>
        <w:t>Huntington ,</w:t>
      </w:r>
      <w:proofErr w:type="gramEnd"/>
      <w:r w:rsidRPr="008160C0">
        <w:rPr>
          <w:sz w:val="16"/>
        </w:rPr>
        <w:t xml:space="preserve">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AF3723">
        <w:rPr>
          <w:rStyle w:val="Emphasis"/>
          <w:sz w:val="24"/>
          <w:szCs w:val="26"/>
          <w:highlight w:val="cyan"/>
        </w:rPr>
        <w:t>global conflagration</w:t>
      </w:r>
      <w:r w:rsidRPr="008160C0">
        <w:rPr>
          <w:sz w:val="16"/>
        </w:rPr>
        <w:t>.</w:t>
      </w:r>
    </w:p>
    <w:bookmarkEnd w:id="12"/>
    <w:p w14:paraId="1F518392" w14:textId="77777777" w:rsidR="00982655" w:rsidRDefault="00982655" w:rsidP="00982655">
      <w:pPr>
        <w:pStyle w:val="Heading3"/>
      </w:pPr>
      <w:r>
        <w:t xml:space="preserve">2nc </w:t>
      </w:r>
      <w:proofErr w:type="spellStart"/>
      <w:r>
        <w:t>uq</w:t>
      </w:r>
      <w:proofErr w:type="spellEnd"/>
      <w:r>
        <w:t>—at antitrust coming</w:t>
      </w:r>
    </w:p>
    <w:p w14:paraId="15312FB7" w14:textId="77777777" w:rsidR="00982655" w:rsidRDefault="00982655" w:rsidP="00982655"/>
    <w:p w14:paraId="1B003CE3" w14:textId="77777777" w:rsidR="00982655" w:rsidRPr="009B171B" w:rsidRDefault="00982655" w:rsidP="00982655">
      <w:pPr>
        <w:pStyle w:val="Heading4"/>
      </w:pPr>
      <w:r>
        <w:t xml:space="preserve">Extend Rogerson—plans expansion of common law causes that abrupt shift because it’s a complete departure from current regulations which are distinct from the plan. None of their non-unique cards assume the </w:t>
      </w:r>
      <w:proofErr w:type="spellStart"/>
      <w:r>
        <w:t>aff’s</w:t>
      </w:r>
      <w:proofErr w:type="spellEnd"/>
      <w:r>
        <w:t xml:space="preserve"> sudden change  </w:t>
      </w:r>
    </w:p>
    <w:p w14:paraId="732C918A" w14:textId="77777777" w:rsidR="00982655" w:rsidRPr="00011C67" w:rsidRDefault="00982655" w:rsidP="00982655">
      <w:pPr>
        <w:pStyle w:val="Heading4"/>
      </w:pPr>
      <w:r>
        <w:t xml:space="preserve">AND there’s no </w:t>
      </w:r>
      <w:r>
        <w:rPr>
          <w:u w:val="single"/>
        </w:rPr>
        <w:t>significant</w:t>
      </w:r>
      <w:r>
        <w:t xml:space="preserve"> antitrust enforcement now</w:t>
      </w:r>
    </w:p>
    <w:p w14:paraId="0FD83EC1" w14:textId="77777777" w:rsidR="00982655" w:rsidRDefault="00982655" w:rsidP="00982655">
      <w:r w:rsidRPr="006D0913">
        <w:rPr>
          <w:rStyle w:val="Style13ptBold"/>
        </w:rPr>
        <w:t>Folio 21</w:t>
      </w:r>
      <w:r>
        <w:t xml:space="preserve"> (Joseph, Lawyer at Morrison Forrester, and Lisa M. Phelan Co-chair Global Antitrust Law Practice Group at Morrison Forrester, Jeff </w:t>
      </w:r>
      <w:proofErr w:type="spellStart"/>
      <w:r>
        <w:t>Jaeckel</w:t>
      </w:r>
      <w:proofErr w:type="spellEnd"/>
      <w:r>
        <w:t xml:space="preserve">, Co-chair Global Antitrust Law Practice Group at Morrison Forrester, and Alexander Paul </w:t>
      </w:r>
      <w:proofErr w:type="spellStart"/>
      <w:r>
        <w:t>Okuliar</w:t>
      </w:r>
      <w:proofErr w:type="spellEnd"/>
      <w:r>
        <w:t>, Co-chair Global Antitrust Law Practice Group at Morrison Forrester, “Antitrust Update: Up and Down the Avenue”, 3/22/2021, https://www.mofo.com/resources/insights/210322-atr-update.html)</w:t>
      </w:r>
    </w:p>
    <w:p w14:paraId="75EC2549" w14:textId="77777777" w:rsidR="00982655" w:rsidRPr="001700AD" w:rsidRDefault="00982655" w:rsidP="00982655">
      <w:r w:rsidRPr="00AF3723">
        <w:rPr>
          <w:rStyle w:val="StyleUnderline"/>
          <w:highlight w:val="cyan"/>
        </w:rPr>
        <w:t>Are</w:t>
      </w:r>
      <w:r w:rsidRPr="00011C67">
        <w:rPr>
          <w:rStyle w:val="StyleUnderline"/>
        </w:rPr>
        <w:t xml:space="preserve"> the </w:t>
      </w:r>
      <w:r w:rsidRPr="00AF3723">
        <w:rPr>
          <w:rStyle w:val="StyleUnderline"/>
          <w:highlight w:val="cyan"/>
        </w:rPr>
        <w:t>stars aligning for</w:t>
      </w:r>
      <w:r w:rsidRPr="00011C67">
        <w:rPr>
          <w:rStyle w:val="StyleUnderline"/>
        </w:rPr>
        <w:t xml:space="preserve"> antitrust </w:t>
      </w:r>
      <w:r w:rsidRPr="00AF3723">
        <w:rPr>
          <w:rStyle w:val="StyleUnderline"/>
          <w:highlight w:val="cyan"/>
        </w:rPr>
        <w:t>reform?</w:t>
      </w:r>
      <w:r w:rsidRPr="001700AD">
        <w:t xml:space="preserve"> President </w:t>
      </w:r>
      <w:r w:rsidRPr="00011C67">
        <w:rPr>
          <w:rStyle w:val="StyleUnderline"/>
        </w:rPr>
        <w:t>Biden is filling key positions in the White House</w:t>
      </w:r>
      <w:r w:rsidRPr="001700AD">
        <w:t xml:space="preserve"> (Timothy Wu, National Economic Council) </w:t>
      </w:r>
      <w:r w:rsidRPr="00011C67">
        <w:rPr>
          <w:rStyle w:val="StyleUnderline"/>
        </w:rPr>
        <w:t>and at the FTC</w:t>
      </w:r>
      <w:r w:rsidRPr="001700AD">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011C67">
        <w:rPr>
          <w:rStyle w:val="StyleUnderline"/>
        </w:rPr>
        <w:t xml:space="preserve">antitrust legislation seems close. But </w:t>
      </w:r>
      <w:r w:rsidRPr="00AF3723">
        <w:rPr>
          <w:rStyle w:val="Emphasis"/>
          <w:sz w:val="24"/>
          <w:szCs w:val="26"/>
          <w:highlight w:val="cyan"/>
        </w:rPr>
        <w:t>not so fast</w:t>
      </w:r>
      <w:r w:rsidRPr="001700AD">
        <w:t xml:space="preserve">. The House and Senate antitrust subcommittees have held four hearings since February 25, 2021, but it is crucial to view these recent developments in their proper context. </w:t>
      </w:r>
      <w:r w:rsidRPr="00AF3723">
        <w:rPr>
          <w:rStyle w:val="Emphasis"/>
          <w:highlight w:val="cyan"/>
        </w:rPr>
        <w:t>Even when</w:t>
      </w:r>
      <w:r w:rsidRPr="00AF3723">
        <w:rPr>
          <w:rStyle w:val="StyleUnderline"/>
          <w:highlight w:val="cyan"/>
        </w:rPr>
        <w:t xml:space="preserve"> politicians and enforcers </w:t>
      </w:r>
      <w:r w:rsidRPr="00AF3723">
        <w:rPr>
          <w:rStyle w:val="Emphasis"/>
          <w:highlight w:val="cyan"/>
        </w:rPr>
        <w:t>appear</w:t>
      </w:r>
      <w:r w:rsidRPr="00AF3723">
        <w:rPr>
          <w:rStyle w:val="StyleUnderline"/>
          <w:highlight w:val="cyan"/>
        </w:rPr>
        <w:t xml:space="preserve"> to agree</w:t>
      </w:r>
      <w:r w:rsidRPr="00011C67">
        <w:rPr>
          <w:rStyle w:val="StyleUnderline"/>
        </w:rPr>
        <w:t xml:space="preserve"> on a goal, </w:t>
      </w:r>
      <w:r w:rsidRPr="00AF3723">
        <w:rPr>
          <w:rStyle w:val="StyleUnderline"/>
          <w:highlight w:val="cyan"/>
        </w:rPr>
        <w:t>it can</w:t>
      </w:r>
      <w:r w:rsidRPr="00011C67">
        <w:rPr>
          <w:rStyle w:val="StyleUnderline"/>
        </w:rPr>
        <w:t xml:space="preserve"> still </w:t>
      </w:r>
      <w:r w:rsidRPr="00AF3723">
        <w:rPr>
          <w:rStyle w:val="StyleUnderline"/>
          <w:highlight w:val="cyan"/>
        </w:rPr>
        <w:t xml:space="preserve">be a </w:t>
      </w:r>
      <w:r w:rsidRPr="00AF3723">
        <w:rPr>
          <w:rStyle w:val="Emphasis"/>
          <w:highlight w:val="cyan"/>
        </w:rPr>
        <w:t>long</w:t>
      </w:r>
      <w:r w:rsidRPr="00011C67">
        <w:rPr>
          <w:rStyle w:val="Emphasis"/>
        </w:rPr>
        <w:t xml:space="preserve"> and </w:t>
      </w:r>
      <w:r w:rsidRPr="00AF3723">
        <w:rPr>
          <w:rStyle w:val="Emphasis"/>
          <w:highlight w:val="cyan"/>
        </w:rPr>
        <w:t>winding road</w:t>
      </w:r>
      <w:r w:rsidRPr="00011C67">
        <w:rPr>
          <w:rStyle w:val="StyleUnderline"/>
        </w:rPr>
        <w:t xml:space="preserve"> to actual policy reform</w:t>
      </w:r>
      <w:r w:rsidRPr="001700AD">
        <w:t xml:space="preserve">. Two to go Although antitrust reform advocates cheered President Biden’s initial appointments, </w:t>
      </w:r>
      <w:r w:rsidRPr="00AF3723">
        <w:rPr>
          <w:rStyle w:val="StyleUnderline"/>
          <w:highlight w:val="cyan"/>
        </w:rPr>
        <w:t>two</w:t>
      </w:r>
      <w:r w:rsidRPr="00011C67">
        <w:rPr>
          <w:rStyle w:val="StyleUnderline"/>
        </w:rPr>
        <w:t xml:space="preserve"> of the most consequential antitrust </w:t>
      </w:r>
      <w:r w:rsidRPr="00AF3723">
        <w:rPr>
          <w:rStyle w:val="StyleUnderline"/>
          <w:highlight w:val="cyan"/>
        </w:rPr>
        <w:t>positions</w:t>
      </w:r>
      <w:r w:rsidRPr="001700AD">
        <w:t>—the assistant attorney general (AAG) for antitrust and the FTC chair—</w:t>
      </w:r>
      <w:r w:rsidRPr="00AF3723">
        <w:rPr>
          <w:rStyle w:val="StyleUnderline"/>
          <w:highlight w:val="cyan"/>
        </w:rPr>
        <w:t>remain open</w:t>
      </w:r>
      <w:r w:rsidRPr="001700AD">
        <w:t xml:space="preserve">. Both the AAG and FTC chair wield tremendous authority; they approve cases, guide investigations, and will decide how to proceed with ongoing litigation. </w:t>
      </w:r>
      <w:r w:rsidRPr="00AF3723">
        <w:rPr>
          <w:rStyle w:val="StyleUnderline"/>
          <w:highlight w:val="cyan"/>
        </w:rPr>
        <w:t>It is unlikely</w:t>
      </w:r>
      <w:r w:rsidRPr="001700AD">
        <w:t xml:space="preserve"> that the </w:t>
      </w:r>
      <w:r w:rsidRPr="00AF3723">
        <w:rPr>
          <w:rStyle w:val="StyleUnderline"/>
          <w:highlight w:val="cyan"/>
        </w:rPr>
        <w:t>Biden</w:t>
      </w:r>
      <w:r w:rsidRPr="001700AD">
        <w:t xml:space="preserve"> administration </w:t>
      </w:r>
      <w:r w:rsidRPr="00AF3723">
        <w:rPr>
          <w:rStyle w:val="StyleUnderline"/>
          <w:highlight w:val="cyan"/>
        </w:rPr>
        <w:t xml:space="preserve">will make any </w:t>
      </w:r>
      <w:r w:rsidRPr="00AF3723">
        <w:rPr>
          <w:rStyle w:val="Emphasis"/>
          <w:highlight w:val="cyan"/>
        </w:rPr>
        <w:t>significant</w:t>
      </w:r>
      <w:r w:rsidRPr="00AF3723">
        <w:rPr>
          <w:rStyle w:val="StyleUnderline"/>
          <w:highlight w:val="cyan"/>
        </w:rPr>
        <w:t xml:space="preserve"> decisions</w:t>
      </w:r>
      <w:r w:rsidRPr="001700AD">
        <w:t xml:space="preserve">, or support any </w:t>
      </w:r>
      <w:proofErr w:type="gramStart"/>
      <w:r w:rsidRPr="001700AD">
        <w:t>particular legislation</w:t>
      </w:r>
      <w:proofErr w:type="gramEnd"/>
      <w:r w:rsidRPr="001700AD">
        <w:t xml:space="preserve">, </w:t>
      </w:r>
      <w:r w:rsidRPr="00AF3723">
        <w:rPr>
          <w:rStyle w:val="StyleUnderline"/>
          <w:highlight w:val="cyan"/>
        </w:rPr>
        <w:t>before</w:t>
      </w:r>
      <w:r w:rsidRPr="001700AD">
        <w:t xml:space="preserve"> its </w:t>
      </w:r>
      <w:r w:rsidRPr="00011C67">
        <w:rPr>
          <w:rStyle w:val="StyleUnderline"/>
        </w:rPr>
        <w:t xml:space="preserve">key </w:t>
      </w:r>
      <w:r w:rsidRPr="00AF3723">
        <w:rPr>
          <w:rStyle w:val="StyleUnderline"/>
          <w:highlight w:val="cyan"/>
        </w:rPr>
        <w:t>personnel are</w:t>
      </w:r>
      <w:r w:rsidRPr="00011C67">
        <w:rPr>
          <w:rStyle w:val="StyleUnderline"/>
        </w:rPr>
        <w:t xml:space="preserve"> </w:t>
      </w:r>
      <w:r w:rsidRPr="00011C67">
        <w:rPr>
          <w:rStyle w:val="Emphasis"/>
        </w:rPr>
        <w:t xml:space="preserve">firmly </w:t>
      </w:r>
      <w:r w:rsidRPr="00AF3723">
        <w:rPr>
          <w:rStyle w:val="Emphasis"/>
          <w:highlight w:val="cyan"/>
        </w:rPr>
        <w:t>in place</w:t>
      </w:r>
      <w:r w:rsidRPr="00011C67">
        <w:rPr>
          <w:rStyle w:val="StyleUnderline"/>
        </w:rPr>
        <w:t xml:space="preserve">. And </w:t>
      </w:r>
      <w:r w:rsidRPr="00AF3723">
        <w:rPr>
          <w:rStyle w:val="StyleUnderline"/>
          <w:highlight w:val="cyan"/>
        </w:rPr>
        <w:t>that</w:t>
      </w:r>
      <w:r w:rsidRPr="00011C67">
        <w:rPr>
          <w:rStyle w:val="StyleUnderline"/>
        </w:rPr>
        <w:t xml:space="preserve"> can </w:t>
      </w:r>
      <w:r w:rsidRPr="00AF3723">
        <w:rPr>
          <w:rStyle w:val="Emphasis"/>
          <w:highlight w:val="cyan"/>
        </w:rPr>
        <w:t>take time</w:t>
      </w:r>
      <w:r w:rsidRPr="001700AD">
        <w:t xml:space="preserve">. Former AAG </w:t>
      </w:r>
      <w:proofErr w:type="spellStart"/>
      <w:r w:rsidRPr="001700AD">
        <w:t>Makan</w:t>
      </w:r>
      <w:proofErr w:type="spellEnd"/>
      <w:r w:rsidRPr="001700AD">
        <w:t xml:space="preserve"> </w:t>
      </w:r>
      <w:proofErr w:type="spellStart"/>
      <w:r w:rsidRPr="001700AD">
        <w:t>Delrahim</w:t>
      </w:r>
      <w:proofErr w:type="spellEnd"/>
      <w:r w:rsidRPr="001700AD">
        <w:t xml:space="preserve"> was nominated in March 2017 but not confirmed until September 2017. Interestingly, the pressure to nominate like-minded antitrust reformers for these two positions is coming from multiple angles. One public interest group recently sent a letter to White House chief of staff Ron Klain and, after “highly commend[</w:t>
      </w:r>
      <w:proofErr w:type="spellStart"/>
      <w:r w:rsidRPr="001700AD">
        <w:t>ing</w:t>
      </w:r>
      <w:proofErr w:type="spellEnd"/>
      <w:r w:rsidRPr="001700AD">
        <w:t xml:space="preserve">]” the nomination of Ms. Khan to be an FTC commissioner, warned against the influence of certain White House and DOJ officials over the AAG and FTC chair nominations because of their links to “big tech” companies.[1] Additionally, </w:t>
      </w:r>
      <w:r w:rsidRPr="00AF3723">
        <w:rPr>
          <w:rStyle w:val="StyleUnderline"/>
          <w:highlight w:val="cyan"/>
        </w:rPr>
        <w:t>many</w:t>
      </w:r>
      <w:r w:rsidRPr="001700AD">
        <w:t xml:space="preserve"> in the press </w:t>
      </w:r>
      <w:r w:rsidRPr="00AF3723">
        <w:rPr>
          <w:rStyle w:val="StyleUnderline"/>
          <w:highlight w:val="cyan"/>
        </w:rPr>
        <w:t xml:space="preserve">have been </w:t>
      </w:r>
      <w:r w:rsidRPr="00AF3723">
        <w:rPr>
          <w:rStyle w:val="Emphasis"/>
          <w:highlight w:val="cyan"/>
        </w:rPr>
        <w:t>critical</w:t>
      </w:r>
      <w:r w:rsidRPr="00AF3723">
        <w:rPr>
          <w:rStyle w:val="StyleUnderline"/>
          <w:highlight w:val="cyan"/>
        </w:rPr>
        <w:t xml:space="preserve"> of</w:t>
      </w:r>
      <w:r w:rsidRPr="001700AD">
        <w:t xml:space="preserve"> the level of tech </w:t>
      </w:r>
      <w:r w:rsidRPr="00AF3723">
        <w:rPr>
          <w:rStyle w:val="StyleUnderline"/>
          <w:highlight w:val="cyan"/>
        </w:rPr>
        <w:t>enforcement</w:t>
      </w:r>
      <w:r w:rsidRPr="00011C67">
        <w:rPr>
          <w:rStyle w:val="StyleUnderline"/>
        </w:rPr>
        <w:t xml:space="preserve"> activity </w:t>
      </w:r>
      <w:r w:rsidRPr="00AF3723">
        <w:rPr>
          <w:rStyle w:val="StyleUnderline"/>
          <w:highlight w:val="cyan"/>
        </w:rPr>
        <w:t>during</w:t>
      </w:r>
      <w:r w:rsidRPr="001700AD">
        <w:t xml:space="preserve"> the </w:t>
      </w:r>
      <w:r w:rsidRPr="00AF3723">
        <w:rPr>
          <w:rStyle w:val="StyleUnderline"/>
          <w:highlight w:val="cyan"/>
        </w:rPr>
        <w:t>Obama</w:t>
      </w:r>
      <w:r w:rsidRPr="001700AD">
        <w:t xml:space="preserve"> administration </w:t>
      </w:r>
      <w:r w:rsidRPr="00AF3723">
        <w:rPr>
          <w:rStyle w:val="StyleUnderline"/>
          <w:highlight w:val="cyan"/>
        </w:rPr>
        <w:t xml:space="preserve">and want to </w:t>
      </w:r>
      <w:r w:rsidRPr="00AF3723">
        <w:rPr>
          <w:rStyle w:val="Emphasis"/>
          <w:highlight w:val="cyan"/>
        </w:rPr>
        <w:t>avoid</w:t>
      </w:r>
      <w:r w:rsidRPr="00011C67">
        <w:rPr>
          <w:rStyle w:val="Emphasis"/>
        </w:rPr>
        <w:t xml:space="preserve"> a </w:t>
      </w:r>
      <w:r w:rsidRPr="00AF3723">
        <w:rPr>
          <w:rStyle w:val="Emphasis"/>
          <w:highlight w:val="cyan"/>
        </w:rPr>
        <w:t>replay</w:t>
      </w:r>
      <w:r w:rsidRPr="00011C67">
        <w:rPr>
          <w:rStyle w:val="StyleUnderline"/>
        </w:rPr>
        <w:t xml:space="preserve"> of those years</w:t>
      </w:r>
      <w:r w:rsidRPr="001700AD">
        <w:t>.[2]</w:t>
      </w:r>
    </w:p>
    <w:p w14:paraId="7F5F640B" w14:textId="77777777" w:rsidR="00982655" w:rsidRDefault="00982655" w:rsidP="00982655"/>
    <w:p w14:paraId="098DE406" w14:textId="77777777" w:rsidR="00982655" w:rsidRDefault="00982655" w:rsidP="00982655"/>
    <w:p w14:paraId="23716E8E" w14:textId="77777777" w:rsidR="00982655" w:rsidRDefault="00982655" w:rsidP="00982655">
      <w:pPr>
        <w:pStyle w:val="Heading3"/>
      </w:pPr>
      <w:r>
        <w:t>2nc link extension</w:t>
      </w:r>
    </w:p>
    <w:p w14:paraId="51AB1627" w14:textId="77777777" w:rsidR="00982655" w:rsidRPr="00B20264" w:rsidRDefault="00982655" w:rsidP="00982655">
      <w:pPr>
        <w:pStyle w:val="Heading4"/>
      </w:pPr>
      <w:r w:rsidRPr="00B20264">
        <w:t>antitrust applies to all industries, so there’s no way to limit the plan’s scope AND firms and lawyers are risk-averse and think this is true---the result is fear of liability that scales back investment</w:t>
      </w:r>
    </w:p>
    <w:p w14:paraId="2B7DA478" w14:textId="77777777" w:rsidR="00982655" w:rsidRPr="00745529" w:rsidRDefault="00982655" w:rsidP="00982655">
      <w:r w:rsidRPr="00745529">
        <w:rPr>
          <w:rStyle w:val="Style13ptBold"/>
        </w:rPr>
        <w:t>Nachbar 19</w:t>
      </w:r>
      <w:r>
        <w:t xml:space="preserve"> (Thomas, </w:t>
      </w:r>
      <w:r w:rsidRPr="00745529">
        <w:t xml:space="preserve">Professor of Law at the University of Virginia School of Law, JD from the University of Chicago Law School, AB in History and Economics from the University of Illinois, </w:t>
      </w:r>
      <w:r>
        <w:t xml:space="preserve">“Book Review: Heroes and Villains of Antitrust”, </w:t>
      </w:r>
      <w:r w:rsidRPr="00745529">
        <w:t xml:space="preserve">The Antitrust Source, 18-6 Antitrust </w:t>
      </w:r>
      <w:proofErr w:type="spellStart"/>
      <w:r w:rsidRPr="00745529">
        <w:t>Src</w:t>
      </w:r>
      <w:proofErr w:type="spellEnd"/>
      <w:r w:rsidRPr="00745529">
        <w:t>. 1, June 2019, Lexis</w:t>
      </w:r>
      <w:r>
        <w:t>)</w:t>
      </w:r>
    </w:p>
    <w:p w14:paraId="0E1B6251" w14:textId="77777777" w:rsidR="00982655" w:rsidRDefault="00982655" w:rsidP="00982655">
      <w:r w:rsidRPr="001700AD">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1700AD">
        <w:t>.</w:t>
      </w:r>
      <w:r>
        <w:t xml:space="preserve"> </w:t>
      </w:r>
      <w:r w:rsidRPr="001700AD">
        <w:t xml:space="preserve">n54 </w:t>
      </w:r>
      <w:proofErr w:type="gramStart"/>
      <w:r w:rsidRPr="001700AD">
        <w:t>And</w:t>
      </w:r>
      <w:proofErr w:type="gramEnd"/>
      <w:r w:rsidRPr="001700AD">
        <w:t xml:space="preserve"> </w:t>
      </w:r>
      <w:r w:rsidRPr="00AF3723">
        <w:rPr>
          <w:rStyle w:val="StyleUnderline"/>
          <w:highlight w:val="cyan"/>
        </w:rPr>
        <w:t>because antitrust</w:t>
      </w:r>
      <w:r w:rsidRPr="00745529">
        <w:rPr>
          <w:rStyle w:val="StyleUnderline"/>
        </w:rPr>
        <w:t xml:space="preserve"> law </w:t>
      </w:r>
      <w:r w:rsidRPr="00AF3723">
        <w:rPr>
          <w:rStyle w:val="StyleUnderline"/>
          <w:highlight w:val="cyan"/>
        </w:rPr>
        <w:t xml:space="preserve">applies to </w:t>
      </w:r>
      <w:r w:rsidRPr="00AF3723">
        <w:rPr>
          <w:rStyle w:val="Emphasis"/>
          <w:highlight w:val="cyan"/>
        </w:rPr>
        <w:t>all industries</w:t>
      </w:r>
      <w:r w:rsidRPr="00AF3723">
        <w:rPr>
          <w:rStyle w:val="StyleUnderline"/>
          <w:highlight w:val="cyan"/>
        </w:rPr>
        <w:t xml:space="preserve">, a practice outlawed for </w:t>
      </w:r>
      <w:r w:rsidRPr="00AF3723">
        <w:rPr>
          <w:rStyle w:val="Emphasis"/>
          <w:highlight w:val="cyan"/>
        </w:rPr>
        <w:t>one</w:t>
      </w:r>
      <w:r w:rsidRPr="00745529">
        <w:rPr>
          <w:rStyle w:val="Emphasis"/>
        </w:rPr>
        <w:t xml:space="preserve"> firm or </w:t>
      </w:r>
      <w:r w:rsidRPr="00AF3723">
        <w:rPr>
          <w:rStyle w:val="Emphasis"/>
          <w:highlight w:val="cyan"/>
        </w:rPr>
        <w:t>industry</w:t>
      </w:r>
      <w:r w:rsidRPr="00AF3723">
        <w:rPr>
          <w:rStyle w:val="StyleUnderline"/>
          <w:highlight w:val="cyan"/>
        </w:rPr>
        <w:t xml:space="preserve"> would be outlawed for </w:t>
      </w:r>
      <w:r w:rsidRPr="00AF3723">
        <w:rPr>
          <w:rStyle w:val="Emphasis"/>
          <w:sz w:val="24"/>
          <w:szCs w:val="26"/>
          <w:highlight w:val="cyan"/>
        </w:rPr>
        <w:t>all firms in all industries</w:t>
      </w:r>
      <w:r w:rsidRPr="00AF3723">
        <w:rPr>
          <w:rStyle w:val="StyleUnderline"/>
          <w:highlight w:val="cyan"/>
        </w:rPr>
        <w:t xml:space="preserve">, or be </w:t>
      </w:r>
      <w:r w:rsidRPr="00AF3723">
        <w:rPr>
          <w:rStyle w:val="Emphasis"/>
          <w:sz w:val="26"/>
          <w:szCs w:val="28"/>
          <w:highlight w:val="cyan"/>
        </w:rPr>
        <w:t>interpreted as such</w:t>
      </w:r>
      <w:r w:rsidRPr="00AF3723">
        <w:rPr>
          <w:rStyle w:val="StyleUnderline"/>
          <w:sz w:val="26"/>
          <w:szCs w:val="28"/>
          <w:highlight w:val="cyan"/>
        </w:rPr>
        <w:t xml:space="preserve"> </w:t>
      </w:r>
      <w:r w:rsidRPr="00AF3723">
        <w:rPr>
          <w:rStyle w:val="StyleUnderline"/>
          <w:highlight w:val="cyan"/>
        </w:rPr>
        <w:t xml:space="preserve">by </w:t>
      </w:r>
      <w:r w:rsidRPr="00AF3723">
        <w:rPr>
          <w:rStyle w:val="Emphasis"/>
          <w:highlight w:val="cyan"/>
        </w:rPr>
        <w:t>risk-averse firms</w:t>
      </w:r>
      <w:r w:rsidRPr="00AF3723">
        <w:rPr>
          <w:rStyle w:val="StyleUnderline"/>
          <w:highlight w:val="cyan"/>
        </w:rPr>
        <w:t xml:space="preserve"> and</w:t>
      </w:r>
      <w:r w:rsidRPr="00745529">
        <w:rPr>
          <w:rStyle w:val="StyleUnderline"/>
        </w:rPr>
        <w:t xml:space="preserve"> their </w:t>
      </w:r>
      <w:r w:rsidRPr="00745529">
        <w:rPr>
          <w:rStyle w:val="Emphasis"/>
        </w:rPr>
        <w:t xml:space="preserve">risk-averse </w:t>
      </w:r>
      <w:r w:rsidRPr="00AF3723">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1700AD">
        <w:t>.</w:t>
      </w:r>
      <w:r>
        <w:t xml:space="preserve"> </w:t>
      </w:r>
      <w:r w:rsidRPr="001700AD">
        <w:t xml:space="preserve">[FOOTNOTE] n55 See Credit Suisse Sec. (USA) LLC v. Billing, 551 U.S. 264, 284 (2007) ("In sum, </w:t>
      </w:r>
      <w:r w:rsidRPr="00745529">
        <w:rPr>
          <w:rStyle w:val="StyleUnderline"/>
        </w:rPr>
        <w:t xml:space="preserve">an </w:t>
      </w:r>
      <w:r w:rsidRPr="00AF3723">
        <w:rPr>
          <w:rStyle w:val="StyleUnderline"/>
          <w:highlight w:val="cyan"/>
        </w:rPr>
        <w:t>antitrust</w:t>
      </w:r>
      <w:r w:rsidRPr="00745529">
        <w:rPr>
          <w:rStyle w:val="StyleUnderline"/>
        </w:rPr>
        <w:t xml:space="preserve"> action in this context </w:t>
      </w:r>
      <w:r w:rsidRPr="00AF3723">
        <w:rPr>
          <w:rStyle w:val="StyleUnderline"/>
          <w:highlight w:val="cyan"/>
        </w:rPr>
        <w:t>is accompanied by</w:t>
      </w:r>
      <w:r w:rsidRPr="00745529">
        <w:rPr>
          <w:rStyle w:val="StyleUnderline"/>
        </w:rPr>
        <w:t xml:space="preserve"> a </w:t>
      </w:r>
      <w:r w:rsidRPr="00AF3723">
        <w:rPr>
          <w:rStyle w:val="Emphasis"/>
          <w:highlight w:val="cyan"/>
        </w:rPr>
        <w:t>substantial risk</w:t>
      </w:r>
      <w:r w:rsidRPr="006040BA">
        <w:rPr>
          <w:rStyle w:val="StyleUnderline"/>
        </w:rPr>
        <w:t xml:space="preserve"> of injury </w:t>
      </w:r>
      <w:r w:rsidRPr="00AF3723">
        <w:rPr>
          <w:rStyle w:val="StyleUnderline"/>
          <w:highlight w:val="cyan"/>
        </w:rPr>
        <w:t>to</w:t>
      </w:r>
      <w:r w:rsidRPr="001700AD">
        <w:t xml:space="preserve"> the securities </w:t>
      </w:r>
      <w:r w:rsidRPr="00AF3723">
        <w:rPr>
          <w:rStyle w:val="StyleUnderline"/>
          <w:highlight w:val="cyan"/>
        </w:rPr>
        <w:t>markets</w:t>
      </w:r>
      <w:r w:rsidRPr="001700AD">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w:t>
      </w:r>
      <w:proofErr w:type="spellStart"/>
      <w:r w:rsidRPr="001700AD">
        <w:t>Trinko</w:t>
      </w:r>
      <w:proofErr w:type="spellEnd"/>
      <w:r w:rsidRPr="001700AD">
        <w:t>, LLP, 540 U.S. 398, 414 (2004) ("</w:t>
      </w:r>
      <w:r w:rsidRPr="00AF3723">
        <w:rPr>
          <w:rStyle w:val="StyleUnderline"/>
          <w:highlight w:val="cyan"/>
        </w:rPr>
        <w:t xml:space="preserve">Mistaken </w:t>
      </w:r>
      <w:r w:rsidRPr="00AF3723">
        <w:rPr>
          <w:rStyle w:val="Emphasis"/>
          <w:highlight w:val="cyan"/>
        </w:rPr>
        <w:t>inferences</w:t>
      </w:r>
      <w:r w:rsidRPr="00745529">
        <w:rPr>
          <w:rStyle w:val="StyleUnderline"/>
        </w:rPr>
        <w:t xml:space="preserve"> and</w:t>
      </w:r>
      <w:r w:rsidRPr="001700AD">
        <w:t xml:space="preserve"> the resulting </w:t>
      </w:r>
      <w:r w:rsidRPr="00745529">
        <w:rPr>
          <w:rStyle w:val="StyleUnderline"/>
        </w:rPr>
        <w:t xml:space="preserve">false condemnations </w:t>
      </w:r>
      <w:r w:rsidRPr="00AF3723">
        <w:rPr>
          <w:rStyle w:val="StyleUnderline"/>
          <w:highlight w:val="cyan"/>
        </w:rPr>
        <w:t>'are</w:t>
      </w:r>
      <w:r w:rsidRPr="00745529">
        <w:rPr>
          <w:rStyle w:val="StyleUnderline"/>
        </w:rPr>
        <w:t xml:space="preserve"> </w:t>
      </w:r>
      <w:r w:rsidRPr="00745529">
        <w:rPr>
          <w:rStyle w:val="Emphasis"/>
        </w:rPr>
        <w:t xml:space="preserve">especially </w:t>
      </w:r>
      <w:r w:rsidRPr="00AF3723">
        <w:rPr>
          <w:rStyle w:val="Emphasis"/>
          <w:highlight w:val="cyan"/>
        </w:rPr>
        <w:t>costly</w:t>
      </w:r>
      <w:r w:rsidRPr="00745529">
        <w:rPr>
          <w:rStyle w:val="StyleUnderline"/>
        </w:rPr>
        <w:t xml:space="preserve">, because </w:t>
      </w:r>
      <w:r w:rsidRPr="00AF3723">
        <w:rPr>
          <w:rStyle w:val="StyleUnderline"/>
          <w:highlight w:val="cyan"/>
        </w:rPr>
        <w:t xml:space="preserve">they </w:t>
      </w:r>
      <w:r w:rsidRPr="00AF3723">
        <w:rPr>
          <w:rStyle w:val="Emphasis"/>
          <w:sz w:val="24"/>
          <w:szCs w:val="26"/>
          <w:highlight w:val="cyan"/>
        </w:rPr>
        <w:t>chill</w:t>
      </w:r>
      <w:r w:rsidRPr="006040BA">
        <w:rPr>
          <w:rStyle w:val="Emphasis"/>
          <w:sz w:val="24"/>
          <w:szCs w:val="26"/>
        </w:rPr>
        <w:t xml:space="preserve"> the very </w:t>
      </w:r>
      <w:r w:rsidRPr="00AF3723">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1700AD">
        <w:t>.'") (</w:t>
      </w:r>
      <w:proofErr w:type="gramStart"/>
      <w:r w:rsidRPr="001700AD">
        <w:t>quoting</w:t>
      </w:r>
      <w:proofErr w:type="gramEnd"/>
      <w:r w:rsidRPr="001700AD">
        <w:t xml:space="preserve"> Matsushita Elec. Indus. Co. v. Zenith Radio Corp., 475 U.S. 574, 594 (1986)). [END FOOTNOTE]</w:t>
      </w:r>
      <w:r>
        <w:t xml:space="preserve"> </w:t>
      </w:r>
    </w:p>
    <w:p w14:paraId="4B978548" w14:textId="77777777" w:rsidR="00982655" w:rsidRDefault="00982655" w:rsidP="00982655"/>
    <w:p w14:paraId="0EE0FC6B" w14:textId="77777777" w:rsidR="00982655" w:rsidRDefault="00982655" w:rsidP="00982655"/>
    <w:p w14:paraId="68403F81" w14:textId="77777777" w:rsidR="00982655" w:rsidRDefault="00982655" w:rsidP="00982655">
      <w:pPr>
        <w:pStyle w:val="Heading3"/>
      </w:pPr>
      <w:r>
        <w:t>2nc at no spillover</w:t>
      </w:r>
    </w:p>
    <w:p w14:paraId="03D11F45" w14:textId="77777777" w:rsidR="00982655" w:rsidRPr="005D3879" w:rsidRDefault="00982655" w:rsidP="00982655">
      <w:pPr>
        <w:pStyle w:val="Heading4"/>
      </w:pPr>
      <w:r w:rsidRPr="005D3879">
        <w:t>Abrupt expansion of antitrust common-law generates major uncertainty that disrupts business planning</w:t>
      </w:r>
    </w:p>
    <w:p w14:paraId="08A940A8" w14:textId="77777777" w:rsidR="00982655" w:rsidRPr="00745529" w:rsidRDefault="00982655" w:rsidP="00982655">
      <w:r w:rsidRPr="00745529">
        <w:rPr>
          <w:rStyle w:val="Style13ptBold"/>
        </w:rPr>
        <w:t>Abbott 21</w:t>
      </w:r>
      <w:r>
        <w:t xml:space="preserve"> (Alden, </w:t>
      </w:r>
      <w:r w:rsidRPr="00745529">
        <w:t xml:space="preserve">Senior Research Fellow at the </w:t>
      </w:r>
      <w:proofErr w:type="spellStart"/>
      <w:r w:rsidRPr="00745529">
        <w:t>Mercatus</w:t>
      </w:r>
      <w:proofErr w:type="spellEnd"/>
      <w:r w:rsidRPr="00745529">
        <w:t xml:space="preserve"> Center of George Mason University, J.D. from Harvard Law School and M.A. in Economics from Georgetown University, “Competition Policy Challenges for a New U.S. Administration: Is </w:t>
      </w:r>
      <w:proofErr w:type="gramStart"/>
      <w:r w:rsidRPr="00745529">
        <w:t>The</w:t>
      </w:r>
      <w:proofErr w:type="gramEnd"/>
      <w:r w:rsidRPr="00745529">
        <w:t xml:space="preserve"> Past Prologue?”, Concurrences: Antitrust Publications &amp; Events, February 2021, https://www.concurrences.com/en/review/issues/no-1-2021/on-topic/the-new-us-antitrust-administration-en</w:t>
      </w:r>
      <w:r>
        <w:t>)</w:t>
      </w:r>
    </w:p>
    <w:p w14:paraId="60223569" w14:textId="77777777" w:rsidR="00982655" w:rsidRDefault="00982655" w:rsidP="00982655">
      <w:r w:rsidRPr="001700AD">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w:t>
      </w:r>
      <w:proofErr w:type="spellStart"/>
      <w:r w:rsidRPr="00745529">
        <w:rPr>
          <w:rStyle w:val="StyleUnderline"/>
        </w:rPr>
        <w:t>tructural</w:t>
      </w:r>
      <w:proofErr w:type="spellEnd"/>
      <w:r w:rsidRPr="00745529">
        <w:rPr>
          <w:rStyle w:val="StyleUnderline"/>
        </w:rPr>
        <w:t xml:space="preserve"> separations and prohibitions of certain dominant platforms from operating in adjacent lines of business.”</w:t>
      </w:r>
      <w:r w:rsidRPr="001700AD">
        <w:t xml:space="preserve"> [14] The WCEGR also endorses the use of rulemaking (and</w:t>
      </w:r>
      <w:proofErr w:type="gramStart"/>
      <w:r w:rsidRPr="001700AD">
        <w:t>, in particular, FTC</w:t>
      </w:r>
      <w:proofErr w:type="gramEnd"/>
      <w:r w:rsidRPr="001700AD">
        <w:t xml:space="preserve"> rulemaking) to tackle significant problems of competition. [15] </w:t>
      </w:r>
      <w:r w:rsidRPr="00AF3723">
        <w:rPr>
          <w:rStyle w:val="Emphasis"/>
          <w:highlight w:val="cyan"/>
        </w:rPr>
        <w:t>Rushing into</w:t>
      </w:r>
      <w:r w:rsidRPr="00AF3723">
        <w:rPr>
          <w:rStyle w:val="StyleUnderline"/>
          <w:highlight w:val="cyan"/>
        </w:rPr>
        <w:t xml:space="preserve"> rulemakings</w:t>
      </w:r>
      <w:r w:rsidRPr="00745529">
        <w:rPr>
          <w:rStyle w:val="StyleUnderline"/>
        </w:rPr>
        <w:t xml:space="preserve"> on platforms (especially without a clear showing of market failure) </w:t>
      </w:r>
      <w:r w:rsidRPr="00AF3723">
        <w:rPr>
          <w:rStyle w:val="StyleUnderline"/>
          <w:highlight w:val="cyan"/>
        </w:rPr>
        <w:t xml:space="preserve">poses </w:t>
      </w:r>
      <w:r w:rsidRPr="00AF3723">
        <w:rPr>
          <w:rStyle w:val="Emphasis"/>
          <w:highlight w:val="cyan"/>
        </w:rPr>
        <w:t>major risks</w:t>
      </w:r>
      <w:r w:rsidRPr="00745529">
        <w:rPr>
          <w:rStyle w:val="StyleUnderline"/>
        </w:rPr>
        <w:t xml:space="preserve">, however, </w:t>
      </w:r>
      <w:r w:rsidRPr="00AF3723">
        <w:rPr>
          <w:rStyle w:val="StyleUnderline"/>
          <w:highlight w:val="cyan"/>
        </w:rPr>
        <w:t>including</w:t>
      </w:r>
      <w:proofErr w:type="gramStart"/>
      <w:r w:rsidRPr="00745529">
        <w:rPr>
          <w:rStyle w:val="StyleUnderline"/>
        </w:rPr>
        <w:t>, in particular, the</w:t>
      </w:r>
      <w:proofErr w:type="gramEnd"/>
      <w:r w:rsidRPr="00745529">
        <w:rPr>
          <w:rStyle w:val="StyleUnderline"/>
        </w:rPr>
        <w:t xml:space="preserve"> creation of </w:t>
      </w:r>
      <w:r w:rsidRPr="00AF3723">
        <w:rPr>
          <w:rStyle w:val="Emphasis"/>
          <w:highlight w:val="cyan"/>
        </w:rPr>
        <w:t>disincentives to invest</w:t>
      </w:r>
      <w:r w:rsidRPr="00745529">
        <w:rPr>
          <w:rStyle w:val="StyleUnderline"/>
        </w:rPr>
        <w:t xml:space="preserve"> in platform-specific innovation; </w:t>
      </w:r>
      <w:r w:rsidRPr="00AF3723">
        <w:rPr>
          <w:rStyle w:val="StyleUnderline"/>
          <w:highlight w:val="cyan"/>
        </w:rPr>
        <w:t>and</w:t>
      </w:r>
      <w:r w:rsidRPr="00745529">
        <w:rPr>
          <w:rStyle w:val="StyleUnderline"/>
        </w:rPr>
        <w:t xml:space="preserve"> the </w:t>
      </w:r>
      <w:r w:rsidRPr="00AF3723">
        <w:rPr>
          <w:rStyle w:val="Emphasis"/>
          <w:highlight w:val="cyan"/>
        </w:rPr>
        <w:t>interference</w:t>
      </w:r>
      <w:r w:rsidRPr="00AF3723">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AF3723">
        <w:rPr>
          <w:rStyle w:val="Emphasis"/>
          <w:highlight w:val="cyan"/>
        </w:rPr>
        <w:t>transactions</w:t>
      </w:r>
      <w:r w:rsidRPr="00745529">
        <w:rPr>
          <w:rStyle w:val="StyleUnderline"/>
        </w:rPr>
        <w:t xml:space="preserve"> by platform operators and suppliers of complements (</w:t>
      </w:r>
      <w:r w:rsidRPr="00AF3723">
        <w:rPr>
          <w:rStyle w:val="StyleUnderline"/>
          <w:highlight w:val="cyan"/>
        </w:rPr>
        <w:t>in light of</w:t>
      </w:r>
      <w:r w:rsidRPr="00745529">
        <w:rPr>
          <w:rStyle w:val="StyleUnderline"/>
        </w:rPr>
        <w:t xml:space="preserve"> </w:t>
      </w:r>
      <w:r w:rsidRPr="00745529">
        <w:rPr>
          <w:rStyle w:val="Emphasis"/>
        </w:rPr>
        <w:t xml:space="preserve">inevitable government </w:t>
      </w:r>
      <w:r w:rsidRPr="00AF3723">
        <w:rPr>
          <w:rStyle w:val="Emphasis"/>
          <w:highlight w:val="cyan"/>
        </w:rPr>
        <w:t>second-guessing</w:t>
      </w:r>
      <w:r w:rsidRPr="00745529">
        <w:rPr>
          <w:rStyle w:val="StyleUnderline"/>
        </w:rPr>
        <w:t xml:space="preserve"> of platform-related business decision-making)</w:t>
      </w:r>
      <w:r w:rsidRPr="001700AD">
        <w:t>. The JBA antitrust team may wish to keep such potential costs in mind in setting competition policy vis-à-vis digital platforms.</w:t>
      </w:r>
      <w:r>
        <w:t xml:space="preserve"> </w:t>
      </w:r>
      <w:r w:rsidRPr="001700AD">
        <w:t xml:space="preserve">13. </w:t>
      </w:r>
      <w:r w:rsidRPr="00745529">
        <w:rPr>
          <w:rStyle w:val="StyleUnderline"/>
        </w:rPr>
        <w:t>To address the perceived</w:t>
      </w:r>
      <w:r w:rsidRPr="001700AD">
        <w:t xml:space="preserve"> growth and </w:t>
      </w:r>
      <w:r w:rsidRPr="00745529">
        <w:rPr>
          <w:rStyle w:val="StyleUnderline"/>
        </w:rPr>
        <w:t>abuse of market power</w:t>
      </w:r>
      <w:r w:rsidRPr="001700AD">
        <w:t xml:space="preserve"> that are said to afflict the American economy, the HJSMR and WCEGR have also </w:t>
      </w:r>
      <w:r w:rsidRPr="00745529">
        <w:rPr>
          <w:rStyle w:val="StyleUnderline"/>
        </w:rPr>
        <w:t xml:space="preserve">proposed </w:t>
      </w:r>
      <w:r w:rsidRPr="00AF3723">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1700AD">
        <w:t xml:space="preserve"> thereby </w:t>
      </w:r>
      <w:r w:rsidRPr="00AF3723">
        <w:rPr>
          <w:rStyle w:val="Emphasis"/>
          <w:highlight w:val="cyan"/>
        </w:rPr>
        <w:t>“toughen”</w:t>
      </w:r>
      <w:r w:rsidRPr="00745529">
        <w:rPr>
          <w:rStyle w:val="StyleUnderline"/>
        </w:rPr>
        <w:t xml:space="preserve"> the </w:t>
      </w:r>
      <w:r w:rsidRPr="00745529">
        <w:rPr>
          <w:rStyle w:val="Emphasis"/>
        </w:rPr>
        <w:t xml:space="preserve">core </w:t>
      </w:r>
      <w:r w:rsidRPr="00AF3723">
        <w:rPr>
          <w:rStyle w:val="Emphasis"/>
          <w:highlight w:val="cyan"/>
        </w:rPr>
        <w:t>antitrust</w:t>
      </w:r>
      <w:r w:rsidRPr="00745529">
        <w:rPr>
          <w:rStyle w:val="Emphasis"/>
        </w:rPr>
        <w:t xml:space="preserve"> statutes</w:t>
      </w:r>
      <w:r w:rsidRPr="00745529">
        <w:rPr>
          <w:rStyle w:val="StyleUnderline"/>
        </w:rPr>
        <w:t>,</w:t>
      </w:r>
      <w:r w:rsidRPr="001700AD">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1700AD">
        <w:t xml:space="preserve">, however, </w:t>
      </w:r>
      <w:r w:rsidRPr="00AF3723">
        <w:rPr>
          <w:rStyle w:val="StyleUnderline"/>
          <w:highlight w:val="cyan"/>
        </w:rPr>
        <w:t>should be</w:t>
      </w:r>
      <w:r w:rsidRPr="00745529">
        <w:rPr>
          <w:rStyle w:val="StyleUnderline"/>
        </w:rPr>
        <w:t xml:space="preserve"> approached </w:t>
      </w:r>
      <w:r w:rsidRPr="00AF3723">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AF3723">
        <w:rPr>
          <w:rStyle w:val="StyleUnderline"/>
          <w:highlight w:val="cyan"/>
        </w:rPr>
        <w:t>In</w:t>
      </w:r>
      <w:r w:rsidRPr="00745529">
        <w:rPr>
          <w:rStyle w:val="StyleUnderline"/>
        </w:rPr>
        <w:t xml:space="preserve"> our </w:t>
      </w:r>
      <w:r w:rsidRPr="00AF3723">
        <w:rPr>
          <w:rStyle w:val="Emphasis"/>
          <w:sz w:val="24"/>
          <w:szCs w:val="26"/>
          <w:highlight w:val="cyan"/>
        </w:rPr>
        <w:t>common-law</w:t>
      </w:r>
      <w:r w:rsidRPr="00745529">
        <w:rPr>
          <w:rStyle w:val="StyleUnderline"/>
        </w:rPr>
        <w:t xml:space="preserve">-based antitrust system, </w:t>
      </w:r>
      <w:r w:rsidRPr="00AF3723">
        <w:rPr>
          <w:rStyle w:val="StyleUnderline"/>
          <w:highlight w:val="cyan"/>
        </w:rPr>
        <w:t>a</w:t>
      </w:r>
      <w:r w:rsidRPr="00745529">
        <w:rPr>
          <w:rStyle w:val="StyleUnderline"/>
        </w:rPr>
        <w:t xml:space="preserve"> </w:t>
      </w:r>
      <w:r w:rsidRPr="00745529">
        <w:rPr>
          <w:rStyle w:val="Emphasis"/>
        </w:rPr>
        <w:t xml:space="preserve">major </w:t>
      </w:r>
      <w:r w:rsidRPr="00AF3723">
        <w:rPr>
          <w:rStyle w:val="Emphasis"/>
          <w:highlight w:val="cyan"/>
        </w:rPr>
        <w:t>disruption</w:t>
      </w:r>
      <w:r w:rsidRPr="00AF3723">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AF3723">
        <w:rPr>
          <w:rStyle w:val="StyleUnderline"/>
          <w:highlight w:val="cyan"/>
        </w:rPr>
        <w:t>schemes</w:t>
      </w:r>
      <w:r w:rsidRPr="00745529">
        <w:rPr>
          <w:rStyle w:val="StyleUnderline"/>
        </w:rPr>
        <w:t xml:space="preserve"> would </w:t>
      </w:r>
      <w:r w:rsidRPr="00AF3723">
        <w:rPr>
          <w:rStyle w:val="Emphasis"/>
          <w:sz w:val="24"/>
          <w:szCs w:val="26"/>
          <w:highlight w:val="cyan"/>
        </w:rPr>
        <w:t>generate major uncertainty</w:t>
      </w:r>
      <w:r w:rsidRPr="00AF3723">
        <w:rPr>
          <w:rStyle w:val="StyleUnderline"/>
          <w:sz w:val="24"/>
          <w:szCs w:val="26"/>
          <w:highlight w:val="cyan"/>
        </w:rPr>
        <w:t xml:space="preserve"> </w:t>
      </w:r>
      <w:r w:rsidRPr="00AF3723">
        <w:rPr>
          <w:rStyle w:val="StyleUnderline"/>
          <w:highlight w:val="cyan"/>
        </w:rPr>
        <w:t>regarding</w:t>
      </w:r>
      <w:r w:rsidRPr="00745529">
        <w:rPr>
          <w:rStyle w:val="StyleUnderline"/>
        </w:rPr>
        <w:t xml:space="preserve"> antitrust enforcement </w:t>
      </w:r>
      <w:r w:rsidRPr="00AF3723">
        <w:rPr>
          <w:rStyle w:val="StyleUnderline"/>
          <w:highlight w:val="cyan"/>
        </w:rPr>
        <w:t xml:space="preserve">principles and </w:t>
      </w:r>
      <w:r w:rsidRPr="00AF3723">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1700AD">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1B67E8D2" w14:textId="77777777" w:rsidR="00982655" w:rsidRPr="001700AD" w:rsidRDefault="00982655" w:rsidP="00982655">
      <w:pPr>
        <w:pStyle w:val="Heading3"/>
      </w:pPr>
      <w:r>
        <w:t xml:space="preserve">2nc at no perception </w:t>
      </w:r>
    </w:p>
    <w:p w14:paraId="7C5B7470" w14:textId="77777777" w:rsidR="00982655" w:rsidRPr="00EC565E" w:rsidRDefault="00982655" w:rsidP="00982655">
      <w:pPr>
        <w:pStyle w:val="Heading4"/>
      </w:pPr>
      <w:proofErr w:type="gramStart"/>
      <w:r>
        <w:t>Yes</w:t>
      </w:r>
      <w:proofErr w:type="gramEnd"/>
      <w:r>
        <w:t xml:space="preserve"> they </w:t>
      </w:r>
      <w:proofErr w:type="spellStart"/>
      <w:r>
        <w:t>periceve</w:t>
      </w:r>
      <w:proofErr w:type="spellEnd"/>
      <w:r>
        <w:t xml:space="preserve"> it— </w:t>
      </w:r>
      <w:r w:rsidRPr="00EC565E">
        <w:t>the possibility that precedent could be applied crumbles confidence and spirals into global decline</w:t>
      </w:r>
    </w:p>
    <w:p w14:paraId="5B8ED6B6" w14:textId="77777777" w:rsidR="00982655" w:rsidRPr="00745529" w:rsidRDefault="00982655" w:rsidP="00982655">
      <w:r w:rsidRPr="00162F63">
        <w:rPr>
          <w:rStyle w:val="Style13ptBold"/>
        </w:rPr>
        <w:t>El-</w:t>
      </w:r>
      <w:proofErr w:type="spellStart"/>
      <w:r w:rsidRPr="00162F63">
        <w:rPr>
          <w:rStyle w:val="Style13ptBold"/>
        </w:rPr>
        <w:t>Erian</w:t>
      </w:r>
      <w:proofErr w:type="spellEnd"/>
      <w:r w:rsidRPr="00745529">
        <w:rPr>
          <w:rStyle w:val="Style13ptBold"/>
        </w:rPr>
        <w:t xml:space="preserve"> 17</w:t>
      </w:r>
      <w:r>
        <w:t xml:space="preserve"> (</w:t>
      </w:r>
      <w:proofErr w:type="spellStart"/>
      <w:r>
        <w:t>Mohammed</w:t>
      </w:r>
      <w:r w:rsidRPr="00745529">
        <w:t>Chief</w:t>
      </w:r>
      <w:proofErr w:type="spellEnd"/>
      <w:r w:rsidRPr="00745529">
        <w:t xml:space="preserve"> Economic Adviser at Allianz, Chairman of US President Barack Obama’s Global Development Council, Former CEO of the Harvard Management Company and Deputy Director at the International Monetary Fund, “America’s Confidence Economy”, Project Syndicate, 3/20/2017, https://www.project-syndicate.org/commentary/trump-market-optimism-economic-growth-by-mohamed-a--el-erian-2017-03</w:t>
      </w:r>
    </w:p>
    <w:p w14:paraId="11CFDEDC" w14:textId="77777777" w:rsidR="00982655" w:rsidRPr="001700AD" w:rsidRDefault="00982655" w:rsidP="00982655">
      <w:r w:rsidRPr="00745529">
        <w:rPr>
          <w:rStyle w:val="StyleUnderline"/>
        </w:rPr>
        <w:t>The surge in business</w:t>
      </w:r>
      <w:r w:rsidRPr="001700AD">
        <w:t xml:space="preserve"> and consumer </w:t>
      </w:r>
      <w:r w:rsidRPr="00745529">
        <w:rPr>
          <w:rStyle w:val="StyleUnderline"/>
        </w:rPr>
        <w:t>sentiment reflects an assumption that is deeply rooted in the American psyche: that deregulation</w:t>
      </w:r>
      <w:r w:rsidRPr="001700AD">
        <w:t xml:space="preserve"> and tax cuts </w:t>
      </w:r>
      <w:r w:rsidRPr="00745529">
        <w:rPr>
          <w:rStyle w:val="StyleUnderline"/>
        </w:rPr>
        <w:t>always unleash</w:t>
      </w:r>
      <w:r w:rsidRPr="001700AD">
        <w:t xml:space="preserve"> transformative </w:t>
      </w:r>
      <w:r w:rsidRPr="00745529">
        <w:rPr>
          <w:rStyle w:val="StyleUnderline"/>
        </w:rPr>
        <w:t>pro-growth entrepreneurship</w:t>
      </w:r>
      <w:r w:rsidRPr="001700AD">
        <w:t>. (To some outside the US, it is an assumption that sometimes looks a lot like blind faith.)</w:t>
      </w:r>
      <w:r>
        <w:t xml:space="preserve"> </w:t>
      </w:r>
      <w:r w:rsidRPr="00745529">
        <w:rPr>
          <w:rStyle w:val="StyleUnderline"/>
        </w:rPr>
        <w:t xml:space="preserve">Of course, sentiment can go in both directions. Just as a “pro-business” stance like Trump’s can boost confidence, perhaps even excessively, </w:t>
      </w:r>
      <w:r w:rsidRPr="00AF3723">
        <w:rPr>
          <w:rStyle w:val="Emphasis"/>
          <w:sz w:val="24"/>
          <w:highlight w:val="cyan"/>
        </w:rPr>
        <w:t>the perception</w:t>
      </w:r>
      <w:r w:rsidRPr="00745529">
        <w:rPr>
          <w:rStyle w:val="Emphasis"/>
          <w:sz w:val="24"/>
        </w:rPr>
        <w:t xml:space="preserve"> that </w:t>
      </w:r>
      <w:r w:rsidRPr="00AF3723">
        <w:rPr>
          <w:rStyle w:val="Emphasis"/>
          <w:sz w:val="24"/>
          <w:highlight w:val="cyan"/>
        </w:rPr>
        <w:t>a leader is “anti-business”</w:t>
      </w:r>
      <w:r w:rsidRPr="00745529">
        <w:rPr>
          <w:rStyle w:val="Emphasis"/>
          <w:sz w:val="24"/>
        </w:rPr>
        <w:t xml:space="preserve"> can </w:t>
      </w:r>
      <w:r w:rsidRPr="00AF3723">
        <w:rPr>
          <w:rStyle w:val="Emphasis"/>
          <w:sz w:val="24"/>
          <w:highlight w:val="cyan"/>
        </w:rPr>
        <w:t>cause confidence to fall</w:t>
      </w:r>
      <w:r w:rsidRPr="001700AD">
        <w:t>. Because sentiment can influence actual behavior, these shifts can have far-reaching impacts.</w:t>
      </w:r>
      <w:r>
        <w:t xml:space="preserve"> </w:t>
      </w:r>
      <w:r w:rsidRPr="00EC565E">
        <w:t>In his groundbreaking General Theory of Employment, Interest, and Money, John Maynard Keynes referred to “animal spirits” as “the characteristic of human nature that a large proportion of our positive activities depend on spontaneous optimism, rather than mathematical expectations, whether moral or hedonistic or economic.” Jack Welch, who led General Electric for 20 years, is a case in point: he once stated that many of his own major business decisions had come “straight from the gut,” rather than from analytical models or detailed business forecasts.</w:t>
      </w:r>
      <w:r>
        <w:t xml:space="preserve"> </w:t>
      </w:r>
      <w:r w:rsidRPr="00EC565E">
        <w:t>But sentiment is not always an accurate gauge of actual economic developments and prospects. As the Nobel laureate Robert J. Shiller has shown, optimism can evolve into “irrational exuberance,” whereby investors take asset valuations to levels that are divorced from economic fundamentals. They may be able to keep those valuations inflated for quite a while, but there is only so far that sentiment can take companies and economies.</w:t>
      </w:r>
      <w:r>
        <w:t xml:space="preserve"> </w:t>
      </w:r>
      <w:r w:rsidRPr="001700AD">
        <w:t xml:space="preserve">So far, the exuberant reaction of markets to Trump’s victory – </w:t>
      </w:r>
      <w:r w:rsidRPr="00745529">
        <w:rPr>
          <w:rStyle w:val="StyleUnderline"/>
        </w:rPr>
        <w:t xml:space="preserve">all US stock indices have reached </w:t>
      </w:r>
      <w:r w:rsidRPr="00745529">
        <w:rPr>
          <w:rStyle w:val="Emphasis"/>
        </w:rPr>
        <w:t>multiple record highs</w:t>
      </w:r>
      <w:r w:rsidRPr="001700AD">
        <w:t xml:space="preserve"> – has not been reflected in “hard data.” Moreover, economic forecasters have made only modest upward revisions to their growth projections.</w:t>
      </w:r>
      <w:r>
        <w:t xml:space="preserve"> </w:t>
      </w:r>
      <w:r w:rsidRPr="001700AD">
        <w:t xml:space="preserve">It is not surprising that equity </w:t>
      </w:r>
      <w:r w:rsidRPr="00AF3723">
        <w:rPr>
          <w:rStyle w:val="StyleUnderline"/>
          <w:highlight w:val="cyan"/>
        </w:rPr>
        <w:t>investors</w:t>
      </w:r>
      <w:r w:rsidRPr="00745529">
        <w:rPr>
          <w:rStyle w:val="StyleUnderline"/>
        </w:rPr>
        <w:t xml:space="preserve"> have responded</w:t>
      </w:r>
      <w:r w:rsidRPr="001700AD">
        <w:t xml:space="preserve"> to the surge in animal spirits </w:t>
      </w:r>
      <w:r w:rsidRPr="00745529">
        <w:rPr>
          <w:rStyle w:val="StyleUnderline"/>
        </w:rPr>
        <w:t>by attempting to run ahead of a possible uptick in economic performance</w:t>
      </w:r>
      <w:r w:rsidRPr="001700AD">
        <w:t xml:space="preserve">. After all, </w:t>
      </w:r>
      <w:r w:rsidRPr="00745529">
        <w:rPr>
          <w:rStyle w:val="StyleUnderline"/>
        </w:rPr>
        <w:t>they are</w:t>
      </w:r>
      <w:r w:rsidRPr="001700AD">
        <w:t xml:space="preserve"> in the business of </w:t>
      </w:r>
      <w:r w:rsidRPr="00745529">
        <w:rPr>
          <w:rStyle w:val="StyleUnderline"/>
        </w:rPr>
        <w:t>anticipating developments in the</w:t>
      </w:r>
      <w:r w:rsidRPr="001700AD">
        <w:t xml:space="preserve"> real </w:t>
      </w:r>
      <w:r w:rsidRPr="00745529">
        <w:rPr>
          <w:rStyle w:val="StyleUnderline"/>
        </w:rPr>
        <w:t>economy</w:t>
      </w:r>
      <w:r w:rsidRPr="001700AD">
        <w:t xml:space="preserve"> and the corporate sector. In any case, they believe that </w:t>
      </w:r>
      <w:r w:rsidRPr="00745529">
        <w:rPr>
          <w:rStyle w:val="Emphasis"/>
          <w:sz w:val="24"/>
        </w:rPr>
        <w:t xml:space="preserve">they can </w:t>
      </w:r>
      <w:r w:rsidRPr="00AF3723">
        <w:rPr>
          <w:rStyle w:val="Emphasis"/>
          <w:sz w:val="24"/>
          <w:highlight w:val="cyan"/>
        </w:rPr>
        <w:t>quickly reverse</w:t>
      </w:r>
      <w:r w:rsidRPr="00745529">
        <w:rPr>
          <w:rStyle w:val="Emphasis"/>
          <w:sz w:val="24"/>
        </w:rPr>
        <w:t xml:space="preserve"> their portfolio positions </w:t>
      </w:r>
      <w:r w:rsidRPr="00AF3723">
        <w:rPr>
          <w:rStyle w:val="Emphasis"/>
          <w:sz w:val="24"/>
          <w:highlight w:val="cyan"/>
        </w:rPr>
        <w:t>should</w:t>
      </w:r>
      <w:r w:rsidRPr="00745529">
        <w:rPr>
          <w:rStyle w:val="Emphasis"/>
          <w:sz w:val="24"/>
        </w:rPr>
        <w:t xml:space="preserve"> their </w:t>
      </w:r>
      <w:r w:rsidRPr="00AF3723">
        <w:rPr>
          <w:rStyle w:val="Emphasis"/>
          <w:sz w:val="24"/>
          <w:highlight w:val="cyan"/>
        </w:rPr>
        <w:t>expectations change</w:t>
      </w:r>
      <w:r w:rsidRPr="001700AD">
        <w:t>.</w:t>
      </w:r>
      <w:r>
        <w:t xml:space="preserve"> </w:t>
      </w:r>
      <w:r w:rsidRPr="001700AD">
        <w:t>That is not the case for companies investing in new plants and equipment, which are less likely to change their behavior until announcements begin to be translated into real policies. But the longer they wait, the weaker the stimulus to economic activity and income, and the more consumers must rely on dissaving to translate their positive sentiment into actual purchases of goods and services.</w:t>
      </w:r>
      <w:r>
        <w:t xml:space="preserve"> </w:t>
      </w:r>
      <w:r w:rsidRPr="001700AD">
        <w:t xml:space="preserve">It is in this context that </w:t>
      </w:r>
      <w:r w:rsidRPr="00AF3723">
        <w:rPr>
          <w:rStyle w:val="StyleUnderline"/>
          <w:highlight w:val="cyan"/>
        </w:rPr>
        <w:t xml:space="preserve">the economy </w:t>
      </w:r>
      <w:r w:rsidRPr="00AF3723">
        <w:rPr>
          <w:rStyle w:val="Emphasis"/>
          <w:sz w:val="24"/>
          <w:highlight w:val="cyan"/>
        </w:rPr>
        <w:t>awaits</w:t>
      </w:r>
      <w:r w:rsidRPr="00745529">
        <w:rPr>
          <w:rStyle w:val="Emphasis"/>
          <w:sz w:val="24"/>
        </w:rPr>
        <w:t xml:space="preserve"> a </w:t>
      </w:r>
      <w:r w:rsidRPr="00AF3723">
        <w:rPr>
          <w:rStyle w:val="Emphasis"/>
          <w:sz w:val="24"/>
          <w:highlight w:val="cyan"/>
        </w:rPr>
        <w:t>solid</w:t>
      </w:r>
      <w:r w:rsidRPr="00745529">
        <w:rPr>
          <w:rStyle w:val="Emphasis"/>
          <w:sz w:val="24"/>
        </w:rPr>
        <w:t xml:space="preserve"> timeline for policy </w:t>
      </w:r>
      <w:r w:rsidRPr="00AF3723">
        <w:rPr>
          <w:rStyle w:val="Emphasis"/>
          <w:sz w:val="24"/>
          <w:highlight w:val="cyan"/>
        </w:rPr>
        <w:t>announcements</w:t>
      </w:r>
      <w:r w:rsidRPr="00745529">
        <w:rPr>
          <w:rStyle w:val="StyleUnderline"/>
          <w:sz w:val="24"/>
        </w:rPr>
        <w:t xml:space="preserve"> </w:t>
      </w:r>
      <w:r w:rsidRPr="00745529">
        <w:rPr>
          <w:rStyle w:val="StyleUnderline"/>
        </w:rPr>
        <w:t xml:space="preserve">to evolve into </w:t>
      </w:r>
      <w:r w:rsidRPr="00745529">
        <w:rPr>
          <w:rStyle w:val="Emphasis"/>
        </w:rPr>
        <w:t>detailed design</w:t>
      </w:r>
      <w:r w:rsidRPr="00745529">
        <w:rPr>
          <w:rStyle w:val="StyleUnderline"/>
        </w:rPr>
        <w:t xml:space="preserve"> and </w:t>
      </w:r>
      <w:r w:rsidRPr="00745529">
        <w:rPr>
          <w:rStyle w:val="Emphasis"/>
        </w:rPr>
        <w:t>durable implementation</w:t>
      </w:r>
      <w:r w:rsidRPr="001700AD">
        <w:t xml:space="preserve">. While there is often some delay when political negotiations and trade-offs are involved, in this case, the sense of </w:t>
      </w:r>
      <w:r w:rsidRPr="00AF3723">
        <w:rPr>
          <w:rStyle w:val="Emphasis"/>
          <w:sz w:val="24"/>
          <w:highlight w:val="cyan"/>
        </w:rPr>
        <w:t>uncertainty</w:t>
      </w:r>
      <w:r w:rsidRPr="00AF3723">
        <w:rPr>
          <w:rStyle w:val="StyleUnderline"/>
          <w:sz w:val="24"/>
          <w:highlight w:val="cyan"/>
        </w:rPr>
        <w:t xml:space="preserve"> </w:t>
      </w:r>
      <w:r w:rsidRPr="00AF3723">
        <w:rPr>
          <w:rStyle w:val="StyleUnderline"/>
          <w:highlight w:val="cyan"/>
        </w:rPr>
        <w:t>may be heightened by</w:t>
      </w:r>
      <w:r w:rsidRPr="005F7866">
        <w:rPr>
          <w:rStyle w:val="StyleUnderline"/>
        </w:rPr>
        <w:t xml:space="preserve"> </w:t>
      </w:r>
      <w:r w:rsidRPr="00745529">
        <w:rPr>
          <w:rStyle w:val="StyleUnderline"/>
        </w:rPr>
        <w:t>policy-</w:t>
      </w:r>
      <w:r w:rsidRPr="00AF3723">
        <w:rPr>
          <w:rStyle w:val="Emphasis"/>
          <w:sz w:val="24"/>
          <w:highlight w:val="cyan"/>
        </w:rPr>
        <w:t>sequencing decisions</w:t>
      </w:r>
      <w:r w:rsidRPr="00EC565E">
        <w:t>. By deciding to begin with health-care reform – an inherently complicated and highly divisive issue in US politics – the Trump administration risks losing some of the political goodwill that could be needed to carry out the kinds of fiscal reform that markets are expecting.</w:t>
      </w:r>
      <w:r>
        <w:t xml:space="preserve"> </w:t>
      </w:r>
      <w:r w:rsidRPr="00EC565E">
        <w:t xml:space="preserve">Even if a bump in the economic data does arrive, it may not last, unless the Trump administration advances policies that enhance longer-term productivity, </w:t>
      </w:r>
      <w:proofErr w:type="spellStart"/>
      <w:r w:rsidRPr="00EC565E">
        <w:t>through</w:t>
      </w:r>
      <w:proofErr w:type="spellEnd"/>
      <w:r w:rsidRPr="00EC565E">
        <w:t>, for example, education reform, apprenticeship programs, skills training, and labor retooling. The Trump administration would also have to refrain from pursuing protectionist trade measures that would disrupt the “spaghetti bowl” of cross-border value chains for both producers and consumers.</w:t>
      </w:r>
      <w:r>
        <w:t xml:space="preserve"> </w:t>
      </w:r>
      <w:r w:rsidRPr="001700AD">
        <w:t xml:space="preserve">If improved confidence in the US economy does not translate into stronger hard data, </w:t>
      </w:r>
      <w:r w:rsidRPr="00AF3723">
        <w:rPr>
          <w:rStyle w:val="Emphasis"/>
          <w:highlight w:val="cyan"/>
        </w:rPr>
        <w:t>unmet expectations</w:t>
      </w:r>
      <w:r w:rsidRPr="00745529">
        <w:rPr>
          <w:rStyle w:val="StyleUnderline"/>
        </w:rPr>
        <w:t xml:space="preserve"> for economic growth</w:t>
      </w:r>
      <w:r w:rsidRPr="001700AD">
        <w:t xml:space="preserve"> and corporate earnings </w:t>
      </w:r>
      <w:r w:rsidRPr="00745529">
        <w:rPr>
          <w:rStyle w:val="StyleUnderline"/>
        </w:rPr>
        <w:t xml:space="preserve">could </w:t>
      </w:r>
      <w:r w:rsidRPr="00AF3723">
        <w:rPr>
          <w:rStyle w:val="StyleUnderline"/>
          <w:highlight w:val="cyan"/>
        </w:rPr>
        <w:t>cause</w:t>
      </w:r>
      <w:r w:rsidRPr="00745529">
        <w:rPr>
          <w:rStyle w:val="StyleUnderline"/>
        </w:rPr>
        <w:t xml:space="preserve"> </w:t>
      </w:r>
      <w:r w:rsidRPr="00745529">
        <w:rPr>
          <w:rStyle w:val="Emphasis"/>
        </w:rPr>
        <w:t xml:space="preserve">financial-market </w:t>
      </w:r>
      <w:r w:rsidRPr="00AF3723">
        <w:rPr>
          <w:rStyle w:val="Emphasis"/>
          <w:highlight w:val="cyan"/>
        </w:rPr>
        <w:t>sentiment to slump</w:t>
      </w:r>
      <w:r w:rsidRPr="00AF3723">
        <w:rPr>
          <w:rStyle w:val="StyleUnderline"/>
          <w:highlight w:val="cyan"/>
        </w:rPr>
        <w:t xml:space="preserve">, </w:t>
      </w:r>
      <w:r w:rsidRPr="00AF3723">
        <w:rPr>
          <w:rStyle w:val="Emphasis"/>
          <w:highlight w:val="cyan"/>
        </w:rPr>
        <w:t>fueling</w:t>
      </w:r>
      <w:r w:rsidRPr="00745529">
        <w:rPr>
          <w:rStyle w:val="Emphasis"/>
        </w:rPr>
        <w:t xml:space="preserve"> market </w:t>
      </w:r>
      <w:r w:rsidRPr="00AF3723">
        <w:rPr>
          <w:rStyle w:val="Emphasis"/>
          <w:highlight w:val="cyan"/>
        </w:rPr>
        <w:t>volatility</w:t>
      </w:r>
      <w:r w:rsidRPr="00AF3723">
        <w:rPr>
          <w:rStyle w:val="StyleUnderline"/>
          <w:highlight w:val="cyan"/>
        </w:rPr>
        <w:t xml:space="preserve"> and </w:t>
      </w:r>
      <w:r w:rsidRPr="00AF3723">
        <w:rPr>
          <w:rStyle w:val="Emphasis"/>
          <w:highlight w:val="cyan"/>
        </w:rPr>
        <w:t>driving down</w:t>
      </w:r>
      <w:r w:rsidRPr="00745529">
        <w:rPr>
          <w:rStyle w:val="Emphasis"/>
        </w:rPr>
        <w:t xml:space="preserve"> asset </w:t>
      </w:r>
      <w:r w:rsidRPr="00AF3723">
        <w:rPr>
          <w:rStyle w:val="Emphasis"/>
          <w:highlight w:val="cyan"/>
        </w:rPr>
        <w:t>prices</w:t>
      </w:r>
      <w:r w:rsidRPr="00745529">
        <w:rPr>
          <w:rStyle w:val="StyleUnderline"/>
        </w:rPr>
        <w:t xml:space="preserve">. In such a scenario, </w:t>
      </w:r>
      <w:r w:rsidRPr="00AF3723">
        <w:rPr>
          <w:rStyle w:val="Emphasis"/>
          <w:sz w:val="24"/>
          <w:highlight w:val="cyan"/>
        </w:rPr>
        <w:t>the US engine could sputter, causing the entire global economy to suffer</w:t>
      </w:r>
      <w:r w:rsidRPr="00745529">
        <w:rPr>
          <w:rStyle w:val="StyleUnderline"/>
        </w:rPr>
        <w:t>, especially if these economic challenges prompt the Trump administration to implement protectionist measures</w:t>
      </w:r>
      <w:r w:rsidRPr="001700AD">
        <w:t>.</w:t>
      </w:r>
    </w:p>
    <w:p w14:paraId="6EA5501F" w14:textId="77777777" w:rsidR="00982655" w:rsidRDefault="00982655" w:rsidP="00982655">
      <w:pPr>
        <w:pStyle w:val="Heading3"/>
      </w:pPr>
      <w:r>
        <w:t xml:space="preserve">2nc at litigation would be struck down </w:t>
      </w:r>
    </w:p>
    <w:p w14:paraId="56FFA9ED" w14:textId="77777777" w:rsidR="00982655" w:rsidRPr="003D3114" w:rsidRDefault="00982655" w:rsidP="00982655">
      <w:pPr>
        <w:pStyle w:val="Heading4"/>
      </w:pPr>
      <w:r w:rsidRPr="000C3F01">
        <w:t>Br</w:t>
      </w:r>
      <w:r>
        <w:t xml:space="preserve">oadening antitrust creates </w:t>
      </w:r>
      <w:r>
        <w:rPr>
          <w:u w:val="single"/>
        </w:rPr>
        <w:t>fear</w:t>
      </w:r>
      <w:r>
        <w:t xml:space="preserve"> of strategic litigation---that </w:t>
      </w:r>
      <w:r>
        <w:rPr>
          <w:u w:val="single"/>
        </w:rPr>
        <w:t>decks</w:t>
      </w:r>
      <w:r>
        <w:t xml:space="preserve"> business growth, </w:t>
      </w:r>
      <w:r>
        <w:rPr>
          <w:u w:val="single"/>
        </w:rPr>
        <w:t>even if</w:t>
      </w:r>
      <w:r>
        <w:t xml:space="preserve"> meritless</w:t>
      </w:r>
    </w:p>
    <w:p w14:paraId="2926BBE5" w14:textId="77777777" w:rsidR="00982655" w:rsidRDefault="00982655" w:rsidP="00982655">
      <w:proofErr w:type="spellStart"/>
      <w:r w:rsidRPr="00E56598">
        <w:rPr>
          <w:rStyle w:val="Style13ptBold"/>
        </w:rPr>
        <w:t>Medeo</w:t>
      </w:r>
      <w:proofErr w:type="spellEnd"/>
      <w:r w:rsidRPr="00E56598">
        <w:rPr>
          <w:rStyle w:val="Style13ptBold"/>
        </w:rPr>
        <w:t xml:space="preserve"> 18</w:t>
      </w:r>
      <w:r>
        <w:t xml:space="preserve"> (Patrick, Judicial Law Clerk at the New Jersey Superior Court, “Potential Negative Impacts of Antitrust Litigation on Businesses”, Rutgers Law School Center for Corporate Law and Governance, 4/6/2018, https://cclg.rutgers.edu/blog/potential-negative-impacts-of-antitrust-litigation-on-businesses-by-patrick-j-medeo/</w:t>
      </w:r>
    </w:p>
    <w:p w14:paraId="4E030F04" w14:textId="77777777" w:rsidR="00982655" w:rsidRDefault="00982655" w:rsidP="00982655">
      <w:r w:rsidRPr="001700AD">
        <w:t xml:space="preserve">In the United States, antitrust litigation is not solely a matter of government concern. In fact, </w:t>
      </w:r>
      <w:r w:rsidRPr="000C6240">
        <w:rPr>
          <w:rStyle w:val="StyleUnderline"/>
        </w:rPr>
        <w:t xml:space="preserve">antitrust enforcement is a tool </w:t>
      </w:r>
      <w:r w:rsidRPr="000C6240">
        <w:rPr>
          <w:rStyle w:val="Emphasis"/>
        </w:rPr>
        <w:t>strategically used</w:t>
      </w:r>
      <w:r w:rsidRPr="000C6240">
        <w:rPr>
          <w:rStyle w:val="StyleUnderline"/>
        </w:rPr>
        <w:t xml:space="preserve"> by private parties as part of business operations in the </w:t>
      </w:r>
      <w:r w:rsidRPr="000C6240">
        <w:rPr>
          <w:rStyle w:val="Emphasis"/>
        </w:rPr>
        <w:t>U</w:t>
      </w:r>
      <w:r w:rsidRPr="001700AD">
        <w:t xml:space="preserve">nited </w:t>
      </w:r>
      <w:r w:rsidRPr="000C6240">
        <w:rPr>
          <w:rStyle w:val="Emphasis"/>
        </w:rPr>
        <w:t>S</w:t>
      </w:r>
      <w:r w:rsidRPr="001700AD">
        <w:t>tates.</w:t>
      </w:r>
      <w:r>
        <w:t xml:space="preserve"> </w:t>
      </w:r>
      <w:r w:rsidRPr="00AF3723">
        <w:rPr>
          <w:rStyle w:val="StyleUnderline"/>
          <w:highlight w:val="cyan"/>
        </w:rPr>
        <w:t>By increasing</w:t>
      </w:r>
      <w:r w:rsidRPr="000C6240">
        <w:rPr>
          <w:rStyle w:val="StyleUnderline"/>
        </w:rPr>
        <w:t xml:space="preserve"> </w:t>
      </w:r>
      <w:r w:rsidRPr="000C6240">
        <w:rPr>
          <w:rStyle w:val="Emphasis"/>
        </w:rPr>
        <w:t>litigation costs</w:t>
      </w:r>
      <w:r w:rsidRPr="000C6240">
        <w:rPr>
          <w:rStyle w:val="StyleUnderline"/>
        </w:rPr>
        <w:t xml:space="preserve">, potential </w:t>
      </w:r>
      <w:r w:rsidRPr="000C6240">
        <w:rPr>
          <w:rStyle w:val="Emphasis"/>
        </w:rPr>
        <w:t>damages</w:t>
      </w:r>
      <w:r w:rsidRPr="000C6240">
        <w:rPr>
          <w:rStyle w:val="StyleUnderline"/>
        </w:rPr>
        <w:t xml:space="preserve">, </w:t>
      </w:r>
      <w:r w:rsidRPr="00AF3723">
        <w:rPr>
          <w:rStyle w:val="Emphasis"/>
          <w:highlight w:val="cyan"/>
        </w:rPr>
        <w:t>risk of suit</w:t>
      </w:r>
      <w:r w:rsidRPr="000C6240">
        <w:rPr>
          <w:rStyle w:val="StyleUnderline"/>
        </w:rPr>
        <w:t xml:space="preserve">, and regulatory </w:t>
      </w:r>
      <w:r w:rsidRPr="000C6240">
        <w:rPr>
          <w:rStyle w:val="Emphasis"/>
        </w:rPr>
        <w:t>oversight costs</w:t>
      </w:r>
      <w:r w:rsidRPr="000C6240">
        <w:rPr>
          <w:rStyle w:val="StyleUnderline"/>
        </w:rPr>
        <w:t xml:space="preserve">, </w:t>
      </w:r>
      <w:r w:rsidRPr="00AF3723">
        <w:rPr>
          <w:rStyle w:val="StyleUnderline"/>
          <w:highlight w:val="cyan"/>
        </w:rPr>
        <w:t>antitrust</w:t>
      </w:r>
      <w:r w:rsidRPr="000C6240">
        <w:rPr>
          <w:rStyle w:val="StyleUnderline"/>
        </w:rPr>
        <w:t xml:space="preserve"> litigation </w:t>
      </w:r>
      <w:r w:rsidRPr="00AF3723">
        <w:rPr>
          <w:rStyle w:val="StyleUnderline"/>
          <w:highlight w:val="cyan"/>
        </w:rPr>
        <w:t xml:space="preserve">can be an </w:t>
      </w:r>
      <w:r w:rsidRPr="00AF3723">
        <w:rPr>
          <w:rStyle w:val="Emphasis"/>
          <w:highlight w:val="cyan"/>
        </w:rPr>
        <w:t>impediment</w:t>
      </w:r>
      <w:r w:rsidRPr="000C6240">
        <w:rPr>
          <w:rStyle w:val="Emphasis"/>
        </w:rPr>
        <w:t xml:space="preserve"> on businesses</w:t>
      </w:r>
      <w:r w:rsidRPr="001700AD">
        <w:t xml:space="preserve">. Further, </w:t>
      </w:r>
      <w:r w:rsidRPr="00AF3723">
        <w:rPr>
          <w:rStyle w:val="Emphasis"/>
          <w:highlight w:val="cyan"/>
        </w:rPr>
        <w:t>fear</w:t>
      </w:r>
      <w:r w:rsidRPr="00AF3723">
        <w:rPr>
          <w:rStyle w:val="StyleUnderline"/>
          <w:highlight w:val="cyan"/>
        </w:rPr>
        <w:t xml:space="preserve"> of litigation</w:t>
      </w:r>
      <w:r w:rsidRPr="001700AD">
        <w:t xml:space="preserve"> and associated costs </w:t>
      </w:r>
      <w:r w:rsidRPr="00AF3723">
        <w:rPr>
          <w:rStyle w:val="StyleUnderline"/>
          <w:highlight w:val="cyan"/>
        </w:rPr>
        <w:t>stifles</w:t>
      </w:r>
      <w:r w:rsidRPr="000C6240">
        <w:rPr>
          <w:rStyle w:val="StyleUnderline"/>
        </w:rPr>
        <w:t xml:space="preserve"> </w:t>
      </w:r>
      <w:r w:rsidRPr="000C6240">
        <w:rPr>
          <w:rStyle w:val="Emphasis"/>
        </w:rPr>
        <w:t xml:space="preserve">new </w:t>
      </w:r>
      <w:r w:rsidRPr="00AF3723">
        <w:rPr>
          <w:rStyle w:val="Emphasis"/>
          <w:highlight w:val="cyan"/>
        </w:rPr>
        <w:t>product development</w:t>
      </w:r>
      <w:r w:rsidRPr="000C6240">
        <w:rPr>
          <w:rStyle w:val="Emphasis"/>
        </w:rPr>
        <w:t xml:space="preserve"> and production</w:t>
      </w:r>
      <w:r w:rsidRPr="001700AD">
        <w:t xml:space="preserve"> in the United States </w:t>
      </w:r>
      <w:r w:rsidRPr="00AF3723">
        <w:rPr>
          <w:rStyle w:val="StyleUnderline"/>
          <w:highlight w:val="cyan"/>
        </w:rPr>
        <w:t>by creating a</w:t>
      </w:r>
      <w:r w:rsidRPr="000C6240">
        <w:rPr>
          <w:rStyle w:val="StyleUnderline"/>
        </w:rPr>
        <w:t xml:space="preserve"> high </w:t>
      </w:r>
      <w:r w:rsidRPr="00AF3723">
        <w:rPr>
          <w:rStyle w:val="StyleUnderline"/>
          <w:highlight w:val="cyan"/>
        </w:rPr>
        <w:t>barrier to entry in</w:t>
      </w:r>
      <w:r w:rsidRPr="000C6240">
        <w:rPr>
          <w:rStyle w:val="StyleUnderline"/>
        </w:rPr>
        <w:t xml:space="preserve"> the form of</w:t>
      </w:r>
      <w:r w:rsidRPr="001700AD">
        <w:t xml:space="preserve"> regulatory costs and </w:t>
      </w:r>
      <w:r w:rsidRPr="000C6240">
        <w:rPr>
          <w:rStyle w:val="StyleUnderline"/>
        </w:rPr>
        <w:t xml:space="preserve">significant </w:t>
      </w:r>
      <w:r w:rsidRPr="00AF3723">
        <w:rPr>
          <w:rStyle w:val="Emphasis"/>
          <w:highlight w:val="cyan"/>
        </w:rPr>
        <w:t>risk of liability</w:t>
      </w:r>
      <w:r w:rsidRPr="00162F63">
        <w:t>. With the number of antitrust cases rising annually, the negative impact on businesses should be of concern for enforcers especially as the number of private claims grows. Properly applied antitrust laws allow both government and private parties the ability to stop or hinder abuses of market power by participants seeking anticompetitive advantages.</w:t>
      </w:r>
      <w:r>
        <w:t xml:space="preserve"> </w:t>
      </w:r>
      <w:r w:rsidRPr="00162F63">
        <w:t xml:space="preserve">A meritorious use of antitrust law by private parties may entail a situation where a cartel of competitors in an industry work together to fix prices, control supplies, and divide market share. In doing so the cartel blocks access to necessary resources for new entrants to the market; through strategic distribution, wholesale, and manufacturing contracts the cartel </w:t>
      </w:r>
      <w:proofErr w:type="gramStart"/>
      <w:r w:rsidRPr="00162F63">
        <w:t>is able to</w:t>
      </w:r>
      <w:proofErr w:type="gramEnd"/>
      <w:r w:rsidRPr="00162F63">
        <w:t xml:space="preserve"> raise barriers to entry so high that a new entrant would be unable to enter the market or would be unable to effectively compete upon entry. Proper application of antitrust laws by a private party would allow for recourse against the cartel participants and would promote competition in the industry by lowering barriers to entry for new market participants. </w:t>
      </w:r>
      <w:r w:rsidRPr="001700AD">
        <w:t xml:space="preserve">However, </w:t>
      </w:r>
      <w:r w:rsidRPr="000C6240">
        <w:rPr>
          <w:rStyle w:val="StyleUnderline"/>
        </w:rPr>
        <w:t xml:space="preserve">due to the staggering effects that antitrust litigation can have, private </w:t>
      </w:r>
      <w:r w:rsidRPr="00AF3723">
        <w:rPr>
          <w:rStyle w:val="StyleUnderline"/>
          <w:highlight w:val="cyan"/>
        </w:rPr>
        <w:t>parties may</w:t>
      </w:r>
      <w:r w:rsidRPr="001700AD">
        <w:t xml:space="preserve"> also </w:t>
      </w:r>
      <w:r w:rsidRPr="00AF3723">
        <w:rPr>
          <w:rStyle w:val="Emphasis"/>
          <w:highlight w:val="cyan"/>
        </w:rPr>
        <w:t>abuse</w:t>
      </w:r>
      <w:r w:rsidRPr="000C6240">
        <w:rPr>
          <w:rStyle w:val="StyleUnderline"/>
        </w:rPr>
        <w:t xml:space="preserve"> the </w:t>
      </w:r>
      <w:r w:rsidRPr="00AF3723">
        <w:rPr>
          <w:rStyle w:val="StyleUnderline"/>
          <w:highlight w:val="cyan"/>
        </w:rPr>
        <w:t>laws</w:t>
      </w:r>
      <w:r w:rsidRPr="000C6240">
        <w:rPr>
          <w:rStyle w:val="StyleUnderline"/>
        </w:rPr>
        <w:t xml:space="preserve"> </w:t>
      </w:r>
      <w:proofErr w:type="gramStart"/>
      <w:r w:rsidRPr="000C6240">
        <w:rPr>
          <w:rStyle w:val="StyleUnderline"/>
        </w:rPr>
        <w:t xml:space="preserve">in order </w:t>
      </w:r>
      <w:r w:rsidRPr="00AF3723">
        <w:rPr>
          <w:rStyle w:val="StyleUnderline"/>
          <w:highlight w:val="cyan"/>
        </w:rPr>
        <w:t>to</w:t>
      </w:r>
      <w:proofErr w:type="gramEnd"/>
      <w:r w:rsidRPr="00AF3723">
        <w:rPr>
          <w:rStyle w:val="StyleUnderline"/>
          <w:highlight w:val="cyan"/>
        </w:rPr>
        <w:t xml:space="preserve"> </w:t>
      </w:r>
      <w:r w:rsidRPr="00AF3723">
        <w:rPr>
          <w:rStyle w:val="Emphasis"/>
          <w:highlight w:val="cyan"/>
        </w:rPr>
        <w:t>subvert competition</w:t>
      </w:r>
      <w:r w:rsidRPr="001700AD">
        <w:t>.</w:t>
      </w:r>
      <w:r>
        <w:t xml:space="preserve"> </w:t>
      </w:r>
      <w:r w:rsidRPr="001700AD">
        <w:t>According to an article published by the International Bar Association in 2009, it was noted how “</w:t>
      </w:r>
      <w:r w:rsidRPr="00AF3723">
        <w:rPr>
          <w:rStyle w:val="Emphasis"/>
          <w:highlight w:val="cyan"/>
        </w:rPr>
        <w:t>broad</w:t>
      </w:r>
      <w:r w:rsidRPr="001700AD">
        <w:t xml:space="preserve"> procedural and substantive </w:t>
      </w:r>
      <w:r w:rsidRPr="00AF3723">
        <w:rPr>
          <w:rStyle w:val="StyleUnderline"/>
          <w:highlight w:val="cyan"/>
        </w:rPr>
        <w:t xml:space="preserve">rules </w:t>
      </w:r>
      <w:r w:rsidRPr="00AF3723">
        <w:rPr>
          <w:rStyle w:val="Emphasis"/>
          <w:highlight w:val="cyan"/>
        </w:rPr>
        <w:t>provid</w:t>
      </w:r>
      <w:r w:rsidRPr="001700AD">
        <w:t xml:space="preserve">ing </w:t>
      </w:r>
      <w:r w:rsidRPr="00AF3723">
        <w:rPr>
          <w:rStyle w:val="Emphasis"/>
          <w:highlight w:val="cyan"/>
        </w:rPr>
        <w:t>incentives to litigation</w:t>
      </w:r>
      <w:r w:rsidRPr="000C6240">
        <w:rPr>
          <w:rStyle w:val="StyleUnderline"/>
        </w:rPr>
        <w:t xml:space="preserve"> produce economic harm</w:t>
      </w:r>
      <w:r w:rsidRPr="001700AD">
        <w:t xml:space="preserve">” to companies and employees, </w:t>
      </w:r>
      <w:r w:rsidRPr="000C6240">
        <w:rPr>
          <w:rStyle w:val="StyleUnderline"/>
        </w:rPr>
        <w:t xml:space="preserve">specifically emphasizing the role played by </w:t>
      </w:r>
      <w:r w:rsidRPr="000C6240">
        <w:rPr>
          <w:rStyle w:val="Emphasis"/>
        </w:rPr>
        <w:t>antitrust</w:t>
      </w:r>
      <w:r w:rsidRPr="000C6240">
        <w:rPr>
          <w:rStyle w:val="StyleUnderline"/>
        </w:rPr>
        <w:t xml:space="preserve"> cases</w:t>
      </w:r>
      <w:r w:rsidRPr="00162F63">
        <w:t xml:space="preserve">. The liability is of such a drastic nature that liability policy premiums “increase (s) of 300 or more </w:t>
      </w:r>
      <w:proofErr w:type="gramStart"/>
      <w:r w:rsidRPr="00162F63">
        <w:t>percent</w:t>
      </w:r>
      <w:proofErr w:type="gramEnd"/>
      <w:r w:rsidRPr="00162F63">
        <w:t xml:space="preserve"> are not uncommon for [European] companies with a US [stock] listing.” In 2016 alone, there were 853 antitrust cases heard in federal courts, a majority of which were brought by private actors. This is an increase of 10.9 percent from 2015 and a 21 percent increase from 2012, where 702 antitrust cases were filed in federal court alone. [1] As of 2007, the average duration of an antitrust case, from filing to completion, was 24.6 months.[2] Such prolonged cases prove expensive for defendants and can create a disincentive to enter the United States Market as the frequency of them increases.</w:t>
      </w:r>
      <w:r>
        <w:t xml:space="preserve"> </w:t>
      </w:r>
      <w:r w:rsidRPr="00162F63">
        <w:t>A poignant example of prolonged litigation is the LIBOR-Based Financial Instruments Antitrust Litigation. With lawsuits dating back to 2007, the private litigation against numerous banks is still in the process of closing, over a decade later. Collectively, the defendant organizations have paid hundreds of millions and potentially billions of dollars to end litigation, with firms like Citigroup paying individual settlements with private litigants upwards of $100 million.[3] The use of private antitrust litigation may be abused by private litigant as a strategic and anti-competitive tool.</w:t>
      </w:r>
      <w:r>
        <w:t xml:space="preserve"> </w:t>
      </w:r>
      <w:r w:rsidRPr="00162F63">
        <w:t xml:space="preserve">Although Antitrust laws are meant to be used to uphold the competitive integrity of US Markets, the laws may also be used by private litigants for anti-competitive ends. </w:t>
      </w:r>
      <w:r w:rsidRPr="001700AD">
        <w:t xml:space="preserve">This specifically comes into play where </w:t>
      </w:r>
      <w:r w:rsidRPr="000C6240">
        <w:rPr>
          <w:rStyle w:val="StyleUnderline"/>
        </w:rPr>
        <w:t>non-dominant firms in competitive markets utilize antitrust laws to sue dominant firms</w:t>
      </w:r>
      <w:r w:rsidRPr="001700AD">
        <w:t xml:space="preserve">. According to a United State Department of Justice paper on the procompetitive and anticompetitive nature of private antitrust litigation, antitrust suits brought by non-dominant firms in competitive markets are more likely to constitute abuses of the law rather than true claims of anticompetitive activity.[4] Further, </w:t>
      </w:r>
      <w:r w:rsidRPr="000C6240">
        <w:rPr>
          <w:rStyle w:val="StyleUnderline"/>
        </w:rPr>
        <w:t xml:space="preserve">the </w:t>
      </w:r>
      <w:r w:rsidRPr="00AF3723">
        <w:rPr>
          <w:rStyle w:val="StyleUnderline"/>
          <w:highlight w:val="cyan"/>
        </w:rPr>
        <w:t>use</w:t>
      </w:r>
      <w:r w:rsidRPr="000C6240">
        <w:rPr>
          <w:rStyle w:val="StyleUnderline"/>
        </w:rPr>
        <w:t xml:space="preserve"> of private antitrust litigation </w:t>
      </w:r>
      <w:r w:rsidRPr="00AF3723">
        <w:rPr>
          <w:rStyle w:val="StyleUnderline"/>
          <w:highlight w:val="cyan"/>
        </w:rPr>
        <w:t>can be</w:t>
      </w:r>
      <w:r w:rsidRPr="000C6240">
        <w:rPr>
          <w:rStyle w:val="StyleUnderline"/>
        </w:rPr>
        <w:t xml:space="preserve"> highly </w:t>
      </w:r>
      <w:r w:rsidRPr="00AF3723">
        <w:rPr>
          <w:rStyle w:val="StyleUnderline"/>
          <w:highlight w:val="cyan"/>
        </w:rPr>
        <w:t xml:space="preserve">profitable for </w:t>
      </w:r>
      <w:r w:rsidRPr="00AF3723">
        <w:rPr>
          <w:rStyle w:val="Emphasis"/>
          <w:highlight w:val="cyan"/>
        </w:rPr>
        <w:t>nefarious</w:t>
      </w:r>
      <w:r w:rsidRPr="00AF3723">
        <w:rPr>
          <w:rStyle w:val="StyleUnderline"/>
          <w:highlight w:val="cyan"/>
        </w:rPr>
        <w:t xml:space="preserve"> plaintiffs</w:t>
      </w:r>
      <w:r w:rsidRPr="001700AD">
        <w:t xml:space="preserve">; for instance, not only is the risk of long, complex, and the costly litigation a major deterrent for defendants but </w:t>
      </w:r>
      <w:r w:rsidRPr="000C6240">
        <w:rPr>
          <w:rStyle w:val="StyleUnderline"/>
        </w:rPr>
        <w:t xml:space="preserve">it may often lead to profitable </w:t>
      </w:r>
      <w:r w:rsidRPr="000C6240">
        <w:rPr>
          <w:rStyle w:val="Emphasis"/>
        </w:rPr>
        <w:t>settlements</w:t>
      </w:r>
      <w:r w:rsidRPr="000C6240">
        <w:rPr>
          <w:rStyle w:val="StyleUnderline"/>
        </w:rPr>
        <w:t xml:space="preserve"> for the plaintiffs</w:t>
      </w:r>
      <w:r w:rsidRPr="001700AD">
        <w:t>. In addition to profitable settlements, plaintiffs in private antitrust actions may also be rewarded with easier competition due to fear by defendants of copy-cat lawsuits, this is especially true after a successful government claims. Overall, even where claims may have merit private parties may be less likely to use antitrust laws to impede anticompetitive behavior than use it for their own profit.</w:t>
      </w:r>
      <w:r>
        <w:t xml:space="preserve"> </w:t>
      </w:r>
      <w:r w:rsidRPr="001700AD">
        <w:t xml:space="preserve">Antitrust lawsuits are not only costly because of settlements, litigation costs, and other directly monetary outputs; instead, </w:t>
      </w:r>
      <w:r w:rsidRPr="00AF3723">
        <w:rPr>
          <w:rStyle w:val="StyleUnderline"/>
          <w:highlight w:val="cyan"/>
        </w:rPr>
        <w:t>antitrust may</w:t>
      </w:r>
      <w:r w:rsidRPr="001700AD">
        <w:t xml:space="preserve"> also </w:t>
      </w:r>
      <w:r w:rsidRPr="00AF3723">
        <w:rPr>
          <w:rStyle w:val="Emphasis"/>
          <w:highlight w:val="cyan"/>
        </w:rPr>
        <w:t>take a toll on opportunity and operational costs</w:t>
      </w:r>
      <w:r w:rsidRPr="00162F63">
        <w:rPr>
          <w:rStyle w:val="Emphasis"/>
        </w:rPr>
        <w:t xml:space="preserve"> ultimately </w:t>
      </w:r>
      <w:r w:rsidRPr="00AF3723">
        <w:rPr>
          <w:rStyle w:val="Emphasis"/>
          <w:highlight w:val="cyan"/>
        </w:rPr>
        <w:t>stifling innovation</w:t>
      </w:r>
      <w:r w:rsidRPr="00AF3723">
        <w:rPr>
          <w:rStyle w:val="StyleUnderline"/>
          <w:highlight w:val="cyan"/>
        </w:rPr>
        <w:t xml:space="preserve"> and </w:t>
      </w:r>
      <w:r w:rsidRPr="00AF3723">
        <w:rPr>
          <w:rStyle w:val="Emphasis"/>
          <w:highlight w:val="cyan"/>
        </w:rPr>
        <w:t>go-to-market strategies</w:t>
      </w:r>
      <w:r w:rsidRPr="00162F63">
        <w:t xml:space="preserve">. A prime example is the strategic use of antitrust laws by Digital Equipment Corp. against Intel in 1997. As illustrated in the Department of Justice’s article “The Strategic Abuse of the Antitrust Laws”, a well-timed antitrust allegation can be effective and profitable for the aggressing party. Although suit was never brought, the prospect of a </w:t>
      </w:r>
      <w:proofErr w:type="gramStart"/>
      <w:r w:rsidRPr="00162F63">
        <w:t>large scale</w:t>
      </w:r>
      <w:proofErr w:type="gramEnd"/>
      <w:r w:rsidRPr="00162F63">
        <w:t xml:space="preserve"> antitrust battle led to a $700 million settlement deal between Digital and Intel, ending months of patent litigation.[5] The settlement came just after a press release by Digital claiming that Intel was bolstering a monopoly in high power micro processing chips, at the same time the FTC began questioning Intel’s dominance in the chip and semi-conductor market.</w:t>
      </w:r>
      <w:r>
        <w:t xml:space="preserve"> </w:t>
      </w:r>
      <w:r w:rsidRPr="00162F63">
        <w:t xml:space="preserve">In a highly competitive market Digital was able to nearly stop Intel in its tracks by threatening antitrust litigation and utilizing a Public Relations campaign to draw attention to the company’s market power, founded upon verifiable anticompetitive activity or not. The benefits of this strategy for Digital were not limited to a cash settlement, although the settlement was highly profitable more significant gains were made. In the settlement agreement it was stipulated that Digital would be guaranteed discounts on Intel Pentium chips (used in Digital’s computer products instead of its own competing chips), and continued access to the same Intel Pentium chips. Digital’s personal computers, which incorporated Intel chips, represented nearly 25% of its total revenues. By strategically threatening antitrust litigation Digital was able to slow Intel’s growing and usurping dominance in the high-power chip market, where both parties were competing. In doing so Digital added to its cash reserves while forcing Intel to acquire its chip technology. [6] Ultimately the FTC investigation </w:t>
      </w:r>
      <w:proofErr w:type="gramStart"/>
      <w:r w:rsidRPr="00162F63">
        <w:t>lead</w:t>
      </w:r>
      <w:proofErr w:type="gramEnd"/>
      <w:r w:rsidRPr="00162F63">
        <w:t xml:space="preserve"> to the finding that Intel had withheld information in the patent litigation process, but Digital’s threat antitrust suit forced a settlement exclusive to them and not benefitting other patent litigants against Intel.</w:t>
      </w:r>
      <w:r>
        <w:t xml:space="preserve"> </w:t>
      </w:r>
      <w:r w:rsidRPr="001700AD">
        <w:t xml:space="preserve">Although private parties may, and often do, have a vested interest in utilizing antitrust law to stop anticompetitive behavior strategic uses such as Digital’s are viewed more as abuses. This is because they ultimately do not better competition in the </w:t>
      </w:r>
      <w:proofErr w:type="gramStart"/>
      <w:r w:rsidRPr="001700AD">
        <w:t>market as a whole, and</w:t>
      </w:r>
      <w:proofErr w:type="gramEnd"/>
      <w:r w:rsidRPr="001700AD">
        <w:t xml:space="preserve"> instead are highly profitable for only the aggressing party. </w:t>
      </w:r>
      <w:r w:rsidRPr="000C6240">
        <w:rPr>
          <w:rStyle w:val="Emphasis"/>
        </w:rPr>
        <w:t>Strategic</w:t>
      </w:r>
      <w:r w:rsidRPr="000C6240">
        <w:rPr>
          <w:rStyle w:val="StyleUnderline"/>
        </w:rPr>
        <w:t xml:space="preserve"> uses of antitrust such as this appear </w:t>
      </w:r>
      <w:r w:rsidRPr="000C6240">
        <w:rPr>
          <w:rStyle w:val="Emphasis"/>
        </w:rPr>
        <w:t>problematic</w:t>
      </w:r>
      <w:r w:rsidRPr="000C6240">
        <w:rPr>
          <w:rStyle w:val="StyleUnderline"/>
        </w:rPr>
        <w:t xml:space="preserve"> for businesses</w:t>
      </w:r>
      <w:r w:rsidRPr="001700AD">
        <w:t xml:space="preserve">. Although they strong arm parties into dealing together, </w:t>
      </w:r>
      <w:r w:rsidRPr="000C6240">
        <w:rPr>
          <w:rStyle w:val="StyleUnderline"/>
        </w:rPr>
        <w:t>they</w:t>
      </w:r>
      <w:r w:rsidRPr="001700AD">
        <w:t xml:space="preserve"> also </w:t>
      </w:r>
      <w:r w:rsidRPr="000C6240">
        <w:rPr>
          <w:rStyle w:val="StyleUnderline"/>
        </w:rPr>
        <w:t>hinder development of</w:t>
      </w:r>
      <w:r w:rsidRPr="001700AD">
        <w:t xml:space="preserve"> new </w:t>
      </w:r>
      <w:r w:rsidRPr="000C6240">
        <w:rPr>
          <w:rStyle w:val="StyleUnderline"/>
        </w:rPr>
        <w:t>products and allow</w:t>
      </w:r>
      <w:r w:rsidRPr="001700AD">
        <w:t xml:space="preserve"> intelligent </w:t>
      </w:r>
      <w:r w:rsidRPr="000C6240">
        <w:rPr>
          <w:rStyle w:val="StyleUnderline"/>
        </w:rPr>
        <w:t>abusers to systematically restrain</w:t>
      </w:r>
      <w:r w:rsidRPr="001700AD">
        <w:t xml:space="preserve"> their </w:t>
      </w:r>
      <w:r w:rsidRPr="000C6240">
        <w:rPr>
          <w:rStyle w:val="StyleUnderline"/>
        </w:rPr>
        <w:t>competitors that may otherwise be outperforming</w:t>
      </w:r>
      <w:r w:rsidRPr="001700AD">
        <w:t xml:space="preserve"> other market participants. </w:t>
      </w:r>
      <w:r w:rsidRPr="00AF3723">
        <w:rPr>
          <w:rStyle w:val="StyleUnderline"/>
          <w:highlight w:val="cyan"/>
        </w:rPr>
        <w:t xml:space="preserve">This may be done </w:t>
      </w:r>
      <w:r w:rsidRPr="00AF3723">
        <w:rPr>
          <w:rStyle w:val="Emphasis"/>
          <w:highlight w:val="cyan"/>
        </w:rPr>
        <w:t>regardless of</w:t>
      </w:r>
      <w:r w:rsidRPr="001700AD">
        <w:t xml:space="preserve"> the </w:t>
      </w:r>
      <w:r w:rsidRPr="00AF3723">
        <w:rPr>
          <w:rStyle w:val="Emphasis"/>
          <w:highlight w:val="cyan"/>
        </w:rPr>
        <w:t>veracity</w:t>
      </w:r>
      <w:r w:rsidRPr="001700AD">
        <w:t xml:space="preserve"> of their claim. Ultimately, it is the consumer that pays in the form of higher prices, slowed product development and potentially inferior products.</w:t>
      </w:r>
    </w:p>
    <w:p w14:paraId="6663E996" w14:textId="77777777" w:rsidR="00982655" w:rsidRDefault="00982655" w:rsidP="00982655">
      <w:pPr>
        <w:pStyle w:val="Heading2"/>
      </w:pPr>
      <w:r>
        <w:t>A1</w:t>
      </w:r>
    </w:p>
    <w:p w14:paraId="2205173B" w14:textId="77777777" w:rsidR="00982655" w:rsidRPr="00581D29" w:rsidRDefault="00982655" w:rsidP="00982655">
      <w:pPr>
        <w:pStyle w:val="Heading4"/>
        <w:rPr>
          <w:rFonts w:asciiTheme="minorHAnsi" w:hAnsiTheme="minorHAnsi" w:cstheme="minorHAnsi"/>
        </w:rPr>
      </w:pPr>
      <w:r w:rsidRPr="00581D29">
        <w:rPr>
          <w:rFonts w:asciiTheme="minorHAnsi" w:hAnsiTheme="minorHAnsi" w:cstheme="minorHAnsi"/>
        </w:rPr>
        <w:t>Alt causes</w:t>
      </w:r>
      <w:r>
        <w:rPr>
          <w:rFonts w:asciiTheme="minorHAnsi" w:hAnsiTheme="minorHAnsi" w:cstheme="minorHAnsi"/>
        </w:rPr>
        <w:t>---</w:t>
      </w:r>
      <w:r w:rsidRPr="00581D29">
        <w:rPr>
          <w:rFonts w:asciiTheme="minorHAnsi" w:hAnsiTheme="minorHAnsi" w:cstheme="minorHAnsi"/>
          <w:u w:val="single"/>
        </w:rPr>
        <w:t>political will</w:t>
      </w:r>
      <w:r w:rsidRPr="00581D29">
        <w:rPr>
          <w:rFonts w:asciiTheme="minorHAnsi" w:hAnsiTheme="minorHAnsi" w:cstheme="minorHAnsi"/>
        </w:rPr>
        <w:t>,</w:t>
      </w:r>
      <w:r>
        <w:rPr>
          <w:rFonts w:asciiTheme="minorHAnsi" w:hAnsiTheme="minorHAnsi" w:cstheme="minorHAnsi"/>
        </w:rPr>
        <w:t xml:space="preserve"> </w:t>
      </w:r>
      <w:r w:rsidRPr="00581D29">
        <w:rPr>
          <w:rFonts w:asciiTheme="minorHAnsi" w:hAnsiTheme="minorHAnsi" w:cstheme="minorHAnsi"/>
          <w:u w:val="single"/>
        </w:rPr>
        <w:t>racism</w:t>
      </w:r>
      <w:r>
        <w:rPr>
          <w:rFonts w:asciiTheme="minorHAnsi" w:hAnsiTheme="minorHAnsi" w:cstheme="minorHAnsi"/>
        </w:rPr>
        <w:t>,</w:t>
      </w:r>
      <w:r w:rsidRPr="00581D29">
        <w:rPr>
          <w:rFonts w:asciiTheme="minorHAnsi" w:hAnsiTheme="minorHAnsi" w:cstheme="minorHAnsi"/>
        </w:rPr>
        <w:t xml:space="preserve"> </w:t>
      </w:r>
      <w:r w:rsidRPr="00581D29">
        <w:rPr>
          <w:rFonts w:asciiTheme="minorHAnsi" w:hAnsiTheme="minorHAnsi" w:cstheme="minorHAnsi"/>
          <w:u w:val="single"/>
        </w:rPr>
        <w:t>inequality</w:t>
      </w:r>
      <w:r w:rsidRPr="00581D29">
        <w:rPr>
          <w:rFonts w:asciiTheme="minorHAnsi" w:hAnsiTheme="minorHAnsi" w:cstheme="minorHAnsi"/>
        </w:rPr>
        <w:t xml:space="preserve">, </w:t>
      </w:r>
      <w:r w:rsidRPr="00581D29">
        <w:rPr>
          <w:rFonts w:asciiTheme="minorHAnsi" w:hAnsiTheme="minorHAnsi" w:cstheme="minorHAnsi"/>
          <w:u w:val="single"/>
        </w:rPr>
        <w:t>Trump</w:t>
      </w:r>
      <w:r w:rsidRPr="00581D29">
        <w:rPr>
          <w:rFonts w:asciiTheme="minorHAnsi" w:hAnsiTheme="minorHAnsi" w:cstheme="minorHAnsi"/>
        </w:rPr>
        <w:t xml:space="preserve">, </w:t>
      </w:r>
      <w:r w:rsidRPr="00581D29">
        <w:rPr>
          <w:rFonts w:asciiTheme="minorHAnsi" w:hAnsiTheme="minorHAnsi" w:cstheme="minorHAnsi"/>
          <w:u w:val="single"/>
        </w:rPr>
        <w:t>sharp power</w:t>
      </w:r>
      <w:r w:rsidRPr="00581D29">
        <w:rPr>
          <w:rFonts w:asciiTheme="minorHAnsi" w:hAnsiTheme="minorHAnsi" w:cstheme="minorHAnsi"/>
        </w:rPr>
        <w:t xml:space="preserve">. </w:t>
      </w:r>
    </w:p>
    <w:p w14:paraId="3858EFF3" w14:textId="77777777" w:rsidR="00982655" w:rsidRPr="00581D29" w:rsidRDefault="00982655" w:rsidP="00982655">
      <w:pPr>
        <w:rPr>
          <w:rFonts w:asciiTheme="minorHAnsi" w:hAnsiTheme="minorHAnsi" w:cstheme="minorHAnsi"/>
        </w:rPr>
      </w:pPr>
      <w:r w:rsidRPr="00581D29">
        <w:rPr>
          <w:rStyle w:val="Style13ptBold"/>
          <w:rFonts w:cstheme="minorHAnsi"/>
        </w:rPr>
        <w:t>Diamond ‘19</w:t>
      </w:r>
      <w:r w:rsidRPr="00581D29">
        <w:rPr>
          <w:rFonts w:asciiTheme="minorHAnsi" w:hAnsiTheme="minorHAnsi" w:cstheme="minorHAnsi"/>
        </w:rPr>
        <w:t xml:space="preserve"> </w:t>
      </w:r>
      <w:r w:rsidRPr="00581D29">
        <w:rPr>
          <w:rFonts w:asciiTheme="minorHAnsi" w:hAnsiTheme="minorHAnsi" w:cstheme="minorHAnsi"/>
          <w:szCs w:val="16"/>
        </w:rPr>
        <w:t xml:space="preserve">— Larry Diamond, PhD, Senior Fellow at the Hoover Institution and at the Freeman </w:t>
      </w:r>
      <w:proofErr w:type="spellStart"/>
      <w:r w:rsidRPr="00581D29">
        <w:rPr>
          <w:rFonts w:asciiTheme="minorHAnsi" w:hAnsiTheme="minorHAnsi" w:cstheme="minorHAnsi"/>
          <w:szCs w:val="16"/>
        </w:rPr>
        <w:t>Spogli</w:t>
      </w:r>
      <w:proofErr w:type="spellEnd"/>
      <w:r w:rsidRPr="00581D29">
        <w:rPr>
          <w:rFonts w:asciiTheme="minorHAnsi" w:hAnsiTheme="minorHAnsi" w:cstheme="minorHAnsi"/>
          <w:szCs w:val="16"/>
        </w:rPr>
        <w:t xml:space="preserve"> Institute for International Studies at Stanford University., Professor of Sociology and Political Science at Stanford University; (6-11-2019; “Democracy Demotion”</w:t>
      </w:r>
      <w:r>
        <w:rPr>
          <w:rFonts w:asciiTheme="minorHAnsi" w:hAnsiTheme="minorHAnsi" w:cstheme="minorHAnsi"/>
          <w:szCs w:val="16"/>
        </w:rPr>
        <w:t>;</w:t>
      </w:r>
      <w:r w:rsidRPr="00581D29">
        <w:rPr>
          <w:rFonts w:asciiTheme="minorHAnsi" w:hAnsiTheme="minorHAnsi" w:cstheme="minorHAnsi"/>
          <w:szCs w:val="16"/>
        </w:rPr>
        <w:t xml:space="preserve"> </w:t>
      </w:r>
      <w:r w:rsidRPr="00581D29">
        <w:rPr>
          <w:rFonts w:asciiTheme="minorHAnsi" w:hAnsiTheme="minorHAnsi" w:cstheme="minorHAnsi"/>
          <w:i/>
          <w:iCs/>
          <w:szCs w:val="16"/>
        </w:rPr>
        <w:t>Foreign Affairs</w:t>
      </w:r>
      <w:r w:rsidRPr="00581D29">
        <w:rPr>
          <w:rFonts w:asciiTheme="minorHAnsi" w:hAnsiTheme="minorHAnsi" w:cstheme="minorHAnsi"/>
          <w:szCs w:val="16"/>
        </w:rPr>
        <w:t>; https://www.foreignaffairs.com/articles/2019-06-11/democracy-demotion?fa_package=1124383)</w:t>
      </w:r>
    </w:p>
    <w:p w14:paraId="46FA1BFD" w14:textId="77777777" w:rsidR="00982655" w:rsidRPr="00581D29" w:rsidRDefault="00982655" w:rsidP="00982655">
      <w:pPr>
        <w:rPr>
          <w:rFonts w:asciiTheme="minorHAnsi" w:hAnsiTheme="minorHAnsi" w:cstheme="minorHAnsi"/>
        </w:rPr>
      </w:pPr>
      <w:r w:rsidRPr="00581D29">
        <w:rPr>
          <w:rFonts w:asciiTheme="minorHAnsi" w:hAnsiTheme="minorHAnsi" w:cstheme="minorHAnsi"/>
        </w:rPr>
        <w:t xml:space="preserve">As a result of these blunders and setbacks, </w:t>
      </w:r>
      <w:r w:rsidRPr="00AF3723">
        <w:rPr>
          <w:rStyle w:val="StyleUnderline"/>
          <w:rFonts w:asciiTheme="minorHAnsi" w:hAnsiTheme="minorHAnsi" w:cstheme="minorHAnsi"/>
          <w:highlight w:val="cyan"/>
        </w:rPr>
        <w:t xml:space="preserve">Americans </w:t>
      </w:r>
      <w:r w:rsidRPr="00AF3723">
        <w:rPr>
          <w:rStyle w:val="Emphasis"/>
          <w:rFonts w:asciiTheme="minorHAnsi" w:hAnsiTheme="minorHAnsi" w:cstheme="minorHAnsi"/>
          <w:highlight w:val="cyan"/>
        </w:rPr>
        <w:t>lost enthusiasm</w:t>
      </w:r>
      <w:r w:rsidRPr="00AF3723">
        <w:rPr>
          <w:rStyle w:val="StyleUnderline"/>
          <w:rFonts w:asciiTheme="minorHAnsi" w:hAnsiTheme="minorHAnsi" w:cstheme="minorHAnsi"/>
          <w:highlight w:val="cyan"/>
        </w:rPr>
        <w:t xml:space="preserve"> for democracy</w:t>
      </w:r>
      <w:r w:rsidRPr="00581D29">
        <w:rPr>
          <w:rStyle w:val="StyleUnderline"/>
          <w:rFonts w:asciiTheme="minorHAnsi" w:hAnsiTheme="minorHAnsi" w:cstheme="minorHAnsi"/>
        </w:rPr>
        <w:t xml:space="preserve"> promotion.</w:t>
      </w:r>
      <w:r w:rsidRPr="00581D29">
        <w:rPr>
          <w:rFonts w:asciiTheme="minorHAnsi" w:hAnsiTheme="minorHAnsi" w:cstheme="minorHAnsi"/>
        </w:rPr>
        <w:t xml:space="preserve"> In September 2001, </w:t>
      </w:r>
      <w:r w:rsidRPr="00AF3723">
        <w:rPr>
          <w:rStyle w:val="StyleUnderline"/>
          <w:rFonts w:asciiTheme="minorHAnsi" w:hAnsiTheme="minorHAnsi" w:cstheme="minorHAnsi"/>
          <w:highlight w:val="cyan"/>
        </w:rPr>
        <w:t>29 percent</w:t>
      </w:r>
      <w:r w:rsidRPr="00581D29">
        <w:rPr>
          <w:rStyle w:val="StyleUnderline"/>
          <w:rFonts w:asciiTheme="minorHAnsi" w:hAnsiTheme="minorHAnsi" w:cstheme="minorHAnsi"/>
        </w:rPr>
        <w:t xml:space="preserve"> of Americans surveyed </w:t>
      </w:r>
      <w:r w:rsidRPr="00AF3723">
        <w:rPr>
          <w:rStyle w:val="StyleUnderline"/>
          <w:rFonts w:asciiTheme="minorHAnsi" w:hAnsiTheme="minorHAnsi" w:cstheme="minorHAnsi"/>
          <w:highlight w:val="cyan"/>
        </w:rPr>
        <w:t>agreed that democracy promotion should be a</w:t>
      </w:r>
      <w:r w:rsidRPr="00581D29">
        <w:rPr>
          <w:rStyle w:val="StyleUnderline"/>
          <w:rFonts w:asciiTheme="minorHAnsi" w:hAnsiTheme="minorHAnsi" w:cstheme="minorHAnsi"/>
        </w:rPr>
        <w:t xml:space="preserve"> </w:t>
      </w:r>
      <w:r w:rsidRPr="00581D29">
        <w:rPr>
          <w:rStyle w:val="Emphasis"/>
          <w:rFonts w:asciiTheme="minorHAnsi" w:hAnsiTheme="minorHAnsi" w:cstheme="minorHAnsi"/>
        </w:rPr>
        <w:t xml:space="preserve">top foreign policy </w:t>
      </w:r>
      <w:r w:rsidRPr="00AF3723">
        <w:rPr>
          <w:rStyle w:val="Emphasis"/>
          <w:rFonts w:asciiTheme="minorHAnsi" w:hAnsiTheme="minorHAnsi" w:cstheme="minorHAnsi"/>
          <w:highlight w:val="cyan"/>
        </w:rPr>
        <w:t>priority</w:t>
      </w:r>
      <w:r w:rsidRPr="00581D29">
        <w:rPr>
          <w:rStyle w:val="StyleUnderline"/>
          <w:rFonts w:asciiTheme="minorHAnsi" w:hAnsiTheme="minorHAnsi" w:cstheme="minorHAnsi"/>
        </w:rPr>
        <w:t xml:space="preserve">, </w:t>
      </w:r>
      <w:r w:rsidRPr="00581D29">
        <w:rPr>
          <w:rFonts w:asciiTheme="minorHAnsi" w:hAnsiTheme="minorHAnsi" w:cstheme="minorHAnsi"/>
        </w:rPr>
        <w:t xml:space="preserve">according to a poll by the Pew Research Center. </w:t>
      </w:r>
      <w:r w:rsidRPr="00AF3723">
        <w:rPr>
          <w:rStyle w:val="StyleUnderline"/>
          <w:rFonts w:asciiTheme="minorHAnsi" w:hAnsiTheme="minorHAnsi" w:cstheme="minorHAnsi"/>
          <w:highlight w:val="cyan"/>
        </w:rPr>
        <w:t>That</w:t>
      </w:r>
      <w:r w:rsidRPr="00581D29">
        <w:rPr>
          <w:rStyle w:val="StyleUnderline"/>
          <w:rFonts w:asciiTheme="minorHAnsi" w:hAnsiTheme="minorHAnsi" w:cstheme="minorHAnsi"/>
        </w:rPr>
        <w:t xml:space="preserve"> number </w:t>
      </w:r>
      <w:r w:rsidRPr="00AF3723">
        <w:rPr>
          <w:rStyle w:val="StyleUnderline"/>
          <w:rFonts w:asciiTheme="minorHAnsi" w:hAnsiTheme="minorHAnsi" w:cstheme="minorHAnsi"/>
          <w:highlight w:val="cyan"/>
        </w:rPr>
        <w:t>fell to</w:t>
      </w:r>
      <w:r w:rsidRPr="00581D29">
        <w:rPr>
          <w:rStyle w:val="StyleUnderline"/>
          <w:rFonts w:asciiTheme="minorHAnsi" w:hAnsiTheme="minorHAnsi" w:cstheme="minorHAnsi"/>
        </w:rPr>
        <w:t xml:space="preserve"> </w:t>
      </w:r>
      <w:r w:rsidRPr="00581D29">
        <w:rPr>
          <w:rStyle w:val="Emphasis"/>
          <w:rFonts w:asciiTheme="minorHAnsi" w:hAnsiTheme="minorHAnsi" w:cstheme="minorHAnsi"/>
        </w:rPr>
        <w:t>18 percent</w:t>
      </w:r>
      <w:r w:rsidRPr="00581D29">
        <w:rPr>
          <w:rFonts w:asciiTheme="minorHAnsi" w:hAnsiTheme="minorHAnsi" w:cstheme="minorHAnsi"/>
        </w:rPr>
        <w:t xml:space="preserve"> in 2013 </w:t>
      </w:r>
      <w:r w:rsidRPr="00581D29">
        <w:rPr>
          <w:rStyle w:val="StyleUnderline"/>
          <w:rFonts w:asciiTheme="minorHAnsi" w:hAnsiTheme="minorHAnsi" w:cstheme="minorHAnsi"/>
        </w:rPr>
        <w:t xml:space="preserve">and </w:t>
      </w:r>
      <w:r w:rsidRPr="00AF3723">
        <w:rPr>
          <w:rStyle w:val="Emphasis"/>
          <w:rFonts w:asciiTheme="minorHAnsi" w:hAnsiTheme="minorHAnsi" w:cstheme="minorHAnsi"/>
          <w:highlight w:val="cyan"/>
        </w:rPr>
        <w:t xml:space="preserve">17 </w:t>
      </w:r>
      <w:r w:rsidRPr="00581D29">
        <w:rPr>
          <w:rStyle w:val="Emphasis"/>
          <w:rFonts w:asciiTheme="minorHAnsi" w:hAnsiTheme="minorHAnsi" w:cstheme="minorHAnsi"/>
        </w:rPr>
        <w:t>percent</w:t>
      </w:r>
      <w:r w:rsidRPr="00581D29">
        <w:rPr>
          <w:rStyle w:val="StyleUnderline"/>
          <w:rFonts w:asciiTheme="minorHAnsi" w:hAnsiTheme="minorHAnsi" w:cstheme="minorHAnsi"/>
        </w:rPr>
        <w:t xml:space="preserve"> in </w:t>
      </w:r>
      <w:r w:rsidRPr="00581D29">
        <w:rPr>
          <w:rStyle w:val="Emphasis"/>
          <w:rFonts w:asciiTheme="minorHAnsi" w:hAnsiTheme="minorHAnsi" w:cstheme="minorHAnsi"/>
        </w:rPr>
        <w:t>2018</w:t>
      </w:r>
      <w:r w:rsidRPr="00581D29">
        <w:rPr>
          <w:rFonts w:asciiTheme="minorHAnsi" w:hAnsiTheme="minorHAnsi" w:cstheme="minorHAnsi"/>
        </w:rPr>
        <w:t>. According to a 2018 survey by Freedom House, the George W. Bush Institute, and the Penn Biden Center, seven in ten Americans still favored U.S. efforts to promote democracy and human rights, but most Americans also expressed wariness of foreign interventions that might drain U.S. resources, as those in Vietnam and Iraq did.</w:t>
      </w:r>
    </w:p>
    <w:p w14:paraId="0410832B" w14:textId="77777777" w:rsidR="00982655" w:rsidRPr="00581D29" w:rsidRDefault="00982655" w:rsidP="00982655">
      <w:pPr>
        <w:rPr>
          <w:rFonts w:asciiTheme="minorHAnsi" w:hAnsiTheme="minorHAnsi" w:cstheme="minorHAnsi"/>
        </w:rPr>
      </w:pPr>
      <w:r w:rsidRPr="00581D29">
        <w:rPr>
          <w:rFonts w:asciiTheme="minorHAnsi" w:hAnsiTheme="minorHAnsi" w:cstheme="minorHAnsi"/>
        </w:rPr>
        <w:t xml:space="preserve">More important, </w:t>
      </w:r>
      <w:r w:rsidRPr="00AF3723">
        <w:rPr>
          <w:rStyle w:val="StyleUnderline"/>
          <w:rFonts w:asciiTheme="minorHAnsi" w:hAnsiTheme="minorHAnsi" w:cstheme="minorHAnsi"/>
          <w:highlight w:val="cyan"/>
        </w:rPr>
        <w:t>Americans</w:t>
      </w:r>
      <w:r w:rsidRPr="00581D29">
        <w:rPr>
          <w:rStyle w:val="StyleUnderline"/>
          <w:rFonts w:asciiTheme="minorHAnsi" w:hAnsiTheme="minorHAnsi" w:cstheme="minorHAnsi"/>
        </w:rPr>
        <w:t xml:space="preserve"> expressed preoccupation with</w:t>
      </w:r>
      <w:r w:rsidRPr="00581D29">
        <w:rPr>
          <w:rFonts w:asciiTheme="minorHAnsi" w:hAnsiTheme="minorHAnsi" w:cstheme="minorHAnsi"/>
        </w:rPr>
        <w:t xml:space="preserve"> the sorry state of </w:t>
      </w:r>
      <w:r w:rsidRPr="00581D29">
        <w:rPr>
          <w:rStyle w:val="StyleUnderline"/>
          <w:rFonts w:asciiTheme="minorHAnsi" w:hAnsiTheme="minorHAnsi" w:cstheme="minorHAnsi"/>
        </w:rPr>
        <w:t xml:space="preserve">their </w:t>
      </w:r>
      <w:r w:rsidRPr="00AF3723">
        <w:rPr>
          <w:rStyle w:val="Emphasis"/>
          <w:rFonts w:asciiTheme="minorHAnsi" w:hAnsiTheme="minorHAnsi" w:cstheme="minorHAnsi"/>
          <w:highlight w:val="cyan"/>
        </w:rPr>
        <w:t>own democracy</w:t>
      </w:r>
      <w:r w:rsidRPr="00581D29">
        <w:rPr>
          <w:rFonts w:asciiTheme="minorHAnsi" w:hAnsiTheme="minorHAnsi" w:cstheme="minorHAnsi"/>
        </w:rPr>
        <w:t xml:space="preserve">, </w:t>
      </w:r>
      <w:r w:rsidRPr="00581D29">
        <w:rPr>
          <w:rStyle w:val="StyleUnderline"/>
          <w:rFonts w:asciiTheme="minorHAnsi" w:hAnsiTheme="minorHAnsi" w:cstheme="minorHAnsi"/>
        </w:rPr>
        <w:t xml:space="preserve">which two-thirds agreed </w:t>
      </w:r>
      <w:r w:rsidRPr="00AF3723">
        <w:rPr>
          <w:rStyle w:val="StyleUnderline"/>
          <w:rFonts w:asciiTheme="minorHAnsi" w:hAnsiTheme="minorHAnsi" w:cstheme="minorHAnsi"/>
          <w:highlight w:val="cyan"/>
        </w:rPr>
        <w:t>was</w:t>
      </w:r>
      <w:r w:rsidRPr="00581D29">
        <w:rPr>
          <w:rStyle w:val="StyleUnderline"/>
          <w:rFonts w:asciiTheme="minorHAnsi" w:hAnsiTheme="minorHAnsi" w:cstheme="minorHAnsi"/>
        </w:rPr>
        <w:t xml:space="preserve"> “</w:t>
      </w:r>
      <w:r w:rsidRPr="00581D29">
        <w:rPr>
          <w:rStyle w:val="Emphasis"/>
          <w:rFonts w:asciiTheme="minorHAnsi" w:hAnsiTheme="minorHAnsi" w:cstheme="minorHAnsi"/>
        </w:rPr>
        <w:t xml:space="preserve">getting </w:t>
      </w:r>
      <w:r w:rsidRPr="00AF3723">
        <w:rPr>
          <w:rStyle w:val="Emphasis"/>
          <w:rFonts w:asciiTheme="minorHAnsi" w:hAnsiTheme="minorHAnsi" w:cstheme="minorHAnsi"/>
          <w:highlight w:val="cyan"/>
        </w:rPr>
        <w:t>weak</w:t>
      </w:r>
      <w:r w:rsidRPr="00581D29">
        <w:rPr>
          <w:rStyle w:val="Emphasis"/>
          <w:rFonts w:asciiTheme="minorHAnsi" w:hAnsiTheme="minorHAnsi" w:cstheme="minorHAnsi"/>
        </w:rPr>
        <w:t>er</w:t>
      </w:r>
      <w:r w:rsidRPr="00581D29">
        <w:rPr>
          <w:rStyle w:val="StyleUnderline"/>
          <w:rFonts w:asciiTheme="minorHAnsi" w:hAnsiTheme="minorHAnsi" w:cstheme="minorHAnsi"/>
        </w:rPr>
        <w:t>.”</w:t>
      </w:r>
      <w:r w:rsidRPr="00581D29">
        <w:rPr>
          <w:rFonts w:asciiTheme="minorHAnsi" w:hAnsiTheme="minorHAnsi" w:cstheme="minorHAnsi"/>
        </w:rPr>
        <w:t xml:space="preserve"> Those surveyed conveyed worry about problems in their society—with </w:t>
      </w:r>
      <w:r w:rsidRPr="00581D29">
        <w:rPr>
          <w:rStyle w:val="Emphasis"/>
          <w:rFonts w:asciiTheme="minorHAnsi" w:hAnsiTheme="minorHAnsi" w:cstheme="minorHAnsi"/>
        </w:rPr>
        <w:t xml:space="preserve">big </w:t>
      </w:r>
      <w:r w:rsidRPr="00AF3723">
        <w:rPr>
          <w:rStyle w:val="Emphasis"/>
          <w:rFonts w:asciiTheme="minorHAnsi" w:hAnsiTheme="minorHAnsi" w:cstheme="minorHAnsi"/>
          <w:highlight w:val="cyan"/>
        </w:rPr>
        <w:t>money in politics</w:t>
      </w:r>
      <w:r w:rsidRPr="00AF3723">
        <w:rPr>
          <w:rStyle w:val="StyleUnderline"/>
          <w:rFonts w:asciiTheme="minorHAnsi" w:hAnsiTheme="minorHAnsi" w:cstheme="minorHAnsi"/>
          <w:highlight w:val="cyan"/>
        </w:rPr>
        <w:t xml:space="preserve">, </w:t>
      </w:r>
      <w:r w:rsidRPr="00AF3723">
        <w:rPr>
          <w:rStyle w:val="Emphasis"/>
          <w:rFonts w:asciiTheme="minorHAnsi" w:hAnsiTheme="minorHAnsi" w:cstheme="minorHAnsi"/>
          <w:highlight w:val="cyan"/>
        </w:rPr>
        <w:t>racism</w:t>
      </w:r>
      <w:r w:rsidRPr="00AF3723">
        <w:rPr>
          <w:rStyle w:val="StyleUnderline"/>
          <w:rFonts w:asciiTheme="minorHAnsi" w:hAnsiTheme="minorHAnsi" w:cstheme="minorHAnsi"/>
          <w:highlight w:val="cyan"/>
        </w:rPr>
        <w:t xml:space="preserve">, and </w:t>
      </w:r>
      <w:r w:rsidRPr="00AF3723">
        <w:rPr>
          <w:rStyle w:val="Emphasis"/>
          <w:rFonts w:asciiTheme="minorHAnsi" w:hAnsiTheme="minorHAnsi" w:cstheme="minorHAnsi"/>
          <w:highlight w:val="cyan"/>
        </w:rPr>
        <w:t>gridlock</w:t>
      </w:r>
      <w:r w:rsidRPr="00581D29">
        <w:rPr>
          <w:rStyle w:val="StyleUnderline"/>
          <w:rFonts w:asciiTheme="minorHAnsi" w:hAnsiTheme="minorHAnsi" w:cstheme="minorHAnsi"/>
        </w:rPr>
        <w:t xml:space="preserve"> topping the list. </w:t>
      </w:r>
      <w:r w:rsidRPr="00581D29">
        <w:rPr>
          <w:rFonts w:asciiTheme="minorHAnsi" w:hAnsiTheme="minorHAnsi" w:cstheme="minorHAnsi"/>
        </w:rPr>
        <w:t>In fact, half of those surveyed said they believed that the United States was in “real danger of becoming a nondemocratic, authoritarian country.”</w:t>
      </w:r>
    </w:p>
    <w:p w14:paraId="0884BC53" w14:textId="77777777" w:rsidR="00982655" w:rsidRPr="00581D29" w:rsidRDefault="00982655" w:rsidP="00982655">
      <w:pPr>
        <w:rPr>
          <w:rStyle w:val="Emphasis"/>
          <w:rFonts w:asciiTheme="minorHAnsi" w:hAnsiTheme="minorHAnsi" w:cstheme="minorHAnsi"/>
        </w:rPr>
      </w:pPr>
      <w:r w:rsidRPr="00581D29">
        <w:rPr>
          <w:rStyle w:val="StyleUnderline"/>
          <w:rFonts w:asciiTheme="minorHAnsi" w:hAnsiTheme="minorHAnsi" w:cstheme="minorHAnsi"/>
        </w:rPr>
        <w:t>Pessimism</w:t>
      </w:r>
      <w:r w:rsidRPr="00581D29">
        <w:rPr>
          <w:rFonts w:asciiTheme="minorHAnsi" w:hAnsiTheme="minorHAnsi" w:cstheme="minorHAnsi"/>
        </w:rPr>
        <w:t xml:space="preserve"> about the state of American democracy </w:t>
      </w:r>
      <w:r w:rsidRPr="00581D29">
        <w:rPr>
          <w:rStyle w:val="StyleUnderline"/>
          <w:rFonts w:asciiTheme="minorHAnsi" w:hAnsiTheme="minorHAnsi" w:cstheme="minorHAnsi"/>
        </w:rPr>
        <w:t xml:space="preserve">has been </w:t>
      </w:r>
      <w:r w:rsidRPr="00AF3723">
        <w:rPr>
          <w:rStyle w:val="Emphasis"/>
          <w:rFonts w:asciiTheme="minorHAnsi" w:hAnsiTheme="minorHAnsi" w:cstheme="minorHAnsi"/>
          <w:highlight w:val="cyan"/>
        </w:rPr>
        <w:t>compounded</w:t>
      </w:r>
      <w:r w:rsidRPr="00AF3723">
        <w:rPr>
          <w:rStyle w:val="StyleUnderline"/>
          <w:rFonts w:asciiTheme="minorHAnsi" w:hAnsiTheme="minorHAnsi" w:cstheme="minorHAnsi"/>
          <w:highlight w:val="cyan"/>
        </w:rPr>
        <w:t xml:space="preserve"> by</w:t>
      </w:r>
      <w:r w:rsidRPr="00581D29">
        <w:rPr>
          <w:rStyle w:val="StyleUnderline"/>
          <w:rFonts w:asciiTheme="minorHAnsi" w:hAnsiTheme="minorHAnsi" w:cstheme="minorHAnsi"/>
        </w:rPr>
        <w:t xml:space="preserve"> </w:t>
      </w:r>
      <w:r w:rsidRPr="00581D29">
        <w:rPr>
          <w:rStyle w:val="Emphasis"/>
          <w:rFonts w:asciiTheme="minorHAnsi" w:hAnsiTheme="minorHAnsi" w:cstheme="minorHAnsi"/>
        </w:rPr>
        <w:t>economic malaise</w:t>
      </w:r>
      <w:r w:rsidRPr="00581D29">
        <w:rPr>
          <w:rStyle w:val="StyleUnderline"/>
          <w:rFonts w:asciiTheme="minorHAnsi" w:hAnsiTheme="minorHAnsi" w:cstheme="minorHAnsi"/>
        </w:rPr>
        <w:t>.</w:t>
      </w:r>
      <w:r w:rsidRPr="00581D29">
        <w:rPr>
          <w:rFonts w:asciiTheme="minorHAnsi" w:hAnsiTheme="minorHAnsi" w:cstheme="minorHAnsi"/>
        </w:rPr>
        <w:t xml:space="preserve"> Americans were shaken by the 2008 financial crisis, which nearly plunged the world into a depression. </w:t>
      </w:r>
      <w:r w:rsidRPr="00B05F57">
        <w:rPr>
          <w:rStyle w:val="Emphasis"/>
          <w:rFonts w:asciiTheme="minorHAnsi" w:hAnsiTheme="minorHAnsi" w:cstheme="minorHAnsi"/>
        </w:rPr>
        <w:t xml:space="preserve">Economic </w:t>
      </w:r>
      <w:r w:rsidRPr="00AF3723">
        <w:rPr>
          <w:rStyle w:val="Emphasis"/>
          <w:rFonts w:asciiTheme="minorHAnsi" w:hAnsiTheme="minorHAnsi" w:cstheme="minorHAnsi"/>
          <w:highlight w:val="cyan"/>
        </w:rPr>
        <w:t>inequality</w:t>
      </w:r>
      <w:r w:rsidRPr="00581D29">
        <w:rPr>
          <w:rFonts w:asciiTheme="minorHAnsi" w:hAnsiTheme="minorHAnsi" w:cstheme="minorHAnsi"/>
        </w:rPr>
        <w:t xml:space="preserve">, already worse in the United States than in other advanced democracies, </w:t>
      </w:r>
      <w:r w:rsidRPr="00581D29">
        <w:rPr>
          <w:rStyle w:val="StyleUnderline"/>
          <w:rFonts w:asciiTheme="minorHAnsi" w:hAnsiTheme="minorHAnsi" w:cstheme="minorHAnsi"/>
        </w:rPr>
        <w:t xml:space="preserve">is </w:t>
      </w:r>
      <w:r w:rsidRPr="00581D29">
        <w:rPr>
          <w:rStyle w:val="Emphasis"/>
          <w:rFonts w:asciiTheme="minorHAnsi" w:hAnsiTheme="minorHAnsi" w:cstheme="minorHAnsi"/>
        </w:rPr>
        <w:t>rising</w:t>
      </w:r>
      <w:r w:rsidRPr="00581D29">
        <w:rPr>
          <w:rFonts w:asciiTheme="minorHAnsi" w:hAnsiTheme="minorHAnsi" w:cstheme="minorHAnsi"/>
        </w:rPr>
        <w:t xml:space="preserve">. And the American dream has taken a huge hit: </w:t>
      </w:r>
      <w:r w:rsidRPr="00581D29">
        <w:rPr>
          <w:rStyle w:val="StyleUnderline"/>
          <w:rFonts w:asciiTheme="minorHAnsi" w:hAnsiTheme="minorHAnsi" w:cstheme="minorHAnsi"/>
        </w:rPr>
        <w:t xml:space="preserve">only half the children born in the 1980s are earning </w:t>
      </w:r>
      <w:r w:rsidRPr="00581D29">
        <w:rPr>
          <w:rStyle w:val="Emphasis"/>
          <w:rFonts w:asciiTheme="minorHAnsi" w:hAnsiTheme="minorHAnsi" w:cstheme="minorHAnsi"/>
        </w:rPr>
        <w:t>more than their parents</w:t>
      </w:r>
      <w:r w:rsidRPr="00581D29">
        <w:rPr>
          <w:rFonts w:asciiTheme="minorHAnsi" w:hAnsiTheme="minorHAnsi" w:cstheme="minorHAnsi"/>
        </w:rPr>
        <w:t xml:space="preserve"> did at their age, whereas when those born in 1940 were around age 30, 92 percent of them earned more than their parents did at their age. </w:t>
      </w:r>
      <w:r w:rsidRPr="00581D29">
        <w:rPr>
          <w:rStyle w:val="StyleUnderline"/>
          <w:rFonts w:asciiTheme="minorHAnsi" w:hAnsiTheme="minorHAnsi" w:cstheme="minorHAnsi"/>
        </w:rPr>
        <w:t xml:space="preserve">Americans have been </w:t>
      </w:r>
      <w:r w:rsidRPr="00581D29">
        <w:rPr>
          <w:rStyle w:val="Emphasis"/>
          <w:rFonts w:asciiTheme="minorHAnsi" w:hAnsiTheme="minorHAnsi" w:cstheme="minorHAnsi"/>
        </w:rPr>
        <w:t>losing confidence</w:t>
      </w:r>
      <w:r w:rsidRPr="00581D29">
        <w:rPr>
          <w:rStyle w:val="StyleUnderline"/>
          <w:rFonts w:asciiTheme="minorHAnsi" w:hAnsiTheme="minorHAnsi" w:cstheme="minorHAnsi"/>
        </w:rPr>
        <w:t xml:space="preserve"> in their </w:t>
      </w:r>
      <w:r w:rsidRPr="00581D29">
        <w:rPr>
          <w:rStyle w:val="Emphasis"/>
          <w:rFonts w:asciiTheme="minorHAnsi" w:hAnsiTheme="minorHAnsi" w:cstheme="minorHAnsi"/>
        </w:rPr>
        <w:t>own futures</w:t>
      </w:r>
      <w:r w:rsidRPr="00581D29">
        <w:rPr>
          <w:rStyle w:val="StyleUnderline"/>
          <w:rFonts w:asciiTheme="minorHAnsi" w:hAnsiTheme="minorHAnsi" w:cstheme="minorHAnsi"/>
        </w:rPr>
        <w:t xml:space="preserve">, their </w:t>
      </w:r>
      <w:r w:rsidRPr="00581D29">
        <w:rPr>
          <w:rStyle w:val="Emphasis"/>
          <w:rFonts w:asciiTheme="minorHAnsi" w:hAnsiTheme="minorHAnsi" w:cstheme="minorHAnsi"/>
        </w:rPr>
        <w:t>country’s</w:t>
      </w:r>
      <w:r w:rsidRPr="00581D29">
        <w:rPr>
          <w:rStyle w:val="StyleUnderline"/>
          <w:rFonts w:asciiTheme="minorHAnsi" w:hAnsiTheme="minorHAnsi" w:cstheme="minorHAnsi"/>
        </w:rPr>
        <w:t xml:space="preserve"> future, and the ability of their </w:t>
      </w:r>
      <w:r w:rsidRPr="00581D29">
        <w:rPr>
          <w:rStyle w:val="Emphasis"/>
          <w:rFonts w:asciiTheme="minorHAnsi" w:hAnsiTheme="minorHAnsi" w:cstheme="minorHAnsi"/>
        </w:rPr>
        <w:t>political leaders</w:t>
      </w:r>
      <w:r w:rsidRPr="00581D29">
        <w:rPr>
          <w:rStyle w:val="StyleUnderline"/>
          <w:rFonts w:asciiTheme="minorHAnsi" w:hAnsiTheme="minorHAnsi" w:cstheme="minorHAnsi"/>
        </w:rPr>
        <w:t xml:space="preserve"> to </w:t>
      </w:r>
      <w:r w:rsidRPr="00581D29">
        <w:rPr>
          <w:rStyle w:val="Emphasis"/>
          <w:rFonts w:asciiTheme="minorHAnsi" w:hAnsiTheme="minorHAnsi" w:cstheme="minorHAnsi"/>
        </w:rPr>
        <w:t>do anything about it.</w:t>
      </w:r>
    </w:p>
    <w:p w14:paraId="67397C5D" w14:textId="77777777" w:rsidR="00982655" w:rsidRPr="00581D29" w:rsidRDefault="00982655" w:rsidP="00982655">
      <w:pPr>
        <w:rPr>
          <w:rStyle w:val="Emphasis"/>
          <w:rFonts w:asciiTheme="minorHAnsi" w:hAnsiTheme="minorHAnsi" w:cstheme="minorHAnsi"/>
        </w:rPr>
      </w:pPr>
      <w:r w:rsidRPr="00581D29">
        <w:rPr>
          <w:rFonts w:asciiTheme="minorHAnsi" w:hAnsiTheme="minorHAnsi" w:cstheme="minorHAnsi"/>
        </w:rPr>
        <w:t xml:space="preserve">A sense that the United States is in decline pervades—and not just among Americans. </w:t>
      </w:r>
      <w:r w:rsidRPr="00581D29">
        <w:rPr>
          <w:rStyle w:val="StyleUnderline"/>
          <w:rFonts w:asciiTheme="minorHAnsi" w:hAnsiTheme="minorHAnsi" w:cstheme="minorHAnsi"/>
        </w:rPr>
        <w:t xml:space="preserve">The United States’ </w:t>
      </w:r>
      <w:r w:rsidRPr="00581D29">
        <w:rPr>
          <w:rStyle w:val="Emphasis"/>
          <w:rFonts w:asciiTheme="minorHAnsi" w:hAnsiTheme="minorHAnsi" w:cstheme="minorHAnsi"/>
        </w:rPr>
        <w:t>global standing</w:t>
      </w:r>
      <w:r w:rsidRPr="00581D29">
        <w:rPr>
          <w:rStyle w:val="StyleUnderline"/>
          <w:rFonts w:asciiTheme="minorHAnsi" w:hAnsiTheme="minorHAnsi" w:cstheme="minorHAnsi"/>
        </w:rPr>
        <w:t xml:space="preserve"> took a nosedive following </w:t>
      </w:r>
      <w:r w:rsidRPr="00581D29">
        <w:rPr>
          <w:rFonts w:asciiTheme="minorHAnsi" w:hAnsiTheme="minorHAnsi" w:cstheme="minorHAnsi"/>
        </w:rPr>
        <w:t xml:space="preserve">President Donald </w:t>
      </w:r>
      <w:r w:rsidRPr="00581D29">
        <w:rPr>
          <w:rStyle w:val="Emphasis"/>
          <w:rFonts w:asciiTheme="minorHAnsi" w:hAnsiTheme="minorHAnsi" w:cstheme="minorHAnsi"/>
        </w:rPr>
        <w:t>Trump’s inauguration</w:t>
      </w:r>
      <w:r w:rsidRPr="00581D29">
        <w:rPr>
          <w:rFonts w:asciiTheme="minorHAnsi" w:hAnsiTheme="minorHAnsi" w:cstheme="minorHAnsi"/>
        </w:rPr>
        <w:t xml:space="preserve">. Among 37 countries surveyed in 2017, </w:t>
      </w:r>
      <w:r w:rsidRPr="00581D29">
        <w:rPr>
          <w:rStyle w:val="StyleUnderline"/>
          <w:rFonts w:asciiTheme="minorHAnsi" w:hAnsiTheme="minorHAnsi" w:cstheme="minorHAnsi"/>
        </w:rPr>
        <w:t xml:space="preserve">the median percentage of those expressing favorable views of the United States fell to </w:t>
      </w:r>
      <w:r w:rsidRPr="00581D29">
        <w:rPr>
          <w:rStyle w:val="Emphasis"/>
          <w:rFonts w:asciiTheme="minorHAnsi" w:hAnsiTheme="minorHAnsi" w:cstheme="minorHAnsi"/>
        </w:rPr>
        <w:t>49 percent</w:t>
      </w:r>
      <w:r w:rsidRPr="00581D29">
        <w:rPr>
          <w:rStyle w:val="StyleUnderline"/>
          <w:rFonts w:asciiTheme="minorHAnsi" w:hAnsiTheme="minorHAnsi" w:cstheme="minorHAnsi"/>
        </w:rPr>
        <w:t xml:space="preserve">, from </w:t>
      </w:r>
      <w:r w:rsidRPr="00581D29">
        <w:rPr>
          <w:rStyle w:val="Emphasis"/>
          <w:rFonts w:asciiTheme="minorHAnsi" w:hAnsiTheme="minorHAnsi" w:cstheme="minorHAnsi"/>
        </w:rPr>
        <w:t>64 percent</w:t>
      </w:r>
      <w:r w:rsidRPr="00581D29">
        <w:rPr>
          <w:rStyle w:val="StyleUnderline"/>
          <w:rFonts w:asciiTheme="minorHAnsi" w:hAnsiTheme="minorHAnsi" w:cstheme="minorHAnsi"/>
        </w:rPr>
        <w:t xml:space="preserve"> at the end of </w:t>
      </w:r>
      <w:r w:rsidRPr="00581D29">
        <w:rPr>
          <w:rStyle w:val="Emphasis"/>
          <w:rFonts w:asciiTheme="minorHAnsi" w:hAnsiTheme="minorHAnsi" w:cstheme="minorHAnsi"/>
        </w:rPr>
        <w:t>Obama’s presidency</w:t>
      </w:r>
      <w:r w:rsidRPr="00581D29">
        <w:rPr>
          <w:rStyle w:val="StyleUnderline"/>
          <w:rFonts w:asciiTheme="minorHAnsi" w:hAnsiTheme="minorHAnsi" w:cstheme="minorHAnsi"/>
        </w:rPr>
        <w:t xml:space="preserve">. </w:t>
      </w:r>
      <w:r w:rsidRPr="00AF3723">
        <w:rPr>
          <w:rStyle w:val="StyleUnderline"/>
          <w:rFonts w:asciiTheme="minorHAnsi" w:hAnsiTheme="minorHAnsi" w:cstheme="minorHAnsi"/>
          <w:highlight w:val="cyan"/>
        </w:rPr>
        <w:t xml:space="preserve">It will be </w:t>
      </w:r>
      <w:r w:rsidRPr="00AF3723">
        <w:rPr>
          <w:rStyle w:val="Emphasis"/>
          <w:rFonts w:asciiTheme="minorHAnsi" w:hAnsiTheme="minorHAnsi" w:cstheme="minorHAnsi"/>
          <w:highlight w:val="cyan"/>
        </w:rPr>
        <w:t>hard</w:t>
      </w:r>
      <w:r w:rsidRPr="00581D29">
        <w:rPr>
          <w:rStyle w:val="StyleUnderline"/>
          <w:rFonts w:asciiTheme="minorHAnsi" w:hAnsiTheme="minorHAnsi" w:cstheme="minorHAnsi"/>
        </w:rPr>
        <w:t xml:space="preserve"> </w:t>
      </w:r>
      <w:r w:rsidRPr="00581D29">
        <w:rPr>
          <w:rFonts w:asciiTheme="minorHAnsi" w:hAnsiTheme="minorHAnsi" w:cstheme="minorHAnsi"/>
          <w:szCs w:val="16"/>
        </w:rPr>
        <w:t xml:space="preserve">for the United States </w:t>
      </w:r>
      <w:r w:rsidRPr="00AF3723">
        <w:rPr>
          <w:rStyle w:val="StyleUnderline"/>
          <w:rFonts w:asciiTheme="minorHAnsi" w:hAnsiTheme="minorHAnsi" w:cstheme="minorHAnsi"/>
          <w:highlight w:val="cyan"/>
        </w:rPr>
        <w:t>to</w:t>
      </w:r>
      <w:r w:rsidRPr="00AF3723">
        <w:rPr>
          <w:rFonts w:asciiTheme="minorHAnsi" w:hAnsiTheme="minorHAnsi" w:cstheme="minorHAnsi"/>
          <w:highlight w:val="cyan"/>
        </w:rPr>
        <w:t xml:space="preserve"> </w:t>
      </w:r>
      <w:r w:rsidRPr="00AF3723">
        <w:rPr>
          <w:rStyle w:val="Emphasis"/>
          <w:rFonts w:asciiTheme="minorHAnsi" w:hAnsiTheme="minorHAnsi" w:cstheme="minorHAnsi"/>
          <w:highlight w:val="cyan"/>
        </w:rPr>
        <w:t>promote democracy</w:t>
      </w:r>
      <w:r w:rsidRPr="00581D29">
        <w:rPr>
          <w:rStyle w:val="Emphasis"/>
          <w:rFonts w:asciiTheme="minorHAnsi" w:hAnsiTheme="minorHAnsi" w:cstheme="minorHAnsi"/>
        </w:rPr>
        <w:t xml:space="preserve"> abroad</w:t>
      </w:r>
      <w:r w:rsidRPr="00581D29">
        <w:rPr>
          <w:rStyle w:val="StyleUnderline"/>
          <w:rFonts w:asciiTheme="minorHAnsi" w:hAnsiTheme="minorHAnsi" w:cstheme="minorHAnsi"/>
        </w:rPr>
        <w:t xml:space="preserve"> </w:t>
      </w:r>
      <w:r w:rsidRPr="00AF3723">
        <w:rPr>
          <w:rStyle w:val="StyleUnderline"/>
          <w:rFonts w:asciiTheme="minorHAnsi" w:hAnsiTheme="minorHAnsi" w:cstheme="minorHAnsi"/>
          <w:highlight w:val="cyan"/>
        </w:rPr>
        <w:t>while</w:t>
      </w:r>
      <w:r w:rsidRPr="00581D29">
        <w:rPr>
          <w:rFonts w:asciiTheme="minorHAnsi" w:hAnsiTheme="minorHAnsi" w:cstheme="minorHAnsi"/>
        </w:rPr>
        <w:t xml:space="preserve"> other countries—and </w:t>
      </w:r>
      <w:r w:rsidRPr="00AF3723">
        <w:rPr>
          <w:rStyle w:val="StyleUnderline"/>
          <w:rFonts w:asciiTheme="minorHAnsi" w:hAnsiTheme="minorHAnsi" w:cstheme="minorHAnsi"/>
          <w:highlight w:val="cyan"/>
        </w:rPr>
        <w:t xml:space="preserve">its </w:t>
      </w:r>
      <w:r w:rsidRPr="00AF3723">
        <w:rPr>
          <w:rStyle w:val="Emphasis"/>
          <w:rFonts w:asciiTheme="minorHAnsi" w:hAnsiTheme="minorHAnsi" w:cstheme="minorHAnsi"/>
          <w:highlight w:val="cyan"/>
        </w:rPr>
        <w:t>own citizens</w:t>
      </w:r>
      <w:r w:rsidRPr="00581D29">
        <w:rPr>
          <w:rFonts w:asciiTheme="minorHAnsi" w:hAnsiTheme="minorHAnsi" w:cstheme="minorHAnsi"/>
        </w:rPr>
        <w:t>—</w:t>
      </w:r>
      <w:r w:rsidRPr="00581D29">
        <w:rPr>
          <w:rStyle w:val="StyleUnderline"/>
          <w:rFonts w:asciiTheme="minorHAnsi" w:hAnsiTheme="minorHAnsi" w:cstheme="minorHAnsi"/>
        </w:rPr>
        <w:t xml:space="preserve">are </w:t>
      </w:r>
      <w:r w:rsidRPr="00AF3723">
        <w:rPr>
          <w:rStyle w:val="Emphasis"/>
          <w:rFonts w:asciiTheme="minorHAnsi" w:hAnsiTheme="minorHAnsi" w:cstheme="minorHAnsi"/>
          <w:highlight w:val="cyan"/>
        </w:rPr>
        <w:t>los</w:t>
      </w:r>
      <w:r w:rsidRPr="00581D29">
        <w:rPr>
          <w:rStyle w:val="Emphasis"/>
          <w:rFonts w:asciiTheme="minorHAnsi" w:hAnsiTheme="minorHAnsi" w:cstheme="minorHAnsi"/>
        </w:rPr>
        <w:t xml:space="preserve">ing </w:t>
      </w:r>
      <w:r w:rsidRPr="00AF3723">
        <w:rPr>
          <w:rStyle w:val="Emphasis"/>
          <w:rFonts w:asciiTheme="minorHAnsi" w:hAnsiTheme="minorHAnsi" w:cstheme="minorHAnsi"/>
          <w:highlight w:val="cyan"/>
        </w:rPr>
        <w:t>faith in</w:t>
      </w:r>
      <w:r w:rsidRPr="00581D29">
        <w:rPr>
          <w:rStyle w:val="Emphasis"/>
          <w:rFonts w:asciiTheme="minorHAnsi" w:hAnsiTheme="minorHAnsi" w:cstheme="minorHAnsi"/>
        </w:rPr>
        <w:t xml:space="preserve"> the </w:t>
      </w:r>
      <w:r w:rsidRPr="00AF3723">
        <w:rPr>
          <w:rStyle w:val="Emphasis"/>
          <w:rFonts w:asciiTheme="minorHAnsi" w:hAnsiTheme="minorHAnsi" w:cstheme="minorHAnsi"/>
          <w:highlight w:val="cyan"/>
        </w:rPr>
        <w:t>America</w:t>
      </w:r>
      <w:r w:rsidRPr="00581D29">
        <w:rPr>
          <w:rStyle w:val="Emphasis"/>
          <w:rFonts w:asciiTheme="minorHAnsi" w:hAnsiTheme="minorHAnsi" w:cstheme="minorHAnsi"/>
        </w:rPr>
        <w:t>n model</w:t>
      </w:r>
      <w:r w:rsidRPr="00581D29">
        <w:rPr>
          <w:rStyle w:val="StyleUnderline"/>
          <w:rFonts w:asciiTheme="minorHAnsi" w:hAnsiTheme="minorHAnsi" w:cstheme="minorHAnsi"/>
        </w:rPr>
        <w:t xml:space="preserve">. The United States’ </w:t>
      </w:r>
      <w:r w:rsidRPr="00581D29">
        <w:rPr>
          <w:rStyle w:val="Emphasis"/>
          <w:rFonts w:asciiTheme="minorHAnsi" w:hAnsiTheme="minorHAnsi" w:cstheme="minorHAnsi"/>
        </w:rPr>
        <w:t>retreat from global leadership</w:t>
      </w:r>
      <w:r w:rsidRPr="00581D29">
        <w:rPr>
          <w:rStyle w:val="StyleUnderline"/>
          <w:rFonts w:asciiTheme="minorHAnsi" w:hAnsiTheme="minorHAnsi" w:cstheme="minorHAnsi"/>
        </w:rPr>
        <w:t xml:space="preserve"> is </w:t>
      </w:r>
      <w:r w:rsidRPr="00581D29">
        <w:rPr>
          <w:rStyle w:val="Emphasis"/>
          <w:rFonts w:asciiTheme="minorHAnsi" w:hAnsiTheme="minorHAnsi" w:cstheme="minorHAnsi"/>
        </w:rPr>
        <w:t>feeding</w:t>
      </w:r>
      <w:r w:rsidRPr="00581D29">
        <w:rPr>
          <w:rStyle w:val="StyleUnderline"/>
          <w:rFonts w:asciiTheme="minorHAnsi" w:hAnsiTheme="minorHAnsi" w:cstheme="minorHAnsi"/>
        </w:rPr>
        <w:t xml:space="preserve"> this skepticism </w:t>
      </w:r>
      <w:r w:rsidRPr="00AF3723">
        <w:rPr>
          <w:rStyle w:val="StyleUnderline"/>
          <w:rFonts w:asciiTheme="minorHAnsi" w:hAnsiTheme="minorHAnsi" w:cstheme="minorHAnsi"/>
          <w:highlight w:val="cyan"/>
        </w:rPr>
        <w:t xml:space="preserve">in a </w:t>
      </w:r>
      <w:r w:rsidRPr="00AF3723">
        <w:rPr>
          <w:rStyle w:val="Emphasis"/>
          <w:rFonts w:asciiTheme="minorHAnsi" w:hAnsiTheme="minorHAnsi" w:cstheme="minorHAnsi"/>
          <w:highlight w:val="cyan"/>
        </w:rPr>
        <w:t>self-reinforcing downward spiral</w:t>
      </w:r>
    </w:p>
    <w:p w14:paraId="2364EF2D" w14:textId="77777777" w:rsidR="00982655" w:rsidRPr="00581D29" w:rsidRDefault="00982655" w:rsidP="00982655">
      <w:pPr>
        <w:rPr>
          <w:rFonts w:asciiTheme="minorHAnsi" w:hAnsiTheme="minorHAnsi" w:cstheme="minorHAnsi"/>
          <w:sz w:val="10"/>
          <w:szCs w:val="10"/>
        </w:rPr>
      </w:pPr>
      <w:r w:rsidRPr="00581D29">
        <w:rPr>
          <w:rFonts w:asciiTheme="minorHAnsi" w:hAnsiTheme="minorHAnsi" w:cstheme="minorHAnsi"/>
          <w:sz w:val="10"/>
          <w:szCs w:val="10"/>
        </w:rPr>
        <w:t>GIVING UP THE LEAD</w:t>
      </w:r>
    </w:p>
    <w:p w14:paraId="723860B2" w14:textId="77777777" w:rsidR="00982655" w:rsidRPr="00581D29" w:rsidRDefault="00982655" w:rsidP="00982655">
      <w:pPr>
        <w:rPr>
          <w:rFonts w:asciiTheme="minorHAnsi" w:hAnsiTheme="minorHAnsi" w:cstheme="minorHAnsi"/>
          <w:sz w:val="10"/>
          <w:szCs w:val="10"/>
        </w:rPr>
      </w:pPr>
      <w:r w:rsidRPr="00581D29">
        <w:rPr>
          <w:rFonts w:asciiTheme="minorHAnsi" w:hAnsiTheme="minorHAnsi" w:cstheme="minorHAnsi"/>
          <w:sz w:val="10"/>
          <w:szCs w:val="10"/>
        </w:rPr>
        <w:t>Promoting democracy has never been easy work. U.S. presidents from John F. Kennedy to Ronald Reagan to Obama struggled to find the right balance between the lofty aims of promoting democracy and human rights and the harder imperatives of global statecraft. They all, on occasion, chose to pursue not just pragmatic but even warm relations with autocrats for the sake of securing markets, protecting allies, fighting terrorism, and controlling the spread of weapons of mass destruction. Often, presidents have backed the forces of freedom opportunistically.</w:t>
      </w:r>
    </w:p>
    <w:p w14:paraId="77E27436" w14:textId="77777777" w:rsidR="00982655" w:rsidRPr="00581D29" w:rsidRDefault="00982655" w:rsidP="00982655">
      <w:pPr>
        <w:rPr>
          <w:rFonts w:asciiTheme="minorHAnsi" w:hAnsiTheme="minorHAnsi" w:cstheme="minorHAnsi"/>
          <w:sz w:val="10"/>
          <w:szCs w:val="10"/>
        </w:rPr>
      </w:pPr>
      <w:r w:rsidRPr="00581D29">
        <w:rPr>
          <w:rFonts w:asciiTheme="minorHAnsi" w:hAnsiTheme="minorHAnsi" w:cstheme="minorHAnsi"/>
          <w:sz w:val="10"/>
          <w:szCs w:val="10"/>
        </w:rPr>
        <w:t xml:space="preserve">Obama did not set out to topple Mubarak, but when the Egyptian people </w:t>
      </w:r>
      <w:proofErr w:type="gramStart"/>
      <w:r w:rsidRPr="00581D29">
        <w:rPr>
          <w:rFonts w:asciiTheme="minorHAnsi" w:hAnsiTheme="minorHAnsi" w:cstheme="minorHAnsi"/>
          <w:sz w:val="10"/>
          <w:szCs w:val="10"/>
        </w:rPr>
        <w:t>rose up</w:t>
      </w:r>
      <w:proofErr w:type="gramEnd"/>
      <w:r w:rsidRPr="00581D29">
        <w:rPr>
          <w:rFonts w:asciiTheme="minorHAnsi" w:hAnsiTheme="minorHAnsi" w:cstheme="minorHAnsi"/>
          <w:sz w:val="10"/>
          <w:szCs w:val="10"/>
        </w:rPr>
        <w:t>, he chose to back them. Reagan did not foresee needing to abandon loyal U.S. allies in the Philippines and South Korea, but events on the ground left him no other good option. George H. W. Bush probably did not imagine that Reagan’s prediction of the demise of Soviet communism would come true so quickly, but when it did, he expanded democracy and governance assistance programs to support and lock in the sweeping changes.</w:t>
      </w:r>
    </w:p>
    <w:p w14:paraId="45913D05" w14:textId="77777777" w:rsidR="00982655" w:rsidRPr="00581D29" w:rsidRDefault="00982655" w:rsidP="00982655">
      <w:pPr>
        <w:rPr>
          <w:rStyle w:val="Emphasis"/>
          <w:rFonts w:asciiTheme="minorHAnsi" w:hAnsiTheme="minorHAnsi" w:cstheme="minorHAnsi"/>
        </w:rPr>
      </w:pPr>
      <w:r w:rsidRPr="00581D29">
        <w:rPr>
          <w:rFonts w:asciiTheme="minorHAnsi" w:hAnsiTheme="minorHAnsi" w:cstheme="minorHAnsi"/>
        </w:rPr>
        <w:t xml:space="preserve">As the White House’s rhetorical and symbolic emphasis on freedom and democracy has waxed and waned over the past four decades, nonprofits and government agencies, such as the National Endowment for Democracy, the U.S. Agency for International Development, and the State Department’s Bureau of Democracy, Human Rights, and Labor, have taken over the detailed work of democracy assistance. </w:t>
      </w:r>
      <w:r w:rsidRPr="00581D29">
        <w:rPr>
          <w:rStyle w:val="StyleUnderline"/>
          <w:rFonts w:asciiTheme="minorHAnsi" w:hAnsiTheme="minorHAnsi" w:cstheme="minorHAnsi"/>
        </w:rPr>
        <w:t xml:space="preserve">The United States has devoted around $2 billion per year over the last decade to programs </w:t>
      </w:r>
      <w:r w:rsidRPr="00581D29">
        <w:rPr>
          <w:rStyle w:val="Emphasis"/>
          <w:rFonts w:asciiTheme="minorHAnsi" w:hAnsiTheme="minorHAnsi" w:cstheme="minorHAnsi"/>
        </w:rPr>
        <w:t>promoting democracy abroad</w:t>
      </w:r>
      <w:r w:rsidRPr="00581D29">
        <w:rPr>
          <w:rFonts w:asciiTheme="minorHAnsi" w:hAnsiTheme="minorHAnsi" w:cstheme="minorHAnsi"/>
        </w:rPr>
        <w:t xml:space="preserve">—a lot of money, but </w:t>
      </w:r>
      <w:r w:rsidRPr="00581D29">
        <w:rPr>
          <w:rStyle w:val="StyleUnderline"/>
          <w:rFonts w:asciiTheme="minorHAnsi" w:hAnsiTheme="minorHAnsi" w:cstheme="minorHAnsi"/>
        </w:rPr>
        <w:t xml:space="preserve">less than </w:t>
      </w:r>
      <w:r w:rsidRPr="00581D29">
        <w:rPr>
          <w:rStyle w:val="Emphasis"/>
          <w:rFonts w:asciiTheme="minorHAnsi" w:hAnsiTheme="minorHAnsi" w:cstheme="minorHAnsi"/>
        </w:rPr>
        <w:t>one-tenth of one percent</w:t>
      </w:r>
      <w:r w:rsidRPr="00581D29">
        <w:rPr>
          <w:rStyle w:val="StyleUnderline"/>
          <w:rFonts w:asciiTheme="minorHAnsi" w:hAnsiTheme="minorHAnsi" w:cstheme="minorHAnsi"/>
        </w:rPr>
        <w:t xml:space="preserve"> of the </w:t>
      </w:r>
      <w:r w:rsidRPr="00581D29">
        <w:rPr>
          <w:rStyle w:val="Emphasis"/>
          <w:rFonts w:asciiTheme="minorHAnsi" w:hAnsiTheme="minorHAnsi" w:cstheme="minorHAnsi"/>
        </w:rPr>
        <w:t>total federal budget.</w:t>
      </w:r>
    </w:p>
    <w:p w14:paraId="6FDEB6F7" w14:textId="77777777" w:rsidR="00982655" w:rsidRPr="00581D29" w:rsidRDefault="00982655" w:rsidP="00982655">
      <w:pPr>
        <w:rPr>
          <w:rFonts w:asciiTheme="minorHAnsi" w:hAnsiTheme="minorHAnsi" w:cstheme="minorHAnsi"/>
          <w:sz w:val="10"/>
          <w:szCs w:val="10"/>
        </w:rPr>
      </w:pPr>
      <w:r w:rsidRPr="00581D29">
        <w:rPr>
          <w:rFonts w:asciiTheme="minorHAnsi" w:hAnsiTheme="minorHAnsi" w:cstheme="minorHAnsi"/>
          <w:sz w:val="10"/>
          <w:szCs w:val="10"/>
        </w:rPr>
        <w:t>Although the U.S. government should spend more on these efforts, the fundamental problem is not a question of resources. Instead, it is the disconnect between the United States’ admirable efforts to assist democracy, on the one hand, and its diplomatic statements, state visits, and aid flows that often send the opposite message, on the other. Barely a year after he vowed in his second inaugural address to “end tyranny,” George W. Bush welcomed to the White House Azerbaijan’s corrupt, autocratic president, Ilham Aliyev, and uttered not a word of public disapproval about the nature of his rule. On a visit to Ethiopia in 2015, Obama twice called its government “democratically elected,” even though the ruling coalition had held sham elections earlier that same year.</w:t>
      </w:r>
    </w:p>
    <w:p w14:paraId="4E1E0CE1" w14:textId="77777777" w:rsidR="00982655" w:rsidRPr="00581D29" w:rsidRDefault="00982655" w:rsidP="00982655">
      <w:pPr>
        <w:rPr>
          <w:rFonts w:asciiTheme="minorHAnsi" w:hAnsiTheme="minorHAnsi" w:cstheme="minorHAnsi"/>
          <w:b/>
          <w:iCs/>
          <w:u w:val="single"/>
        </w:rPr>
      </w:pPr>
      <w:r w:rsidRPr="00581D29">
        <w:rPr>
          <w:rFonts w:asciiTheme="minorHAnsi" w:hAnsiTheme="minorHAnsi" w:cstheme="minorHAnsi"/>
        </w:rPr>
        <w:t xml:space="preserve">The trap of </w:t>
      </w:r>
      <w:r w:rsidRPr="00581D29">
        <w:rPr>
          <w:rStyle w:val="Emphasis"/>
          <w:rFonts w:asciiTheme="minorHAnsi" w:hAnsiTheme="minorHAnsi" w:cstheme="minorHAnsi"/>
        </w:rPr>
        <w:t>heaping praise</w:t>
      </w:r>
      <w:r w:rsidRPr="00581D29">
        <w:rPr>
          <w:rStyle w:val="StyleUnderline"/>
          <w:rFonts w:asciiTheme="minorHAnsi" w:hAnsiTheme="minorHAnsi" w:cstheme="minorHAnsi"/>
        </w:rPr>
        <w:t xml:space="preserve"> on </w:t>
      </w:r>
      <w:r w:rsidRPr="00581D29">
        <w:rPr>
          <w:rStyle w:val="Emphasis"/>
          <w:rFonts w:asciiTheme="minorHAnsi" w:hAnsiTheme="minorHAnsi" w:cstheme="minorHAnsi"/>
        </w:rPr>
        <w:t>friendly autocrats</w:t>
      </w:r>
      <w:r w:rsidRPr="00581D29">
        <w:rPr>
          <w:rStyle w:val="StyleUnderline"/>
          <w:rFonts w:asciiTheme="minorHAnsi" w:hAnsiTheme="minorHAnsi" w:cstheme="minorHAnsi"/>
        </w:rPr>
        <w:t xml:space="preserve"> while </w:t>
      </w:r>
      <w:r w:rsidRPr="00581D29">
        <w:rPr>
          <w:rStyle w:val="Emphasis"/>
          <w:rFonts w:asciiTheme="minorHAnsi" w:hAnsiTheme="minorHAnsi" w:cstheme="minorHAnsi"/>
        </w:rPr>
        <w:t>ignoring their abuses</w:t>
      </w:r>
      <w:r w:rsidRPr="00581D29">
        <w:rPr>
          <w:rStyle w:val="StyleUnderline"/>
          <w:rFonts w:asciiTheme="minorHAnsi" w:hAnsiTheme="minorHAnsi" w:cstheme="minorHAnsi"/>
        </w:rPr>
        <w:t xml:space="preserve"> is hard to avoid</w:t>
      </w:r>
      <w:r w:rsidRPr="00581D29">
        <w:rPr>
          <w:rFonts w:asciiTheme="minorHAnsi" w:hAnsiTheme="minorHAnsi" w:cstheme="minorHAnsi"/>
        </w:rPr>
        <w:t xml:space="preserve">, and all previous presidents have occasionally fallen into it. But most of them at least sought to find a balance, applying pressure when they felt they could and articulating a general principle of support for freedom. That is what has changed since the election of </w:t>
      </w:r>
      <w:r w:rsidRPr="00AF3723">
        <w:rPr>
          <w:rStyle w:val="Emphasis"/>
          <w:rFonts w:asciiTheme="minorHAnsi" w:hAnsiTheme="minorHAnsi" w:cstheme="minorHAnsi"/>
          <w:highlight w:val="cyan"/>
        </w:rPr>
        <w:t>Trump</w:t>
      </w:r>
      <w:r w:rsidRPr="00581D29">
        <w:rPr>
          <w:rFonts w:asciiTheme="minorHAnsi" w:hAnsiTheme="minorHAnsi" w:cstheme="minorHAnsi"/>
        </w:rPr>
        <w:t xml:space="preserve">, who </w:t>
      </w:r>
      <w:r w:rsidRPr="00AF3723">
        <w:rPr>
          <w:rStyle w:val="StyleUnderline"/>
          <w:rFonts w:asciiTheme="minorHAnsi" w:hAnsiTheme="minorHAnsi" w:cstheme="minorHAnsi"/>
          <w:highlight w:val="cyan"/>
        </w:rPr>
        <w:t xml:space="preserve">doesn’t even </w:t>
      </w:r>
      <w:r w:rsidRPr="00AF3723">
        <w:rPr>
          <w:rStyle w:val="Emphasis"/>
          <w:rFonts w:asciiTheme="minorHAnsi" w:hAnsiTheme="minorHAnsi" w:cstheme="minorHAnsi"/>
          <w:highlight w:val="cyan"/>
        </w:rPr>
        <w:t>pretend</w:t>
      </w:r>
      <w:r w:rsidRPr="00AF3723">
        <w:rPr>
          <w:rStyle w:val="StyleUnderline"/>
          <w:rFonts w:asciiTheme="minorHAnsi" w:hAnsiTheme="minorHAnsi" w:cstheme="minorHAnsi"/>
          <w:highlight w:val="cyan"/>
        </w:rPr>
        <w:t xml:space="preserve"> to </w:t>
      </w:r>
      <w:r w:rsidRPr="00AF3723">
        <w:rPr>
          <w:rStyle w:val="Emphasis"/>
          <w:rFonts w:asciiTheme="minorHAnsi" w:hAnsiTheme="minorHAnsi" w:cstheme="minorHAnsi"/>
          <w:highlight w:val="cyan"/>
        </w:rPr>
        <w:t>support freedom</w:t>
      </w:r>
      <w:r w:rsidRPr="00581D29">
        <w:rPr>
          <w:rFonts w:asciiTheme="minorHAnsi" w:hAnsiTheme="minorHAnsi" w:cstheme="minorHAnsi"/>
        </w:rPr>
        <w:t xml:space="preserve">. Instead, </w:t>
      </w:r>
      <w:r w:rsidRPr="00AF3723">
        <w:rPr>
          <w:rStyle w:val="StyleUnderline"/>
          <w:rFonts w:asciiTheme="minorHAnsi" w:hAnsiTheme="minorHAnsi" w:cstheme="minorHAnsi"/>
          <w:highlight w:val="cyan"/>
        </w:rPr>
        <w:t xml:space="preserve">Trump has </w:t>
      </w:r>
      <w:r w:rsidRPr="00581D29">
        <w:rPr>
          <w:rStyle w:val="Emphasis"/>
          <w:rFonts w:asciiTheme="minorHAnsi" w:hAnsiTheme="minorHAnsi" w:cstheme="minorHAnsi"/>
        </w:rPr>
        <w:t xml:space="preserve">lovingly </w:t>
      </w:r>
      <w:r w:rsidRPr="00AF3723">
        <w:rPr>
          <w:rStyle w:val="Emphasis"/>
          <w:rFonts w:asciiTheme="minorHAnsi" w:hAnsiTheme="minorHAnsi" w:cstheme="minorHAnsi"/>
          <w:highlight w:val="cyan"/>
        </w:rPr>
        <w:t>embraced</w:t>
      </w:r>
      <w:r w:rsidRPr="00581D29">
        <w:rPr>
          <w:rFonts w:asciiTheme="minorHAnsi" w:hAnsiTheme="minorHAnsi" w:cstheme="minorHAnsi"/>
        </w:rPr>
        <w:t xml:space="preserve"> such </w:t>
      </w:r>
      <w:r w:rsidRPr="00581D29">
        <w:rPr>
          <w:rStyle w:val="Emphasis"/>
          <w:rFonts w:asciiTheme="minorHAnsi" w:hAnsiTheme="minorHAnsi" w:cstheme="minorHAnsi"/>
        </w:rPr>
        <w:t>dictators as Putin</w:t>
      </w:r>
      <w:r w:rsidRPr="00581D29">
        <w:rPr>
          <w:rFonts w:asciiTheme="minorHAnsi" w:hAnsiTheme="minorHAnsi" w:cstheme="minorHAnsi"/>
        </w:rPr>
        <w:t xml:space="preserve">, the North Korean leader </w:t>
      </w:r>
      <w:r w:rsidRPr="00AF3723">
        <w:rPr>
          <w:rStyle w:val="Emphasis"/>
          <w:rFonts w:asciiTheme="minorHAnsi" w:hAnsiTheme="minorHAnsi" w:cstheme="minorHAnsi"/>
          <w:highlight w:val="cyan"/>
        </w:rPr>
        <w:t>Kim</w:t>
      </w:r>
      <w:r w:rsidRPr="00581D29">
        <w:rPr>
          <w:rFonts w:asciiTheme="minorHAnsi" w:hAnsiTheme="minorHAnsi" w:cstheme="minorHAnsi"/>
        </w:rPr>
        <w:t xml:space="preserve"> Jong Un, </w:t>
      </w:r>
      <w:r w:rsidRPr="00AF3723">
        <w:rPr>
          <w:rStyle w:val="StyleUnderline"/>
          <w:rFonts w:asciiTheme="minorHAnsi" w:hAnsiTheme="minorHAnsi" w:cstheme="minorHAnsi"/>
          <w:highlight w:val="cyan"/>
        </w:rPr>
        <w:t>and</w:t>
      </w:r>
      <w:r w:rsidRPr="00581D29">
        <w:rPr>
          <w:rFonts w:asciiTheme="minorHAnsi" w:hAnsiTheme="minorHAnsi" w:cstheme="minorHAnsi"/>
        </w:rPr>
        <w:t xml:space="preserve"> Crown Prince Mohammed bin Salman of Saudi Arabia, known as </w:t>
      </w:r>
      <w:r w:rsidRPr="00AF3723">
        <w:rPr>
          <w:rStyle w:val="Emphasis"/>
          <w:rFonts w:asciiTheme="minorHAnsi" w:hAnsiTheme="minorHAnsi" w:cstheme="minorHAnsi"/>
          <w:highlight w:val="cyan"/>
        </w:rPr>
        <w:t>MBS</w:t>
      </w:r>
      <w:r w:rsidRPr="00581D29">
        <w:rPr>
          <w:rFonts w:asciiTheme="minorHAnsi" w:hAnsiTheme="minorHAnsi" w:cstheme="minorHAnsi"/>
        </w:rPr>
        <w:t xml:space="preserve">, </w:t>
      </w:r>
      <w:r w:rsidRPr="00581D29">
        <w:rPr>
          <w:rStyle w:val="StyleUnderline"/>
          <w:rFonts w:asciiTheme="minorHAnsi" w:hAnsiTheme="minorHAnsi" w:cstheme="minorHAnsi"/>
        </w:rPr>
        <w:t xml:space="preserve">while </w:t>
      </w:r>
      <w:r w:rsidRPr="00AF3723">
        <w:rPr>
          <w:rStyle w:val="StyleUnderline"/>
          <w:rFonts w:asciiTheme="minorHAnsi" w:hAnsiTheme="minorHAnsi" w:cstheme="minorHAnsi"/>
          <w:highlight w:val="cyan"/>
        </w:rPr>
        <w:t>treating</w:t>
      </w:r>
      <w:r w:rsidRPr="00581D29">
        <w:rPr>
          <w:rStyle w:val="StyleUnderline"/>
          <w:rFonts w:asciiTheme="minorHAnsi" w:hAnsiTheme="minorHAnsi" w:cstheme="minorHAnsi"/>
        </w:rPr>
        <w:t xml:space="preserve"> European and other democratic </w:t>
      </w:r>
      <w:r w:rsidRPr="00AF3723">
        <w:rPr>
          <w:rStyle w:val="StyleUnderline"/>
          <w:rFonts w:asciiTheme="minorHAnsi" w:hAnsiTheme="minorHAnsi" w:cstheme="minorHAnsi"/>
          <w:highlight w:val="cyan"/>
        </w:rPr>
        <w:t xml:space="preserve">allies with </w:t>
      </w:r>
      <w:r w:rsidRPr="00AF3723">
        <w:rPr>
          <w:rStyle w:val="Emphasis"/>
          <w:rFonts w:asciiTheme="minorHAnsi" w:hAnsiTheme="minorHAnsi" w:cstheme="minorHAnsi"/>
          <w:highlight w:val="cyan"/>
        </w:rPr>
        <w:t>derision</w:t>
      </w:r>
      <w:r w:rsidRPr="00581D29">
        <w:rPr>
          <w:rStyle w:val="Emphasis"/>
          <w:rFonts w:asciiTheme="minorHAnsi" w:hAnsiTheme="minorHAnsi" w:cstheme="minorHAnsi"/>
        </w:rPr>
        <w:t xml:space="preserve"> and contempt.</w:t>
      </w:r>
    </w:p>
    <w:p w14:paraId="71E0E3FC" w14:textId="77777777" w:rsidR="00982655" w:rsidRPr="00581D29" w:rsidRDefault="00982655" w:rsidP="00982655">
      <w:pPr>
        <w:rPr>
          <w:rFonts w:asciiTheme="minorHAnsi" w:hAnsiTheme="minorHAnsi" w:cstheme="minorHAnsi"/>
        </w:rPr>
      </w:pPr>
      <w:r w:rsidRPr="00AF3723">
        <w:rPr>
          <w:rStyle w:val="StyleUnderline"/>
          <w:rFonts w:asciiTheme="minorHAnsi" w:hAnsiTheme="minorHAnsi" w:cstheme="minorHAnsi"/>
          <w:highlight w:val="cyan"/>
        </w:rPr>
        <w:t xml:space="preserve">Trump’s disregard for </w:t>
      </w:r>
      <w:r w:rsidRPr="00AF3723">
        <w:rPr>
          <w:rStyle w:val="Emphasis"/>
          <w:rFonts w:asciiTheme="minorHAnsi" w:hAnsiTheme="minorHAnsi" w:cstheme="minorHAnsi"/>
          <w:highlight w:val="cyan"/>
        </w:rPr>
        <w:t>democratic norms</w:t>
      </w:r>
      <w:r w:rsidRPr="00AF3723">
        <w:rPr>
          <w:rStyle w:val="StyleUnderline"/>
          <w:rFonts w:asciiTheme="minorHAnsi" w:hAnsiTheme="minorHAnsi" w:cstheme="minorHAnsi"/>
          <w:highlight w:val="cyan"/>
        </w:rPr>
        <w:t xml:space="preserve"> is contributing to a</w:t>
      </w:r>
      <w:r w:rsidRPr="00581D29">
        <w:rPr>
          <w:rStyle w:val="StyleUnderline"/>
          <w:rFonts w:asciiTheme="minorHAnsi" w:hAnsiTheme="minorHAnsi" w:cstheme="minorHAnsi"/>
        </w:rPr>
        <w:t xml:space="preserve"> </w:t>
      </w:r>
      <w:r w:rsidRPr="00581D29">
        <w:rPr>
          <w:rStyle w:val="Emphasis"/>
          <w:rFonts w:asciiTheme="minorHAnsi" w:hAnsiTheme="minorHAnsi" w:cstheme="minorHAnsi"/>
        </w:rPr>
        <w:t>growing</w:t>
      </w:r>
      <w:r w:rsidRPr="00581D29">
        <w:rPr>
          <w:rStyle w:val="StyleUnderline"/>
          <w:rFonts w:asciiTheme="minorHAnsi" w:hAnsiTheme="minorHAnsi" w:cstheme="minorHAnsi"/>
        </w:rPr>
        <w:t xml:space="preserve"> and </w:t>
      </w:r>
      <w:r w:rsidRPr="00581D29">
        <w:rPr>
          <w:rStyle w:val="Emphasis"/>
          <w:rFonts w:asciiTheme="minorHAnsi" w:hAnsiTheme="minorHAnsi" w:cstheme="minorHAnsi"/>
        </w:rPr>
        <w:t xml:space="preserve">dangerous sense of </w:t>
      </w:r>
      <w:r w:rsidRPr="00AF3723">
        <w:rPr>
          <w:rStyle w:val="Emphasis"/>
          <w:rFonts w:asciiTheme="minorHAnsi" w:hAnsiTheme="minorHAnsi" w:cstheme="minorHAnsi"/>
          <w:highlight w:val="cyan"/>
        </w:rPr>
        <w:t>license</w:t>
      </w:r>
      <w:r w:rsidRPr="00AF3723">
        <w:rPr>
          <w:rStyle w:val="StyleUnderline"/>
          <w:rFonts w:asciiTheme="minorHAnsi" w:hAnsiTheme="minorHAnsi" w:cstheme="minorHAnsi"/>
          <w:highlight w:val="cyan"/>
        </w:rPr>
        <w:t xml:space="preserve"> among dictators</w:t>
      </w:r>
      <w:r w:rsidRPr="00581D29">
        <w:rPr>
          <w:rFonts w:asciiTheme="minorHAnsi" w:hAnsiTheme="minorHAnsi" w:cstheme="minorHAnsi"/>
        </w:rPr>
        <w:t xml:space="preserve"> </w:t>
      </w:r>
      <w:r w:rsidRPr="00581D29">
        <w:rPr>
          <w:rStyle w:val="Emphasis"/>
          <w:rFonts w:asciiTheme="minorHAnsi" w:hAnsiTheme="minorHAnsi" w:cstheme="minorHAnsi"/>
        </w:rPr>
        <w:t>worldwide</w:t>
      </w:r>
      <w:r w:rsidRPr="00581D29">
        <w:rPr>
          <w:rFonts w:asciiTheme="minorHAnsi" w:hAnsiTheme="minorHAnsi" w:cstheme="minorHAnsi"/>
        </w:rPr>
        <w:t xml:space="preserve">. Consider the case of Ugandan President Yoweri Museveni. In early October 2017, I received a distressing e-mail from Nicholas Opiyo, one of Uganda’s leading human rights lawyers. In late September of that year, soldiers had entered Parliament and </w:t>
      </w:r>
      <w:proofErr w:type="gramStart"/>
      <w:r w:rsidRPr="00581D29">
        <w:rPr>
          <w:rFonts w:asciiTheme="minorHAnsi" w:hAnsiTheme="minorHAnsi" w:cstheme="minorHAnsi"/>
        </w:rPr>
        <w:t>beaten up</w:t>
      </w:r>
      <w:proofErr w:type="gramEnd"/>
      <w:r w:rsidRPr="00581D29">
        <w:rPr>
          <w:rFonts w:asciiTheme="minorHAnsi" w:hAnsiTheme="minorHAnsi" w:cstheme="minorHAnsi"/>
        </w:rPr>
        <w:t xml:space="preserve"> members resisting a deeply unpopular constitutional amendment that would allow Museveni, who had then been in power for over 30 years, to rule for life. “It appears to me the whole region is in a steep democratic recession partly because of the loud silence from their western allies,” Opiyo wrote. “In the past, the state was a little reluctant to be this [brutal] and violent and had some measure of shame. It is all gone.”</w:t>
      </w:r>
    </w:p>
    <w:p w14:paraId="5B9728FD" w14:textId="77777777" w:rsidR="00982655" w:rsidRPr="00581D29" w:rsidRDefault="00982655" w:rsidP="00982655">
      <w:pPr>
        <w:rPr>
          <w:rFonts w:asciiTheme="minorHAnsi" w:hAnsiTheme="minorHAnsi" w:cstheme="minorHAnsi"/>
        </w:rPr>
      </w:pPr>
      <w:r w:rsidRPr="00581D29">
        <w:rPr>
          <w:rFonts w:asciiTheme="minorHAnsi" w:hAnsiTheme="minorHAnsi" w:cstheme="minorHAnsi"/>
        </w:rPr>
        <w:t xml:space="preserve">Autocrats around the world are hearing the same message as Museveni: </w:t>
      </w:r>
      <w:r w:rsidRPr="00581D29">
        <w:rPr>
          <w:rStyle w:val="Emphasis"/>
          <w:rFonts w:asciiTheme="minorHAnsi" w:hAnsiTheme="minorHAnsi" w:cstheme="minorHAnsi"/>
        </w:rPr>
        <w:t>U.S. scrutiny is over,</w:t>
      </w:r>
      <w:r w:rsidRPr="00581D29">
        <w:rPr>
          <w:rFonts w:asciiTheme="minorHAnsi" w:hAnsiTheme="minorHAnsi" w:cstheme="minorHAnsi"/>
        </w:rPr>
        <w:t xml:space="preserve"> and they can do what they please, so long as they do not directly </w:t>
      </w:r>
      <w:proofErr w:type="spellStart"/>
      <w:r w:rsidRPr="00581D29">
        <w:rPr>
          <w:rFonts w:asciiTheme="minorHAnsi" w:hAnsiTheme="minorHAnsi" w:cstheme="minorHAnsi"/>
        </w:rPr>
        <w:t>cross</w:t>
      </w:r>
      <w:proofErr w:type="spellEnd"/>
      <w:r w:rsidRPr="00581D29">
        <w:rPr>
          <w:rFonts w:asciiTheme="minorHAnsi" w:hAnsiTheme="minorHAnsi" w:cstheme="minorHAnsi"/>
        </w:rPr>
        <w:t xml:space="preserve"> the United States. Rodrigo Duterte, the president of the Philippines, had surely taken this message to heart as he purged his country’s chief justice, arrested his leading foe in the Senate, and intimidated journalists and other critics of his ostensible war on drugs, a murderous campaign that has caught both political rivals and innocent people in its net. Freed from American pressure, President Abdel Fattah </w:t>
      </w:r>
      <w:proofErr w:type="spellStart"/>
      <w:r w:rsidRPr="00581D29">
        <w:rPr>
          <w:rFonts w:asciiTheme="minorHAnsi" w:hAnsiTheme="minorHAnsi" w:cstheme="minorHAnsi"/>
        </w:rPr>
        <w:t>el</w:t>
      </w:r>
      <w:proofErr w:type="spellEnd"/>
      <w:r w:rsidRPr="00581D29">
        <w:rPr>
          <w:rFonts w:asciiTheme="minorHAnsi" w:hAnsiTheme="minorHAnsi" w:cstheme="minorHAnsi"/>
        </w:rPr>
        <w:t xml:space="preserve">-Sisi has launched a thorough, brutal crackdown on all forms of opposition and dissent in Egypt, leaving the country more repressive than it was at any time during Mubarak’s 29 years of rule. And </w:t>
      </w:r>
      <w:r w:rsidRPr="00581D29">
        <w:rPr>
          <w:rStyle w:val="StyleUnderline"/>
          <w:rFonts w:asciiTheme="minorHAnsi" w:hAnsiTheme="minorHAnsi" w:cstheme="minorHAnsi"/>
        </w:rPr>
        <w:t xml:space="preserve">MBS has </w:t>
      </w:r>
      <w:r w:rsidRPr="00581D29">
        <w:rPr>
          <w:rStyle w:val="Emphasis"/>
          <w:rFonts w:asciiTheme="minorHAnsi" w:hAnsiTheme="minorHAnsi" w:cstheme="minorHAnsi"/>
        </w:rPr>
        <w:t>literally gotten away with murder</w:t>
      </w:r>
      <w:r w:rsidRPr="00581D29">
        <w:rPr>
          <w:rStyle w:val="StyleUnderline"/>
          <w:rFonts w:asciiTheme="minorHAnsi" w:hAnsiTheme="minorHAnsi" w:cstheme="minorHAnsi"/>
        </w:rPr>
        <w:t xml:space="preserve">: he faced almost </w:t>
      </w:r>
      <w:r w:rsidRPr="00581D29">
        <w:rPr>
          <w:rStyle w:val="Emphasis"/>
          <w:rFonts w:asciiTheme="minorHAnsi" w:hAnsiTheme="minorHAnsi" w:cstheme="minorHAnsi"/>
        </w:rPr>
        <w:t>no repercussions</w:t>
      </w:r>
      <w:r w:rsidRPr="00581D29">
        <w:rPr>
          <w:rStyle w:val="StyleUnderline"/>
          <w:rFonts w:asciiTheme="minorHAnsi" w:hAnsiTheme="minorHAnsi" w:cstheme="minorHAnsi"/>
        </w:rPr>
        <w:t xml:space="preserve"> after evidence emerged that he had ordered the </w:t>
      </w:r>
      <w:r w:rsidRPr="00581D29">
        <w:rPr>
          <w:rStyle w:val="Emphasis"/>
          <w:rFonts w:asciiTheme="minorHAnsi" w:hAnsiTheme="minorHAnsi" w:cstheme="minorHAnsi"/>
        </w:rPr>
        <w:t>brutal assassination</w:t>
      </w:r>
      <w:r w:rsidRPr="00581D29">
        <w:rPr>
          <w:rFonts w:asciiTheme="minorHAnsi" w:hAnsiTheme="minorHAnsi" w:cstheme="minorHAnsi"/>
        </w:rPr>
        <w:t xml:space="preserve"> and dismemberment </w:t>
      </w:r>
      <w:r w:rsidRPr="00581D29">
        <w:rPr>
          <w:rStyle w:val="StyleUnderline"/>
          <w:rFonts w:asciiTheme="minorHAnsi" w:hAnsiTheme="minorHAnsi" w:cstheme="minorHAnsi"/>
        </w:rPr>
        <w:t>of</w:t>
      </w:r>
      <w:r w:rsidRPr="00581D29">
        <w:rPr>
          <w:rFonts w:asciiTheme="minorHAnsi" w:hAnsiTheme="minorHAnsi" w:cstheme="minorHAnsi"/>
        </w:rPr>
        <w:t xml:space="preserve"> the journalist Jamal </w:t>
      </w:r>
      <w:r w:rsidRPr="00581D29">
        <w:rPr>
          <w:rStyle w:val="Emphasis"/>
          <w:rFonts w:asciiTheme="minorHAnsi" w:hAnsiTheme="minorHAnsi" w:cstheme="minorHAnsi"/>
        </w:rPr>
        <w:t>Khashoggi</w:t>
      </w:r>
      <w:r w:rsidRPr="00581D29">
        <w:rPr>
          <w:rFonts w:asciiTheme="minorHAnsi" w:hAnsiTheme="minorHAnsi" w:cstheme="minorHAnsi"/>
        </w:rPr>
        <w:t xml:space="preserve"> in the Saudi consulate in Istanbul in October 2018.</w:t>
      </w:r>
    </w:p>
    <w:p w14:paraId="510C6839" w14:textId="77777777" w:rsidR="00982655" w:rsidRPr="00581D29" w:rsidRDefault="00982655" w:rsidP="00982655">
      <w:pPr>
        <w:rPr>
          <w:rFonts w:asciiTheme="minorHAnsi" w:hAnsiTheme="minorHAnsi" w:cstheme="minorHAnsi"/>
        </w:rPr>
      </w:pPr>
      <w:r w:rsidRPr="00581D29">
        <w:rPr>
          <w:rStyle w:val="StyleUnderline"/>
          <w:rFonts w:asciiTheme="minorHAnsi" w:hAnsiTheme="minorHAnsi" w:cstheme="minorHAnsi"/>
        </w:rPr>
        <w:t xml:space="preserve">The </w:t>
      </w:r>
      <w:r w:rsidRPr="00581D29">
        <w:rPr>
          <w:rStyle w:val="Emphasis"/>
          <w:rFonts w:asciiTheme="minorHAnsi" w:hAnsiTheme="minorHAnsi" w:cstheme="minorHAnsi"/>
        </w:rPr>
        <w:t>growing assertiveness</w:t>
      </w:r>
      <w:r w:rsidRPr="00581D29">
        <w:rPr>
          <w:rStyle w:val="StyleUnderline"/>
          <w:rFonts w:asciiTheme="minorHAnsi" w:hAnsiTheme="minorHAnsi" w:cstheme="minorHAnsi"/>
        </w:rPr>
        <w:t xml:space="preserve"> of two major </w:t>
      </w:r>
      <w:r w:rsidRPr="00581D29">
        <w:rPr>
          <w:rStyle w:val="Emphasis"/>
          <w:rFonts w:asciiTheme="minorHAnsi" w:hAnsiTheme="minorHAnsi" w:cstheme="minorHAnsi"/>
        </w:rPr>
        <w:t>authoritarian states</w:t>
      </w:r>
      <w:r w:rsidRPr="00581D29">
        <w:rPr>
          <w:rStyle w:val="StyleUnderline"/>
          <w:rFonts w:asciiTheme="minorHAnsi" w:hAnsiTheme="minorHAnsi" w:cstheme="minorHAnsi"/>
        </w:rPr>
        <w:t xml:space="preserve"> is also </w:t>
      </w:r>
      <w:r w:rsidRPr="00581D29">
        <w:rPr>
          <w:rStyle w:val="Emphasis"/>
          <w:rFonts w:asciiTheme="minorHAnsi" w:hAnsiTheme="minorHAnsi" w:cstheme="minorHAnsi"/>
        </w:rPr>
        <w:t>setting back democracy</w:t>
      </w:r>
      <w:r w:rsidRPr="00581D29">
        <w:rPr>
          <w:rFonts w:asciiTheme="minorHAnsi" w:hAnsiTheme="minorHAnsi" w:cstheme="minorHAnsi"/>
        </w:rPr>
        <w:t xml:space="preserve">. In the past decade, </w:t>
      </w:r>
      <w:r w:rsidRPr="00581D29">
        <w:rPr>
          <w:rStyle w:val="Emphasis"/>
          <w:rFonts w:asciiTheme="minorHAnsi" w:hAnsiTheme="minorHAnsi" w:cstheme="minorHAnsi"/>
        </w:rPr>
        <w:t>Russia</w:t>
      </w:r>
      <w:r w:rsidRPr="00581D29">
        <w:rPr>
          <w:rFonts w:asciiTheme="minorHAnsi" w:hAnsiTheme="minorHAnsi" w:cstheme="minorHAnsi"/>
        </w:rPr>
        <w:t xml:space="preserve"> </w:t>
      </w:r>
      <w:r w:rsidRPr="00581D29">
        <w:rPr>
          <w:rStyle w:val="StyleUnderline"/>
          <w:rFonts w:asciiTheme="minorHAnsi" w:hAnsiTheme="minorHAnsi" w:cstheme="minorHAnsi"/>
        </w:rPr>
        <w:t xml:space="preserve">has rescued the regime of President </w:t>
      </w:r>
      <w:r w:rsidRPr="00581D29">
        <w:rPr>
          <w:rStyle w:val="Emphasis"/>
          <w:rFonts w:asciiTheme="minorHAnsi" w:hAnsiTheme="minorHAnsi" w:cstheme="minorHAnsi"/>
        </w:rPr>
        <w:t>Bashar al-Assad in Syria</w:t>
      </w:r>
      <w:r w:rsidRPr="00581D29">
        <w:rPr>
          <w:rStyle w:val="StyleUnderline"/>
          <w:rFonts w:asciiTheme="minorHAnsi" w:hAnsiTheme="minorHAnsi" w:cstheme="minorHAnsi"/>
        </w:rPr>
        <w:t xml:space="preserve">, </w:t>
      </w:r>
      <w:r w:rsidRPr="00581D29">
        <w:rPr>
          <w:rStyle w:val="Emphasis"/>
          <w:rFonts w:asciiTheme="minorHAnsi" w:hAnsiTheme="minorHAnsi" w:cstheme="minorHAnsi"/>
        </w:rPr>
        <w:t>conquered</w:t>
      </w:r>
      <w:r w:rsidRPr="00581D29">
        <w:rPr>
          <w:rStyle w:val="StyleUnderline"/>
          <w:rFonts w:asciiTheme="minorHAnsi" w:hAnsiTheme="minorHAnsi" w:cstheme="minorHAnsi"/>
        </w:rPr>
        <w:t xml:space="preserve"> and </w:t>
      </w:r>
      <w:r w:rsidRPr="00581D29">
        <w:rPr>
          <w:rStyle w:val="Emphasis"/>
          <w:rFonts w:asciiTheme="minorHAnsi" w:hAnsiTheme="minorHAnsi" w:cstheme="minorHAnsi"/>
        </w:rPr>
        <w:t>annexed Crimea</w:t>
      </w:r>
      <w:r w:rsidRPr="00581D29">
        <w:rPr>
          <w:rStyle w:val="StyleUnderline"/>
          <w:rFonts w:asciiTheme="minorHAnsi" w:hAnsiTheme="minorHAnsi" w:cstheme="minorHAnsi"/>
        </w:rPr>
        <w:t xml:space="preserve">, and </w:t>
      </w:r>
      <w:r w:rsidRPr="00581D29">
        <w:rPr>
          <w:rStyle w:val="Emphasis"/>
          <w:rFonts w:asciiTheme="minorHAnsi" w:hAnsiTheme="minorHAnsi" w:cstheme="minorHAnsi"/>
        </w:rPr>
        <w:t>destabilized</w:t>
      </w:r>
      <w:r w:rsidRPr="00581D29">
        <w:rPr>
          <w:rFonts w:asciiTheme="minorHAnsi" w:hAnsiTheme="minorHAnsi" w:cstheme="minorHAnsi"/>
        </w:rPr>
        <w:t xml:space="preserve"> eastern </w:t>
      </w:r>
      <w:r w:rsidRPr="00581D29">
        <w:rPr>
          <w:rStyle w:val="Emphasis"/>
          <w:rFonts w:asciiTheme="minorHAnsi" w:hAnsiTheme="minorHAnsi" w:cstheme="minorHAnsi"/>
        </w:rPr>
        <w:t>Ukraine</w:t>
      </w:r>
      <w:r w:rsidRPr="00581D29">
        <w:rPr>
          <w:rFonts w:asciiTheme="minorHAnsi" w:hAnsiTheme="minorHAnsi" w:cstheme="minorHAnsi"/>
        </w:rPr>
        <w:t xml:space="preserve">. </w:t>
      </w:r>
      <w:r w:rsidRPr="00581D29">
        <w:rPr>
          <w:rStyle w:val="StyleUnderline"/>
          <w:rFonts w:asciiTheme="minorHAnsi" w:hAnsiTheme="minorHAnsi" w:cstheme="minorHAnsi"/>
        </w:rPr>
        <w:t>China</w:t>
      </w:r>
      <w:r w:rsidRPr="00581D29">
        <w:rPr>
          <w:rFonts w:asciiTheme="minorHAnsi" w:hAnsiTheme="minorHAnsi" w:cstheme="minorHAnsi"/>
        </w:rPr>
        <w:t xml:space="preserve">, meanwhile, </w:t>
      </w:r>
      <w:r w:rsidRPr="00581D29">
        <w:rPr>
          <w:rStyle w:val="StyleUnderline"/>
          <w:rFonts w:asciiTheme="minorHAnsi" w:hAnsiTheme="minorHAnsi" w:cstheme="minorHAnsi"/>
        </w:rPr>
        <w:t>has been investing</w:t>
      </w:r>
      <w:r w:rsidRPr="00581D29">
        <w:rPr>
          <w:rFonts w:asciiTheme="minorHAnsi" w:hAnsiTheme="minorHAnsi" w:cstheme="minorHAnsi"/>
        </w:rPr>
        <w:t xml:space="preserve"> extraordinary sums of money and diplomatic energy </w:t>
      </w:r>
      <w:r w:rsidRPr="00581D29">
        <w:rPr>
          <w:rStyle w:val="StyleUnderline"/>
          <w:rFonts w:asciiTheme="minorHAnsi" w:hAnsiTheme="minorHAnsi" w:cstheme="minorHAnsi"/>
        </w:rPr>
        <w:t xml:space="preserve">to </w:t>
      </w:r>
      <w:r w:rsidRPr="00581D29">
        <w:rPr>
          <w:rStyle w:val="Emphasis"/>
          <w:rFonts w:asciiTheme="minorHAnsi" w:hAnsiTheme="minorHAnsi" w:cstheme="minorHAnsi"/>
        </w:rPr>
        <w:t xml:space="preserve">project its power </w:t>
      </w:r>
      <w:r w:rsidRPr="00581D29">
        <w:rPr>
          <w:rFonts w:asciiTheme="minorHAnsi" w:hAnsiTheme="minorHAnsi" w:cstheme="minorHAnsi"/>
        </w:rPr>
        <w:t>and influence around the world, both on land and at sea. A new era of global competition has dawned—not just between rival powers but also between rival ways of thinking about power.</w:t>
      </w:r>
    </w:p>
    <w:p w14:paraId="64072547" w14:textId="77777777" w:rsidR="00982655" w:rsidRPr="00513FEA" w:rsidRDefault="00982655" w:rsidP="00982655">
      <w:pPr>
        <w:rPr>
          <w:rFonts w:asciiTheme="minorHAnsi" w:hAnsiTheme="minorHAnsi" w:cstheme="minorHAnsi"/>
        </w:rPr>
      </w:pPr>
      <w:r w:rsidRPr="00581D29">
        <w:rPr>
          <w:rFonts w:asciiTheme="minorHAnsi" w:hAnsiTheme="minorHAnsi" w:cstheme="minorHAnsi"/>
        </w:rPr>
        <w:t xml:space="preserve">To add to the threat, the competition between democratic governments and authoritarian ones is not symmetrical. </w:t>
      </w:r>
      <w:r w:rsidRPr="00AF3723">
        <w:rPr>
          <w:rStyle w:val="StyleUnderline"/>
          <w:rFonts w:asciiTheme="minorHAnsi" w:hAnsiTheme="minorHAnsi" w:cstheme="minorHAnsi"/>
          <w:highlight w:val="cyan"/>
        </w:rPr>
        <w:t>China</w:t>
      </w:r>
      <w:r w:rsidRPr="00581D29">
        <w:rPr>
          <w:rStyle w:val="StyleUnderline"/>
          <w:rFonts w:asciiTheme="minorHAnsi" w:hAnsiTheme="minorHAnsi" w:cstheme="minorHAnsi"/>
        </w:rPr>
        <w:t xml:space="preserve"> and Russia are seeking to </w:t>
      </w:r>
      <w:r w:rsidRPr="00AF3723">
        <w:rPr>
          <w:rStyle w:val="Emphasis"/>
          <w:rFonts w:asciiTheme="minorHAnsi" w:hAnsiTheme="minorHAnsi" w:cstheme="minorHAnsi"/>
          <w:highlight w:val="cyan"/>
        </w:rPr>
        <w:t>penetrate</w:t>
      </w:r>
      <w:r w:rsidRPr="00AF3723">
        <w:rPr>
          <w:rStyle w:val="StyleUnderline"/>
          <w:rFonts w:asciiTheme="minorHAnsi" w:hAnsiTheme="minorHAnsi" w:cstheme="minorHAnsi"/>
          <w:highlight w:val="cyan"/>
        </w:rPr>
        <w:t xml:space="preserve"> </w:t>
      </w:r>
      <w:r w:rsidRPr="00581D29">
        <w:rPr>
          <w:rStyle w:val="StyleUnderline"/>
          <w:rFonts w:asciiTheme="minorHAnsi" w:hAnsiTheme="minorHAnsi" w:cstheme="minorHAnsi"/>
        </w:rPr>
        <w:t xml:space="preserve">the </w:t>
      </w:r>
      <w:r w:rsidRPr="00AF3723">
        <w:rPr>
          <w:rStyle w:val="Emphasis"/>
          <w:rFonts w:asciiTheme="minorHAnsi" w:hAnsiTheme="minorHAnsi" w:cstheme="minorHAnsi"/>
          <w:highlight w:val="cyan"/>
        </w:rPr>
        <w:t>institutions</w:t>
      </w:r>
      <w:r w:rsidRPr="00581D29">
        <w:rPr>
          <w:rStyle w:val="StyleUnderline"/>
          <w:rFonts w:asciiTheme="minorHAnsi" w:hAnsiTheme="minorHAnsi" w:cstheme="minorHAnsi"/>
        </w:rPr>
        <w:t xml:space="preserve"> of vulnerable countries and </w:t>
      </w:r>
      <w:r w:rsidRPr="00581D29">
        <w:rPr>
          <w:rStyle w:val="Emphasis"/>
          <w:rFonts w:asciiTheme="minorHAnsi" w:hAnsiTheme="minorHAnsi" w:cstheme="minorHAnsi"/>
        </w:rPr>
        <w:t>compromise them</w:t>
      </w:r>
      <w:r w:rsidRPr="00581D29">
        <w:rPr>
          <w:rStyle w:val="StyleUnderline"/>
          <w:rFonts w:asciiTheme="minorHAnsi" w:hAnsiTheme="minorHAnsi" w:cstheme="minorHAnsi"/>
        </w:rPr>
        <w:t>,</w:t>
      </w:r>
      <w:r w:rsidRPr="00581D29">
        <w:rPr>
          <w:rFonts w:asciiTheme="minorHAnsi" w:hAnsiTheme="minorHAnsi" w:cstheme="minorHAnsi"/>
        </w:rPr>
        <w:t xml:space="preserve"> </w:t>
      </w:r>
      <w:r w:rsidRPr="00581D29">
        <w:rPr>
          <w:rStyle w:val="StyleUnderline"/>
          <w:rFonts w:asciiTheme="minorHAnsi" w:hAnsiTheme="minorHAnsi" w:cstheme="minorHAnsi"/>
        </w:rPr>
        <w:t xml:space="preserve">not </w:t>
      </w:r>
      <w:r w:rsidRPr="00AF3723">
        <w:rPr>
          <w:rStyle w:val="StyleUnderline"/>
          <w:rFonts w:asciiTheme="minorHAnsi" w:hAnsiTheme="minorHAnsi" w:cstheme="minorHAnsi"/>
          <w:highlight w:val="cyan"/>
        </w:rPr>
        <w:t>through</w:t>
      </w:r>
      <w:r w:rsidRPr="00581D29">
        <w:rPr>
          <w:rFonts w:asciiTheme="minorHAnsi" w:hAnsiTheme="minorHAnsi" w:cstheme="minorHAnsi"/>
        </w:rPr>
        <w:t xml:space="preserve"> the legitimate use of “</w:t>
      </w:r>
      <w:r w:rsidRPr="00581D29">
        <w:rPr>
          <w:rStyle w:val="Emphasis"/>
          <w:rFonts w:asciiTheme="minorHAnsi" w:hAnsiTheme="minorHAnsi" w:cstheme="minorHAnsi"/>
        </w:rPr>
        <w:t>soft power</w:t>
      </w:r>
      <w:r w:rsidRPr="00581D29">
        <w:rPr>
          <w:rFonts w:asciiTheme="minorHAnsi" w:hAnsiTheme="minorHAnsi" w:cstheme="minorHAnsi"/>
        </w:rPr>
        <w:t xml:space="preserve">” (transparent methods to persuade, attract, and inspire actors abroad) </w:t>
      </w:r>
      <w:r w:rsidRPr="00581D29">
        <w:rPr>
          <w:rStyle w:val="StyleUnderline"/>
          <w:rFonts w:asciiTheme="minorHAnsi" w:hAnsiTheme="minorHAnsi" w:cstheme="minorHAnsi"/>
        </w:rPr>
        <w:t>but</w:t>
      </w:r>
      <w:r w:rsidRPr="00581D29">
        <w:rPr>
          <w:rFonts w:asciiTheme="minorHAnsi" w:hAnsiTheme="minorHAnsi" w:cstheme="minorHAnsi"/>
        </w:rPr>
        <w:t xml:space="preserve"> through “</w:t>
      </w:r>
      <w:r w:rsidRPr="00AF3723">
        <w:rPr>
          <w:rStyle w:val="Emphasis"/>
          <w:rFonts w:asciiTheme="minorHAnsi" w:hAnsiTheme="minorHAnsi" w:cstheme="minorHAnsi"/>
          <w:highlight w:val="cyan"/>
        </w:rPr>
        <w:t>sharp power</w:t>
      </w:r>
      <w:r w:rsidRPr="00581D29">
        <w:rPr>
          <w:rFonts w:asciiTheme="minorHAnsi" w:hAnsiTheme="minorHAnsi" w:cstheme="minorHAnsi"/>
        </w:rPr>
        <w:t xml:space="preserve">,” a term introduced by Christopher Walker and Jessica Ludwig of the National Endowment for Democracy. </w:t>
      </w:r>
      <w:r w:rsidRPr="00581D29">
        <w:rPr>
          <w:rStyle w:val="StyleUnderline"/>
          <w:rFonts w:asciiTheme="minorHAnsi" w:hAnsiTheme="minorHAnsi" w:cstheme="minorHAnsi"/>
        </w:rPr>
        <w:t xml:space="preserve">Sharp power involves the use of </w:t>
      </w:r>
      <w:r w:rsidRPr="00581D29">
        <w:rPr>
          <w:rStyle w:val="Emphasis"/>
          <w:rFonts w:asciiTheme="minorHAnsi" w:hAnsiTheme="minorHAnsi" w:cstheme="minorHAnsi"/>
        </w:rPr>
        <w:t>information warfare</w:t>
      </w:r>
      <w:r w:rsidRPr="00581D29">
        <w:rPr>
          <w:rStyle w:val="StyleUnderline"/>
          <w:rFonts w:asciiTheme="minorHAnsi" w:hAnsiTheme="minorHAnsi" w:cstheme="minorHAnsi"/>
        </w:rPr>
        <w:t xml:space="preserve"> and </w:t>
      </w:r>
      <w:r w:rsidRPr="00581D29">
        <w:rPr>
          <w:rStyle w:val="Emphasis"/>
          <w:rFonts w:asciiTheme="minorHAnsi" w:hAnsiTheme="minorHAnsi" w:cstheme="minorHAnsi"/>
        </w:rPr>
        <w:t>political penetration</w:t>
      </w:r>
      <w:r w:rsidRPr="00581D29">
        <w:rPr>
          <w:rStyle w:val="StyleUnderline"/>
          <w:rFonts w:asciiTheme="minorHAnsi" w:hAnsiTheme="minorHAnsi" w:cstheme="minorHAnsi"/>
        </w:rPr>
        <w:t xml:space="preserve"> </w:t>
      </w:r>
      <w:r w:rsidRPr="00AF3723">
        <w:rPr>
          <w:rStyle w:val="StyleUnderline"/>
          <w:rFonts w:asciiTheme="minorHAnsi" w:hAnsiTheme="minorHAnsi" w:cstheme="minorHAnsi"/>
          <w:highlight w:val="cyan"/>
        </w:rPr>
        <w:t>to</w:t>
      </w:r>
      <w:r w:rsidRPr="00581D29">
        <w:rPr>
          <w:rStyle w:val="StyleUnderline"/>
          <w:rFonts w:asciiTheme="minorHAnsi" w:hAnsiTheme="minorHAnsi" w:cstheme="minorHAnsi"/>
        </w:rPr>
        <w:t xml:space="preserve"> </w:t>
      </w:r>
      <w:r w:rsidRPr="00581D29">
        <w:rPr>
          <w:rStyle w:val="Emphasis"/>
          <w:rFonts w:asciiTheme="minorHAnsi" w:hAnsiTheme="minorHAnsi" w:cstheme="minorHAnsi"/>
        </w:rPr>
        <w:t>limit</w:t>
      </w:r>
      <w:r w:rsidRPr="00581D29">
        <w:rPr>
          <w:rStyle w:val="StyleUnderline"/>
          <w:rFonts w:asciiTheme="minorHAnsi" w:hAnsiTheme="minorHAnsi" w:cstheme="minorHAnsi"/>
        </w:rPr>
        <w:t xml:space="preserve"> free expression, </w:t>
      </w:r>
      <w:r w:rsidRPr="00581D29">
        <w:rPr>
          <w:rStyle w:val="Emphasis"/>
          <w:rFonts w:asciiTheme="minorHAnsi" w:hAnsiTheme="minorHAnsi" w:cstheme="minorHAnsi"/>
        </w:rPr>
        <w:t>distort</w:t>
      </w:r>
      <w:r w:rsidRPr="00581D29">
        <w:rPr>
          <w:rStyle w:val="StyleUnderline"/>
          <w:rFonts w:asciiTheme="minorHAnsi" w:hAnsiTheme="minorHAnsi" w:cstheme="minorHAnsi"/>
        </w:rPr>
        <w:t xml:space="preserve"> the political environment, and </w:t>
      </w:r>
      <w:r w:rsidRPr="00AF3723">
        <w:rPr>
          <w:rStyle w:val="Emphasis"/>
          <w:rFonts w:asciiTheme="minorHAnsi" w:hAnsiTheme="minorHAnsi" w:cstheme="minorHAnsi"/>
          <w:highlight w:val="cyan"/>
        </w:rPr>
        <w:t>erode</w:t>
      </w:r>
      <w:r w:rsidRPr="00581D29">
        <w:rPr>
          <w:rStyle w:val="StyleUnderline"/>
          <w:rFonts w:asciiTheme="minorHAnsi" w:hAnsiTheme="minorHAnsi" w:cstheme="minorHAnsi"/>
        </w:rPr>
        <w:t xml:space="preserve"> the integrity of </w:t>
      </w:r>
      <w:r w:rsidRPr="00AF3723">
        <w:rPr>
          <w:rStyle w:val="Emphasis"/>
          <w:rFonts w:asciiTheme="minorHAnsi" w:hAnsiTheme="minorHAnsi" w:cstheme="minorHAnsi"/>
          <w:highlight w:val="cyan"/>
        </w:rPr>
        <w:t>civic</w:t>
      </w:r>
      <w:r w:rsidRPr="00581D29">
        <w:rPr>
          <w:rFonts w:asciiTheme="minorHAnsi" w:hAnsiTheme="minorHAnsi" w:cstheme="minorHAnsi"/>
        </w:rPr>
        <w:t xml:space="preserve"> and political </w:t>
      </w:r>
      <w:r w:rsidRPr="00AF3723">
        <w:rPr>
          <w:rStyle w:val="Emphasis"/>
          <w:rFonts w:asciiTheme="minorHAnsi" w:hAnsiTheme="minorHAnsi" w:cstheme="minorHAnsi"/>
          <w:highlight w:val="cyan"/>
        </w:rPr>
        <w:t>institutions</w:t>
      </w:r>
      <w:r w:rsidRPr="00581D29">
        <w:rPr>
          <w:rFonts w:asciiTheme="minorHAnsi" w:hAnsiTheme="minorHAnsi" w:cstheme="minorHAnsi"/>
        </w:rPr>
        <w:t xml:space="preserve"> in democratic societies. In the words of Malcolm Turnbull, the former prime minister of Australia, </w:t>
      </w:r>
      <w:r w:rsidRPr="00581D29">
        <w:rPr>
          <w:rStyle w:val="StyleUnderline"/>
          <w:rFonts w:asciiTheme="minorHAnsi" w:hAnsiTheme="minorHAnsi" w:cstheme="minorHAnsi"/>
        </w:rPr>
        <w:t>it is</w:t>
      </w:r>
      <w:r w:rsidRPr="00581D29">
        <w:rPr>
          <w:rFonts w:asciiTheme="minorHAnsi" w:hAnsiTheme="minorHAnsi" w:cstheme="minorHAnsi"/>
        </w:rPr>
        <w:t xml:space="preserve"> “</w:t>
      </w:r>
      <w:r w:rsidRPr="00581D29">
        <w:rPr>
          <w:rStyle w:val="Emphasis"/>
          <w:rFonts w:asciiTheme="minorHAnsi" w:hAnsiTheme="minorHAnsi" w:cstheme="minorHAnsi"/>
        </w:rPr>
        <w:t>covert, coercive</w:t>
      </w:r>
      <w:r w:rsidRPr="00581D29">
        <w:rPr>
          <w:rStyle w:val="StyleUnderline"/>
          <w:rFonts w:asciiTheme="minorHAnsi" w:hAnsiTheme="minorHAnsi" w:cstheme="minorHAnsi"/>
        </w:rPr>
        <w:t xml:space="preserve">, or </w:t>
      </w:r>
      <w:r w:rsidRPr="00581D29">
        <w:rPr>
          <w:rStyle w:val="Emphasis"/>
          <w:rFonts w:asciiTheme="minorHAnsi" w:hAnsiTheme="minorHAnsi" w:cstheme="minorHAnsi"/>
        </w:rPr>
        <w:t>corrupting</w:t>
      </w:r>
      <w:r w:rsidRPr="00581D29">
        <w:rPr>
          <w:rFonts w:asciiTheme="minorHAnsi" w:hAnsiTheme="minorHAnsi" w:cstheme="minorHAnsi"/>
        </w:rPr>
        <w:t xml:space="preserve">.” In Australia and New Zealand, the Western democracies that have been most affected by these tactics, </w:t>
      </w:r>
      <w:r w:rsidRPr="00581D29">
        <w:rPr>
          <w:rStyle w:val="StyleUnderline"/>
          <w:rFonts w:asciiTheme="minorHAnsi" w:hAnsiTheme="minorHAnsi" w:cstheme="minorHAnsi"/>
        </w:rPr>
        <w:t xml:space="preserve">there is almost </w:t>
      </w:r>
      <w:r w:rsidRPr="00581D29">
        <w:rPr>
          <w:rStyle w:val="Emphasis"/>
          <w:rFonts w:asciiTheme="minorHAnsi" w:hAnsiTheme="minorHAnsi" w:cstheme="minorHAnsi"/>
        </w:rPr>
        <w:t>no Chinese-language media source</w:t>
      </w:r>
      <w:r w:rsidRPr="00581D29">
        <w:rPr>
          <w:rStyle w:val="StyleUnderline"/>
          <w:rFonts w:asciiTheme="minorHAnsi" w:hAnsiTheme="minorHAnsi" w:cstheme="minorHAnsi"/>
        </w:rPr>
        <w:t xml:space="preserve"> that is </w:t>
      </w:r>
      <w:r w:rsidRPr="00581D29">
        <w:rPr>
          <w:rStyle w:val="Emphasis"/>
          <w:rFonts w:asciiTheme="minorHAnsi" w:hAnsiTheme="minorHAnsi" w:cstheme="minorHAnsi"/>
        </w:rPr>
        <w:t>independent</w:t>
      </w:r>
      <w:r w:rsidRPr="00581D29">
        <w:rPr>
          <w:rStyle w:val="StyleUnderline"/>
          <w:rFonts w:asciiTheme="minorHAnsi" w:hAnsiTheme="minorHAnsi" w:cstheme="minorHAnsi"/>
        </w:rPr>
        <w:t xml:space="preserve"> of Beijing</w:t>
      </w:r>
      <w:r w:rsidRPr="00581D29">
        <w:rPr>
          <w:rFonts w:asciiTheme="minorHAnsi" w:hAnsiTheme="minorHAnsi" w:cstheme="minorHAnsi"/>
        </w:rPr>
        <w:t xml:space="preserve">, and former officeholders earn lucrative benefits by promoting Chinese interests. Australia has had some success pushing back with legislation. But </w:t>
      </w:r>
      <w:r w:rsidRPr="00AF3723">
        <w:rPr>
          <w:rStyle w:val="StyleUnderline"/>
          <w:rFonts w:asciiTheme="minorHAnsi" w:hAnsiTheme="minorHAnsi" w:cstheme="minorHAnsi"/>
          <w:highlight w:val="cyan"/>
        </w:rPr>
        <w:t>China’s efforts</w:t>
      </w:r>
      <w:r w:rsidRPr="00581D29">
        <w:rPr>
          <w:rStyle w:val="StyleUnderline"/>
          <w:rFonts w:asciiTheme="minorHAnsi" w:hAnsiTheme="minorHAnsi" w:cstheme="minorHAnsi"/>
        </w:rPr>
        <w:t xml:space="preserve"> to </w:t>
      </w:r>
      <w:r w:rsidRPr="00581D29">
        <w:rPr>
          <w:rStyle w:val="Emphasis"/>
          <w:rFonts w:asciiTheme="minorHAnsi" w:hAnsiTheme="minorHAnsi" w:cstheme="minorHAnsi"/>
        </w:rPr>
        <w:t>penetrate media, civic organizations, and</w:t>
      </w:r>
      <w:r w:rsidRPr="00581D29">
        <w:rPr>
          <w:rStyle w:val="StyleUnderline"/>
          <w:rFonts w:asciiTheme="minorHAnsi" w:hAnsiTheme="minorHAnsi" w:cstheme="minorHAnsi"/>
        </w:rPr>
        <w:t xml:space="preserve"> </w:t>
      </w:r>
      <w:r w:rsidRPr="00581D29">
        <w:rPr>
          <w:rStyle w:val="Emphasis"/>
          <w:rFonts w:asciiTheme="minorHAnsi" w:hAnsiTheme="minorHAnsi" w:cstheme="minorHAnsi"/>
        </w:rPr>
        <w:t>politics</w:t>
      </w:r>
      <w:r w:rsidRPr="00581D29">
        <w:rPr>
          <w:rStyle w:val="StyleUnderline"/>
          <w:rFonts w:asciiTheme="minorHAnsi" w:hAnsiTheme="minorHAnsi" w:cstheme="minorHAnsi"/>
        </w:rPr>
        <w:t xml:space="preserve"> </w:t>
      </w:r>
      <w:r w:rsidRPr="00AF3723">
        <w:rPr>
          <w:rStyle w:val="StyleUnderline"/>
          <w:rFonts w:asciiTheme="minorHAnsi" w:hAnsiTheme="minorHAnsi" w:cstheme="minorHAnsi"/>
          <w:highlight w:val="cyan"/>
        </w:rPr>
        <w:t xml:space="preserve">meet </w:t>
      </w:r>
      <w:r w:rsidRPr="00AF3723">
        <w:rPr>
          <w:rStyle w:val="Emphasis"/>
          <w:rFonts w:asciiTheme="minorHAnsi" w:hAnsiTheme="minorHAnsi" w:cstheme="minorHAnsi"/>
          <w:highlight w:val="cyan"/>
        </w:rPr>
        <w:t>less resistance</w:t>
      </w:r>
      <w:r w:rsidRPr="00AF3723">
        <w:rPr>
          <w:rStyle w:val="StyleUnderline"/>
          <w:rFonts w:asciiTheme="minorHAnsi" w:hAnsiTheme="minorHAnsi" w:cstheme="minorHAnsi"/>
          <w:highlight w:val="cyan"/>
        </w:rPr>
        <w:t xml:space="preserve"> in</w:t>
      </w:r>
      <w:r w:rsidRPr="00581D29">
        <w:rPr>
          <w:rStyle w:val="StyleUnderline"/>
          <w:rFonts w:asciiTheme="minorHAnsi" w:hAnsiTheme="minorHAnsi" w:cstheme="minorHAnsi"/>
        </w:rPr>
        <w:t xml:space="preserve"> more </w:t>
      </w:r>
      <w:r w:rsidRPr="00581D29">
        <w:rPr>
          <w:rStyle w:val="Emphasis"/>
          <w:rFonts w:asciiTheme="minorHAnsi" w:hAnsiTheme="minorHAnsi" w:cstheme="minorHAnsi"/>
        </w:rPr>
        <w:t>vulnerable</w:t>
      </w:r>
      <w:r w:rsidRPr="00581D29">
        <w:rPr>
          <w:rStyle w:val="StyleUnderline"/>
          <w:rFonts w:asciiTheme="minorHAnsi" w:hAnsiTheme="minorHAnsi" w:cstheme="minorHAnsi"/>
        </w:rPr>
        <w:t xml:space="preserve"> </w:t>
      </w:r>
      <w:r w:rsidRPr="00AF3723">
        <w:rPr>
          <w:rStyle w:val="Emphasis"/>
          <w:rFonts w:asciiTheme="minorHAnsi" w:hAnsiTheme="minorHAnsi" w:cstheme="minorHAnsi"/>
          <w:highlight w:val="cyan"/>
        </w:rPr>
        <w:t>emerging</w:t>
      </w:r>
      <w:r w:rsidRPr="00581D29">
        <w:rPr>
          <w:rStyle w:val="Emphasis"/>
          <w:rFonts w:asciiTheme="minorHAnsi" w:hAnsiTheme="minorHAnsi" w:cstheme="minorHAnsi"/>
        </w:rPr>
        <w:t xml:space="preserve">-market </w:t>
      </w:r>
      <w:r w:rsidRPr="00AF3723">
        <w:rPr>
          <w:rStyle w:val="Emphasis"/>
          <w:rFonts w:asciiTheme="minorHAnsi" w:hAnsiTheme="minorHAnsi" w:cstheme="minorHAnsi"/>
          <w:highlight w:val="cyan"/>
        </w:rPr>
        <w:t>democracies</w:t>
      </w:r>
      <w:r w:rsidRPr="00581D29">
        <w:rPr>
          <w:rStyle w:val="StyleUnderline"/>
          <w:rFonts w:asciiTheme="minorHAnsi" w:hAnsiTheme="minorHAnsi" w:cstheme="minorHAnsi"/>
        </w:rPr>
        <w:t>, such as Argentina, Ghana, Peru, and South Africa</w:t>
      </w:r>
      <w:r w:rsidRPr="00581D29">
        <w:rPr>
          <w:rFonts w:asciiTheme="minorHAnsi" w:hAnsiTheme="minorHAnsi" w:cstheme="minorHAnsi"/>
        </w:rPr>
        <w:t xml:space="preserve">. </w:t>
      </w:r>
      <w:r w:rsidRPr="00581D29">
        <w:rPr>
          <w:rStyle w:val="StyleUnderline"/>
          <w:rFonts w:asciiTheme="minorHAnsi" w:hAnsiTheme="minorHAnsi" w:cstheme="minorHAnsi"/>
        </w:rPr>
        <w:t xml:space="preserve">And China’s influence efforts are now </w:t>
      </w:r>
      <w:r w:rsidRPr="00581D29">
        <w:rPr>
          <w:rStyle w:val="Emphasis"/>
          <w:rFonts w:asciiTheme="minorHAnsi" w:hAnsiTheme="minorHAnsi" w:cstheme="minorHAnsi"/>
        </w:rPr>
        <w:t>extending</w:t>
      </w:r>
      <w:r w:rsidRPr="00581D29">
        <w:rPr>
          <w:rStyle w:val="StyleUnderline"/>
          <w:rFonts w:asciiTheme="minorHAnsi" w:hAnsiTheme="minorHAnsi" w:cstheme="minorHAnsi"/>
        </w:rPr>
        <w:t xml:space="preserve"> to </w:t>
      </w:r>
      <w:r w:rsidRPr="00581D29">
        <w:rPr>
          <w:rStyle w:val="Emphasis"/>
          <w:rFonts w:asciiTheme="minorHAnsi" w:hAnsiTheme="minorHAnsi" w:cstheme="minorHAnsi"/>
        </w:rPr>
        <w:t>Canada</w:t>
      </w:r>
      <w:r w:rsidRPr="00581D29">
        <w:rPr>
          <w:rStyle w:val="StyleUnderline"/>
          <w:rFonts w:asciiTheme="minorHAnsi" w:hAnsiTheme="minorHAnsi" w:cstheme="minorHAnsi"/>
        </w:rPr>
        <w:t xml:space="preserve"> and the </w:t>
      </w:r>
      <w:r w:rsidRPr="00581D29">
        <w:rPr>
          <w:rStyle w:val="Emphasis"/>
          <w:rFonts w:asciiTheme="minorHAnsi" w:hAnsiTheme="minorHAnsi" w:cstheme="minorHAnsi"/>
        </w:rPr>
        <w:t>United States</w:t>
      </w:r>
      <w:r w:rsidRPr="00581D29">
        <w:rPr>
          <w:rStyle w:val="StyleUnderline"/>
          <w:rFonts w:asciiTheme="minorHAnsi" w:hAnsiTheme="minorHAnsi" w:cstheme="minorHAnsi"/>
        </w:rPr>
        <w:t>, threatening</w:t>
      </w:r>
      <w:r w:rsidRPr="00581D29">
        <w:rPr>
          <w:rFonts w:asciiTheme="minorHAnsi" w:hAnsiTheme="minorHAnsi" w:cstheme="minorHAnsi"/>
        </w:rPr>
        <w:t xml:space="preserve"> the </w:t>
      </w:r>
      <w:r w:rsidRPr="00581D29">
        <w:rPr>
          <w:rStyle w:val="Emphasis"/>
          <w:rFonts w:asciiTheme="minorHAnsi" w:hAnsiTheme="minorHAnsi" w:cstheme="minorHAnsi"/>
        </w:rPr>
        <w:t>independence</w:t>
      </w:r>
      <w:r w:rsidRPr="00581D29">
        <w:rPr>
          <w:rStyle w:val="StyleUnderline"/>
          <w:rFonts w:asciiTheme="minorHAnsi" w:hAnsiTheme="minorHAnsi" w:cstheme="minorHAnsi"/>
        </w:rPr>
        <w:t xml:space="preserve"> and</w:t>
      </w:r>
      <w:r w:rsidRPr="00581D29">
        <w:rPr>
          <w:rFonts w:asciiTheme="minorHAnsi" w:hAnsiTheme="minorHAnsi" w:cstheme="minorHAnsi"/>
        </w:rPr>
        <w:t xml:space="preserve"> pluralism of Chinese-language media and community associations there, </w:t>
      </w:r>
      <w:r w:rsidRPr="00581D29">
        <w:rPr>
          <w:rStyle w:val="StyleUnderline"/>
          <w:rFonts w:asciiTheme="minorHAnsi" w:hAnsiTheme="minorHAnsi" w:cstheme="minorHAnsi"/>
        </w:rPr>
        <w:t xml:space="preserve">as well as </w:t>
      </w:r>
      <w:r w:rsidRPr="00581D29">
        <w:rPr>
          <w:rStyle w:val="Emphasis"/>
          <w:rFonts w:asciiTheme="minorHAnsi" w:hAnsiTheme="minorHAnsi" w:cstheme="minorHAnsi"/>
        </w:rPr>
        <w:t>freedom of speech</w:t>
      </w:r>
      <w:r w:rsidRPr="00581D29">
        <w:rPr>
          <w:rStyle w:val="StyleUnderline"/>
          <w:rFonts w:asciiTheme="minorHAnsi" w:hAnsiTheme="minorHAnsi" w:cstheme="minorHAnsi"/>
        </w:rPr>
        <w:t xml:space="preserve"> and </w:t>
      </w:r>
      <w:r w:rsidRPr="00581D29">
        <w:rPr>
          <w:rStyle w:val="Emphasis"/>
          <w:rFonts w:asciiTheme="minorHAnsi" w:hAnsiTheme="minorHAnsi" w:cstheme="minorHAnsi"/>
        </w:rPr>
        <w:t>inquiry</w:t>
      </w:r>
      <w:r w:rsidRPr="00581D29">
        <w:rPr>
          <w:rFonts w:asciiTheme="minorHAnsi" w:hAnsiTheme="minorHAnsi" w:cstheme="minorHAnsi"/>
        </w:rPr>
        <w:t xml:space="preserve"> within Canadian and American think tanks and universities.</w:t>
      </w:r>
    </w:p>
    <w:p w14:paraId="012DF514" w14:textId="77777777" w:rsidR="00982655" w:rsidRDefault="00982655" w:rsidP="00982655">
      <w:pPr>
        <w:pStyle w:val="Heading4"/>
      </w:pPr>
      <w:r>
        <w:t xml:space="preserve">Democratic governance is irrelevant. </w:t>
      </w:r>
    </w:p>
    <w:p w14:paraId="5B1FC366" w14:textId="77777777" w:rsidR="00982655" w:rsidRDefault="00982655" w:rsidP="00982655">
      <w:proofErr w:type="spellStart"/>
      <w:r w:rsidRPr="00BB5E6B">
        <w:rPr>
          <w:rStyle w:val="Style13ptBold"/>
        </w:rPr>
        <w:t>Doorenspleet</w:t>
      </w:r>
      <w:proofErr w:type="spellEnd"/>
      <w:r w:rsidRPr="00BB5E6B">
        <w:rPr>
          <w:rStyle w:val="Style13ptBold"/>
        </w:rPr>
        <w:t xml:space="preserve"> 19</w:t>
      </w:r>
      <w:r>
        <w:t xml:space="preserve"> – Renske </w:t>
      </w:r>
      <w:proofErr w:type="spellStart"/>
      <w:r>
        <w:t>Doorenspleet</w:t>
      </w:r>
      <w:proofErr w:type="spellEnd"/>
      <w:r>
        <w:t>, Politics Professor at the University of Warwick. [Rethinking the Value of Democracy: A Comparative Perspective, Palgrave Macmillan, p. 98-99]</w:t>
      </w:r>
    </w:p>
    <w:p w14:paraId="6C9816AA" w14:textId="77777777" w:rsidR="00982655" w:rsidRDefault="00982655" w:rsidP="00982655">
      <w:pPr>
        <w:rPr>
          <w:rStyle w:val="StyleUnderline"/>
        </w:rPr>
      </w:pPr>
      <w:r w:rsidRPr="00A371EE">
        <w:t xml:space="preserve">The first caveat is that </w:t>
      </w:r>
      <w:r w:rsidRPr="00AF3723">
        <w:rPr>
          <w:rStyle w:val="Emphasis"/>
          <w:highlight w:val="cyan"/>
        </w:rPr>
        <w:t>no</w:t>
      </w:r>
      <w:r w:rsidRPr="000E5D56">
        <w:rPr>
          <w:rStyle w:val="Emphasis"/>
        </w:rPr>
        <w:t xml:space="preserve">ne of the </w:t>
      </w:r>
      <w:r w:rsidRPr="00AF3723">
        <w:rPr>
          <w:rStyle w:val="Emphasis"/>
          <w:highlight w:val="cyan"/>
        </w:rPr>
        <w:t>studies</w:t>
      </w:r>
      <w:r w:rsidRPr="000E5D56">
        <w:rPr>
          <w:rStyle w:val="StyleUnderline"/>
        </w:rPr>
        <w:t xml:space="preserve"> which have </w:t>
      </w:r>
      <w:r w:rsidRPr="00A371EE">
        <w:rPr>
          <w:rStyle w:val="StyleUnderline"/>
        </w:rPr>
        <w:t>directly tested the</w:t>
      </w:r>
      <w:r w:rsidRPr="00A371EE">
        <w:t xml:space="preserve"> democratic peace </w:t>
      </w:r>
      <w:r w:rsidRPr="000E5D56">
        <w:rPr>
          <w:rStyle w:val="StyleUnderline"/>
        </w:rPr>
        <w:t xml:space="preserve">hypothesis </w:t>
      </w:r>
      <w:r w:rsidRPr="00AF3723">
        <w:rPr>
          <w:rStyle w:val="StyleUnderline"/>
          <w:highlight w:val="cyan"/>
        </w:rPr>
        <w:t>demonstrated</w:t>
      </w:r>
      <w:r w:rsidRPr="000E5D56">
        <w:rPr>
          <w:rStyle w:val="StyleUnderline"/>
        </w:rPr>
        <w:t xml:space="preserve"> that </w:t>
      </w:r>
      <w:r w:rsidRPr="00AF3723">
        <w:rPr>
          <w:rStyle w:val="StyleUnderline"/>
          <w:highlight w:val="cyan"/>
        </w:rPr>
        <w:t xml:space="preserve">democracy is </w:t>
      </w:r>
      <w:r w:rsidRPr="00AF3723">
        <w:rPr>
          <w:rStyle w:val="Emphasis"/>
          <w:highlight w:val="cyan"/>
        </w:rPr>
        <w:t>the</w:t>
      </w:r>
      <w:r w:rsidRPr="000E5D56">
        <w:rPr>
          <w:rStyle w:val="Emphasis"/>
        </w:rPr>
        <w:t xml:space="preserve"> only and </w:t>
      </w:r>
      <w:r w:rsidRPr="00AF3723">
        <w:rPr>
          <w:rStyle w:val="Emphasis"/>
          <w:highlight w:val="cyan"/>
        </w:rPr>
        <w:t>most important</w:t>
      </w:r>
      <w:r w:rsidRPr="00272475">
        <w:rPr>
          <w:rStyle w:val="Emphasis"/>
        </w:rPr>
        <w:t xml:space="preserve"> factor</w:t>
      </w:r>
      <w:r w:rsidRPr="00272475">
        <w:t xml:space="preserve"> wh</w:t>
      </w:r>
      <w:r w:rsidRPr="00A371EE">
        <w:t xml:space="preserve">en explaining interstate war. Some studies provided evidence that other factors are significant as well, and </w:t>
      </w:r>
      <w:r w:rsidRPr="000E5D56">
        <w:rPr>
          <w:rStyle w:val="StyleUnderline"/>
        </w:rPr>
        <w:t>other studies indicated</w:t>
      </w:r>
      <w:r w:rsidRPr="00A371EE">
        <w:t xml:space="preserve"> that </w:t>
      </w:r>
      <w:r w:rsidRPr="00AF3723">
        <w:rPr>
          <w:rStyle w:val="StyleUnderline"/>
          <w:highlight w:val="cyan"/>
        </w:rPr>
        <w:t>alt</w:t>
      </w:r>
      <w:r w:rsidRPr="000E5D56">
        <w:rPr>
          <w:rStyle w:val="StyleUnderline"/>
        </w:rPr>
        <w:t xml:space="preserve">ernative </w:t>
      </w:r>
      <w:r w:rsidRPr="00AF3723">
        <w:rPr>
          <w:rStyle w:val="StyleUnderline"/>
          <w:highlight w:val="cyan"/>
        </w:rPr>
        <w:t>explanations are</w:t>
      </w:r>
      <w:r w:rsidRPr="000E5D56">
        <w:rPr>
          <w:rStyle w:val="StyleUnderline"/>
        </w:rPr>
        <w:t xml:space="preserve"> </w:t>
      </w:r>
      <w:r w:rsidRPr="000E5D56">
        <w:rPr>
          <w:rStyle w:val="Emphasis"/>
        </w:rPr>
        <w:t xml:space="preserve">much </w:t>
      </w:r>
      <w:r w:rsidRPr="00AF3723">
        <w:rPr>
          <w:rStyle w:val="Emphasis"/>
          <w:highlight w:val="cyan"/>
        </w:rPr>
        <w:t>more powerful</w:t>
      </w:r>
      <w:r w:rsidRPr="00A371EE">
        <w:t xml:space="preserve">, sometimes even showing that </w:t>
      </w:r>
      <w:r w:rsidRPr="00A371EE">
        <w:rPr>
          <w:rStyle w:val="Emphasis"/>
        </w:rPr>
        <w:t xml:space="preserve">the impact of </w:t>
      </w:r>
      <w:r w:rsidRPr="00AF3723">
        <w:rPr>
          <w:rStyle w:val="Emphasis"/>
          <w:highlight w:val="cyan"/>
        </w:rPr>
        <w:t>democracy</w:t>
      </w:r>
      <w:r w:rsidRPr="00AF3723">
        <w:rPr>
          <w:rStyle w:val="StyleUnderline"/>
          <w:highlight w:val="cyan"/>
        </w:rPr>
        <w:t xml:space="preserve"> is</w:t>
      </w:r>
      <w:r w:rsidRPr="000E5D56">
        <w:rPr>
          <w:rStyle w:val="StyleUnderline"/>
        </w:rPr>
        <w:t xml:space="preserve"> </w:t>
      </w:r>
      <w:r w:rsidRPr="000E5D56">
        <w:rPr>
          <w:rStyle w:val="Emphasis"/>
        </w:rPr>
        <w:t xml:space="preserve">simply </w:t>
      </w:r>
      <w:r w:rsidRPr="00AF3723">
        <w:rPr>
          <w:rStyle w:val="Emphasis"/>
          <w:highlight w:val="cyan"/>
        </w:rPr>
        <w:t>spurious</w:t>
      </w:r>
      <w:r w:rsidRPr="00AF3723">
        <w:rPr>
          <w:rStyle w:val="StyleUnderline"/>
          <w:highlight w:val="cyan"/>
        </w:rPr>
        <w:t>. Geo</w:t>
      </w:r>
      <w:r w:rsidRPr="000E5D56">
        <w:rPr>
          <w:rStyle w:val="StyleUnderline"/>
        </w:rPr>
        <w:t xml:space="preserve">graphical and </w:t>
      </w:r>
      <w:r w:rsidRPr="00AF3723">
        <w:rPr>
          <w:rStyle w:val="StyleUnderline"/>
          <w:highlight w:val="cyan"/>
        </w:rPr>
        <w:t>economic factors</w:t>
      </w:r>
      <w:r w:rsidRPr="00A371EE">
        <w:t xml:space="preserve">, for example, play a key role as well, and </w:t>
      </w:r>
      <w:r w:rsidRPr="00AF3723">
        <w:rPr>
          <w:rStyle w:val="StyleUnderline"/>
          <w:highlight w:val="cyan"/>
        </w:rPr>
        <w:t>tend to be</w:t>
      </w:r>
      <w:r w:rsidRPr="000E5D56">
        <w:rPr>
          <w:rStyle w:val="StyleUnderline"/>
        </w:rPr>
        <w:t xml:space="preserve"> </w:t>
      </w:r>
      <w:r w:rsidRPr="000E5D56">
        <w:rPr>
          <w:rStyle w:val="Emphasis"/>
        </w:rPr>
        <w:t xml:space="preserve">far </w:t>
      </w:r>
      <w:r w:rsidRPr="00AF3723">
        <w:rPr>
          <w:rStyle w:val="Emphasis"/>
          <w:highlight w:val="cyan"/>
        </w:rPr>
        <w:t>more important</w:t>
      </w:r>
      <w:r w:rsidRPr="00A371EE">
        <w:t xml:space="preserve">, so it is certainly not only democracy which matters. Secondly, these </w:t>
      </w:r>
      <w:r w:rsidRPr="000E5D56">
        <w:rPr>
          <w:rStyle w:val="StyleUnderline"/>
        </w:rPr>
        <w:t xml:space="preserve">findings are based on </w:t>
      </w:r>
      <w:r w:rsidRPr="000E5D56">
        <w:rPr>
          <w:rStyle w:val="Emphasis"/>
        </w:rPr>
        <w:t xml:space="preserve">quantitative </w:t>
      </w:r>
      <w:r w:rsidRPr="00AF3723">
        <w:rPr>
          <w:rStyle w:val="Emphasis"/>
          <w:highlight w:val="cyan"/>
        </w:rPr>
        <w:t>studies</w:t>
      </w:r>
      <w:r w:rsidRPr="00A371EE">
        <w:rPr>
          <w:rStyle w:val="StyleUnderline"/>
        </w:rPr>
        <w:t>,</w:t>
      </w:r>
      <w:r w:rsidRPr="000E5D56">
        <w:rPr>
          <w:rStyle w:val="StyleUnderline"/>
        </w:rPr>
        <w:t xml:space="preserve"> which </w:t>
      </w:r>
      <w:r w:rsidRPr="00AF3723">
        <w:rPr>
          <w:rStyle w:val="StyleUnderline"/>
          <w:highlight w:val="cyan"/>
        </w:rPr>
        <w:t>show correlation</w:t>
      </w:r>
      <w:r w:rsidRPr="000E5D56">
        <w:rPr>
          <w:rStyle w:val="StyleUnderline"/>
        </w:rPr>
        <w:t xml:space="preserve"> but </w:t>
      </w:r>
      <w:r w:rsidRPr="00AF3723">
        <w:rPr>
          <w:rStyle w:val="StyleUnderline"/>
          <w:highlight w:val="cyan"/>
        </w:rPr>
        <w:t>not</w:t>
      </w:r>
      <w:r w:rsidRPr="00A371EE">
        <w:t xml:space="preserve"> necessarily </w:t>
      </w:r>
      <w:r w:rsidRPr="00AF3723">
        <w:rPr>
          <w:rStyle w:val="StyleUnderline"/>
          <w:highlight w:val="cyan"/>
        </w:rPr>
        <w:t>causation</w:t>
      </w:r>
      <w:r w:rsidRPr="00A371EE">
        <w:t xml:space="preserve">. While there is a lively ongoing debate about the causal mechanisms, it is still unclear how we can understand and interpret the expected absence of interstate war between democracies. The number of studies which criticize these ideas has increased considerably since the mid-1990s, not just theoretically but particularly empirically as </w:t>
      </w:r>
      <w:r w:rsidRPr="00AF3723">
        <w:rPr>
          <w:rStyle w:val="StyleUnderline"/>
          <w:highlight w:val="cyan"/>
        </w:rPr>
        <w:t>there is no</w:t>
      </w:r>
      <w:r w:rsidRPr="000E5D56">
        <w:rPr>
          <w:rStyle w:val="StyleUnderline"/>
        </w:rPr>
        <w:t xml:space="preserve"> strong </w:t>
      </w:r>
      <w:r w:rsidRPr="00AF3723">
        <w:rPr>
          <w:rStyle w:val="StyleUnderline"/>
          <w:highlight w:val="cyan"/>
        </w:rPr>
        <w:t>ev</w:t>
      </w:r>
      <w:r w:rsidRPr="000E5D56">
        <w:rPr>
          <w:rStyle w:val="StyleUnderline"/>
        </w:rPr>
        <w:t xml:space="preserve">idence </w:t>
      </w:r>
      <w:r w:rsidRPr="00AF3723">
        <w:rPr>
          <w:rStyle w:val="StyleUnderline"/>
          <w:highlight w:val="cyan"/>
        </w:rPr>
        <w:t>to back up</w:t>
      </w:r>
      <w:r w:rsidRPr="00A371EE">
        <w:t xml:space="preserve"> the ideas that </w:t>
      </w:r>
      <w:r w:rsidRPr="000E5D56">
        <w:rPr>
          <w:rStyle w:val="StyleUnderline"/>
        </w:rPr>
        <w:t xml:space="preserve">norms and institutional constraints are </w:t>
      </w:r>
      <w:r w:rsidRPr="00AF3723">
        <w:rPr>
          <w:rStyle w:val="StyleUnderline"/>
          <w:highlight w:val="cyan"/>
        </w:rPr>
        <w:t>the key mechanisms</w:t>
      </w:r>
      <w:r w:rsidRPr="00A371EE">
        <w:t xml:space="preserve"> (see Hayes 2011). Moreover, the quest to find the underlying mechanisms should not get priority anyway in future research, in my view, as the statistical evidence for the democratic peace hypotheses is weak </w:t>
      </w:r>
      <w:proofErr w:type="spellStart"/>
      <w:r w:rsidRPr="00A371EE">
        <w:t>over¬all</w:t>
      </w:r>
      <w:proofErr w:type="spellEnd"/>
      <w:r w:rsidRPr="00A371EE">
        <w:t xml:space="preserve"> (see first caveat above). Thirdly, </w:t>
      </w:r>
      <w:r w:rsidRPr="00A371EE">
        <w:rPr>
          <w:rStyle w:val="StyleUnderline"/>
        </w:rPr>
        <w:t>democracies are not more peaceful</w:t>
      </w:r>
      <w:r w:rsidRPr="00A371EE">
        <w:t xml:space="preserve"> than dictatorships. </w:t>
      </w:r>
      <w:r w:rsidRPr="00A371EE">
        <w:rPr>
          <w:rStyle w:val="StyleUnderline"/>
        </w:rPr>
        <w:t xml:space="preserve">While there might be </w:t>
      </w:r>
      <w:r w:rsidRPr="00A371EE">
        <w:rPr>
          <w:rStyle w:val="Emphasis"/>
        </w:rPr>
        <w:t>some evidence</w:t>
      </w:r>
      <w:r w:rsidRPr="00A371EE">
        <w:t xml:space="preserve"> for democratic peace </w:t>
      </w:r>
      <w:r w:rsidRPr="00A371EE">
        <w:rPr>
          <w:rStyle w:val="StyleUnderline"/>
        </w:rPr>
        <w:t xml:space="preserve">among democratic states (or at least a correlation), </w:t>
      </w:r>
      <w:r w:rsidRPr="00AF3723">
        <w:rPr>
          <w:rStyle w:val="StyleUnderline"/>
          <w:highlight w:val="cyan"/>
        </w:rPr>
        <w:t xml:space="preserve">democracies are not </w:t>
      </w:r>
      <w:r w:rsidRPr="00AF3723">
        <w:rPr>
          <w:rStyle w:val="Emphasis"/>
          <w:highlight w:val="cyan"/>
        </w:rPr>
        <w:t>more peaceful</w:t>
      </w:r>
      <w:r w:rsidRPr="007B6A71">
        <w:rPr>
          <w:rStyle w:val="Emphasis"/>
        </w:rPr>
        <w:t xml:space="preserve"> in general</w:t>
      </w:r>
      <w:r w:rsidRPr="007B6A71">
        <w:rPr>
          <w:rStyle w:val="StyleUnderline"/>
        </w:rPr>
        <w:t xml:space="preserve">. </w:t>
      </w:r>
      <w:r w:rsidRPr="00AF3723">
        <w:rPr>
          <w:rStyle w:val="StyleUnderline"/>
          <w:highlight w:val="cyan"/>
        </w:rPr>
        <w:t>The</w:t>
      </w:r>
      <w:r w:rsidRPr="000E5D56">
        <w:rPr>
          <w:rStyle w:val="StyleUnderline"/>
        </w:rPr>
        <w:t xml:space="preserve"> evidence for a </w:t>
      </w:r>
      <w:r w:rsidRPr="00AF3723">
        <w:rPr>
          <w:rStyle w:val="StyleUnderline"/>
          <w:highlight w:val="cyan"/>
        </w:rPr>
        <w:t xml:space="preserve">monadic link is </w:t>
      </w:r>
      <w:r w:rsidRPr="00AF3723">
        <w:rPr>
          <w:rStyle w:val="Emphasis"/>
          <w:highlight w:val="cyan"/>
        </w:rPr>
        <w:t>not clear</w:t>
      </w:r>
      <w:r w:rsidRPr="000E5D56">
        <w:rPr>
          <w:rStyle w:val="StyleUnderline"/>
        </w:rPr>
        <w:t xml:space="preserve">, </w:t>
      </w:r>
      <w:r w:rsidRPr="000E5D56">
        <w:rPr>
          <w:rStyle w:val="Emphasis"/>
        </w:rPr>
        <w:t xml:space="preserve">not </w:t>
      </w:r>
      <w:proofErr w:type="gramStart"/>
      <w:r w:rsidRPr="00AF3723">
        <w:rPr>
          <w:rStyle w:val="Emphasis"/>
          <w:highlight w:val="cyan"/>
        </w:rPr>
        <w:t>significant</w:t>
      </w:r>
      <w:proofErr w:type="gramEnd"/>
      <w:r w:rsidRPr="00AF3723">
        <w:rPr>
          <w:rStyle w:val="StyleUnderline"/>
          <w:highlight w:val="cyan"/>
        </w:rPr>
        <w:t xml:space="preserve"> and</w:t>
      </w:r>
      <w:r w:rsidRPr="000E5D56">
        <w:rPr>
          <w:rStyle w:val="StyleUnderline"/>
        </w:rPr>
        <w:t xml:space="preserve"> </w:t>
      </w:r>
      <w:r w:rsidRPr="000E5D56">
        <w:rPr>
          <w:rStyle w:val="Emphasis"/>
        </w:rPr>
        <w:t xml:space="preserve">certainly not </w:t>
      </w:r>
      <w:r w:rsidRPr="00AF3723">
        <w:rPr>
          <w:rStyle w:val="Emphasis"/>
          <w:highlight w:val="cyan"/>
        </w:rPr>
        <w:t>robust</w:t>
      </w:r>
      <w:r w:rsidRPr="00A371EE">
        <w:t xml:space="preserve">. There is no clear support for the monadic peace hypothesis which states that interstate war is less likely in democracies compared to dictatorships in general. And </w:t>
      </w:r>
      <w:r w:rsidRPr="00AF3723">
        <w:rPr>
          <w:rStyle w:val="StyleUnderline"/>
          <w:highlight w:val="cyan"/>
        </w:rPr>
        <w:t>democracies</w:t>
      </w:r>
      <w:r w:rsidRPr="00A371EE">
        <w:rPr>
          <w:rStyle w:val="StyleUnderline"/>
        </w:rPr>
        <w:t xml:space="preserve"> do </w:t>
      </w:r>
      <w:r w:rsidRPr="00AF3723">
        <w:rPr>
          <w:rStyle w:val="StyleUnderline"/>
          <w:highlight w:val="cyan"/>
        </w:rPr>
        <w:t>fight with dictatorships</w:t>
      </w:r>
      <w:r w:rsidRPr="007B6A71">
        <w:rPr>
          <w:rStyle w:val="StyleUnderline"/>
        </w:rPr>
        <w:t>—</w:t>
      </w:r>
      <w:r w:rsidRPr="007B6A71">
        <w:rPr>
          <w:rStyle w:val="Emphasis"/>
        </w:rPr>
        <w:t xml:space="preserve">quite </w:t>
      </w:r>
      <w:r w:rsidRPr="00AF3723">
        <w:rPr>
          <w:rStyle w:val="Emphasis"/>
          <w:highlight w:val="cyan"/>
        </w:rPr>
        <w:t>a lot</w:t>
      </w:r>
      <w:r w:rsidRPr="00A371EE">
        <w:t xml:space="preserve">. Finally, 'democratizing for peace' seems a dangerous route to take, as </w:t>
      </w:r>
      <w:r w:rsidRPr="00AF3723">
        <w:rPr>
          <w:rStyle w:val="StyleUnderline"/>
          <w:highlight w:val="cyan"/>
        </w:rPr>
        <w:t>democratizing</w:t>
      </w:r>
      <w:r w:rsidRPr="000E5D56">
        <w:rPr>
          <w:rStyle w:val="StyleUnderline"/>
        </w:rPr>
        <w:t xml:space="preserve"> states </w:t>
      </w:r>
      <w:r w:rsidRPr="00AF3723">
        <w:rPr>
          <w:rStyle w:val="StyleUnderline"/>
          <w:highlight w:val="cyan"/>
        </w:rPr>
        <w:t>fight</w:t>
      </w:r>
      <w:r w:rsidRPr="000E5D56">
        <w:rPr>
          <w:rStyle w:val="StyleUnderline"/>
        </w:rPr>
        <w:t xml:space="preserve"> </w:t>
      </w:r>
      <w:r w:rsidRPr="00A371EE">
        <w:rPr>
          <w:rStyle w:val="Emphasis"/>
        </w:rPr>
        <w:t>most—</w:t>
      </w:r>
      <w:r w:rsidRPr="00AF3723">
        <w:rPr>
          <w:rStyle w:val="Emphasis"/>
          <w:highlight w:val="cyan"/>
        </w:rPr>
        <w:t>more than</w:t>
      </w:r>
      <w:r w:rsidRPr="00A371EE">
        <w:t xml:space="preserve"> both democracies and </w:t>
      </w:r>
      <w:r w:rsidRPr="00AF3723">
        <w:rPr>
          <w:rStyle w:val="StyleUnderline"/>
          <w:highlight w:val="cyan"/>
        </w:rPr>
        <w:t>dictatorships</w:t>
      </w:r>
      <w:r w:rsidRPr="00A371EE">
        <w:t xml:space="preserve">. Democracies might not fight with each other, but the </w:t>
      </w:r>
      <w:proofErr w:type="spellStart"/>
      <w:r w:rsidRPr="00A371EE">
        <w:t>coun¬tries</w:t>
      </w:r>
      <w:proofErr w:type="spellEnd"/>
      <w:r w:rsidRPr="00A371EE">
        <w:t xml:space="preserve"> that are democratizing are quite </w:t>
      </w:r>
      <w:proofErr w:type="gramStart"/>
      <w:r w:rsidRPr="00A371EE">
        <w:t>war-prone</w:t>
      </w:r>
      <w:proofErr w:type="gramEnd"/>
      <w:r w:rsidRPr="00A371EE">
        <w:t xml:space="preserve">. Moreover, there is convincing evidence that hybrid systems (or semi-democracies) are more likely to be involved in interstate wars, not only compared to countries with higher levels of democracy but also to countries with lower levels of democracy. </w:t>
      </w:r>
      <w:r w:rsidRPr="00AF3723">
        <w:rPr>
          <w:rStyle w:val="StyleUnderline"/>
          <w:highlight w:val="cyan"/>
        </w:rPr>
        <w:t>Democratization can be</w:t>
      </w:r>
      <w:r w:rsidRPr="000E5D56">
        <w:rPr>
          <w:rStyle w:val="StyleUnderline"/>
        </w:rPr>
        <w:t xml:space="preserve"> a </w:t>
      </w:r>
      <w:r w:rsidRPr="000E5D56">
        <w:rPr>
          <w:rStyle w:val="Emphasis"/>
        </w:rPr>
        <w:t xml:space="preserve">very </w:t>
      </w:r>
      <w:r w:rsidRPr="00AF3723">
        <w:rPr>
          <w:rStyle w:val="Emphasis"/>
          <w:highlight w:val="cyan"/>
        </w:rPr>
        <w:t>unpredictable</w:t>
      </w:r>
      <w:r w:rsidRPr="00AF3723">
        <w:rPr>
          <w:rStyle w:val="StyleUnderline"/>
          <w:highlight w:val="cyan"/>
        </w:rPr>
        <w:t xml:space="preserve"> and</w:t>
      </w:r>
      <w:r w:rsidRPr="00A371EE">
        <w:t xml:space="preserve"> possibly dangerous process, and the findings in this chapter show that </w:t>
      </w:r>
      <w:r w:rsidRPr="000E5D56">
        <w:rPr>
          <w:rStyle w:val="StyleUnderline"/>
        </w:rPr>
        <w:t>democratizing</w:t>
      </w:r>
      <w:r w:rsidRPr="00A371EE">
        <w:t xml:space="preserve"> for peace </w:t>
      </w:r>
      <w:r w:rsidRPr="000E5D56">
        <w:rPr>
          <w:rStyle w:val="StyleUnderline"/>
        </w:rPr>
        <w:t xml:space="preserve">is likely to </w:t>
      </w:r>
      <w:r w:rsidRPr="00AF3723">
        <w:rPr>
          <w:rStyle w:val="StyleUnderline"/>
          <w:highlight w:val="cyan"/>
        </w:rPr>
        <w:t>end in</w:t>
      </w:r>
      <w:r w:rsidRPr="000E5D56">
        <w:rPr>
          <w:rStyle w:val="StyleUnderline"/>
        </w:rPr>
        <w:t xml:space="preserve"> </w:t>
      </w:r>
      <w:r w:rsidRPr="000E5D56">
        <w:rPr>
          <w:rStyle w:val="Emphasis"/>
        </w:rPr>
        <w:t xml:space="preserve">a deadly </w:t>
      </w:r>
      <w:r w:rsidRPr="00AF3723">
        <w:rPr>
          <w:rStyle w:val="Emphasis"/>
          <w:highlight w:val="cyan"/>
        </w:rPr>
        <w:t>disaster</w:t>
      </w:r>
    </w:p>
    <w:p w14:paraId="21AA71AB" w14:textId="77777777" w:rsidR="00982655" w:rsidRDefault="00982655" w:rsidP="00982655">
      <w:pPr>
        <w:pStyle w:val="Heading2"/>
      </w:pPr>
      <w:r>
        <w:t>A2</w:t>
      </w:r>
    </w:p>
    <w:p w14:paraId="22D774FB" w14:textId="77777777" w:rsidR="00982655" w:rsidRDefault="00982655" w:rsidP="00982655">
      <w:pPr>
        <w:pStyle w:val="Heading3"/>
      </w:pPr>
      <w:r>
        <w:t xml:space="preserve">2nc- enforcement overstretch </w:t>
      </w:r>
    </w:p>
    <w:p w14:paraId="3EAF7C14" w14:textId="77777777" w:rsidR="00982655" w:rsidRDefault="00982655" w:rsidP="00982655">
      <w:pPr>
        <w:pStyle w:val="Heading4"/>
      </w:pPr>
      <w:r>
        <w:t xml:space="preserve">XTD 1nc </w:t>
      </w:r>
      <w:proofErr w:type="spellStart"/>
      <w:r>
        <w:t>Lachapelle</w:t>
      </w:r>
      <w:proofErr w:type="spellEnd"/>
      <w:r>
        <w:t xml:space="preserve"> – changing antitrust law collapses enforcement agency credibility bc it’s perceived as a hollow threat. The plan overburdens these agencies harming consumers and creating more backlog making AT enforcement </w:t>
      </w:r>
      <w:r w:rsidRPr="000B751D">
        <w:rPr>
          <w:u w:val="single"/>
        </w:rPr>
        <w:t>everywhere</w:t>
      </w:r>
      <w:r>
        <w:t xml:space="preserve"> unsuccessful. </w:t>
      </w:r>
    </w:p>
    <w:p w14:paraId="6D37DC43" w14:textId="77777777" w:rsidR="00982655" w:rsidRPr="000B751D" w:rsidRDefault="00982655" w:rsidP="00982655">
      <w:pPr>
        <w:pStyle w:val="Heading3"/>
      </w:pPr>
      <w:proofErr w:type="gramStart"/>
      <w:r>
        <w:t>!-</w:t>
      </w:r>
      <w:proofErr w:type="gramEnd"/>
      <w:r>
        <w:t xml:space="preserve"> Rollback </w:t>
      </w:r>
    </w:p>
    <w:p w14:paraId="1309DDBE" w14:textId="77777777" w:rsidR="00982655" w:rsidRPr="000B751D" w:rsidRDefault="00982655" w:rsidP="00982655">
      <w:pPr>
        <w:rPr>
          <w:b/>
          <w:bCs/>
          <w:sz w:val="24"/>
          <w:szCs w:val="24"/>
        </w:rPr>
      </w:pPr>
      <w:r w:rsidRPr="000B751D">
        <w:rPr>
          <w:b/>
          <w:bCs/>
          <w:sz w:val="24"/>
          <w:szCs w:val="24"/>
        </w:rPr>
        <w:t xml:space="preserve">Congress Rollback: </w:t>
      </w:r>
    </w:p>
    <w:p w14:paraId="7C8C8EF9" w14:textId="77777777" w:rsidR="00982655" w:rsidRDefault="00982655" w:rsidP="00982655">
      <w:pPr>
        <w:pStyle w:val="Heading4"/>
      </w:pPr>
      <w:r>
        <w:t xml:space="preserve">Plan will push Khan’s credibility over the brink – leads to defunding and regulatory rollback </w:t>
      </w:r>
    </w:p>
    <w:p w14:paraId="3755D534" w14:textId="77777777" w:rsidR="00982655" w:rsidRDefault="00982655" w:rsidP="00982655">
      <w:pPr>
        <w:rPr>
          <w:rStyle w:val="Style13ptBold"/>
          <w:b w:val="0"/>
          <w:bCs w:val="0"/>
          <w:sz w:val="22"/>
        </w:rPr>
      </w:pPr>
      <w:r>
        <w:rPr>
          <w:rStyle w:val="Style13ptBold"/>
        </w:rPr>
        <w:t>CQ News 21</w:t>
      </w:r>
      <w:r w:rsidRPr="00005D13">
        <w:rPr>
          <w:rStyle w:val="Style13ptBold"/>
          <w:b w:val="0"/>
          <w:bCs w:val="0"/>
          <w:sz w:val="22"/>
        </w:rPr>
        <w:t xml:space="preserve"> [Congressional Quarterly News, “FTC Chair Khan's rapid pace seen risking overreach, congressional backlash,” 08/06/21, lexis, JCR] </w:t>
      </w:r>
    </w:p>
    <w:p w14:paraId="72E0F159" w14:textId="77777777" w:rsidR="00982655" w:rsidRDefault="00982655" w:rsidP="00982655">
      <w:pPr>
        <w:rPr>
          <w:rStyle w:val="StyleUnderline"/>
        </w:rPr>
      </w:pPr>
      <w:r w:rsidRPr="00AB3A15">
        <w:rPr>
          <w:sz w:val="16"/>
        </w:rPr>
        <w:t xml:space="preserve">Federal Trade Commission Chair Lina </w:t>
      </w:r>
      <w:r w:rsidRPr="00AF3723">
        <w:rPr>
          <w:rStyle w:val="StyleUnderline"/>
          <w:highlight w:val="cyan"/>
        </w:rPr>
        <w:t>Khan is risking the perception of overreach</w:t>
      </w:r>
      <w:r w:rsidRPr="00005D13">
        <w:rPr>
          <w:rStyle w:val="StyleUnderline"/>
        </w:rPr>
        <w:t xml:space="preserve"> </w:t>
      </w:r>
      <w:r w:rsidRPr="00AB3A15">
        <w:rPr>
          <w:sz w:val="16"/>
        </w:rPr>
        <w:t xml:space="preserve">as she tries to make dramatic changes at the agency amid an ongoing public debate and internal clashes, observers said. Some of her </w:t>
      </w:r>
      <w:r w:rsidRPr="000B751D">
        <w:rPr>
          <w:rStyle w:val="StyleUnderline"/>
        </w:rPr>
        <w:t>recent moves</w:t>
      </w:r>
      <w:r w:rsidRPr="000B751D">
        <w:rPr>
          <w:sz w:val="16"/>
        </w:rPr>
        <w:t xml:space="preserve">, which are already raising questions on Capitol Hill among Republicans, </w:t>
      </w:r>
      <w:r w:rsidRPr="000B751D">
        <w:rPr>
          <w:rStyle w:val="StyleUnderline"/>
        </w:rPr>
        <w:t>could complicate the outlook for measures to beef up the FTC's authority.</w:t>
      </w:r>
      <w:r w:rsidRPr="000B751D">
        <w:rPr>
          <w:sz w:val="16"/>
        </w:rPr>
        <w:t xml:space="preserve"> </w:t>
      </w:r>
      <w:r w:rsidRPr="000B751D">
        <w:rPr>
          <w:rStyle w:val="StyleUnderline"/>
        </w:rPr>
        <w:t>"She has to</w:t>
      </w:r>
      <w:r w:rsidRPr="00005D13">
        <w:rPr>
          <w:rStyle w:val="StyleUnderline"/>
        </w:rPr>
        <w:t xml:space="preserve"> be careful about going too far so that she doesn't lose her support and embolden the critics of the FTC in Congress,"</w:t>
      </w:r>
      <w:r w:rsidRPr="00AB3A15">
        <w:rPr>
          <w:sz w:val="16"/>
        </w:rPr>
        <w:t xml:space="preserve"> Seth Bloom, </w:t>
      </w:r>
      <w:proofErr w:type="gramStart"/>
      <w:r w:rsidRPr="00AB3A15">
        <w:rPr>
          <w:sz w:val="16"/>
        </w:rPr>
        <w:t>president</w:t>
      </w:r>
      <w:proofErr w:type="gramEnd"/>
      <w:r w:rsidRPr="00AB3A15">
        <w:rPr>
          <w:sz w:val="16"/>
        </w:rPr>
        <w:t xml:space="preserve"> and founder of Bloom Strategic Counsel PLLC and a former Democratic aide for the Senate Judiciary's Antitrust Subcommittee, told CQ Roll Call. Khan, who is viewed as one of the most progressive FTC chairs in decades, was sworn in on June 15. Since then, the commission has voted on sweeping changes, including the repeal of a major competition policy statement that was put in place on a bipartisan basis during the Obama administration. Critics, including the commission's Republicans, are voicing concerns that Khan is dismantling old policies at an alarming rate, while ignoring traditional agency procedures along the way. "I think it is the stifling of staff perspectives that is most dramatic," Republican Commissioner Christine Wilson said in an interview. "Under prior chairs, dating back for decades, commissioners have been able to get comprehensive, detailed analysis from staff about every recommendation that is coming before the commission and about every matter on which the commission votes. The flow of information has been dialed back to zero under Chair Khan." </w:t>
      </w:r>
      <w:r w:rsidRPr="000B751D">
        <w:rPr>
          <w:sz w:val="16"/>
        </w:rPr>
        <w:t xml:space="preserve">The </w:t>
      </w:r>
      <w:r w:rsidRPr="000B751D">
        <w:rPr>
          <w:rStyle w:val="StyleUnderline"/>
        </w:rPr>
        <w:t>public tension at the FTC is at odds with the agency's decades-long tradition of avoiding open political battles and working behind the scenes to achieve consensus on most matters</w:t>
      </w:r>
      <w:r w:rsidRPr="000B751D">
        <w:rPr>
          <w:sz w:val="16"/>
        </w:rPr>
        <w:t>,</w:t>
      </w:r>
      <w:r w:rsidRPr="00AB3A15">
        <w:rPr>
          <w:sz w:val="16"/>
        </w:rPr>
        <w:t xml:space="preserve"> according to observers. "I think it's fair to say </w:t>
      </w:r>
      <w:r w:rsidRPr="00AF3723">
        <w:rPr>
          <w:rStyle w:val="StyleUnderline"/>
          <w:highlight w:val="cyan"/>
        </w:rPr>
        <w:t>the FTC has operated as a bipartisan</w:t>
      </w:r>
      <w:r w:rsidRPr="00005D13">
        <w:rPr>
          <w:rStyle w:val="StyleUnderline"/>
        </w:rPr>
        <w:t xml:space="preserve">, consensus-based </w:t>
      </w:r>
      <w:r w:rsidRPr="00AF3723">
        <w:rPr>
          <w:rStyle w:val="StyleUnderline"/>
          <w:highlight w:val="cyan"/>
        </w:rPr>
        <w:t>agency pretty much for the last 40 years</w:t>
      </w:r>
      <w:r w:rsidRPr="00005D13">
        <w:rPr>
          <w:rStyle w:val="StyleUnderline"/>
        </w:rPr>
        <w:t>,"</w:t>
      </w:r>
      <w:r w:rsidRPr="00AB3A15">
        <w:rPr>
          <w:sz w:val="16"/>
        </w:rPr>
        <w:t xml:space="preserve"> said Stephen Calkins, a law professor at Wayne State University in Michigan and a former FTC general counsel in the Clinton administration. "The current chair and majority would probably say the commission has been making mistakes and doing the wrong things for those 40 years." In contrast with the approach taken in recent weeks, the FTC normally takes time in its decision making, with a significant amount of internal deliberation, according to James </w:t>
      </w:r>
      <w:proofErr w:type="spellStart"/>
      <w:r w:rsidRPr="00AB3A15">
        <w:rPr>
          <w:sz w:val="16"/>
        </w:rPr>
        <w:t>Fishkin</w:t>
      </w:r>
      <w:proofErr w:type="spellEnd"/>
      <w:r w:rsidRPr="00AB3A15">
        <w:rPr>
          <w:sz w:val="16"/>
        </w:rPr>
        <w:t xml:space="preserve">, an antitrust partner at Dechert LLP. </w:t>
      </w:r>
      <w:proofErr w:type="gramStart"/>
      <w:r w:rsidRPr="00AB3A15">
        <w:rPr>
          <w:sz w:val="16"/>
        </w:rPr>
        <w:t>"In reality, there's</w:t>
      </w:r>
      <w:proofErr w:type="gramEnd"/>
      <w:r w:rsidRPr="00AB3A15">
        <w:rPr>
          <w:sz w:val="16"/>
        </w:rPr>
        <w:t xml:space="preserve"> a lot of back and forth and internal discussion going on behind the scenes," said </w:t>
      </w:r>
      <w:proofErr w:type="spellStart"/>
      <w:r w:rsidRPr="00AB3A15">
        <w:rPr>
          <w:sz w:val="16"/>
        </w:rPr>
        <w:t>Fishkin</w:t>
      </w:r>
      <w:proofErr w:type="spellEnd"/>
      <w:r w:rsidRPr="00AB3A15">
        <w:rPr>
          <w:sz w:val="16"/>
        </w:rPr>
        <w:t xml:space="preserve">, who previously worked as a staff attorney in the FTC's Competition Bureau. The commission has five seats: three for the majority party and two for the minority. Besides Khan, the current Democrats are Rebecca Slaughter and Rohit Chopra, who has been nominated by President Joe Biden to become head of the Consumer Financial Protection Bureau and is expected to leave. Wilson's Republican colleague is Noah Phillips. Much of the agency's day-to-day work is handled by career staff, most notably in the bureaus of Consumer Protection and Competition. Shortly after Khan took over, the FTC launched a series of open meetings, with the goal of making the agency more transparent. Previously, the commission voted on policy items behind closed doors. While Khan has been praised for seeking to </w:t>
      </w:r>
      <w:proofErr w:type="gramStart"/>
      <w:r w:rsidRPr="00AB3A15">
        <w:rPr>
          <w:sz w:val="16"/>
        </w:rPr>
        <w:t>open up</w:t>
      </w:r>
      <w:proofErr w:type="gramEnd"/>
      <w:r w:rsidRPr="00AB3A15">
        <w:rPr>
          <w:sz w:val="16"/>
        </w:rPr>
        <w:t xml:space="preserve"> the work of the commission to the public, some have criticized the way the meetings have been conducted. So far, two such meetings have been held virtually. In both cases, commissioners were asked to vote on major items with little advanced notice or planning, according to Wilson. She also said the meetings lacked any meaningful dialogue. Staff was excluded and commissioners took turns reading prepared statements. The first meeting, on July 1, included a vote to rescind a 2015 policy statement that restricted the agency's authority to prohibit unfair methods of competition under Section 5 of the FTC Act. It was a 3-2 vote, with Wilson and Phillips dissenting. On July 21, the commission voted, also along party lines, to rescind a merger policy statement from the Clinton administration. The 1995 policy had ended the practice of routinely requiring companies to obtain prior approval for acquisitions in certain cases. "The rescission of these statements without providing guidance about where the commission will head provides an irresponsible lack of clarity to the business community about the types of conduct that are lawful and unlawful," Wilson told CQ Roll Call. Bipartisan pledge Last week, during her first appearance on Capitol Hill as FTC chair, Khan pledged to work with her fellow commissioners in a bipartisan fashion. "I think this is a really fascinating moment for a new, emerging bipartisan consensus, especially around some of the concerns relating to concentration of economic power in the digital markets," she said at the hearing, which was convened by the House Energy and Commerce Subcommittee on Consumer Protection and Commerce. "I'm always keen to find areas of shared agreement with my colleagues." She said the new open meetings are "still very early in the process," and the agency is "always thinking about ways that we can improve our processes going forward." The hearing included testimony from all five commissioners. Republicans used it as an opportunity to air some of their grievances over how the agency is currently being run, with Wilson calling it an "abrupt departure from regular order." Similar concerns were raised by GOP members of the </w:t>
      </w:r>
      <w:proofErr w:type="spellStart"/>
      <w:r w:rsidRPr="00AB3A15">
        <w:rPr>
          <w:sz w:val="16"/>
        </w:rPr>
        <w:t>subcommitee</w:t>
      </w:r>
      <w:proofErr w:type="spellEnd"/>
      <w:r w:rsidRPr="00AB3A15">
        <w:rPr>
          <w:sz w:val="16"/>
        </w:rPr>
        <w:t xml:space="preserve">. Five Senate </w:t>
      </w:r>
      <w:r w:rsidRPr="00005D13">
        <w:rPr>
          <w:rStyle w:val="StyleUnderline"/>
        </w:rPr>
        <w:t>Republicans</w:t>
      </w:r>
      <w:r w:rsidRPr="00AB3A15">
        <w:rPr>
          <w:sz w:val="16"/>
        </w:rPr>
        <w:t xml:space="preserve"> have written to Khan, asking her to respond to several questions about recent events at the FTC. The senators, including Marsha Blackburn of Tennessee and John Cornyn of Texas, </w:t>
      </w:r>
      <w:r w:rsidRPr="00005D13">
        <w:rPr>
          <w:rStyle w:val="StyleUnderline"/>
        </w:rPr>
        <w:t>said they were concerned about the</w:t>
      </w:r>
      <w:r w:rsidRPr="00AB3A15">
        <w:rPr>
          <w:sz w:val="16"/>
        </w:rPr>
        <w:t xml:space="preserve"> level of openness and transparency at the agency. </w:t>
      </w:r>
      <w:proofErr w:type="gramStart"/>
      <w:r w:rsidRPr="00AB3A15">
        <w:rPr>
          <w:sz w:val="16"/>
        </w:rPr>
        <w:t>"In particular, it</w:t>
      </w:r>
      <w:proofErr w:type="gramEnd"/>
      <w:r w:rsidRPr="00AB3A15">
        <w:rPr>
          <w:sz w:val="16"/>
        </w:rPr>
        <w:t xml:space="preserve"> appears that unprecedented </w:t>
      </w:r>
      <w:r w:rsidRPr="00005D13">
        <w:rPr>
          <w:rStyle w:val="StyleUnderline"/>
        </w:rPr>
        <w:t>steps have been taken to empower the office of the FTC chair at the expense of the bipartisan, consensus-based decision-making that characterized the FTC under prior administrations,"</w:t>
      </w:r>
      <w:r w:rsidRPr="00AB3A15">
        <w:rPr>
          <w:sz w:val="16"/>
        </w:rPr>
        <w:t xml:space="preserve"> they said. The lawmakers asked Khan to explain why the commission voted to rescind the 2015 policy statement without a public comment period. They also asked her to address a report that her chief of staff, Jen Howard, has internally issued a moratorium on public events and press outreach -- ostensibly, so that staff can focus on the agency's heavy workload. The revelation has triggered concerns that staff is being silenced amid a period of turmoil at the agency. The </w:t>
      </w:r>
      <w:r w:rsidRPr="00AF3723">
        <w:rPr>
          <w:rStyle w:val="StyleUnderline"/>
          <w:highlight w:val="cyan"/>
        </w:rPr>
        <w:t xml:space="preserve">scrutiny comes as Khan seeks increased resources and new authorities from Congress </w:t>
      </w:r>
      <w:r w:rsidRPr="000B751D">
        <w:rPr>
          <w:rStyle w:val="StyleUnderline"/>
        </w:rPr>
        <w:t xml:space="preserve">that can help her </w:t>
      </w:r>
      <w:r w:rsidRPr="00AF3723">
        <w:rPr>
          <w:rStyle w:val="StyleUnderline"/>
          <w:highlight w:val="cyan"/>
        </w:rPr>
        <w:t>to carry out an aggressive agenda</w:t>
      </w:r>
      <w:r w:rsidRPr="00005D13">
        <w:rPr>
          <w:rStyle w:val="StyleUnderline"/>
        </w:rPr>
        <w:t>.</w:t>
      </w:r>
      <w:r w:rsidRPr="00AB3A15">
        <w:rPr>
          <w:sz w:val="16"/>
        </w:rPr>
        <w:t xml:space="preserve"> </w:t>
      </w:r>
      <w:r w:rsidRPr="00005D13">
        <w:rPr>
          <w:rStyle w:val="StyleUnderline"/>
        </w:rPr>
        <w:t xml:space="preserve">One of </w:t>
      </w:r>
      <w:r w:rsidRPr="00AF3723">
        <w:rPr>
          <w:rStyle w:val="StyleUnderline"/>
          <w:highlight w:val="cyan"/>
        </w:rPr>
        <w:t xml:space="preserve">the agency's most urgent priorities </w:t>
      </w:r>
      <w:r w:rsidRPr="000B751D">
        <w:rPr>
          <w:rStyle w:val="StyleUnderline"/>
        </w:rPr>
        <w:t>is getting Congress to restore</w:t>
      </w:r>
      <w:r w:rsidRPr="00AF3723">
        <w:rPr>
          <w:rStyle w:val="StyleUnderline"/>
          <w:highlight w:val="cyan"/>
        </w:rPr>
        <w:t xml:space="preserve"> its ability to obtain monetary restitution for victims</w:t>
      </w:r>
      <w:r w:rsidRPr="00AB3A15">
        <w:rPr>
          <w:sz w:val="16"/>
        </w:rPr>
        <w:t xml:space="preserve"> of consumer protection and antitrust violations, which was struck down by a U.S. Supreme Court ruling. On July 20, the House narrowly passed a bill (HR 2668) that would give the commission explicit monetary restitution authority. Republicans said the measure, which received only two votes from their side of the aisle, lacked provisions to prevent regulatory overreach. </w:t>
      </w:r>
      <w:r w:rsidRPr="00005D13">
        <w:rPr>
          <w:rStyle w:val="StyleUnderline"/>
        </w:rPr>
        <w:t xml:space="preserve">The legislation now awaits action in the Senate, where </w:t>
      </w:r>
      <w:r w:rsidRPr="00AB3A15">
        <w:rPr>
          <w:sz w:val="16"/>
        </w:rPr>
        <w:t>more</w:t>
      </w:r>
      <w:r w:rsidRPr="00005D13">
        <w:rPr>
          <w:rStyle w:val="StyleUnderline"/>
        </w:rPr>
        <w:t xml:space="preserve"> </w:t>
      </w:r>
      <w:r w:rsidRPr="00AF3723">
        <w:rPr>
          <w:rStyle w:val="StyleUnderline"/>
          <w:highlight w:val="cyan"/>
        </w:rPr>
        <w:t>Republican support will be needed</w:t>
      </w:r>
      <w:r w:rsidRPr="00AB3A15">
        <w:rPr>
          <w:sz w:val="16"/>
        </w:rPr>
        <w:t xml:space="preserve"> to reach the 60-vote threshold for overcoming a filibuster threat. "I think Chair </w:t>
      </w:r>
      <w:r w:rsidRPr="00AF3723">
        <w:rPr>
          <w:rStyle w:val="StyleUnderline"/>
          <w:highlight w:val="cyan"/>
        </w:rPr>
        <w:t>Khan risks losing support in the Senate if Republicans</w:t>
      </w:r>
      <w:r w:rsidRPr="00005D13">
        <w:rPr>
          <w:rStyle w:val="StyleUnderline"/>
        </w:rPr>
        <w:t xml:space="preserve"> </w:t>
      </w:r>
      <w:r w:rsidRPr="00AF3723">
        <w:rPr>
          <w:rStyle w:val="StyleUnderline"/>
          <w:highlight w:val="cyan"/>
        </w:rPr>
        <w:t>perceive her as overly aggressive and if they're uncomfortable with the kind of reforms that she's pushing through</w:t>
      </w:r>
      <w:r w:rsidRPr="00005D13">
        <w:rPr>
          <w:rStyle w:val="StyleUnderline"/>
        </w:rPr>
        <w:t>,</w:t>
      </w:r>
      <w:r w:rsidRPr="00AB3A15">
        <w:rPr>
          <w:sz w:val="16"/>
        </w:rPr>
        <w:t xml:space="preserve">" Bloom said. While </w:t>
      </w:r>
      <w:r w:rsidRPr="00005D13">
        <w:rPr>
          <w:rStyle w:val="StyleUnderline"/>
        </w:rPr>
        <w:t>public disagreement at the FTC isn't unprecedented</w:t>
      </w:r>
      <w:r w:rsidRPr="00AB3A15">
        <w:rPr>
          <w:sz w:val="16"/>
        </w:rPr>
        <w:t xml:space="preserve">, the current situation is one of the most extreme examples in modern history, according to observers. "You have </w:t>
      </w:r>
      <w:proofErr w:type="gramStart"/>
      <w:r w:rsidRPr="00AB3A15">
        <w:rPr>
          <w:sz w:val="16"/>
        </w:rPr>
        <w:t>go</w:t>
      </w:r>
      <w:proofErr w:type="gramEnd"/>
      <w:r w:rsidRPr="00AB3A15">
        <w:rPr>
          <w:sz w:val="16"/>
        </w:rPr>
        <w:t xml:space="preserve"> back 40 years to when Ronald Reagan became president," Calkins said. "There was a pretty sharp change in the doctrinal views of the commission under its new chair, Jim Miller, compared with Michael </w:t>
      </w:r>
      <w:proofErr w:type="spellStart"/>
      <w:r w:rsidRPr="00AB3A15">
        <w:rPr>
          <w:sz w:val="16"/>
        </w:rPr>
        <w:t>Pertschuk</w:t>
      </w:r>
      <w:proofErr w:type="spellEnd"/>
      <w:r w:rsidRPr="00AB3A15">
        <w:rPr>
          <w:sz w:val="16"/>
        </w:rPr>
        <w:t xml:space="preserve">, the previous chair." </w:t>
      </w:r>
      <w:proofErr w:type="spellStart"/>
      <w:r w:rsidRPr="00AB3A15">
        <w:rPr>
          <w:sz w:val="16"/>
        </w:rPr>
        <w:t>Pertschuk</w:t>
      </w:r>
      <w:proofErr w:type="spellEnd"/>
      <w:r w:rsidRPr="00AB3A15">
        <w:rPr>
          <w:sz w:val="16"/>
        </w:rPr>
        <w:t xml:space="preserve"> was one of the most liberal chairs in FTC history, and Miller was one of the most conservative, according to Calkins. When Miller arrived, </w:t>
      </w:r>
      <w:proofErr w:type="spellStart"/>
      <w:r w:rsidRPr="00AB3A15">
        <w:rPr>
          <w:sz w:val="16"/>
        </w:rPr>
        <w:t>Pertschuk</w:t>
      </w:r>
      <w:proofErr w:type="spellEnd"/>
      <w:r w:rsidRPr="00AB3A15">
        <w:rPr>
          <w:sz w:val="16"/>
        </w:rPr>
        <w:t xml:space="preserve"> stayed on as a commissioner, serving in the minority. The two constantly clashed. Miller's agenda was consistent with </w:t>
      </w:r>
      <w:r w:rsidRPr="00005D13">
        <w:rPr>
          <w:rStyle w:val="StyleUnderline"/>
        </w:rPr>
        <w:t>the</w:t>
      </w:r>
      <w:r w:rsidRPr="00AB3A15">
        <w:rPr>
          <w:sz w:val="16"/>
        </w:rPr>
        <w:t xml:space="preserve"> overall </w:t>
      </w:r>
      <w:r w:rsidRPr="000B751D">
        <w:rPr>
          <w:rStyle w:val="StyleUnderline"/>
        </w:rPr>
        <w:t>de-regulatory focus of the Reagan administration</w:t>
      </w:r>
      <w:r w:rsidRPr="000B751D">
        <w:rPr>
          <w:sz w:val="16"/>
        </w:rPr>
        <w:t xml:space="preserve">. It also </w:t>
      </w:r>
      <w:r w:rsidRPr="000B751D">
        <w:rPr>
          <w:rStyle w:val="StyleUnderline"/>
        </w:rPr>
        <w:t xml:space="preserve">followed a period </w:t>
      </w:r>
      <w:r w:rsidRPr="00AF3723">
        <w:rPr>
          <w:rStyle w:val="StyleUnderline"/>
          <w:highlight w:val="cyan"/>
        </w:rPr>
        <w:t>when the FTC came under fire for what was perceived</w:t>
      </w:r>
      <w:r w:rsidRPr="00005D13">
        <w:rPr>
          <w:rStyle w:val="StyleUnderline"/>
        </w:rPr>
        <w:t xml:space="preserve"> </w:t>
      </w:r>
      <w:r w:rsidRPr="00AB3A15">
        <w:rPr>
          <w:sz w:val="16"/>
        </w:rPr>
        <w:t xml:space="preserve">on Capitol Hill </w:t>
      </w:r>
      <w:r w:rsidRPr="00AF3723">
        <w:rPr>
          <w:rStyle w:val="StyleUnderline"/>
          <w:highlight w:val="cyan"/>
        </w:rPr>
        <w:t xml:space="preserve">as excessive regulatory activity. The agency's powers were curbed by Congress </w:t>
      </w:r>
      <w:r w:rsidRPr="000B751D">
        <w:rPr>
          <w:rStyle w:val="StyleUnderline"/>
        </w:rPr>
        <w:t>as a result.</w:t>
      </w:r>
    </w:p>
    <w:p w14:paraId="3A97CBC8" w14:textId="77777777" w:rsidR="00982655" w:rsidRDefault="00982655" w:rsidP="00982655">
      <w:pPr>
        <w:pStyle w:val="Heading4"/>
      </w:pPr>
      <w:r>
        <w:t xml:space="preserve">Kahn </w:t>
      </w:r>
      <w:r w:rsidRPr="0077331E">
        <w:t>is pushing the limits of FTC authority-</w:t>
      </w:r>
      <w:r>
        <w:t xml:space="preserve"> the question is how far it will go-</w:t>
      </w:r>
      <w:r>
        <w:rPr>
          <w:u w:val="single"/>
        </w:rPr>
        <w:t xml:space="preserve"> we are at</w:t>
      </w:r>
      <w:r w:rsidRPr="000D74EE">
        <w:rPr>
          <w:u w:val="single"/>
        </w:rPr>
        <w:t xml:space="preserve"> the brink</w:t>
      </w:r>
      <w:r>
        <w:rPr>
          <w:u w:val="single"/>
        </w:rPr>
        <w:t xml:space="preserve"> </w:t>
      </w:r>
    </w:p>
    <w:p w14:paraId="6C719996" w14:textId="77777777" w:rsidR="00982655" w:rsidRDefault="00982655" w:rsidP="00982655">
      <w:pPr>
        <w:rPr>
          <w:rStyle w:val="Style13ptBold"/>
          <w:b w:val="0"/>
          <w:bCs w:val="0"/>
          <w:sz w:val="22"/>
        </w:rPr>
      </w:pPr>
      <w:r>
        <w:rPr>
          <w:rStyle w:val="Style13ptBold"/>
        </w:rPr>
        <w:t>Wright 21</w:t>
      </w:r>
      <w:r>
        <w:rPr>
          <w:rStyle w:val="Style13ptBold"/>
          <w:b w:val="0"/>
          <w:bCs w:val="0"/>
        </w:rPr>
        <w:t xml:space="preserve"> </w:t>
      </w:r>
      <w:r w:rsidRPr="00A91C8D">
        <w:rPr>
          <w:rStyle w:val="Style13ptBold"/>
          <w:b w:val="0"/>
          <w:bCs w:val="0"/>
          <w:sz w:val="22"/>
        </w:rPr>
        <w:t xml:space="preserve">[Joshua, Executive Dir of the Global Antitrust Institute, Univ Prof at George Mason, </w:t>
      </w:r>
      <w:r>
        <w:rPr>
          <w:rStyle w:val="Style13ptBold"/>
          <w:b w:val="0"/>
          <w:bCs w:val="0"/>
          <w:sz w:val="22"/>
        </w:rPr>
        <w:t>FTC commissioner</w:t>
      </w:r>
      <w:r w:rsidRPr="00A91C8D">
        <w:rPr>
          <w:rStyle w:val="Style13ptBold"/>
          <w:b w:val="0"/>
          <w:bCs w:val="0"/>
          <w:sz w:val="22"/>
        </w:rPr>
        <w:t xml:space="preserve"> under the Obama admin, “Lina Khan Is Icarus at the FTC,” </w:t>
      </w:r>
      <w:r w:rsidRPr="00A91C8D">
        <w:rPr>
          <w:rStyle w:val="Style13ptBold"/>
          <w:b w:val="0"/>
          <w:bCs w:val="0"/>
          <w:i/>
          <w:iCs/>
          <w:sz w:val="22"/>
        </w:rPr>
        <w:t>Wall Street Journal</w:t>
      </w:r>
      <w:r w:rsidRPr="00A91C8D">
        <w:rPr>
          <w:rStyle w:val="Style13ptBold"/>
          <w:b w:val="0"/>
          <w:bCs w:val="0"/>
          <w:sz w:val="22"/>
        </w:rPr>
        <w:t xml:space="preserve">, 07/13/21, </w:t>
      </w:r>
      <w:hyperlink r:id="rId15" w:history="1">
        <w:r w:rsidRPr="00A91C8D">
          <w:rPr>
            <w:rStyle w:val="Hyperlink"/>
          </w:rPr>
          <w:t>https://www.wsj.com/articles/lina-khan-ftc-monopoly-big-tech-11626108008</w:t>
        </w:r>
      </w:hyperlink>
      <w:r w:rsidRPr="00A91C8D">
        <w:rPr>
          <w:rStyle w:val="Style13ptBold"/>
          <w:b w:val="0"/>
          <w:bCs w:val="0"/>
          <w:sz w:val="22"/>
        </w:rPr>
        <w:t>, accessed 09/01/21, JCR]</w:t>
      </w:r>
    </w:p>
    <w:p w14:paraId="5D1DF8D7" w14:textId="77777777" w:rsidR="00982655" w:rsidRDefault="00982655" w:rsidP="00982655">
      <w:pPr>
        <w:rPr>
          <w:rStyle w:val="StyleUnderline"/>
        </w:rPr>
      </w:pPr>
      <w:r w:rsidRPr="00A91C8D">
        <w:rPr>
          <w:sz w:val="16"/>
        </w:rPr>
        <w:t xml:space="preserve">It’s a touch ominous when a bureaucrat begins her tenure by </w:t>
      </w:r>
      <w:r w:rsidRPr="00A91C8D">
        <w:rPr>
          <w:rStyle w:val="StyleUnderline"/>
        </w:rPr>
        <w:t>sending bipartisan procedural safeguards to the paper shredder</w:t>
      </w:r>
      <w:r w:rsidRPr="00A91C8D">
        <w:rPr>
          <w:sz w:val="16"/>
        </w:rPr>
        <w:t xml:space="preserve">. Federal Trade Commission Chairman Lina </w:t>
      </w:r>
      <w:r w:rsidRPr="00AF3723">
        <w:rPr>
          <w:rStyle w:val="StyleUnderline"/>
          <w:highlight w:val="cyan"/>
        </w:rPr>
        <w:t>Khan wasted no time making confetti of the guardrails at the FTC, including</w:t>
      </w:r>
      <w:r w:rsidRPr="00A91C8D">
        <w:rPr>
          <w:sz w:val="16"/>
        </w:rPr>
        <w:t xml:space="preserve"> the Obama administration policy statement placing minimal </w:t>
      </w:r>
      <w:r w:rsidRPr="00AF3723">
        <w:rPr>
          <w:rStyle w:val="StyleUnderline"/>
          <w:highlight w:val="cyan"/>
        </w:rPr>
        <w:t>limits on how the agency could use its</w:t>
      </w:r>
      <w:r w:rsidRPr="00A91C8D">
        <w:rPr>
          <w:sz w:val="16"/>
        </w:rPr>
        <w:t xml:space="preserve"> theretofore undefined </w:t>
      </w:r>
      <w:r w:rsidRPr="00AF3723">
        <w:rPr>
          <w:rStyle w:val="StyleUnderline"/>
          <w:highlight w:val="cyan"/>
        </w:rPr>
        <w:t>power to police “unfair methods of competitio</w:t>
      </w:r>
      <w:r w:rsidRPr="00A91C8D">
        <w:rPr>
          <w:rStyle w:val="StyleUnderline"/>
        </w:rPr>
        <w:t>n.”</w:t>
      </w:r>
      <w:r w:rsidRPr="00A91C8D">
        <w:rPr>
          <w:sz w:val="16"/>
        </w:rPr>
        <w:t xml:space="preserve"> Shredding the statement clears the way for Ms. Khan’s attempt to remake antitrust law in her image (“Lina Khan’s Power Grab at the FTC,” Review &amp; Outlook, July 6). With the announcement of a global gag order on FTC staff, Ms. Khan has made it clear the FTC will now speak with one voice—hers. All that has been overshadowed by an executive order aimed at competition and loaded with goodies, good intentions, new regulatory </w:t>
      </w:r>
      <w:proofErr w:type="gramStart"/>
      <w:r w:rsidRPr="00A91C8D">
        <w:rPr>
          <w:sz w:val="16"/>
        </w:rPr>
        <w:t>regimes</w:t>
      </w:r>
      <w:proofErr w:type="gramEnd"/>
      <w:r w:rsidRPr="00A91C8D">
        <w:rPr>
          <w:sz w:val="16"/>
        </w:rPr>
        <w:t xml:space="preserve"> and a blissful ignorance of unintended consequences (“Joe Biden, 20th Century Trustbuster,” Review &amp; Outlook, July 10). Some of its pronouncements, like occupational-licensing reform, are to the good. But </w:t>
      </w:r>
      <w:r w:rsidRPr="00A91C8D">
        <w:rPr>
          <w:rStyle w:val="StyleUnderline"/>
        </w:rPr>
        <w:t>the FTC’s competition authority is about to become a free-for-all for the Biden administration to reshape the economy.</w:t>
      </w:r>
      <w:r w:rsidRPr="00A91C8D">
        <w:rPr>
          <w:sz w:val="16"/>
        </w:rPr>
        <w:t xml:space="preserve"> One wonders how the Republicans going along with all this to “get Big Tech” are feeling right now; I’m guessing “played.” If not, they’ll catch up soon enough. </w:t>
      </w:r>
      <w:r w:rsidRPr="00A91C8D">
        <w:rPr>
          <w:rStyle w:val="StyleUnderline"/>
        </w:rPr>
        <w:t xml:space="preserve">Imagining the FTC as Icarus flying without the constraints of history, economics or law is a fun thought experiment, but we’ve been here before. </w:t>
      </w:r>
      <w:r w:rsidRPr="00A91C8D">
        <w:rPr>
          <w:sz w:val="16"/>
        </w:rPr>
        <w:t xml:space="preserve">Ms. </w:t>
      </w:r>
      <w:r w:rsidRPr="00AF3723">
        <w:rPr>
          <w:rStyle w:val="StyleUnderline"/>
          <w:highlight w:val="cyan"/>
        </w:rPr>
        <w:t>Khan’s initial steps are indicative of a regulatory overreach that will end with the FTC’s wings melting in the courts</w:t>
      </w:r>
      <w:r w:rsidRPr="00A91C8D">
        <w:rPr>
          <w:rStyle w:val="StyleUnderline"/>
        </w:rPr>
        <w:t>. This path does not lead to</w:t>
      </w:r>
      <w:r w:rsidRPr="00A91C8D">
        <w:rPr>
          <w:sz w:val="16"/>
        </w:rPr>
        <w:t xml:space="preserve"> incremental, much less radical, </w:t>
      </w:r>
      <w:r w:rsidRPr="00A91C8D">
        <w:rPr>
          <w:rStyle w:val="StyleUnderline"/>
        </w:rPr>
        <w:t xml:space="preserve">change. </w:t>
      </w:r>
      <w:r w:rsidRPr="00AF3723">
        <w:rPr>
          <w:rStyle w:val="StyleUnderline"/>
          <w:highlight w:val="cyan"/>
        </w:rPr>
        <w:t>I predict</w:t>
      </w:r>
      <w:r w:rsidRPr="00A91C8D">
        <w:rPr>
          <w:rStyle w:val="StyleUnderline"/>
        </w:rPr>
        <w:t xml:space="preserve"> early </w:t>
      </w:r>
      <w:r w:rsidRPr="00AF3723">
        <w:rPr>
          <w:rStyle w:val="StyleUnderline"/>
          <w:highlight w:val="cyan"/>
        </w:rPr>
        <w:t>headlines that appease a rabid base, frustration for FTC staff and a new, volatile partisanship at the agency, but actual results that leave unsatisfied the progressives aching for radical change.</w:t>
      </w:r>
    </w:p>
    <w:p w14:paraId="61E038EE" w14:textId="77777777" w:rsidR="00982655" w:rsidRDefault="00982655" w:rsidP="00982655">
      <w:pPr>
        <w:pStyle w:val="Heading3"/>
      </w:pPr>
      <w:r>
        <w:t xml:space="preserve">2NC XT </w:t>
      </w:r>
      <w:proofErr w:type="spellStart"/>
      <w:r>
        <w:t>Berjana</w:t>
      </w:r>
      <w:proofErr w:type="spellEnd"/>
      <w:r>
        <w:t xml:space="preserve"> 1</w:t>
      </w:r>
    </w:p>
    <w:p w14:paraId="5A5DE003" w14:textId="77777777" w:rsidR="00982655" w:rsidRDefault="00982655" w:rsidP="00982655">
      <w:pPr>
        <w:pStyle w:val="Heading4"/>
      </w:pPr>
      <w:r>
        <w:t>Antitrust law incapable of preventing consolidation</w:t>
      </w:r>
    </w:p>
    <w:p w14:paraId="5E67C5F4" w14:textId="77777777" w:rsidR="00982655" w:rsidRDefault="00982655" w:rsidP="00982655">
      <w:pPr>
        <w:rPr>
          <w:rStyle w:val="Style13ptBold"/>
          <w:b w:val="0"/>
          <w:bCs w:val="0"/>
          <w:sz w:val="22"/>
        </w:rPr>
      </w:pPr>
      <w:proofErr w:type="spellStart"/>
      <w:r>
        <w:rPr>
          <w:rStyle w:val="Style13ptBold"/>
        </w:rPr>
        <w:t>Bejerana</w:t>
      </w:r>
      <w:proofErr w:type="spellEnd"/>
      <w:r>
        <w:rPr>
          <w:rStyle w:val="Style13ptBold"/>
        </w:rPr>
        <w:t xml:space="preserve"> 01</w:t>
      </w:r>
      <w:r>
        <w:rPr>
          <w:rStyle w:val="Style13ptBold"/>
          <w:b w:val="0"/>
          <w:bCs w:val="0"/>
        </w:rPr>
        <w:t xml:space="preserve"> </w:t>
      </w:r>
      <w:r w:rsidRPr="00E93B16">
        <w:rPr>
          <w:rStyle w:val="Style13ptBold"/>
          <w:b w:val="0"/>
          <w:bCs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bCs w:val="0"/>
          <w:i/>
          <w:iCs/>
          <w:sz w:val="22"/>
        </w:rPr>
        <w:t>Asian-Pacific Law &amp; Policy Journal</w:t>
      </w:r>
      <w:r w:rsidRPr="00E93B16">
        <w:rPr>
          <w:rStyle w:val="Style13ptBold"/>
          <w:b w:val="0"/>
          <w:bCs w:val="0"/>
          <w:sz w:val="22"/>
        </w:rPr>
        <w:t xml:space="preserve"> 2.1, </w:t>
      </w:r>
      <w:r>
        <w:rPr>
          <w:rStyle w:val="Style13ptBold"/>
          <w:b w:val="0"/>
          <w:bCs w:val="0"/>
          <w:sz w:val="22"/>
        </w:rPr>
        <w:t xml:space="preserve">p.145-8, </w:t>
      </w:r>
      <w:r w:rsidRPr="00E93B16">
        <w:rPr>
          <w:rStyle w:val="Style13ptBold"/>
          <w:b w:val="0"/>
          <w:bCs w:val="0"/>
          <w:sz w:val="22"/>
        </w:rPr>
        <w:t>JCR]</w:t>
      </w:r>
    </w:p>
    <w:p w14:paraId="4E220CF0" w14:textId="77777777" w:rsidR="00982655" w:rsidRPr="00D10C48" w:rsidRDefault="00982655" w:rsidP="00982655">
      <w:pPr>
        <w:rPr>
          <w:sz w:val="16"/>
        </w:rPr>
      </w:pPr>
      <w:r w:rsidRPr="00D10C48">
        <w:rPr>
          <w:sz w:val="16"/>
        </w:rPr>
        <w:t xml:space="preserve">Analogous to the poker player who commands a disproportionate financial advantage over his opponents and has the capacity to bankrupt his rivals, a monopoly, according to Karl Marx, interferes with the normal expression of value.2 Marx theorized that </w:t>
      </w:r>
      <w:r w:rsidRPr="00D10C48">
        <w:rPr>
          <w:rStyle w:val="StyleUnderline"/>
        </w:rPr>
        <w:t xml:space="preserve">capitalism </w:t>
      </w:r>
      <w:r w:rsidRPr="00D10C48">
        <w:rPr>
          <w:sz w:val="16"/>
        </w:rPr>
        <w:t>amidst its competitive3 splendor and glory4</w:t>
      </w:r>
      <w:r w:rsidRPr="00D10C48">
        <w:rPr>
          <w:rStyle w:val="StyleUnderline"/>
        </w:rPr>
        <w:t xml:space="preserve"> has a natural tendency to become a global monopoly.</w:t>
      </w:r>
      <w:r w:rsidRPr="00D10C48">
        <w:rPr>
          <w:sz w:val="16"/>
        </w:rPr>
        <w:t>5 For Marx, “</w:t>
      </w:r>
      <w:r w:rsidRPr="00AF3723">
        <w:rPr>
          <w:rStyle w:val="StyleUnderline"/>
          <w:highlight w:val="cyan"/>
        </w:rPr>
        <w:t>the overwhelming drive for capital accumulation” is a basic tenet of capitalism</w:t>
      </w:r>
      <w:r w:rsidRPr="00D10C48">
        <w:rPr>
          <w:rStyle w:val="StyleUnderline"/>
        </w:rPr>
        <w:t>.</w:t>
      </w:r>
      <w:r w:rsidRPr="00D10C48">
        <w:rPr>
          <w:sz w:val="16"/>
        </w:rPr>
        <w:t xml:space="preserve">6 Additionally, “competition [contains] the seed of future centralization,”7 or rather, </w:t>
      </w:r>
      <w:r w:rsidRPr="00D10C48">
        <w:rPr>
          <w:rStyle w:val="StyleUnderline"/>
        </w:rPr>
        <w:t xml:space="preserve">competition contains the seed for future capital accumulation </w:t>
      </w:r>
      <w:r w:rsidRPr="00AF3723">
        <w:rPr>
          <w:rStyle w:val="StyleUnderline"/>
          <w:highlight w:val="cyan"/>
        </w:rPr>
        <w:t>that is achieved through “mergers and acquisitions.”</w:t>
      </w:r>
      <w:r w:rsidRPr="00D10C48">
        <w:rPr>
          <w:sz w:val="16"/>
        </w:rPr>
        <w:t xml:space="preserve">8 </w:t>
      </w:r>
      <w:r w:rsidRPr="00D10C48">
        <w:rPr>
          <w:rStyle w:val="StyleUnderline"/>
        </w:rPr>
        <w:t>This capital accumulation then results in the demise “of many small firms,” the cannibalism of other competitors, and the ultimate “evolution of monopoly power.”</w:t>
      </w:r>
      <w:r w:rsidRPr="00D10C48">
        <w:rPr>
          <w:sz w:val="16"/>
        </w:rPr>
        <w:t xml:space="preserve">9 During Marx’s time,10 however, antitrust laws did not exist,11and his theory was not premised upon the existence of government regulation that attempted to hamper the formation of monopolies.12 Considering this, it is tempting to hastily conclude that Marx’s theory is, therefore, no longer applicable to countries that have antitrust laws. Marx’s basic premise is that competition results in the “growing accumulation of capital.”13 </w:t>
      </w:r>
      <w:r w:rsidRPr="00AF3723">
        <w:rPr>
          <w:rStyle w:val="StyleUnderline"/>
          <w:highlight w:val="cyan"/>
        </w:rPr>
        <w:t>The inevitable formation of monopolies</w:t>
      </w:r>
      <w:r w:rsidRPr="00D10C48">
        <w:rPr>
          <w:rStyle w:val="StyleUnderline"/>
        </w:rPr>
        <w:t xml:space="preserve"> cannot be discounted</w:t>
      </w:r>
      <w:r w:rsidRPr="00D10C48">
        <w:rPr>
          <w:sz w:val="16"/>
        </w:rPr>
        <w:t xml:space="preserve">, however, </w:t>
      </w:r>
      <w:r w:rsidRPr="00D10C48">
        <w:rPr>
          <w:rStyle w:val="StyleUnderline"/>
        </w:rPr>
        <w:t xml:space="preserve">and </w:t>
      </w:r>
      <w:r w:rsidRPr="00AF3723">
        <w:rPr>
          <w:rStyle w:val="StyleUnderline"/>
          <w:highlight w:val="cyan"/>
        </w:rPr>
        <w:t>is still applicable even with</w:t>
      </w:r>
      <w:r w:rsidRPr="00D10C48">
        <w:rPr>
          <w:rStyle w:val="StyleUnderline"/>
        </w:rPr>
        <w:t xml:space="preserve"> the existence of </w:t>
      </w:r>
      <w:r w:rsidRPr="00AF3723">
        <w:rPr>
          <w:rStyle w:val="StyleUnderline"/>
          <w:highlight w:val="cyan"/>
        </w:rPr>
        <w:t>antitrust laws.</w:t>
      </w:r>
      <w:r w:rsidRPr="00D10C48">
        <w:rPr>
          <w:rStyle w:val="StyleUnderline"/>
        </w:rPr>
        <w:t xml:space="preserve"> The existence of antitrust laws merely creates a slight twist</w:t>
      </w:r>
      <w:r w:rsidRPr="00D10C48">
        <w:rPr>
          <w:sz w:val="16"/>
        </w:rPr>
        <w:t xml:space="preserve"> in Marx’s formulation. To put it more precisely, </w:t>
      </w:r>
      <w:r w:rsidRPr="00AF3723">
        <w:rPr>
          <w:rStyle w:val="StyleUnderline"/>
          <w:highlight w:val="cyan"/>
        </w:rPr>
        <w:t>although antitrust laws can curb the formation of monopolies, they are insufficient in preventing</w:t>
      </w:r>
      <w:r w:rsidRPr="00D10C48">
        <w:rPr>
          <w:rStyle w:val="StyleUnderline"/>
        </w:rPr>
        <w:t xml:space="preserve"> the accumulation of power in the hands of a few, or rather, </w:t>
      </w:r>
      <w:r w:rsidRPr="00AF3723">
        <w:rPr>
          <w:rStyle w:val="StyleUnderline"/>
          <w:highlight w:val="cyan"/>
        </w:rPr>
        <w:t>the formation of oligopolies</w:t>
      </w:r>
      <w:r w:rsidRPr="00D10C48">
        <w:rPr>
          <w:rStyle w:val="StyleUnderline"/>
        </w:rPr>
        <w:t>.</w:t>
      </w:r>
      <w:r w:rsidRPr="00D10C48">
        <w:rPr>
          <w:sz w:val="16"/>
        </w:rPr>
        <w:t xml:space="preserve">14 </w:t>
      </w:r>
      <w:r w:rsidRPr="00D10C48">
        <w:rPr>
          <w:rStyle w:val="StyleUnderline"/>
        </w:rPr>
        <w:t xml:space="preserve">Antitrust laws fail to prevent competition from cannibalizing itself, because </w:t>
      </w:r>
      <w:r w:rsidRPr="00AF3723">
        <w:rPr>
          <w:rStyle w:val="StyleUnderline"/>
          <w:highlight w:val="cyan"/>
        </w:rPr>
        <w:t>antitrust laws preserve, rather than completely extinguish the competitive process</w:t>
      </w:r>
      <w:r w:rsidRPr="00D10C48">
        <w:rPr>
          <w:rStyle w:val="StyleUnderline"/>
        </w:rPr>
        <w:t>.</w:t>
      </w:r>
      <w:r w:rsidRPr="00D10C48">
        <w:rPr>
          <w:sz w:val="16"/>
        </w:rPr>
        <w:t xml:space="preserve">15 </w:t>
      </w:r>
      <w:r w:rsidRPr="00D10C48">
        <w:rPr>
          <w:rStyle w:val="StyleUnderline"/>
        </w:rPr>
        <w:t xml:space="preserve">The increase in mergers and acquisitions16 activities around the world in various sectors illustrates this </w:t>
      </w:r>
      <w:r w:rsidRPr="00D10C48">
        <w:rPr>
          <w:sz w:val="16"/>
        </w:rPr>
        <w:t xml:space="preserve">phenomenon.17 </w:t>
      </w:r>
      <w:r w:rsidRPr="00D10C48">
        <w:rPr>
          <w:rStyle w:val="StyleUnderline"/>
        </w:rPr>
        <w:t>A firm’s drive to attain a competitive edge in a capitalist society, which initially fueled the increase in competition, has led it to combine forces with competitors.1</w:t>
      </w:r>
      <w:r w:rsidRPr="00D10C48">
        <w:rPr>
          <w:sz w:val="16"/>
        </w:rPr>
        <w:t xml:space="preserve">8 </w:t>
      </w:r>
      <w:r w:rsidRPr="00D10C48">
        <w:rPr>
          <w:rStyle w:val="StyleUnderline"/>
        </w:rPr>
        <w:t>Antitrust laws have been inadequate in preventing such consolidation of large firms leading to the concentration of capital in the hands of a few and, eventually, extinguishing competition.</w:t>
      </w:r>
    </w:p>
    <w:p w14:paraId="0B57313A" w14:textId="77777777" w:rsidR="00982655" w:rsidRPr="00AF3723" w:rsidRDefault="00982655" w:rsidP="00982655"/>
    <w:p w14:paraId="2B082FF9" w14:textId="77777777" w:rsidR="00982655" w:rsidRPr="00B55AD5" w:rsidRDefault="00982655" w:rsidP="00982655"/>
    <w:p w14:paraId="55D2331E" w14:textId="77777777" w:rsidR="00982655" w:rsidRPr="00982655" w:rsidRDefault="00982655" w:rsidP="00982655"/>
    <w:p w14:paraId="58AB18DE" w14:textId="77777777" w:rsidR="00FF4E4D" w:rsidRPr="00B55AD5" w:rsidRDefault="00FF4E4D" w:rsidP="00FF4E4D"/>
    <w:p w14:paraId="67082440" w14:textId="77777777" w:rsidR="00FF4E4D" w:rsidRPr="00FF4E4D" w:rsidRDefault="00FF4E4D" w:rsidP="00FF4E4D"/>
    <w:sectPr w:rsidR="00FF4E4D" w:rsidRPr="00FF4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A469E"/>
    <w:multiLevelType w:val="hybridMultilevel"/>
    <w:tmpl w:val="15AE2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7015F"/>
    <w:multiLevelType w:val="hybridMultilevel"/>
    <w:tmpl w:val="BE9ABCD4"/>
    <w:lvl w:ilvl="0" w:tplc="CB8669B6">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F4E4D"/>
    <w:rsid w:val="000139A3"/>
    <w:rsid w:val="0007188A"/>
    <w:rsid w:val="00100833"/>
    <w:rsid w:val="00104529"/>
    <w:rsid w:val="00105942"/>
    <w:rsid w:val="00107396"/>
    <w:rsid w:val="001213FF"/>
    <w:rsid w:val="00144A4C"/>
    <w:rsid w:val="00176AB0"/>
    <w:rsid w:val="00177B7D"/>
    <w:rsid w:val="0018322D"/>
    <w:rsid w:val="001B5776"/>
    <w:rsid w:val="001E527A"/>
    <w:rsid w:val="001F78CE"/>
    <w:rsid w:val="00251FC7"/>
    <w:rsid w:val="002855A7"/>
    <w:rsid w:val="002A589F"/>
    <w:rsid w:val="002B146A"/>
    <w:rsid w:val="002B5E1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82655"/>
    <w:rsid w:val="009D2EAD"/>
    <w:rsid w:val="009D54B2"/>
    <w:rsid w:val="009E1922"/>
    <w:rsid w:val="009F7ED2"/>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4E4D"/>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EFC2"/>
  <w15:chartTrackingRefBased/>
  <w15:docId w15:val="{62104F69-BE25-4AD8-8D90-7B3072BD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82655"/>
    <w:rPr>
      <w:rFonts w:ascii="Calibri" w:hAnsi="Calibri" w:cs="Calibri"/>
    </w:rPr>
  </w:style>
  <w:style w:type="paragraph" w:styleId="Heading1">
    <w:name w:val="heading 1"/>
    <w:aliases w:val="Pocket"/>
    <w:basedOn w:val="Normal"/>
    <w:next w:val="Normal"/>
    <w:link w:val="Heading1Char"/>
    <w:qFormat/>
    <w:rsid w:val="0098265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8265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98265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1,Ch,no read,No Spacing211,No Spacing12,No Spacing2111,No Spacing4,No Spacing11111,No Spacing5,No Spacing21,Card,No Spacing1111,ta,CD - Cite,No Spacing111111,small space,Medium Grid 21,t,TAG, Ch,C"/>
    <w:basedOn w:val="Normal"/>
    <w:next w:val="Normal"/>
    <w:link w:val="Heading4Char"/>
    <w:uiPriority w:val="99"/>
    <w:unhideWhenUsed/>
    <w:qFormat/>
    <w:rsid w:val="0098265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826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2655"/>
  </w:style>
  <w:style w:type="character" w:customStyle="1" w:styleId="Heading1Char">
    <w:name w:val="Heading 1 Char"/>
    <w:aliases w:val="Pocket Char"/>
    <w:basedOn w:val="DefaultParagraphFont"/>
    <w:link w:val="Heading1"/>
    <w:rsid w:val="0098265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82655"/>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982655"/>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1 Char,Ch Char,no read Char,No Spacing211 Char,No Spacing12 Char,No Spacing2111 Char,No Spacing4 Char,No Spacing11111 Char,No Spacing5 Char,No Spacing21 Char,t Char"/>
    <w:basedOn w:val="DefaultParagraphFont"/>
    <w:link w:val="Heading4"/>
    <w:uiPriority w:val="3"/>
    <w:rsid w:val="00982655"/>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Shrunk,normal card text,bold underline,qualifications in card,qualifications,Debate,Box,s"/>
    <w:basedOn w:val="DefaultParagraphFont"/>
    <w:link w:val="textbold"/>
    <w:uiPriority w:val="7"/>
    <w:qFormat/>
    <w:rsid w:val="0098265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82655"/>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B"/>
    <w:basedOn w:val="DefaultParagraphFont"/>
    <w:link w:val="UnderlinePara"/>
    <w:uiPriority w:val="6"/>
    <w:qFormat/>
    <w:rsid w:val="0098265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982655"/>
    <w:rPr>
      <w:color w:val="auto"/>
      <w:u w:val="none"/>
    </w:rPr>
  </w:style>
  <w:style w:type="character" w:styleId="FollowedHyperlink">
    <w:name w:val="FollowedHyperlink"/>
    <w:basedOn w:val="DefaultParagraphFont"/>
    <w:uiPriority w:val="99"/>
    <w:semiHidden/>
    <w:unhideWhenUsed/>
    <w:rsid w:val="00982655"/>
    <w:rPr>
      <w:color w:val="auto"/>
      <w:u w:val="none"/>
    </w:rPr>
  </w:style>
  <w:style w:type="paragraph" w:customStyle="1" w:styleId="UnderlinePara">
    <w:name w:val="Underline Para"/>
    <w:basedOn w:val="Normal"/>
    <w:link w:val="StyleUnderline"/>
    <w:uiPriority w:val="6"/>
    <w:rsid w:val="00FF4E4D"/>
    <w:pPr>
      <w:widowControl w:val="0"/>
      <w:suppressAutoHyphens/>
      <w:spacing w:after="200" w:line="254" w:lineRule="auto"/>
      <w:contextualSpacing/>
    </w:pPr>
    <w:rPr>
      <w:rFonts w:asciiTheme="minorHAnsi" w:hAnsiTheme="minorHAnsi" w:cstheme="minorBidi"/>
      <w:u w:val="single"/>
    </w:rPr>
  </w:style>
  <w:style w:type="paragraph" w:customStyle="1" w:styleId="textbold">
    <w:name w:val="text bold"/>
    <w:basedOn w:val="Normal"/>
    <w:link w:val="Emphasis"/>
    <w:uiPriority w:val="7"/>
    <w:qFormat/>
    <w:rsid w:val="00FF4E4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FF4E4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07188A"/>
    <w:pPr>
      <w:pBdr>
        <w:top w:val="single" w:sz="4" w:space="1" w:color="auto"/>
        <w:left w:val="single" w:sz="4" w:space="4" w:color="auto"/>
        <w:bottom w:val="single" w:sz="4" w:space="1" w:color="auto"/>
        <w:right w:val="single" w:sz="4" w:space="4" w:color="auto"/>
      </w:pBdr>
      <w:ind w:left="720"/>
      <w:jc w:val="both"/>
    </w:pPr>
    <w:rPr>
      <w:rFonts w:cstheme="minorBidi"/>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thlyreview.org/2019/02/01/capitalism-has-failed-what-next/" TargetMode="External"/><Relationship Id="rId13" Type="http://schemas.openxmlformats.org/officeDocument/2006/relationships/hyperlink" Target="https://nationalinterest.org/feature/no-go-negotiations-iran-may-not-be-rush-get-nuclear-weapons-188540" TargetMode="External"/><Relationship Id="rId3" Type="http://schemas.openxmlformats.org/officeDocument/2006/relationships/styles" Target="styles.xml"/><Relationship Id="rId7" Type="http://schemas.openxmlformats.org/officeDocument/2006/relationships/hyperlink" Target="https://espas.secure.europarl.europa.eu/orbis/sites/default/files/generated/document/en/AC_SP_Energy.pdf" TargetMode="External"/><Relationship Id="rId12" Type="http://schemas.openxmlformats.org/officeDocument/2006/relationships/hyperlink" Target="https://books.google.com/books/about/Socialism_Or_Extinction.html?id=6PMSzgEACAAJ"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preme.lp.findlaw.com/supreme_court/briefs/06-84/06-84.mer.ami.mica.pdf" TargetMode="External"/><Relationship Id="rId11" Type="http://schemas.openxmlformats.org/officeDocument/2006/relationships/hyperlink" Target="https://issuu.com/instituteofnetworkcultures/docs/moneylabreader2overcomingthehype" TargetMode="External"/><Relationship Id="rId5" Type="http://schemas.openxmlformats.org/officeDocument/2006/relationships/webSettings" Target="webSettings.xml"/><Relationship Id="rId15" Type="http://schemas.openxmlformats.org/officeDocument/2006/relationships/hyperlink" Target="https://www.wsj.com/articles/lina-khan-ftc-monopoly-big-tech-11626108008" TargetMode="External"/><Relationship Id="rId10" Type="http://schemas.openxmlformats.org/officeDocument/2006/relationships/hyperlink" Target="http://www.duckofminerva.com/2016/12/wptpn-will-populist-nationalism-lead-to-great-power-war.html" TargetMode="External"/><Relationship Id="rId4" Type="http://schemas.openxmlformats.org/officeDocument/2006/relationships/settings" Target="settings.xml"/><Relationship Id="rId9" Type="http://schemas.openxmlformats.org/officeDocument/2006/relationships/hyperlink" Target="https://www.washingtonpost.com/business/wall-street-is-ready-to-put-lina-khans-ftc-to-the-test/2021/08/25/cb55d2c2-059c-11ec-b3c4-c462b1edcfc8_story.html" TargetMode="External"/><Relationship Id="rId14" Type="http://schemas.openxmlformats.org/officeDocument/2006/relationships/hyperlink" Target="https://www.huffpost.com/entry/will-israel-attack-irans-_b_5741784?guccounter=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48259</Words>
  <Characters>275081</Characters>
  <Application>Microsoft Office Word</Application>
  <DocSecurity>0</DocSecurity>
  <Lines>2292</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2022-03-03T19:29:00Z</dcterms:created>
  <dcterms:modified xsi:type="dcterms:W3CDTF">2022-03-03T19:29:00Z</dcterms:modified>
</cp:coreProperties>
</file>