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A47B" w14:textId="7C4D317A" w:rsidR="00046F89" w:rsidRDefault="00046F89" w:rsidP="00D26606">
      <w:pPr>
        <w:pStyle w:val="Heading1"/>
      </w:pPr>
      <w:r>
        <w:t>Neg v UTD BM</w:t>
      </w:r>
    </w:p>
    <w:p w14:paraId="20776AE7" w14:textId="77777777" w:rsidR="00046F89" w:rsidRDefault="00046F89" w:rsidP="00046F89">
      <w:pPr>
        <w:pStyle w:val="Heading1"/>
      </w:pPr>
      <w:r>
        <w:t xml:space="preserve">1NC </w:t>
      </w:r>
    </w:p>
    <w:p w14:paraId="204CF2A4" w14:textId="77777777" w:rsidR="00046F89" w:rsidRPr="007C34B5" w:rsidRDefault="00046F89" w:rsidP="00046F89">
      <w:pPr>
        <w:pStyle w:val="Heading3"/>
      </w:pPr>
      <w:r>
        <w:t>1NC</w:t>
      </w:r>
    </w:p>
    <w:p w14:paraId="4305456F" w14:textId="77777777" w:rsidR="00046F89" w:rsidRDefault="00046F89" w:rsidP="00046F89">
      <w:pPr>
        <w:pStyle w:val="Heading4"/>
      </w:pPr>
      <w:r>
        <w:t xml:space="preserve">Interpretation -- ‘Core antitrust laws’ are </w:t>
      </w:r>
      <w:r>
        <w:rPr>
          <w:u w:val="single"/>
        </w:rPr>
        <w:t>economy-wide</w:t>
      </w:r>
      <w:r>
        <w:t xml:space="preserve">. </w:t>
      </w:r>
    </w:p>
    <w:p w14:paraId="3C459495" w14:textId="77777777" w:rsidR="00046F89" w:rsidRPr="00AB28B8" w:rsidRDefault="00046F89" w:rsidP="00046F89">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5461E920" w14:textId="77777777" w:rsidR="00046F89" w:rsidRPr="00AB28B8" w:rsidRDefault="00046F89" w:rsidP="00046F89">
      <w:r w:rsidRPr="00AB28B8">
        <w:t xml:space="preserve">C. </w:t>
      </w:r>
      <w:r w:rsidRPr="00C24AC3">
        <w:rPr>
          <w:rStyle w:val="Emphasis"/>
        </w:rPr>
        <w:t>A</w:t>
      </w:r>
      <w:r w:rsidRPr="00AB28B8">
        <w:rPr>
          <w:rStyle w:val="Emphasis"/>
        </w:rPr>
        <w:t xml:space="preserve"> </w:t>
      </w:r>
      <w:r w:rsidRPr="003718A2">
        <w:rPr>
          <w:rStyle w:val="Emphasis"/>
          <w:highlight w:val="cyan"/>
        </w:rPr>
        <w:t>Core Definition</w:t>
      </w:r>
    </w:p>
    <w:p w14:paraId="4B395807" w14:textId="77777777" w:rsidR="00046F89" w:rsidRPr="00AB28B8" w:rsidRDefault="00046F89" w:rsidP="00046F89">
      <w:r w:rsidRPr="00AB28B8">
        <w:rPr>
          <w:rStyle w:val="StyleUnderline"/>
        </w:rPr>
        <w:t xml:space="preserve">The Guide uses the </w:t>
      </w:r>
      <w:r w:rsidRPr="00AB28B8">
        <w:rPr>
          <w:rStyle w:val="Emphasis"/>
        </w:rPr>
        <w:t>term</w:t>
      </w:r>
      <w:r w:rsidRPr="00AB28B8">
        <w:t xml:space="preserve">s “competition law” and </w:t>
      </w:r>
      <w:r w:rsidRPr="003718A2">
        <w:rPr>
          <w:rStyle w:val="StyleUnderline"/>
          <w:highlight w:val="cyan"/>
        </w:rPr>
        <w:t>“antitrust law”</w:t>
      </w:r>
      <w:r w:rsidRPr="00AB28B8">
        <w:rPr>
          <w:rStyle w:val="StyleUnderline"/>
        </w:rPr>
        <w:t xml:space="preserve"> to </w:t>
      </w:r>
      <w:r w:rsidRPr="003718A2">
        <w:rPr>
          <w:rStyle w:val="StyleUnderline"/>
          <w:highlight w:val="cyan"/>
        </w:rPr>
        <w:t xml:space="preserve">refer to </w:t>
      </w:r>
      <w:r w:rsidRPr="003718A2">
        <w:rPr>
          <w:rStyle w:val="Emphasis"/>
          <w:highlight w:val="cyan"/>
        </w:rPr>
        <w:t>a general domain</w:t>
      </w:r>
      <w:r w:rsidRPr="00AB28B8">
        <w:rPr>
          <w:rStyle w:val="Emphasis"/>
        </w:rPr>
        <w:t xml:space="preserve"> of law</w:t>
      </w:r>
      <w:r w:rsidRPr="00AB28B8">
        <w:rPr>
          <w:rStyle w:val="StyleUnderline"/>
        </w:rPr>
        <w:t xml:space="preserve"> whose object is </w:t>
      </w:r>
      <w:r w:rsidRPr="003718A2">
        <w:rPr>
          <w:rStyle w:val="StyleUnderline"/>
          <w:highlight w:val="cyan"/>
        </w:rPr>
        <w:t>to deter</w:t>
      </w:r>
      <w:r w:rsidRPr="003A1F03">
        <w:rPr>
          <w:rStyle w:val="StyleUnderline"/>
        </w:rPr>
        <w:t xml:space="preserve"> </w:t>
      </w:r>
      <w:r w:rsidRPr="003A1F03">
        <w:rPr>
          <w:rStyle w:val="Emphasis"/>
        </w:rPr>
        <w:t xml:space="preserve">private </w:t>
      </w:r>
      <w:r w:rsidRPr="003718A2">
        <w:rPr>
          <w:rStyle w:val="Emphasis"/>
          <w:highlight w:val="cyan"/>
        </w:rPr>
        <w:t>restraints</w:t>
      </w:r>
      <w:r w:rsidRPr="003718A2">
        <w:rPr>
          <w:rStyle w:val="StyleUnderline"/>
          <w:highlight w:val="cyan"/>
        </w:rPr>
        <w:t xml:space="preserve"> on </w:t>
      </w:r>
      <w:r w:rsidRPr="003718A2">
        <w:rPr>
          <w:rStyle w:val="Emphasis"/>
          <w:highlight w:val="cyan"/>
        </w:rPr>
        <w:t>competitive conduct</w:t>
      </w:r>
      <w:r w:rsidRPr="00AB28B8">
        <w:t>. We look more closely at the terms:</w:t>
      </w:r>
    </w:p>
    <w:p w14:paraId="71F2D17E" w14:textId="77777777" w:rsidR="00046F89" w:rsidRPr="00AB28B8" w:rsidRDefault="00046F89" w:rsidP="00046F89">
      <w:pPr>
        <w:ind w:left="720"/>
      </w:pPr>
      <w:r w:rsidRPr="00AB28B8">
        <w:t xml:space="preserve">1. </w:t>
      </w:r>
      <w:r w:rsidRPr="003718A2">
        <w:rPr>
          <w:rStyle w:val="StyleUnderline"/>
          <w:highlight w:val="cyan"/>
        </w:rPr>
        <w:t>“</w:t>
      </w:r>
      <w:r w:rsidRPr="003718A2">
        <w:rPr>
          <w:rStyle w:val="Emphasis"/>
          <w:highlight w:val="cyan"/>
        </w:rPr>
        <w:t>General</w:t>
      </w:r>
      <w:r w:rsidRPr="003718A2">
        <w:rPr>
          <w:rStyle w:val="StyleUnderline"/>
          <w:highlight w:val="cyan"/>
        </w:rPr>
        <w:t>”</w:t>
      </w:r>
      <w:r w:rsidRPr="00AB28B8">
        <w:rPr>
          <w:rStyle w:val="StyleUnderline"/>
        </w:rPr>
        <w:t xml:space="preserve">—The </w:t>
      </w:r>
      <w:r w:rsidRPr="003718A2">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718A2">
        <w:rPr>
          <w:rStyle w:val="StyleUnderline"/>
          <w:highlight w:val="cyan"/>
        </w:rPr>
        <w:t>are</w:t>
      </w:r>
      <w:r w:rsidRPr="003A1F03">
        <w:rPr>
          <w:rStyle w:val="StyleUnderline"/>
        </w:rPr>
        <w:t xml:space="preserve"> </w:t>
      </w:r>
      <w:r w:rsidRPr="003A1F03">
        <w:rPr>
          <w:rStyle w:val="Emphasis"/>
        </w:rPr>
        <w:t xml:space="preserve">applicable </w:t>
      </w:r>
      <w:r w:rsidRPr="003718A2">
        <w:rPr>
          <w:rStyle w:val="Emphasis"/>
          <w:highlight w:val="cyan"/>
        </w:rPr>
        <w:t>throughout an economy</w:t>
      </w:r>
      <w:r w:rsidRPr="003718A2">
        <w:rPr>
          <w:rStyle w:val="StyleUnderline"/>
          <w:highlight w:val="cyan"/>
        </w:rPr>
        <w:t xml:space="preserve"> and</w:t>
      </w:r>
      <w:r w:rsidRPr="00AB28B8">
        <w:t xml:space="preserve"> thereby </w:t>
      </w:r>
      <w:r w:rsidRPr="00AB28B8">
        <w:rPr>
          <w:rStyle w:val="StyleUnderline"/>
        </w:rPr>
        <w:t xml:space="preserve">provide a </w:t>
      </w:r>
      <w:r w:rsidRPr="003718A2">
        <w:rPr>
          <w:rStyle w:val="StyleUnderline"/>
          <w:highlight w:val="cyan"/>
        </w:rPr>
        <w:t>frame</w:t>
      </w:r>
      <w:r w:rsidRPr="00AB28B8">
        <w:rPr>
          <w:rStyle w:val="StyleUnderline"/>
        </w:rPr>
        <w:t xml:space="preserve">work for </w:t>
      </w:r>
      <w:r w:rsidRPr="003718A2">
        <w:rPr>
          <w:rStyle w:val="Emphasis"/>
          <w:highlight w:val="cyan"/>
        </w:rPr>
        <w:t>all market operations</w:t>
      </w:r>
      <w:r w:rsidRPr="00AB28B8">
        <w:rPr>
          <w:rStyle w:val="StyleUnderline"/>
        </w:rPr>
        <w:t xml:space="preserve"> (there are always some exempted sectors). </w:t>
      </w:r>
      <w:r w:rsidRPr="003718A2">
        <w:rPr>
          <w:rStyle w:val="StyleUnderline"/>
          <w:highlight w:val="cyan"/>
        </w:rPr>
        <w:t xml:space="preserve">Laws dealing only with </w:t>
      </w:r>
      <w:r w:rsidRPr="003718A2">
        <w:rPr>
          <w:rStyle w:val="Emphasis"/>
          <w:highlight w:val="cyan"/>
        </w:rPr>
        <w:t>specific markets</w:t>
      </w:r>
      <w:r w:rsidRPr="00AB28B8">
        <w:t xml:space="preserve"> (e.g., telecommunication) </w:t>
      </w:r>
      <w:r w:rsidRPr="003718A2">
        <w:rPr>
          <w:rStyle w:val="StyleUnderline"/>
          <w:highlight w:val="cyan"/>
        </w:rPr>
        <w:t xml:space="preserve">do </w:t>
      </w:r>
      <w:r w:rsidRPr="003718A2">
        <w:rPr>
          <w:rStyle w:val="Emphasis"/>
          <w:highlight w:val="cyan"/>
        </w:rPr>
        <w:t>not</w:t>
      </w:r>
      <w:r w:rsidRPr="003718A2">
        <w:rPr>
          <w:rStyle w:val="StyleUnderline"/>
          <w:highlight w:val="cyan"/>
        </w:rPr>
        <w:t xml:space="preserve"> play that role</w:t>
      </w:r>
      <w:r w:rsidRPr="00AB28B8">
        <w:t>.</w:t>
      </w:r>
    </w:p>
    <w:p w14:paraId="0B5BBD85" w14:textId="77777777" w:rsidR="00046F89" w:rsidRPr="00AB28B8" w:rsidRDefault="00046F89" w:rsidP="00046F89">
      <w:pPr>
        <w:ind w:firstLine="720"/>
      </w:pPr>
      <w:r w:rsidRPr="00AB28B8">
        <w:t xml:space="preserve">2. </w:t>
      </w:r>
      <w:r w:rsidRPr="003718A2">
        <w:rPr>
          <w:rStyle w:val="StyleUnderline"/>
          <w:highlight w:val="cyan"/>
        </w:rPr>
        <w:t>“Domain of Law”</w:t>
      </w:r>
      <w:r w:rsidRPr="00AB28B8">
        <w:t xml:space="preserve"> here </w:t>
      </w:r>
      <w:r w:rsidRPr="003718A2">
        <w:rPr>
          <w:rStyle w:val="StyleUnderline"/>
          <w:highlight w:val="cyan"/>
        </w:rPr>
        <w:t>refers to</w:t>
      </w:r>
      <w:r w:rsidRPr="00AB28B8">
        <w:rPr>
          <w:rStyle w:val="StyleUnderline"/>
        </w:rPr>
        <w:t xml:space="preserve"> </w:t>
      </w:r>
      <w:r w:rsidRPr="00AB28B8">
        <w:rPr>
          <w:rStyle w:val="Emphasis"/>
        </w:rPr>
        <w:t xml:space="preserve">a politically authorized set of </w:t>
      </w:r>
      <w:r w:rsidRPr="003718A2">
        <w:rPr>
          <w:rStyle w:val="Emphasis"/>
          <w:highlight w:val="cyan"/>
        </w:rPr>
        <w:t>norms</w:t>
      </w:r>
      <w:r w:rsidRPr="003718A2">
        <w:rPr>
          <w:rStyle w:val="StyleUnderline"/>
          <w:highlight w:val="cyan"/>
        </w:rPr>
        <w:t xml:space="preserve"> and</w:t>
      </w:r>
      <w:r w:rsidRPr="00AB28B8">
        <w:rPr>
          <w:rStyle w:val="StyleUnderline"/>
        </w:rPr>
        <w:t xml:space="preserve"> </w:t>
      </w:r>
      <w:r w:rsidRPr="00AB28B8">
        <w:rPr>
          <w:rStyle w:val="Emphasis"/>
        </w:rPr>
        <w:t xml:space="preserve">the institutional </w:t>
      </w:r>
      <w:r w:rsidRPr="003718A2">
        <w:rPr>
          <w:rStyle w:val="Emphasis"/>
          <w:highlight w:val="cyan"/>
        </w:rPr>
        <w:t>arrangements</w:t>
      </w:r>
      <w:r w:rsidRPr="00AB28B8">
        <w:rPr>
          <w:rStyle w:val="StyleUnderline"/>
        </w:rPr>
        <w:t xml:space="preserve"> used </w:t>
      </w:r>
      <w:r w:rsidRPr="003718A2">
        <w:rPr>
          <w:rStyle w:val="StyleUnderline"/>
          <w:highlight w:val="cyan"/>
        </w:rPr>
        <w:t xml:space="preserve">to </w:t>
      </w:r>
      <w:r w:rsidRPr="003718A2">
        <w:rPr>
          <w:rStyle w:val="Emphasis"/>
          <w:highlight w:val="cyan"/>
        </w:rPr>
        <w:t>enforce them</w:t>
      </w:r>
      <w:r w:rsidRPr="00AB28B8">
        <w:t>.</w:t>
      </w:r>
    </w:p>
    <w:p w14:paraId="59825CC6" w14:textId="77777777" w:rsidR="00046F89" w:rsidRPr="00AB28B8" w:rsidRDefault="00046F89" w:rsidP="00046F89">
      <w:pPr>
        <w:ind w:left="720"/>
      </w:pPr>
      <w:r w:rsidRPr="00AB28B8">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92E0060" w14:textId="77777777" w:rsidR="00046F89" w:rsidRPr="00AB28B8" w:rsidRDefault="00046F89" w:rsidP="00046F89">
      <w:pPr>
        <w:ind w:firstLine="720"/>
      </w:pPr>
      <w:r w:rsidRPr="00AB28B8">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t>.</w:t>
      </w:r>
    </w:p>
    <w:p w14:paraId="74D16B04" w14:textId="77777777" w:rsidR="00046F89" w:rsidRDefault="00046F89" w:rsidP="00046F89">
      <w:pPr>
        <w:ind w:firstLine="720"/>
      </w:pPr>
      <w:r w:rsidRPr="00AB28B8">
        <w:t>4. “Competition” refers to a process by which firms in a market seek to maximize their profits by exploiting market opportunities more effectively than other firms in the market.</w:t>
      </w:r>
    </w:p>
    <w:p w14:paraId="21037A4E" w14:textId="77777777" w:rsidR="00046F89" w:rsidRDefault="00046F89" w:rsidP="00046F89"/>
    <w:p w14:paraId="1D77D3EF" w14:textId="77777777" w:rsidR="00046F89" w:rsidRDefault="00046F89" w:rsidP="00046F89">
      <w:pPr>
        <w:pStyle w:val="Heading4"/>
      </w:pPr>
      <w:r>
        <w:t>Violation – the Aff is limited to a single sector</w:t>
      </w:r>
    </w:p>
    <w:p w14:paraId="190A4A3F" w14:textId="77777777" w:rsidR="00046F89" w:rsidRDefault="00046F89" w:rsidP="00046F89"/>
    <w:p w14:paraId="3ACF253C" w14:textId="77777777" w:rsidR="00046F89" w:rsidRDefault="00046F89" w:rsidP="00046F89">
      <w:pPr>
        <w:pStyle w:val="Heading4"/>
      </w:pPr>
      <w:r>
        <w:t>Reasons to prefer</w:t>
      </w:r>
    </w:p>
    <w:p w14:paraId="37D43A2D" w14:textId="77777777" w:rsidR="00046F89" w:rsidRDefault="00046F89" w:rsidP="00046F89">
      <w:pPr>
        <w:pStyle w:val="Heading4"/>
      </w:pPr>
      <w:r>
        <w:t xml:space="preserve">Limits – This topic is already massive and this deals the death blow to negative research burden – Negs are forced to play an unwinnable game of whack-a-mole as affirmatives jump from sector to sector each debate. </w:t>
      </w:r>
    </w:p>
    <w:p w14:paraId="63C89FD8" w14:textId="77777777" w:rsidR="00046F89" w:rsidRDefault="00046F89" w:rsidP="00046F89">
      <w:pPr>
        <w:pStyle w:val="Heading4"/>
      </w:pPr>
      <w:r>
        <w:t>Ground – They avoid key debates about the broader role of antitrust in the economy. Justifies a race to the margin as Affs carve out insulated niches within antitrust law.</w:t>
      </w:r>
    </w:p>
    <w:p w14:paraId="22A916F5" w14:textId="77777777" w:rsidR="00046F89" w:rsidRDefault="00046F89" w:rsidP="00046F89">
      <w:pPr>
        <w:pStyle w:val="Heading3"/>
      </w:pPr>
      <w:r>
        <w:t>1NC</w:t>
      </w:r>
    </w:p>
    <w:p w14:paraId="4BE287A6" w14:textId="77777777" w:rsidR="00046F89" w:rsidRDefault="00046F89" w:rsidP="00046F89"/>
    <w:p w14:paraId="4C7AD28E" w14:textId="77777777" w:rsidR="00046F89" w:rsidRPr="001700AD" w:rsidRDefault="00046F89" w:rsidP="00046F89">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1EEC76F7" w14:textId="77777777" w:rsidR="00046F89" w:rsidRPr="00745529" w:rsidRDefault="00046F89" w:rsidP="00046F89">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709CB25A" w14:textId="77777777" w:rsidR="00046F89" w:rsidRPr="001700AD" w:rsidRDefault="00046F89" w:rsidP="00046F89">
      <w:r w:rsidRPr="003718A2">
        <w:rPr>
          <w:rStyle w:val="StyleUnderline"/>
          <w:highlight w:val="cyan"/>
        </w:rPr>
        <w:t>Antitrust</w:t>
      </w:r>
      <w:r w:rsidRPr="00745529">
        <w:rPr>
          <w:rStyle w:val="StyleUnderline"/>
        </w:rPr>
        <w:t xml:space="preserve"> statutes </w:t>
      </w:r>
      <w:r w:rsidRPr="003718A2">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3718A2">
        <w:rPr>
          <w:rStyle w:val="StyleUnderline"/>
          <w:highlight w:val="cyan"/>
        </w:rPr>
        <w:t xml:space="preserve">enforced in </w:t>
      </w:r>
      <w:r w:rsidRPr="003718A2">
        <w:rPr>
          <w:rStyle w:val="Emphasis"/>
          <w:highlight w:val="cya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3718A2">
        <w:rPr>
          <w:rStyle w:val="StyleUnderline"/>
          <w:highlight w:val="cya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3718A2">
        <w:rPr>
          <w:rStyle w:val="Emphasis"/>
          <w:highlight w:val="cyan"/>
        </w:rPr>
        <w:t>evolve</w:t>
      </w:r>
      <w:r w:rsidRPr="00745529">
        <w:rPr>
          <w:rStyle w:val="StyleUnderline"/>
        </w:rPr>
        <w:t xml:space="preserve">d primarily </w:t>
      </w:r>
      <w:r w:rsidRPr="003718A2">
        <w:rPr>
          <w:rStyle w:val="StyleUnderline"/>
          <w:highlight w:val="cyan"/>
        </w:rPr>
        <w:t xml:space="preserve">through </w:t>
      </w:r>
      <w:r w:rsidRPr="003718A2">
        <w:rPr>
          <w:rStyle w:val="Emphasis"/>
          <w:highlight w:val="cyan"/>
        </w:rPr>
        <w:t>precedent</w:t>
      </w:r>
      <w:r w:rsidRPr="00745529">
        <w:rPr>
          <w:rStyle w:val="StyleUnderline"/>
        </w:rPr>
        <w:t xml:space="preserve"> developed </w:t>
      </w:r>
      <w:r w:rsidRPr="003718A2">
        <w:rPr>
          <w:rStyle w:val="StyleUnderline"/>
          <w:highlight w:val="cyan"/>
        </w:rPr>
        <w:t>by generalist courts</w:t>
      </w:r>
      <w:r w:rsidRPr="00745529">
        <w:rPr>
          <w:rStyle w:val="StyleUnderline"/>
        </w:rPr>
        <w:t xml:space="preserve">, </w:t>
      </w:r>
      <w:r w:rsidRPr="00094A4B">
        <w:rPr>
          <w:rStyle w:val="StyleUnderline"/>
        </w:rPr>
        <w:t>not specialized agencies</w:t>
      </w:r>
      <w:r w:rsidRPr="001700AD">
        <w:t>. 18</w:t>
      </w:r>
      <w:r w:rsidRPr="00745529">
        <w:rPr>
          <w:rStyle w:val="StyleUnderline"/>
        </w:rPr>
        <w:t xml:space="preserve">To be sure, the </w:t>
      </w:r>
      <w:r w:rsidRPr="00094A4B">
        <w:rPr>
          <w:rStyle w:val="StyleUnderline"/>
        </w:rPr>
        <w:t>Department of Justice a</w:t>
      </w:r>
      <w:r w:rsidRPr="00745529">
        <w:rPr>
          <w:rStyle w:val="StyleUnderline"/>
        </w:rPr>
        <w:t>nd</w:t>
      </w:r>
      <w:r w:rsidRPr="001700AD">
        <w:t xml:space="preserve"> the </w:t>
      </w:r>
      <w:r w:rsidRPr="00745529">
        <w:rPr>
          <w:rStyle w:val="StyleUnderline"/>
        </w:rPr>
        <w:t>FTC influence policy through</w:t>
      </w:r>
      <w:r w:rsidRPr="001700AD">
        <w:t xml:space="preserve"> the </w:t>
      </w:r>
      <w:r w:rsidRPr="00745529">
        <w:rPr>
          <w:rStyle w:val="StyleUnderline"/>
        </w:rPr>
        <w:t>investigations</w:t>
      </w:r>
      <w:r w:rsidRPr="001700AD">
        <w:t xml:space="preserve"> they pursue </w:t>
      </w:r>
      <w:r w:rsidRPr="00745529">
        <w:rPr>
          <w:rStyle w:val="StyleUnderline"/>
        </w:rPr>
        <w:t>and</w:t>
      </w:r>
      <w:r w:rsidRPr="001700AD">
        <w:t xml:space="preserve"> the </w:t>
      </w:r>
      <w:r w:rsidRPr="00745529">
        <w:rPr>
          <w:rStyle w:val="StyleUnderline"/>
        </w:rPr>
        <w:t>consent decrees</w:t>
      </w:r>
      <w:r w:rsidRPr="001700AD">
        <w:t xml:space="preserve"> they reach with parties. </w:t>
      </w:r>
      <w:r w:rsidRPr="00745529">
        <w:rPr>
          <w:rStyle w:val="StyleUnderline"/>
        </w:rPr>
        <w:t xml:space="preserve">The FTC itself adjudicates </w:t>
      </w:r>
      <w:r w:rsidRPr="00094A4B">
        <w:rPr>
          <w:rStyle w:val="StyleUnderline"/>
        </w:rPr>
        <w:t>some cases</w:t>
      </w:r>
      <w:r w:rsidRPr="00745529">
        <w:rPr>
          <w:rStyle w:val="StyleUnderline"/>
        </w:rPr>
        <w:t>, although</w:t>
      </w:r>
      <w:r w:rsidRPr="001700AD">
        <w:t xml:space="preserve"> it does so </w:t>
      </w:r>
      <w:r w:rsidRPr="00745529">
        <w:rPr>
          <w:rStyle w:val="StyleUnderline"/>
        </w:rPr>
        <w:t>largely according to law developed in</w:t>
      </w:r>
      <w:r w:rsidRPr="001700AD">
        <w:t xml:space="preserve"> the federal </w:t>
      </w:r>
      <w:r w:rsidRPr="00745529">
        <w:rPr>
          <w:rStyle w:val="StyleUnderline"/>
        </w:rPr>
        <w:t>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3718A2">
        <w:rPr>
          <w:rStyle w:val="StyleUnderline"/>
          <w:highlight w:val="cyan"/>
        </w:rPr>
        <w:t>a</w:t>
      </w:r>
      <w:r w:rsidRPr="00745529">
        <w:rPr>
          <w:rStyle w:val="StyleUnderline"/>
        </w:rPr>
        <w:t xml:space="preserve"> rare </w:t>
      </w:r>
      <w:r w:rsidRPr="003718A2">
        <w:rPr>
          <w:rStyle w:val="StyleUnderline"/>
          <w:highlight w:val="cyan"/>
        </w:rPr>
        <w:t>example of</w:t>
      </w:r>
      <w:r w:rsidRPr="00745529">
        <w:rPr>
          <w:rStyle w:val="StyleUnderline"/>
        </w:rPr>
        <w:t xml:space="preserve"> </w:t>
      </w:r>
      <w:r w:rsidRPr="005A2712">
        <w:rPr>
          <w:rStyle w:val="StyleUnderline"/>
        </w:rPr>
        <w:t xml:space="preserve">"federal </w:t>
      </w:r>
      <w:r w:rsidRPr="003718A2">
        <w:rPr>
          <w:rStyle w:val="Emphasis"/>
          <w:highlight w:val="cyan"/>
        </w:rPr>
        <w:t>common law</w:t>
      </w:r>
      <w:r w:rsidRPr="005A2712">
        <w:rPr>
          <w:rStyle w:val="StyleUnderline"/>
        </w:rPr>
        <w:t>"</w:t>
      </w:r>
      <w:r w:rsidRPr="00745529">
        <w:rPr>
          <w:rStyle w:val="StyleUnderline"/>
        </w:rPr>
        <w:t xml:space="preserve"> in the U.S. system</w:t>
      </w:r>
      <w:r w:rsidRPr="001700AD">
        <w:t>. 20</w:t>
      </w:r>
      <w:r>
        <w:t xml:space="preserve"> </w:t>
      </w:r>
      <w:r w:rsidRPr="003718A2">
        <w:rPr>
          <w:rStyle w:val="StyleUnderline"/>
          <w:highlight w:val="cyan"/>
        </w:rPr>
        <w:t xml:space="preserve">The </w:t>
      </w:r>
      <w:r w:rsidRPr="003718A2">
        <w:rPr>
          <w:rStyle w:val="Emphasis"/>
          <w:highlight w:val="cya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3718A2">
        <w:rPr>
          <w:rStyle w:val="StyleUnderline"/>
          <w:highlight w:val="cya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3718A2">
        <w:rPr>
          <w:rStyle w:val="Emphasis"/>
          <w:highlight w:val="cya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t xml:space="preserve"> </w:t>
      </w:r>
      <w:r w:rsidRPr="00EC565E">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t xml:space="preserve"> </w:t>
      </w:r>
      <w:r w:rsidRPr="00EC565E">
        <w:t>B. Slow, Usually Predictable Doctrinal Development</w:t>
      </w:r>
      <w:r>
        <w:t xml:space="preserve"> </w:t>
      </w:r>
      <w:r w:rsidRPr="003718A2">
        <w:rPr>
          <w:rStyle w:val="StyleUnderline"/>
          <w:highlight w:val="cyan"/>
        </w:rPr>
        <w:t>A</w:t>
      </w:r>
      <w:r w:rsidRPr="001700AD">
        <w:t xml:space="preserve"> second </w:t>
      </w:r>
      <w:r w:rsidRPr="003718A2">
        <w:rPr>
          <w:rStyle w:val="Emphasis"/>
          <w:highlight w:val="cya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3718A2">
        <w:rPr>
          <w:rStyle w:val="StyleUnderline"/>
          <w:highlight w:val="cyan"/>
        </w:rPr>
        <w:t xml:space="preserve">is </w:t>
      </w:r>
      <w:r w:rsidRPr="003718A2">
        <w:rPr>
          <w:rStyle w:val="Emphasis"/>
          <w:highlight w:val="cyan"/>
        </w:rPr>
        <w:t>stability</w:t>
      </w:r>
      <w:r w:rsidRPr="00745529">
        <w:rPr>
          <w:rStyle w:val="StyleUnderline"/>
        </w:rPr>
        <w:t xml:space="preserve">. While antitrust </w:t>
      </w:r>
      <w:r w:rsidRPr="003718A2">
        <w:rPr>
          <w:rStyle w:val="StyleUnderline"/>
          <w:highlight w:val="cya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3718A2">
        <w:rPr>
          <w:rStyle w:val="StyleUnderline"/>
          <w:highlight w:val="cyan"/>
        </w:rPr>
        <w:t>provides</w:t>
      </w:r>
      <w:r w:rsidRPr="00745529">
        <w:rPr>
          <w:rStyle w:val="StyleUnderline"/>
        </w:rPr>
        <w:t xml:space="preserve"> </w:t>
      </w:r>
      <w:r w:rsidRPr="00745529">
        <w:rPr>
          <w:rStyle w:val="Emphasis"/>
        </w:rPr>
        <w:t xml:space="preserve">clear </w:t>
      </w:r>
      <w:r w:rsidRPr="003718A2">
        <w:rPr>
          <w:rStyle w:val="Emphasis"/>
          <w:highlight w:val="cyan"/>
        </w:rPr>
        <w:t>notice</w:t>
      </w:r>
      <w:r w:rsidRPr="00745529">
        <w:rPr>
          <w:rStyle w:val="StyleUnderline"/>
        </w:rPr>
        <w:t xml:space="preserve"> that a </w:t>
      </w:r>
      <w:r w:rsidRPr="003718A2">
        <w:rPr>
          <w:rStyle w:val="StyleUnderline"/>
          <w:highlight w:val="cyan"/>
        </w:rPr>
        <w:t>change is coming</w:t>
      </w:r>
      <w:r w:rsidRPr="00745529">
        <w:rPr>
          <w:rStyle w:val="StyleUnderline"/>
        </w:rPr>
        <w:t xml:space="preserve">. As a recent example, the Supreme Court's </w:t>
      </w:r>
      <w:r w:rsidRPr="003718A2">
        <w:rPr>
          <w:rStyle w:val="StyleUnderline"/>
          <w:highlight w:val="cyan"/>
        </w:rPr>
        <w:t>shift</w:t>
      </w:r>
      <w:r w:rsidRPr="00745529">
        <w:rPr>
          <w:rStyle w:val="StyleUnderline"/>
        </w:rPr>
        <w:t xml:space="preserve"> in </w:t>
      </w:r>
      <w:r w:rsidRPr="00745529">
        <w:rPr>
          <w:rStyle w:val="StyleUnderline"/>
          <w:i/>
          <w:iCs/>
        </w:rPr>
        <w:t>Leegin</w:t>
      </w:r>
      <w:r w:rsidRPr="00745529">
        <w:rPr>
          <w:i/>
          <w:iCs/>
        </w:rPr>
        <w:t xml:space="preserve"> Creative Leather Products, Inc. v. PSKS. Inc</w:t>
      </w:r>
      <w:r w:rsidRPr="001700AD">
        <w:t xml:space="preserve">. 25from per se liability to a rule of reason for resale price maintenance likely </w:t>
      </w:r>
      <w:r w:rsidRPr="003718A2">
        <w:rPr>
          <w:rStyle w:val="StyleUnderline"/>
          <w:highlight w:val="cyan"/>
        </w:rPr>
        <w:t>caught few</w:t>
      </w:r>
      <w:r w:rsidRPr="00745529">
        <w:rPr>
          <w:rStyle w:val="StyleUnderline"/>
        </w:rPr>
        <w:t xml:space="preserve"> observers </w:t>
      </w:r>
      <w:r w:rsidRPr="003718A2">
        <w:rPr>
          <w:rStyle w:val="StyleUnderline"/>
          <w:highlight w:val="cyan"/>
        </w:rPr>
        <w:t xml:space="preserve">by </w:t>
      </w:r>
      <w:r w:rsidRPr="003718A2">
        <w:rPr>
          <w:rStyle w:val="Emphasis"/>
          <w:highlight w:val="cya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3718A2">
        <w:rPr>
          <w:rStyle w:val="StyleUnderline"/>
          <w:highlight w:val="cyan"/>
        </w:rPr>
        <w:t xml:space="preserve">forces could </w:t>
      </w:r>
      <w:r w:rsidRPr="003718A2">
        <w:rPr>
          <w:rStyle w:val="Emphasis"/>
          <w:highlight w:val="cyan"/>
        </w:rPr>
        <w:t>accelerate</w:t>
      </w:r>
      <w:r w:rsidRPr="00745529">
        <w:rPr>
          <w:rStyle w:val="StyleUnderline"/>
        </w:rPr>
        <w:t xml:space="preserve"> the common-law process of doctrinal </w:t>
      </w:r>
      <w:r w:rsidRPr="003718A2">
        <w:rPr>
          <w:rStyle w:val="StyleUnderline"/>
          <w:highlight w:val="cyan"/>
        </w:rPr>
        <w:t>development</w:t>
      </w:r>
      <w:r w:rsidRPr="001700AD">
        <w:t>. For</w:t>
      </w:r>
      <w:r w:rsidRPr="00745529">
        <w:rPr>
          <w:rStyle w:val="StyleUnderline"/>
          <w:sz w:val="16"/>
          <w:szCs w:val="18"/>
        </w:rPr>
        <w:t xml:space="preserve"> </w:t>
      </w:r>
      <w:r w:rsidRPr="001700AD">
        <w:t xml:space="preserve">example, Congress could legislate </w:t>
      </w:r>
      <w:r w:rsidRPr="003718A2">
        <w:rPr>
          <w:rStyle w:val="Emphasis"/>
          <w:sz w:val="24"/>
          <w:szCs w:val="26"/>
          <w:highlight w:val="cyan"/>
        </w:rPr>
        <w:t>changes to the scope</w:t>
      </w:r>
      <w:r w:rsidRPr="001700AD">
        <w:t xml:space="preserve">, presumptions, and other parameters </w:t>
      </w:r>
      <w:r w:rsidRPr="003718A2">
        <w:rPr>
          <w:rStyle w:val="Emphasis"/>
          <w:sz w:val="24"/>
          <w:szCs w:val="26"/>
          <w:highlight w:val="cyan"/>
        </w:rPr>
        <w:t>of antitrust law</w:t>
      </w:r>
      <w:r w:rsidRPr="001700AD">
        <w:t xml:space="preserve"> in ways that </w:t>
      </w:r>
      <w:r w:rsidRPr="003718A2">
        <w:rPr>
          <w:rStyle w:val="StyleUnderline"/>
          <w:highlight w:val="cyan"/>
        </w:rPr>
        <w:t xml:space="preserve">would </w:t>
      </w:r>
      <w:r w:rsidRPr="003718A2">
        <w:rPr>
          <w:rStyle w:val="Emphasis"/>
          <w:sz w:val="24"/>
          <w:szCs w:val="26"/>
          <w:highlight w:val="cyan"/>
        </w:rPr>
        <w:t>immediately alter precedent</w:t>
      </w:r>
      <w:r w:rsidRPr="003718A2">
        <w:rPr>
          <w:rStyle w:val="StyleUnderline"/>
          <w:sz w:val="24"/>
          <w:szCs w:val="26"/>
          <w:highlight w:val="cyan"/>
        </w:rPr>
        <w:t xml:space="preserve"> </w:t>
      </w:r>
      <w:r w:rsidRPr="003718A2">
        <w:rPr>
          <w:rStyle w:val="StyleUnderline"/>
          <w:highlight w:val="cyan"/>
        </w:rPr>
        <w:t xml:space="preserve">and </w:t>
      </w:r>
      <w:r w:rsidRPr="003718A2">
        <w:rPr>
          <w:rStyle w:val="Emphasis"/>
          <w:sz w:val="24"/>
          <w:szCs w:val="26"/>
          <w:highlight w:val="cyan"/>
        </w:rPr>
        <w:t>bind</w:t>
      </w:r>
      <w:r w:rsidRPr="00745529">
        <w:rPr>
          <w:rStyle w:val="Emphasis"/>
          <w:sz w:val="24"/>
          <w:szCs w:val="26"/>
        </w:rPr>
        <w:t xml:space="preserve"> the </w:t>
      </w:r>
      <w:r w:rsidRPr="003718A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r w:rsidRPr="00EC565E">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3718A2">
        <w:rPr>
          <w:rStyle w:val="StyleUnderline"/>
          <w:highlight w:val="cyan"/>
        </w:rPr>
        <w:t xml:space="preserve">there is </w:t>
      </w:r>
      <w:r w:rsidRPr="003718A2">
        <w:rPr>
          <w:rStyle w:val="Emphasis"/>
          <w:highlight w:val="cyan"/>
        </w:rPr>
        <w:t>no</w:t>
      </w:r>
      <w:r w:rsidRPr="00745529">
        <w:rPr>
          <w:rStyle w:val="Emphasis"/>
        </w:rPr>
        <w:t xml:space="preserve"> systematic way</w:t>
      </w:r>
      <w:r w:rsidRPr="00745529">
        <w:rPr>
          <w:rStyle w:val="StyleUnderline"/>
        </w:rPr>
        <w:t xml:space="preserve"> to bring</w:t>
      </w:r>
      <w:r w:rsidRPr="001700AD">
        <w:t xml:space="preserve"> such </w:t>
      </w:r>
      <w:r w:rsidRPr="003718A2">
        <w:rPr>
          <w:rStyle w:val="Emphasis"/>
          <w:highlight w:val="cyan"/>
        </w:rPr>
        <w:t>specialization</w:t>
      </w:r>
      <w:r w:rsidRPr="003718A2">
        <w:rPr>
          <w:rStyle w:val="StyleUnderline"/>
          <w:highlight w:val="cyan"/>
        </w:rPr>
        <w:t xml:space="preserve"> </w:t>
      </w:r>
      <w:r w:rsidRPr="003718A2">
        <w:rPr>
          <w:rStyle w:val="Emphasis"/>
          <w:highlight w:val="cyan"/>
        </w:rPr>
        <w:t>in</w:t>
      </w:r>
      <w:r w:rsidRPr="00745529">
        <w:rPr>
          <w:rStyle w:val="StyleUnderline"/>
        </w:rPr>
        <w:t>to the</w:t>
      </w:r>
      <w:r w:rsidRPr="001700AD">
        <w:t xml:space="preserve"> ultimate </w:t>
      </w:r>
      <w:r w:rsidRPr="00745529">
        <w:rPr>
          <w:rStyle w:val="StyleUnderline"/>
        </w:rPr>
        <w:t xml:space="preserve">adjudication of antitrust </w:t>
      </w:r>
      <w:r w:rsidRPr="003718A2">
        <w:rPr>
          <w:rStyle w:val="StyleUnderline"/>
          <w:highlight w:val="cya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3718A2">
        <w:rPr>
          <w:rStyle w:val="Emphasis"/>
          <w:highlight w:val="cyan"/>
        </w:rPr>
        <w:t>even when</w:t>
      </w:r>
      <w:r w:rsidRPr="003718A2">
        <w:rPr>
          <w:rStyle w:val="StyleUnderline"/>
          <w:highlight w:val="cyan"/>
        </w:rPr>
        <w:t xml:space="preserve"> agencies have</w:t>
      </w:r>
      <w:r w:rsidRPr="00745529">
        <w:rPr>
          <w:rStyle w:val="StyleUnderline"/>
        </w:rPr>
        <w:t xml:space="preserve"> brought </w:t>
      </w:r>
      <w:r w:rsidRPr="003718A2">
        <w:rPr>
          <w:rStyle w:val="Emphasis"/>
          <w:highlight w:val="cyan"/>
        </w:rPr>
        <w:t>specific</w:t>
      </w:r>
      <w:r w:rsidRPr="00745529">
        <w:rPr>
          <w:rStyle w:val="Emphasis"/>
        </w:rPr>
        <w:t xml:space="preserve"> industry </w:t>
      </w:r>
      <w:r w:rsidRPr="003718A2">
        <w:rPr>
          <w:rStyle w:val="Emphasis"/>
          <w:highlight w:val="cyan"/>
        </w:rPr>
        <w:t>expertise</w:t>
      </w:r>
      <w:r w:rsidRPr="00745529">
        <w:rPr>
          <w:rStyle w:val="StyleUnderline"/>
        </w:rPr>
        <w:t xml:space="preserve"> into antitrust enforcement, </w:t>
      </w:r>
      <w:r w:rsidRPr="00745529">
        <w:rPr>
          <w:rStyle w:val="Emphasis"/>
        </w:rPr>
        <w:t xml:space="preserve">doctrinal </w:t>
      </w:r>
      <w:r w:rsidRPr="003718A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3718A2">
        <w:rPr>
          <w:rStyle w:val="StyleUnderline"/>
          <w:highlight w:val="cyan"/>
        </w:rPr>
        <w:t>proceeds through</w:t>
      </w:r>
      <w:r w:rsidRPr="00745529">
        <w:rPr>
          <w:rStyle w:val="StyleUnderline"/>
        </w:rPr>
        <w:t xml:space="preserve"> the </w:t>
      </w:r>
      <w:r w:rsidRPr="003718A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3718A2">
        <w:rPr>
          <w:rStyle w:val="Emphasis"/>
          <w:highlight w:val="cyan"/>
        </w:rPr>
        <w:t>Broad</w:t>
      </w:r>
      <w:r w:rsidRPr="00745529">
        <w:rPr>
          <w:rStyle w:val="StyleUnderline"/>
        </w:rPr>
        <w:t xml:space="preserve"> ex ante </w:t>
      </w:r>
      <w:r w:rsidRPr="003718A2">
        <w:rPr>
          <w:rStyle w:val="StyleUnderline"/>
          <w:highlight w:val="cyan"/>
        </w:rPr>
        <w:t xml:space="preserve">specifications could </w:t>
      </w:r>
      <w:r w:rsidRPr="003718A2">
        <w:rPr>
          <w:rStyle w:val="Emphasis"/>
          <w:highlight w:val="cyan"/>
        </w:rPr>
        <w:t>prohibit beneficial</w:t>
      </w:r>
      <w:r w:rsidRPr="00745529">
        <w:rPr>
          <w:rStyle w:val="Emphasis"/>
        </w:rPr>
        <w:t xml:space="preserve"> or harmless </w:t>
      </w:r>
      <w:r w:rsidRPr="003718A2">
        <w:rPr>
          <w:rStyle w:val="Emphasis"/>
          <w:highlight w:val="cyan"/>
        </w:rPr>
        <w:t>conduct</w:t>
      </w:r>
      <w:r w:rsidRPr="001700AD">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3718A2">
        <w:rPr>
          <w:rStyle w:val="Emphasis"/>
          <w:highlight w:val="cyan"/>
        </w:rPr>
        <w:t>evolutionary pace</w:t>
      </w:r>
      <w:r w:rsidRPr="00745529">
        <w:rPr>
          <w:rStyle w:val="StyleUnderline"/>
        </w:rPr>
        <w:t xml:space="preserve"> of doctrinal development through antitrust adjudication </w:t>
      </w:r>
      <w:r w:rsidRPr="003718A2">
        <w:rPr>
          <w:rStyle w:val="StyleUnderline"/>
          <w:highlight w:val="cyan"/>
        </w:rPr>
        <w:t>is</w:t>
      </w:r>
      <w:r w:rsidRPr="00745529">
        <w:rPr>
          <w:rStyle w:val="StyleUnderline"/>
        </w:rPr>
        <w:t xml:space="preserve"> </w:t>
      </w:r>
      <w:r w:rsidRPr="00745529">
        <w:rPr>
          <w:rStyle w:val="Emphasis"/>
        </w:rPr>
        <w:t xml:space="preserve">very </w:t>
      </w:r>
      <w:r w:rsidRPr="003718A2">
        <w:rPr>
          <w:rStyle w:val="Emphasis"/>
          <w:highlight w:val="cya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3718A2">
        <w:rPr>
          <w:rStyle w:val="StyleUnderline"/>
          <w:highlight w:val="cyan"/>
        </w:rPr>
        <w:t>movement</w:t>
      </w:r>
      <w:r w:rsidRPr="00745529">
        <w:rPr>
          <w:rStyle w:val="StyleUnderline"/>
        </w:rPr>
        <w:t xml:space="preserve"> from per se illegality to rule of reason</w:t>
      </w:r>
      <w:r w:rsidRPr="001700AD">
        <w:t xml:space="preserve"> treatment of vertical price restraints, as Justice Breyer's dissent in Leegin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3718A2">
        <w:rPr>
          <w:rStyle w:val="StyleUnderline"/>
          <w:highlight w:val="cyan"/>
        </w:rPr>
        <w:t xml:space="preserve">had </w:t>
      </w:r>
      <w:r w:rsidRPr="003718A2">
        <w:rPr>
          <w:rStyle w:val="Emphasis"/>
          <w:highlight w:val="cyan"/>
        </w:rPr>
        <w:t>notice</w:t>
      </w:r>
      <w:r w:rsidRPr="003718A2">
        <w:rPr>
          <w:rStyle w:val="StyleUnderline"/>
          <w:highlight w:val="cyan"/>
        </w:rPr>
        <w:t xml:space="preserve"> and</w:t>
      </w:r>
      <w:r w:rsidRPr="00745529">
        <w:rPr>
          <w:rStyle w:val="StyleUnderline"/>
        </w:rPr>
        <w:t xml:space="preserve"> the doctrine </w:t>
      </w:r>
      <w:r w:rsidRPr="003718A2">
        <w:rPr>
          <w:rStyle w:val="StyleUnderline"/>
          <w:highlight w:val="cyan"/>
        </w:rPr>
        <w:t xml:space="preserve">moved in an </w:t>
      </w:r>
      <w:r w:rsidRPr="003718A2">
        <w:rPr>
          <w:rStyle w:val="Emphasis"/>
          <w:highlight w:val="cyan"/>
        </w:rPr>
        <w:t>internally consistent</w:t>
      </w:r>
      <w:r w:rsidRPr="003718A2">
        <w:rPr>
          <w:rStyle w:val="StyleUnderline"/>
          <w:highlight w:val="cya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3718A2">
        <w:rPr>
          <w:rStyle w:val="Emphasis"/>
          <w:highlight w:val="cyan"/>
        </w:rPr>
        <w:t>lower barriers</w:t>
      </w:r>
      <w:r w:rsidRPr="00745529">
        <w:rPr>
          <w:rStyle w:val="StyleUnderline"/>
        </w:rPr>
        <w:t xml:space="preserve"> for plaintiffs </w:t>
      </w:r>
      <w:r w:rsidRPr="003718A2">
        <w:rPr>
          <w:rStyle w:val="StyleUnderline"/>
          <w:highlight w:val="cyan"/>
        </w:rPr>
        <w:t xml:space="preserve">would lead to </w:t>
      </w:r>
      <w:r w:rsidRPr="003718A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3718A2">
        <w:rPr>
          <w:rStyle w:val="StyleUnderline"/>
          <w:highlight w:val="cyan"/>
        </w:rPr>
        <w:t>Considering</w:t>
      </w:r>
      <w:r w:rsidRPr="00745529">
        <w:rPr>
          <w:rStyle w:val="StyleUnderline"/>
        </w:rPr>
        <w:t xml:space="preserve"> the </w:t>
      </w:r>
      <w:r w:rsidRPr="003718A2">
        <w:rPr>
          <w:rStyle w:val="StyleUnderline"/>
          <w:highlight w:val="cya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3718A2">
        <w:rPr>
          <w:rStyle w:val="StyleUnderline"/>
          <w:highlight w:val="cyan"/>
        </w:rPr>
        <w:t>and</w:t>
      </w:r>
      <w:r w:rsidRPr="001700AD">
        <w:t xml:space="preserve"> the </w:t>
      </w:r>
      <w:r w:rsidRPr="003718A2">
        <w:rPr>
          <w:rStyle w:val="Emphasis"/>
          <w:sz w:val="24"/>
          <w:szCs w:val="26"/>
          <w:highlight w:val="cyan"/>
        </w:rPr>
        <w:t>interrelatedness</w:t>
      </w:r>
      <w:r w:rsidRPr="003718A2">
        <w:rPr>
          <w:rStyle w:val="StyleUnderline"/>
          <w:sz w:val="24"/>
          <w:szCs w:val="26"/>
          <w:highlight w:val="cyan"/>
        </w:rPr>
        <w:t xml:space="preserve"> </w:t>
      </w:r>
      <w:r w:rsidRPr="003718A2">
        <w:rPr>
          <w:rStyle w:val="StyleUnderline"/>
          <w:highlight w:val="cyan"/>
        </w:rPr>
        <w:t>of</w:t>
      </w:r>
      <w:r w:rsidRPr="001700AD">
        <w:t xml:space="preserve"> those </w:t>
      </w:r>
      <w:r w:rsidRPr="003718A2">
        <w:rPr>
          <w:rStyle w:val="StyleUnderline"/>
          <w:highlight w:val="cyan"/>
        </w:rPr>
        <w:t>issues</w:t>
      </w:r>
      <w:r w:rsidRPr="00745529">
        <w:rPr>
          <w:rStyle w:val="StyleUnderline"/>
        </w:rPr>
        <w:t xml:space="preserve"> and adjacent policy goals, </w:t>
      </w:r>
      <w:r w:rsidRPr="003718A2">
        <w:rPr>
          <w:rStyle w:val="StyleUnderline"/>
          <w:highlight w:val="cyan"/>
        </w:rPr>
        <w:t>a</w:t>
      </w:r>
      <w:r w:rsidRPr="00745529">
        <w:rPr>
          <w:rStyle w:val="StyleUnderline"/>
        </w:rPr>
        <w:t xml:space="preserve"> more informed</w:t>
      </w:r>
      <w:r w:rsidRPr="001700AD">
        <w:t xml:space="preserve">, comprehensive </w:t>
      </w:r>
      <w:r w:rsidRPr="003718A2">
        <w:rPr>
          <w:rStyle w:val="StyleUnderline"/>
          <w:highlight w:val="cyan"/>
        </w:rPr>
        <w:t>approach</w:t>
      </w:r>
      <w:r w:rsidRPr="00745529">
        <w:rPr>
          <w:rStyle w:val="StyleUnderline"/>
        </w:rPr>
        <w:t xml:space="preserve"> coordinated </w:t>
      </w:r>
      <w:r w:rsidRPr="003718A2">
        <w:rPr>
          <w:rStyle w:val="StyleUnderline"/>
          <w:highlight w:val="cyan"/>
        </w:rPr>
        <w:t xml:space="preserve">by </w:t>
      </w:r>
      <w:r w:rsidRPr="003718A2">
        <w:rPr>
          <w:rStyle w:val="Emphasis"/>
          <w:highlight w:val="cyan"/>
        </w:rPr>
        <w:t>a</w:t>
      </w:r>
      <w:r w:rsidRPr="001700AD">
        <w:t xml:space="preserve">n expert </w:t>
      </w:r>
      <w:r w:rsidRPr="003718A2">
        <w:rPr>
          <w:rStyle w:val="Emphasis"/>
          <w:highlight w:val="cyan"/>
        </w:rPr>
        <w:t>regulatory agency</w:t>
      </w:r>
      <w:r w:rsidRPr="005A2712">
        <w:rPr>
          <w:rStyle w:val="StyleUnderline"/>
        </w:rPr>
        <w:t xml:space="preserve"> might </w:t>
      </w:r>
      <w:r w:rsidRPr="003718A2">
        <w:rPr>
          <w:rStyle w:val="StyleUnderline"/>
          <w:highlight w:val="cyan"/>
        </w:rPr>
        <w:t xml:space="preserve">foster </w:t>
      </w:r>
      <w:r w:rsidRPr="003718A2">
        <w:rPr>
          <w:rStyle w:val="Emphasis"/>
          <w:highlight w:val="cyan"/>
        </w:rPr>
        <w:t>more advantages</w:t>
      </w:r>
      <w:r w:rsidRPr="003718A2">
        <w:rPr>
          <w:rStyle w:val="StyleUnderline"/>
          <w:highlight w:val="cyan"/>
        </w:rPr>
        <w:t xml:space="preserve"> than</w:t>
      </w:r>
      <w:r w:rsidRPr="001700AD">
        <w:t xml:space="preserve"> does the exclusive </w:t>
      </w:r>
      <w:r w:rsidRPr="00745529">
        <w:rPr>
          <w:rStyle w:val="StyleUnderline"/>
        </w:rPr>
        <w:t>resort to</w:t>
      </w:r>
      <w:r w:rsidRPr="001700AD">
        <w:t xml:space="preserve"> traditional </w:t>
      </w:r>
      <w:r w:rsidRPr="003718A2">
        <w:rPr>
          <w:rStyle w:val="Emphasis"/>
          <w:highlight w:val="cya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4673119E" w14:textId="77777777" w:rsidR="00046F89" w:rsidRPr="005D3879" w:rsidRDefault="00046F89" w:rsidP="00046F89">
      <w:pPr>
        <w:pStyle w:val="Heading4"/>
      </w:pPr>
      <w:r w:rsidRPr="005D3879">
        <w:t xml:space="preserve">Overall growth is decked by the aff and unpredictable shifts ruin business confidence </w:t>
      </w:r>
    </w:p>
    <w:p w14:paraId="4777BC08" w14:textId="77777777" w:rsidR="00046F89" w:rsidRPr="00745529" w:rsidRDefault="00046F89" w:rsidP="00046F89">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57754C62" w14:textId="77777777" w:rsidR="00046F89" w:rsidRPr="001700AD" w:rsidRDefault="00046F89" w:rsidP="00046F89">
      <w:r w:rsidRPr="003718A2">
        <w:rPr>
          <w:rStyle w:val="StyleUnderline"/>
          <w:highlight w:val="cyan"/>
        </w:rPr>
        <w:t>Business investment is</w:t>
      </w:r>
      <w:r w:rsidRPr="00745529">
        <w:rPr>
          <w:rStyle w:val="StyleUnderline"/>
        </w:rPr>
        <w:t xml:space="preserve"> emerging as </w:t>
      </w:r>
      <w:r w:rsidRPr="003718A2">
        <w:rPr>
          <w:rStyle w:val="StyleUnderline"/>
          <w:highlight w:val="cyan"/>
        </w:rPr>
        <w:t xml:space="preserve">a </w:t>
      </w:r>
      <w:r w:rsidRPr="003718A2">
        <w:rPr>
          <w:rStyle w:val="Emphasis"/>
          <w:highlight w:val="cyan"/>
        </w:rPr>
        <w:t>powerful source</w:t>
      </w:r>
      <w:r w:rsidRPr="003718A2">
        <w:rPr>
          <w:rStyle w:val="StyleUnderline"/>
          <w:highlight w:val="cyan"/>
        </w:rPr>
        <w:t xml:space="preserve"> of</w:t>
      </w:r>
      <w:r w:rsidRPr="00745529">
        <w:rPr>
          <w:rStyle w:val="StyleUnderline"/>
        </w:rPr>
        <w:t xml:space="preserve"> U.S. economic </w:t>
      </w:r>
      <w:r w:rsidRPr="003718A2">
        <w:rPr>
          <w:rStyle w:val="StyleUnderline"/>
          <w:highlight w:val="cyan"/>
        </w:rPr>
        <w:t>growth that will</w:t>
      </w:r>
      <w:r w:rsidRPr="00745529">
        <w:rPr>
          <w:rStyle w:val="StyleUnderline"/>
        </w:rPr>
        <w:t xml:space="preserve"> likely help </w:t>
      </w:r>
      <w:r w:rsidRPr="003718A2">
        <w:rPr>
          <w:rStyle w:val="Emphasis"/>
          <w:highlight w:val="cyan"/>
        </w:rPr>
        <w:t>sustain</w:t>
      </w:r>
      <w:r w:rsidRPr="00745529">
        <w:rPr>
          <w:rStyle w:val="Emphasis"/>
        </w:rPr>
        <w:t xml:space="preserve"> the </w:t>
      </w:r>
      <w:r w:rsidRPr="003718A2">
        <w:rPr>
          <w:rStyle w:val="Emphasis"/>
          <w:highlight w:val="cyan"/>
        </w:rPr>
        <w:t>recovery</w:t>
      </w:r>
      <w:r w:rsidRPr="001700AD">
        <w:t>.</w:t>
      </w:r>
      <w:r>
        <w:t xml:space="preserve"> </w:t>
      </w:r>
      <w:r w:rsidRPr="003718A2">
        <w:rPr>
          <w:rStyle w:val="StyleUnderline"/>
          <w:highlight w:val="cyan"/>
        </w:rPr>
        <w:t>Companies</w:t>
      </w:r>
      <w:r w:rsidRPr="00745529">
        <w:rPr>
          <w:rStyle w:val="StyleUnderline"/>
        </w:rPr>
        <w:t xml:space="preserve"> are </w:t>
      </w:r>
      <w:r w:rsidRPr="003718A2">
        <w:rPr>
          <w:rStyle w:val="Emphasis"/>
          <w:highlight w:val="cyan"/>
        </w:rPr>
        <w:t>ramp</w:t>
      </w:r>
      <w:r w:rsidRPr="00745529">
        <w:rPr>
          <w:rStyle w:val="Emphasis"/>
        </w:rPr>
        <w:t xml:space="preserve">ing </w:t>
      </w:r>
      <w:r w:rsidRPr="003718A2">
        <w:rPr>
          <w:rStyle w:val="Emphasis"/>
          <w:highlight w:val="cyan"/>
        </w:rPr>
        <w:t>up</w:t>
      </w:r>
      <w:r w:rsidRPr="00745529">
        <w:rPr>
          <w:rStyle w:val="StyleUnderline"/>
        </w:rPr>
        <w:t xml:space="preserve"> orders for computers, machinery and software </w:t>
      </w:r>
      <w:r w:rsidRPr="003718A2">
        <w:rPr>
          <w:rStyle w:val="StyleUnderline"/>
          <w:highlight w:val="cyan"/>
        </w:rPr>
        <w:t xml:space="preserve">as they </w:t>
      </w:r>
      <w:r w:rsidRPr="003718A2">
        <w:rPr>
          <w:rStyle w:val="Emphasis"/>
          <w:highlight w:val="cyan"/>
        </w:rPr>
        <w:t>grow</w:t>
      </w:r>
      <w:r w:rsidRPr="00745529">
        <w:rPr>
          <w:rStyle w:val="Emphasis"/>
        </w:rPr>
        <w:t xml:space="preserve"> more </w:t>
      </w:r>
      <w:r w:rsidRPr="003718A2">
        <w:rPr>
          <w:rStyle w:val="Emphasis"/>
          <w:highlight w:val="cya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3718A2">
        <w:rPr>
          <w:rStyle w:val="StyleUnderline"/>
          <w:highlight w:val="cyan"/>
        </w:rPr>
        <w:t>Business</w:t>
      </w:r>
      <w:r w:rsidRPr="00745529">
        <w:rPr>
          <w:rStyle w:val="StyleUnderline"/>
        </w:rPr>
        <w:t xml:space="preserve"> investment </w:t>
      </w:r>
      <w:r w:rsidRPr="003718A2">
        <w:rPr>
          <w:rStyle w:val="StyleUnderline"/>
          <w:highlight w:val="cyan"/>
        </w:rPr>
        <w:t>has</w:t>
      </w:r>
      <w:r w:rsidRPr="00745529">
        <w:rPr>
          <w:rStyle w:val="StyleUnderline"/>
        </w:rPr>
        <w:t xml:space="preserve"> really </w:t>
      </w:r>
      <w:r w:rsidRPr="003718A2">
        <w:rPr>
          <w:rStyle w:val="StyleUnderline"/>
          <w:highlight w:val="cyan"/>
        </w:rPr>
        <w:t xml:space="preserve">been an </w:t>
      </w:r>
      <w:r w:rsidRPr="003718A2">
        <w:rPr>
          <w:rStyle w:val="Emphasis"/>
          <w:highlight w:val="cyan"/>
        </w:rPr>
        <w:t>important engine</w:t>
      </w:r>
      <w:r w:rsidRPr="003718A2">
        <w:rPr>
          <w:rStyle w:val="StyleUnderline"/>
          <w:highlight w:val="cyan"/>
        </w:rPr>
        <w:t xml:space="preserve"> powering</w:t>
      </w:r>
      <w:r w:rsidRPr="00745529">
        <w:rPr>
          <w:rStyle w:val="StyleUnderline"/>
        </w:rPr>
        <w:t xml:space="preserve"> the U.S. economic </w:t>
      </w:r>
      <w:r w:rsidRPr="003718A2">
        <w:rPr>
          <w:rStyle w:val="StyleUnderline"/>
          <w:highlight w:val="cyan"/>
        </w:rPr>
        <w:t>recovery</w:t>
      </w:r>
      <w:r w:rsidRPr="001700AD">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3718A2">
        <w:rPr>
          <w:rStyle w:val="StyleUnderline"/>
          <w:highlight w:val="cyan"/>
        </w:rPr>
        <w:t>Robust</w:t>
      </w:r>
      <w:r w:rsidRPr="00745529">
        <w:rPr>
          <w:rStyle w:val="StyleUnderline"/>
        </w:rPr>
        <w:t xml:space="preserve"> capital </w:t>
      </w:r>
      <w:r w:rsidRPr="003718A2">
        <w:rPr>
          <w:rStyle w:val="StyleUnderline"/>
          <w:highlight w:val="cyan"/>
        </w:rPr>
        <w:t xml:space="preserve">investment will be </w:t>
      </w:r>
      <w:r w:rsidRPr="003718A2">
        <w:rPr>
          <w:rStyle w:val="Emphasis"/>
          <w:highlight w:val="cyan"/>
        </w:rPr>
        <w:t>key</w:t>
      </w:r>
      <w:r w:rsidRPr="00745529">
        <w:rPr>
          <w:rStyle w:val="StyleUnderline"/>
        </w:rPr>
        <w:t xml:space="preserve"> to ensuring that the recovery maintains strength </w:t>
      </w:r>
      <w:r w:rsidRPr="003718A2">
        <w:rPr>
          <w:rStyle w:val="Emphasis"/>
          <w:highlight w:val="cyan"/>
        </w:rPr>
        <w:t>after</w:t>
      </w:r>
      <w:r w:rsidRPr="00745529">
        <w:rPr>
          <w:rStyle w:val="StyleUnderline"/>
        </w:rPr>
        <w:t xml:space="preserve"> the spending boost from fiscal </w:t>
      </w:r>
      <w:r w:rsidRPr="003718A2">
        <w:rPr>
          <w:rStyle w:val="Emphasis"/>
          <w:highlight w:val="cyan"/>
        </w:rPr>
        <w:t>stimulus</w:t>
      </w:r>
      <w:r w:rsidRPr="003718A2">
        <w:rPr>
          <w:rStyle w:val="StyleUnderline"/>
          <w:highlight w:val="cyan"/>
        </w:rPr>
        <w:t xml:space="preserve"> and</w:t>
      </w:r>
      <w:r w:rsidRPr="00745529">
        <w:rPr>
          <w:rStyle w:val="StyleUnderline"/>
        </w:rPr>
        <w:t xml:space="preserve"> </w:t>
      </w:r>
      <w:r w:rsidRPr="00745529">
        <w:rPr>
          <w:rStyle w:val="Emphasis"/>
        </w:rPr>
        <w:t xml:space="preserve">business </w:t>
      </w:r>
      <w:r w:rsidRPr="003718A2">
        <w:rPr>
          <w:rStyle w:val="Emphasis"/>
          <w:highlight w:val="cyan"/>
        </w:rPr>
        <w:t>reopenings</w:t>
      </w:r>
      <w:r w:rsidRPr="00745529">
        <w:rPr>
          <w:rStyle w:val="StyleUnderline"/>
        </w:rPr>
        <w:t xml:space="preserve"> eventually </w:t>
      </w:r>
      <w:r w:rsidRPr="003718A2">
        <w:rPr>
          <w:rStyle w:val="Emphasis"/>
          <w:highlight w:val="cya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3718A2">
        <w:rPr>
          <w:rStyle w:val="StyleUnderline"/>
          <w:highlight w:val="cyan"/>
        </w:rPr>
        <w:t xml:space="preserve">executives are </w:t>
      </w:r>
      <w:r w:rsidRPr="003718A2">
        <w:rPr>
          <w:rStyle w:val="Emphasis"/>
          <w:highlight w:val="cya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“We’re seeing really strong reopening demand, and a lot of times capital investment follows that,” said Joe Song, senior U.S. economist at BofA Securities.</w:t>
      </w:r>
      <w:r>
        <w:t xml:space="preserve"> </w:t>
      </w:r>
      <w:r w:rsidRPr="001700AD">
        <w:t xml:space="preserve">Mr. Song added that </w:t>
      </w:r>
      <w:r w:rsidRPr="003718A2">
        <w:rPr>
          <w:rStyle w:val="StyleUnderline"/>
          <w:highlight w:val="cyan"/>
        </w:rPr>
        <w:t xml:space="preserve">less </w:t>
      </w:r>
      <w:r w:rsidRPr="003718A2">
        <w:rPr>
          <w:rStyle w:val="Emphasis"/>
          <w:highlight w:val="cyan"/>
        </w:rPr>
        <w:t>uncertainty</w:t>
      </w:r>
      <w:r w:rsidRPr="001700AD">
        <w:t xml:space="preserve"> regarding trade tensions between the U.S. and China </w:t>
      </w:r>
      <w:r w:rsidRPr="00745529">
        <w:rPr>
          <w:rStyle w:val="StyleUnderline"/>
        </w:rPr>
        <w:t>should</w:t>
      </w:r>
      <w:r w:rsidRPr="001700AD">
        <w:t xml:space="preserve"> further </w:t>
      </w:r>
      <w:r w:rsidRPr="003718A2">
        <w:rPr>
          <w:rStyle w:val="Emphasis"/>
          <w:highlight w:val="cyan"/>
        </w:rPr>
        <w:t>underpin</w:t>
      </w:r>
      <w:r w:rsidRPr="00745529">
        <w:rPr>
          <w:rStyle w:val="StyleUnderline"/>
        </w:rPr>
        <w:t xml:space="preserve"> </w:t>
      </w:r>
      <w:r w:rsidRPr="003718A2">
        <w:rPr>
          <w:rStyle w:val="Emphasis"/>
          <w:highlight w:val="cyan"/>
        </w:rPr>
        <w:t>bus</w:t>
      </w:r>
      <w:r w:rsidRPr="00745529">
        <w:rPr>
          <w:rStyle w:val="StyleUnderline"/>
        </w:rPr>
        <w:t xml:space="preserve">iness </w:t>
      </w:r>
      <w:r w:rsidRPr="003718A2">
        <w:rPr>
          <w:rStyle w:val="Emphasis"/>
          <w:highlight w:val="cya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718A2">
        <w:rPr>
          <w:rStyle w:val="StyleUnderline"/>
          <w:highlight w:val="cyan"/>
        </w:rPr>
        <w:t>businesses</w:t>
      </w:r>
      <w:r w:rsidRPr="00745529">
        <w:rPr>
          <w:rStyle w:val="StyleUnderline"/>
        </w:rPr>
        <w:t xml:space="preserve"> will </w:t>
      </w:r>
      <w:r w:rsidRPr="003718A2">
        <w:rPr>
          <w:rStyle w:val="Emphasis"/>
          <w:highlight w:val="cyan"/>
        </w:rPr>
        <w:t>understand</w:t>
      </w:r>
      <w:r w:rsidRPr="003718A2">
        <w:rPr>
          <w:rStyle w:val="StyleUnderline"/>
          <w:highlight w:val="cyan"/>
        </w:rPr>
        <w:t xml:space="preserve"> the </w:t>
      </w:r>
      <w:r w:rsidRPr="003718A2">
        <w:rPr>
          <w:rStyle w:val="Emphasis"/>
          <w:highlight w:val="cyan"/>
        </w:rPr>
        <w:t>strategy</w:t>
      </w:r>
      <w:r w:rsidRPr="00745529">
        <w:rPr>
          <w:rStyle w:val="StyleUnderline"/>
        </w:rPr>
        <w:t xml:space="preserve"> that the </w:t>
      </w:r>
      <w:r w:rsidRPr="003718A2">
        <w:rPr>
          <w:rStyle w:val="StyleUnderline"/>
          <w:highlight w:val="cyan"/>
        </w:rPr>
        <w:t>Biden</w:t>
      </w:r>
      <w:r w:rsidRPr="001700AD">
        <w:t xml:space="preserve"> administration </w:t>
      </w:r>
      <w:r w:rsidRPr="00745529">
        <w:rPr>
          <w:rStyle w:val="StyleUnderline"/>
        </w:rPr>
        <w:t xml:space="preserve">is trying to </w:t>
      </w:r>
      <w:r w:rsidRPr="003718A2">
        <w:rPr>
          <w:rStyle w:val="StyleUnderline"/>
          <w:highlight w:val="cyan"/>
        </w:rPr>
        <w:t>follow and</w:t>
      </w:r>
      <w:r w:rsidRPr="00745529">
        <w:rPr>
          <w:rStyle w:val="StyleUnderline"/>
        </w:rPr>
        <w:t xml:space="preserve"> will be </w:t>
      </w:r>
      <w:r w:rsidRPr="00745529">
        <w:rPr>
          <w:rStyle w:val="Emphasis"/>
        </w:rPr>
        <w:t xml:space="preserve">able to </w:t>
      </w:r>
      <w:r w:rsidRPr="003718A2">
        <w:rPr>
          <w:rStyle w:val="Emphasis"/>
          <w:highlight w:val="cyan"/>
        </w:rPr>
        <w:t>plan</w:t>
      </w:r>
      <w:r w:rsidRPr="003718A2">
        <w:rPr>
          <w:rStyle w:val="StyleUnderline"/>
          <w:highlight w:val="cyan"/>
        </w:rPr>
        <w:t xml:space="preserve"> around that</w:t>
      </w:r>
      <w:r w:rsidRPr="001700AD">
        <w:t>,” he said.</w:t>
      </w:r>
    </w:p>
    <w:p w14:paraId="4A001E66" w14:textId="77777777" w:rsidR="00046F89" w:rsidRPr="00745529" w:rsidRDefault="00046F89" w:rsidP="00046F89">
      <w:pPr>
        <w:pStyle w:val="Heading4"/>
        <w:rPr>
          <w:rFonts w:cs="Times New Roman"/>
        </w:rPr>
      </w:pPr>
      <w:r>
        <w:rPr>
          <w:rFonts w:cs="Times New Roman"/>
        </w:rPr>
        <w:t xml:space="preserve">Economic decline causes </w:t>
      </w:r>
      <w:r w:rsidRPr="00745529">
        <w:rPr>
          <w:rFonts w:cs="Times New Roman"/>
        </w:rPr>
        <w:t>nuclear war</w:t>
      </w:r>
    </w:p>
    <w:p w14:paraId="019AFDE2" w14:textId="77777777" w:rsidR="00046F89" w:rsidRPr="00745529" w:rsidRDefault="00046F89" w:rsidP="00046F89">
      <w:r w:rsidRPr="00745529">
        <w:rPr>
          <w:rStyle w:val="Style13ptBold"/>
        </w:rPr>
        <w:t>Maavak 21</w:t>
      </w:r>
      <w:r>
        <w:t xml:space="preserve"> (Matthew, </w:t>
      </w:r>
      <w:r w:rsidRPr="00745529">
        <w:t>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320A7DE0" w14:textId="77777777" w:rsidR="00046F89" w:rsidRDefault="00046F89" w:rsidP="00046F89">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3718A2">
        <w:rPr>
          <w:rStyle w:val="StyleUnderline"/>
          <w:highlight w:val="cyan"/>
        </w:rPr>
        <w:t xml:space="preserve">a </w:t>
      </w:r>
      <w:r w:rsidRPr="003718A2">
        <w:rPr>
          <w:rStyle w:val="Emphasis"/>
          <w:highlight w:val="cyan"/>
        </w:rPr>
        <w:t>Second</w:t>
      </w:r>
      <w:r w:rsidRPr="00745529">
        <w:rPr>
          <w:rStyle w:val="Emphasis"/>
        </w:rPr>
        <w:t xml:space="preserve"> Great </w:t>
      </w:r>
      <w:r w:rsidRPr="003718A2">
        <w:rPr>
          <w:rStyle w:val="Emphasis"/>
          <w:highlight w:val="cyan"/>
        </w:rPr>
        <w:t>Depression</w:t>
      </w:r>
      <w:r w:rsidRPr="00745529">
        <w:rPr>
          <w:rStyle w:val="StyleUnderline"/>
        </w:rPr>
        <w:t xml:space="preserve"> which, in turn, </w:t>
      </w:r>
      <w:r w:rsidRPr="003718A2">
        <w:rPr>
          <w:rStyle w:val="StyleUnderline"/>
          <w:highlight w:val="cyan"/>
        </w:rPr>
        <w:t>will have</w:t>
      </w:r>
      <w:r w:rsidRPr="00745529">
        <w:rPr>
          <w:rStyle w:val="StyleUnderline"/>
        </w:rPr>
        <w:t xml:space="preserve"> </w:t>
      </w:r>
      <w:r w:rsidRPr="00745529">
        <w:rPr>
          <w:rStyle w:val="Emphasis"/>
        </w:rPr>
        <w:t xml:space="preserve">profound </w:t>
      </w:r>
      <w:r w:rsidRPr="003718A2">
        <w:rPr>
          <w:rStyle w:val="Emphasis"/>
          <w:highlight w:val="cyan"/>
        </w:rPr>
        <w:t>implications</w:t>
      </w:r>
      <w:r w:rsidRPr="003718A2">
        <w:rPr>
          <w:rStyle w:val="StyleUnderline"/>
          <w:highlight w:val="cyan"/>
        </w:rPr>
        <w:t xml:space="preserve"> for </w:t>
      </w:r>
      <w:r w:rsidRPr="003718A2">
        <w:rPr>
          <w:rStyle w:val="Emphasis"/>
          <w:highlight w:val="cyan"/>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3718A2">
        <w:rPr>
          <w:rStyle w:val="Emphasis"/>
          <w:highlight w:val="cyan"/>
        </w:rPr>
        <w:t>couplings</w:t>
      </w:r>
      <w:r w:rsidRPr="003718A2">
        <w:rPr>
          <w:rStyle w:val="StyleUnderline"/>
          <w:highlight w:val="cyan"/>
        </w:rPr>
        <w:t xml:space="preserve"> in</w:t>
      </w:r>
      <w:r w:rsidRPr="001700AD">
        <w:t xml:space="preserve"> our </w:t>
      </w:r>
      <w:r w:rsidRPr="003718A2">
        <w:rPr>
          <w:rStyle w:val="Emphasis"/>
          <w:highlight w:val="cyan"/>
        </w:rPr>
        <w:t>global systems</w:t>
      </w:r>
      <w:r w:rsidRPr="00745529">
        <w:rPr>
          <w:rStyle w:val="StyleUnderline"/>
        </w:rPr>
        <w:t xml:space="preserve"> have</w:t>
      </w:r>
      <w:r w:rsidRPr="001700AD">
        <w:t xml:space="preserve"> also </w:t>
      </w:r>
      <w:r w:rsidRPr="003718A2">
        <w:rPr>
          <w:rStyle w:val="StyleUnderline"/>
          <w:highlight w:val="cyan"/>
        </w:rPr>
        <w:t>enabled risks</w:t>
      </w:r>
      <w:r w:rsidRPr="00745529">
        <w:rPr>
          <w:rStyle w:val="StyleUnderline"/>
        </w:rPr>
        <w:t xml:space="preserve"> accrued </w:t>
      </w:r>
      <w:r w:rsidRPr="003718A2">
        <w:rPr>
          <w:rStyle w:val="StyleUnderline"/>
          <w:highlight w:val="cyan"/>
        </w:rPr>
        <w:t xml:space="preserve">in </w:t>
      </w:r>
      <w:r w:rsidRPr="003718A2">
        <w:rPr>
          <w:rStyle w:val="Emphasis"/>
          <w:highlight w:val="cyan"/>
        </w:rPr>
        <w:t>one area</w:t>
      </w:r>
      <w:r w:rsidRPr="003718A2">
        <w:rPr>
          <w:rStyle w:val="StyleUnderline"/>
          <w:highlight w:val="cyan"/>
        </w:rPr>
        <w:t xml:space="preserve"> to </w:t>
      </w:r>
      <w:r w:rsidRPr="003718A2">
        <w:rPr>
          <w:rStyle w:val="Emphasis"/>
          <w:highlight w:val="cyan"/>
        </w:rPr>
        <w:t>snowball</w:t>
      </w:r>
      <w:r w:rsidRPr="003718A2">
        <w:rPr>
          <w:rStyle w:val="StyleUnderline"/>
          <w:highlight w:val="cyan"/>
        </w:rPr>
        <w:t xml:space="preserve"> into</w:t>
      </w:r>
      <w:r w:rsidRPr="00745529">
        <w:rPr>
          <w:rStyle w:val="StyleUnderline"/>
        </w:rPr>
        <w:t xml:space="preserve"> a </w:t>
      </w:r>
      <w:r w:rsidRPr="003718A2">
        <w:rPr>
          <w:rStyle w:val="Emphasis"/>
          <w:highlight w:val="cyan"/>
        </w:rPr>
        <w:t>full-blown crisis</w:t>
      </w:r>
      <w:r w:rsidRPr="003718A2">
        <w:rPr>
          <w:rStyle w:val="StyleUnderline"/>
          <w:highlight w:val="cyan"/>
        </w:rPr>
        <w:t xml:space="preserve"> </w:t>
      </w:r>
      <w:r w:rsidRPr="003718A2">
        <w:rPr>
          <w:rStyle w:val="Emphasis"/>
          <w:highlight w:val="cyan"/>
        </w:rPr>
        <w:t>elsewhere</w:t>
      </w:r>
      <w:r w:rsidRPr="00EC565E">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But what exactly is a global system? Our planet itself is an autonomous and selfsustaining mega-system, marked by periodic cycles and elemental vagaries.</w:t>
      </w:r>
      <w:r w:rsidRPr="001700AD">
        <w:t xml:space="preserve"> Human activities within however are not system isolates as our </w:t>
      </w:r>
      <w:r w:rsidRPr="003718A2">
        <w:rPr>
          <w:rStyle w:val="StyleUnderline"/>
          <w:highlight w:val="cyan"/>
        </w:rPr>
        <w:t>banking</w:t>
      </w:r>
      <w:r w:rsidRPr="00745529">
        <w:rPr>
          <w:rStyle w:val="StyleUnderline"/>
        </w:rPr>
        <w:t xml:space="preserve">, utility, </w:t>
      </w:r>
      <w:r w:rsidRPr="003718A2">
        <w:rPr>
          <w:rStyle w:val="StyleUnderline"/>
          <w:highlight w:val="cyan"/>
        </w:rPr>
        <w:t xml:space="preserve">farming, </w:t>
      </w:r>
      <w:r w:rsidRPr="003718A2">
        <w:rPr>
          <w:rStyle w:val="Emphasis"/>
          <w:highlight w:val="cyan"/>
        </w:rPr>
        <w:t>health</w:t>
      </w:r>
      <w:r w:rsidRPr="00745529">
        <w:rPr>
          <w:rStyle w:val="StyleUnderline"/>
        </w:rPr>
        <w:t xml:space="preserve">care </w:t>
      </w:r>
      <w:r w:rsidRPr="003718A2">
        <w:rPr>
          <w:rStyle w:val="StyleUnderline"/>
          <w:highlight w:val="cyan"/>
        </w:rPr>
        <w:t>and retail</w:t>
      </w:r>
      <w:r w:rsidRPr="00745529">
        <w:rPr>
          <w:rStyle w:val="StyleUnderline"/>
        </w:rPr>
        <w:t xml:space="preserve"> sectors etc. </w:t>
      </w:r>
      <w:r w:rsidRPr="003718A2">
        <w:rPr>
          <w:rStyle w:val="StyleUnderline"/>
          <w:highlight w:val="cyan"/>
        </w:rPr>
        <w:t>are</w:t>
      </w:r>
      <w:r w:rsidRPr="00745529">
        <w:rPr>
          <w:rStyle w:val="StyleUnderline"/>
        </w:rPr>
        <w:t xml:space="preserve"> increasingly </w:t>
      </w:r>
      <w:r w:rsidRPr="003718A2">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t xml:space="preserve"> </w:t>
      </w:r>
      <w:r w:rsidRPr="00EC565E">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(Boli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(Buldyrev et al, 2010; Bashan et al, 2013; Homer-Dixon et al, 2015); and</w:t>
      </w:r>
      <w:r>
        <w:t xml:space="preserve"> </w:t>
      </w:r>
      <w:r w:rsidRPr="005D3879">
        <w:t>• 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According to Professor Stanislaw Drozdz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t xml:space="preserve"> </w:t>
      </w:r>
      <w:r w:rsidRPr="003718A2">
        <w:rPr>
          <w:rStyle w:val="StyleUnderline"/>
          <w:highlight w:val="cyan"/>
        </w:rPr>
        <w:t>Economic stressors</w:t>
      </w:r>
      <w:r w:rsidRPr="001700AD">
        <w:t xml:space="preserve">, in transcendent VUCA fashion, </w:t>
      </w:r>
      <w:r w:rsidRPr="00745529">
        <w:rPr>
          <w:rStyle w:val="StyleUnderline"/>
        </w:rPr>
        <w:t>may</w:t>
      </w:r>
      <w:r w:rsidRPr="001700AD">
        <w:t xml:space="preserve"> also </w:t>
      </w:r>
      <w:r w:rsidRPr="003718A2">
        <w:rPr>
          <w:rStyle w:val="StyleUnderline"/>
          <w:highlight w:val="cyan"/>
        </w:rPr>
        <w:t>induce</w:t>
      </w:r>
      <w:r w:rsidRPr="00745529">
        <w:rPr>
          <w:rStyle w:val="StyleUnderline"/>
        </w:rPr>
        <w:t xml:space="preserve"> </w:t>
      </w:r>
      <w:r w:rsidRPr="00745529">
        <w:rPr>
          <w:rStyle w:val="Emphasis"/>
        </w:rPr>
        <w:t xml:space="preserve">radical </w:t>
      </w:r>
      <w:r w:rsidRPr="003718A2">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in particular the 1938 Munich Agreement which ceded Czechoslovakia’s Sudetenland to Nazi Germany. As Fico reiterated (Dudik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 xml:space="preserve">President Aleksandar Vucic of Serbia (a non-NATO nation) justified his central bank’s gold-repatriation program by hinting at economic headwinds ahead: “We see in which direction the crisis in the world is moving” (Dudik &amp; Tomek, 2019). Indeed, </w:t>
      </w:r>
      <w:r w:rsidRPr="003718A2">
        <w:rPr>
          <w:rStyle w:val="StyleUnderline"/>
          <w:highlight w:val="cyan"/>
        </w:rPr>
        <w:t>with</w:t>
      </w:r>
      <w:r w:rsidRPr="00745529">
        <w:rPr>
          <w:rStyle w:val="StyleUnderline"/>
        </w:rPr>
        <w:t xml:space="preserve"> two global Titanics – the </w:t>
      </w:r>
      <w:r w:rsidRPr="003718A2">
        <w:rPr>
          <w:rStyle w:val="Emphasis"/>
          <w:highlight w:val="cyan"/>
        </w:rPr>
        <w:t>U</w:t>
      </w:r>
      <w:r w:rsidRPr="001700AD">
        <w:t xml:space="preserve">nited </w:t>
      </w:r>
      <w:r w:rsidRPr="003718A2">
        <w:rPr>
          <w:rStyle w:val="Emphasis"/>
          <w:highlight w:val="cyan"/>
        </w:rPr>
        <w:t>S</w:t>
      </w:r>
      <w:r w:rsidRPr="001700AD">
        <w:t xml:space="preserve">tates </w:t>
      </w:r>
      <w:r w:rsidRPr="003718A2">
        <w:rPr>
          <w:rStyle w:val="StyleUnderline"/>
          <w:highlight w:val="cyan"/>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3718A2">
        <w:rPr>
          <w:rStyle w:val="Emphasis"/>
          <w:highlight w:val="cyan"/>
        </w:rPr>
        <w:t>ripples</w:t>
      </w:r>
      <w:r w:rsidRPr="003718A2">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3718A2">
        <w:rPr>
          <w:rStyle w:val="StyleUnderline"/>
          <w:highlight w:val="cyan"/>
        </w:rPr>
        <w:t>Think of</w:t>
      </w:r>
      <w:r w:rsidRPr="00745529">
        <w:rPr>
          <w:rStyle w:val="StyleUnderline"/>
        </w:rPr>
        <w:t xml:space="preserve"> a </w:t>
      </w:r>
      <w:r w:rsidRPr="003718A2">
        <w:rPr>
          <w:rStyle w:val="Emphasis"/>
          <w:highlight w:val="cyan"/>
        </w:rPr>
        <w:t>debt-laden</w:t>
      </w:r>
      <w:r w:rsidRPr="003718A2">
        <w:rPr>
          <w:rStyle w:val="StyleUnderline"/>
          <w:highlight w:val="cyan"/>
        </w:rPr>
        <w:t xml:space="preserve"> workforce at</w:t>
      </w:r>
      <w:r w:rsidRPr="00745529">
        <w:rPr>
          <w:rStyle w:val="StyleUnderline"/>
        </w:rPr>
        <w:t xml:space="preserve"> sensitive </w:t>
      </w:r>
      <w:r w:rsidRPr="003718A2">
        <w:rPr>
          <w:rStyle w:val="Emphasis"/>
          <w:highlight w:val="cyan"/>
        </w:rPr>
        <w:t>nuclear</w:t>
      </w:r>
      <w:r w:rsidRPr="003718A2">
        <w:rPr>
          <w:rStyle w:val="StyleUnderline"/>
          <w:highlight w:val="cyan"/>
        </w:rPr>
        <w:t xml:space="preserve"> and </w:t>
      </w:r>
      <w:r w:rsidRPr="003718A2">
        <w:rPr>
          <w:rStyle w:val="Emphasis"/>
          <w:highlight w:val="cyan"/>
        </w:rPr>
        <w:t>chemical plants</w:t>
      </w:r>
      <w:r w:rsidRPr="00745529">
        <w:rPr>
          <w:rStyle w:val="StyleUnderline"/>
        </w:rPr>
        <w:t xml:space="preserve">, along </w:t>
      </w:r>
      <w:r w:rsidRPr="003718A2">
        <w:rPr>
          <w:rStyle w:val="StyleUnderline"/>
          <w:highlight w:val="cyan"/>
        </w:rPr>
        <w:t>with a</w:t>
      </w:r>
      <w:r w:rsidRPr="00745529">
        <w:rPr>
          <w:rStyle w:val="StyleUnderline"/>
        </w:rPr>
        <w:t xml:space="preserve"> concomitant </w:t>
      </w:r>
      <w:r w:rsidRPr="003718A2">
        <w:rPr>
          <w:rStyle w:val="Emphasis"/>
          <w:highlight w:val="cyan"/>
        </w:rPr>
        <w:t>surge</w:t>
      </w:r>
      <w:r w:rsidRPr="003718A2">
        <w:rPr>
          <w:rStyle w:val="StyleUnderline"/>
          <w:highlight w:val="cyan"/>
        </w:rPr>
        <w:t xml:space="preserve"> in</w:t>
      </w:r>
      <w:r w:rsidRPr="00745529">
        <w:rPr>
          <w:rStyle w:val="StyleUnderline"/>
        </w:rPr>
        <w:t xml:space="preserve"> </w:t>
      </w:r>
      <w:r w:rsidRPr="00745529">
        <w:rPr>
          <w:rStyle w:val="Emphasis"/>
        </w:rPr>
        <w:t xml:space="preserve">industrial </w:t>
      </w:r>
      <w:r w:rsidRPr="003718A2">
        <w:rPr>
          <w:rStyle w:val="Emphasis"/>
          <w:highlight w:val="cyan"/>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(Korowicz,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t xml:space="preserve"> </w:t>
      </w:r>
      <w:r w:rsidRPr="00EC565E">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t xml:space="preserve"> </w:t>
      </w:r>
      <w:r w:rsidRPr="00EC565E">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t xml:space="preserve"> </w:t>
      </w:r>
      <w:r w:rsidRPr="00EC565E">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3718A2">
        <w:rPr>
          <w:rStyle w:val="Emphasis"/>
          <w:highlight w:val="cyan"/>
        </w:rPr>
        <w:t>catalyst</w:t>
      </w:r>
      <w:r w:rsidRPr="003718A2">
        <w:rPr>
          <w:rStyle w:val="StyleUnderline"/>
          <w:highlight w:val="cyan"/>
        </w:rPr>
        <w:t xml:space="preserve"> behind </w:t>
      </w:r>
      <w:r w:rsidRPr="003718A2">
        <w:rPr>
          <w:rStyle w:val="Emphasis"/>
          <w:highlight w:val="cyan"/>
        </w:rPr>
        <w:t>WWII</w:t>
      </w:r>
      <w:r w:rsidRPr="003718A2">
        <w:rPr>
          <w:rStyle w:val="StyleUnderline"/>
          <w:highlight w:val="cyan"/>
        </w:rPr>
        <w:t xml:space="preserve"> was</w:t>
      </w:r>
      <w:r w:rsidRPr="00745529">
        <w:rPr>
          <w:rStyle w:val="StyleUnderline"/>
        </w:rPr>
        <w:t xml:space="preserve"> the </w:t>
      </w:r>
      <w:r w:rsidRPr="00745529">
        <w:rPr>
          <w:rStyle w:val="Emphasis"/>
        </w:rPr>
        <w:t xml:space="preserve">Great </w:t>
      </w:r>
      <w:r w:rsidRPr="003718A2">
        <w:rPr>
          <w:rStyle w:val="Emphasis"/>
          <w:highlight w:val="cyan"/>
        </w:rPr>
        <w:t>Depression</w:t>
      </w:r>
      <w:r w:rsidRPr="001700AD">
        <w:t xml:space="preserve">. Since </w:t>
      </w:r>
      <w:r w:rsidRPr="003718A2">
        <w:rPr>
          <w:rStyle w:val="StyleUnderline"/>
          <w:highlight w:val="cyan"/>
        </w:rPr>
        <w:t>history</w:t>
      </w:r>
      <w:r w:rsidRPr="00745529">
        <w:rPr>
          <w:rStyle w:val="StyleUnderline"/>
        </w:rPr>
        <w:t xml:space="preserve"> often </w:t>
      </w:r>
      <w:r w:rsidRPr="003718A2">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3718A2">
        <w:rPr>
          <w:rStyle w:val="StyleUnderline"/>
          <w:highlight w:val="cyan"/>
        </w:rPr>
        <w:t>Anti-Semitism</w:t>
      </w:r>
      <w:r w:rsidRPr="001700AD">
        <w:t xml:space="preserve"> – a societal risk on its own – </w:t>
      </w:r>
      <w:r w:rsidRPr="003718A2">
        <w:rPr>
          <w:rStyle w:val="StyleUnderline"/>
          <w:highlight w:val="cyan"/>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3718A2">
        <w:rPr>
          <w:rStyle w:val="Emphasis"/>
          <w:highlight w:val="cyan"/>
        </w:rPr>
        <w:t>forc</w:t>
      </w:r>
      <w:r w:rsidRPr="00745529">
        <w:rPr>
          <w:rStyle w:val="StyleUnderline"/>
        </w:rPr>
        <w:t xml:space="preserve">ing </w:t>
      </w:r>
      <w:r w:rsidRPr="003718A2">
        <w:rPr>
          <w:rStyle w:val="StyleUnderline"/>
          <w:highlight w:val="cyan"/>
        </w:rPr>
        <w:t>Israel</w:t>
      </w:r>
      <w:r w:rsidRPr="00745529">
        <w:rPr>
          <w:rStyle w:val="StyleUnderline"/>
        </w:rPr>
        <w:t xml:space="preserve"> to undertake </w:t>
      </w:r>
      <w:r w:rsidRPr="003718A2">
        <w:rPr>
          <w:rStyle w:val="Emphasis"/>
          <w:highlight w:val="cyan"/>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3718A2">
        <w:rPr>
          <w:rStyle w:val="Emphasis"/>
          <w:highlight w:val="cyan"/>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3718A2">
        <w:rPr>
          <w:rStyle w:val="StyleUnderline"/>
          <w:highlight w:val="cyan"/>
        </w:rPr>
        <w:t>include</w:t>
      </w:r>
      <w:r w:rsidRPr="00745529">
        <w:rPr>
          <w:rStyle w:val="StyleUnderline"/>
        </w:rPr>
        <w:t xml:space="preserve"> a possible </w:t>
      </w:r>
      <w:r w:rsidRPr="003718A2">
        <w:rPr>
          <w:rStyle w:val="Emphasis"/>
          <w:highlight w:val="cyan"/>
        </w:rPr>
        <w:t>Iran</w:t>
      </w:r>
      <w:r w:rsidRPr="00745529">
        <w:rPr>
          <w:rStyle w:val="Emphasis"/>
        </w:rPr>
        <w:t xml:space="preserve">-Israel </w:t>
      </w:r>
      <w:r w:rsidRPr="003718A2">
        <w:rPr>
          <w:rStyle w:val="Emphasis"/>
          <w:highlight w:val="cyan"/>
        </w:rPr>
        <w:t>war</w:t>
      </w:r>
      <w:r w:rsidRPr="003718A2">
        <w:rPr>
          <w:rStyle w:val="StyleUnderline"/>
          <w:highlight w:val="cyan"/>
        </w:rPr>
        <w:t xml:space="preserve">; </w:t>
      </w:r>
      <w:r w:rsidRPr="003718A2">
        <w:rPr>
          <w:rStyle w:val="Emphasis"/>
          <w:highlight w:val="cyan"/>
        </w:rPr>
        <w:t>US-China</w:t>
      </w:r>
      <w:r w:rsidRPr="00745529">
        <w:rPr>
          <w:rStyle w:val="Emphasis"/>
        </w:rPr>
        <w:t xml:space="preserve"> military </w:t>
      </w:r>
      <w:r w:rsidRPr="003718A2">
        <w:rPr>
          <w:rStyle w:val="Emphasis"/>
          <w:highlight w:val="cyan"/>
        </w:rPr>
        <w:t>confrontation</w:t>
      </w:r>
      <w:r w:rsidRPr="003718A2">
        <w:rPr>
          <w:rStyle w:val="StyleUnderline"/>
          <w:highlight w:val="cyan"/>
        </w:rPr>
        <w:t xml:space="preserve"> over </w:t>
      </w:r>
      <w:r w:rsidRPr="003718A2">
        <w:rPr>
          <w:rStyle w:val="Emphasis"/>
          <w:highlight w:val="cyan"/>
        </w:rPr>
        <w:t>Taiwan</w:t>
      </w:r>
      <w:r w:rsidRPr="003718A2">
        <w:rPr>
          <w:rStyle w:val="StyleUnderline"/>
          <w:highlight w:val="cyan"/>
        </w:rPr>
        <w:t xml:space="preserve"> or</w:t>
      </w:r>
      <w:r w:rsidRPr="00745529">
        <w:rPr>
          <w:rStyle w:val="StyleUnderline"/>
        </w:rPr>
        <w:t xml:space="preserve"> the </w:t>
      </w:r>
      <w:r w:rsidRPr="003718A2">
        <w:rPr>
          <w:rStyle w:val="Emphasis"/>
          <w:highlight w:val="cyan"/>
        </w:rPr>
        <w:t>S</w:t>
      </w:r>
      <w:r w:rsidRPr="00745529">
        <w:rPr>
          <w:rStyle w:val="StyleUnderline"/>
        </w:rPr>
        <w:t xml:space="preserve">outh </w:t>
      </w:r>
      <w:r w:rsidRPr="003718A2">
        <w:rPr>
          <w:rStyle w:val="Emphasis"/>
          <w:highlight w:val="cyan"/>
        </w:rPr>
        <w:t>C</w:t>
      </w:r>
      <w:r w:rsidRPr="00745529">
        <w:rPr>
          <w:rStyle w:val="StyleUnderline"/>
        </w:rPr>
        <w:t xml:space="preserve">hina </w:t>
      </w:r>
      <w:r w:rsidRPr="003718A2">
        <w:rPr>
          <w:rStyle w:val="Emphasis"/>
          <w:highlight w:val="cyan"/>
        </w:rPr>
        <w:t>S</w:t>
      </w:r>
      <w:r w:rsidRPr="00745529">
        <w:rPr>
          <w:rStyle w:val="StyleUnderline"/>
        </w:rPr>
        <w:t xml:space="preserve">ea; </w:t>
      </w:r>
      <w:r w:rsidRPr="00745529">
        <w:rPr>
          <w:rStyle w:val="Emphasis"/>
        </w:rPr>
        <w:t xml:space="preserve">North </w:t>
      </w:r>
      <w:r w:rsidRPr="003718A2">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3718A2">
        <w:rPr>
          <w:rStyle w:val="Emphasis"/>
          <w:highlight w:val="cyan"/>
        </w:rPr>
        <w:t>India-Pak</w:t>
      </w:r>
      <w:r w:rsidRPr="00745529">
        <w:rPr>
          <w:rStyle w:val="Emphasis"/>
        </w:rPr>
        <w:t xml:space="preserve">istan </w:t>
      </w:r>
      <w:r w:rsidRPr="003718A2">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3718A2">
        <w:rPr>
          <w:rStyle w:val="StyleUnderline"/>
          <w:highlight w:val="cyan"/>
        </w:rPr>
        <w:t>or</w:t>
      </w:r>
      <w:r w:rsidRPr="00745529">
        <w:rPr>
          <w:rStyle w:val="StyleUnderline"/>
        </w:rPr>
        <w:t xml:space="preserve"> a </w:t>
      </w:r>
      <w:r w:rsidRPr="003718A2">
        <w:rPr>
          <w:rStyle w:val="Emphasis"/>
          <w:highlight w:val="cyan"/>
        </w:rPr>
        <w:t>nuclear confrontation</w:t>
      </w:r>
      <w:r w:rsidRPr="003718A2">
        <w:rPr>
          <w:rStyle w:val="StyleUnderline"/>
          <w:highlight w:val="cyan"/>
        </w:rPr>
        <w:t xml:space="preserve"> between </w:t>
      </w:r>
      <w:r w:rsidRPr="003718A2">
        <w:rPr>
          <w:rStyle w:val="Emphasis"/>
          <w:highlight w:val="cyan"/>
        </w:rPr>
        <w:t>NATO</w:t>
      </w:r>
      <w:r w:rsidRPr="003718A2">
        <w:rPr>
          <w:rStyle w:val="StyleUnderline"/>
          <w:highlight w:val="cyan"/>
        </w:rPr>
        <w:t xml:space="preserve"> and </w:t>
      </w:r>
      <w:r w:rsidRPr="003718A2">
        <w:rPr>
          <w:rStyle w:val="Emphasis"/>
          <w:highlight w:val="cyan"/>
        </w:rPr>
        <w:t>Russia</w:t>
      </w:r>
      <w:r w:rsidRPr="001700AD">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78BCBBF" w14:textId="77777777" w:rsidR="00046F89" w:rsidRPr="005B1313" w:rsidRDefault="00046F89" w:rsidP="00046F89">
      <w:pPr>
        <w:pStyle w:val="Heading3"/>
      </w:pPr>
      <w:r w:rsidRPr="005B1313">
        <w:t>1</w:t>
      </w:r>
      <w:r>
        <w:t>NC</w:t>
      </w:r>
    </w:p>
    <w:p w14:paraId="29144DC5" w14:textId="77777777" w:rsidR="00046F89" w:rsidRDefault="00046F89" w:rsidP="00046F89">
      <w:pPr>
        <w:pStyle w:val="Heading4"/>
      </w:pPr>
      <w:r w:rsidRPr="005B1313">
        <w:t xml:space="preserve">The United States federal government should adopt a remedial regulation </w:t>
      </w:r>
      <w:r>
        <w:t>that requires</w:t>
      </w:r>
      <w:r w:rsidRPr="005B1313">
        <w:t xml:space="preserve"> private sector actors participating in the </w:t>
      </w:r>
      <w:r>
        <w:t xml:space="preserve">[insert industry] </w:t>
      </w:r>
      <w:r w:rsidRPr="005B1313">
        <w:t xml:space="preserve">standard setting process to govern their licensing arrangements under a penalty default contract </w:t>
      </w:r>
      <w:r>
        <w:t>only until</w:t>
      </w:r>
      <w:r w:rsidRPr="005B1313">
        <w:t xml:space="preserve"> contracts are negotiated which are proven to create reasonable competition. </w:t>
      </w:r>
    </w:p>
    <w:p w14:paraId="0AF8459A" w14:textId="77777777" w:rsidR="00046F89" w:rsidRPr="005B1313" w:rsidRDefault="00046F89" w:rsidP="00046F89">
      <w:pPr>
        <w:pStyle w:val="Heading4"/>
      </w:pPr>
      <w:r>
        <w:t xml:space="preserve">Punishment of an anticompetitive market’s existence solves and avoids every net benefit </w:t>
      </w:r>
    </w:p>
    <w:p w14:paraId="7192DFE9" w14:textId="77777777" w:rsidR="00046F89" w:rsidRPr="005B1313" w:rsidRDefault="00046F89" w:rsidP="00046F89">
      <w:r w:rsidRPr="00B443F3">
        <w:rPr>
          <w:rStyle w:val="Style13ptBold"/>
        </w:rPr>
        <w:t>Garcia 16</w:t>
      </w:r>
      <w:r>
        <w:t xml:space="preserve"> (Kristelia, </w:t>
      </w:r>
      <w:r w:rsidRPr="005B1313">
        <w:t>Associate Professor</w:t>
      </w:r>
      <w:r>
        <w:t xml:space="preserve"> at UC-Boulder</w:t>
      </w:r>
      <w:r w:rsidRPr="005B1313">
        <w:t xml:space="preserve"> Law School, “Facilitating Competition by Remedial Regulation,” 183-</w:t>
      </w:r>
      <w:r>
        <w:t xml:space="preserve">258, </w:t>
      </w:r>
      <w:r w:rsidRPr="005B1313">
        <w:t>Berkeley Technology Law Journal, Vol. 31:1, 2016,</w:t>
      </w:r>
      <w:r>
        <w:t xml:space="preserve"> Nexus)</w:t>
      </w:r>
    </w:p>
    <w:p w14:paraId="2AA4EBFA" w14:textId="77777777" w:rsidR="00046F89" w:rsidRPr="00C248E4" w:rsidRDefault="00046F89" w:rsidP="00046F89">
      <w:r w:rsidRPr="000659D7">
        <w:rPr>
          <w:rStyle w:val="StyleUnderline"/>
        </w:rPr>
        <w:t xml:space="preserve">There is </w:t>
      </w:r>
      <w:r w:rsidRPr="003718A2">
        <w:rPr>
          <w:rStyle w:val="StyleUnderline"/>
          <w:highlight w:val="cyan"/>
        </w:rPr>
        <w:t>a</w:t>
      </w:r>
      <w:r w:rsidRPr="000659D7">
        <w:rPr>
          <w:rStyle w:val="StyleUnderline"/>
        </w:rPr>
        <w:t xml:space="preserve"> third </w:t>
      </w:r>
      <w:r w:rsidRPr="003718A2">
        <w:rPr>
          <w:rStyle w:val="StyleUnderline"/>
          <w:highlight w:val="cyan"/>
        </w:rPr>
        <w:t xml:space="preserve">option for </w:t>
      </w:r>
      <w:r w:rsidRPr="003718A2">
        <w:rPr>
          <w:rStyle w:val="Emphasis"/>
          <w:highlight w:val="cyan"/>
        </w:rPr>
        <w:t>checking anticompetitive behavior</w:t>
      </w:r>
      <w:r w:rsidRPr="00C248E4">
        <w:t xml:space="preserve">, </w:t>
      </w:r>
      <w:r w:rsidRPr="005B1313">
        <w:rPr>
          <w:rStyle w:val="Emphasis"/>
        </w:rPr>
        <w:t>maintaining competition,</w:t>
      </w:r>
      <w:r w:rsidRPr="00C248E4">
        <w:t xml:space="preserve"> </w:t>
      </w:r>
      <w:r w:rsidRPr="003718A2">
        <w:rPr>
          <w:rStyle w:val="Emphasis"/>
          <w:highlight w:val="cyan"/>
        </w:rPr>
        <w:t>encouraging innovation</w:t>
      </w:r>
      <w:r w:rsidRPr="003718A2">
        <w:rPr>
          <w:highlight w:val="cyan"/>
        </w:rPr>
        <w:t xml:space="preserve">, </w:t>
      </w:r>
      <w:r w:rsidRPr="003718A2">
        <w:rPr>
          <w:rStyle w:val="Emphasis"/>
          <w:highlight w:val="cyan"/>
        </w:rPr>
        <w:t>preventing</w:t>
      </w:r>
      <w:r w:rsidRPr="005B1313">
        <w:rPr>
          <w:rStyle w:val="Emphasis"/>
        </w:rPr>
        <w:t xml:space="preserve"> technological </w:t>
      </w:r>
      <w:r w:rsidRPr="003718A2">
        <w:rPr>
          <w:rStyle w:val="Emphasis"/>
          <w:highlight w:val="cyan"/>
        </w:rPr>
        <w:t>lock-in</w:t>
      </w:r>
      <w:r w:rsidRPr="005B1313">
        <w:rPr>
          <w:rStyle w:val="Emphasis"/>
        </w:rPr>
        <w:t>,</w:t>
      </w:r>
      <w:r w:rsidRPr="00C248E4">
        <w:t xml:space="preserve"> </w:t>
      </w:r>
      <w:r w:rsidRPr="005B1313">
        <w:rPr>
          <w:rStyle w:val="Style13ptBold"/>
        </w:rPr>
        <w:t xml:space="preserve">and </w:t>
      </w:r>
      <w:r w:rsidRPr="005B1313">
        <w:rPr>
          <w:rStyle w:val="Emphasis"/>
        </w:rPr>
        <w:t>ensuring payment</w:t>
      </w:r>
      <w:r w:rsidRPr="00C248E4">
        <w:t xml:space="preserve"> to artists: </w:t>
      </w:r>
      <w:r w:rsidRPr="003718A2">
        <w:rPr>
          <w:rStyle w:val="Emphasis"/>
          <w:highlight w:val="cyan"/>
        </w:rPr>
        <w:t>regulation</w:t>
      </w:r>
      <w:r w:rsidRPr="00C248E4">
        <w:t xml:space="preserve">. </w:t>
      </w:r>
      <w:r w:rsidRPr="006A5F1A">
        <w:t>The conventional view of regulation</w:t>
      </w:r>
      <w:r w:rsidRPr="005B1313">
        <w:rPr>
          <w:rStyle w:val="Style13ptBold"/>
        </w:rPr>
        <w:t xml:space="preserve"> </w:t>
      </w:r>
      <w:r w:rsidRPr="006A5F1A">
        <w:t>is a</w:t>
      </w:r>
      <w:r w:rsidRPr="006E71EA">
        <w:t>s a system that</w:t>
      </w:r>
      <w:r w:rsidRPr="005B1313">
        <w:rPr>
          <w:rStyle w:val="Style13ptBold"/>
        </w:rPr>
        <w:t xml:space="preserve"> </w:t>
      </w:r>
      <w:r w:rsidRPr="005B1313">
        <w:rPr>
          <w:rStyle w:val="Emphasis"/>
        </w:rPr>
        <w:t>works against competition;</w:t>
      </w:r>
      <w:r w:rsidRPr="00C248E4">
        <w:t xml:space="preserve"> one that thwarts new entry and protects incumbents.23 8 Indeed, the Telecommunications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3718A2">
        <w:rPr>
          <w:rStyle w:val="StyleUnderline"/>
          <w:highlight w:val="cyan"/>
        </w:rPr>
        <w:t>regulation as</w:t>
      </w:r>
      <w:r w:rsidRPr="000659D7">
        <w:rPr>
          <w:rStyle w:val="StyleUnderline"/>
        </w:rPr>
        <w:t xml:space="preserve"> potentially </w:t>
      </w:r>
      <w:r w:rsidRPr="003718A2">
        <w:rPr>
          <w:rStyle w:val="Emphasis"/>
          <w:highlight w:val="cyan"/>
        </w:rPr>
        <w:t>procompetitive</w:t>
      </w:r>
      <w:r w:rsidRPr="000659D7">
        <w:rPr>
          <w:rStyle w:val="StyleUnderline"/>
        </w:rPr>
        <w:t>.</w:t>
      </w:r>
      <w:r>
        <w:rPr>
          <w:rStyle w:val="StyleUnderline"/>
        </w:rPr>
        <w:t xml:space="preserve"> </w:t>
      </w:r>
      <w:r w:rsidRPr="00C248E4">
        <w:t>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Both of these perspectives ignore the competitive market.</w:t>
      </w:r>
      <w:r>
        <w:t xml:space="preserve"> </w:t>
      </w:r>
      <w:r w:rsidRPr="003718A2">
        <w:rPr>
          <w:rStyle w:val="StyleUnderline"/>
          <w:highlight w:val="cyan"/>
        </w:rPr>
        <w:t>This</w:t>
      </w:r>
      <w:r w:rsidRPr="000659D7">
        <w:rPr>
          <w:rStyle w:val="StyleUnderline"/>
        </w:rPr>
        <w:t xml:space="preserve"> Article</w:t>
      </w:r>
      <w:r w:rsidRPr="00C248E4">
        <w:t xml:space="preserve"> </w:t>
      </w:r>
      <w:r w:rsidRPr="000659D7">
        <w:rPr>
          <w:rStyle w:val="StyleUnderline"/>
        </w:rPr>
        <w:t>departs</w:t>
      </w:r>
      <w:r w:rsidRPr="00C248E4">
        <w:t xml:space="preserve"> from both of these perspectives, </w:t>
      </w:r>
      <w:r w:rsidRPr="000659D7">
        <w:rPr>
          <w:rStyle w:val="StyleUnderline"/>
        </w:rPr>
        <w:t>proposing</w:t>
      </w:r>
      <w:r w:rsidRPr="00C248E4">
        <w:t xml:space="preserve"> instead a </w:t>
      </w:r>
      <w:r w:rsidRPr="000659D7">
        <w:rPr>
          <w:rStyle w:val="StyleUnderline"/>
        </w:rPr>
        <w:t>new model for maintaining competition in the licensing of intellectual property rights</w:t>
      </w:r>
      <w:r w:rsidRPr="00C248E4">
        <w:t xml:space="preserve">. This proposal </w:t>
      </w:r>
      <w:r w:rsidRPr="003718A2">
        <w:rPr>
          <w:rStyle w:val="StyleUnderline"/>
          <w:highlight w:val="cyan"/>
        </w:rPr>
        <w:t>calls for</w:t>
      </w:r>
      <w:r w:rsidRPr="000659D7">
        <w:rPr>
          <w:rStyle w:val="StyleUnderline"/>
        </w:rPr>
        <w:t xml:space="preserve"> adherence to </w:t>
      </w:r>
      <w:r w:rsidRPr="003718A2">
        <w:rPr>
          <w:rStyle w:val="StyleUnderline"/>
          <w:highlight w:val="cyan"/>
        </w:rPr>
        <w:t>a</w:t>
      </w:r>
      <w:r w:rsidRPr="003718A2">
        <w:rPr>
          <w:highlight w:val="cyan"/>
        </w:rPr>
        <w:t xml:space="preserve"> </w:t>
      </w:r>
      <w:r w:rsidRPr="003718A2">
        <w:rPr>
          <w:rStyle w:val="Emphasis"/>
          <w:highlight w:val="cyan"/>
        </w:rPr>
        <w:t>mandatory</w:t>
      </w:r>
      <w:r w:rsidRPr="00C248E4">
        <w:t xml:space="preserve">, </w:t>
      </w:r>
      <w:r w:rsidRPr="005B1313">
        <w:rPr>
          <w:rStyle w:val="Emphasis"/>
        </w:rPr>
        <w:t xml:space="preserve">compulsory </w:t>
      </w:r>
      <w:r w:rsidRPr="003718A2">
        <w:rPr>
          <w:rStyle w:val="Emphasis"/>
          <w:highlight w:val="cyan"/>
        </w:rPr>
        <w:t>license</w:t>
      </w:r>
      <w:r w:rsidRPr="003718A2">
        <w:rPr>
          <w:highlight w:val="cyan"/>
        </w:rPr>
        <w:t xml:space="preserve"> </w:t>
      </w:r>
      <w:r w:rsidRPr="003718A2">
        <w:rPr>
          <w:rStyle w:val="StyleUnderline"/>
          <w:highlight w:val="cyan"/>
        </w:rPr>
        <w:t>by</w:t>
      </w:r>
      <w:r w:rsidRPr="003718A2">
        <w:rPr>
          <w:highlight w:val="cyan"/>
        </w:rPr>
        <w:t xml:space="preserve"> </w:t>
      </w:r>
      <w:r w:rsidRPr="003718A2">
        <w:rPr>
          <w:rStyle w:val="Emphasis"/>
          <w:highlight w:val="cyan"/>
        </w:rPr>
        <w:t>default</w:t>
      </w:r>
      <w:r w:rsidRPr="003718A2">
        <w:rPr>
          <w:highlight w:val="cyan"/>
        </w:rPr>
        <w:t xml:space="preserve">, </w:t>
      </w:r>
      <w:r w:rsidRPr="003718A2">
        <w:rPr>
          <w:rStyle w:val="StyleUnderline"/>
          <w:highlight w:val="cyan"/>
        </w:rPr>
        <w:t xml:space="preserve">but </w:t>
      </w:r>
      <w:r w:rsidRPr="003718A2">
        <w:rPr>
          <w:rStyle w:val="Emphasis"/>
          <w:highlight w:val="cyan"/>
        </w:rPr>
        <w:t>embraces private ordering</w:t>
      </w:r>
      <w:r w:rsidRPr="005B1313">
        <w:rPr>
          <w:rStyle w:val="Emphasis"/>
        </w:rPr>
        <w:t xml:space="preserve"> </w:t>
      </w:r>
      <w:r w:rsidRPr="000659D7">
        <w:rPr>
          <w:rStyle w:val="StyleUnderline"/>
        </w:rPr>
        <w:t>where</w:t>
      </w:r>
      <w:r w:rsidRPr="00C248E4">
        <w:t xml:space="preserve"> (</w:t>
      </w:r>
      <w:r w:rsidRPr="005B1313">
        <w:rPr>
          <w:rStyle w:val="Emphasis"/>
        </w:rPr>
        <w:t xml:space="preserve">and </w:t>
      </w:r>
      <w:r w:rsidRPr="003718A2">
        <w:rPr>
          <w:rStyle w:val="Emphasis"/>
          <w:highlight w:val="cyan"/>
        </w:rPr>
        <w:t>only when</w:t>
      </w:r>
      <w:r w:rsidRPr="003718A2">
        <w:rPr>
          <w:highlight w:val="cyan"/>
        </w:rPr>
        <w:t xml:space="preserve">) </w:t>
      </w:r>
      <w:r w:rsidRPr="003718A2">
        <w:rPr>
          <w:rStyle w:val="Emphasis"/>
          <w:highlight w:val="cyan"/>
        </w:rPr>
        <w:t>real</w:t>
      </w:r>
      <w:r w:rsidRPr="005B1313">
        <w:rPr>
          <w:rStyle w:val="Emphasis"/>
        </w:rPr>
        <w:t xml:space="preserve"> </w:t>
      </w:r>
      <w:r w:rsidRPr="003718A2">
        <w:rPr>
          <w:rStyle w:val="Emphasis"/>
          <w:highlight w:val="cyan"/>
        </w:rPr>
        <w:t>competition</w:t>
      </w:r>
      <w:r w:rsidRPr="003718A2">
        <w:rPr>
          <w:highlight w:val="cyan"/>
        </w:rPr>
        <w:t xml:space="preserve"> </w:t>
      </w:r>
      <w:r w:rsidRPr="003718A2">
        <w:rPr>
          <w:rStyle w:val="StyleUnderline"/>
          <w:highlight w:val="cyan"/>
        </w:rPr>
        <w:t>can be shown</w:t>
      </w:r>
      <w:r w:rsidRPr="000659D7">
        <w:rPr>
          <w:rStyle w:val="StyleUnderline"/>
        </w:rPr>
        <w:t xml:space="preserve"> </w:t>
      </w:r>
      <w:r w:rsidRPr="006A5F1A">
        <w:t>to exist between rival content licensors. This proposal, referred to herein as</w:t>
      </w:r>
      <w:r w:rsidRPr="000659D7">
        <w:rPr>
          <w:rStyle w:val="StyleUnderline"/>
        </w:rPr>
        <w:t xml:space="preserve"> </w:t>
      </w:r>
      <w:r w:rsidRPr="003718A2">
        <w:rPr>
          <w:rStyle w:val="StyleUnderline"/>
          <w:highlight w:val="cyan"/>
        </w:rPr>
        <w:t>the "</w:t>
      </w:r>
      <w:r w:rsidRPr="003718A2">
        <w:rPr>
          <w:rStyle w:val="Emphasis"/>
          <w:highlight w:val="cyan"/>
        </w:rPr>
        <w:t>remedial regulation model</w:t>
      </w:r>
      <w:r w:rsidRPr="00C248E4">
        <w:t xml:space="preserve">," </w:t>
      </w:r>
      <w:r w:rsidRPr="003718A2">
        <w:rPr>
          <w:rStyle w:val="StyleUnderline"/>
          <w:highlight w:val="cyan"/>
        </w:rPr>
        <w:t>utilizes</w:t>
      </w:r>
      <w:r w:rsidRPr="000659D7">
        <w:rPr>
          <w:rStyle w:val="StyleUnderline"/>
        </w:rPr>
        <w:t xml:space="preserve"> </w:t>
      </w:r>
      <w:r w:rsidRPr="003718A2">
        <w:rPr>
          <w:rStyle w:val="Emphasis"/>
          <w:highlight w:val="cyan"/>
        </w:rPr>
        <w:t>existing mechanisms</w:t>
      </w:r>
      <w:r w:rsidRPr="000659D7">
        <w:rPr>
          <w:rStyle w:val="StyleUnderline"/>
        </w:rPr>
        <w:t>-specifically, statutory</w:t>
      </w:r>
      <w:r w:rsidRPr="00C248E4">
        <w:t xml:space="preserve"> </w:t>
      </w:r>
      <w:r w:rsidRPr="000659D7">
        <w:rPr>
          <w:rStyle w:val="StyleUnderline"/>
        </w:rPr>
        <w:t xml:space="preserve">licenses, a collective administrator, </w:t>
      </w:r>
      <w:r w:rsidRPr="003718A2">
        <w:rPr>
          <w:rStyle w:val="StyleUnderline"/>
          <w:highlight w:val="cyan"/>
        </w:rPr>
        <w:t>and</w:t>
      </w:r>
      <w:r w:rsidRPr="000659D7">
        <w:rPr>
          <w:rStyle w:val="StyleUnderline"/>
        </w:rPr>
        <w:t xml:space="preserve"> </w:t>
      </w:r>
      <w:r w:rsidRPr="005B1313">
        <w:rPr>
          <w:rStyle w:val="Emphasis"/>
        </w:rPr>
        <w:t xml:space="preserve">existing </w:t>
      </w:r>
      <w:r w:rsidRPr="003718A2">
        <w:rPr>
          <w:rStyle w:val="Emphasis"/>
          <w:highlight w:val="cyan"/>
        </w:rPr>
        <w:t>regulatory authorities</w:t>
      </w:r>
      <w:r w:rsidRPr="003718A2">
        <w:rPr>
          <w:highlight w:val="cyan"/>
        </w:rPr>
        <w:t>-</w:t>
      </w:r>
      <w:r w:rsidRPr="003718A2">
        <w:rPr>
          <w:rStyle w:val="StyleUnderline"/>
          <w:highlight w:val="cyan"/>
        </w:rPr>
        <w:t xml:space="preserve">to </w:t>
      </w:r>
      <w:r w:rsidRPr="003718A2">
        <w:rPr>
          <w:rStyle w:val="Emphasis"/>
          <w:highlight w:val="cyan"/>
        </w:rPr>
        <w:t>correct anticompetitive behavior</w:t>
      </w:r>
      <w:r w:rsidRPr="003718A2">
        <w:rPr>
          <w:rStyle w:val="StyleUnderline"/>
          <w:highlight w:val="cyan"/>
        </w:rPr>
        <w:t xml:space="preserve"> at</w:t>
      </w:r>
      <w:r w:rsidRPr="000659D7">
        <w:rPr>
          <w:rStyle w:val="StyleUnderline"/>
        </w:rPr>
        <w:t xml:space="preserve"> </w:t>
      </w:r>
      <w:r w:rsidRPr="003718A2">
        <w:rPr>
          <w:rStyle w:val="Emphasis"/>
          <w:highlight w:val="cyan"/>
        </w:rPr>
        <w:t>minimal cost.</w:t>
      </w:r>
      <w:r>
        <w:rPr>
          <w:rStyle w:val="Emphasis"/>
        </w:rPr>
        <w:t xml:space="preserve"> </w:t>
      </w:r>
      <w:r w:rsidRPr="00C248E4">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 public performance of sound recordings.24 2 As a result, conventional antitrust mechanisms-like ASCAP's consent decree-are wholly ineffective against anticompetitive behavior perpetrated by individuals, who can merely opt-out.</w:t>
      </w:r>
      <w:r>
        <w:t xml:space="preserve"> </w:t>
      </w:r>
      <w:r w:rsidRPr="000659D7">
        <w:rPr>
          <w:rStyle w:val="StyleUnderline"/>
        </w:rPr>
        <w:t>The remedial regulation model</w:t>
      </w:r>
      <w:r w:rsidRPr="005B1313">
        <w:t xml:space="preserve"> updates copyright's competition policy by reversing this assumption. Instead, </w:t>
      </w:r>
      <w:r w:rsidRPr="003718A2">
        <w:rPr>
          <w:rStyle w:val="StyleUnderline"/>
          <w:highlight w:val="cyan"/>
        </w:rPr>
        <w:t>it</w:t>
      </w:r>
      <w:r w:rsidRPr="005B1313">
        <w:t xml:space="preserve"> </w:t>
      </w:r>
      <w:r w:rsidRPr="003718A2">
        <w:rPr>
          <w:rStyle w:val="Emphasis"/>
          <w:highlight w:val="cyan"/>
        </w:rPr>
        <w:t>assumes</w:t>
      </w:r>
      <w:r w:rsidRPr="005B1313">
        <w:rPr>
          <w:rStyle w:val="Emphasis"/>
        </w:rPr>
        <w:t xml:space="preserve"> monopolistic</w:t>
      </w:r>
      <w:r w:rsidRPr="000659D7">
        <w:rPr>
          <w:rStyle w:val="StyleUnderline"/>
        </w:rPr>
        <w:t xml:space="preserve"> (</w:t>
      </w:r>
      <w:r w:rsidRPr="005B1313">
        <w:t xml:space="preserve">or oligopolistic) </w:t>
      </w:r>
      <w:r w:rsidRPr="003718A2">
        <w:rPr>
          <w:rStyle w:val="Emphasis"/>
          <w:highlight w:val="cyan"/>
        </w:rPr>
        <w:t>market power</w:t>
      </w:r>
      <w:r w:rsidRPr="005B1313">
        <w:rPr>
          <w:rStyle w:val="Emphasis"/>
        </w:rPr>
        <w:t xml:space="preserve">, </w:t>
      </w:r>
      <w:r w:rsidRPr="000659D7">
        <w:rPr>
          <w:rStyle w:val="StyleUnderline"/>
        </w:rPr>
        <w:t xml:space="preserve">thereby </w:t>
      </w:r>
      <w:r w:rsidRPr="003718A2">
        <w:rPr>
          <w:rStyle w:val="StyleUnderline"/>
          <w:highlight w:val="cyan"/>
        </w:rPr>
        <w:t>converting the existing,</w:t>
      </w:r>
      <w:r w:rsidRPr="003718A2">
        <w:rPr>
          <w:highlight w:val="cyan"/>
        </w:rPr>
        <w:t xml:space="preserve"> </w:t>
      </w:r>
      <w:r w:rsidRPr="003718A2">
        <w:rPr>
          <w:rStyle w:val="StyleUnderline"/>
          <w:highlight w:val="cyan"/>
        </w:rPr>
        <w:t xml:space="preserve">circumventable statutory licenses into </w:t>
      </w:r>
      <w:r w:rsidRPr="003718A2">
        <w:rPr>
          <w:rStyle w:val="Emphasis"/>
          <w:highlight w:val="cyan"/>
        </w:rPr>
        <w:t>mandatory, compulsory licenses</w:t>
      </w:r>
      <w:r w:rsidRPr="000659D7">
        <w:rPr>
          <w:rStyle w:val="StyleUnderline"/>
        </w:rPr>
        <w:t xml:space="preserve"> under which </w:t>
      </w:r>
      <w:r w:rsidRPr="003718A2">
        <w:rPr>
          <w:rStyle w:val="StyleUnderline"/>
          <w:highlight w:val="cyan"/>
        </w:rPr>
        <w:t xml:space="preserve">parties may </w:t>
      </w:r>
      <w:r w:rsidRPr="003718A2">
        <w:rPr>
          <w:rStyle w:val="Emphasis"/>
          <w:highlight w:val="cyan"/>
        </w:rPr>
        <w:t>petition for permission to</w:t>
      </w:r>
      <w:r w:rsidRPr="005B1313">
        <w:rPr>
          <w:rStyle w:val="Emphasis"/>
        </w:rPr>
        <w:t xml:space="preserve"> </w:t>
      </w:r>
      <w:r w:rsidRPr="003718A2">
        <w:rPr>
          <w:rStyle w:val="Emphasis"/>
          <w:highlight w:val="cyan"/>
        </w:rPr>
        <w:t>deal privately</w:t>
      </w:r>
      <w:r w:rsidRPr="003718A2">
        <w:rPr>
          <w:highlight w:val="cyan"/>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t xml:space="preserve"> </w:t>
      </w:r>
      <w:r w:rsidRPr="005B1313">
        <w:rPr>
          <w:rStyle w:val="Emphasis"/>
        </w:rPr>
        <w:t>existing regulatory agencies</w:t>
      </w:r>
      <w:r w:rsidRPr="005B1313">
        <w:t xml:space="preserve"> </w:t>
      </w:r>
      <w:r w:rsidRPr="000659D7">
        <w:rPr>
          <w:rStyle w:val="StyleUnderline"/>
        </w:rPr>
        <w:t>and</w:t>
      </w:r>
      <w:r w:rsidRPr="005B1313">
        <w:t xml:space="preserve"> </w:t>
      </w:r>
      <w:r w:rsidRPr="000659D7">
        <w:rPr>
          <w:rStyle w:val="StyleUnderline"/>
        </w:rPr>
        <w:t xml:space="preserve">collectives, the remedial regulation model </w:t>
      </w:r>
      <w:r w:rsidRPr="003718A2">
        <w:rPr>
          <w:rStyle w:val="StyleUnderline"/>
          <w:highlight w:val="cyan"/>
        </w:rPr>
        <w:t>offers</w:t>
      </w:r>
      <w:r w:rsidRPr="000659D7">
        <w:rPr>
          <w:rStyle w:val="StyleUnderline"/>
        </w:rPr>
        <w:t xml:space="preserve"> licensors and licensees a </w:t>
      </w:r>
      <w:r w:rsidRPr="005B1313">
        <w:rPr>
          <w:rStyle w:val="Emphasis"/>
        </w:rPr>
        <w:t>compromise</w:t>
      </w:r>
      <w:r w:rsidRPr="005B1313">
        <w:t xml:space="preserve">: </w:t>
      </w:r>
      <w:r w:rsidRPr="003718A2">
        <w:rPr>
          <w:rStyle w:val="StyleUnderline"/>
          <w:highlight w:val="cyan"/>
        </w:rPr>
        <w:t>Continued access</w:t>
      </w:r>
      <w:r w:rsidRPr="005B1313">
        <w:t xml:space="preserve"> to content for all </w:t>
      </w:r>
      <w:r w:rsidRPr="003718A2">
        <w:rPr>
          <w:rStyle w:val="StyleUnderline"/>
          <w:highlight w:val="cyan"/>
        </w:rPr>
        <w:t xml:space="preserve">at a </w:t>
      </w:r>
      <w:r w:rsidRPr="003718A2">
        <w:rPr>
          <w:rStyle w:val="Emphasis"/>
          <w:highlight w:val="cyan"/>
        </w:rPr>
        <w:t>predictable rate</w:t>
      </w:r>
      <w:r w:rsidRPr="003718A2">
        <w:rPr>
          <w:highlight w:val="cyan"/>
        </w:rPr>
        <w:t xml:space="preserve"> </w:t>
      </w:r>
      <w:r w:rsidRPr="003718A2">
        <w:rPr>
          <w:rStyle w:val="StyleUnderline"/>
          <w:highlight w:val="cyan"/>
        </w:rPr>
        <w:t>and</w:t>
      </w:r>
      <w:r w:rsidRPr="005B1313">
        <w:t xml:space="preserve"> the </w:t>
      </w:r>
      <w:r w:rsidRPr="003718A2">
        <w:rPr>
          <w:rStyle w:val="Emphasis"/>
          <w:highlight w:val="cyan"/>
        </w:rPr>
        <w:t>flexibility</w:t>
      </w:r>
      <w:r w:rsidRPr="003718A2">
        <w:rPr>
          <w:highlight w:val="cyan"/>
        </w:rPr>
        <w:t xml:space="preserve"> </w:t>
      </w:r>
      <w:r w:rsidRPr="003718A2">
        <w:rPr>
          <w:rStyle w:val="StyleUnderline"/>
          <w:highlight w:val="cyan"/>
        </w:rPr>
        <w:t>to negotiate private terms, so</w:t>
      </w:r>
      <w:r w:rsidRPr="000659D7">
        <w:rPr>
          <w:rStyle w:val="StyleUnderline"/>
        </w:rPr>
        <w:t xml:space="preserve"> </w:t>
      </w:r>
      <w:r w:rsidRPr="003718A2">
        <w:rPr>
          <w:rStyle w:val="StyleUnderline"/>
          <w:highlight w:val="cyan"/>
        </w:rPr>
        <w:t>long as</w:t>
      </w:r>
      <w:r w:rsidRPr="000659D7">
        <w:rPr>
          <w:rStyle w:val="StyleUnderline"/>
        </w:rPr>
        <w:t xml:space="preserve"> industry </w:t>
      </w:r>
      <w:r w:rsidRPr="003718A2">
        <w:rPr>
          <w:rStyle w:val="StyleUnderline"/>
          <w:highlight w:val="cyan"/>
        </w:rPr>
        <w:t>consolidation has not reached a point</w:t>
      </w:r>
      <w:r w:rsidRPr="000659D7">
        <w:rPr>
          <w:rStyle w:val="StyleUnderline"/>
        </w:rPr>
        <w:t xml:space="preserve"> so as </w:t>
      </w:r>
      <w:r w:rsidRPr="003718A2">
        <w:rPr>
          <w:rStyle w:val="StyleUnderline"/>
          <w:highlight w:val="cyan"/>
        </w:rPr>
        <w:t xml:space="preserve">to </w:t>
      </w:r>
      <w:r w:rsidRPr="003718A2">
        <w:rPr>
          <w:rStyle w:val="Emphasis"/>
          <w:highlight w:val="cyan"/>
        </w:rPr>
        <w:t>call into question</w:t>
      </w:r>
      <w:r w:rsidRPr="003718A2">
        <w:rPr>
          <w:rStyle w:val="StyleUnderline"/>
          <w:highlight w:val="cyan"/>
        </w:rPr>
        <w:t xml:space="preserve"> the</w:t>
      </w:r>
      <w:r w:rsidRPr="000659D7">
        <w:rPr>
          <w:rStyle w:val="StyleUnderline"/>
        </w:rPr>
        <w:t xml:space="preserve"> </w:t>
      </w:r>
      <w:r w:rsidRPr="005B1313">
        <w:rPr>
          <w:rStyle w:val="Emphasis"/>
        </w:rPr>
        <w:t xml:space="preserve">arms-length </w:t>
      </w:r>
      <w:r w:rsidRPr="003718A2">
        <w:rPr>
          <w:rStyle w:val="Emphasis"/>
          <w:highlight w:val="cyan"/>
        </w:rPr>
        <w:t>nature of</w:t>
      </w:r>
      <w:r w:rsidRPr="005B1313">
        <w:rPr>
          <w:rStyle w:val="Emphasis"/>
        </w:rPr>
        <w:t xml:space="preserve"> any </w:t>
      </w:r>
      <w:r w:rsidRPr="003718A2">
        <w:rPr>
          <w:rStyle w:val="Emphasis"/>
          <w:highlight w:val="cyan"/>
        </w:rPr>
        <w:t>such transactions</w:t>
      </w:r>
      <w:r w:rsidRPr="005B1313">
        <w:t xml:space="preserve">. </w:t>
      </w:r>
      <w:r w:rsidRPr="00C248E4">
        <w:t>This proposal builds, in part, on the existing literature on penalty defaults and altering rules. After a brief review of default theory, this Part will show its application in the regulatory context and will detail a remedial regulatory solution to copyright's competition problem.</w:t>
      </w:r>
      <w:r>
        <w:t xml:space="preserve"> </w:t>
      </w:r>
      <w:r w:rsidRPr="00C248E4">
        <w:t>A. PENALTY DEFAULTS, ALTERING RULES &amp; COMPETITION</w:t>
      </w:r>
      <w:r>
        <w:t xml:space="preserve"> </w:t>
      </w:r>
      <w:r w:rsidRPr="000659D7">
        <w:rPr>
          <w:rStyle w:val="StyleUnderline"/>
        </w:rPr>
        <w:t>1. Default Theory</w:t>
      </w:r>
      <w:r>
        <w:rPr>
          <w:rStyle w:val="StyleUnderline"/>
        </w:rPr>
        <w:t xml:space="preserve"> </w:t>
      </w:r>
      <w:r w:rsidRPr="000659D7">
        <w:rPr>
          <w:rStyle w:val="StyleUnderline"/>
        </w:rPr>
        <w:t xml:space="preserve">A "penalty default" is an undesirable </w:t>
      </w:r>
      <w:r w:rsidRPr="005B1313">
        <w:rPr>
          <w:rStyle w:val="Emphasis"/>
        </w:rPr>
        <w:t>fall back option</w:t>
      </w:r>
      <w:r w:rsidRPr="000659D7">
        <w:rPr>
          <w:rStyle w:val="StyleUnderline"/>
        </w:rPr>
        <w:t xml:space="preserve"> designed to penalize those who, through failure</w:t>
      </w:r>
      <w:r w:rsidRPr="00C248E4">
        <w:t xml:space="preserve"> </w:t>
      </w:r>
      <w:r w:rsidRPr="000659D7">
        <w:rPr>
          <w:rStyle w:val="StyleUnderline"/>
        </w:rPr>
        <w:t>to do or to not do some thing (be it negotiate, or share information); do not otherwise negotiate around it. The concept of "penalty default rules" was first introduced</w:t>
      </w:r>
      <w:r w:rsidRPr="00C248E4">
        <w:t xml:space="preserve"> by Professors Ian Ayres and Robert Gertner,2 4 who described them </w:t>
      </w:r>
      <w:r w:rsidRPr="000659D7">
        <w:rPr>
          <w:rStyle w:val="StyleUnderline"/>
        </w:rPr>
        <w:t>as unpalatable fallback options in contract law that kick in</w:t>
      </w:r>
      <w:r w:rsidRPr="00C248E4">
        <w:t xml:space="preserve"> </w:t>
      </w:r>
      <w:r w:rsidRPr="000659D7">
        <w:rPr>
          <w:rStyle w:val="StyleUnderline"/>
        </w:rPr>
        <w:t>unless the parties negotiate their own terms</w:t>
      </w:r>
      <w:r w:rsidRPr="00C248E4">
        <w:t>. Such rules, they argue, induce more knowledgeable parties to "reveal information by contracting around the default penalty." 2 44 Prior work has extended this concept to licensing and demonstrates that "</w:t>
      </w:r>
      <w:r w:rsidRPr="003718A2">
        <w:rPr>
          <w:rStyle w:val="StyleUnderline"/>
          <w:highlight w:val="cyan"/>
        </w:rPr>
        <w:t>penalty default licenses</w:t>
      </w:r>
      <w:r w:rsidRPr="000659D7">
        <w:rPr>
          <w:rStyle w:val="StyleUnderline"/>
        </w:rPr>
        <w:t xml:space="preserve"> </w:t>
      </w:r>
      <w:r w:rsidRPr="003718A2">
        <w:rPr>
          <w:rStyle w:val="Emphasis"/>
          <w:highlight w:val="cyan"/>
        </w:rPr>
        <w:t>encourage</w:t>
      </w:r>
      <w:r w:rsidRPr="005B1313">
        <w:rPr>
          <w:rStyle w:val="Emphasis"/>
        </w:rPr>
        <w:t xml:space="preserve">[] more </w:t>
      </w:r>
      <w:r w:rsidRPr="003718A2">
        <w:rPr>
          <w:rStyle w:val="Emphasis"/>
          <w:highlight w:val="cyan"/>
        </w:rPr>
        <w:t>efficient deal making</w:t>
      </w:r>
      <w:r w:rsidRPr="000659D7">
        <w:rPr>
          <w:rStyle w:val="StyleUnderline"/>
        </w:rPr>
        <w:t xml:space="preserve"> among </w:t>
      </w:r>
      <w:r w:rsidRPr="005B1313">
        <w:rPr>
          <w:rStyle w:val="Emphasis"/>
        </w:rPr>
        <w:t xml:space="preserve">otherwise unequal parties </w:t>
      </w:r>
      <w:r w:rsidRPr="003718A2">
        <w:rPr>
          <w:rStyle w:val="StyleUnderline"/>
          <w:highlight w:val="cyan"/>
        </w:rPr>
        <w:t xml:space="preserve">by </w:t>
      </w:r>
      <w:r w:rsidRPr="003718A2">
        <w:rPr>
          <w:rStyle w:val="Emphasis"/>
          <w:highlight w:val="cyan"/>
        </w:rPr>
        <w:t>motivating them to</w:t>
      </w:r>
      <w:r w:rsidRPr="005B1313">
        <w:rPr>
          <w:rStyle w:val="Emphasis"/>
        </w:rPr>
        <w:t xml:space="preserve"> </w:t>
      </w:r>
      <w:r w:rsidRPr="003718A2">
        <w:rPr>
          <w:rStyle w:val="Emphasis"/>
          <w:highlight w:val="cyan"/>
        </w:rPr>
        <w:t>circumvent an inefficient statutory license in favor of private ordering.</w:t>
      </w:r>
      <w:r w:rsidRPr="003718A2">
        <w:rPr>
          <w:highlight w:val="cyan"/>
        </w:rPr>
        <w:t xml:space="preserve"> "</w:t>
      </w:r>
      <w:r w:rsidRPr="00C248E4">
        <w:t>245</w:t>
      </w:r>
      <w:r>
        <w:t xml:space="preserve"> </w:t>
      </w:r>
      <w:r w:rsidRPr="00C248E4">
        <w:t xml:space="preserve">In other words, </w:t>
      </w:r>
      <w:r w:rsidRPr="003718A2">
        <w:rPr>
          <w:rStyle w:val="StyleUnderline"/>
          <w:highlight w:val="cyan"/>
        </w:rPr>
        <w:t>penalty defaults</w:t>
      </w:r>
      <w:r w:rsidRPr="000659D7">
        <w:rPr>
          <w:rStyle w:val="StyleUnderline"/>
        </w:rPr>
        <w:t xml:space="preserve"> are a mechanism by which regulators </w:t>
      </w:r>
      <w:r w:rsidRPr="003718A2">
        <w:rPr>
          <w:rStyle w:val="StyleUnderline"/>
          <w:highlight w:val="cyan"/>
        </w:rPr>
        <w:t>can</w:t>
      </w:r>
      <w:r w:rsidRPr="000659D7">
        <w:rPr>
          <w:rStyle w:val="StyleUnderline"/>
        </w:rPr>
        <w:t xml:space="preserve"> </w:t>
      </w:r>
      <w:r w:rsidRPr="005B1313">
        <w:rPr>
          <w:rStyle w:val="Emphasis"/>
        </w:rPr>
        <w:t>encourage</w:t>
      </w:r>
      <w:r w:rsidRPr="000659D7">
        <w:rPr>
          <w:rStyle w:val="StyleUnderline"/>
        </w:rPr>
        <w:t xml:space="preserve"> or </w:t>
      </w:r>
      <w:r w:rsidRPr="003718A2">
        <w:rPr>
          <w:rStyle w:val="StyleUnderline"/>
          <w:highlight w:val="cyan"/>
        </w:rPr>
        <w:t xml:space="preserve">discourage a certain behavior </w:t>
      </w:r>
      <w:r w:rsidRPr="003718A2">
        <w:rPr>
          <w:rStyle w:val="Emphasis"/>
          <w:highlight w:val="cyan"/>
        </w:rPr>
        <w:t>without regulating that behavior directly</w:t>
      </w:r>
      <w:r w:rsidRPr="000659D7">
        <w:rPr>
          <w:rStyle w:val="StyleUnderline"/>
        </w:rPr>
        <w:t xml:space="preserve">. </w:t>
      </w:r>
      <w:r w:rsidRPr="003718A2">
        <w:rPr>
          <w:rStyle w:val="StyleUnderline"/>
          <w:highlight w:val="cyan"/>
        </w:rPr>
        <w:t>This is</w:t>
      </w:r>
      <w:r w:rsidRPr="000659D7">
        <w:rPr>
          <w:rStyle w:val="StyleUnderline"/>
        </w:rPr>
        <w:t xml:space="preserve"> particularly </w:t>
      </w:r>
      <w:r w:rsidRPr="003718A2">
        <w:rPr>
          <w:rStyle w:val="StyleUnderline"/>
          <w:highlight w:val="cyan"/>
        </w:rPr>
        <w:t>useful where the behavior sought to be modified</w:t>
      </w:r>
      <w:r w:rsidRPr="003718A2">
        <w:rPr>
          <w:highlight w:val="cyan"/>
        </w:rPr>
        <w:t xml:space="preserve"> </w:t>
      </w:r>
      <w:r w:rsidRPr="003718A2">
        <w:rPr>
          <w:rStyle w:val="Emphasis"/>
          <w:highlight w:val="cyan"/>
        </w:rPr>
        <w:t>is not easily regulated</w:t>
      </w:r>
      <w:r w:rsidRPr="00C248E4">
        <w:t xml:space="preserve">, such as to encourage retirement savings, organ donation, and to curb pollution.2 46 The next section argues that </w:t>
      </w:r>
      <w:r w:rsidRPr="000659D7">
        <w:rPr>
          <w:rStyle w:val="StyleUnderline"/>
        </w:rPr>
        <w:t>penalty defaults might</w:t>
      </w:r>
      <w:r w:rsidRPr="00C248E4">
        <w:t xml:space="preserve"> also </w:t>
      </w:r>
      <w:r w:rsidRPr="000659D7">
        <w:rPr>
          <w:rStyle w:val="StyleUnderline"/>
        </w:rPr>
        <w:t xml:space="preserve">prove especially useful for </w:t>
      </w:r>
      <w:r w:rsidRPr="003718A2">
        <w:rPr>
          <w:rStyle w:val="StyleUnderline"/>
          <w:highlight w:val="cyan"/>
        </w:rPr>
        <w:t>regulat</w:t>
      </w:r>
      <w:r w:rsidRPr="000659D7">
        <w:rPr>
          <w:rStyle w:val="StyleUnderline"/>
        </w:rPr>
        <w:t xml:space="preserve">ing behavior that is not readily ameliorated by existing legal regimes, such as the </w:t>
      </w:r>
      <w:r w:rsidRPr="003718A2">
        <w:rPr>
          <w:rStyle w:val="Emphasis"/>
          <w:highlight w:val="cyan"/>
        </w:rPr>
        <w:t>anticompetitive behavior</w:t>
      </w:r>
      <w:r w:rsidRPr="00C248E4">
        <w:t xml:space="preserve"> of the individual music publishing companies whose tacit collusion and parallel pricing activities are </w:t>
      </w:r>
      <w:r w:rsidRPr="003718A2">
        <w:rPr>
          <w:rStyle w:val="Emphasis"/>
          <w:highlight w:val="cyan"/>
        </w:rPr>
        <w:t>not checked by antitrust.</w:t>
      </w:r>
      <w:r>
        <w:rPr>
          <w:rStyle w:val="Emphasis"/>
        </w:rPr>
        <w:t xml:space="preserve"> </w:t>
      </w:r>
      <w:r w:rsidRPr="00C248E4">
        <w:t xml:space="preserve">Altering rules establish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C248E4">
        <w:t>" or sticky.24 9</w:t>
      </w:r>
      <w:r>
        <w:t xml:space="preserve"> </w:t>
      </w:r>
      <w:r w:rsidRPr="00C248E4">
        <w:t xml:space="preserve">2. Application to Regulation </w:t>
      </w:r>
      <w:r w:rsidRPr="000659D7">
        <w:rPr>
          <w:rStyle w:val="StyleUnderline"/>
        </w:rPr>
        <w:t>In the regulatory context, the remedial concept behind impeding altering</w:t>
      </w:r>
      <w:r w:rsidRPr="00C248E4">
        <w:t xml:space="preserve"> </w:t>
      </w:r>
      <w:r w:rsidRPr="000659D7">
        <w:rPr>
          <w:rStyle w:val="StyleUnderline"/>
        </w:rPr>
        <w:t>rules works to penalize an undesirable behavior in hopes of encouraging a different behavior.</w:t>
      </w:r>
      <w:r w:rsidRPr="00C248E4">
        <w:t xml:space="preserve"> Here, it does so </w:t>
      </w:r>
      <w:r w:rsidRPr="000659D7">
        <w:rPr>
          <w:rStyle w:val="StyleUnderline"/>
        </w:rPr>
        <w:t>by mandating compliance with a statutory rate-thereby foreclosing private ordering with all of its potential benefits-unless and until sufficient competition can be shown in the relevant marketplace.</w:t>
      </w:r>
      <w:r>
        <w:rPr>
          <w:rStyle w:val="StyleUnderline"/>
        </w:rPr>
        <w:t xml:space="preserve"> </w:t>
      </w:r>
      <w:r w:rsidRPr="00C248E4">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r>
        <w:t xml:space="preserve"> </w:t>
      </w:r>
      <w:r w:rsidRPr="00C248E4">
        <w:t>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both of these examples, a competitive marketplace is not assumed, but must first be shown.</w:t>
      </w:r>
      <w:r>
        <w:t xml:space="preserve"> </w:t>
      </w:r>
      <w:r w:rsidRPr="00C248E4">
        <w:t>B. REMEDIAL REGULATION</w:t>
      </w:r>
      <w:r>
        <w:t xml:space="preserve"> </w:t>
      </w:r>
      <w:r w:rsidRPr="003718A2">
        <w:rPr>
          <w:rStyle w:val="Emphasis"/>
          <w:highlight w:val="cyan"/>
        </w:rPr>
        <w:t>In lieu of antitrust</w:t>
      </w:r>
      <w:r w:rsidRPr="00C248E4">
        <w:t xml:space="preserve">, </w:t>
      </w:r>
      <w:r w:rsidRPr="000659D7">
        <w:rPr>
          <w:rStyle w:val="StyleUnderline"/>
        </w:rPr>
        <w:t xml:space="preserve">this Article advocates </w:t>
      </w:r>
      <w:r w:rsidRPr="005B1313">
        <w:rPr>
          <w:rStyle w:val="Emphasis"/>
        </w:rPr>
        <w:t xml:space="preserve">utilizing </w:t>
      </w:r>
      <w:r w:rsidRPr="003718A2">
        <w:rPr>
          <w:rStyle w:val="Emphasis"/>
          <w:highlight w:val="cyan"/>
        </w:rPr>
        <w:t>remedial regulation</w:t>
      </w:r>
      <w:r w:rsidRPr="005B1313">
        <w:rPr>
          <w:rStyle w:val="Emphasis"/>
        </w:rPr>
        <w:t>-</w:t>
      </w:r>
      <w:r w:rsidRPr="000659D7">
        <w:rPr>
          <w:rStyle w:val="StyleUnderline"/>
        </w:rPr>
        <w:t xml:space="preserve">or, regulation that </w:t>
      </w:r>
      <w:r w:rsidRPr="003718A2">
        <w:rPr>
          <w:rStyle w:val="Emphasis"/>
          <w:highlight w:val="cyan"/>
        </w:rPr>
        <w:t>discourages</w:t>
      </w:r>
      <w:r w:rsidRPr="005B1313">
        <w:rPr>
          <w:rStyle w:val="Emphasis"/>
        </w:rPr>
        <w:t xml:space="preserve"> industry </w:t>
      </w:r>
      <w:r w:rsidRPr="003718A2">
        <w:rPr>
          <w:rStyle w:val="Emphasis"/>
          <w:highlight w:val="cyan"/>
        </w:rPr>
        <w:t>consolidation</w:t>
      </w:r>
      <w:r w:rsidRPr="000659D7">
        <w:rPr>
          <w:rStyle w:val="StyleUnderline"/>
        </w:rPr>
        <w:t xml:space="preserve">-in order to </w:t>
      </w:r>
      <w:r w:rsidRPr="005B1313">
        <w:rPr>
          <w:rStyle w:val="Emphasis"/>
        </w:rPr>
        <w:t>open the market and maintain competition</w:t>
      </w:r>
      <w:r w:rsidRPr="00C248E4">
        <w:t xml:space="preserve">. </w:t>
      </w:r>
      <w:r w:rsidRPr="000659D7">
        <w:rPr>
          <w:rStyle w:val="StyleUnderline"/>
        </w:rPr>
        <w:t>This</w:t>
      </w:r>
      <w:r w:rsidRPr="00C248E4">
        <w:t xml:space="preserve"> model assumes a baseline that tends toward oligopoly, natural or otherwise, and so </w:t>
      </w:r>
      <w:r w:rsidRPr="003718A2">
        <w:rPr>
          <w:rStyle w:val="StyleUnderline"/>
          <w:highlight w:val="cyan"/>
        </w:rPr>
        <w:t xml:space="preserve">allows for private ordering </w:t>
      </w:r>
      <w:r w:rsidRPr="003718A2">
        <w:rPr>
          <w:rStyle w:val="Emphasis"/>
          <w:highlight w:val="cyan"/>
        </w:rPr>
        <w:t>only where</w:t>
      </w:r>
      <w:r w:rsidRPr="005B1313">
        <w:rPr>
          <w:rStyle w:val="Emphasis"/>
        </w:rPr>
        <w:t xml:space="preserve"> sufficient </w:t>
      </w:r>
      <w:r w:rsidRPr="003718A2">
        <w:rPr>
          <w:rStyle w:val="Emphasis"/>
          <w:highlight w:val="cyan"/>
        </w:rPr>
        <w:t>competition can</w:t>
      </w:r>
      <w:r w:rsidRPr="005B1313">
        <w:rPr>
          <w:rStyle w:val="Emphasis"/>
        </w:rPr>
        <w:t xml:space="preserve"> first </w:t>
      </w:r>
      <w:r w:rsidRPr="003718A2">
        <w:rPr>
          <w:rStyle w:val="Emphasis"/>
          <w:highlight w:val="cyan"/>
        </w:rPr>
        <w:t>be shown</w:t>
      </w:r>
      <w:r w:rsidRPr="003718A2">
        <w:rPr>
          <w:highlight w:val="cyan"/>
        </w:rPr>
        <w:t xml:space="preserve">. </w:t>
      </w:r>
      <w:r w:rsidRPr="003718A2">
        <w:rPr>
          <w:rStyle w:val="Emphasis"/>
          <w:highlight w:val="cyan"/>
        </w:rPr>
        <w:t>Otherwise, regulation operates</w:t>
      </w:r>
      <w:r w:rsidRPr="000659D7">
        <w:rPr>
          <w:rStyle w:val="StyleUnderline"/>
        </w:rPr>
        <w:t xml:space="preserve"> to</w:t>
      </w:r>
      <w:r w:rsidRPr="00C248E4">
        <w:t xml:space="preserve"> </w:t>
      </w:r>
      <w:r w:rsidRPr="000659D7">
        <w:rPr>
          <w:rStyle w:val="StyleUnderline"/>
        </w:rPr>
        <w:t>ensure ongoing access to the relevant input(s) for all prospective consumers or licensees able and</w:t>
      </w:r>
      <w:r w:rsidRPr="00C248E4">
        <w:t xml:space="preserve"> </w:t>
      </w:r>
      <w:r w:rsidRPr="000659D7">
        <w:rPr>
          <w:rStyle w:val="StyleUnderline"/>
        </w:rPr>
        <w:t>willing to meet the statutory requirements and to pay the statutory rate</w:t>
      </w:r>
      <w:r w:rsidRPr="00C248E4">
        <w:t xml:space="preserve">. </w:t>
      </w:r>
      <w:r w:rsidRPr="000659D7">
        <w:rPr>
          <w:rStyle w:val="StyleUnderline"/>
        </w:rPr>
        <w:t xml:space="preserve">Because </w:t>
      </w:r>
      <w:r w:rsidRPr="003718A2">
        <w:rPr>
          <w:rStyle w:val="StyleUnderline"/>
          <w:highlight w:val="cyan"/>
        </w:rPr>
        <w:t xml:space="preserve">this regulation </w:t>
      </w:r>
      <w:r w:rsidRPr="003718A2">
        <w:rPr>
          <w:rStyle w:val="Emphasis"/>
          <w:highlight w:val="cyan"/>
        </w:rPr>
        <w:t xml:space="preserve">does not </w:t>
      </w:r>
      <w:r w:rsidRPr="005B1313">
        <w:rPr>
          <w:rStyle w:val="Emphasis"/>
        </w:rPr>
        <w:t xml:space="preserve">necessarily </w:t>
      </w:r>
      <w:r w:rsidRPr="003718A2">
        <w:rPr>
          <w:rStyle w:val="Emphasis"/>
          <w:highlight w:val="cyan"/>
        </w:rPr>
        <w:t>represent a market rate</w:t>
      </w:r>
      <w:r w:rsidRPr="003718A2">
        <w:rPr>
          <w:rStyle w:val="StyleUnderline"/>
          <w:highlight w:val="cyan"/>
        </w:rPr>
        <w:t>-</w:t>
      </w:r>
      <w:r w:rsidRPr="000659D7">
        <w:rPr>
          <w:rStyle w:val="StyleUnderline"/>
        </w:rPr>
        <w:t>nor</w:t>
      </w:r>
      <w:r w:rsidRPr="00C248E4">
        <w:t>, indeed</w:t>
      </w:r>
      <w:r w:rsidRPr="000659D7">
        <w:rPr>
          <w:rStyle w:val="StyleUnderline"/>
        </w:rPr>
        <w:t>, as high a rate as private ordering might</w:t>
      </w:r>
      <w:r w:rsidRPr="00C248E4">
        <w:t xml:space="preserve"> </w:t>
      </w:r>
      <w:r w:rsidRPr="000659D7">
        <w:rPr>
          <w:rStyle w:val="StyleUnderline"/>
        </w:rPr>
        <w:t>obtain-this Article labels it "remedial."</w:t>
      </w:r>
      <w:r w:rsidRPr="005B1313">
        <w:rPr>
          <w:rStyle w:val="Emphasis"/>
        </w:rPr>
        <w:t xml:space="preserve"> </w:t>
      </w:r>
      <w:r w:rsidRPr="003718A2">
        <w:rPr>
          <w:rStyle w:val="Emphasis"/>
          <w:sz w:val="24"/>
          <w:szCs w:val="24"/>
          <w:highlight w:val="cyan"/>
        </w:rPr>
        <w:t>It punishes the lack of a competitive marketplace.</w:t>
      </w:r>
      <w:r>
        <w:t xml:space="preserve"> </w:t>
      </w:r>
      <w:r w:rsidRPr="003718A2">
        <w:rPr>
          <w:rStyle w:val="StyleUnderline"/>
          <w:highlight w:val="cyan"/>
        </w:rPr>
        <w:t>If a company wants to</w:t>
      </w:r>
      <w:r w:rsidRPr="000659D7">
        <w:rPr>
          <w:rStyle w:val="StyleUnderline"/>
        </w:rPr>
        <w:t xml:space="preserve"> engage in private ordering to </w:t>
      </w:r>
      <w:r w:rsidRPr="003718A2">
        <w:rPr>
          <w:rStyle w:val="Emphasis"/>
          <w:highlight w:val="cyan"/>
        </w:rPr>
        <w:t>obtain a higher rate</w:t>
      </w:r>
      <w:r w:rsidRPr="000659D7">
        <w:rPr>
          <w:rStyle w:val="StyleUnderline"/>
        </w:rPr>
        <w:t xml:space="preserve"> or </w:t>
      </w:r>
      <w:r w:rsidRPr="005B1313">
        <w:rPr>
          <w:rStyle w:val="Emphasis"/>
        </w:rPr>
        <w:t>better terms</w:t>
      </w:r>
      <w:r w:rsidRPr="00C248E4">
        <w:t xml:space="preserve">, </w:t>
      </w:r>
      <w:r w:rsidRPr="003718A2">
        <w:rPr>
          <w:rStyle w:val="StyleUnderline"/>
          <w:highlight w:val="cyan"/>
        </w:rPr>
        <w:t>it must</w:t>
      </w:r>
      <w:r w:rsidRPr="000659D7">
        <w:rPr>
          <w:rStyle w:val="StyleUnderline"/>
        </w:rPr>
        <w:t xml:space="preserve"> first </w:t>
      </w:r>
      <w:r w:rsidRPr="003718A2">
        <w:rPr>
          <w:rStyle w:val="Emphasis"/>
          <w:highlight w:val="cyan"/>
        </w:rPr>
        <w:t>petition</w:t>
      </w:r>
      <w:r w:rsidRPr="003718A2">
        <w:rPr>
          <w:rStyle w:val="StyleUnderline"/>
          <w:highlight w:val="cyan"/>
        </w:rPr>
        <w:t xml:space="preserve"> to show</w:t>
      </w:r>
      <w:r w:rsidRPr="000659D7">
        <w:rPr>
          <w:rStyle w:val="StyleUnderline"/>
        </w:rPr>
        <w:t xml:space="preserve"> the </w:t>
      </w:r>
      <w:r w:rsidRPr="005B1313">
        <w:rPr>
          <w:rStyle w:val="Emphasis"/>
        </w:rPr>
        <w:t xml:space="preserve">existence of </w:t>
      </w:r>
      <w:r w:rsidRPr="003718A2">
        <w:rPr>
          <w:rStyle w:val="Emphasis"/>
          <w:highlight w:val="cyan"/>
        </w:rPr>
        <w:t>sufficient competition</w:t>
      </w:r>
      <w:r w:rsidRPr="00C248E4">
        <w:t xml:space="preserve"> </w:t>
      </w:r>
      <w:r w:rsidRPr="000659D7">
        <w:rPr>
          <w:rStyle w:val="StyleUnderline"/>
        </w:rPr>
        <w:t>in the relevant market.</w:t>
      </w:r>
      <w:r w:rsidRPr="00C248E4">
        <w:t xml:space="preserve"> While </w:t>
      </w:r>
      <w:r w:rsidRPr="000659D7">
        <w:rPr>
          <w:rStyle w:val="StyleUnderline"/>
        </w:rPr>
        <w:t>such</w:t>
      </w:r>
      <w:r w:rsidRPr="00C248E4">
        <w:t xml:space="preserve"> </w:t>
      </w:r>
      <w:r w:rsidRPr="000659D7">
        <w:rPr>
          <w:rStyle w:val="StyleUnderline"/>
        </w:rPr>
        <w:t>"remedial regulation</w:t>
      </w:r>
      <w:r w:rsidRPr="00C248E4">
        <w:t xml:space="preserve">" cannot create a robust competitive market where none exists, it </w:t>
      </w:r>
      <w:r w:rsidRPr="003718A2">
        <w:rPr>
          <w:rStyle w:val="StyleUnderline"/>
          <w:highlight w:val="cyan"/>
        </w:rPr>
        <w:t>can prevent</w:t>
      </w:r>
      <w:r w:rsidRPr="000659D7">
        <w:rPr>
          <w:rStyle w:val="StyleUnderline"/>
        </w:rPr>
        <w:t xml:space="preserve"> a few </w:t>
      </w:r>
      <w:r w:rsidRPr="003718A2">
        <w:rPr>
          <w:rStyle w:val="StyleUnderline"/>
          <w:highlight w:val="cyan"/>
        </w:rPr>
        <w:t>powerful firms from</w:t>
      </w:r>
      <w:r w:rsidRPr="000659D7">
        <w:rPr>
          <w:rStyle w:val="StyleUnderline"/>
        </w:rPr>
        <w:t xml:space="preserve"> </w:t>
      </w:r>
      <w:r w:rsidRPr="005B1313">
        <w:rPr>
          <w:rStyle w:val="Emphasis"/>
        </w:rPr>
        <w:t xml:space="preserve">unilaterally </w:t>
      </w:r>
      <w:r w:rsidRPr="003718A2">
        <w:rPr>
          <w:rStyle w:val="Emphasis"/>
          <w:highlight w:val="cyan"/>
        </w:rPr>
        <w:t>controlling the price</w:t>
      </w:r>
      <w:r w:rsidRPr="00C248E4">
        <w:t xml:space="preserve"> </w:t>
      </w:r>
      <w:r w:rsidRPr="000659D7">
        <w:rPr>
          <w:rStyle w:val="StyleUnderline"/>
        </w:rPr>
        <w:t xml:space="preserve">for an input, </w:t>
      </w:r>
      <w:r w:rsidRPr="003718A2">
        <w:rPr>
          <w:rStyle w:val="StyleUnderline"/>
          <w:highlight w:val="cyan"/>
        </w:rPr>
        <w:t>or</w:t>
      </w:r>
      <w:r w:rsidRPr="000659D7">
        <w:rPr>
          <w:rStyle w:val="StyleUnderline"/>
        </w:rPr>
        <w:t xml:space="preserve"> from </w:t>
      </w:r>
      <w:r w:rsidRPr="003718A2">
        <w:rPr>
          <w:rStyle w:val="Emphasis"/>
          <w:highlight w:val="cyan"/>
        </w:rPr>
        <w:t>barring new entry</w:t>
      </w:r>
      <w:r w:rsidRPr="00C248E4">
        <w:t xml:space="preserve"> to the market altogether to </w:t>
      </w:r>
      <w:r w:rsidRPr="000659D7">
        <w:rPr>
          <w:rStyle w:val="StyleUnderline"/>
        </w:rPr>
        <w:t>the detriment of both consumers and innovators in the space</w:t>
      </w:r>
      <w:r w:rsidRPr="00C248E4">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r>
        <w:t xml:space="preserve"> </w:t>
      </w:r>
      <w:r w:rsidRPr="00C248E4">
        <w:t xml:space="preserve">As with the wholesale electricity example, </w:t>
      </w:r>
      <w:r w:rsidRPr="000659D7">
        <w:rPr>
          <w:rStyle w:val="StyleUnderline"/>
        </w:rPr>
        <w:t>remedial regulation</w:t>
      </w:r>
      <w:r w:rsidRPr="005B1313">
        <w:rPr>
          <w:rStyle w:val="Emphasis"/>
        </w:rPr>
        <w:t xml:space="preserve"> </w:t>
      </w:r>
      <w:r w:rsidRPr="003718A2">
        <w:rPr>
          <w:rStyle w:val="Emphasis"/>
          <w:highlight w:val="cyan"/>
        </w:rPr>
        <w:t>places the burden</w:t>
      </w:r>
      <w:r w:rsidRPr="000659D7">
        <w:rPr>
          <w:rStyle w:val="StyleUnderline"/>
        </w:rPr>
        <w:t xml:space="preserve"> of proving a competitive marketplace </w:t>
      </w:r>
      <w:r w:rsidRPr="003718A2">
        <w:rPr>
          <w:rStyle w:val="Emphasis"/>
          <w:highlight w:val="cyan"/>
        </w:rPr>
        <w:t>on the party seeking to get out from under the statutory regime</w:t>
      </w:r>
      <w:r w:rsidRPr="00C248E4">
        <w:t xml:space="preserve">. </w:t>
      </w:r>
      <w:r w:rsidRPr="003718A2">
        <w:rPr>
          <w:rStyle w:val="StyleUnderline"/>
          <w:highlight w:val="cyan"/>
        </w:rPr>
        <w:t xml:space="preserve">This </w:t>
      </w:r>
      <w:r w:rsidRPr="003718A2">
        <w:rPr>
          <w:rStyle w:val="Emphasis"/>
          <w:highlight w:val="cyan"/>
        </w:rPr>
        <w:t>resets the baseline assumption</w:t>
      </w:r>
      <w:r w:rsidRPr="003718A2">
        <w:rPr>
          <w:rStyle w:val="StyleUnderline"/>
          <w:highlight w:val="cyan"/>
        </w:rPr>
        <w:t xml:space="preserve"> and brings competition policy in line with positive market conditions</w:t>
      </w:r>
      <w:r w:rsidRPr="00C248E4">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C248E4">
        <w:t xml:space="preserve"> (and its concomitant advantages) </w:t>
      </w:r>
      <w:r w:rsidRPr="000659D7">
        <w:rPr>
          <w:rStyle w:val="StyleUnderline"/>
        </w:rPr>
        <w:t>when, and only when, sufficient competition can be shown</w:t>
      </w:r>
      <w:r w:rsidRPr="00C248E4">
        <w:t>. The next section outlines one possible path toward implementation of remedial regulation in the music licensing context.</w:t>
      </w:r>
    </w:p>
    <w:p w14:paraId="13FD92E4" w14:textId="77777777" w:rsidR="00046F89" w:rsidRDefault="00046F89" w:rsidP="00046F89">
      <w:pPr>
        <w:pStyle w:val="Heading3"/>
      </w:pPr>
      <w:r>
        <w:t xml:space="preserve">1NC </w:t>
      </w:r>
    </w:p>
    <w:p w14:paraId="01F8E9BB" w14:textId="77777777" w:rsidR="00046F89" w:rsidRDefault="00046F89" w:rsidP="00046F89">
      <w:pPr>
        <w:pStyle w:val="Heading4"/>
      </w:pPr>
      <w:r>
        <w:t>Breaking up Big Ag disrupts innovation – ability to cooperate is the key internal link.</w:t>
      </w:r>
    </w:p>
    <w:p w14:paraId="452B678D" w14:textId="77777777" w:rsidR="00046F89" w:rsidRPr="009D6E80" w:rsidRDefault="00046F89" w:rsidP="00046F89">
      <w:r>
        <w:rPr>
          <w:rStyle w:val="Style13ptBold"/>
        </w:rPr>
        <w:t xml:space="preserve">Wiederstein 17 </w:t>
      </w:r>
      <w:r w:rsidRPr="009D6E80">
        <w:rPr>
          <w:sz w:val="16"/>
          <w:szCs w:val="16"/>
        </w:rPr>
        <w:t xml:space="preserve">(Ed Wiederstein is a former president of the Iowa Farm Bureau and an Audubon-area farmer, 4-10-17, Ag mergers could lead to new advancements for farmers, </w:t>
      </w:r>
      <w:hyperlink r:id="rId5" w:history="1">
        <w:r w:rsidRPr="009D6E80">
          <w:rPr>
            <w:rStyle w:val="Hyperlink"/>
            <w:sz w:val="16"/>
            <w:szCs w:val="16"/>
          </w:rPr>
          <w:t>https://www.desmoinesregister.com/story/opinion/columnists/iowa-view/2017/04/10/ag-mergers-could-lead-new-advancements-farmers/100290696/</w:t>
        </w:r>
      </w:hyperlink>
      <w:r w:rsidRPr="009D6E80">
        <w:rPr>
          <w:sz w:val="16"/>
          <w:szCs w:val="16"/>
        </w:rPr>
        <w:t xml:space="preserve">) </w:t>
      </w:r>
    </w:p>
    <w:p w14:paraId="2D30640B" w14:textId="77777777" w:rsidR="00046F89" w:rsidRPr="008F7B5C" w:rsidRDefault="00046F89" w:rsidP="00046F89">
      <w:pPr>
        <w:rPr>
          <w:u w:val="single"/>
        </w:rPr>
      </w:pPr>
      <w:r w:rsidRPr="008F7B5C">
        <w:rPr>
          <w:sz w:val="16"/>
        </w:rPr>
        <w:t xml:space="preserve">In a world where Twitter is becoming an accepted form of language, </w:t>
      </w:r>
      <w:r w:rsidRPr="001564D6">
        <w:rPr>
          <w:u w:val="single"/>
        </w:rPr>
        <w:t xml:space="preserve">we are reminded daily of how </w:t>
      </w:r>
      <w:r w:rsidRPr="005230A3">
        <w:rPr>
          <w:highlight w:val="cyan"/>
          <w:u w:val="single"/>
        </w:rPr>
        <w:t>advancements in tech</w:t>
      </w:r>
      <w:r w:rsidRPr="001564D6">
        <w:rPr>
          <w:u w:val="single"/>
        </w:rPr>
        <w:t xml:space="preserve">nologies </w:t>
      </w:r>
      <w:r w:rsidRPr="005230A3">
        <w:rPr>
          <w:highlight w:val="cyan"/>
          <w:u w:val="single"/>
        </w:rPr>
        <w:t>are driving our nation’s future</w:t>
      </w:r>
      <w:r w:rsidRPr="001564D6">
        <w:rPr>
          <w:u w:val="single"/>
        </w:rPr>
        <w:t>. In Iowa, the agricultural community has long understood and embraced this fact</w:t>
      </w:r>
      <w:r w:rsidRPr="008F7B5C">
        <w:rPr>
          <w:sz w:val="16"/>
        </w:rPr>
        <w:t xml:space="preserve">. As an example, Iowa is one of the largest soybean producers in the U.S., and farming continues to evolve to maintain a key role in the global food supply chain. The demand for our nation’s soybeans is climbing, as diets around the world continue to improve and as soy is used for other products including plastics and biodiesel fuel. Every year we continue to face many of the same challenges in Iowa and across the nation. Unpredictable weather patterns make it difficult for farmers to forecast revenues. Protecting crops against pests while sustaining a healthy environment is a challenge. And as the global dietary demands change, farmers must be appropriately equipped and knowledgeable on how to evolve along with it. </w:t>
      </w:r>
      <w:r w:rsidRPr="00234B8E">
        <w:rPr>
          <w:u w:val="single"/>
        </w:rPr>
        <w:t xml:space="preserve">While farmers have been facing these challenges for </w:t>
      </w:r>
      <w:r w:rsidRPr="005230A3">
        <w:rPr>
          <w:u w:val="single"/>
        </w:rPr>
        <w:t xml:space="preserve">centuries, recent advancements in </w:t>
      </w:r>
      <w:r w:rsidRPr="005230A3">
        <w:rPr>
          <w:b/>
          <w:bCs/>
          <w:highlight w:val="cyan"/>
          <w:u w:val="single"/>
        </w:rPr>
        <w:t xml:space="preserve">innovation </w:t>
      </w:r>
      <w:r w:rsidRPr="005230A3">
        <w:rPr>
          <w:b/>
          <w:bCs/>
          <w:u w:val="single"/>
        </w:rPr>
        <w:t xml:space="preserve">have </w:t>
      </w:r>
      <w:r w:rsidRPr="005230A3">
        <w:rPr>
          <w:b/>
          <w:bCs/>
          <w:highlight w:val="cyan"/>
          <w:u w:val="single"/>
        </w:rPr>
        <w:t xml:space="preserve">helped us take leaps </w:t>
      </w:r>
      <w:r w:rsidRPr="008D168D">
        <w:rPr>
          <w:b/>
          <w:bCs/>
          <w:u w:val="single"/>
        </w:rPr>
        <w:t>and bounds</w:t>
      </w:r>
      <w:r w:rsidRPr="008D168D">
        <w:rPr>
          <w:u w:val="single"/>
        </w:rPr>
        <w:t xml:space="preserve"> </w:t>
      </w:r>
      <w:r w:rsidRPr="005230A3">
        <w:rPr>
          <w:b/>
          <w:bCs/>
          <w:highlight w:val="cyan"/>
          <w:u w:val="single"/>
        </w:rPr>
        <w:t>towards</w:t>
      </w:r>
      <w:r w:rsidRPr="00234B8E">
        <w:rPr>
          <w:u w:val="single"/>
        </w:rPr>
        <w:t xml:space="preserve"> </w:t>
      </w:r>
      <w:r w:rsidRPr="008D168D">
        <w:rPr>
          <w:u w:val="single"/>
        </w:rPr>
        <w:t>the most</w:t>
      </w:r>
      <w:r w:rsidRPr="00234B8E">
        <w:rPr>
          <w:u w:val="single"/>
        </w:rPr>
        <w:t xml:space="preserve"> </w:t>
      </w:r>
      <w:r w:rsidRPr="005230A3">
        <w:rPr>
          <w:b/>
          <w:bCs/>
          <w:highlight w:val="cyan"/>
          <w:u w:val="single"/>
        </w:rPr>
        <w:t>protected high-quality crops</w:t>
      </w:r>
      <w:r w:rsidRPr="00234B8E">
        <w:rPr>
          <w:u w:val="single"/>
        </w:rPr>
        <w:t xml:space="preserve"> in history.</w:t>
      </w:r>
      <w:r w:rsidRPr="008F7B5C">
        <w:rPr>
          <w:sz w:val="16"/>
        </w:rPr>
        <w:t xml:space="preserve"> With the development of more innovative pesticides and advanced sustainability measures for soil protection, we now have the ability to grow more robust crops even in less than ideal conditions. </w:t>
      </w:r>
      <w:r w:rsidRPr="00800127">
        <w:rPr>
          <w:u w:val="single"/>
        </w:rPr>
        <w:t xml:space="preserve">In fact, the USDA has reported U.S. </w:t>
      </w:r>
      <w:r w:rsidRPr="005230A3">
        <w:rPr>
          <w:highlight w:val="cyan"/>
          <w:u w:val="single"/>
        </w:rPr>
        <w:t xml:space="preserve">farm output has increased </w:t>
      </w:r>
      <w:r w:rsidRPr="008D168D">
        <w:rPr>
          <w:u w:val="single"/>
        </w:rPr>
        <w:t>steadily ov</w:t>
      </w:r>
      <w:r w:rsidRPr="00800127">
        <w:rPr>
          <w:u w:val="single"/>
        </w:rPr>
        <w:t xml:space="preserve">er the 20th century — with an </w:t>
      </w:r>
      <w:r w:rsidRPr="008D168D">
        <w:rPr>
          <w:u w:val="single"/>
        </w:rPr>
        <w:t xml:space="preserve">increase of more than </w:t>
      </w:r>
      <w:r w:rsidRPr="005230A3">
        <w:rPr>
          <w:highlight w:val="cyan"/>
          <w:u w:val="single"/>
        </w:rPr>
        <w:t>170 percent</w:t>
      </w:r>
      <w:r w:rsidRPr="00800127">
        <w:rPr>
          <w:u w:val="single"/>
        </w:rPr>
        <w:t xml:space="preserve"> from 1948 to the late 2000s. These advancements are </w:t>
      </w:r>
      <w:r w:rsidRPr="005230A3">
        <w:rPr>
          <w:highlight w:val="cyan"/>
          <w:u w:val="single"/>
        </w:rPr>
        <w:t>enabling farmers and ranchers to increase</w:t>
      </w:r>
      <w:r w:rsidRPr="00800127">
        <w:rPr>
          <w:u w:val="single"/>
        </w:rPr>
        <w:t xml:space="preserve"> their operation’s </w:t>
      </w:r>
      <w:r w:rsidRPr="005230A3">
        <w:rPr>
          <w:highlight w:val="cyan"/>
          <w:u w:val="single"/>
        </w:rPr>
        <w:t xml:space="preserve">efficiency </w:t>
      </w:r>
      <w:r w:rsidRPr="008D168D">
        <w:rPr>
          <w:u w:val="single"/>
        </w:rPr>
        <w:t>and produce a more sustainable harvest</w:t>
      </w:r>
      <w:r w:rsidRPr="008D168D">
        <w:rPr>
          <w:sz w:val="16"/>
        </w:rPr>
        <w:t xml:space="preserve">. </w:t>
      </w:r>
      <w:r w:rsidRPr="008D168D">
        <w:rPr>
          <w:u w:val="single"/>
        </w:rPr>
        <w:t>This not only enables higher yields</w:t>
      </w:r>
      <w:r w:rsidRPr="00800127">
        <w:rPr>
          <w:u w:val="single"/>
        </w:rPr>
        <w:t xml:space="preserve"> from less land, </w:t>
      </w:r>
      <w:r w:rsidRPr="005230A3">
        <w:rPr>
          <w:highlight w:val="cyan"/>
          <w:u w:val="single"/>
        </w:rPr>
        <w:t xml:space="preserve">but </w:t>
      </w:r>
      <w:r w:rsidRPr="008D168D">
        <w:rPr>
          <w:highlight w:val="cyan"/>
          <w:u w:val="single"/>
        </w:rPr>
        <w:t xml:space="preserve">also allows </w:t>
      </w:r>
      <w:r w:rsidRPr="008D168D">
        <w:rPr>
          <w:b/>
          <w:bCs/>
          <w:highlight w:val="cyan"/>
          <w:u w:val="single"/>
        </w:rPr>
        <w:t>for</w:t>
      </w:r>
      <w:r w:rsidRPr="00800127">
        <w:rPr>
          <w:b/>
          <w:bCs/>
          <w:u w:val="single"/>
        </w:rPr>
        <w:t xml:space="preserve"> </w:t>
      </w:r>
      <w:r w:rsidRPr="005230A3">
        <w:rPr>
          <w:b/>
          <w:bCs/>
          <w:highlight w:val="cyan"/>
          <w:u w:val="single"/>
        </w:rPr>
        <w:t>greater diversification in crop production</w:t>
      </w:r>
      <w:r w:rsidRPr="008F7B5C">
        <w:rPr>
          <w:sz w:val="16"/>
        </w:rPr>
        <w:t xml:space="preserve">. </w:t>
      </w:r>
      <w:r w:rsidRPr="008E2844">
        <w:rPr>
          <w:u w:val="single"/>
        </w:rPr>
        <w:t>We must remember the importance of supporting innovation and advancement in solving new challenges.</w:t>
      </w:r>
      <w:r w:rsidRPr="008F7B5C">
        <w:rPr>
          <w:sz w:val="16"/>
        </w:rPr>
        <w:t xml:space="preserve"> When funding was more plentiful, land-grant universities and extension offices were able to dedicate more resources to fostering ag innovation. Now, private industry plays a greater role in this arena, and farmers have proven willing to invest in technologies companies are producing through private research and development. </w:t>
      </w:r>
      <w:r w:rsidRPr="008E2844">
        <w:rPr>
          <w:u w:val="single"/>
        </w:rPr>
        <w:t xml:space="preserve">For private companies working on these advancements, staying ahead can be difficult. </w:t>
      </w:r>
      <w:r w:rsidRPr="005230A3">
        <w:rPr>
          <w:highlight w:val="cyan"/>
          <w:u w:val="single"/>
        </w:rPr>
        <w:t>Innovative new techn</w:t>
      </w:r>
      <w:r w:rsidRPr="008D168D">
        <w:rPr>
          <w:u w:val="single"/>
        </w:rPr>
        <w:t>ologies</w:t>
      </w:r>
      <w:r w:rsidRPr="005230A3">
        <w:rPr>
          <w:highlight w:val="cyan"/>
          <w:u w:val="single"/>
        </w:rPr>
        <w:t xml:space="preserve"> can require over a decade and hundreds of millions of dollars to develop</w:t>
      </w:r>
      <w:r w:rsidRPr="008E2844">
        <w:rPr>
          <w:u w:val="single"/>
        </w:rPr>
        <w:t xml:space="preserve"> and approve, and private companies are willing to take the risk for these advancements that may or may not yield a return. </w:t>
      </w:r>
      <w:r w:rsidRPr="008F7B5C">
        <w:rPr>
          <w:sz w:val="16"/>
        </w:rPr>
        <w:t xml:space="preserve">Job cuts at DuPont Pioneer are mounting as its parent works to cut costs and prepare to merge with Dow Chemical Co. However, it can be argued </w:t>
      </w:r>
      <w:r w:rsidRPr="005230A3">
        <w:rPr>
          <w:highlight w:val="cyan"/>
          <w:u w:val="single"/>
        </w:rPr>
        <w:t>this amount of time and money can be</w:t>
      </w:r>
      <w:r w:rsidRPr="004C6117">
        <w:rPr>
          <w:u w:val="single"/>
        </w:rPr>
        <w:t xml:space="preserve"> </w:t>
      </w:r>
      <w:r w:rsidRPr="005230A3">
        <w:rPr>
          <w:highlight w:val="cyan"/>
          <w:u w:val="single"/>
        </w:rPr>
        <w:t>significantly reduced when leaders</w:t>
      </w:r>
      <w:r w:rsidRPr="004C6117">
        <w:rPr>
          <w:u w:val="single"/>
        </w:rPr>
        <w:t xml:space="preserve"> in the industry </w:t>
      </w:r>
      <w:r w:rsidRPr="005230A3">
        <w:rPr>
          <w:b/>
          <w:bCs/>
          <w:highlight w:val="cyan"/>
          <w:u w:val="single"/>
        </w:rPr>
        <w:t>work togethe</w:t>
      </w:r>
      <w:r w:rsidRPr="004C6117">
        <w:rPr>
          <w:b/>
          <w:bCs/>
          <w:u w:val="single"/>
        </w:rPr>
        <w:t>r towards a common</w:t>
      </w:r>
      <w:r w:rsidRPr="004C6117">
        <w:rPr>
          <w:u w:val="single"/>
        </w:rPr>
        <w:t xml:space="preserve"> goal</w:t>
      </w:r>
      <w:r w:rsidRPr="008F7B5C">
        <w:rPr>
          <w:sz w:val="16"/>
        </w:rPr>
        <w:t xml:space="preserve">. That may be one of the driving factors behind why several major ag companies like Bayer and Monsanto and Dow and DuPont are looking to collaborate more through merging operations. </w:t>
      </w:r>
      <w:r w:rsidRPr="004C6117">
        <w:rPr>
          <w:u w:val="single"/>
        </w:rPr>
        <w:t>As ag companies, including those with significant presence in Iowa and around the Midwest, move towards merging operations, we should consider the challenges they now face in developing new tools to make our farms more productive</w:t>
      </w:r>
      <w:r w:rsidRPr="008F7B5C">
        <w:rPr>
          <w:sz w:val="16"/>
        </w:rPr>
        <w:t xml:space="preserve">. The costs and time to market for their products are getting greater and longer for a number of reasons. </w:t>
      </w:r>
      <w:r w:rsidRPr="005230A3">
        <w:rPr>
          <w:highlight w:val="cyan"/>
          <w:u w:val="single"/>
        </w:rPr>
        <w:t>With</w:t>
      </w:r>
      <w:r w:rsidRPr="004C6117">
        <w:rPr>
          <w:u w:val="single"/>
        </w:rPr>
        <w:t xml:space="preserve"> their </w:t>
      </w:r>
      <w:r w:rsidRPr="005230A3">
        <w:rPr>
          <w:highlight w:val="cyan"/>
          <w:u w:val="single"/>
        </w:rPr>
        <w:t>collective experience</w:t>
      </w:r>
      <w:r w:rsidRPr="004C6117">
        <w:rPr>
          <w:u w:val="single"/>
        </w:rPr>
        <w:t xml:space="preserve"> in crop protection and plant biology, </w:t>
      </w:r>
      <w:r w:rsidRPr="005230A3">
        <w:rPr>
          <w:highlight w:val="cyan"/>
          <w:u w:val="single"/>
        </w:rPr>
        <w:t>we</w:t>
      </w:r>
      <w:r w:rsidRPr="004C6117">
        <w:rPr>
          <w:u w:val="single"/>
        </w:rPr>
        <w:t xml:space="preserve"> in the agricultural community </w:t>
      </w:r>
      <w:r w:rsidRPr="005230A3">
        <w:rPr>
          <w:highlight w:val="cyan"/>
          <w:u w:val="single"/>
        </w:rPr>
        <w:t xml:space="preserve">may see the </w:t>
      </w:r>
      <w:r w:rsidRPr="005230A3">
        <w:rPr>
          <w:b/>
          <w:bCs/>
          <w:highlight w:val="cyan"/>
          <w:u w:val="single"/>
        </w:rPr>
        <w:t>next generation of innovative new solutions</w:t>
      </w:r>
      <w:r w:rsidRPr="005230A3">
        <w:rPr>
          <w:highlight w:val="cyan"/>
          <w:u w:val="single"/>
        </w:rPr>
        <w:t xml:space="preserve"> sooner </w:t>
      </w:r>
      <w:r w:rsidRPr="005230A3">
        <w:rPr>
          <w:b/>
          <w:bCs/>
          <w:highlight w:val="cyan"/>
          <w:u w:val="single"/>
        </w:rPr>
        <w:t>should</w:t>
      </w:r>
      <w:r w:rsidRPr="005230A3">
        <w:rPr>
          <w:highlight w:val="cyan"/>
          <w:u w:val="single"/>
        </w:rPr>
        <w:t xml:space="preserve"> </w:t>
      </w:r>
      <w:r w:rsidRPr="005230A3">
        <w:rPr>
          <w:u w:val="single"/>
        </w:rPr>
        <w:t xml:space="preserve">these </w:t>
      </w:r>
      <w:r w:rsidRPr="005230A3">
        <w:rPr>
          <w:b/>
          <w:bCs/>
          <w:highlight w:val="cyan"/>
          <w:u w:val="single"/>
        </w:rPr>
        <w:t>companies come together</w:t>
      </w:r>
      <w:r w:rsidRPr="008F7B5C">
        <w:rPr>
          <w:b/>
          <w:bCs/>
          <w:sz w:val="16"/>
        </w:rPr>
        <w:t>.</w:t>
      </w:r>
      <w:r w:rsidRPr="008F7B5C">
        <w:rPr>
          <w:sz w:val="16"/>
        </w:rPr>
        <w:t xml:space="preserve"> With innovation as the foundation of our future, we will and should see change that can help quicken the pace of new solutions reaching farmers in the field. There is a great need for inventions in the agricultural world that will significantly impact the way we farm with results that will support our economy. </w:t>
      </w:r>
      <w:r w:rsidRPr="005230A3">
        <w:rPr>
          <w:highlight w:val="cyan"/>
          <w:u w:val="single"/>
        </w:rPr>
        <w:t>Several</w:t>
      </w:r>
      <w:r w:rsidRPr="008F7B5C">
        <w:rPr>
          <w:u w:val="single"/>
        </w:rPr>
        <w:t xml:space="preserve"> of the </w:t>
      </w:r>
      <w:r w:rsidRPr="005230A3">
        <w:rPr>
          <w:highlight w:val="cyan"/>
          <w:u w:val="single"/>
        </w:rPr>
        <w:t xml:space="preserve">ag companies looking to merge </w:t>
      </w:r>
      <w:r w:rsidRPr="005230A3">
        <w:rPr>
          <w:b/>
          <w:bCs/>
          <w:highlight w:val="cyan"/>
          <w:u w:val="single"/>
        </w:rPr>
        <w:t>are on the front lines</w:t>
      </w:r>
      <w:r w:rsidRPr="008F7B5C">
        <w:rPr>
          <w:u w:val="single"/>
        </w:rPr>
        <w:t xml:space="preserve"> of these issues, </w:t>
      </w:r>
      <w:r w:rsidRPr="005230A3">
        <w:rPr>
          <w:b/>
          <w:bCs/>
          <w:highlight w:val="cyan"/>
          <w:u w:val="single"/>
        </w:rPr>
        <w:t>seeking impactful solutions</w:t>
      </w:r>
      <w:r w:rsidRPr="008F7B5C">
        <w:rPr>
          <w:u w:val="single"/>
        </w:rPr>
        <w:t xml:space="preserve"> for our ever changing needs and challenges</w:t>
      </w:r>
      <w:r w:rsidRPr="008F7B5C">
        <w:rPr>
          <w:sz w:val="16"/>
        </w:rPr>
        <w:t xml:space="preserve">. As details of the mergers come forth, the industry and lawmakers will continue examining potential outcomes. It will be important for those in Iowa agriculture to not only consider those potential outcomes that give us pause, but also </w:t>
      </w:r>
      <w:r w:rsidRPr="005230A3">
        <w:rPr>
          <w:highlight w:val="cyan"/>
          <w:u w:val="single"/>
        </w:rPr>
        <w:t xml:space="preserve">think critically on the </w:t>
      </w:r>
      <w:r w:rsidRPr="005230A3">
        <w:rPr>
          <w:b/>
          <w:bCs/>
          <w:highlight w:val="cyan"/>
          <w:u w:val="single"/>
        </w:rPr>
        <w:t xml:space="preserve">benefits </w:t>
      </w:r>
      <w:r w:rsidRPr="005230A3">
        <w:rPr>
          <w:highlight w:val="cyan"/>
          <w:u w:val="single"/>
        </w:rPr>
        <w:t xml:space="preserve">we could see </w:t>
      </w:r>
      <w:r w:rsidRPr="005230A3">
        <w:rPr>
          <w:b/>
          <w:bCs/>
          <w:highlight w:val="cyan"/>
          <w:u w:val="single"/>
        </w:rPr>
        <w:t>from</w:t>
      </w:r>
      <w:r w:rsidRPr="008D168D">
        <w:rPr>
          <w:b/>
          <w:bCs/>
          <w:u w:val="single"/>
        </w:rPr>
        <w:t xml:space="preserve"> greater </w:t>
      </w:r>
      <w:r w:rsidRPr="005230A3">
        <w:rPr>
          <w:b/>
          <w:bCs/>
          <w:highlight w:val="cyan"/>
          <w:u w:val="single"/>
        </w:rPr>
        <w:t>collaboration between ag’s power players.</w:t>
      </w:r>
      <w:r w:rsidRPr="008F7B5C">
        <w:rPr>
          <w:u w:val="single"/>
        </w:rPr>
        <w:t xml:space="preserve"> </w:t>
      </w:r>
    </w:p>
    <w:p w14:paraId="347ABFFB" w14:textId="77777777" w:rsidR="00046F89" w:rsidRDefault="00046F89" w:rsidP="00046F89">
      <w:pPr>
        <w:pStyle w:val="Heading4"/>
      </w:pPr>
      <w:r>
        <w:t xml:space="preserve">Innovation solves china war—that turns the aff </w:t>
      </w:r>
    </w:p>
    <w:p w14:paraId="6423CCAF" w14:textId="77777777" w:rsidR="00046F89" w:rsidRPr="00FC0575" w:rsidRDefault="00046F89" w:rsidP="00046F89">
      <w:r w:rsidRPr="001671EE">
        <w:rPr>
          <w:rStyle w:val="Style13ptBold"/>
        </w:rPr>
        <w:t>Suchodolski et al. 20</w:t>
      </w:r>
      <w:r w:rsidRPr="00305B1D">
        <w:t xml:space="preserve"> (Jeanne</w:t>
      </w:r>
      <w:r>
        <w:t>, Attorney with the United States Navy Office of General Counsel—Patent and Intellectual Property Counsel for the Naval Undersea Warfare Center Division Keyport; Suzanne Harrison, Founder of Percipience, LLC,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4C7040DF" w14:textId="77777777" w:rsidR="00046F89" w:rsidRDefault="00046F89" w:rsidP="00046F89">
      <w:pPr>
        <w:rPr>
          <w:rStyle w:val="StyleUnderline"/>
        </w:rPr>
      </w:pPr>
      <w:r w:rsidRPr="003718A2">
        <w:rPr>
          <w:rStyle w:val="Emphasis"/>
          <w:highlight w:val="cyan"/>
        </w:rPr>
        <w:t>Innovation</w:t>
      </w:r>
      <w:r w:rsidRPr="00305B1D">
        <w:t xml:space="preserve">, in particular, technology-based innovation, </w:t>
      </w:r>
      <w:r w:rsidRPr="003718A2">
        <w:rPr>
          <w:rStyle w:val="StyleUnderline"/>
          <w:highlight w:val="cyan"/>
        </w:rPr>
        <w:t xml:space="preserve">is the </w:t>
      </w:r>
      <w:r w:rsidRPr="003718A2">
        <w:rPr>
          <w:rStyle w:val="Emphasis"/>
          <w:highlight w:val="cyan"/>
        </w:rPr>
        <w:t>key driver</w:t>
      </w:r>
      <w:r w:rsidRPr="003718A2">
        <w:rPr>
          <w:rStyle w:val="StyleUnderline"/>
          <w:highlight w:val="cyan"/>
        </w:rPr>
        <w:t xml:space="preserve"> for</w:t>
      </w:r>
      <w:r w:rsidRPr="00305B1D">
        <w:t xml:space="preserve"> both </w:t>
      </w:r>
      <w:r w:rsidRPr="003718A2">
        <w:rPr>
          <w:rStyle w:val="Emphasis"/>
          <w:highlight w:val="cyan"/>
        </w:rPr>
        <w:t>economic competitiveness</w:t>
      </w:r>
      <w:r w:rsidRPr="00305B1D">
        <w:t xml:space="preserve"> </w:t>
      </w:r>
      <w:r w:rsidRPr="003718A2">
        <w:rPr>
          <w:rStyle w:val="StyleUnderline"/>
          <w:highlight w:val="cyan"/>
        </w:rPr>
        <w:t xml:space="preserve">and </w:t>
      </w:r>
      <w:r w:rsidRPr="003718A2">
        <w:rPr>
          <w:rStyle w:val="Emphasis"/>
          <w:highlight w:val="cyan"/>
        </w:rPr>
        <w:t>national security</w:t>
      </w:r>
      <w:r w:rsidRPr="003718A2">
        <w:rPr>
          <w:rStyle w:val="StyleUnderline"/>
          <w:highlight w:val="cyan"/>
        </w:rPr>
        <w:t>.</w:t>
      </w:r>
      <w:r w:rsidRPr="001671EE">
        <w:rPr>
          <w:rStyle w:val="StyleUnderline"/>
        </w:rPr>
        <w:t xml:space="preserve"> Other </w:t>
      </w:r>
      <w:r w:rsidRPr="003718A2">
        <w:rPr>
          <w:rStyle w:val="StyleUnderline"/>
          <w:highlight w:val="cyan"/>
        </w:rPr>
        <w:t>nations</w:t>
      </w:r>
      <w:r w:rsidRPr="001671EE">
        <w:rPr>
          <w:rStyle w:val="StyleUnderline"/>
        </w:rPr>
        <w:t xml:space="preserve">, with interests </w:t>
      </w:r>
      <w:r w:rsidRPr="003718A2">
        <w:rPr>
          <w:rStyle w:val="StyleUnderline"/>
          <w:highlight w:val="cyan"/>
        </w:rPr>
        <w:t>adverse to the</w:t>
      </w:r>
      <w:r w:rsidRPr="003718A2">
        <w:rPr>
          <w:highlight w:val="cyan"/>
        </w:rPr>
        <w:t xml:space="preserve"> </w:t>
      </w:r>
      <w:r w:rsidRPr="003718A2">
        <w:rPr>
          <w:rStyle w:val="Emphasis"/>
          <w:highlight w:val="cyan"/>
        </w:rPr>
        <w:t>U</w:t>
      </w:r>
      <w:r w:rsidRPr="00305B1D">
        <w:t xml:space="preserve">nited </w:t>
      </w:r>
      <w:r w:rsidRPr="003718A2">
        <w:rPr>
          <w:rStyle w:val="Emphasis"/>
          <w:highlight w:val="cyan"/>
        </w:rPr>
        <w:t>S</w:t>
      </w:r>
      <w:r w:rsidRPr="00305B1D">
        <w:t xml:space="preserve">tates, </w:t>
      </w:r>
      <w:r w:rsidRPr="003718A2">
        <w:rPr>
          <w:rStyle w:val="StyleUnderline"/>
          <w:highlight w:val="cyan"/>
        </w:rPr>
        <w:t>recognize this</w:t>
      </w:r>
      <w:r w:rsidRPr="001671EE">
        <w:rPr>
          <w:rStyle w:val="StyleUnderline"/>
        </w:rPr>
        <w:t xml:space="preserve"> fact.</w:t>
      </w:r>
      <w:r w:rsidRPr="00305B1D">
        <w:t xml:space="preserve"> In an increasingly interconnected world, </w:t>
      </w:r>
      <w:r w:rsidRPr="00C80838">
        <w:rPr>
          <w:rStyle w:val="Emphasis"/>
        </w:rPr>
        <w:t xml:space="preserve">nation </w:t>
      </w:r>
      <w:r w:rsidRPr="003718A2">
        <w:rPr>
          <w:rStyle w:val="Emphasis"/>
          <w:highlight w:val="cyan"/>
        </w:rPr>
        <w:t>states seek</w:t>
      </w:r>
      <w:r w:rsidRPr="00C80838">
        <w:rPr>
          <w:rStyle w:val="Emphasis"/>
        </w:rPr>
        <w:t xml:space="preserve"> to accumulate </w:t>
      </w:r>
      <w:r w:rsidRPr="003718A2">
        <w:rPr>
          <w:rStyle w:val="Emphasis"/>
          <w:highlight w:val="cyan"/>
        </w:rPr>
        <w:t>innovation prowess</w:t>
      </w:r>
      <w:r w:rsidRPr="003718A2">
        <w:rPr>
          <w:rStyle w:val="StyleUnderline"/>
          <w:highlight w:val="cyan"/>
        </w:rPr>
        <w:t>, and</w:t>
      </w:r>
      <w:r w:rsidRPr="001671EE">
        <w:rPr>
          <w:rStyle w:val="StyleUnderline"/>
        </w:rPr>
        <w:t xml:space="preserve"> hence </w:t>
      </w:r>
      <w:r w:rsidRPr="003718A2">
        <w:rPr>
          <w:rStyle w:val="Emphasis"/>
          <w:highlight w:val="cyan"/>
        </w:rPr>
        <w:t>economic strength</w:t>
      </w:r>
      <w:r w:rsidRPr="003718A2">
        <w:rPr>
          <w:rStyle w:val="StyleUnderline"/>
          <w:highlight w:val="cyan"/>
        </w:rPr>
        <w:t>, as</w:t>
      </w:r>
      <w:r w:rsidRPr="001671EE">
        <w:rPr>
          <w:rStyle w:val="StyleUnderline"/>
        </w:rPr>
        <w:t xml:space="preserve"> a key element of their </w:t>
      </w:r>
      <w:r w:rsidRPr="003718A2">
        <w:rPr>
          <w:rStyle w:val="Emphasis"/>
          <w:highlight w:val="cyan"/>
        </w:rPr>
        <w:t>geopolitical power</w:t>
      </w:r>
      <w:r w:rsidRPr="003718A2">
        <w:rPr>
          <w:rStyle w:val="StyleUnderline"/>
          <w:highlight w:val="cyan"/>
        </w:rPr>
        <w:t>.</w:t>
      </w:r>
      <w:r w:rsidRPr="00305B1D">
        <w:t xml:space="preserve"> Especially </w:t>
      </w:r>
      <w:r w:rsidRPr="001671EE">
        <w:rPr>
          <w:rStyle w:val="StyleUnderline"/>
        </w:rPr>
        <w:t xml:space="preserve">savvy nation states also pursue such ends as a </w:t>
      </w:r>
      <w:r w:rsidRPr="00C36795">
        <w:rPr>
          <w:rStyle w:val="Emphasis"/>
        </w:rPr>
        <w:t>mechanism to</w:t>
      </w:r>
      <w:r w:rsidRPr="00305B1D">
        <w:t xml:space="preserve"> influence or </w:t>
      </w:r>
      <w:r w:rsidRPr="00C36795">
        <w:rPr>
          <w:rStyle w:val="Emphasis"/>
        </w:rPr>
        <w:t>diminish the national security</w:t>
      </w:r>
      <w:r w:rsidRPr="001671EE">
        <w:rPr>
          <w:rStyle w:val="StyleUnderline"/>
        </w:rPr>
        <w:t xml:space="preserve"> and geopolitical power</w:t>
      </w:r>
      <w:r w:rsidRPr="00305B1D">
        <w:t xml:space="preserve"> </w:t>
      </w:r>
      <w:r w:rsidRPr="001671EE">
        <w:rPr>
          <w:rStyle w:val="StyleUnderline"/>
        </w:rPr>
        <w:t>of the</w:t>
      </w:r>
      <w:r w:rsidRPr="00305B1D">
        <w:t xml:space="preserve"> </w:t>
      </w:r>
      <w:r w:rsidRPr="00C36795">
        <w:rPr>
          <w:rStyle w:val="Emphasis"/>
        </w:rPr>
        <w:t>U</w:t>
      </w:r>
      <w:r w:rsidRPr="00305B1D">
        <w:t xml:space="preserve">nited </w:t>
      </w:r>
      <w:r w:rsidRPr="00C36795">
        <w:rPr>
          <w:rStyle w:val="Emphasis"/>
        </w:rPr>
        <w:t>S</w:t>
      </w:r>
      <w:r w:rsidRPr="00305B1D">
        <w:t>tates. There is no need to inflict upon the world the carnage of war if one’s geopolitical aims can be achieved via alternative competitive means.</w:t>
      </w:r>
      <w:r>
        <w:t xml:space="preserve"> </w:t>
      </w:r>
      <w:r w:rsidRPr="00305B1D">
        <w:t xml:space="preserve">Several authors suggest </w:t>
      </w:r>
      <w:r w:rsidRPr="003718A2">
        <w:rPr>
          <w:rStyle w:val="StyleUnderline"/>
          <w:highlight w:val="cyan"/>
        </w:rPr>
        <w:t>China’s long-term ambitions include unseating the</w:t>
      </w:r>
      <w:r w:rsidRPr="001671EE">
        <w:rPr>
          <w:rStyle w:val="StyleUnderline"/>
        </w:rPr>
        <w:t xml:space="preserve"> </w:t>
      </w:r>
      <w:r w:rsidRPr="003718A2">
        <w:rPr>
          <w:rStyle w:val="Emphasis"/>
          <w:highlight w:val="cyan"/>
        </w:rPr>
        <w:t>U</w:t>
      </w:r>
      <w:r w:rsidRPr="00305B1D">
        <w:t xml:space="preserve">nited </w:t>
      </w:r>
      <w:r w:rsidRPr="003718A2">
        <w:rPr>
          <w:rStyle w:val="Emphasis"/>
          <w:highlight w:val="cyan"/>
        </w:rPr>
        <w:t>S</w:t>
      </w:r>
      <w:r w:rsidRPr="00305B1D">
        <w:t xml:space="preserve">tates </w:t>
      </w:r>
      <w:r w:rsidRPr="001671EE">
        <w:rPr>
          <w:rStyle w:val="StyleUnderline"/>
        </w:rPr>
        <w:t>as the world’s economic and political leader.</w:t>
      </w:r>
      <w:r w:rsidRPr="00305B1D">
        <w:t xml:space="preserve">1 More compelling than opinions, </w:t>
      </w:r>
      <w:r w:rsidRPr="001671EE">
        <w:rPr>
          <w:rStyle w:val="StyleUnderline"/>
        </w:rPr>
        <w:t>several</w:t>
      </w:r>
      <w:r w:rsidRPr="00305B1D">
        <w:t xml:space="preserve"> </w:t>
      </w:r>
      <w:r w:rsidRPr="00A46253">
        <w:rPr>
          <w:rStyle w:val="Emphasis"/>
        </w:rPr>
        <w:t>U</w:t>
      </w:r>
      <w:r w:rsidRPr="00305B1D">
        <w:t xml:space="preserve">nited </w:t>
      </w:r>
      <w:r w:rsidRPr="00A46253">
        <w:rPr>
          <w:rStyle w:val="Emphasis"/>
        </w:rPr>
        <w:t>S</w:t>
      </w:r>
      <w:r w:rsidRPr="00305B1D">
        <w:t xml:space="preserve">tates (“U.S.”) </w:t>
      </w:r>
      <w:r w:rsidRPr="001671EE">
        <w:rPr>
          <w:rStyle w:val="StyleUnderline"/>
        </w:rPr>
        <w:t xml:space="preserve">government and private </w:t>
      </w:r>
      <w:r w:rsidRPr="003718A2">
        <w:rPr>
          <w:rStyle w:val="StyleUnderline"/>
          <w:highlight w:val="cyan"/>
        </w:rPr>
        <w:t xml:space="preserve">studies document a </w:t>
      </w:r>
      <w:r w:rsidRPr="003718A2">
        <w:rPr>
          <w:rStyle w:val="Emphasis"/>
          <w:highlight w:val="cyan"/>
        </w:rPr>
        <w:t>systematic</w:t>
      </w:r>
      <w:r w:rsidRPr="001671EE">
        <w:rPr>
          <w:rStyle w:val="StyleUnderline"/>
        </w:rPr>
        <w:t xml:space="preserve"> and coordinated </w:t>
      </w:r>
      <w:r w:rsidRPr="003718A2">
        <w:rPr>
          <w:rStyle w:val="StyleUnderline"/>
          <w:highlight w:val="cyan"/>
        </w:rPr>
        <w:t>effort</w:t>
      </w:r>
      <w:r w:rsidRPr="001671EE">
        <w:rPr>
          <w:rStyle w:val="StyleUnderline"/>
        </w:rPr>
        <w:t xml:space="preserve"> by China </w:t>
      </w:r>
      <w:r w:rsidRPr="003718A2">
        <w:rPr>
          <w:rStyle w:val="StyleUnderline"/>
          <w:highlight w:val="cyan"/>
        </w:rPr>
        <w:t xml:space="preserve">to achieve </w:t>
      </w:r>
      <w:r w:rsidRPr="003718A2">
        <w:rPr>
          <w:rStyle w:val="Emphasis"/>
          <w:highlight w:val="cyan"/>
        </w:rPr>
        <w:t>tech</w:t>
      </w:r>
      <w:r w:rsidRPr="00305B1D">
        <w:t xml:space="preserve">nical </w:t>
      </w:r>
      <w:r w:rsidRPr="003718A2">
        <w:rPr>
          <w:rStyle w:val="StyleUnderline"/>
          <w:highlight w:val="cyan"/>
        </w:rPr>
        <w:t>and</w:t>
      </w:r>
      <w:r w:rsidRPr="001671EE">
        <w:rPr>
          <w:rStyle w:val="StyleUnderline"/>
        </w:rPr>
        <w:t xml:space="preserve"> </w:t>
      </w:r>
      <w:r w:rsidRPr="003718A2">
        <w:rPr>
          <w:rStyle w:val="Emphasis"/>
          <w:highlight w:val="cyan"/>
        </w:rPr>
        <w:t>economic dominance</w:t>
      </w:r>
      <w:r w:rsidRPr="00305B1D">
        <w:t xml:space="preserve"> through misappropriation of U.S. technology.2 </w:t>
      </w:r>
      <w:r w:rsidRPr="001671EE">
        <w:rPr>
          <w:rStyle w:val="StyleUnderline"/>
        </w:rPr>
        <w:t>These efforts are</w:t>
      </w:r>
      <w:r w:rsidRPr="00305B1D">
        <w:t xml:space="preserve"> additionally </w:t>
      </w:r>
      <w:r w:rsidRPr="001671EE">
        <w:rPr>
          <w:rStyle w:val="StyleUnderline"/>
        </w:rPr>
        <w:t xml:space="preserve">supported by a companion effort to </w:t>
      </w:r>
      <w:r w:rsidRPr="00A46253">
        <w:rPr>
          <w:rStyle w:val="Emphasis"/>
        </w:rPr>
        <w:t>weaken international economic institutions</w:t>
      </w:r>
      <w:r w:rsidRPr="00305B1D">
        <w:t xml:space="preserve"> </w:t>
      </w:r>
      <w:r w:rsidRPr="001671EE">
        <w:rPr>
          <w:rStyle w:val="StyleUnderline"/>
        </w:rPr>
        <w:t xml:space="preserve">and norms </w:t>
      </w:r>
      <w:r w:rsidRPr="00501691">
        <w:rPr>
          <w:rStyle w:val="Emphasis"/>
        </w:rPr>
        <w:t>des</w:t>
      </w:r>
      <w:r w:rsidRPr="00A46253">
        <w:rPr>
          <w:rStyle w:val="Emphasis"/>
        </w:rPr>
        <w:t>igned to protect U.S. intellectual property</w:t>
      </w:r>
      <w:r w:rsidRPr="001671EE">
        <w:rPr>
          <w:rStyle w:val="StyleUnderline"/>
        </w:rPr>
        <w:t xml:space="preserve"> and free trade.</w:t>
      </w:r>
      <w:r w:rsidRPr="00305B1D">
        <w:t xml:space="preserve">3 The </w:t>
      </w:r>
      <w:r w:rsidRPr="001671EE">
        <w:rPr>
          <w:rStyle w:val="StyleUnderline"/>
        </w:rPr>
        <w:t>Chinese tactics include</w:t>
      </w:r>
      <w:r w:rsidRPr="00305B1D">
        <w:t xml:space="preserve"> illegal means, and </w:t>
      </w:r>
      <w:r w:rsidRPr="001671EE">
        <w:rPr>
          <w:rStyle w:val="StyleUnderline"/>
        </w:rPr>
        <w:t>sophisticated use of legal means, to</w:t>
      </w:r>
      <w:r w:rsidRPr="00305B1D">
        <w:t xml:space="preserve"> misappropriate U.S. technology and </w:t>
      </w:r>
      <w:r w:rsidRPr="001671EE">
        <w:rPr>
          <w:rStyle w:val="StyleUnderline"/>
        </w:rPr>
        <w:t>weaken</w:t>
      </w:r>
      <w:r w:rsidRPr="00305B1D">
        <w:t xml:space="preserve"> the </w:t>
      </w:r>
      <w:r w:rsidRPr="00A46253">
        <w:rPr>
          <w:rStyle w:val="Emphasis"/>
        </w:rPr>
        <w:t>U.S. innovation</w:t>
      </w:r>
      <w:r w:rsidRPr="00305B1D">
        <w:t xml:space="preserve"> infrastructure </w:t>
      </w:r>
      <w:r w:rsidRPr="001671EE">
        <w:rPr>
          <w:rStyle w:val="StyleUnderline"/>
        </w:rPr>
        <w:t>including</w:t>
      </w:r>
      <w:r w:rsidRPr="00305B1D">
        <w:t xml:space="preserve">: a) Leveraging the open university and laboratory ecosystem via direct sponsorship and engagement of Chinese nationals;4 b) </w:t>
      </w:r>
      <w:r w:rsidRPr="001671EE">
        <w:rPr>
          <w:rStyle w:val="StyleUnderline"/>
        </w:rPr>
        <w:t>Devaluing U.S. positions in patents and technology platforms</w:t>
      </w:r>
      <w:r w:rsidRPr="00305B1D">
        <w:t xml:space="preserve">;5 and c) </w:t>
      </w:r>
      <w:r w:rsidRPr="001671EE">
        <w:rPr>
          <w:rStyle w:val="StyleUnderline"/>
        </w:rPr>
        <w:t xml:space="preserve">Accessing private sector </w:t>
      </w:r>
      <w:r w:rsidRPr="00A46253">
        <w:rPr>
          <w:rStyle w:val="Emphasis"/>
        </w:rPr>
        <w:t>U.S. technology through acquisitions and ownership stakes</w:t>
      </w:r>
      <w:r w:rsidRPr="001671EE">
        <w:rPr>
          <w:rStyle w:val="StyleUnderline"/>
        </w:rPr>
        <w:t xml:space="preserve"> in existing firms</w:t>
      </w:r>
      <w:r w:rsidRPr="00305B1D">
        <w:t xml:space="preserve">, funding of high-tech start-ups, </w:t>
      </w:r>
      <w:r w:rsidRPr="001671EE">
        <w:rPr>
          <w:rStyle w:val="StyleUnderline"/>
        </w:rPr>
        <w:t>and forced joint ventures and other contractual agreements</w:t>
      </w:r>
      <w:r w:rsidRPr="00305B1D">
        <w:t xml:space="preserve"> as a prerequisite for entering the Chinese market.6</w:t>
      </w:r>
      <w:r>
        <w:t xml:space="preserve"> </w:t>
      </w:r>
      <w:r w:rsidRPr="003718A2">
        <w:rPr>
          <w:rStyle w:val="StyleUnderline"/>
          <w:highlight w:val="cyan"/>
        </w:rPr>
        <w:t>This</w:t>
      </w:r>
      <w:r w:rsidRPr="00305B1D">
        <w:t xml:space="preserve"> particular </w:t>
      </w:r>
      <w:r w:rsidRPr="001671EE">
        <w:rPr>
          <w:rStyle w:val="StyleUnderline"/>
        </w:rPr>
        <w:t>form of competitive strategy targeting the innovation ecosystem in the</w:t>
      </w:r>
      <w:r w:rsidRPr="00305B1D">
        <w:t xml:space="preserve"> </w:t>
      </w:r>
      <w:r w:rsidRPr="00A46253">
        <w:rPr>
          <w:rStyle w:val="Emphasis"/>
        </w:rPr>
        <w:t>U</w:t>
      </w:r>
      <w:r w:rsidRPr="00305B1D">
        <w:t xml:space="preserve">nited </w:t>
      </w:r>
      <w:r w:rsidRPr="00A46253">
        <w:rPr>
          <w:rStyle w:val="Emphasis"/>
        </w:rPr>
        <w:t>S</w:t>
      </w:r>
      <w:r w:rsidRPr="00305B1D">
        <w:t xml:space="preserve">tates </w:t>
      </w:r>
      <w:r w:rsidRPr="003718A2">
        <w:rPr>
          <w:rStyle w:val="StyleUnderline"/>
          <w:highlight w:val="cyan"/>
        </w:rPr>
        <w:t>is</w:t>
      </w:r>
      <w:r w:rsidRPr="00305B1D">
        <w:t xml:space="preserve"> labeled by the Authors as “</w:t>
      </w:r>
      <w:r w:rsidRPr="003718A2">
        <w:rPr>
          <w:rStyle w:val="Emphasis"/>
          <w:highlight w:val="cyan"/>
        </w:rPr>
        <w:t>Innovation Warfare</w:t>
      </w:r>
      <w:r w:rsidRPr="00305B1D">
        <w:t xml:space="preserve">,”7 and it is defined as an executable competitive strategy: a) </w:t>
      </w:r>
      <w:r w:rsidRPr="001671EE">
        <w:rPr>
          <w:rStyle w:val="StyleUnderline"/>
        </w:rPr>
        <w:t>Reflecting</w:t>
      </w:r>
      <w:r w:rsidRPr="00305B1D">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1671EE">
        <w:rPr>
          <w:rStyle w:val="StyleUnderline"/>
        </w:rPr>
        <w:t>Employing</w:t>
      </w:r>
      <w:r w:rsidRPr="00305B1D">
        <w:t xml:space="preserve"> these </w:t>
      </w:r>
      <w:r w:rsidRPr="001671EE">
        <w:rPr>
          <w:rStyle w:val="StyleUnderline"/>
        </w:rPr>
        <w:t xml:space="preserve">economic and innovation activities </w:t>
      </w:r>
      <w:r w:rsidRPr="003718A2">
        <w:rPr>
          <w:rStyle w:val="StyleUnderline"/>
          <w:highlight w:val="cyan"/>
        </w:rPr>
        <w:t>to achieve</w:t>
      </w:r>
      <w:r w:rsidRPr="00305B1D">
        <w:t xml:space="preserve"> both </w:t>
      </w:r>
      <w:r w:rsidRPr="00A46253">
        <w:rPr>
          <w:rStyle w:val="Emphasis"/>
        </w:rPr>
        <w:t xml:space="preserve">economic </w:t>
      </w:r>
      <w:r w:rsidRPr="003718A2">
        <w:rPr>
          <w:rStyle w:val="Emphasis"/>
          <w:highlight w:val="cyan"/>
        </w:rPr>
        <w:t>geopolitical power</w:t>
      </w:r>
      <w:r w:rsidRPr="003718A2">
        <w:rPr>
          <w:highlight w:val="cyan"/>
        </w:rPr>
        <w:t xml:space="preserve"> </w:t>
      </w:r>
      <w:r w:rsidRPr="003718A2">
        <w:rPr>
          <w:rStyle w:val="StyleUnderline"/>
          <w:highlight w:val="cyan"/>
        </w:rPr>
        <w:t>and</w:t>
      </w:r>
      <w:r w:rsidRPr="00305B1D">
        <w:t xml:space="preserve"> to </w:t>
      </w:r>
      <w:r w:rsidRPr="003718A2">
        <w:rPr>
          <w:rStyle w:val="Emphasis"/>
          <w:highlight w:val="cyan"/>
        </w:rPr>
        <w:t>enhance military capabilities</w:t>
      </w:r>
      <w:r w:rsidRPr="00305B1D">
        <w:t xml:space="preserve">; and d) </w:t>
      </w:r>
      <w:r w:rsidRPr="001671EE">
        <w:rPr>
          <w:rStyle w:val="StyleUnderline"/>
        </w:rPr>
        <w:t xml:space="preserve">Functioning as a </w:t>
      </w:r>
      <w:r w:rsidRPr="00FC0575">
        <w:rPr>
          <w:rStyle w:val="Emphasis"/>
        </w:rPr>
        <w:t>military</w:t>
      </w:r>
      <w:r w:rsidRPr="001671EE">
        <w:rPr>
          <w:rStyle w:val="StyleUnderline"/>
        </w:rPr>
        <w:t xml:space="preserve">, </w:t>
      </w:r>
      <w:r w:rsidRPr="00FC0575">
        <w:rPr>
          <w:rStyle w:val="Emphasis"/>
        </w:rPr>
        <w:t>national security</w:t>
      </w:r>
      <w:r w:rsidRPr="001671EE">
        <w:rPr>
          <w:rStyle w:val="StyleUnderline"/>
        </w:rPr>
        <w:t xml:space="preserve">, and </w:t>
      </w:r>
      <w:r w:rsidRPr="00FC0575">
        <w:rPr>
          <w:rStyle w:val="Emphasis"/>
        </w:rPr>
        <w:t>defense doctrine</w:t>
      </w:r>
      <w:r w:rsidRPr="00305B1D">
        <w:t xml:space="preserve"> </w:t>
      </w:r>
      <w:r w:rsidRPr="001671EE">
        <w:rPr>
          <w:rStyle w:val="StyleUnderline"/>
        </w:rPr>
        <w:t>not solely as a reflection of the state’s economic policy goals nor commercial competition</w:t>
      </w:r>
      <w:r w:rsidRPr="00305B1D">
        <w:t xml:space="preserve"> in the ordinary course.</w:t>
      </w:r>
      <w:r>
        <w:t xml:space="preserve"> </w:t>
      </w:r>
      <w:r w:rsidRPr="003718A2">
        <w:rPr>
          <w:rStyle w:val="StyleUnderline"/>
          <w:highlight w:val="cyan"/>
        </w:rPr>
        <w:t xml:space="preserve">Innovation Warfare does not just </w:t>
      </w:r>
      <w:r w:rsidRPr="003718A2">
        <w:rPr>
          <w:rStyle w:val="Emphasis"/>
          <w:highlight w:val="cyan"/>
        </w:rPr>
        <w:t>threaten American jobs</w:t>
      </w:r>
      <w:r w:rsidRPr="003718A2">
        <w:rPr>
          <w:rStyle w:val="StyleUnderline"/>
          <w:highlight w:val="cyan"/>
        </w:rPr>
        <w:t xml:space="preserve"> and </w:t>
      </w:r>
      <w:r w:rsidRPr="003718A2">
        <w:rPr>
          <w:rStyle w:val="Emphasis"/>
          <w:highlight w:val="cyan"/>
        </w:rPr>
        <w:t>economic prosperity</w:t>
      </w:r>
      <w:r w:rsidRPr="00305B1D">
        <w:t xml:space="preserve">. By simultaneously co-opting and </w:t>
      </w:r>
      <w:r w:rsidRPr="003718A2">
        <w:rPr>
          <w:rStyle w:val="StyleUnderline"/>
          <w:highlight w:val="cyan"/>
        </w:rPr>
        <w:t>weakening</w:t>
      </w:r>
      <w:r w:rsidRPr="00305B1D">
        <w:t xml:space="preserve"> the </w:t>
      </w:r>
      <w:r w:rsidRPr="003718A2">
        <w:rPr>
          <w:rStyle w:val="StyleUnderline"/>
          <w:highlight w:val="cyan"/>
        </w:rPr>
        <w:t>innovation</w:t>
      </w:r>
      <w:r w:rsidRPr="001671EE">
        <w:rPr>
          <w:rStyle w:val="StyleUnderline"/>
        </w:rPr>
        <w:t xml:space="preserve"> capabilities</w:t>
      </w:r>
      <w:r w:rsidRPr="00305B1D">
        <w:t xml:space="preserve"> of the United States, </w:t>
      </w:r>
      <w:r w:rsidRPr="001671EE">
        <w:rPr>
          <w:rStyle w:val="StyleUnderline"/>
        </w:rPr>
        <w:t>China seeks to advance its rise to world power.</w:t>
      </w:r>
      <w:r w:rsidRPr="00305B1D">
        <w:t xml:space="preserve"> China’s prosecution of Innovation Warfare </w:t>
      </w:r>
      <w:r w:rsidRPr="001671EE">
        <w:rPr>
          <w:rStyle w:val="StyleUnderline"/>
        </w:rPr>
        <w:t xml:space="preserve">not only </w:t>
      </w:r>
      <w:r w:rsidRPr="003718A2">
        <w:rPr>
          <w:rStyle w:val="StyleUnderline"/>
          <w:highlight w:val="cyan"/>
        </w:rPr>
        <w:t xml:space="preserve">encompasses a rejection of a </w:t>
      </w:r>
      <w:r w:rsidRPr="003718A2">
        <w:rPr>
          <w:rStyle w:val="Emphasis"/>
          <w:highlight w:val="cyan"/>
        </w:rPr>
        <w:t>rules-based international order</w:t>
      </w:r>
      <w:r w:rsidRPr="003718A2">
        <w:rPr>
          <w:rStyle w:val="StyleUnderline"/>
          <w:highlight w:val="cyan"/>
        </w:rPr>
        <w:t xml:space="preserve">, but also </w:t>
      </w:r>
      <w:r w:rsidRPr="003718A2">
        <w:rPr>
          <w:rStyle w:val="Emphasis"/>
          <w:sz w:val="28"/>
          <w:szCs w:val="28"/>
          <w:highlight w:val="cyan"/>
        </w:rPr>
        <w:t>poses an existential threat</w:t>
      </w:r>
      <w:r w:rsidRPr="003718A2">
        <w:rPr>
          <w:rStyle w:val="StyleUnderline"/>
          <w:highlight w:val="cyan"/>
        </w:rPr>
        <w:t>. A world where China dominates</w:t>
      </w:r>
      <w:r w:rsidRPr="00305B1D">
        <w:t xml:space="preserve"> the </w:t>
      </w:r>
      <w:r w:rsidRPr="003718A2">
        <w:rPr>
          <w:rStyle w:val="Emphasis"/>
          <w:highlight w:val="cyan"/>
        </w:rPr>
        <w:t>tech</w:t>
      </w:r>
      <w:r w:rsidRPr="00305B1D">
        <w:t xml:space="preserve">nology landscape </w:t>
      </w:r>
      <w:r w:rsidRPr="003718A2">
        <w:rPr>
          <w:rStyle w:val="StyleUnderline"/>
          <w:highlight w:val="cyan"/>
        </w:rPr>
        <w:t>is not</w:t>
      </w:r>
      <w:r w:rsidRPr="001671EE">
        <w:rPr>
          <w:rStyle w:val="StyleUnderline"/>
        </w:rPr>
        <w:t xml:space="preserve"> just about who earns the profits or prevails in an </w:t>
      </w:r>
      <w:r w:rsidRPr="003718A2">
        <w:rPr>
          <w:rStyle w:val="Emphasis"/>
          <w:highlight w:val="cyan"/>
        </w:rPr>
        <w:t>abstract</w:t>
      </w:r>
      <w:r w:rsidRPr="001671EE">
        <w:rPr>
          <w:rStyle w:val="StyleUnderline"/>
        </w:rPr>
        <w:t xml:space="preserve"> geopolitical fight.</w:t>
      </w:r>
      <w:r w:rsidRPr="00305B1D">
        <w:t xml:space="preserve"> According to the National Security Strategy of the United States of America (“National Security Strategy”),</w:t>
      </w:r>
      <w:r w:rsidRPr="001671EE">
        <w:rPr>
          <w:rStyle w:val="StyleUnderline"/>
        </w:rPr>
        <w:t xml:space="preserve"> China pursues a world in which economies are less free, less fair, and less likely to respect human dignity</w:t>
      </w:r>
      <w:r w:rsidRPr="00305B1D">
        <w:t xml:space="preserve"> and freedoms.8 </w:t>
      </w:r>
      <w:r w:rsidRPr="003718A2">
        <w:rPr>
          <w:rStyle w:val="StyleUnderline"/>
          <w:highlight w:val="cyan"/>
        </w:rPr>
        <w:t>China’s Innovation Warfare</w:t>
      </w:r>
      <w:r w:rsidRPr="00305B1D">
        <w:t xml:space="preserve"> activities </w:t>
      </w:r>
      <w:r w:rsidRPr="003718A2">
        <w:rPr>
          <w:rStyle w:val="StyleUnderline"/>
          <w:highlight w:val="cyan"/>
        </w:rPr>
        <w:t xml:space="preserve">risk the type of </w:t>
      </w:r>
      <w:r w:rsidRPr="003718A2">
        <w:rPr>
          <w:rStyle w:val="Emphasis"/>
          <w:highlight w:val="cyan"/>
        </w:rPr>
        <w:t>economic</w:t>
      </w:r>
      <w:r w:rsidRPr="003718A2">
        <w:rPr>
          <w:rStyle w:val="StyleUnderline"/>
          <w:highlight w:val="cyan"/>
        </w:rPr>
        <w:t xml:space="preserve"> and </w:t>
      </w:r>
      <w:r w:rsidRPr="003718A2">
        <w:rPr>
          <w:rStyle w:val="Emphasis"/>
          <w:highlight w:val="cyan"/>
        </w:rPr>
        <w:t>geopolitical</w:t>
      </w:r>
      <w:r w:rsidRPr="003718A2">
        <w:rPr>
          <w:rStyle w:val="StyleUnderline"/>
          <w:highlight w:val="cyan"/>
        </w:rPr>
        <w:t xml:space="preserve"> aggressions that were a </w:t>
      </w:r>
      <w:r w:rsidRPr="003718A2">
        <w:rPr>
          <w:rStyle w:val="Emphasis"/>
          <w:sz w:val="28"/>
          <w:szCs w:val="28"/>
          <w:highlight w:val="cyan"/>
        </w:rPr>
        <w:t>root cause of two World Wars</w:t>
      </w:r>
      <w:r w:rsidRPr="003718A2">
        <w:rPr>
          <w:rStyle w:val="StyleUnderline"/>
          <w:highlight w:val="cyan"/>
        </w:rPr>
        <w:t>.</w:t>
      </w:r>
    </w:p>
    <w:p w14:paraId="0975890D" w14:textId="77777777" w:rsidR="00046F89" w:rsidRPr="00461E2D" w:rsidRDefault="00046F89" w:rsidP="00046F89"/>
    <w:p w14:paraId="7D17699F" w14:textId="77777777" w:rsidR="00046F89" w:rsidRPr="000E0856" w:rsidRDefault="00046F89" w:rsidP="00046F89"/>
    <w:p w14:paraId="063BF7EB" w14:textId="77777777" w:rsidR="00046F89" w:rsidRDefault="00046F89" w:rsidP="00046F89">
      <w:pPr>
        <w:pStyle w:val="Heading2"/>
      </w:pPr>
      <w:r>
        <w:t xml:space="preserve">Food </w:t>
      </w:r>
    </w:p>
    <w:p w14:paraId="45A2AF4A" w14:textId="77777777" w:rsidR="00046F89" w:rsidRDefault="00046F89" w:rsidP="00046F89">
      <w:pPr>
        <w:pStyle w:val="Heading3"/>
      </w:pPr>
      <w:r>
        <w:t>1NC- Lachapelle</w:t>
      </w:r>
    </w:p>
    <w:p w14:paraId="0D2B7736" w14:textId="77777777" w:rsidR="00046F89" w:rsidRDefault="00046F89" w:rsidP="00046F89">
      <w:pPr>
        <w:pStyle w:val="Heading4"/>
      </w:pPr>
      <w:r>
        <w:t>Resources are thin – expanding the scope of antitrust trades off with SQ efforts and makes the agencies look weak – creating a vicious cycle of more litigation and overstretch</w:t>
      </w:r>
    </w:p>
    <w:p w14:paraId="5789177A" w14:textId="77777777" w:rsidR="00046F89" w:rsidRDefault="00046F89" w:rsidP="00046F89">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6"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41567A63" w14:textId="77777777" w:rsidR="00046F89" w:rsidRPr="00BE062F" w:rsidRDefault="00046F89" w:rsidP="00046F89">
      <w:pPr>
        <w:rPr>
          <w:u w:val="single"/>
        </w:rPr>
      </w:pPr>
      <w:r w:rsidRPr="003718A2">
        <w:rPr>
          <w:rStyle w:val="StyleUnderline"/>
          <w:highlight w:val="cyan"/>
        </w:rPr>
        <w:t>An overburdened</w:t>
      </w:r>
      <w:r w:rsidRPr="00190812">
        <w:rPr>
          <w:rStyle w:val="Style13ptBold"/>
          <w:sz w:val="16"/>
        </w:rPr>
        <w:t xml:space="preserve"> U.S. Federal Trade Commission </w:t>
      </w:r>
      <w:r w:rsidRPr="003718A2">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3718A2">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3718A2">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3718A2">
        <w:rPr>
          <w:rStyle w:val="StyleUnderline"/>
          <w:highlight w:val="cyan"/>
        </w:rPr>
        <w:t>hese filings start a 30-day clock</w:t>
      </w:r>
      <w:r w:rsidRPr="002A3B8A">
        <w:rPr>
          <w:rStyle w:val="StyleUnderline"/>
        </w:rPr>
        <w:t xml:space="preserve"> for regulators </w:t>
      </w:r>
      <w:r w:rsidRPr="003718A2">
        <w:rPr>
          <w:rStyle w:val="StyleUnderline"/>
          <w:highlight w:val="cyan"/>
        </w:rPr>
        <w:t>to decide whether to</w:t>
      </w:r>
      <w:r w:rsidRPr="002A3B8A">
        <w:rPr>
          <w:rStyle w:val="StyleUnderline"/>
        </w:rPr>
        <w:t xml:space="preserve"> further </w:t>
      </w:r>
      <w:r w:rsidRPr="003718A2">
        <w:rPr>
          <w:rStyle w:val="StyleUnderline"/>
          <w:highlight w:val="cyan"/>
        </w:rPr>
        <w:t>investigate</w:t>
      </w:r>
      <w:r w:rsidRPr="00190812">
        <w:rPr>
          <w:rStyle w:val="Style13ptBold"/>
          <w:sz w:val="16"/>
        </w:rPr>
        <w:t xml:space="preserve"> a deal. If that waiting period expires without any action, a company would typically take that to mean that it’s free to complete the transaction. But now </w:t>
      </w:r>
      <w:r w:rsidRPr="003718A2">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3718A2">
        <w:rPr>
          <w:rStyle w:val="StyleUnderline"/>
          <w:highlight w:val="cyan"/>
        </w:rPr>
        <w:t>if the agency thought</w:t>
      </w:r>
      <w:r w:rsidRPr="009169A6">
        <w:rPr>
          <w:rStyle w:val="StyleUnderline"/>
        </w:rPr>
        <w:t xml:space="preserve"> such </w:t>
      </w:r>
      <w:r w:rsidRPr="003718A2">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3718A2">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3718A2">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3718A2">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3718A2">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3718A2">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3718A2">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2DA2045A" w14:textId="77777777" w:rsidR="00046F89" w:rsidRPr="00E57024" w:rsidRDefault="00046F89" w:rsidP="00046F89">
      <w:pPr>
        <w:pStyle w:val="Heading3"/>
      </w:pPr>
      <w:r>
        <w:t>1NC Circumvention</w:t>
      </w:r>
    </w:p>
    <w:p w14:paraId="3B8DC91C" w14:textId="77777777" w:rsidR="00046F89" w:rsidRDefault="00046F89" w:rsidP="00046F89">
      <w:pPr>
        <w:pStyle w:val="Heading4"/>
      </w:pPr>
      <w:r>
        <w:t>Circumvention is inevitable – all levels of the system- 3 reasons.</w:t>
      </w:r>
    </w:p>
    <w:p w14:paraId="49691DE6" w14:textId="77777777" w:rsidR="00046F89" w:rsidRDefault="00046F89" w:rsidP="00046F89">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p.190-3, </w:t>
      </w:r>
      <w:r w:rsidRPr="00E93B16">
        <w:rPr>
          <w:rStyle w:val="Style13ptBold"/>
          <w:b w:val="0"/>
          <w:bCs w:val="0"/>
          <w:sz w:val="22"/>
        </w:rPr>
        <w:t>JCR]</w:t>
      </w:r>
    </w:p>
    <w:p w14:paraId="60ACDB84" w14:textId="77777777" w:rsidR="00046F89" w:rsidRPr="007D3AA7" w:rsidRDefault="00046F89" w:rsidP="00046F89">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3718A2">
        <w:rPr>
          <w:rStyle w:val="StyleUnderline"/>
          <w:highlight w:val="cyan"/>
        </w:rPr>
        <w:t>three reasons for antitrust laws’ ineffectiveness</w:t>
      </w:r>
      <w:r w:rsidRPr="00126DE2">
        <w:rPr>
          <w:rStyle w:val="StyleUnderline"/>
        </w:rPr>
        <w:t xml:space="preserve"> </w:t>
      </w:r>
      <w:r w:rsidRPr="003718A2">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3718A2">
        <w:rPr>
          <w:rStyle w:val="StyleUnderline"/>
          <w:highlight w:val="cyan"/>
        </w:rPr>
        <w:t>First, antitrust</w:t>
      </w:r>
      <w:r w:rsidRPr="00126DE2">
        <w:rPr>
          <w:rStyle w:val="StyleUnderline"/>
        </w:rPr>
        <w:t xml:space="preserve"> law is a regulation imposed by government, and </w:t>
      </w:r>
      <w:r w:rsidRPr="003718A2">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3718A2">
        <w:rPr>
          <w:rStyle w:val="StyleUnderline"/>
          <w:highlight w:val="cyan"/>
        </w:rPr>
        <w:t>regulators</w:t>
      </w:r>
      <w:r w:rsidRPr="00FB16D9">
        <w:rPr>
          <w:rStyle w:val="StyleUnderline"/>
        </w:rPr>
        <w:t xml:space="preserve"> are able to </w:t>
      </w:r>
      <w:r w:rsidRPr="003718A2">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3718A2">
        <w:rPr>
          <w:rStyle w:val="StyleUnderline"/>
          <w:highlight w:val="cyan"/>
        </w:rPr>
        <w:t>antitrust, when unsupported or nullified by other public policies</w:t>
      </w:r>
      <w:r w:rsidRPr="008E5E38">
        <w:rPr>
          <w:rStyle w:val="StyleUnderline"/>
        </w:rPr>
        <w:t xml:space="preserve"> which shape the economic structure, </w:t>
      </w:r>
      <w:r w:rsidRPr="003718A2">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3718A2">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3718A2">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3718A2">
        <w:rPr>
          <w:rStyle w:val="StyleUnderline"/>
          <w:highlight w:val="cyan"/>
        </w:rPr>
        <w:t>such high concentration of power in</w:t>
      </w:r>
      <w:r w:rsidRPr="007D3AA7">
        <w:rPr>
          <w:rStyle w:val="StyleUnderline"/>
        </w:rPr>
        <w:t xml:space="preserve"> the hands of a few (</w:t>
      </w:r>
      <w:r w:rsidRPr="003718A2">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626E446C" w14:textId="77777777" w:rsidR="00046F89" w:rsidRDefault="00046F89" w:rsidP="00046F89"/>
    <w:p w14:paraId="3B43CB89" w14:textId="77777777" w:rsidR="00046F89" w:rsidRDefault="00046F89" w:rsidP="00046F89">
      <w:pPr>
        <w:pStyle w:val="Heading4"/>
      </w:pPr>
      <w:r>
        <w:t>There’s no saving antitrust law from the economic system that overdetermines the horizon of its implementation</w:t>
      </w:r>
    </w:p>
    <w:p w14:paraId="32E41A9E" w14:textId="77777777" w:rsidR="00046F89" w:rsidRDefault="00046F89" w:rsidP="00046F89">
      <w:pPr>
        <w:rPr>
          <w:rStyle w:val="Style13ptBold"/>
          <w:b w:val="0"/>
          <w:bCs w:val="0"/>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p.247-53, </w:t>
      </w:r>
      <w:r w:rsidRPr="0051776C">
        <w:rPr>
          <w:rStyle w:val="Style13ptBold"/>
          <w:b w:val="0"/>
          <w:bCs w:val="0"/>
          <w:sz w:val="22"/>
        </w:rPr>
        <w:t>JCR]</w:t>
      </w:r>
    </w:p>
    <w:p w14:paraId="73DDDCB0" w14:textId="77777777" w:rsidR="00046F89" w:rsidRDefault="00046F89" w:rsidP="00046F89">
      <w:r w:rsidRPr="001E0FBB">
        <w:rPr>
          <w:rStyle w:val="StyleUnderline"/>
        </w:rPr>
        <w:t xml:space="preserve">Since </w:t>
      </w:r>
      <w:r w:rsidRPr="003718A2">
        <w:rPr>
          <w:rStyle w:val="StyleUnderline"/>
          <w:highlight w:val="cyan"/>
        </w:rPr>
        <w:t>the minority</w:t>
      </w:r>
      <w:r w:rsidRPr="001E0FBB">
        <w:rPr>
          <w:rStyle w:val="StyleUnderline"/>
        </w:rPr>
        <w:t xml:space="preserve"> draws its wealth through capitalism's substantial inequalities, it will</w:t>
      </w:r>
      <w:r w:rsidRPr="0024516C">
        <w:rPr>
          <w:sz w:val="16"/>
        </w:rPr>
        <w:t xml:space="preserve"> likely </w:t>
      </w:r>
      <w:r w:rsidRPr="001E0FBB">
        <w:rPr>
          <w:rStyle w:val="StyleUnderline"/>
        </w:rPr>
        <w:t>not participate in their remediation</w:t>
      </w:r>
      <w:r w:rsidRPr="0024516C">
        <w:rPr>
          <w:sz w:val="16"/>
        </w:rPr>
        <w:t xml:space="preserve">, relinquishing its substantial political advantages. </w:t>
      </w:r>
      <w:r w:rsidRPr="001E0FBB">
        <w:rPr>
          <w:rStyle w:val="StyleUnderline"/>
        </w:rPr>
        <w:t xml:space="preserve">It </w:t>
      </w:r>
      <w:r w:rsidRPr="003718A2">
        <w:rPr>
          <w:rStyle w:val="StyleUnderline"/>
          <w:highlight w:val="cyan"/>
        </w:rPr>
        <w:t>will use its considerable wealth to keep America capitalistic</w:t>
      </w:r>
      <w:r w:rsidRPr="0024516C">
        <w:rPr>
          <w:sz w:val="16"/>
        </w:rPr>
        <w:t xml:space="preserve">, using capitalistic principles to build and maintain politically strategic wealth, </w:t>
      </w:r>
      <w:r w:rsidRPr="003718A2">
        <w:rPr>
          <w:rStyle w:val="StyleUnderline"/>
          <w:highlight w:val="cyan"/>
        </w:rPr>
        <w:t>supporting inequalities and corporate growth, and blocking democratic values and principles from legislative adoption</w:t>
      </w:r>
      <w:r w:rsidRPr="001E0FBB">
        <w:rPr>
          <w:rStyle w:val="StyleUnderline"/>
        </w:rPr>
        <w:t>.</w:t>
      </w:r>
      <w:r w:rsidRPr="0024516C">
        <w:rPr>
          <w:sz w:val="16"/>
        </w:rPr>
        <w:t xml:space="preserve"> 128 Certainly, a repudiation of Bork's theory 129 would begin a democratically restorative process. But </w:t>
      </w:r>
      <w:r w:rsidRPr="001E0FBB">
        <w:rPr>
          <w:rStyle w:val="StyleUnderline"/>
        </w:rPr>
        <w:t xml:space="preserve">after fifty years of </w:t>
      </w:r>
      <w:r w:rsidRPr="003718A2">
        <w:rPr>
          <w:rStyle w:val="StyleUnderline"/>
          <w:highlight w:val="cyan"/>
        </w:rPr>
        <w:t>Bork,</w:t>
      </w:r>
      <w:r w:rsidRPr="001E0FBB">
        <w:rPr>
          <w:rStyle w:val="StyleUnderline"/>
        </w:rPr>
        <w:t xml:space="preserve"> antitrust cannot be saved from him. The Supreme Court </w:t>
      </w:r>
      <w:r w:rsidRPr="003718A2">
        <w:rPr>
          <w:rStyle w:val="StyleUnderline"/>
          <w:highlight w:val="cyan"/>
        </w:rPr>
        <w:t>has ground his theory into binding precedent</w:t>
      </w:r>
      <w:r w:rsidRPr="001E0FBB">
        <w:rPr>
          <w:rStyle w:val="StyleUnderline"/>
        </w:rPr>
        <w:t>.</w:t>
      </w:r>
      <w:r w:rsidRPr="0024516C">
        <w:rPr>
          <w:sz w:val="16"/>
        </w:rPr>
        <w:t xml:space="preserve"> 130 </w:t>
      </w:r>
      <w:r w:rsidRPr="001E0FBB">
        <w:rPr>
          <w:rStyle w:val="StyleUnderline"/>
        </w:rPr>
        <w:t xml:space="preserve">And </w:t>
      </w:r>
      <w:r w:rsidRPr="003718A2">
        <w:rPr>
          <w:rStyle w:val="StyleUnderline"/>
          <w:highlight w:val="cyan"/>
        </w:rPr>
        <w:t>no Court will</w:t>
      </w:r>
      <w:r w:rsidRPr="0024516C">
        <w:rPr>
          <w:sz w:val="16"/>
        </w:rPr>
        <w:t xml:space="preserve"> likely </w:t>
      </w:r>
      <w:r w:rsidRPr="003718A2">
        <w:rPr>
          <w:rStyle w:val="StyleUnderline"/>
          <w:highlight w:val="cyan"/>
        </w:rPr>
        <w:t>overrule this</w:t>
      </w:r>
      <w:r w:rsidRPr="001E0FBB">
        <w:rPr>
          <w:rStyle w:val="StyleUnderline"/>
        </w:rPr>
        <w:t xml:space="preserve"> body of precedent, even if a future one were to lose its procapitalistic attitude.</w:t>
      </w:r>
      <w:r w:rsidRPr="0024516C">
        <w:rPr>
          <w:sz w:val="16"/>
        </w:rPr>
        <w:t xml:space="preserve"> 131 Today's blindly procapitalistic Congress is no more likely to arrest Bork's theory. 13 2 For America's citizens to become more democratically equal, they must elect officials who understand the necessity of balanced and prodemocratic laws and policies. 133 </w:t>
      </w:r>
      <w:r w:rsidRPr="00C213DC">
        <w:rPr>
          <w:sz w:val="8"/>
          <w:szCs w:val="8"/>
        </w:rPr>
        <w:t xml:space="preserve">A reigning system of capitalism makes hope in conventional representational politics difficult, however. 134 Yet if capitalism has always generated substantial inequalities, how can members of Congress fail to understand? Actually, there is evidence that some do understand. 135 However, who has asked probing questions about the political, moral, and social consequences of extreme wealth inequality and capitalism's role? Penetrating questions rarely get asked in Washington. Some years ago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 136 Another keen observer has written, "escalating economic inequality ... [does] not prevent the adoption of major policy initiatives further advantaging the wealthy over the middle class and poor." 137 "The massive tax cuts of the Bush era ... are a dramatic case in point." 138 Questions about capitalism while rarely expressed politically are hardly new, however. Adam Smith and John Locke addressed them first, while Mary Wollstonecraft's in her 1790 A Vindication of the Rights of Man continued their skepticism. As Professors Blau and Moncada recently observed about her, [S]he was not the first to have pointed a finger at capitalism as ... [a] cause of unfair and unequal outcomes. </w:t>
      </w:r>
      <w:r w:rsidRPr="0024516C">
        <w:rPr>
          <w:sz w:val="16"/>
        </w:rPr>
        <w:t xml:space="preserve">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w:t>
      </w:r>
      <w:r w:rsidRPr="003718A2">
        <w:rPr>
          <w:rStyle w:val="StyleUnderline"/>
          <w:highlight w:val="cyan"/>
        </w:rPr>
        <w:t>Inherent in capitalism is the self-justification</w:t>
      </w:r>
      <w:r w:rsidRPr="0024516C">
        <w:rPr>
          <w:rStyle w:val="StyleUnderline"/>
        </w:rPr>
        <w:t xml:space="preserve"> for the creation of inequalities because these inequalities alone engender the competition that capitalism requires to be dynamic, </w:t>
      </w:r>
      <w:r w:rsidRPr="003718A2">
        <w:rPr>
          <w:rStyle w:val="StyleUnderline"/>
          <w:highlight w:val="cyan"/>
        </w:rPr>
        <w:t>while holding out the</w:t>
      </w:r>
      <w:r w:rsidRPr="0024516C">
        <w:rPr>
          <w:rStyle w:val="StyleUnderline"/>
        </w:rPr>
        <w:t xml:space="preserve"> seductive </w:t>
      </w:r>
      <w:r w:rsidRPr="003718A2">
        <w:rPr>
          <w:rStyle w:val="StyleUnderline"/>
          <w:highlight w:val="cyan"/>
        </w:rPr>
        <w:t>promise of future success</w:t>
      </w:r>
      <w:r w:rsidRPr="0024516C">
        <w:rPr>
          <w:rStyle w:val="StyleUnderline"/>
        </w:rPr>
        <w:t xml:space="preserve"> to those that fail in today's round of competitive struggle.</w:t>
      </w:r>
      <w:r w:rsidRPr="0024516C">
        <w:rPr>
          <w:sz w:val="16"/>
        </w:rPr>
        <w:t xml:space="preserve"> 139 Wollstonecraft realized that capitalism must have extremes for its existence and survival. And although Adam Smith and John Locke knew this before her, </w:t>
      </w:r>
      <w:r w:rsidRPr="0024516C">
        <w:rPr>
          <w:rStyle w:val="StyleUnderline"/>
        </w:rPr>
        <w:t>ignorance about capitalism and its necessary inequalities survives some two hundred years later.</w:t>
      </w:r>
      <w:r w:rsidRPr="0024516C">
        <w:rPr>
          <w:sz w:val="16"/>
        </w:rPr>
        <w:t xml:space="preserve"> Yet, today, it can be understood that </w:t>
      </w:r>
      <w:r w:rsidRPr="0024516C">
        <w:rPr>
          <w:rStyle w:val="StyleUnderline"/>
        </w:rPr>
        <w:t xml:space="preserve">if capitalism requires competition, and competition requires inequality, then </w:t>
      </w:r>
      <w:r w:rsidRPr="003718A2">
        <w:rPr>
          <w:rStyle w:val="StyleUnderline"/>
          <w:highlight w:val="cyan"/>
        </w:rPr>
        <w:t>antitrust laws by supporting capitalism will</w:t>
      </w:r>
      <w:r w:rsidRPr="0024516C">
        <w:rPr>
          <w:rStyle w:val="StyleUnderline"/>
        </w:rPr>
        <w:t xml:space="preserve"> also </w:t>
      </w:r>
      <w:r w:rsidRPr="003718A2">
        <w:rPr>
          <w:rStyle w:val="StyleUnderline"/>
          <w:highlight w:val="cyan"/>
        </w:rPr>
        <w:t>contribute to the extremes in inequality</w:t>
      </w:r>
      <w:r w:rsidRPr="0024516C">
        <w:rPr>
          <w:rStyle w:val="StyleUnderline"/>
        </w:rPr>
        <w:t xml:space="preserve"> to which capitalism leads.</w:t>
      </w:r>
      <w:r>
        <w:rPr>
          <w:sz w:val="16"/>
        </w:rPr>
        <w:t xml:space="preserve"> </w:t>
      </w:r>
      <w:r w:rsidRPr="001B3B20">
        <w:rPr>
          <w:sz w:val="16"/>
        </w:rPr>
        <w:t xml:space="preserve">The questions most critical to reality based policies have already been asked here: "Is more wealth always better?" Assuredly, no. Then, "At what point will wealth obstruct a democratic society?" Most assuredly, now. When 20% owns almost 90% of the nation's wealth, 140 </w:t>
      </w:r>
      <w:r w:rsidRPr="000D5FE6">
        <w:rPr>
          <w:rStyle w:val="StyleUnderline"/>
        </w:rPr>
        <w:t>it is time for structural remediation.</w:t>
      </w:r>
      <w:r w:rsidRPr="001B3B20">
        <w:rPr>
          <w:sz w:val="16"/>
        </w:rPr>
        <w:t xml:space="preserve"> </w:t>
      </w:r>
      <w:r w:rsidRPr="00766E62">
        <w:rPr>
          <w:sz w:val="8"/>
          <w:szCs w:val="8"/>
        </w:rPr>
        <w:t>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 14 1 of the nation's stocks, bonds, and mutual funds? Must the middle class and poor-stuck with their near zero wealth-maintain their de minimis share? The poor has made room for the middle class, splitting America into two estranged and isolated classes: the wealthy and everyone else.1 42 Of course, this is no democracy. How could it be? Today, however, some presidential candidates are more boldly attacking inequality, as well as the laws and constitutional decisions that threaten democracy.1 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 4 5 -a point missed by our current president. He concluded a recent speech 146 with a misguided warning: [R]ising inequality and declining mobility are bad for our democracy. Ordinary folks can't write massive campaign checks or hire high-priced lobbyists and lawyers to secure policies that tilt the playing field in their favor at everyone else's expense. And so people get the bad taste that the system is rigged, and that increases cynicism and polarization, and it decreases the political participation that is a requisite part of our system of self-government. 147</w:t>
      </w:r>
      <w:r w:rsidRPr="001B3B20">
        <w:rPr>
          <w:sz w:val="16"/>
        </w:rPr>
        <w:t xml:space="preserve"> But, of course,</w:t>
      </w:r>
      <w:r w:rsidRPr="00431EA9">
        <w:rPr>
          <w:rStyle w:val="StyleUnderline"/>
        </w:rPr>
        <w:t xml:space="preserve"> the system is rigged. 14 </w:t>
      </w:r>
      <w:r w:rsidRPr="003718A2">
        <w:rPr>
          <w:rStyle w:val="StyleUnderline"/>
          <w:highlight w:val="cyan"/>
        </w:rPr>
        <w:t>Capitalism requires capitalists</w:t>
      </w:r>
      <w:r w:rsidRPr="00431EA9">
        <w:rPr>
          <w:rStyle w:val="StyleUnderline"/>
        </w:rPr>
        <w:t xml:space="preserve">. </w:t>
      </w:r>
      <w:r w:rsidRPr="003718A2">
        <w:rPr>
          <w:rStyle w:val="StyleUnderline"/>
          <w:highlight w:val="cyan"/>
        </w:rPr>
        <w:t>And so Congress has rigged laws and the national economy to suit them</w:t>
      </w:r>
      <w:r w:rsidRPr="00431EA9">
        <w:rPr>
          <w:rStyle w:val="StyleUnderline"/>
        </w:rPr>
        <w:t xml:space="preserve">, fitting their exacting specifications, and </w:t>
      </w:r>
      <w:r w:rsidRPr="003718A2">
        <w:rPr>
          <w:rStyle w:val="StyleUnderline"/>
          <w:highlight w:val="cyan"/>
        </w:rPr>
        <w:t>avoiding any meaningful controls</w:t>
      </w:r>
      <w:r w:rsidRPr="00431EA9">
        <w:rPr>
          <w:rStyle w:val="StyleUnderline"/>
        </w:rPr>
        <w:t>.</w:t>
      </w:r>
      <w:r w:rsidRPr="001B3B20">
        <w:rPr>
          <w:sz w:val="16"/>
        </w:rPr>
        <w:t xml:space="preserve"> Does this make the president naive? Maybe he is somewhat. And then again, maybe he was just being his ultracautious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 149 No one wondered why. 15 0 Then again, the president's take on inequality is transparently political. He pushed middle-class opportunities, not proportionally greater wealth equality for all Americans.15 1 </w:t>
      </w:r>
      <w:r w:rsidRPr="004A20ED">
        <w:rPr>
          <w:rStyle w:val="StyleUnderline"/>
        </w:rPr>
        <w:t xml:space="preserve">America will never be more authentically democratic as long as its wealth-based and upper-class system predominates. </w:t>
      </w:r>
      <w:r w:rsidRPr="001B3B20">
        <w:rPr>
          <w:sz w:val="16"/>
        </w:rPr>
        <w:t xml:space="preserve">15 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Borkean era are transformed by a future Woodstock generation predisposed to limit 154 corporate size, growth, and profits; to increase taxes; and to create public enterprises. Law professors inclined to use Woodstock15 5 as a negative signifier-signifying the presumed negative extremes of the 1960s-give Bork way too much glory. </w:t>
      </w:r>
      <w:r w:rsidRPr="00DE4586">
        <w:rPr>
          <w:rStyle w:val="StyleUnderline"/>
        </w:rPr>
        <w:t>If Bork had killed antitrust outright, it would have saved society from the consequences of a botched execution. But since Bork failed, antitrust has continued to facilitate wealth for the richest Americans.</w:t>
      </w:r>
      <w:r w:rsidRPr="001B3B20">
        <w:rPr>
          <w:sz w:val="16"/>
        </w:rPr>
        <w:t xml:space="preserve"> </w:t>
      </w:r>
      <w:r w:rsidRPr="007F4842">
        <w:rPr>
          <w:sz w:val="8"/>
          <w:szCs w:val="8"/>
        </w:rPr>
        <w:t xml:space="preserve">No longer Sherman Act targets, corporations have risen to power through the Act's freedom to expand to immense size, with only relative market size controlling.15 6 With a small market share, a corporation like Exxon Mobil can still be one of the world's largest-larger than many of the world's economiesand one that in 2014 had assets of $347 billion, revenues of $408 billion, profits of $33 billion, and a market value of $422 billion.157 America's most expensive property, the Apple Corporation, 158 has been worth over $700 billion, 159 and it may become the world's first $1 trillion corporation. 160 All publicly traded corporations combined tip the scales at about $19 trillion.1 61 If corporate wealth distorts democracy, as Professor Lindblom knows, 162 then why has the public been so tolerant? Have procorporate policies won over the public with what propagandists-Hayek, 163 Friedman,1 64 and their followers, along with the more recent "Regan Revolutionaries"-have told it? Apparently, and for now the propagandists have won. And although Bork's theory has withstood dissent and remain preeminent, cracks in the facade do appear. Bork's theory contends that markets compel corporations to become increasingly efficient, perhaps efficient and large enough to satisfy a market's total demand. And even if a single corporation can satisfy total demand-and can do so without engaging in predatory or exclusionary conduct-no Sherman Act violation occurs. Demand has been satisfied through a rational and efficient response to the operation of impersonal market forces, or so Bork contends. While his theories rests on false assumptions about competition and markets, and how corporations perform within them, efficiency has won another battle in its ongoing war with equity. 165 Still, should not the size and wealth of corporations always matter in a democracy? Should not a democracy control the influence, power, and political access that tens of trillions of dollars in corporate assets and cash can command? </w:t>
      </w:r>
      <w:r w:rsidRPr="001B3B20">
        <w:rPr>
          <w:sz w:val="16"/>
        </w:rPr>
        <w:t xml:space="preserve">Not surprisingly, </w:t>
      </w:r>
      <w:r w:rsidRPr="00760ACC">
        <w:rPr>
          <w:rStyle w:val="StyleUnderline"/>
        </w:rPr>
        <w:t>"</w:t>
      </w:r>
      <w:r w:rsidRPr="003718A2">
        <w:rPr>
          <w:rStyle w:val="StyleUnderline"/>
          <w:highlight w:val="cyan"/>
        </w:rPr>
        <w:t>When money can buy political influence</w:t>
      </w:r>
      <w:r w:rsidRPr="00760ACC">
        <w:rPr>
          <w:rStyle w:val="StyleUnderline"/>
        </w:rPr>
        <w:t>,"</w:t>
      </w:r>
      <w:r w:rsidRPr="001B3B20">
        <w:rPr>
          <w:sz w:val="16"/>
        </w:rPr>
        <w:t xml:space="preserve"> 166 warns a Harvard economist, </w:t>
      </w:r>
      <w:r w:rsidRPr="00760ACC">
        <w:rPr>
          <w:rStyle w:val="StyleUnderline"/>
        </w:rPr>
        <w:t>"</w:t>
      </w:r>
      <w:r w:rsidRPr="003718A2">
        <w:rPr>
          <w:rStyle w:val="StyleUnderline"/>
          <w:highlight w:val="cyan"/>
        </w:rPr>
        <w:t>concentrated wealth threatens the very fabric of democracy</w:t>
      </w:r>
      <w:r w:rsidRPr="00760ACC">
        <w:rPr>
          <w:rStyle w:val="StyleUnderline"/>
        </w:rPr>
        <w:t>."</w:t>
      </w:r>
      <w:r w:rsidRPr="001B3B20">
        <w:rPr>
          <w:sz w:val="16"/>
        </w:rPr>
        <w:t xml:space="preserve"> 167 </w:t>
      </w:r>
      <w:r w:rsidRPr="00760ACC">
        <w:rPr>
          <w:rStyle w:val="StyleUnderline"/>
        </w:rPr>
        <w:t>The nation's democracy requires a proportionate equality of citizen wealth.</w:t>
      </w:r>
      <w:r w:rsidRPr="001B3B20">
        <w:rPr>
          <w:sz w:val="16"/>
        </w:rPr>
        <w:t xml:space="preserve"> These are not new ideas. Wollstonecraft, Adam Smith, and John Locke understood the essential nature of equality. 168 The Supreme Court has not. The cause would seemingly be Bork. 169 He would not sacrifice efficiency to have less wealth inequality. Indeed, he would not even have society-or antitrust-move in that direction.17 0 Such obduracy helps explain today's policy ambivalence over huge wealth inequalities. 17 1 </w:t>
      </w:r>
      <w:r w:rsidRPr="001507EA">
        <w:rPr>
          <w:sz w:val="8"/>
          <w:szCs w:val="8"/>
        </w:rPr>
        <w:t>To be big, as the Court once decreed,1 7 2 is not bad. To be big does help explain the nation's $28 trillion corporate asset base1 7 3 and the trillions of corporate cash hoarded here and overseas. 1 7 4 American corporations are so big, in fact, that out of the hundred largest economies of the world, fifty-one are corporations and most are American.1 7 5 The economy's $17 trillion GDP in 2013 was only a little smaller than the world's next three largest economies combined.1 7 6 The nation has long accommodated corporate behemoths. The Apple Corporation has had a market value as high as $742 billion, 17 7 along with recent annual revenues of $170 billion, cash on hand of $40 billion, and total assets of $207 billion,178 but none of this matters under antitrust law. What matters is that Apple has been extraordinarily innovative and its extremely popular products have sold like wild. So why punish it? Why would the Federal Trade Commission or the Justice Department's Antitrust Division proceed to break up a successful firm like Apple? Its competitors and the market, under Bork's theory, will provide sufficient discipline and control.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w:t>
      </w:r>
      <w:r w:rsidRPr="001B3B20">
        <w:rPr>
          <w:sz w:val="16"/>
        </w:rPr>
        <w:t xml:space="preserve"> So goliaths like Apple and Exxon Mobil operate, as Bork's theory sees it, under a market's watchful control and discipline. It is, of course, a ridiculous little story of a theory, but it has hoodwinked the Court. Its </w:t>
      </w:r>
      <w:r w:rsidRPr="008618E7">
        <w:rPr>
          <w:rStyle w:val="StyleUnderline"/>
        </w:rPr>
        <w:t>Sherman Act interpretations promote both absolute size and immense financial power - the most prominent inevitabilities of capitalism - and citizens' vast wealth differences. Afflicted Americans will not be heard in Congress over a chorus of some $28 trillion strong.</w:t>
      </w:r>
      <w:r w:rsidRPr="001B3B20">
        <w:rPr>
          <w:sz w:val="16"/>
        </w:rPr>
        <w:t xml:space="preserve"> 8 0 </w:t>
      </w:r>
      <w:r w:rsidRPr="008618E7">
        <w:rPr>
          <w:rStyle w:val="StyleUnderline"/>
        </w:rPr>
        <w:t>Their muffled voices perpetuate the damage inflicted upon them.</w:t>
      </w:r>
      <w:r w:rsidRPr="001B3B20">
        <w:rPr>
          <w:sz w:val="16"/>
        </w:rPr>
        <w:t xml:space="preserve"> 8 1 Is the damage calculable? If every $100,000 in Exxon Mobil wealth were to provide wealth for one American household, 18 2 Exxon Mobil's total market wealth of $422 billion 8 3 would provide wealth for roughly 422,000 households or about 1.7 million people-equivalent to Pittsburgh, Minneapolis, and Baltimore combined. More staggering is that all </w:t>
      </w:r>
      <w:r w:rsidRPr="00590057">
        <w:rPr>
          <w:rStyle w:val="StyleUnderline"/>
        </w:rPr>
        <w:t>corporate wealth equates to the wealth of 28 million households or about half the population of the United States. Such magnitude of wealth and power smothers democracy-reminiscent of "the robber baron era of U.S. capitalism over a hundred years ago</w:t>
      </w:r>
      <w:r w:rsidRPr="001B3B20">
        <w:rPr>
          <w:sz w:val="16"/>
        </w:rPr>
        <w:t xml:space="preserve"> .... 185 </w:t>
      </w:r>
      <w:r w:rsidRPr="00590057">
        <w:rPr>
          <w:rStyle w:val="StyleUnderline"/>
        </w:rPr>
        <w:t>Americans are helpless, facing an onslaught of corporate dollars and the power politics of extreme wealth.</w:t>
      </w:r>
      <w:r w:rsidRPr="001B3B20">
        <w:rPr>
          <w:sz w:val="16"/>
        </w:rPr>
        <w:t xml:space="preserve"> From each American (rich and poor alike) must be extracted about $5,600 to cover America's $1.8 trillion in total corporate profits,1 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 89 while each of the top 1% of households earns close to $400,000190 and each of the bottom 25% earns about $22,500.191 </w:t>
      </w:r>
      <w:r w:rsidRPr="003718A2">
        <w:rPr>
          <w:rStyle w:val="StyleUnderline"/>
          <w:highlight w:val="cyan"/>
        </w:rPr>
        <w:t>These inequalities reflect deep structural defects</w:t>
      </w:r>
      <w:r w:rsidRPr="00DE7616">
        <w:rPr>
          <w:rStyle w:val="StyleUnderline"/>
        </w:rPr>
        <w:t xml:space="preserve">. Since </w:t>
      </w:r>
      <w:r w:rsidRPr="003718A2">
        <w:rPr>
          <w:rStyle w:val="StyleUnderline"/>
          <w:highlight w:val="cyan"/>
        </w:rPr>
        <w:t>antitrust has aided</w:t>
      </w:r>
      <w:r w:rsidRPr="00DE7616">
        <w:rPr>
          <w:rStyle w:val="StyleUnderline"/>
        </w:rPr>
        <w:t xml:space="preserve"> in </w:t>
      </w:r>
      <w:r w:rsidRPr="003718A2">
        <w:rPr>
          <w:rStyle w:val="StyleUnderline"/>
          <w:highlight w:val="cyan"/>
        </w:rPr>
        <w:t>the creation of huge corporations, facilitated their accumulation</w:t>
      </w:r>
      <w:r w:rsidRPr="00DE7616">
        <w:rPr>
          <w:rStyle w:val="StyleUnderline"/>
        </w:rPr>
        <w:t xml:space="preserve"> of tens of trillions of dollars in assets and cash, </w:t>
      </w:r>
      <w:r w:rsidRPr="003718A2">
        <w:rPr>
          <w:rStyle w:val="StyleUnderline"/>
          <w:highlight w:val="cyan"/>
        </w:rPr>
        <w:t>and helped them distribute profits to billionaires</w:t>
      </w:r>
      <w:r w:rsidRPr="00DE7616">
        <w:rPr>
          <w:rStyle w:val="StyleUnderline"/>
        </w:rPr>
        <w:t xml:space="preserve"> and millionaires, it is safe to say that neither antitrust nor capitalism can remedy wealth's extreme inequality.</w:t>
      </w:r>
      <w:r w:rsidRPr="001B3B20">
        <w:rPr>
          <w:sz w:val="16"/>
        </w:rPr>
        <w:t xml:space="preserve"> "[A]ntitrust policy went into eclipse during the Reagan years," is what the spoiler Paul Krugman has written.1 9 2 And like Professor Stiglitz, Krugman criticizes the distortions that corporate wealth causes democracy, but neither he nor Stiglitz1 93 has gotten the remedy right. And they are not alone. Robert Reich acknowledges the damages of wealth's inequalities, and presumes antitrust enforcement will help.1 94 </w:t>
      </w:r>
      <w:r w:rsidRPr="003718A2">
        <w:rPr>
          <w:rStyle w:val="StyleUnderline"/>
          <w:highlight w:val="cyan"/>
        </w:rPr>
        <w:t>Antitrust laws that helped create the problem cannot help solve it</w:t>
      </w:r>
      <w:r w:rsidRPr="00C6768D">
        <w:rPr>
          <w:rStyle w:val="StyleUnderline"/>
        </w:rPr>
        <w:t>.</w:t>
      </w:r>
      <w:r w:rsidRPr="001B3B20">
        <w:rPr>
          <w:sz w:val="16"/>
        </w:rPr>
        <w:t>195</w:t>
      </w:r>
      <w:r>
        <w:t>1NC- Innovation</w:t>
      </w:r>
    </w:p>
    <w:p w14:paraId="21683C1B" w14:textId="77777777" w:rsidR="00046F89" w:rsidRPr="00305B1D" w:rsidRDefault="00046F89" w:rsidP="00046F89">
      <w:pPr>
        <w:pStyle w:val="Heading4"/>
      </w:pPr>
      <w:r>
        <w:t xml:space="preserve">Aff collapses innovation—that undermines every financial sector </w:t>
      </w:r>
      <w:r w:rsidRPr="00305B1D">
        <w:t xml:space="preserve"> </w:t>
      </w:r>
    </w:p>
    <w:p w14:paraId="36D6AE80" w14:textId="77777777" w:rsidR="00046F89" w:rsidRPr="00DC297B" w:rsidRDefault="00046F89" w:rsidP="00046F89">
      <w:r w:rsidRPr="001671EE">
        <w:rPr>
          <w:rStyle w:val="Style13ptBold"/>
        </w:rPr>
        <w:t>Shapiro 21</w:t>
      </w:r>
      <w:r w:rsidRPr="00305B1D">
        <w:t xml:space="preserve"> (Gary,</w:t>
      </w:r>
      <w:r>
        <w:t xml:space="preserve"> Information Policy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64F14468" w14:textId="77777777" w:rsidR="00046F89" w:rsidRDefault="00046F89" w:rsidP="00046F89">
      <w:pPr>
        <w:rPr>
          <w:rStyle w:val="Emphasis"/>
        </w:rPr>
      </w:pPr>
      <w:r w:rsidRPr="001671EE">
        <w:t>Consumers win when they can determine winners and losers so that Uber and Lyft can challenge the taxi monopoly. AirBnB provides an alternative to hotels, allowing working parents to save time and take advantage of next-day delivery from Amazon. Innovation is built on innovation</w:t>
      </w:r>
      <w:r w:rsidRPr="00305B1D">
        <w:t xml:space="preserve">. I used to have a rotating phone, so I have an iPhone. I once had a Model T, so I have a self-driving car (Note: these were all invented in the United States). The House of Representatives antitrust bill claims to protect the welfare of consumers, but in reality it is anti-consumer and anti-innovative. Initially, it meant that Amazon Prime’s free shipping, the pre-installed Find My iPhone app, and searching for YouTube videos in Google search results </w:t>
      </w:r>
      <w:r w:rsidRPr="00EF7293">
        <w:t>would end.</w:t>
      </w:r>
      <w:r w:rsidRPr="00EF7293">
        <w:rPr>
          <w:rStyle w:val="StyleUnderline"/>
        </w:rPr>
        <w:t xml:space="preserve"> </w:t>
      </w:r>
      <w:r w:rsidRPr="00EF7293">
        <w:t xml:space="preserve">Aside from the clear and unavoidable consumer backlash, </w:t>
      </w:r>
      <w:r w:rsidRPr="00EF7293">
        <w:rPr>
          <w:rStyle w:val="StyleUnderline"/>
        </w:rPr>
        <w:t xml:space="preserve">who knows </w:t>
      </w:r>
      <w:r w:rsidRPr="00EF7293">
        <w:rPr>
          <w:rStyle w:val="Emphasis"/>
        </w:rPr>
        <w:t>what other inventions</w:t>
      </w:r>
      <w:r w:rsidRPr="00EF7293">
        <w:rPr>
          <w:rStyle w:val="StyleUnderline"/>
        </w:rPr>
        <w:t xml:space="preserve"> will </w:t>
      </w:r>
      <w:r w:rsidRPr="00EF7293">
        <w:rPr>
          <w:rStyle w:val="Emphasis"/>
        </w:rPr>
        <w:t>get in the way in the future?</w:t>
      </w:r>
      <w:r w:rsidRPr="00EF7293">
        <w:t xml:space="preserve"> </w:t>
      </w:r>
      <w:r w:rsidRPr="00EF7293">
        <w:rPr>
          <w:rStyle w:val="StyleUnderline"/>
        </w:rPr>
        <w:t xml:space="preserve">Why are our parliamentarians trying to </w:t>
      </w:r>
      <w:r w:rsidRPr="00EF7293">
        <w:rPr>
          <w:rStyle w:val="Emphasis"/>
        </w:rPr>
        <w:t>dismantle</w:t>
      </w:r>
      <w:r w:rsidRPr="00EF7293">
        <w:rPr>
          <w:rStyle w:val="StyleUnderline"/>
        </w:rPr>
        <w:t xml:space="preserve"> the products and services that Americans love?</w:t>
      </w:r>
      <w:r w:rsidRPr="00EF7293">
        <w:t xml:space="preserve"> Why don’t</w:t>
      </w:r>
      <w:r w:rsidRPr="00305B1D">
        <w:t xml:space="preserve"> these policy makers allow businesses to create more? The bill targets “Big Tech,” but it actually hurt consumers, small businesses, and start-ups. </w:t>
      </w:r>
      <w:r w:rsidRPr="003718A2">
        <w:rPr>
          <w:rStyle w:val="StyleUnderline"/>
          <w:highlight w:val="cyan"/>
        </w:rPr>
        <w:t>Arbitrary rules</w:t>
      </w:r>
      <w:r w:rsidRPr="00305B1D">
        <w:t xml:space="preserve"> contained in the drafted bill, </w:t>
      </w:r>
      <w:r w:rsidRPr="003718A2">
        <w:rPr>
          <w:rStyle w:val="StyleUnderline"/>
          <w:highlight w:val="cyan"/>
        </w:rPr>
        <w:t>such as merger and acquisition restrictions</w:t>
      </w:r>
      <w:r w:rsidRPr="003718A2">
        <w:rPr>
          <w:highlight w:val="cyan"/>
        </w:rPr>
        <w:t xml:space="preserve">, </w:t>
      </w:r>
      <w:r w:rsidRPr="003718A2">
        <w:rPr>
          <w:rStyle w:val="StyleUnderline"/>
          <w:highlight w:val="cyan"/>
        </w:rPr>
        <w:t xml:space="preserve">will </w:t>
      </w:r>
      <w:r w:rsidRPr="003718A2">
        <w:rPr>
          <w:rStyle w:val="Emphasis"/>
          <w:highlight w:val="cyan"/>
        </w:rPr>
        <w:t>end opportunities</w:t>
      </w:r>
      <w:r w:rsidRPr="003718A2">
        <w:rPr>
          <w:highlight w:val="cyan"/>
        </w:rPr>
        <w:t xml:space="preserve"> </w:t>
      </w:r>
      <w:r w:rsidRPr="003718A2">
        <w:rPr>
          <w:rStyle w:val="StyleUnderline"/>
          <w:highlight w:val="cyan"/>
        </w:rPr>
        <w:t>for</w:t>
      </w:r>
      <w:r w:rsidRPr="00305B1D">
        <w:t xml:space="preserve"> </w:t>
      </w:r>
      <w:r w:rsidRPr="003718A2">
        <w:rPr>
          <w:rStyle w:val="Emphasis"/>
          <w:highlight w:val="cyan"/>
        </w:rPr>
        <w:t>business growth</w:t>
      </w:r>
      <w:r w:rsidRPr="00305B1D">
        <w:t xml:space="preserve">. Today, SMEs looking to grow are usually considering two options. Either it’s bought by a big company and you get a lot of money, or you’re pursuing an IPO (which is much more difficult). What incentives or means do companies need to grow with these bills? Similarly, </w:t>
      </w:r>
      <w:r w:rsidRPr="003718A2">
        <w:rPr>
          <w:rStyle w:val="Emphasis"/>
          <w:highlight w:val="cyan"/>
        </w:rPr>
        <w:t>venture capitalists</w:t>
      </w:r>
      <w:r w:rsidRPr="001671EE">
        <w:rPr>
          <w:rStyle w:val="StyleUnderline"/>
        </w:rPr>
        <w:t xml:space="preserve"> and investors</w:t>
      </w:r>
      <w:r w:rsidRPr="00305B1D">
        <w:t xml:space="preserve"> </w:t>
      </w:r>
      <w:r w:rsidRPr="003718A2">
        <w:rPr>
          <w:rStyle w:val="Emphasis"/>
          <w:highlight w:val="cyan"/>
        </w:rPr>
        <w:t>hesitate</w:t>
      </w:r>
      <w:r w:rsidRPr="003718A2">
        <w:rPr>
          <w:highlight w:val="cyan"/>
        </w:rPr>
        <w:t xml:space="preserve"> </w:t>
      </w:r>
      <w:r w:rsidRPr="003718A2">
        <w:rPr>
          <w:rStyle w:val="StyleUnderline"/>
          <w:highlight w:val="cyan"/>
        </w:rPr>
        <w:t xml:space="preserve">to invest </w:t>
      </w:r>
      <w:r w:rsidRPr="00EF7293">
        <w:rPr>
          <w:rStyle w:val="StyleUnderline"/>
        </w:rPr>
        <w:t>in</w:t>
      </w:r>
      <w:r w:rsidRPr="001671EE">
        <w:rPr>
          <w:rStyle w:val="StyleUnderline"/>
        </w:rPr>
        <w:t xml:space="preserve"> new and promising businesses</w:t>
      </w:r>
      <w:r w:rsidRPr="00305B1D">
        <w:t xml:space="preserve">. Challenges to </w:t>
      </w:r>
      <w:r w:rsidRPr="003718A2">
        <w:rPr>
          <w:rStyle w:val="StyleUnderline"/>
          <w:highlight w:val="cyan"/>
        </w:rPr>
        <w:t>the</w:t>
      </w:r>
      <w:r w:rsidRPr="003718A2">
        <w:rPr>
          <w:highlight w:val="cyan"/>
        </w:rPr>
        <w:t xml:space="preserve"> </w:t>
      </w:r>
      <w:r w:rsidRPr="003718A2">
        <w:rPr>
          <w:rStyle w:val="Emphasis"/>
          <w:highlight w:val="cyan"/>
        </w:rPr>
        <w:t>entire system of our financial opportunities</w:t>
      </w:r>
      <w:r w:rsidRPr="00305B1D">
        <w:t xml:space="preserve"> and the status quo of old businesses </w:t>
      </w:r>
      <w:r w:rsidRPr="003718A2">
        <w:rPr>
          <w:rStyle w:val="StyleUnderline"/>
          <w:highlight w:val="cyan"/>
        </w:rPr>
        <w:t>are</w:t>
      </w:r>
      <w:r w:rsidRPr="00305B1D">
        <w:t xml:space="preserve"> </w:t>
      </w:r>
      <w:r w:rsidRPr="003718A2">
        <w:rPr>
          <w:rStyle w:val="Emphasis"/>
          <w:highlight w:val="cyan"/>
        </w:rPr>
        <w:t>restrained</w:t>
      </w:r>
      <w:r w:rsidRPr="00305B1D">
        <w:t xml:space="preserve">. </w:t>
      </w:r>
      <w:r w:rsidRPr="003718A2">
        <w:rPr>
          <w:rStyle w:val="Emphasis"/>
          <w:szCs w:val="26"/>
          <w:highlight w:val="cyan"/>
        </w:rPr>
        <w:t>What happens to the American dream</w:t>
      </w:r>
      <w:r w:rsidRPr="003718A2">
        <w:rPr>
          <w:highlight w:val="cyan"/>
        </w:rPr>
        <w:t xml:space="preserve"> </w:t>
      </w:r>
      <w:r w:rsidRPr="003718A2">
        <w:rPr>
          <w:rStyle w:val="StyleUnderline"/>
          <w:highlight w:val="cyan"/>
        </w:rPr>
        <w:t xml:space="preserve">if it </w:t>
      </w:r>
      <w:r w:rsidRPr="003718A2">
        <w:rPr>
          <w:rStyle w:val="Emphasis"/>
          <w:highlight w:val="cyan"/>
        </w:rPr>
        <w:t>gets bigger</w:t>
      </w:r>
      <w:r w:rsidRPr="003718A2">
        <w:rPr>
          <w:rStyle w:val="StyleUnderline"/>
          <w:highlight w:val="cyan"/>
        </w:rPr>
        <w:t xml:space="preserve">, </w:t>
      </w:r>
      <w:r w:rsidRPr="003718A2">
        <w:rPr>
          <w:rStyle w:val="Emphasis"/>
          <w:highlight w:val="cyan"/>
        </w:rPr>
        <w:t>hires more people</w:t>
      </w:r>
      <w:r w:rsidRPr="003718A2">
        <w:rPr>
          <w:rStyle w:val="StyleUnderline"/>
          <w:highlight w:val="cyan"/>
        </w:rPr>
        <w:t xml:space="preserve">, </w:t>
      </w:r>
      <w:r w:rsidRPr="003718A2">
        <w:rPr>
          <w:rStyle w:val="Emphasis"/>
          <w:highlight w:val="cyan"/>
        </w:rPr>
        <w:t>invests in more startups</w:t>
      </w:r>
      <w:r w:rsidRPr="003718A2">
        <w:rPr>
          <w:highlight w:val="cyan"/>
        </w:rPr>
        <w:t xml:space="preserve">, </w:t>
      </w:r>
      <w:r w:rsidRPr="003718A2">
        <w:rPr>
          <w:rStyle w:val="StyleUnderline"/>
          <w:highlight w:val="cyan"/>
        </w:rPr>
        <w:t>and</w:t>
      </w:r>
      <w:r w:rsidRPr="003718A2">
        <w:rPr>
          <w:highlight w:val="cyan"/>
        </w:rPr>
        <w:t xml:space="preserve"> </w:t>
      </w:r>
      <w:r w:rsidRPr="003718A2">
        <w:rPr>
          <w:rStyle w:val="Emphasis"/>
          <w:highlight w:val="cyan"/>
        </w:rPr>
        <w:t>can’t get the money back into the economy?</w:t>
      </w:r>
      <w:r w:rsidRPr="00305B1D">
        <w:t xml:space="preserve"> </w:t>
      </w:r>
      <w:r w:rsidRPr="003718A2">
        <w:rPr>
          <w:rStyle w:val="StyleUnderline"/>
          <w:highlight w:val="cyan"/>
        </w:rPr>
        <w:t>The spillover effect is devastating.</w:t>
      </w:r>
      <w:r w:rsidRPr="001671EE">
        <w:rPr>
          <w:rStyle w:val="StyleUnderline"/>
        </w:rPr>
        <w:t xml:space="preserve"> I</w:t>
      </w:r>
      <w:r w:rsidRPr="00305B1D">
        <w:t xml:space="preserve">f the bill is signed, </w:t>
      </w:r>
      <w:r w:rsidRPr="003718A2">
        <w:rPr>
          <w:rStyle w:val="StyleUnderline"/>
          <w:highlight w:val="cyan"/>
        </w:rPr>
        <w:t>the bill will also bring the</w:t>
      </w:r>
      <w:r w:rsidRPr="001671EE">
        <w:rPr>
          <w:rStyle w:val="StyleUnderline"/>
        </w:rPr>
        <w:t xml:space="preserve"> </w:t>
      </w:r>
      <w:r w:rsidRPr="003718A2">
        <w:rPr>
          <w:rStyle w:val="Emphasis"/>
          <w:highlight w:val="cyan"/>
        </w:rPr>
        <w:t>U</w:t>
      </w:r>
      <w:r w:rsidRPr="001671EE">
        <w:rPr>
          <w:rStyle w:val="StyleUnderline"/>
        </w:rPr>
        <w:t xml:space="preserve">nited </w:t>
      </w:r>
      <w:r w:rsidRPr="003718A2">
        <w:rPr>
          <w:rStyle w:val="Emphasis"/>
          <w:highlight w:val="cyan"/>
        </w:rPr>
        <w:t>S</w:t>
      </w:r>
      <w:r w:rsidRPr="001671EE">
        <w:rPr>
          <w:rStyle w:val="StyleUnderline"/>
        </w:rPr>
        <w:t xml:space="preserve">tates </w:t>
      </w:r>
      <w:r w:rsidRPr="003718A2">
        <w:rPr>
          <w:rStyle w:val="StyleUnderline"/>
          <w:highlight w:val="cyan"/>
        </w:rPr>
        <w:t xml:space="preserve">a </w:t>
      </w:r>
      <w:r w:rsidRPr="003718A2">
        <w:rPr>
          <w:rStyle w:val="Emphasis"/>
          <w:highlight w:val="cyan"/>
        </w:rPr>
        <w:t>competitive disadvantage</w:t>
      </w:r>
      <w:r w:rsidRPr="003718A2">
        <w:rPr>
          <w:rStyle w:val="StyleUnderline"/>
          <w:highlight w:val="cyan"/>
        </w:rPr>
        <w:t xml:space="preserve"> to </w:t>
      </w:r>
      <w:r w:rsidRPr="003718A2">
        <w:rPr>
          <w:rStyle w:val="Emphasis"/>
          <w:highlight w:val="cyan"/>
        </w:rPr>
        <w:t>China</w:t>
      </w:r>
      <w:r w:rsidRPr="00305B1D">
        <w:t xml:space="preserve"> </w:t>
      </w:r>
      <w:r w:rsidRPr="001671EE">
        <w:rPr>
          <w:rStyle w:val="StyleUnderline"/>
        </w:rPr>
        <w:t>and</w:t>
      </w:r>
      <w:r w:rsidRPr="00305B1D">
        <w:t xml:space="preserve"> </w:t>
      </w:r>
      <w:r w:rsidRPr="00DC297B">
        <w:rPr>
          <w:rStyle w:val="Emphasis"/>
        </w:rPr>
        <w:t>other countries</w:t>
      </w:r>
      <w:r w:rsidRPr="00305B1D">
        <w:t xml:space="preserve">. </w:t>
      </w:r>
      <w:r w:rsidRPr="001671EE">
        <w:rPr>
          <w:rStyle w:val="StyleUnderline"/>
        </w:rPr>
        <w:t xml:space="preserve">The bill imposes </w:t>
      </w:r>
      <w:r w:rsidRPr="00DC297B">
        <w:rPr>
          <w:rStyle w:val="Emphasis"/>
        </w:rPr>
        <w:t>obligations</w:t>
      </w:r>
      <w:r w:rsidRPr="001671EE">
        <w:rPr>
          <w:rStyle w:val="StyleUnderline"/>
        </w:rPr>
        <w:t xml:space="preserve"> and </w:t>
      </w:r>
      <w:r w:rsidRPr="00DC297B">
        <w:rPr>
          <w:rStyle w:val="Emphasis"/>
        </w:rPr>
        <w:t>restrictions</w:t>
      </w:r>
      <w:r w:rsidRPr="001671EE">
        <w:rPr>
          <w:rStyle w:val="StyleUnderline"/>
        </w:rPr>
        <w:t xml:space="preserve"> on US companies </w:t>
      </w:r>
      <w:r w:rsidRPr="003718A2">
        <w:rPr>
          <w:rStyle w:val="StyleUnderline"/>
          <w:highlight w:val="cyan"/>
        </w:rPr>
        <w:t>and provides ammunition to</w:t>
      </w:r>
      <w:r w:rsidRPr="001671EE">
        <w:rPr>
          <w:rStyle w:val="StyleUnderline"/>
        </w:rPr>
        <w:t xml:space="preserve"> the EU and other </w:t>
      </w:r>
      <w:r w:rsidRPr="003718A2">
        <w:rPr>
          <w:rStyle w:val="Emphasis"/>
          <w:highlight w:val="cyan"/>
        </w:rPr>
        <w:t>regulators targeting US companies</w:t>
      </w:r>
      <w:r w:rsidRPr="003718A2">
        <w:rPr>
          <w:rStyle w:val="StyleUnderline"/>
          <w:highlight w:val="cyan"/>
        </w:rPr>
        <w:t>.</w:t>
      </w:r>
      <w:r>
        <w:rPr>
          <w:rStyle w:val="Emphasis"/>
        </w:rPr>
        <w:t xml:space="preserve"> </w:t>
      </w:r>
      <w:r w:rsidRPr="003718A2">
        <w:rPr>
          <w:rStyle w:val="StyleUnderline"/>
          <w:highlight w:val="cyan"/>
        </w:rPr>
        <w:t>What does that mean</w:t>
      </w:r>
      <w:r w:rsidRPr="001671EE">
        <w:rPr>
          <w:rStyle w:val="StyleUnderline"/>
        </w:rPr>
        <w:t xml:space="preserve"> for the average American</w:t>
      </w:r>
      <w:r w:rsidRPr="00305B1D">
        <w:t xml:space="preserve">? </w:t>
      </w:r>
      <w:r w:rsidRPr="003718A2">
        <w:rPr>
          <w:rStyle w:val="Emphasis"/>
          <w:highlight w:val="cyan"/>
        </w:rPr>
        <w:t>Loss of work</w:t>
      </w:r>
      <w:r w:rsidRPr="00305B1D">
        <w:t xml:space="preserve"> for Americans. </w:t>
      </w:r>
      <w:r w:rsidRPr="003718A2">
        <w:rPr>
          <w:rStyle w:val="Emphasis"/>
          <w:highlight w:val="cyan"/>
        </w:rPr>
        <w:t>Little investment</w:t>
      </w:r>
      <w:r w:rsidRPr="002E3351">
        <w:rPr>
          <w:rStyle w:val="Emphasis"/>
        </w:rPr>
        <w:t xml:space="preserve"> in</w:t>
      </w:r>
      <w:r w:rsidRPr="00DC297B">
        <w:rPr>
          <w:rStyle w:val="Emphasis"/>
        </w:rPr>
        <w:t xml:space="preserve"> American companies</w:t>
      </w:r>
      <w:r w:rsidRPr="00305B1D">
        <w:t xml:space="preserve">. </w:t>
      </w:r>
      <w:r w:rsidRPr="001671EE">
        <w:rPr>
          <w:rStyle w:val="StyleUnderline"/>
        </w:rPr>
        <w:t>The price of technology</w:t>
      </w:r>
      <w:r w:rsidRPr="00305B1D">
        <w:t xml:space="preserve"> is </w:t>
      </w:r>
      <w:r w:rsidRPr="00DC297B">
        <w:rPr>
          <w:rStyle w:val="Emphasis"/>
        </w:rPr>
        <w:t>high</w:t>
      </w:r>
      <w:r w:rsidRPr="00305B1D">
        <w:t xml:space="preserve">. </w:t>
      </w:r>
      <w:r w:rsidRPr="001671EE">
        <w:rPr>
          <w:rStyle w:val="StyleUnderline"/>
        </w:rPr>
        <w:t xml:space="preserve">The product you purchase will be </w:t>
      </w:r>
      <w:r w:rsidRPr="00DC297B">
        <w:rPr>
          <w:rStyle w:val="Emphasis"/>
        </w:rPr>
        <w:t>less transparent</w:t>
      </w:r>
      <w:r w:rsidRPr="00305B1D">
        <w:t xml:space="preserve">. As soon as </w:t>
      </w:r>
      <w:r w:rsidRPr="003718A2">
        <w:rPr>
          <w:rStyle w:val="StyleUnderline"/>
          <w:highlight w:val="cyan"/>
        </w:rPr>
        <w:t>China</w:t>
      </w:r>
      <w:r w:rsidRPr="00305B1D">
        <w:t xml:space="preserve"> becomes a technology superpower, it </w:t>
      </w:r>
      <w:r w:rsidRPr="003718A2">
        <w:rPr>
          <w:rStyle w:val="StyleUnderline"/>
          <w:highlight w:val="cyan"/>
        </w:rPr>
        <w:t>will</w:t>
      </w:r>
      <w:r w:rsidRPr="00305B1D">
        <w:t xml:space="preserve"> also </w:t>
      </w:r>
      <w:r w:rsidRPr="003718A2">
        <w:rPr>
          <w:rStyle w:val="Emphasis"/>
          <w:highlight w:val="cyan"/>
        </w:rPr>
        <w:t>become a political superpower</w:t>
      </w:r>
      <w:r w:rsidRPr="00305B1D">
        <w:t>. As the Atlantic wrote in 2020, “</w:t>
      </w:r>
      <w:r w:rsidRPr="003718A2">
        <w:rPr>
          <w:rStyle w:val="Emphasis"/>
          <w:szCs w:val="26"/>
          <w:highlight w:val="cyan"/>
        </w:rPr>
        <w:t>China will not be a pacifist force</w:t>
      </w:r>
      <w:r w:rsidRPr="00305B1D">
        <w:t xml:space="preserve">.” “Export value” with the product. Finally, </w:t>
      </w:r>
      <w:r w:rsidRPr="001671EE">
        <w:rPr>
          <w:rStyle w:val="StyleUnderline"/>
        </w:rPr>
        <w:t xml:space="preserve">these bills are a threat to our </w:t>
      </w:r>
      <w:r w:rsidRPr="00DC297B">
        <w:rPr>
          <w:rStyle w:val="Emphasis"/>
        </w:rPr>
        <w:t>cybersecurity</w:t>
      </w:r>
      <w:r w:rsidRPr="00305B1D">
        <w:t xml:space="preserve">. </w:t>
      </w:r>
      <w:r w:rsidRPr="001671EE">
        <w:rPr>
          <w:rStyle w:val="StyleUnderline"/>
        </w:rPr>
        <w:t>By requiring companies to expose the platform</w:t>
      </w:r>
      <w:r w:rsidRPr="00305B1D">
        <w:t xml:space="preserve"> to all parties, </w:t>
      </w:r>
      <w:r w:rsidRPr="001671EE">
        <w:rPr>
          <w:rStyle w:val="StyleUnderline"/>
        </w:rPr>
        <w:t xml:space="preserve">this proposal eliminates the ability of services to </w:t>
      </w:r>
      <w:r w:rsidRPr="00DC297B">
        <w:rPr>
          <w:rStyle w:val="Emphasis"/>
        </w:rPr>
        <w:t>monitor the site</w:t>
      </w:r>
      <w:r w:rsidRPr="001671EE">
        <w:rPr>
          <w:rStyle w:val="StyleUnderline"/>
        </w:rPr>
        <w:t xml:space="preserve"> against </w:t>
      </w:r>
      <w:r w:rsidRPr="00DC297B">
        <w:rPr>
          <w:rStyle w:val="Emphasis"/>
        </w:rPr>
        <w:t>hackers</w:t>
      </w:r>
      <w:r w:rsidRPr="00305B1D">
        <w:t xml:space="preserve">, </w:t>
      </w:r>
      <w:r w:rsidRPr="00DC297B">
        <w:rPr>
          <w:rStyle w:val="Emphasis"/>
        </w:rPr>
        <w:t>terrorists</w:t>
      </w:r>
      <w:r w:rsidRPr="00305B1D">
        <w:t xml:space="preserve">, </w:t>
      </w:r>
      <w:r w:rsidRPr="00DC297B">
        <w:rPr>
          <w:rStyle w:val="Emphasis"/>
        </w:rPr>
        <w:t>foreign governments</w:t>
      </w:r>
      <w:r w:rsidRPr="00305B1D">
        <w:t xml:space="preserve">, </w:t>
      </w:r>
      <w:r w:rsidRPr="001671EE">
        <w:rPr>
          <w:rStyle w:val="StyleUnderline"/>
        </w:rPr>
        <w:t>and</w:t>
      </w:r>
      <w:r w:rsidRPr="00305B1D">
        <w:t xml:space="preserve"> </w:t>
      </w:r>
      <w:r w:rsidRPr="001671EE">
        <w:rPr>
          <w:rStyle w:val="StyleUnderline"/>
        </w:rPr>
        <w:t xml:space="preserve">other malicious individuals. </w:t>
      </w:r>
      <w:r w:rsidRPr="00305B1D">
        <w:t xml:space="preserve">These bills do not take into account the views of people across the country, especially consumers and small business owners, who will be most affected by them. To make matters worse, these bills are being tracked quickly throughout the process without hearing or testimony. We urge Congress to step out of the accelerator and take these complex issues into account. Thoughtful and careful. We work with innovators and consumers to protect America’s world-leading economy and those who are constantly striving to support it. Out of the most challenging years of the century, </w:t>
      </w:r>
      <w:r w:rsidRPr="003718A2">
        <w:rPr>
          <w:rStyle w:val="Emphasis"/>
          <w:highlight w:val="cyan"/>
        </w:rPr>
        <w:t>we don’t need</w:t>
      </w:r>
      <w:r w:rsidRPr="00DC297B">
        <w:rPr>
          <w:rStyle w:val="Emphasis"/>
        </w:rPr>
        <w:t xml:space="preserve"> any more </w:t>
      </w:r>
      <w:r w:rsidRPr="003718A2">
        <w:rPr>
          <w:rStyle w:val="Emphasis"/>
          <w:highlight w:val="cyan"/>
        </w:rPr>
        <w:t>disciplinary law</w:t>
      </w:r>
      <w:r w:rsidRPr="00305B1D">
        <w:t xml:space="preserve">. Instead, </w:t>
      </w:r>
      <w:r w:rsidRPr="003718A2">
        <w:rPr>
          <w:rStyle w:val="StyleUnderline"/>
          <w:highlight w:val="cyan"/>
        </w:rPr>
        <w:t>we need</w:t>
      </w:r>
      <w:r w:rsidRPr="001671EE">
        <w:rPr>
          <w:rStyle w:val="StyleUnderline"/>
        </w:rPr>
        <w:t xml:space="preserve"> lawmakers to prioritize </w:t>
      </w:r>
      <w:r w:rsidRPr="003718A2">
        <w:rPr>
          <w:rStyle w:val="Emphasis"/>
          <w:highlight w:val="cyan"/>
        </w:rPr>
        <w:t>growth and success.</w:t>
      </w:r>
    </w:p>
    <w:p w14:paraId="16DA36CE" w14:textId="77777777" w:rsidR="00046F89" w:rsidRPr="000E0856" w:rsidRDefault="00046F89" w:rsidP="00046F89">
      <w:pPr>
        <w:rPr>
          <w:sz w:val="16"/>
        </w:rPr>
      </w:pPr>
    </w:p>
    <w:p w14:paraId="4C753B53" w14:textId="77777777" w:rsidR="00046F89" w:rsidRPr="00AE16DE" w:rsidRDefault="00046F89" w:rsidP="00046F89"/>
    <w:p w14:paraId="4871CBB9" w14:textId="77777777" w:rsidR="00046F89" w:rsidRDefault="00046F89" w:rsidP="00046F89">
      <w:pPr>
        <w:pStyle w:val="Heading3"/>
      </w:pPr>
      <w:r>
        <w:t>1NC- No Food !</w:t>
      </w:r>
    </w:p>
    <w:p w14:paraId="50A1599D" w14:textId="77777777" w:rsidR="00046F89" w:rsidRDefault="00046F89" w:rsidP="00046F89">
      <w:pPr>
        <w:pStyle w:val="Heading4"/>
      </w:pPr>
      <w:r>
        <w:t>Food insecurity doesn’t cause war</w:t>
      </w:r>
    </w:p>
    <w:p w14:paraId="58F7BAF8" w14:textId="77777777" w:rsidR="00046F89" w:rsidRPr="0066234F" w:rsidRDefault="00046F89" w:rsidP="00046F89">
      <w:r w:rsidRPr="0066234F">
        <w:rPr>
          <w:rStyle w:val="Style13ptBold"/>
        </w:rPr>
        <w:t>Vestby et al 18</w:t>
      </w:r>
      <w:r>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32CC9B41" w14:textId="77777777" w:rsidR="00046F89" w:rsidRDefault="00046F89" w:rsidP="00046F89">
      <w:pPr>
        <w:rPr>
          <w:sz w:val="14"/>
        </w:rPr>
      </w:pPr>
      <w:r w:rsidRPr="00E2213B">
        <w:rPr>
          <w:sz w:val="14"/>
        </w:rPr>
        <w:t xml:space="preserve">It is perhaps surprising, then, that </w:t>
      </w:r>
      <w:r w:rsidRPr="0066234F">
        <w:rPr>
          <w:u w:val="single"/>
        </w:rPr>
        <w:t xml:space="preserve">there is </w:t>
      </w:r>
      <w:r w:rsidRPr="003718A2">
        <w:rPr>
          <w:rStyle w:val="Emphasis"/>
          <w:highlight w:val="cyan"/>
        </w:rPr>
        <w:t>little scholarly merit</w:t>
      </w:r>
      <w:r w:rsidRPr="003718A2">
        <w:rPr>
          <w:highlight w:val="cyan"/>
          <w:u w:val="single"/>
        </w:rPr>
        <w:t xml:space="preserve"> in</w:t>
      </w:r>
      <w:r w:rsidRPr="0066234F">
        <w:rPr>
          <w:u w:val="single"/>
        </w:rPr>
        <w:t xml:space="preserve"> the </w:t>
      </w:r>
      <w:r w:rsidRPr="003718A2">
        <w:rPr>
          <w:highlight w:val="cyan"/>
          <w:u w:val="single"/>
        </w:rPr>
        <w:t>notion that a</w:t>
      </w:r>
      <w:r w:rsidRPr="0066234F">
        <w:rPr>
          <w:u w:val="single"/>
        </w:rPr>
        <w:t xml:space="preserve"> short-term </w:t>
      </w:r>
      <w:r w:rsidRPr="003718A2">
        <w:rPr>
          <w:highlight w:val="cyan"/>
          <w:u w:val="single"/>
        </w:rPr>
        <w:t xml:space="preserve">reduction in access to </w:t>
      </w:r>
      <w:r w:rsidRPr="003718A2">
        <w:rPr>
          <w:rStyle w:val="Emphasis"/>
          <w:highlight w:val="cyan"/>
        </w:rPr>
        <w:t>food increases</w:t>
      </w:r>
      <w:r w:rsidRPr="009B4579">
        <w:rPr>
          <w:rStyle w:val="Emphasis"/>
        </w:rPr>
        <w:t xml:space="preserve"> the </w:t>
      </w:r>
      <w:r w:rsidRPr="003718A2">
        <w:rPr>
          <w:rStyle w:val="Emphasis"/>
          <w:highlight w:val="cyan"/>
        </w:rPr>
        <w:t>probability that conflict</w:t>
      </w:r>
      <w:r w:rsidRPr="003718A2">
        <w:rPr>
          <w:highlight w:val="cyan"/>
          <w:u w:val="single"/>
        </w:rPr>
        <w:t xml:space="preserve"> will break out.</w:t>
      </w:r>
      <w:r w:rsidRPr="00E2213B">
        <w:rPr>
          <w:sz w:val="14"/>
        </w:rPr>
        <w:t xml:space="preserve"> This is because </w:t>
      </w:r>
      <w:r w:rsidRPr="0066234F">
        <w:rPr>
          <w:u w:val="single"/>
        </w:rPr>
        <w:t xml:space="preserve">to </w:t>
      </w:r>
      <w:r w:rsidRPr="003718A2">
        <w:rPr>
          <w:highlight w:val="cyan"/>
          <w:u w:val="single"/>
        </w:rPr>
        <w:t>start or participate in violent conflict requires</w:t>
      </w:r>
      <w:r w:rsidRPr="0066234F">
        <w:rPr>
          <w:u w:val="single"/>
        </w:rPr>
        <w:t xml:space="preserve"> people to have both </w:t>
      </w:r>
      <w:r w:rsidRPr="003718A2">
        <w:rPr>
          <w:highlight w:val="cyan"/>
          <w:u w:val="single"/>
        </w:rPr>
        <w:t>the means and the will</w:t>
      </w:r>
      <w:r w:rsidRPr="0066234F">
        <w:rPr>
          <w:u w:val="single"/>
        </w:rPr>
        <w:t xml:space="preserve">. Most </w:t>
      </w:r>
      <w:r w:rsidRPr="003718A2">
        <w:rPr>
          <w:highlight w:val="cyan"/>
          <w:u w:val="single"/>
        </w:rPr>
        <w:t xml:space="preserve">people on the brink </w:t>
      </w:r>
      <w:r w:rsidRPr="003718A2">
        <w:rPr>
          <w:rStyle w:val="Emphasis"/>
          <w:highlight w:val="cyan"/>
        </w:rPr>
        <w:t>of starvation are not in the position to resort to violence</w:t>
      </w:r>
      <w:r w:rsidRPr="0066234F">
        <w:rPr>
          <w:u w:val="single"/>
        </w:rPr>
        <w:t>, whether against the government or other social groups</w:t>
      </w:r>
      <w:r w:rsidRPr="00E2213B">
        <w:rPr>
          <w:sz w:val="14"/>
        </w:rPr>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r>
        <w:rPr>
          <w:u w:val="single"/>
        </w:rPr>
        <w:t xml:space="preserve"> </w:t>
      </w:r>
      <w:r w:rsidRPr="00E2213B">
        <w:rPr>
          <w:sz w:val="14"/>
        </w:rPr>
        <w:t xml:space="preserve">Accordingly, </w:t>
      </w:r>
      <w:r w:rsidRPr="0066234F">
        <w:rPr>
          <w:u w:val="single"/>
        </w:rPr>
        <w:t xml:space="preserve">there is a </w:t>
      </w:r>
      <w:r w:rsidRPr="003718A2">
        <w:rPr>
          <w:highlight w:val="cyan"/>
          <w:u w:val="single"/>
        </w:rPr>
        <w:t>widespread misapprehension that social unrest in periods of high food prices relates</w:t>
      </w:r>
      <w:r w:rsidRPr="0066234F">
        <w:rPr>
          <w:u w:val="single"/>
        </w:rPr>
        <w:t xml:space="preserve"> primarily </w:t>
      </w:r>
      <w:r w:rsidRPr="003718A2">
        <w:rPr>
          <w:highlight w:val="cyan"/>
          <w:u w:val="single"/>
        </w:rPr>
        <w:t>to</w:t>
      </w:r>
      <w:r w:rsidRPr="0066234F">
        <w:rPr>
          <w:u w:val="single"/>
        </w:rPr>
        <w:t xml:space="preserve"> food </w:t>
      </w:r>
      <w:r w:rsidRPr="003718A2">
        <w:rPr>
          <w:highlight w:val="cyan"/>
          <w:u w:val="single"/>
        </w:rPr>
        <w:t>shortages</w:t>
      </w:r>
      <w:r w:rsidRPr="00E2213B">
        <w:rPr>
          <w:sz w:val="14"/>
        </w:rPr>
        <w:t xml:space="preserve">. In reality, the </w:t>
      </w:r>
      <w:r w:rsidRPr="003718A2">
        <w:rPr>
          <w:highlight w:val="cyan"/>
          <w:u w:val="single"/>
        </w:rPr>
        <w:t>sources of discontent are</w:t>
      </w:r>
      <w:r w:rsidRPr="0066234F">
        <w:rPr>
          <w:u w:val="single"/>
        </w:rPr>
        <w:t xml:space="preserve"> considerably </w:t>
      </w:r>
      <w:r w:rsidRPr="003718A2">
        <w:rPr>
          <w:highlight w:val="cyan"/>
          <w:u w:val="single"/>
        </w:rPr>
        <w:t>more complex</w:t>
      </w:r>
      <w:r w:rsidRPr="0066234F">
        <w:rPr>
          <w:u w:val="single"/>
        </w:rPr>
        <w:t xml:space="preserve"> – linked to </w:t>
      </w:r>
      <w:r w:rsidRPr="003718A2">
        <w:rPr>
          <w:highlight w:val="cyan"/>
          <w:u w:val="single"/>
        </w:rPr>
        <w:t>political structures, land</w:t>
      </w:r>
      <w:r w:rsidRPr="0066234F">
        <w:rPr>
          <w:u w:val="single"/>
        </w:rPr>
        <w:t xml:space="preserve"> ownership</w:t>
      </w:r>
      <w:r w:rsidRPr="003718A2">
        <w:rPr>
          <w:highlight w:val="cyan"/>
          <w:u w:val="single"/>
        </w:rPr>
        <w:t>, corruption</w:t>
      </w:r>
      <w:r w:rsidRPr="0066234F">
        <w:rPr>
          <w:u w:val="single"/>
        </w:rPr>
        <w:t xml:space="preserve">, the desire for </w:t>
      </w:r>
      <w:r w:rsidRPr="003718A2">
        <w:rPr>
          <w:highlight w:val="cyan"/>
          <w:u w:val="single"/>
        </w:rPr>
        <w:t>democratic reforms and</w:t>
      </w:r>
      <w:r w:rsidRPr="0066234F">
        <w:rPr>
          <w:u w:val="single"/>
        </w:rPr>
        <w:t xml:space="preserve"> general </w:t>
      </w:r>
      <w:r w:rsidRPr="003718A2">
        <w:rPr>
          <w:highlight w:val="cyan"/>
          <w:u w:val="single"/>
        </w:rPr>
        <w:t>economic problems</w:t>
      </w:r>
      <w:r w:rsidRPr="0066234F">
        <w:rPr>
          <w:u w:val="single"/>
        </w:rPr>
        <w:t xml:space="preserve"> – where the price of food is seen in the context of general increases in the cost of living</w:t>
      </w:r>
      <w:r w:rsidRPr="00E2213B">
        <w:rPr>
          <w:sz w:val="14"/>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6E6CDA50" w14:textId="77777777" w:rsidR="00046F89" w:rsidRDefault="00046F89" w:rsidP="00046F89">
      <w:pPr>
        <w:pStyle w:val="Heading2"/>
      </w:pPr>
      <w:r>
        <w:t xml:space="preserve">Sustainability </w:t>
      </w:r>
    </w:p>
    <w:p w14:paraId="610016C3" w14:textId="77777777" w:rsidR="00046F89" w:rsidRDefault="00046F89" w:rsidP="00046F89">
      <w:pPr>
        <w:pStyle w:val="Heading3"/>
      </w:pPr>
      <w:r>
        <w:t xml:space="preserve">1NC – Turn – Ag </w:t>
      </w:r>
    </w:p>
    <w:p w14:paraId="5B761FAA" w14:textId="77777777" w:rsidR="00046F89" w:rsidRDefault="00046F89" w:rsidP="00046F89">
      <w:pPr>
        <w:pStyle w:val="Heading4"/>
      </w:pPr>
      <w:r>
        <w:t>Only industrial agriculture can respond to global food demands and address rural inequality – alternatives are unsustainable and cement irreversible climate change.</w:t>
      </w:r>
    </w:p>
    <w:p w14:paraId="5DA99B04" w14:textId="77777777" w:rsidR="00046F89" w:rsidRPr="00896474" w:rsidRDefault="00046F89" w:rsidP="00046F89">
      <w:pPr>
        <w:rPr>
          <w:sz w:val="16"/>
          <w:szCs w:val="16"/>
        </w:rPr>
      </w:pPr>
      <w:r>
        <w:rPr>
          <w:rStyle w:val="Style13ptBold"/>
        </w:rPr>
        <w:t xml:space="preserve">Nordhaus and Blaustein-Rejto 21 </w:t>
      </w:r>
      <w:r w:rsidRPr="00896474">
        <w:rPr>
          <w:sz w:val="16"/>
          <w:szCs w:val="16"/>
        </w:rPr>
        <w:t xml:space="preserve">(Ted Nordhaus, Founder and Executive Director of the Breakthrough Institute and Co-Author of An Ecomodernist Manifesto, and Dan Blaustein-Rejto, Director of Food and Agriculture at the Breakthrough Institute, 4-18-2021, Conducted Research with the Environmental Defense Fund, International Center for Tropical Agriculture, and Farmers Market Coalition, “Big Agriculture Is Best”, Foreign Policy, </w:t>
      </w:r>
      <w:hyperlink r:id="rId7" w:history="1">
        <w:r w:rsidRPr="00AD1F1C">
          <w:rPr>
            <w:rStyle w:val="Hyperlink"/>
            <w:sz w:val="16"/>
            <w:szCs w:val="16"/>
          </w:rPr>
          <w:t>https://foreignpolicy.com/2021/04/18/big-agriculture-is-best/</w:t>
        </w:r>
      </w:hyperlink>
      <w:r w:rsidRPr="00896474">
        <w:rPr>
          <w:sz w:val="16"/>
          <w:szCs w:val="16"/>
        </w:rPr>
        <w:t>)</w:t>
      </w:r>
      <w:r>
        <w:rPr>
          <w:sz w:val="16"/>
          <w:szCs w:val="16"/>
        </w:rPr>
        <w:t xml:space="preserve"> MAM</w:t>
      </w:r>
    </w:p>
    <w:p w14:paraId="4EACD5A0" w14:textId="77777777" w:rsidR="00046F89" w:rsidRPr="00BD575F" w:rsidRDefault="00046F89" w:rsidP="00046F89">
      <w:pPr>
        <w:rPr>
          <w:u w:val="single"/>
        </w:rPr>
      </w:pPr>
      <w:r w:rsidRPr="00042141">
        <w:rPr>
          <w:sz w:val="16"/>
        </w:rPr>
        <w:t xml:space="preserve">In some ways, </w:t>
      </w:r>
      <w:r w:rsidRPr="00BD575F">
        <w:rPr>
          <w:u w:val="single"/>
        </w:rPr>
        <w:t>it is not surprising that many of the best fed, most food-secure people</w:t>
      </w:r>
      <w:r w:rsidRPr="00042141">
        <w:rPr>
          <w:sz w:val="16"/>
        </w:rPr>
        <w:t xml:space="preserve"> in the history of the human species </w:t>
      </w:r>
      <w:r w:rsidRPr="00BD575F">
        <w:rPr>
          <w:u w:val="single"/>
        </w:rPr>
        <w:t>are convinced that the food system is broken. Most have never set foot on a farm or, at least, not on the sort of farm that provides the vast majority of food that people in wealthy nations like the United States consume.</w:t>
      </w:r>
    </w:p>
    <w:p w14:paraId="578C278D" w14:textId="77777777" w:rsidR="00046F89" w:rsidRPr="00042141" w:rsidRDefault="00046F89" w:rsidP="00046F89">
      <w:pPr>
        <w:rPr>
          <w:sz w:val="16"/>
        </w:rPr>
      </w:pPr>
      <w:r w:rsidRPr="00042141">
        <w:rPr>
          <w:sz w:val="16"/>
        </w:rPr>
        <w:t xml:space="preserve">In the popular bourgeois imagination, the idealized farm looks something like the ones that sell produce at local farmers markets. But while </w:t>
      </w:r>
      <w:r w:rsidRPr="008D168D">
        <w:rPr>
          <w:highlight w:val="cyan"/>
          <w:u w:val="single"/>
        </w:rPr>
        <w:t>small farms</w:t>
      </w:r>
      <w:r w:rsidRPr="00042141">
        <w:rPr>
          <w:sz w:val="16"/>
        </w:rPr>
        <w:t xml:space="preserve"> like these account for close to half of all U.S. farms, </w:t>
      </w:r>
      <w:r w:rsidRPr="00BD575F">
        <w:rPr>
          <w:rStyle w:val="StyleUnderline"/>
        </w:rPr>
        <w:t xml:space="preserve">they </w:t>
      </w:r>
      <w:r w:rsidRPr="008D168D">
        <w:rPr>
          <w:rStyle w:val="StyleUnderline"/>
          <w:highlight w:val="cyan"/>
        </w:rPr>
        <w:t>produce less than 10 percent of</w:t>
      </w:r>
      <w:r w:rsidRPr="00BD575F">
        <w:rPr>
          <w:rStyle w:val="StyleUnderline"/>
        </w:rPr>
        <w:t xml:space="preserve"> total output. </w:t>
      </w:r>
      <w:r w:rsidRPr="008D168D">
        <w:rPr>
          <w:rStyle w:val="StyleUnderline"/>
          <w:highlight w:val="cyan"/>
        </w:rPr>
        <w:t>The largest farms</w:t>
      </w:r>
      <w:r w:rsidRPr="00BD575F">
        <w:rPr>
          <w:rStyle w:val="StyleUnderline"/>
        </w:rPr>
        <w:t xml:space="preserve">, by contrast, </w:t>
      </w:r>
      <w:r w:rsidRPr="008D168D">
        <w:rPr>
          <w:rStyle w:val="StyleUnderline"/>
          <w:highlight w:val="cyan"/>
        </w:rPr>
        <w:t>account for about 50</w:t>
      </w:r>
      <w:r w:rsidRPr="00BD575F">
        <w:rPr>
          <w:rStyle w:val="StyleUnderline"/>
        </w:rPr>
        <w:t xml:space="preserve"> percent of output, relying on simplified production systems and economies of scale </w:t>
      </w:r>
      <w:r w:rsidRPr="008D168D">
        <w:rPr>
          <w:rStyle w:val="StyleUnderline"/>
          <w:highlight w:val="cyan"/>
        </w:rPr>
        <w:t>to feed</w:t>
      </w:r>
      <w:r w:rsidRPr="00BD575F">
        <w:rPr>
          <w:rStyle w:val="StyleUnderline"/>
        </w:rPr>
        <w:t xml:space="preserve"> a nation </w:t>
      </w:r>
      <w:r w:rsidRPr="008D168D">
        <w:rPr>
          <w:rStyle w:val="StyleUnderline"/>
        </w:rPr>
        <w:t xml:space="preserve">of </w:t>
      </w:r>
      <w:r w:rsidRPr="008D168D">
        <w:rPr>
          <w:rStyle w:val="StyleUnderline"/>
          <w:highlight w:val="cyan"/>
        </w:rPr>
        <w:t>330 million people</w:t>
      </w:r>
      <w:r w:rsidRPr="00042141">
        <w:rPr>
          <w:sz w:val="16"/>
        </w:rPr>
        <w:t xml:space="preserve">, </w:t>
      </w:r>
      <w:r w:rsidRPr="00BD575F">
        <w:rPr>
          <w:u w:val="single"/>
        </w:rPr>
        <w:t>vanishingly few of whom live anywhere near a farm or want to work in agriculture.</w:t>
      </w:r>
      <w:r w:rsidRPr="00042141">
        <w:rPr>
          <w:sz w:val="16"/>
        </w:rPr>
        <w:t xml:space="preserve"> It is this central role of large, corporate, and industrial-style farms that critics point to as evidence that the food system needs to be transformed.</w:t>
      </w:r>
    </w:p>
    <w:p w14:paraId="36D6308D" w14:textId="77777777" w:rsidR="00046F89" w:rsidRPr="00592ED9" w:rsidRDefault="00046F89" w:rsidP="00046F89">
      <w:pPr>
        <w:rPr>
          <w:u w:val="single"/>
        </w:rPr>
      </w:pPr>
      <w:r w:rsidRPr="00592ED9">
        <w:rPr>
          <w:u w:val="single"/>
        </w:rPr>
        <w:t xml:space="preserve">But U.S. dependence on large farms is not a conspiracy by big corporations. </w:t>
      </w:r>
      <w:r w:rsidRPr="00042141">
        <w:rPr>
          <w:sz w:val="16"/>
        </w:rPr>
        <w:t xml:space="preserve">Without question, the U.S. food system has many problems. </w:t>
      </w:r>
      <w:r w:rsidRPr="00592ED9">
        <w:rPr>
          <w:u w:val="single"/>
        </w:rPr>
        <w:t xml:space="preserve">But persistent misperceptions about it, most especially among affluent consumers, are a function of its spectacular success, not its failure. Any effort to address social and environmental problems associated with food production in the United States will need to first accommodate itself to the reality that, in a modern and affluent economy, </w:t>
      </w:r>
      <w:r w:rsidRPr="008D168D">
        <w:rPr>
          <w:b/>
          <w:bCs/>
          <w:highlight w:val="cyan"/>
          <w:u w:val="single"/>
        </w:rPr>
        <w:t>the food system could not be anything other than</w:t>
      </w:r>
      <w:r w:rsidRPr="00592ED9">
        <w:rPr>
          <w:b/>
          <w:bCs/>
          <w:u w:val="single"/>
        </w:rPr>
        <w:t xml:space="preserve"> large-scale</w:t>
      </w:r>
      <w:r w:rsidRPr="00592ED9">
        <w:rPr>
          <w:u w:val="single"/>
        </w:rPr>
        <w:t xml:space="preserve">, intensive, technological, </w:t>
      </w:r>
      <w:r w:rsidRPr="008D168D">
        <w:rPr>
          <w:b/>
          <w:bCs/>
          <w:highlight w:val="cyan"/>
          <w:u w:val="single"/>
        </w:rPr>
        <w:t>and industrialized</w:t>
      </w:r>
      <w:r w:rsidRPr="00592ED9">
        <w:rPr>
          <w:b/>
          <w:bCs/>
          <w:u w:val="single"/>
        </w:rPr>
        <w:t>.</w:t>
      </w:r>
    </w:p>
    <w:p w14:paraId="52117361" w14:textId="77777777" w:rsidR="00046F89" w:rsidRPr="001E6B7E" w:rsidRDefault="00046F89" w:rsidP="00046F89">
      <w:pPr>
        <w:rPr>
          <w:u w:val="single"/>
        </w:rPr>
      </w:pPr>
      <w:r w:rsidRPr="00042141">
        <w:rPr>
          <w:sz w:val="16"/>
        </w:rPr>
        <w:t xml:space="preserve">Not so long ago, </w:t>
      </w:r>
      <w:r w:rsidRPr="001E6B7E">
        <w:rPr>
          <w:u w:val="single"/>
        </w:rPr>
        <w:t>farming was the principal occupation of most Americans. More than 70 percent labored in agriculture in 1800</w:t>
      </w:r>
      <w:r w:rsidRPr="00042141">
        <w:rPr>
          <w:sz w:val="16"/>
        </w:rPr>
        <w:t xml:space="preserve">. As late as 1900, some 40 percent of the U.S. labor force still worked on farms. </w:t>
      </w:r>
      <w:r w:rsidRPr="001E6B7E">
        <w:rPr>
          <w:u w:val="single"/>
        </w:rPr>
        <w:t>Today, that figure is less than 2 percent.</w:t>
      </w:r>
    </w:p>
    <w:p w14:paraId="02842822" w14:textId="77777777" w:rsidR="00046F89" w:rsidRPr="00042141" w:rsidRDefault="00046F89" w:rsidP="00046F89">
      <w:pPr>
        <w:rPr>
          <w:b/>
          <w:bCs/>
          <w:sz w:val="16"/>
        </w:rPr>
      </w:pPr>
      <w:r w:rsidRPr="001E6B7E">
        <w:rPr>
          <w:u w:val="single"/>
        </w:rPr>
        <w:t xml:space="preserve">The </w:t>
      </w:r>
      <w:r w:rsidRPr="008D168D">
        <w:rPr>
          <w:highlight w:val="cyan"/>
          <w:u w:val="single"/>
        </w:rPr>
        <w:t>consolidation</w:t>
      </w:r>
      <w:r w:rsidRPr="001E6B7E">
        <w:rPr>
          <w:u w:val="single"/>
        </w:rPr>
        <w:t xml:space="preserve"> of U.S. agriculture has been underway for more than 150 years</w:t>
      </w:r>
      <w:r w:rsidRPr="00042141">
        <w:rPr>
          <w:sz w:val="16"/>
        </w:rPr>
        <w:t xml:space="preserve">. First came irrigation and ploughs, then better seeds and fertilizers, and then tractors and pesticides. </w:t>
      </w:r>
      <w:r w:rsidRPr="001E6B7E">
        <w:rPr>
          <w:u w:val="single"/>
        </w:rPr>
        <w:t xml:space="preserve">With each innovation, </w:t>
      </w:r>
      <w:r w:rsidRPr="008D168D">
        <w:rPr>
          <w:highlight w:val="cyan"/>
          <w:u w:val="single"/>
        </w:rPr>
        <w:t xml:space="preserve">farmers were able to produce </w:t>
      </w:r>
      <w:r w:rsidRPr="008D168D">
        <w:rPr>
          <w:b/>
          <w:bCs/>
          <w:highlight w:val="cyan"/>
          <w:u w:val="single"/>
        </w:rPr>
        <w:t>larger harvests with fewer people</w:t>
      </w:r>
      <w:r w:rsidRPr="008D168D">
        <w:rPr>
          <w:highlight w:val="cyan"/>
          <w:u w:val="single"/>
        </w:rPr>
        <w:t xml:space="preserve"> and work larger plots of land</w:t>
      </w:r>
      <w:r w:rsidRPr="008D168D">
        <w:rPr>
          <w:sz w:val="16"/>
          <w:highlight w:val="cyan"/>
        </w:rPr>
        <w:t>.</w:t>
      </w:r>
      <w:r w:rsidRPr="00042141">
        <w:rPr>
          <w:sz w:val="16"/>
        </w:rPr>
        <w:t xml:space="preserve"> Better opportunities drew people to cities, where they could get jobs that provided higher wages and, thereby, produced greater economic surplus—that is, profits and ultimately societal wealth. </w:t>
      </w:r>
      <w:r w:rsidRPr="001E6B7E">
        <w:rPr>
          <w:u w:val="single"/>
        </w:rPr>
        <w:t xml:space="preserve">The large-scale migration of labor from farms to cities pushed farmers to </w:t>
      </w:r>
      <w:r w:rsidRPr="008D168D">
        <w:rPr>
          <w:highlight w:val="cyan"/>
          <w:u w:val="single"/>
        </w:rPr>
        <w:t xml:space="preserve">invest even more in </w:t>
      </w:r>
      <w:r w:rsidRPr="008D168D">
        <w:rPr>
          <w:b/>
          <w:bCs/>
          <w:highlight w:val="cyan"/>
          <w:u w:val="single"/>
        </w:rPr>
        <w:t>labor-saving and productivity-enhancing practices and tech</w:t>
      </w:r>
      <w:r w:rsidRPr="001E6B7E">
        <w:rPr>
          <w:u w:val="single"/>
        </w:rPr>
        <w:t xml:space="preserve">nologies in a virtuous cycle of urbanization, agricultural intensification, and economic growth that </w:t>
      </w:r>
      <w:r w:rsidRPr="008D168D">
        <w:rPr>
          <w:highlight w:val="cyan"/>
          <w:u w:val="single"/>
        </w:rPr>
        <w:t xml:space="preserve">is </w:t>
      </w:r>
      <w:r w:rsidRPr="008D168D">
        <w:rPr>
          <w:b/>
          <w:bCs/>
          <w:highlight w:val="cyan"/>
          <w:u w:val="single"/>
        </w:rPr>
        <w:t>the hallmark of all affluent societies.</w:t>
      </w:r>
    </w:p>
    <w:p w14:paraId="2304564D" w14:textId="77777777" w:rsidR="00046F89" w:rsidRPr="00E8696C" w:rsidRDefault="00046F89" w:rsidP="00046F89">
      <w:pPr>
        <w:rPr>
          <w:b/>
          <w:bCs/>
          <w:u w:val="single"/>
        </w:rPr>
      </w:pPr>
      <w:r w:rsidRPr="00E8696C">
        <w:rPr>
          <w:u w:val="single"/>
        </w:rPr>
        <w:t xml:space="preserve">It is not a stretch to say that the </w:t>
      </w:r>
      <w:r w:rsidRPr="008D168D">
        <w:rPr>
          <w:highlight w:val="cyan"/>
          <w:u w:val="single"/>
        </w:rPr>
        <w:t>U</w:t>
      </w:r>
      <w:r w:rsidRPr="00E8696C">
        <w:rPr>
          <w:u w:val="single"/>
        </w:rPr>
        <w:t xml:space="preserve">nited </w:t>
      </w:r>
      <w:r w:rsidRPr="008D168D">
        <w:rPr>
          <w:highlight w:val="cyan"/>
          <w:u w:val="single"/>
        </w:rPr>
        <w:t>S</w:t>
      </w:r>
      <w:r w:rsidRPr="00E8696C">
        <w:rPr>
          <w:u w:val="single"/>
        </w:rPr>
        <w:t xml:space="preserve">tates </w:t>
      </w:r>
      <w:r w:rsidRPr="008D168D">
        <w:rPr>
          <w:highlight w:val="cyan"/>
          <w:u w:val="single"/>
        </w:rPr>
        <w:t>is wealthy today because</w:t>
      </w:r>
      <w:r w:rsidRPr="00E8696C">
        <w:rPr>
          <w:u w:val="single"/>
        </w:rPr>
        <w:t xml:space="preserve"> most of its people work in manufacturing, services, technology, and other sectors </w:t>
      </w:r>
      <w:r w:rsidRPr="008D168D">
        <w:rPr>
          <w:highlight w:val="cyan"/>
          <w:u w:val="single"/>
        </w:rPr>
        <w:t>of</w:t>
      </w:r>
      <w:r w:rsidRPr="00E8696C">
        <w:rPr>
          <w:u w:val="single"/>
        </w:rPr>
        <w:t xml:space="preserve"> the economy.</w:t>
      </w:r>
      <w:r w:rsidRPr="00042141">
        <w:rPr>
          <w:sz w:val="16"/>
        </w:rPr>
        <w:t xml:space="preserve"> In this, the country is not alone. </w:t>
      </w:r>
      <w:r w:rsidRPr="00E8696C">
        <w:rPr>
          <w:b/>
          <w:bCs/>
          <w:u w:val="single"/>
        </w:rPr>
        <w:t>No nation has ever succeeded in moving</w:t>
      </w:r>
      <w:r w:rsidRPr="00E8696C">
        <w:rPr>
          <w:u w:val="single"/>
        </w:rPr>
        <w:t xml:space="preserve"> most of its population </w:t>
      </w:r>
      <w:r w:rsidRPr="00E8696C">
        <w:rPr>
          <w:b/>
          <w:bCs/>
          <w:u w:val="single"/>
        </w:rPr>
        <w:t>out of poverty without</w:t>
      </w:r>
      <w:r w:rsidRPr="00E8696C">
        <w:rPr>
          <w:u w:val="single"/>
        </w:rPr>
        <w:t xml:space="preserve"> most of that population </w:t>
      </w:r>
      <w:r w:rsidRPr="008D168D">
        <w:rPr>
          <w:b/>
          <w:bCs/>
          <w:highlight w:val="cyan"/>
          <w:u w:val="single"/>
        </w:rPr>
        <w:t>leaving agriculture work.</w:t>
      </w:r>
      <w:r w:rsidRPr="00E8696C">
        <w:rPr>
          <w:b/>
          <w:bCs/>
          <w:u w:val="single"/>
        </w:rPr>
        <w:t xml:space="preserve"> </w:t>
      </w:r>
    </w:p>
    <w:p w14:paraId="786F996B" w14:textId="77777777" w:rsidR="00046F89" w:rsidRPr="008206EE" w:rsidRDefault="00046F89" w:rsidP="00046F89">
      <w:pPr>
        <w:rPr>
          <w:u w:val="single"/>
        </w:rPr>
      </w:pPr>
      <w:r w:rsidRPr="00042141">
        <w:rPr>
          <w:sz w:val="16"/>
        </w:rPr>
        <w:t xml:space="preserve">That transition often isn’t easy. Millions of Black Americans made the difficult journey from tenant farming in the South to factory work in the North, where they faced new forms of racism even as they escaped the tyranny of sharecropping. More recently, </w:t>
      </w:r>
      <w:r w:rsidRPr="008206EE">
        <w:rPr>
          <w:u w:val="single"/>
        </w:rPr>
        <w:t>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6C5D9FB8" w14:textId="77777777" w:rsidR="00046F89" w:rsidRPr="00042141" w:rsidRDefault="00046F89" w:rsidP="00046F89">
      <w:pPr>
        <w:rPr>
          <w:sz w:val="16"/>
        </w:rPr>
      </w:pPr>
      <w:r w:rsidRPr="00042141">
        <w:rPr>
          <w:sz w:val="16"/>
        </w:rPr>
        <w:t xml:space="preserve">But </w:t>
      </w:r>
      <w:r w:rsidRPr="008206EE">
        <w:rPr>
          <w:b/>
          <w:bCs/>
          <w:u w:val="single"/>
        </w:rPr>
        <w:t xml:space="preserve">over </w:t>
      </w:r>
      <w:r w:rsidRPr="008D168D">
        <w:rPr>
          <w:b/>
          <w:bCs/>
          <w:highlight w:val="cyan"/>
          <w:u w:val="single"/>
        </w:rPr>
        <w:t>the long term</w:t>
      </w:r>
      <w:r w:rsidRPr="008D168D">
        <w:rPr>
          <w:sz w:val="16"/>
          <w:highlight w:val="cyan"/>
        </w:rPr>
        <w:t xml:space="preserve">, </w:t>
      </w:r>
      <w:r w:rsidRPr="008D168D">
        <w:rPr>
          <w:highlight w:val="cyan"/>
          <w:u w:val="single"/>
        </w:rPr>
        <w:t>the living standards</w:t>
      </w:r>
      <w:r w:rsidRPr="003E719D">
        <w:rPr>
          <w:u w:val="single"/>
        </w:rPr>
        <w:t xml:space="preserve"> and life opportunities offered in the modern knowledge, service, and manufacturing economies </w:t>
      </w:r>
      <w:r w:rsidRPr="008D168D">
        <w:rPr>
          <w:highlight w:val="cyan"/>
          <w:u w:val="single"/>
        </w:rPr>
        <w:t xml:space="preserve">have proved </w:t>
      </w:r>
      <w:r w:rsidRPr="008D168D">
        <w:rPr>
          <w:b/>
          <w:bCs/>
          <w:highlight w:val="cyan"/>
          <w:u w:val="single"/>
        </w:rPr>
        <w:t>vastly greater</w:t>
      </w:r>
      <w:r w:rsidRPr="008D168D">
        <w:rPr>
          <w:highlight w:val="cyan"/>
          <w:u w:val="single"/>
        </w:rPr>
        <w:t xml:space="preserve"> than anything possible under</w:t>
      </w:r>
      <w:r w:rsidRPr="003E719D">
        <w:rPr>
          <w:u w:val="single"/>
        </w:rPr>
        <w:t xml:space="preserve"> the </w:t>
      </w:r>
      <w:r w:rsidRPr="008D168D">
        <w:rPr>
          <w:highlight w:val="cyan"/>
          <w:u w:val="single"/>
        </w:rPr>
        <w:t>agrarian</w:t>
      </w:r>
      <w:r w:rsidRPr="00042141">
        <w:rPr>
          <w:sz w:val="16"/>
        </w:rPr>
        <w:t xml:space="preserve"> social and economic </w:t>
      </w:r>
      <w:r w:rsidRPr="008D168D">
        <w:rPr>
          <w:highlight w:val="cyan"/>
          <w:u w:val="single"/>
        </w:rPr>
        <w:t>arrangements</w:t>
      </w:r>
      <w:r w:rsidRPr="008D168D">
        <w:rPr>
          <w:sz w:val="16"/>
          <w:highlight w:val="cyan"/>
        </w:rPr>
        <w:t xml:space="preserve"> that</w:t>
      </w:r>
      <w:r w:rsidRPr="00042141">
        <w:rPr>
          <w:sz w:val="16"/>
        </w:rPr>
        <w:t xml:space="preserve"> most Americans over the last two centuries happily abandoned—and that too many Americans today romanticize.</w:t>
      </w:r>
    </w:p>
    <w:p w14:paraId="5EC54DCD" w14:textId="77777777" w:rsidR="00046F89" w:rsidRPr="00042141" w:rsidRDefault="00046F89" w:rsidP="00046F89">
      <w:pPr>
        <w:rPr>
          <w:sz w:val="16"/>
        </w:rPr>
      </w:pPr>
      <w:r w:rsidRPr="00042141">
        <w:rPr>
          <w:sz w:val="16"/>
        </w:rPr>
        <w:t xml:space="preserve">Modern life required not only liberating most Americans from agrarian labor but also the development of a food system capable of getting food from farms to the cities where increasing numbers of Americans lived and worked. </w:t>
      </w:r>
      <w:r w:rsidRPr="003E719D">
        <w:rPr>
          <w:u w:val="single"/>
        </w:rPr>
        <w:t>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5246AA55" w14:textId="77777777" w:rsidR="00046F89" w:rsidRPr="00042141" w:rsidRDefault="00046F89" w:rsidP="00046F89">
      <w:pPr>
        <w:rPr>
          <w:sz w:val="16"/>
          <w:szCs w:val="16"/>
        </w:rPr>
      </w:pPr>
      <w:r w:rsidRPr="00042141">
        <w:rPr>
          <w:sz w:val="16"/>
          <w:szCs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7C015831" w14:textId="77777777" w:rsidR="00046F89" w:rsidRPr="003E719D" w:rsidRDefault="00046F89" w:rsidP="00046F89">
      <w:pPr>
        <w:rPr>
          <w:u w:val="single"/>
        </w:rPr>
      </w:pPr>
      <w:r w:rsidRPr="003E719D">
        <w:rPr>
          <w:u w:val="single"/>
        </w:rPr>
        <w:t xml:space="preserve">Debates about the social and environmental impacts of America’s food system cannot be disentangled from the basic reality that in a modern industrialized society, </w:t>
      </w:r>
      <w:r w:rsidRPr="008D168D">
        <w:rPr>
          <w:highlight w:val="cyan"/>
          <w:u w:val="single"/>
        </w:rPr>
        <w:t>most</w:t>
      </w:r>
      <w:r w:rsidRPr="003E719D">
        <w:rPr>
          <w:u w:val="single"/>
        </w:rPr>
        <w:t xml:space="preserve"> people will live in cities and suburbs and </w:t>
      </w:r>
      <w:r w:rsidRPr="008D168D">
        <w:rPr>
          <w:b/>
          <w:bCs/>
          <w:highlight w:val="cyan"/>
          <w:u w:val="single"/>
        </w:rPr>
        <w:t>will not work in agriculture</w:t>
      </w:r>
      <w:r w:rsidRPr="008D168D">
        <w:rPr>
          <w:highlight w:val="cyan"/>
          <w:u w:val="single"/>
        </w:rPr>
        <w:t>.</w:t>
      </w:r>
      <w:r w:rsidRPr="00042141">
        <w:rPr>
          <w:sz w:val="16"/>
        </w:rPr>
        <w:t xml:space="preserve"> As a result</w:t>
      </w:r>
      <w:r w:rsidRPr="008D168D">
        <w:rPr>
          <w:sz w:val="16"/>
          <w:highlight w:val="cyan"/>
        </w:rPr>
        <w:t>,</w:t>
      </w:r>
      <w:r w:rsidRPr="008D168D">
        <w:rPr>
          <w:sz w:val="16"/>
        </w:rPr>
        <w:t xml:space="preserve"> </w:t>
      </w:r>
      <w:r w:rsidRPr="008D168D">
        <w:rPr>
          <w:u w:val="single"/>
        </w:rPr>
        <w:t xml:space="preserve">most </w:t>
      </w:r>
      <w:r w:rsidRPr="008D168D">
        <w:rPr>
          <w:highlight w:val="cyan"/>
          <w:u w:val="single"/>
        </w:rPr>
        <w:t xml:space="preserve">food will need to be produced </w:t>
      </w:r>
      <w:r w:rsidRPr="008D168D">
        <w:rPr>
          <w:b/>
          <w:bCs/>
          <w:highlight w:val="cyan"/>
          <w:u w:val="single"/>
        </w:rPr>
        <w:t>by large farms, with little labor</w:t>
      </w:r>
      <w:r w:rsidRPr="008D168D">
        <w:rPr>
          <w:highlight w:val="cyan"/>
          <w:u w:val="single"/>
        </w:rPr>
        <w:t>, far away from the people who</w:t>
      </w:r>
      <w:r w:rsidRPr="003E719D">
        <w:rPr>
          <w:u w:val="single"/>
        </w:rPr>
        <w:t xml:space="preserve"> will </w:t>
      </w:r>
      <w:r w:rsidRPr="008D168D">
        <w:rPr>
          <w:highlight w:val="cyan"/>
          <w:u w:val="single"/>
        </w:rPr>
        <w:t>consume it.</w:t>
      </w:r>
    </w:p>
    <w:p w14:paraId="5AA13D6B" w14:textId="77777777" w:rsidR="00046F89" w:rsidRPr="00042141" w:rsidRDefault="00046F89" w:rsidP="00046F89">
      <w:pPr>
        <w:rPr>
          <w:sz w:val="16"/>
        </w:rPr>
      </w:pPr>
      <w:r w:rsidRPr="003E719D">
        <w:rPr>
          <w:u w:val="single"/>
        </w:rPr>
        <w:t xml:space="preserve">Many sustainable agriculture advocates tout the recent growth of organic agriculture as proof that an alternative food system is possible. But growing market share vastly overstates how much food is actually produced organically. </w:t>
      </w:r>
      <w:r w:rsidRPr="00042141">
        <w:rPr>
          <w:sz w:val="16"/>
        </w:rPr>
        <w:t xml:space="preserve">In reality, </w:t>
      </w:r>
      <w:r w:rsidRPr="003E719D">
        <w:rPr>
          <w:u w:val="single"/>
        </w:rPr>
        <w:t xml:space="preserve">organic production accounts for little more than </w:t>
      </w:r>
      <w:r w:rsidRPr="003E719D">
        <w:rPr>
          <w:b/>
          <w:bCs/>
          <w:u w:val="single"/>
        </w:rPr>
        <w:t>1 percent of total</w:t>
      </w:r>
      <w:r w:rsidRPr="003E719D">
        <w:rPr>
          <w:u w:val="single"/>
        </w:rPr>
        <w:t xml:space="preserve"> U.S. agricultural </w:t>
      </w:r>
      <w:r w:rsidRPr="00B464B5">
        <w:rPr>
          <w:b/>
          <w:bCs/>
          <w:u w:val="single"/>
        </w:rPr>
        <w:t>land use.</w:t>
      </w:r>
      <w:r w:rsidRPr="00042141">
        <w:rPr>
          <w:sz w:val="16"/>
        </w:rPr>
        <w:t xml:space="preserve"> </w:t>
      </w:r>
      <w:r w:rsidRPr="00B464B5">
        <w:rPr>
          <w:u w:val="single"/>
        </w:rPr>
        <w:t>Meanwhile, only a bit more than 5 percent of food sales come from organic producers, mostly because organic sales are overwhelmingly concentrated in high-value sectors of the market</w:t>
      </w:r>
      <w:r w:rsidRPr="00042141">
        <w:rPr>
          <w:sz w:val="16"/>
        </w:rPr>
        <w:t>, namely produce and dairy, and fetch a premium from well-heeled consumers.</w:t>
      </w:r>
    </w:p>
    <w:p w14:paraId="76BE282E" w14:textId="77777777" w:rsidR="00046F89" w:rsidRPr="00042141" w:rsidRDefault="00046F89" w:rsidP="00046F89">
      <w:pPr>
        <w:rPr>
          <w:sz w:val="16"/>
        </w:rPr>
      </w:pPr>
      <w:r w:rsidRPr="00B464B5">
        <w:rPr>
          <w:u w:val="single"/>
        </w:rPr>
        <w:t xml:space="preserve">Moreover, </w:t>
      </w:r>
      <w:r w:rsidRPr="008D168D">
        <w:rPr>
          <w:highlight w:val="cyan"/>
          <w:u w:val="single"/>
        </w:rPr>
        <w:t>organic farms</w:t>
      </w:r>
      <w:r w:rsidRPr="00B464B5">
        <w:rPr>
          <w:u w:val="single"/>
        </w:rPr>
        <w:t xml:space="preserve">, large and small, </w:t>
      </w:r>
      <w:r w:rsidRPr="008D168D">
        <w:rPr>
          <w:highlight w:val="cyan"/>
          <w:u w:val="single"/>
        </w:rPr>
        <w:t>don’t actually outperform</w:t>
      </w:r>
      <w:r w:rsidRPr="00B464B5">
        <w:rPr>
          <w:u w:val="single"/>
        </w:rPr>
        <w:t xml:space="preserve"> large conventional farms by many important environmental measures</w:t>
      </w:r>
      <w:r w:rsidRPr="00042141">
        <w:rPr>
          <w:sz w:val="16"/>
        </w:rPr>
        <w:t xml:space="preserve">. </w:t>
      </w:r>
      <w:r w:rsidRPr="008D168D">
        <w:rPr>
          <w:rStyle w:val="Emphasis"/>
          <w:highlight w:val="cyan"/>
        </w:rPr>
        <w:t xml:space="preserve">Scale, technology, and </w:t>
      </w:r>
      <w:r w:rsidRPr="008D168D">
        <w:rPr>
          <w:rStyle w:val="StyleUnderline"/>
          <w:b/>
          <w:bCs/>
          <w:highlight w:val="cyan"/>
        </w:rPr>
        <w:t>productivity</w:t>
      </w:r>
      <w:r w:rsidRPr="00B464B5">
        <w:rPr>
          <w:rStyle w:val="StyleUnderline"/>
          <w:b/>
          <w:bCs/>
        </w:rPr>
        <w:t xml:space="preserve"> </w:t>
      </w:r>
      <w:r w:rsidRPr="00B464B5">
        <w:rPr>
          <w:rStyle w:val="StyleUnderline"/>
        </w:rPr>
        <w:t>make good environmental sense and economic sense</w:t>
      </w:r>
      <w:r w:rsidRPr="00042141">
        <w:rPr>
          <w:sz w:val="16"/>
        </w:rPr>
        <w:t xml:space="preserve">. </w:t>
      </w:r>
      <w:r w:rsidRPr="00B464B5">
        <w:rPr>
          <w:u w:val="single"/>
        </w:rPr>
        <w:t xml:space="preserve">Because </w:t>
      </w:r>
      <w:r w:rsidRPr="008D168D">
        <w:rPr>
          <w:highlight w:val="cyan"/>
          <w:u w:val="single"/>
        </w:rPr>
        <w:t>organic farming requires more land</w:t>
      </w:r>
      <w:r w:rsidRPr="00B464B5">
        <w:rPr>
          <w:u w:val="single"/>
        </w:rPr>
        <w:t xml:space="preserve"> for every calorie or pound produced</w:t>
      </w:r>
      <w:r w:rsidRPr="00042141">
        <w:rPr>
          <w:sz w:val="16"/>
        </w:rPr>
        <w:t xml:space="preserve">, </w:t>
      </w:r>
      <w:r w:rsidRPr="00B464B5">
        <w:rPr>
          <w:u w:val="single"/>
        </w:rPr>
        <w:t xml:space="preserve">a </w:t>
      </w:r>
      <w:r w:rsidRPr="008D168D">
        <w:rPr>
          <w:b/>
          <w:bCs/>
          <w:highlight w:val="cyan"/>
          <w:u w:val="single"/>
        </w:rPr>
        <w:t>large-scale shift to organic farming would entail converting more</w:t>
      </w:r>
      <w:r w:rsidRPr="008D168D">
        <w:rPr>
          <w:highlight w:val="cyan"/>
          <w:u w:val="single"/>
        </w:rPr>
        <w:t xml:space="preserve"> forest</w:t>
      </w:r>
      <w:r w:rsidRPr="00B464B5">
        <w:rPr>
          <w:u w:val="single"/>
        </w:rPr>
        <w:t xml:space="preserve"> and other</w:t>
      </w:r>
      <w:r w:rsidRPr="00B464B5">
        <w:rPr>
          <w:b/>
          <w:bCs/>
          <w:u w:val="single"/>
        </w:rPr>
        <w:t xml:space="preserve"> </w:t>
      </w:r>
      <w:r w:rsidRPr="008D168D">
        <w:rPr>
          <w:b/>
          <w:bCs/>
          <w:highlight w:val="cyan"/>
          <w:u w:val="single"/>
        </w:rPr>
        <w:t>land</w:t>
      </w:r>
      <w:r w:rsidRPr="008D168D">
        <w:rPr>
          <w:highlight w:val="cyan"/>
          <w:u w:val="single"/>
        </w:rPr>
        <w:t xml:space="preserve"> to farming, </w:t>
      </w:r>
      <w:r w:rsidRPr="008D168D">
        <w:rPr>
          <w:b/>
          <w:bCs/>
          <w:highlight w:val="cyan"/>
          <w:u w:val="single"/>
        </w:rPr>
        <w:t>resulting in greater habitat loss and more</w:t>
      </w:r>
      <w:r w:rsidRPr="00B464B5">
        <w:rPr>
          <w:u w:val="single"/>
        </w:rPr>
        <w:t xml:space="preserve"> greenhouse gas </w:t>
      </w:r>
      <w:r w:rsidRPr="008D168D">
        <w:rPr>
          <w:b/>
          <w:bCs/>
          <w:highlight w:val="cyan"/>
          <w:u w:val="single"/>
        </w:rPr>
        <w:t>emissions</w:t>
      </w:r>
      <w:r w:rsidRPr="00042141">
        <w:rPr>
          <w:b/>
          <w:bCs/>
          <w:sz w:val="16"/>
        </w:rPr>
        <w:t>.</w:t>
      </w:r>
      <w:r w:rsidRPr="00042141">
        <w:rPr>
          <w:sz w:val="16"/>
        </w:rPr>
        <w:t xml:space="preserve"> And while organic farming doesn’t use synthetic pesticides or fertilizers, it often results in greater nitrogen pollution because manure is a highly inefficient way to deliver nutrients to crops.</w:t>
      </w:r>
    </w:p>
    <w:p w14:paraId="781865A4" w14:textId="77777777" w:rsidR="00046F89" w:rsidRPr="00B464B5" w:rsidRDefault="00046F89" w:rsidP="00046F89">
      <w:pPr>
        <w:rPr>
          <w:u w:val="single"/>
        </w:rPr>
      </w:pPr>
      <w:r w:rsidRPr="00B464B5">
        <w:rPr>
          <w:u w:val="single"/>
        </w:rPr>
        <w:t>Another benefit of large-scale U</w:t>
      </w:r>
      <w:r w:rsidRPr="008D168D">
        <w:rPr>
          <w:u w:val="single"/>
        </w:rPr>
        <w:t>.</w:t>
      </w:r>
      <w:r w:rsidRPr="008D168D">
        <w:rPr>
          <w:highlight w:val="cyan"/>
          <w:u w:val="single"/>
        </w:rPr>
        <w:t>S. farms</w:t>
      </w:r>
      <w:r w:rsidRPr="00B464B5">
        <w:rPr>
          <w:u w:val="single"/>
        </w:rPr>
        <w:t xml:space="preserve"> is that because they are so efficient, economically and environmentally, they are also able to produce vastly more food than Americans can consume, making the country the world’s </w:t>
      </w:r>
      <w:r w:rsidRPr="008D168D">
        <w:rPr>
          <w:b/>
          <w:bCs/>
          <w:highlight w:val="cyan"/>
          <w:u w:val="single"/>
        </w:rPr>
        <w:t>largest agricultural exporter</w:t>
      </w:r>
      <w:r w:rsidRPr="008D168D">
        <w:rPr>
          <w:highlight w:val="cyan"/>
          <w:u w:val="single"/>
        </w:rPr>
        <w:t xml:space="preserve"> as well</w:t>
      </w:r>
      <w:r w:rsidRPr="00B464B5">
        <w:rPr>
          <w:u w:val="single"/>
        </w:rPr>
        <w:t>.</w:t>
      </w:r>
    </w:p>
    <w:p w14:paraId="5B004B5F" w14:textId="77777777" w:rsidR="00046F89" w:rsidRPr="00042141" w:rsidRDefault="00046F89" w:rsidP="00046F89">
      <w:pPr>
        <w:rPr>
          <w:sz w:val="16"/>
        </w:rPr>
      </w:pPr>
      <w:r w:rsidRPr="00730495">
        <w:rPr>
          <w:u w:val="single"/>
        </w:rPr>
        <w:t xml:space="preserve">That </w:t>
      </w:r>
      <w:r w:rsidRPr="008D168D">
        <w:rPr>
          <w:highlight w:val="cyan"/>
          <w:u w:val="single"/>
        </w:rPr>
        <w:t>benefits the U.S. economy,</w:t>
      </w:r>
      <w:r w:rsidRPr="00730495">
        <w:rPr>
          <w:u w:val="single"/>
        </w:rPr>
        <w:t xml:space="preserve"> of course, but it also comes with an environmental benefit for the world. </w:t>
      </w:r>
      <w:r w:rsidRPr="00042141">
        <w:rPr>
          <w:sz w:val="16"/>
        </w:rPr>
        <w:t xml:space="preserve">In the contemporary environmental imagination, highly productive, globally traded agriculture is a bad thing—poisoning the land at home and undermining food sovereignty abroad. But in reality, </w:t>
      </w:r>
      <w:r w:rsidRPr="00730495">
        <w:rPr>
          <w:u w:val="single"/>
        </w:rPr>
        <w:t xml:space="preserve">a </w:t>
      </w:r>
      <w:r w:rsidRPr="008D168D">
        <w:rPr>
          <w:highlight w:val="cyan"/>
          <w:u w:val="single"/>
        </w:rPr>
        <w:t>pound of grain or beef exported</w:t>
      </w:r>
      <w:r w:rsidRPr="00730495">
        <w:rPr>
          <w:u w:val="single"/>
        </w:rPr>
        <w:t xml:space="preserve"> from the United States almost </w:t>
      </w:r>
      <w:r w:rsidRPr="008D168D">
        <w:rPr>
          <w:highlight w:val="cyan"/>
          <w:u w:val="single"/>
        </w:rPr>
        <w:t xml:space="preserve">always displaces a pound that would have been produced with more land and </w:t>
      </w:r>
      <w:r w:rsidRPr="008D168D">
        <w:rPr>
          <w:u w:val="single"/>
        </w:rPr>
        <w:t xml:space="preserve">greenhouse gas </w:t>
      </w:r>
      <w:r w:rsidRPr="008D168D">
        <w:rPr>
          <w:highlight w:val="cyan"/>
          <w:u w:val="single"/>
        </w:rPr>
        <w:t>emissions somewhere else.</w:t>
      </w:r>
    </w:p>
    <w:p w14:paraId="35587306" w14:textId="77777777" w:rsidR="00046F89" w:rsidRDefault="00046F89" w:rsidP="00046F89">
      <w:pPr>
        <w:pStyle w:val="Heading4"/>
      </w:pPr>
      <w:r w:rsidRPr="00F14A42">
        <w:t xml:space="preserve">Farming is </w:t>
      </w:r>
      <w:r w:rsidRPr="00F14A42">
        <w:rPr>
          <w:u w:val="single"/>
        </w:rPr>
        <w:t>rapidly</w:t>
      </w:r>
      <w:r w:rsidRPr="00F14A42">
        <w:t xml:space="preserve"> becoming </w:t>
      </w:r>
      <w:r w:rsidRPr="00F14A42">
        <w:rPr>
          <w:u w:val="single"/>
        </w:rPr>
        <w:t>sustainable</w:t>
      </w:r>
      <w:r>
        <w:rPr>
          <w:b w:val="0"/>
        </w:rPr>
        <w:t>---</w:t>
      </w:r>
      <w:r>
        <w:rPr>
          <w:b w:val="0"/>
          <w:u w:val="single"/>
        </w:rPr>
        <w:t>all</w:t>
      </w:r>
      <w:r>
        <w:rPr>
          <w:b w:val="0"/>
        </w:rPr>
        <w:t xml:space="preserve"> environmental metrics are </w:t>
      </w:r>
      <w:r>
        <w:rPr>
          <w:b w:val="0"/>
          <w:u w:val="single"/>
        </w:rPr>
        <w:t>improving</w:t>
      </w:r>
    </w:p>
    <w:p w14:paraId="1D417C28" w14:textId="77777777" w:rsidR="00046F89" w:rsidRDefault="00046F89" w:rsidP="00046F89">
      <w:r>
        <w:t xml:space="preserve">Michael </w:t>
      </w:r>
      <w:r>
        <w:rPr>
          <w:rStyle w:val="Style13ptBold"/>
        </w:rPr>
        <w:t>Shellenberger 20</w:t>
      </w:r>
      <w:r>
        <w:t>, Founder and President of Environmental Progress, Former President of the Breakthrough Institute, Apocalypse Never: Why Environmental Alarmism Hurts Us All, ISBN: 0063001705,9780063001701</w:t>
      </w:r>
    </w:p>
    <w:p w14:paraId="7444CF3D" w14:textId="77777777" w:rsidR="00046F89" w:rsidRDefault="00046F89" w:rsidP="00046F89">
      <w:pPr>
        <w:rPr>
          <w:sz w:val="16"/>
        </w:rPr>
      </w:pPr>
      <w:r w:rsidRPr="003718A2">
        <w:rPr>
          <w:rStyle w:val="StyleUnderline"/>
          <w:highlight w:val="cyan"/>
        </w:rPr>
        <w:t xml:space="preserve">As farms become </w:t>
      </w:r>
      <w:r w:rsidRPr="003718A2">
        <w:rPr>
          <w:rStyle w:val="Emphasis"/>
          <w:highlight w:val="cyan"/>
        </w:rPr>
        <w:t>more productive</w:t>
      </w:r>
      <w:r>
        <w:rPr>
          <w:rStyle w:val="StyleUnderline"/>
        </w:rPr>
        <w:t xml:space="preserve">, grasslands, </w:t>
      </w:r>
      <w:r w:rsidRPr="003718A2">
        <w:rPr>
          <w:rStyle w:val="StyleUnderline"/>
          <w:highlight w:val="cyan"/>
        </w:rPr>
        <w:t xml:space="preserve">forests, and wildlife are </w:t>
      </w:r>
      <w:r w:rsidRPr="003718A2">
        <w:rPr>
          <w:rStyle w:val="Emphasis"/>
          <w:highlight w:val="cyan"/>
        </w:rPr>
        <w:t>returning</w:t>
      </w:r>
      <w:r w:rsidRPr="003718A2">
        <w:rPr>
          <w:rStyle w:val="StyleUnderline"/>
          <w:highlight w:val="cyan"/>
        </w:rPr>
        <w:t>. Globally</w:t>
      </w:r>
      <w:r>
        <w:rPr>
          <w:rStyle w:val="StyleUnderline"/>
        </w:rPr>
        <w:t xml:space="preserve">, the rate of </w:t>
      </w:r>
      <w:r w:rsidRPr="003718A2">
        <w:rPr>
          <w:rStyle w:val="Emphasis"/>
          <w:highlight w:val="cyan"/>
        </w:rPr>
        <w:t>reforestation</w:t>
      </w:r>
      <w:r w:rsidRPr="003718A2">
        <w:rPr>
          <w:rStyle w:val="StyleUnderline"/>
          <w:highlight w:val="cyan"/>
        </w:rPr>
        <w:t xml:space="preserve"> is</w:t>
      </w:r>
      <w:r>
        <w:rPr>
          <w:rStyle w:val="StyleUnderline"/>
        </w:rPr>
        <w:t xml:space="preserve"> </w:t>
      </w:r>
      <w:r>
        <w:rPr>
          <w:rStyle w:val="Emphasis"/>
        </w:rPr>
        <w:t xml:space="preserve">catching </w:t>
      </w:r>
      <w:r w:rsidRPr="003718A2">
        <w:rPr>
          <w:rStyle w:val="Emphasis"/>
          <w:highlight w:val="cyan"/>
        </w:rPr>
        <w:t>up</w:t>
      </w:r>
      <w:r>
        <w:rPr>
          <w:rStyle w:val="StyleUnderline"/>
        </w:rPr>
        <w:t xml:space="preserve"> to a slowing rate of deforestation</w:t>
      </w:r>
      <w:r>
        <w:rPr>
          <w:sz w:val="16"/>
        </w:rPr>
        <w:t>.19</w:t>
      </w:r>
    </w:p>
    <w:p w14:paraId="0ECF46A8" w14:textId="77777777" w:rsidR="00046F89" w:rsidRDefault="00046F89" w:rsidP="00046F89">
      <w:pPr>
        <w:rPr>
          <w:sz w:val="16"/>
        </w:rPr>
      </w:pPr>
      <w:r>
        <w:rPr>
          <w:rStyle w:val="StyleUnderline"/>
        </w:rPr>
        <w:t xml:space="preserve">Humankind’s </w:t>
      </w:r>
      <w:r w:rsidRPr="003718A2">
        <w:rPr>
          <w:rStyle w:val="StyleUnderline"/>
          <w:highlight w:val="cyan"/>
        </w:rPr>
        <w:t>use of wood</w:t>
      </w:r>
      <w:r>
        <w:rPr>
          <w:rStyle w:val="StyleUnderline"/>
        </w:rPr>
        <w:t xml:space="preserve"> has </w:t>
      </w:r>
      <w:r w:rsidRPr="003718A2">
        <w:rPr>
          <w:rStyle w:val="Emphasis"/>
          <w:highlight w:val="cyan"/>
        </w:rPr>
        <w:t>peaked</w:t>
      </w:r>
      <w:r w:rsidRPr="003718A2">
        <w:rPr>
          <w:rStyle w:val="StyleUnderline"/>
          <w:highlight w:val="cyan"/>
        </w:rPr>
        <w:t xml:space="preserve"> and</w:t>
      </w:r>
      <w:r>
        <w:rPr>
          <w:rStyle w:val="StyleUnderline"/>
        </w:rPr>
        <w:t xml:space="preserve"> could </w:t>
      </w:r>
      <w:r w:rsidRPr="003718A2">
        <w:rPr>
          <w:rStyle w:val="StyleUnderline"/>
          <w:highlight w:val="cyan"/>
        </w:rPr>
        <w:t xml:space="preserve">soon </w:t>
      </w:r>
      <w:r w:rsidRPr="003718A2">
        <w:rPr>
          <w:rStyle w:val="Emphasis"/>
          <w:highlight w:val="cyan"/>
        </w:rPr>
        <w:t>decline</w:t>
      </w:r>
      <w:r>
        <w:rPr>
          <w:rStyle w:val="Emphasis"/>
        </w:rPr>
        <w:t xml:space="preserve"> significantly</w:t>
      </w:r>
      <w:r>
        <w:rPr>
          <w:sz w:val="16"/>
        </w:rPr>
        <w:t xml:space="preserve">.20 </w:t>
      </w:r>
      <w:r>
        <w:rPr>
          <w:rStyle w:val="StyleUnderline"/>
        </w:rPr>
        <w:t xml:space="preserve">And humankind’s use of </w:t>
      </w:r>
      <w:r w:rsidRPr="003718A2">
        <w:rPr>
          <w:rStyle w:val="StyleUnderline"/>
          <w:highlight w:val="cyan"/>
        </w:rPr>
        <w:t xml:space="preserve">land for </w:t>
      </w:r>
      <w:r w:rsidRPr="003718A2">
        <w:rPr>
          <w:rStyle w:val="Emphasis"/>
          <w:highlight w:val="cyan"/>
        </w:rPr>
        <w:t>ag</w:t>
      </w:r>
      <w:r>
        <w:rPr>
          <w:rStyle w:val="StyleUnderline"/>
        </w:rPr>
        <w:t xml:space="preserve">riculture </w:t>
      </w:r>
      <w:r w:rsidRPr="003718A2">
        <w:rPr>
          <w:rStyle w:val="StyleUnderline"/>
          <w:highlight w:val="cyan"/>
        </w:rPr>
        <w:t>is</w:t>
      </w:r>
      <w:r>
        <w:rPr>
          <w:rStyle w:val="StyleUnderline"/>
        </w:rPr>
        <w:t xml:space="preserve"> likely </w:t>
      </w:r>
      <w:r w:rsidRPr="003718A2">
        <w:rPr>
          <w:rStyle w:val="Emphasis"/>
          <w:highlight w:val="cyan"/>
        </w:rPr>
        <w:t>near its peak</w:t>
      </w:r>
      <w:r>
        <w:rPr>
          <w:rStyle w:val="StyleUnderline"/>
        </w:rPr>
        <w:t xml:space="preserve"> and </w:t>
      </w:r>
      <w:r>
        <w:rPr>
          <w:rStyle w:val="Emphasis"/>
        </w:rPr>
        <w:t>capable of declining soon</w:t>
      </w:r>
      <w:r>
        <w:rPr>
          <w:sz w:val="16"/>
        </w:rPr>
        <w:t xml:space="preserve">.21 All of </w:t>
      </w:r>
      <w:r>
        <w:rPr>
          <w:rStyle w:val="StyleUnderline"/>
        </w:rPr>
        <w:t xml:space="preserve">this is </w:t>
      </w:r>
      <w:r w:rsidRPr="003718A2">
        <w:rPr>
          <w:rStyle w:val="Emphasis"/>
          <w:highlight w:val="cyan"/>
        </w:rPr>
        <w:t>wonderful news</w:t>
      </w:r>
      <w:r>
        <w:rPr>
          <w:rStyle w:val="StyleUnderline"/>
        </w:rPr>
        <w:t xml:space="preserve"> for everyone who cares about</w:t>
      </w:r>
      <w:r>
        <w:rPr>
          <w:sz w:val="16"/>
        </w:rPr>
        <w:t xml:space="preserve"> achieving universal prosperity and </w:t>
      </w:r>
      <w:r>
        <w:rPr>
          <w:rStyle w:val="StyleUnderline"/>
        </w:rPr>
        <w:t>environmental protection</w:t>
      </w:r>
      <w:r>
        <w:rPr>
          <w:sz w:val="16"/>
        </w:rPr>
        <w:t>.</w:t>
      </w:r>
    </w:p>
    <w:p w14:paraId="40D6594C" w14:textId="77777777" w:rsidR="00046F89" w:rsidRDefault="00046F89" w:rsidP="00046F89">
      <w:pPr>
        <w:rPr>
          <w:sz w:val="16"/>
        </w:rPr>
      </w:pPr>
      <w:r>
        <w:rPr>
          <w:rStyle w:val="StyleUnderline"/>
        </w:rPr>
        <w:t xml:space="preserve">The </w:t>
      </w:r>
      <w:r>
        <w:rPr>
          <w:rStyle w:val="Emphasis"/>
        </w:rPr>
        <w:t>key</w:t>
      </w:r>
      <w:r>
        <w:rPr>
          <w:rStyle w:val="StyleUnderline"/>
        </w:rPr>
        <w:t xml:space="preserve"> is producing </w:t>
      </w:r>
      <w:r>
        <w:rPr>
          <w:rStyle w:val="Emphasis"/>
        </w:rPr>
        <w:t>more food</w:t>
      </w:r>
      <w:r>
        <w:rPr>
          <w:rStyle w:val="StyleUnderline"/>
        </w:rPr>
        <w:t xml:space="preserve"> on </w:t>
      </w:r>
      <w:r>
        <w:rPr>
          <w:rStyle w:val="Emphasis"/>
        </w:rPr>
        <w:t>less land</w:t>
      </w:r>
      <w:r>
        <w:rPr>
          <w:sz w:val="16"/>
        </w:rPr>
        <w:t>. While the amount of land used for agriculture has increased by 8 percent since 1961, the amount of food produced has grown by an astonishing 300 percent.22</w:t>
      </w:r>
    </w:p>
    <w:p w14:paraId="7A2C9046" w14:textId="77777777" w:rsidR="00046F89" w:rsidRDefault="00046F89" w:rsidP="00046F89">
      <w:pPr>
        <w:rPr>
          <w:sz w:val="16"/>
        </w:rPr>
      </w:pPr>
      <w:r>
        <w:rPr>
          <w:sz w:val="16"/>
        </w:rPr>
        <w:t xml:space="preserve">Though pastureland and cropland expanded 5 and 16 percent, between 1961 and 2017, </w:t>
      </w:r>
      <w:r>
        <w:rPr>
          <w:rStyle w:val="StyleUnderline"/>
        </w:rPr>
        <w:t>the maximum extent of total agriculture land occurred in the</w:t>
      </w:r>
      <w:r>
        <w:rPr>
          <w:sz w:val="16"/>
        </w:rPr>
        <w:t xml:space="preserve"> 19</w:t>
      </w:r>
      <w:r>
        <w:rPr>
          <w:rStyle w:val="Emphasis"/>
        </w:rPr>
        <w:t>90s</w:t>
      </w:r>
      <w:r>
        <w:rPr>
          <w:rStyle w:val="StyleUnderline"/>
        </w:rPr>
        <w:t xml:space="preserve">, and </w:t>
      </w:r>
      <w:r>
        <w:rPr>
          <w:rStyle w:val="Emphasis"/>
        </w:rPr>
        <w:t>declined signific</w:t>
      </w:r>
      <w:r>
        <w:rPr>
          <w:rStyle w:val="StyleUnderline"/>
        </w:rPr>
        <w:t>antly since then, led by a 4.5 percent drop in pastureland</w:t>
      </w:r>
      <w:r>
        <w:rPr>
          <w:sz w:val="16"/>
        </w:rPr>
        <w:t xml:space="preserve"> since 2000.23 Between 2000 and 2017, the production of beef and cow’s milk increased by 19 and 38 percent, respectively, even as </w:t>
      </w:r>
      <w:r>
        <w:rPr>
          <w:rStyle w:val="StyleUnderline"/>
        </w:rPr>
        <w:t xml:space="preserve">total land used globally for pasture </w:t>
      </w:r>
      <w:r>
        <w:rPr>
          <w:rStyle w:val="Emphasis"/>
        </w:rPr>
        <w:t>shrank</w:t>
      </w:r>
      <w:r>
        <w:rPr>
          <w:sz w:val="16"/>
        </w:rPr>
        <w:t>.24</w:t>
      </w:r>
    </w:p>
    <w:p w14:paraId="1AA7BB34" w14:textId="77777777" w:rsidR="00046F89" w:rsidRDefault="00046F89" w:rsidP="00046F89">
      <w:pPr>
        <w:rPr>
          <w:sz w:val="16"/>
        </w:rPr>
      </w:pPr>
      <w:r>
        <w:rPr>
          <w:rStyle w:val="StyleUnderline"/>
        </w:rPr>
        <w:t xml:space="preserve">The </w:t>
      </w:r>
      <w:r w:rsidRPr="003718A2">
        <w:rPr>
          <w:rStyle w:val="Emphasis"/>
          <w:highlight w:val="cyan"/>
        </w:rPr>
        <w:t>replacement</w:t>
      </w:r>
      <w:r w:rsidRPr="003718A2">
        <w:rPr>
          <w:rStyle w:val="StyleUnderline"/>
          <w:highlight w:val="cyan"/>
        </w:rPr>
        <w:t xml:space="preserve"> of</w:t>
      </w:r>
      <w:r>
        <w:rPr>
          <w:rStyle w:val="StyleUnderline"/>
        </w:rPr>
        <w:t xml:space="preserve"> farm </w:t>
      </w:r>
      <w:r w:rsidRPr="003718A2">
        <w:rPr>
          <w:rStyle w:val="StyleUnderline"/>
          <w:highlight w:val="cyan"/>
        </w:rPr>
        <w:t xml:space="preserve">animals with </w:t>
      </w:r>
      <w:r w:rsidRPr="003718A2">
        <w:rPr>
          <w:rStyle w:val="Emphasis"/>
          <w:highlight w:val="cyan"/>
        </w:rPr>
        <w:t>machines</w:t>
      </w:r>
      <w:r w:rsidRPr="003718A2">
        <w:rPr>
          <w:rStyle w:val="StyleUnderline"/>
          <w:highlight w:val="cyan"/>
        </w:rPr>
        <w:t xml:space="preserve"> </w:t>
      </w:r>
      <w:r w:rsidRPr="003718A2">
        <w:rPr>
          <w:rStyle w:val="Emphasis"/>
          <w:highlight w:val="cyan"/>
        </w:rPr>
        <w:t>massively reduced land required</w:t>
      </w:r>
      <w:r>
        <w:rPr>
          <w:rStyle w:val="StyleUnderline"/>
        </w:rPr>
        <w:t xml:space="preserve"> for food production. By moving from horses and mules to tractors and combine harvesters, the </w:t>
      </w:r>
      <w:r w:rsidRPr="003718A2">
        <w:rPr>
          <w:rStyle w:val="Emphasis"/>
          <w:highlight w:val="cyan"/>
        </w:rPr>
        <w:t>U</w:t>
      </w:r>
      <w:r>
        <w:rPr>
          <w:sz w:val="16"/>
        </w:rPr>
        <w:t xml:space="preserve">nited </w:t>
      </w:r>
      <w:r w:rsidRPr="003718A2">
        <w:rPr>
          <w:rStyle w:val="Emphasis"/>
          <w:highlight w:val="cyan"/>
        </w:rPr>
        <w:t>S</w:t>
      </w:r>
      <w:r>
        <w:rPr>
          <w:sz w:val="16"/>
        </w:rPr>
        <w:t xml:space="preserve">tates </w:t>
      </w:r>
      <w:r w:rsidRPr="003718A2">
        <w:rPr>
          <w:rStyle w:val="Emphasis"/>
          <w:highlight w:val="cyan"/>
        </w:rPr>
        <w:t>slashed</w:t>
      </w:r>
      <w:r>
        <w:rPr>
          <w:rStyle w:val="StyleUnderline"/>
        </w:rPr>
        <w:t xml:space="preserve"> the amount of land required to produce animal feed by an area the size of California. That land savings constituted an astonishing </w:t>
      </w:r>
      <w:r w:rsidRPr="003718A2">
        <w:rPr>
          <w:rStyle w:val="Emphasis"/>
          <w:highlight w:val="cyan"/>
        </w:rPr>
        <w:t>one-quarter</w:t>
      </w:r>
      <w:r>
        <w:rPr>
          <w:rStyle w:val="StyleUnderline"/>
        </w:rPr>
        <w:t xml:space="preserve"> of total U.S. land used for agriculture</w:t>
      </w:r>
      <w:r>
        <w:rPr>
          <w:sz w:val="16"/>
        </w:rPr>
        <w:t>.25</w:t>
      </w:r>
    </w:p>
    <w:p w14:paraId="2FC5716A" w14:textId="77777777" w:rsidR="00046F89" w:rsidRDefault="00046F89" w:rsidP="00046F89">
      <w:pPr>
        <w:rPr>
          <w:sz w:val="16"/>
        </w:rPr>
      </w:pPr>
      <w:r>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449CB9D6" w14:textId="77777777" w:rsidR="00046F89" w:rsidRDefault="00046F89" w:rsidP="00046F89">
      <w:pPr>
        <w:rPr>
          <w:sz w:val="16"/>
        </w:rPr>
      </w:pPr>
      <w:r w:rsidRPr="003718A2">
        <w:rPr>
          <w:rStyle w:val="StyleUnderline"/>
          <w:highlight w:val="cyan"/>
        </w:rPr>
        <w:t xml:space="preserve">As </w:t>
      </w:r>
      <w:r w:rsidRPr="003718A2">
        <w:rPr>
          <w:rStyle w:val="Emphasis"/>
          <w:highlight w:val="cyan"/>
        </w:rPr>
        <w:t>tech</w:t>
      </w:r>
      <w:r>
        <w:rPr>
          <w:rStyle w:val="Emphasis"/>
        </w:rPr>
        <w:t>nology</w:t>
      </w:r>
      <w:r>
        <w:rPr>
          <w:rStyle w:val="StyleUnderline"/>
        </w:rPr>
        <w:t xml:space="preserve"> </w:t>
      </w:r>
      <w:r w:rsidRPr="003718A2">
        <w:rPr>
          <w:rStyle w:val="StyleUnderline"/>
          <w:highlight w:val="cyan"/>
        </w:rPr>
        <w:t>becomes</w:t>
      </w:r>
      <w:r>
        <w:rPr>
          <w:rStyle w:val="StyleUnderline"/>
        </w:rPr>
        <w:t xml:space="preserve"> more </w:t>
      </w:r>
      <w:r w:rsidRPr="003718A2">
        <w:rPr>
          <w:rStyle w:val="StyleUnderline"/>
          <w:highlight w:val="cyan"/>
        </w:rPr>
        <w:t>available</w:t>
      </w:r>
      <w:r>
        <w:rPr>
          <w:rStyle w:val="StyleUnderline"/>
        </w:rPr>
        <w:t xml:space="preserve">, crop </w:t>
      </w:r>
      <w:r w:rsidRPr="003718A2">
        <w:rPr>
          <w:rStyle w:val="StyleUnderline"/>
          <w:highlight w:val="cyan"/>
        </w:rPr>
        <w:t>yields will</w:t>
      </w:r>
      <w:r>
        <w:rPr>
          <w:rStyle w:val="StyleUnderline"/>
        </w:rPr>
        <w:t xml:space="preserve"> </w:t>
      </w:r>
      <w:r>
        <w:rPr>
          <w:rStyle w:val="Emphasis"/>
        </w:rPr>
        <w:t xml:space="preserve">continue to </w:t>
      </w:r>
      <w:r w:rsidRPr="003718A2">
        <w:rPr>
          <w:rStyle w:val="Emphasis"/>
          <w:highlight w:val="cyan"/>
        </w:rPr>
        <w:t>rise</w:t>
      </w:r>
      <w:r>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4B9227C6" w14:textId="77777777" w:rsidR="00046F89" w:rsidRDefault="00046F89" w:rsidP="00046F89">
      <w:pPr>
        <w:rPr>
          <w:sz w:val="16"/>
        </w:rPr>
      </w:pPr>
      <w:r>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410CB963" w14:textId="77777777" w:rsidR="00046F89" w:rsidRDefault="00046F89" w:rsidP="00046F89">
      <w:pPr>
        <w:rPr>
          <w:sz w:val="16"/>
        </w:rPr>
      </w:pPr>
      <w:r w:rsidRPr="003718A2">
        <w:rPr>
          <w:rStyle w:val="StyleUnderline"/>
          <w:highlight w:val="cyan"/>
        </w:rPr>
        <w:t xml:space="preserve">Things are </w:t>
      </w:r>
      <w:r w:rsidRPr="003718A2">
        <w:rPr>
          <w:rStyle w:val="Emphasis"/>
          <w:highlight w:val="cyan"/>
        </w:rPr>
        <w:t>headed in the right direction</w:t>
      </w:r>
      <w:r w:rsidRPr="003718A2">
        <w:rPr>
          <w:rStyle w:val="StyleUnderline"/>
          <w:highlight w:val="cyan"/>
        </w:rPr>
        <w:t xml:space="preserve"> regarding</w:t>
      </w:r>
      <w:r>
        <w:rPr>
          <w:rStyle w:val="StyleUnderline"/>
        </w:rPr>
        <w:t xml:space="preserve"> other </w:t>
      </w:r>
      <w:r w:rsidRPr="003718A2">
        <w:rPr>
          <w:rStyle w:val="Emphasis"/>
          <w:highlight w:val="cyan"/>
        </w:rPr>
        <w:t>environmental measures</w:t>
      </w:r>
      <w:r w:rsidRPr="003718A2">
        <w:rPr>
          <w:rStyle w:val="StyleUnderline"/>
          <w:highlight w:val="cyan"/>
        </w:rPr>
        <w:t xml:space="preserve">. </w:t>
      </w:r>
      <w:r w:rsidRPr="003718A2">
        <w:rPr>
          <w:rStyle w:val="Emphasis"/>
          <w:highlight w:val="cyan"/>
        </w:rPr>
        <w:t>Water pollution</w:t>
      </w:r>
      <w:r w:rsidRPr="003718A2">
        <w:rPr>
          <w:rStyle w:val="StyleUnderline"/>
          <w:highlight w:val="cyan"/>
        </w:rPr>
        <w:t xml:space="preserve"> is </w:t>
      </w:r>
      <w:r w:rsidRPr="003718A2">
        <w:rPr>
          <w:rStyle w:val="Emphasis"/>
          <w:highlight w:val="cyan"/>
        </w:rPr>
        <w:t>declining</w:t>
      </w:r>
      <w:r>
        <w:rPr>
          <w:rStyle w:val="StyleUnderline"/>
        </w:rPr>
        <w:t xml:space="preserve"> in relative terms, per unit of production, and in absolute terms in some nations. The use of water per unit of agricultural production has been declining as farmers have become </w:t>
      </w:r>
      <w:r>
        <w:rPr>
          <w:rStyle w:val="Emphasis"/>
        </w:rPr>
        <w:t>more precise</w:t>
      </w:r>
      <w:r>
        <w:rPr>
          <w:rStyle w:val="StyleUnderline"/>
        </w:rPr>
        <w:t xml:space="preserve"> in </w:t>
      </w:r>
      <w:r>
        <w:rPr>
          <w:rStyle w:val="Emphasis"/>
        </w:rPr>
        <w:t>irrigation</w:t>
      </w:r>
      <w:r>
        <w:rPr>
          <w:rStyle w:val="StyleUnderline"/>
        </w:rPr>
        <w:t xml:space="preserve"> methods</w:t>
      </w:r>
      <w:r>
        <w:rPr>
          <w:sz w:val="16"/>
        </w:rPr>
        <w:t>.</w:t>
      </w:r>
    </w:p>
    <w:p w14:paraId="2030D85E" w14:textId="77777777" w:rsidR="00046F89" w:rsidRDefault="00046F89" w:rsidP="00046F89">
      <w:pPr>
        <w:rPr>
          <w:sz w:val="16"/>
        </w:rPr>
      </w:pPr>
      <w:r w:rsidRPr="003718A2">
        <w:rPr>
          <w:rStyle w:val="StyleUnderline"/>
          <w:highlight w:val="cyan"/>
        </w:rPr>
        <w:t>High-yield</w:t>
      </w:r>
      <w:r>
        <w:rPr>
          <w:rStyle w:val="StyleUnderline"/>
        </w:rPr>
        <w:t xml:space="preserve"> farming </w:t>
      </w:r>
      <w:r w:rsidRPr="003718A2">
        <w:rPr>
          <w:rStyle w:val="StyleUnderline"/>
          <w:highlight w:val="cyan"/>
        </w:rPr>
        <w:t>produces</w:t>
      </w:r>
      <w:r>
        <w:rPr>
          <w:rStyle w:val="StyleUnderline"/>
        </w:rPr>
        <w:t xml:space="preserve"> </w:t>
      </w:r>
      <w:r>
        <w:rPr>
          <w:rStyle w:val="Emphasis"/>
        </w:rPr>
        <w:t xml:space="preserve">far </w:t>
      </w:r>
      <w:r w:rsidRPr="003718A2">
        <w:rPr>
          <w:rStyle w:val="Emphasis"/>
          <w:highlight w:val="cyan"/>
        </w:rPr>
        <w:t>less nitrogen</w:t>
      </w:r>
      <w:r>
        <w:rPr>
          <w:rStyle w:val="Emphasis"/>
        </w:rPr>
        <w:t xml:space="preserve"> pollution </w:t>
      </w:r>
      <w:r w:rsidRPr="003718A2">
        <w:rPr>
          <w:rStyle w:val="Emphasis"/>
          <w:highlight w:val="cyan"/>
        </w:rPr>
        <w:t>run-off</w:t>
      </w:r>
      <w:r>
        <w:rPr>
          <w:rStyle w:val="StyleUnderline"/>
        </w:rPr>
        <w:t xml:space="preserve"> than lowyield farming</w:t>
      </w:r>
      <w:r>
        <w:rPr>
          <w:sz w:val="16"/>
        </w:rPr>
        <w:t xml:space="preserve">. While </w:t>
      </w:r>
      <w:r>
        <w:rPr>
          <w:rStyle w:val="StyleUnderline"/>
        </w:rPr>
        <w:t>rich nations</w:t>
      </w:r>
      <w:r>
        <w:rPr>
          <w:sz w:val="16"/>
        </w:rPr>
        <w:t xml:space="preserve"> produce 70 percent higher yields than poor nations, they </w:t>
      </w:r>
      <w:r>
        <w:rPr>
          <w:rStyle w:val="StyleUnderline"/>
        </w:rPr>
        <w:t>use just 54 percent more nitrogen</w:t>
      </w:r>
      <w:r>
        <w:rPr>
          <w:sz w:val="16"/>
        </w:rPr>
        <w:t xml:space="preserve">.30 </w:t>
      </w:r>
      <w:r w:rsidRPr="003718A2">
        <w:rPr>
          <w:rStyle w:val="StyleUnderline"/>
          <w:highlight w:val="cyan"/>
        </w:rPr>
        <w:t xml:space="preserve">Nations </w:t>
      </w:r>
      <w:r w:rsidRPr="003718A2">
        <w:rPr>
          <w:rStyle w:val="Emphasis"/>
          <w:highlight w:val="cyan"/>
        </w:rPr>
        <w:t>get better</w:t>
      </w:r>
      <w:r>
        <w:rPr>
          <w:rStyle w:val="StyleUnderline"/>
        </w:rPr>
        <w:t xml:space="preserve"> at using nitrogen fertilizer </w:t>
      </w:r>
      <w:r w:rsidRPr="003718A2">
        <w:rPr>
          <w:rStyle w:val="Emphasis"/>
          <w:highlight w:val="cyan"/>
        </w:rPr>
        <w:t>over time</w:t>
      </w:r>
      <w:r>
        <w:rPr>
          <w:rStyle w:val="StyleUnderline"/>
        </w:rPr>
        <w:t>. Since the</w:t>
      </w:r>
      <w:r>
        <w:rPr>
          <w:sz w:val="16"/>
        </w:rPr>
        <w:t xml:space="preserve"> early 19</w:t>
      </w:r>
      <w:r>
        <w:rPr>
          <w:rStyle w:val="Emphasis"/>
        </w:rPr>
        <w:t>60s</w:t>
      </w:r>
      <w:r>
        <w:rPr>
          <w:rStyle w:val="StyleUnderline"/>
        </w:rPr>
        <w:t xml:space="preserve">, the Netherlands has </w:t>
      </w:r>
      <w:r>
        <w:rPr>
          <w:rStyle w:val="Emphasis"/>
        </w:rPr>
        <w:t>doubled</w:t>
      </w:r>
      <w:r>
        <w:rPr>
          <w:rStyle w:val="StyleUnderline"/>
        </w:rPr>
        <w:t xml:space="preserve"> its yields while using the </w:t>
      </w:r>
      <w:r>
        <w:rPr>
          <w:rStyle w:val="Emphasis"/>
        </w:rPr>
        <w:t>same amount</w:t>
      </w:r>
      <w:r>
        <w:rPr>
          <w:rStyle w:val="StyleUnderline"/>
        </w:rPr>
        <w:t xml:space="preserve"> of fertilizer</w:t>
      </w:r>
      <w:r>
        <w:rPr>
          <w:sz w:val="16"/>
        </w:rPr>
        <w:t>.31</w:t>
      </w:r>
    </w:p>
    <w:p w14:paraId="0CE959FB" w14:textId="77777777" w:rsidR="00046F89" w:rsidRDefault="00046F89" w:rsidP="00046F89">
      <w:pPr>
        <w:rPr>
          <w:sz w:val="16"/>
        </w:rPr>
      </w:pPr>
      <w:r>
        <w:rPr>
          <w:rStyle w:val="StyleUnderline"/>
        </w:rPr>
        <w:t>High-yield farming is</w:t>
      </w:r>
      <w:r>
        <w:rPr>
          <w:sz w:val="16"/>
        </w:rPr>
        <w:t xml:space="preserve"> also </w:t>
      </w:r>
      <w:r>
        <w:rPr>
          <w:rStyle w:val="StyleUnderline"/>
        </w:rPr>
        <w:t xml:space="preserve">better for </w:t>
      </w:r>
      <w:r>
        <w:rPr>
          <w:rStyle w:val="Emphasis"/>
        </w:rPr>
        <w:t>soils</w:t>
      </w:r>
      <w:r>
        <w:rPr>
          <w:rStyle w:val="StyleUnderline"/>
        </w:rPr>
        <w:t>. Eighty percent of all degraded soils are in</w:t>
      </w:r>
      <w:r>
        <w:rPr>
          <w:sz w:val="16"/>
        </w:rPr>
        <w:t xml:space="preserve"> poor and </w:t>
      </w:r>
      <w:r>
        <w:rPr>
          <w:rStyle w:val="StyleUnderline"/>
        </w:rPr>
        <w:t>developing nations</w:t>
      </w:r>
      <w:r>
        <w:rPr>
          <w:sz w:val="16"/>
        </w:rPr>
        <w:t xml:space="preserve"> of Asia, Latin America, and Africa. </w:t>
      </w:r>
      <w:r>
        <w:rPr>
          <w:rStyle w:val="StyleUnderline"/>
        </w:rPr>
        <w:t>The rate of soil loss is twice as high</w:t>
      </w:r>
      <w:r>
        <w:rPr>
          <w:sz w:val="16"/>
        </w:rPr>
        <w:t xml:space="preserve"> in developing nations as in developed ones. </w:t>
      </w:r>
      <w:r>
        <w:rPr>
          <w:rStyle w:val="StyleUnderline"/>
        </w:rPr>
        <w:t>Thanks to the use of fertilizer</w:t>
      </w:r>
      <w:r>
        <w:rPr>
          <w:sz w:val="16"/>
        </w:rPr>
        <w:t xml:space="preserve">, wealthy European nations and </w:t>
      </w:r>
      <w:r>
        <w:rPr>
          <w:rStyle w:val="StyleUnderline"/>
        </w:rPr>
        <w:t xml:space="preserve">the </w:t>
      </w:r>
      <w:r w:rsidRPr="003718A2">
        <w:rPr>
          <w:rStyle w:val="Emphasis"/>
          <w:highlight w:val="cyan"/>
        </w:rPr>
        <w:t>U</w:t>
      </w:r>
      <w:r>
        <w:rPr>
          <w:sz w:val="16"/>
        </w:rPr>
        <w:t xml:space="preserve">nited </w:t>
      </w:r>
      <w:r w:rsidRPr="003718A2">
        <w:rPr>
          <w:rStyle w:val="Emphasis"/>
          <w:highlight w:val="cyan"/>
        </w:rPr>
        <w:t>S</w:t>
      </w:r>
      <w:r>
        <w:rPr>
          <w:sz w:val="16"/>
        </w:rPr>
        <w:t xml:space="preserve">tates </w:t>
      </w:r>
      <w:r>
        <w:rPr>
          <w:rStyle w:val="StyleUnderline"/>
        </w:rPr>
        <w:t xml:space="preserve">have </w:t>
      </w:r>
      <w:r w:rsidRPr="003718A2">
        <w:rPr>
          <w:rStyle w:val="StyleUnderline"/>
          <w:highlight w:val="cyan"/>
        </w:rPr>
        <w:t xml:space="preserve">adopted </w:t>
      </w:r>
      <w:r w:rsidRPr="003718A2">
        <w:rPr>
          <w:rStyle w:val="Emphasis"/>
          <w:highlight w:val="cyan"/>
        </w:rPr>
        <w:t>soil conservation</w:t>
      </w:r>
      <w:r w:rsidRPr="003718A2">
        <w:rPr>
          <w:rStyle w:val="StyleUnderline"/>
          <w:highlight w:val="cyan"/>
        </w:rPr>
        <w:t xml:space="preserve"> and </w:t>
      </w:r>
      <w:r w:rsidRPr="003718A2">
        <w:rPr>
          <w:rStyle w:val="Emphasis"/>
          <w:highlight w:val="cyan"/>
        </w:rPr>
        <w:t>no-till</w:t>
      </w:r>
      <w:r>
        <w:rPr>
          <w:rStyle w:val="StyleUnderline"/>
        </w:rPr>
        <w:t xml:space="preserve"> methods, which </w:t>
      </w:r>
      <w:r>
        <w:rPr>
          <w:rStyle w:val="Emphasis"/>
        </w:rPr>
        <w:t>prevent erosion</w:t>
      </w:r>
      <w:r>
        <w:rPr>
          <w:rStyle w:val="StyleUnderline"/>
        </w:rPr>
        <w:t xml:space="preserve">. In the </w:t>
      </w:r>
      <w:r>
        <w:rPr>
          <w:rStyle w:val="Emphasis"/>
        </w:rPr>
        <w:t>U</w:t>
      </w:r>
      <w:r>
        <w:rPr>
          <w:sz w:val="16"/>
        </w:rPr>
        <w:t xml:space="preserve">nited </w:t>
      </w:r>
      <w:r>
        <w:rPr>
          <w:rStyle w:val="Emphasis"/>
        </w:rPr>
        <w:t>S</w:t>
      </w:r>
      <w:r>
        <w:rPr>
          <w:sz w:val="16"/>
        </w:rPr>
        <w:t xml:space="preserve">tates, </w:t>
      </w:r>
      <w:r>
        <w:rPr>
          <w:rStyle w:val="StyleUnderline"/>
        </w:rPr>
        <w:t xml:space="preserve">soil </w:t>
      </w:r>
      <w:r w:rsidRPr="003718A2">
        <w:rPr>
          <w:rStyle w:val="StyleUnderline"/>
          <w:highlight w:val="cyan"/>
        </w:rPr>
        <w:t xml:space="preserve">erosion </w:t>
      </w:r>
      <w:r w:rsidRPr="003718A2">
        <w:rPr>
          <w:rStyle w:val="Emphasis"/>
          <w:highlight w:val="cyan"/>
        </w:rPr>
        <w:t>declined 40 percent</w:t>
      </w:r>
      <w:r>
        <w:rPr>
          <w:rStyle w:val="StyleUnderline"/>
        </w:rPr>
        <w:t xml:space="preserve"> in just fifteen years</w:t>
      </w:r>
      <w:r>
        <w:rPr>
          <w:sz w:val="16"/>
        </w:rPr>
        <w:t>, between 1982 and 1997, while yields rose.32</w:t>
      </w:r>
    </w:p>
    <w:p w14:paraId="6F2D9EC3" w14:textId="77777777" w:rsidR="00046F89" w:rsidRDefault="00046F89" w:rsidP="00046F89">
      <w:pPr>
        <w:pStyle w:val="Heading4"/>
      </w:pPr>
      <w:r>
        <w:t xml:space="preserve">Vertical integration incentivizes innovation and contributes to widespread investment in technology – big agriculture is inevitable. </w:t>
      </w:r>
    </w:p>
    <w:p w14:paraId="4430A1F7" w14:textId="77777777" w:rsidR="00046F89" w:rsidRPr="00896474" w:rsidRDefault="00046F89" w:rsidP="00046F89">
      <w:pPr>
        <w:rPr>
          <w:sz w:val="16"/>
          <w:szCs w:val="16"/>
        </w:rPr>
      </w:pPr>
      <w:r>
        <w:rPr>
          <w:rStyle w:val="Style13ptBold"/>
        </w:rPr>
        <w:t xml:space="preserve">Nordhaus and Blaustein-Rejto 21 </w:t>
      </w:r>
      <w:r w:rsidRPr="00896474">
        <w:rPr>
          <w:sz w:val="16"/>
          <w:szCs w:val="16"/>
        </w:rPr>
        <w:t xml:space="preserve">(Ted Nordhaus, Founder and Executive Director of the Breakthrough Institute and Co-Author of An Ecomodernist Manifesto, and Dan Blaustein-Rejto, Director of Food and Agriculture at the Breakthrough Institute, 4-18-2021, Conducted Research with the Environmental Defense Fund, International Center for Tropical Agriculture, and Farmers Market Coalition, “Big Agriculture Is Best”, Foreign Policy, </w:t>
      </w:r>
      <w:hyperlink r:id="rId8" w:history="1">
        <w:r w:rsidRPr="00AD1F1C">
          <w:rPr>
            <w:rStyle w:val="Hyperlink"/>
            <w:sz w:val="16"/>
            <w:szCs w:val="16"/>
          </w:rPr>
          <w:t>https://foreignpolicy.com/2021/04/18/big-agriculture-is-best/</w:t>
        </w:r>
      </w:hyperlink>
      <w:r w:rsidRPr="00896474">
        <w:rPr>
          <w:sz w:val="16"/>
          <w:szCs w:val="16"/>
        </w:rPr>
        <w:t>)</w:t>
      </w:r>
      <w:r>
        <w:rPr>
          <w:sz w:val="16"/>
          <w:szCs w:val="16"/>
        </w:rPr>
        <w:t xml:space="preserve"> MAM</w:t>
      </w:r>
    </w:p>
    <w:p w14:paraId="18C255C7" w14:textId="77777777" w:rsidR="00046F89" w:rsidRDefault="00046F89" w:rsidP="00046F89">
      <w:r w:rsidRPr="00CC2E5E">
        <w:rPr>
          <w:u w:val="single"/>
        </w:rPr>
        <w:t xml:space="preserve">Much of the criticism of big agriculture focuses on the monopolistic power of food processors like Archer-Daniels-Midland and Tyson Foods. But </w:t>
      </w:r>
      <w:r w:rsidRPr="008D168D">
        <w:rPr>
          <w:highlight w:val="cyan"/>
          <w:u w:val="single"/>
        </w:rPr>
        <w:t>the</w:t>
      </w:r>
      <w:r w:rsidRPr="00CC2E5E">
        <w:rPr>
          <w:u w:val="single"/>
        </w:rPr>
        <w:t xml:space="preserve"> bigger </w:t>
      </w:r>
      <w:r w:rsidRPr="008D168D">
        <w:rPr>
          <w:highlight w:val="cyan"/>
          <w:u w:val="single"/>
        </w:rPr>
        <w:t>problem is</w:t>
      </w:r>
      <w:r w:rsidRPr="00CC2E5E">
        <w:rPr>
          <w:u w:val="single"/>
        </w:rPr>
        <w:t xml:space="preserve"> arguably that there is </w:t>
      </w:r>
      <w:r w:rsidRPr="008D168D">
        <w:rPr>
          <w:b/>
          <w:bCs/>
          <w:highlight w:val="cyan"/>
          <w:u w:val="single"/>
        </w:rPr>
        <w:t>too little vertical integration</w:t>
      </w:r>
      <w:r w:rsidRPr="008D168D">
        <w:rPr>
          <w:highlight w:val="cyan"/>
          <w:u w:val="single"/>
        </w:rPr>
        <w:t xml:space="preserve"> of food processors</w:t>
      </w:r>
      <w:r w:rsidRPr="00CC2E5E">
        <w:rPr>
          <w:u w:val="single"/>
        </w:rPr>
        <w:t xml:space="preserve"> with food producers and landowners.</w:t>
      </w:r>
      <w:r>
        <w:t xml:space="preserve"> Today, big food processors are able to take an outsized share of the profits from the food system while pushing the economic risk onto those further down the supply chain. Many large farmers, meanwhile, lease rather than own much of the land they farm, with much of America’s farmland owned by absentee landowners.</w:t>
      </w:r>
    </w:p>
    <w:p w14:paraId="72616CFC" w14:textId="77777777" w:rsidR="00046F89" w:rsidRPr="00241C7F" w:rsidRDefault="00046F89" w:rsidP="00046F89">
      <w:pPr>
        <w:rPr>
          <w:u w:val="single"/>
        </w:rPr>
      </w:pPr>
      <w:r>
        <w:t xml:space="preserve">The resulting economic arrangements are rife with what economists call principal-agent problems. </w:t>
      </w:r>
      <w:r w:rsidRPr="008D168D">
        <w:rPr>
          <w:highlight w:val="cyan"/>
          <w:u w:val="single"/>
        </w:rPr>
        <w:t>Many farmers don’t have incentives to invest in the long-term productivity</w:t>
      </w:r>
      <w:r w:rsidRPr="00241C7F">
        <w:rPr>
          <w:u w:val="single"/>
        </w:rPr>
        <w:t xml:space="preserve"> of the land they farm because they don’t own it </w:t>
      </w:r>
      <w:r w:rsidRPr="008D168D">
        <w:rPr>
          <w:highlight w:val="cyan"/>
          <w:u w:val="single"/>
        </w:rPr>
        <w:t>nor do they have the means</w:t>
      </w:r>
      <w:r w:rsidRPr="00241C7F">
        <w:rPr>
          <w:u w:val="single"/>
        </w:rPr>
        <w:t xml:space="preserve"> </w:t>
      </w:r>
      <w:r w:rsidRPr="008D168D">
        <w:rPr>
          <w:highlight w:val="cyan"/>
          <w:u w:val="single"/>
        </w:rPr>
        <w:t>to invest</w:t>
      </w:r>
      <w:r w:rsidRPr="00241C7F">
        <w:rPr>
          <w:u w:val="single"/>
        </w:rPr>
        <w:t xml:space="preserve"> in cutting-edge capital equipment and technology.</w:t>
      </w:r>
    </w:p>
    <w:p w14:paraId="1E9EFA82" w14:textId="77777777" w:rsidR="00046F89" w:rsidRPr="00241C7F" w:rsidRDefault="00046F89" w:rsidP="00046F89">
      <w:pPr>
        <w:rPr>
          <w:u w:val="single"/>
        </w:rPr>
      </w:pPr>
      <w:r w:rsidRPr="00241C7F">
        <w:rPr>
          <w:u w:val="single"/>
        </w:rPr>
        <w:t xml:space="preserve">These </w:t>
      </w:r>
      <w:r w:rsidRPr="008D168D">
        <w:rPr>
          <w:highlight w:val="cyan"/>
          <w:u w:val="single"/>
        </w:rPr>
        <w:t>problems are exacerbated by</w:t>
      </w:r>
      <w:r w:rsidRPr="00241C7F">
        <w:rPr>
          <w:u w:val="single"/>
        </w:rPr>
        <w:t xml:space="preserve"> the fact that </w:t>
      </w:r>
      <w:r w:rsidRPr="008D168D">
        <w:rPr>
          <w:highlight w:val="cyan"/>
          <w:u w:val="single"/>
        </w:rPr>
        <w:t>many farms are family-owned</w:t>
      </w:r>
      <w:r w:rsidRPr="00241C7F">
        <w:rPr>
          <w:u w:val="single"/>
        </w:rPr>
        <w:t xml:space="preserve"> but have no prospect for generational succession</w:t>
      </w:r>
      <w:r>
        <w:t xml:space="preserve">, as children continue to choose to pursue greener non-pastures off the farm. </w:t>
      </w:r>
      <w:r w:rsidRPr="00241C7F">
        <w:rPr>
          <w:u w:val="single"/>
        </w:rPr>
        <w:t>So for farmers who don’t own the land they farm, don’t have heirs to pass the farm on to, or both, investing time and money in technology and practices to improve land productivity over the long term does not make sense.</w:t>
      </w:r>
    </w:p>
    <w:p w14:paraId="53FD038C" w14:textId="77777777" w:rsidR="00046F89" w:rsidRPr="00241C7F" w:rsidRDefault="00046F89" w:rsidP="00046F89">
      <w:pPr>
        <w:rPr>
          <w:u w:val="single"/>
        </w:rPr>
      </w:pPr>
      <w:r>
        <w:t xml:space="preserve">The prospect that a few large corporations could ultimately not only process but own much of America’s farmland and grow much of its food will strike many as fundamentally wrong. </w:t>
      </w:r>
      <w:r w:rsidRPr="00241C7F">
        <w:rPr>
          <w:u w:val="single"/>
        </w:rPr>
        <w:t>But it is likely where we are heading one way or another,</w:t>
      </w:r>
      <w:r>
        <w:t xml:space="preserve"> </w:t>
      </w:r>
      <w:r w:rsidRPr="00241C7F">
        <w:rPr>
          <w:u w:val="single"/>
        </w:rPr>
        <w:t>as farming has always been a tough business to stay in, much less get into, and fewer and fewer Americans have any interest in doing so.</w:t>
      </w:r>
    </w:p>
    <w:p w14:paraId="2C7E0626" w14:textId="77777777" w:rsidR="00046F89" w:rsidRDefault="00046F89" w:rsidP="00046F89">
      <w:r w:rsidRPr="008D168D">
        <w:rPr>
          <w:highlight w:val="cyan"/>
          <w:u w:val="single"/>
        </w:rPr>
        <w:t>Vertical integration might bring significant benefits</w:t>
      </w:r>
      <w:r>
        <w:t>. Big agricultural corporations would have significantly greater incentive to invest resources into the long-term improvement of the land they own and farm, implement evidence-based farming practices, and spend on capital-intensive technology.</w:t>
      </w:r>
    </w:p>
    <w:p w14:paraId="79BEB60B" w14:textId="77777777" w:rsidR="00046F89" w:rsidRPr="00241C7F" w:rsidRDefault="00046F89" w:rsidP="00046F89">
      <w:pPr>
        <w:rPr>
          <w:u w:val="single"/>
        </w:rPr>
      </w:pPr>
      <w:r w:rsidRPr="00241C7F">
        <w:rPr>
          <w:u w:val="single"/>
        </w:rPr>
        <w:t xml:space="preserve">Large companies are also, counterintuitively, </w:t>
      </w:r>
      <w:r w:rsidRPr="008D168D">
        <w:rPr>
          <w:highlight w:val="cyan"/>
          <w:u w:val="single"/>
        </w:rPr>
        <w:t>more responsive to demands for social responsibility</w:t>
      </w:r>
      <w:r w:rsidRPr="00241C7F">
        <w:rPr>
          <w:u w:val="single"/>
        </w:rPr>
        <w:t xml:space="preserve">, </w:t>
      </w:r>
      <w:r>
        <w:t xml:space="preserve">not less so. </w:t>
      </w:r>
      <w:r w:rsidRPr="008D168D">
        <w:rPr>
          <w:highlight w:val="cyan"/>
          <w:u w:val="single"/>
        </w:rPr>
        <w:t>It is large, multinational corporations,</w:t>
      </w:r>
      <w:r w:rsidRPr="00241C7F">
        <w:rPr>
          <w:u w:val="single"/>
        </w:rPr>
        <w:t xml:space="preserve"> not smaller regional operators, for instance, t</w:t>
      </w:r>
      <w:r w:rsidRPr="008D168D">
        <w:rPr>
          <w:highlight w:val="cyan"/>
          <w:u w:val="single"/>
        </w:rPr>
        <w:t>hat</w:t>
      </w:r>
      <w:r w:rsidRPr="00241C7F">
        <w:rPr>
          <w:u w:val="single"/>
        </w:rPr>
        <w:t xml:space="preserve"> have been willing to </w:t>
      </w:r>
      <w:r w:rsidRPr="008D168D">
        <w:rPr>
          <w:highlight w:val="cyan"/>
          <w:u w:val="single"/>
        </w:rPr>
        <w:t>make zero-deforestation commitments</w:t>
      </w:r>
      <w:r w:rsidRPr="00241C7F">
        <w:rPr>
          <w:u w:val="single"/>
        </w:rPr>
        <w:t xml:space="preserve"> in places like Brazil</w:t>
      </w:r>
      <w:r>
        <w:t xml:space="preserve">. That’s because, even though they can leverage their size and economic power to thwart reform, </w:t>
      </w:r>
      <w:r w:rsidRPr="00241C7F">
        <w:rPr>
          <w:u w:val="single"/>
        </w:rPr>
        <w:t>they are also easier to target, pressure, and regulate than more decentralized industries.</w:t>
      </w:r>
    </w:p>
    <w:p w14:paraId="245AC6D3" w14:textId="77777777" w:rsidR="00046F89" w:rsidRPr="00241C7F" w:rsidRDefault="00046F89" w:rsidP="00046F89">
      <w:r w:rsidRPr="00241C7F">
        <w:rPr>
          <w:u w:val="single"/>
        </w:rPr>
        <w:t xml:space="preserve">For these reasons, a food system that is bigger, more consolidated, and more vertically integrated might actually deliver better social and environmental outcomes than the one we have today. Either way, </w:t>
      </w:r>
      <w:r w:rsidRPr="008D168D">
        <w:rPr>
          <w:b/>
          <w:bCs/>
          <w:highlight w:val="cyan"/>
          <w:u w:val="single"/>
        </w:rPr>
        <w:t>big farms and big agriculture are here to stay</w:t>
      </w:r>
      <w:r w:rsidRPr="00241C7F">
        <w:rPr>
          <w:u w:val="single"/>
        </w:rPr>
        <w:t xml:space="preserve">. They are a fundamental feature of global modernity, </w:t>
      </w:r>
      <w:r w:rsidRPr="00241C7F">
        <w:t>not a conspiracy by capitalists and corporations to poison people or the land.</w:t>
      </w:r>
    </w:p>
    <w:p w14:paraId="498A45D3" w14:textId="77777777" w:rsidR="00046F89" w:rsidRDefault="00046F89" w:rsidP="00046F89">
      <w:pPr>
        <w:rPr>
          <w:u w:val="single"/>
        </w:rPr>
      </w:pPr>
      <w:r>
        <w:t xml:space="preserve">Ultimately, improving the U.S. food system will require, first, appreciating it for the social, economic, and technological marvel that it is. It </w:t>
      </w:r>
      <w:r w:rsidRPr="00241C7F">
        <w:rPr>
          <w:u w:val="single"/>
        </w:rPr>
        <w:t xml:space="preserve">feeds 330 million Americans and many millions more around the world. </w:t>
      </w:r>
      <w:r>
        <w:t xml:space="preserve">It has liberated almost all of us from lives of hard agricultural labor and deep agrarian poverty. It </w:t>
      </w:r>
      <w:r w:rsidRPr="008D168D">
        <w:rPr>
          <w:highlight w:val="cyan"/>
          <w:u w:val="single"/>
        </w:rPr>
        <w:t>has allowed forests to return</w:t>
      </w:r>
      <w:r w:rsidRPr="00241C7F">
        <w:rPr>
          <w:u w:val="single"/>
        </w:rPr>
        <w:t xml:space="preserve"> across much of the United States while also </w:t>
      </w:r>
      <w:r w:rsidRPr="008D168D">
        <w:rPr>
          <w:highlight w:val="cyan"/>
          <w:u w:val="single"/>
        </w:rPr>
        <w:t>sparing forests in many other parts of the w</w:t>
      </w:r>
      <w:r w:rsidRPr="00241C7F">
        <w:rPr>
          <w:u w:val="single"/>
        </w:rPr>
        <w:t>orld. It does all this while being extraordinarily efficient environmentally. A better food system will build on these blessings, not abandon them.</w:t>
      </w:r>
    </w:p>
    <w:p w14:paraId="58A579D5" w14:textId="77777777" w:rsidR="00046F89" w:rsidRDefault="00046F89" w:rsidP="00046F89">
      <w:pPr>
        <w:pStyle w:val="Heading3"/>
      </w:pPr>
      <w:r>
        <w:t xml:space="preserve">1NC- Turn - Disease </w:t>
      </w:r>
    </w:p>
    <w:p w14:paraId="5F3FB379" w14:textId="77777777" w:rsidR="00046F89" w:rsidRDefault="00046F89" w:rsidP="00046F89">
      <w:pPr>
        <w:pStyle w:val="Heading4"/>
        <w:rPr>
          <w:b w:val="0"/>
        </w:rPr>
      </w:pPr>
      <w:r>
        <w:t xml:space="preserve">Turn- organic farming causes </w:t>
      </w:r>
      <w:r>
        <w:rPr>
          <w:u w:val="single"/>
        </w:rPr>
        <w:t>zoonotic disease</w:t>
      </w:r>
      <w:r>
        <w:t xml:space="preserve"> outbreaks</w:t>
      </w:r>
    </w:p>
    <w:p w14:paraId="29D513A8" w14:textId="77777777" w:rsidR="00046F89" w:rsidRDefault="00046F89" w:rsidP="00046F89">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6E5FE0AE" w14:textId="77777777" w:rsidR="00046F89" w:rsidRDefault="00046F89" w:rsidP="00046F89">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sidRPr="003718A2">
        <w:rPr>
          <w:rStyle w:val="StyleUnderline"/>
          <w:highlight w:val="cyan"/>
        </w:rPr>
        <w:t xml:space="preserve">the </w:t>
      </w:r>
      <w:r w:rsidRPr="003718A2">
        <w:rPr>
          <w:rStyle w:val="Emphasis"/>
          <w:highlight w:val="cyan"/>
        </w:rPr>
        <w:t>most important factor</w:t>
      </w:r>
      <w:r w:rsidRPr="003718A2">
        <w:rPr>
          <w:rStyle w:val="StyleUnderline"/>
          <w:highlight w:val="cyan"/>
        </w:rPr>
        <w:t xml:space="preserve"> in</w:t>
      </w:r>
      <w:r>
        <w:rPr>
          <w:rStyle w:val="StyleUnderline"/>
        </w:rPr>
        <w:t xml:space="preserve"> the development of new </w:t>
      </w:r>
      <w:r w:rsidRPr="003718A2">
        <w:rPr>
          <w:rStyle w:val="Emphasis"/>
          <w:highlight w:val="cyan"/>
        </w:rPr>
        <w:t>zoonotic diseases</w:t>
      </w:r>
      <w:r w:rsidRPr="003718A2">
        <w:rPr>
          <w:rStyle w:val="StyleUnderline"/>
          <w:highlight w:val="cyan"/>
        </w:rPr>
        <w:t xml:space="preserve"> is </w:t>
      </w:r>
      <w:r w:rsidRPr="003718A2">
        <w:rPr>
          <w:rStyle w:val="Emphasis"/>
          <w:highlight w:val="cyan"/>
        </w:rPr>
        <w:t>land</w:t>
      </w:r>
      <w:r>
        <w:rPr>
          <w:rStyle w:val="Emphasis"/>
        </w:rPr>
        <w:t xml:space="preserve">-use </w:t>
      </w:r>
      <w:r w:rsidRPr="003718A2">
        <w:rPr>
          <w:rStyle w:val="Emphasis"/>
          <w:highlight w:val="cyan"/>
        </w:rPr>
        <w:t>change</w:t>
      </w:r>
      <w:r>
        <w:rPr>
          <w:rStyle w:val="StyleUnderline"/>
        </w:rPr>
        <w:t xml:space="preserve">. The development of wild lands, whether caused by </w:t>
      </w:r>
      <w:r w:rsidRPr="003718A2">
        <w:rPr>
          <w:rStyle w:val="Emphasis"/>
          <w:highlight w:val="cyan"/>
        </w:rPr>
        <w:t>ag</w:t>
      </w:r>
      <w:r>
        <w:rPr>
          <w:rStyle w:val="Emphasis"/>
        </w:rPr>
        <w:t xml:space="preserve">ricultural </w:t>
      </w:r>
      <w:r w:rsidRPr="003718A2">
        <w:rPr>
          <w:rStyle w:val="Emphasis"/>
          <w:highlight w:val="cyan"/>
        </w:rPr>
        <w:t>extensification</w:t>
      </w:r>
      <w:r>
        <w:rPr>
          <w:sz w:val="16"/>
        </w:rPr>
        <w:t xml:space="preserve">, mining, or other factors, </w:t>
      </w:r>
      <w:r>
        <w:rPr>
          <w:rStyle w:val="StyleUnderline"/>
        </w:rPr>
        <w:t xml:space="preserve">simultaneously </w:t>
      </w:r>
      <w:r w:rsidRPr="003718A2">
        <w:rPr>
          <w:rStyle w:val="Emphasis"/>
          <w:highlight w:val="cyan"/>
        </w:rPr>
        <w:t>shrinks</w:t>
      </w:r>
      <w:r>
        <w:rPr>
          <w:rStyle w:val="Emphasis"/>
        </w:rPr>
        <w:t xml:space="preserve"> the </w:t>
      </w:r>
      <w:r w:rsidRPr="003718A2">
        <w:rPr>
          <w:rStyle w:val="Emphasis"/>
          <w:highlight w:val="cyan"/>
        </w:rPr>
        <w:t>habitat</w:t>
      </w:r>
      <w:r>
        <w:rPr>
          <w:rStyle w:val="StyleUnderline"/>
        </w:rPr>
        <w:t xml:space="preserve"> of wildlife </w:t>
      </w:r>
      <w:r w:rsidRPr="003718A2">
        <w:rPr>
          <w:rStyle w:val="StyleUnderline"/>
          <w:highlight w:val="cyan"/>
        </w:rPr>
        <w:t xml:space="preserve">and </w:t>
      </w:r>
      <w:r w:rsidRPr="003718A2">
        <w:rPr>
          <w:rStyle w:val="Emphasis"/>
          <w:highlight w:val="cyan"/>
        </w:rPr>
        <w:t>brings</w:t>
      </w:r>
      <w:r>
        <w:rPr>
          <w:rStyle w:val="StyleUnderline"/>
        </w:rPr>
        <w:t xml:space="preserve"> that </w:t>
      </w:r>
      <w:r w:rsidRPr="003718A2">
        <w:rPr>
          <w:rStyle w:val="StyleUnderline"/>
          <w:highlight w:val="cyan"/>
        </w:rPr>
        <w:t>wildlife in</w:t>
      </w:r>
      <w:r>
        <w:rPr>
          <w:rStyle w:val="StyleUnderline"/>
        </w:rPr>
        <w:t xml:space="preserve"> </w:t>
      </w:r>
      <w:r>
        <w:rPr>
          <w:rStyle w:val="Emphasis"/>
        </w:rPr>
        <w:t xml:space="preserve">close </w:t>
      </w:r>
      <w:r w:rsidRPr="003718A2">
        <w:rPr>
          <w:rStyle w:val="Emphasis"/>
          <w:highlight w:val="cyan"/>
        </w:rPr>
        <w:t>proximity</w:t>
      </w:r>
      <w:r w:rsidRPr="003718A2">
        <w:rPr>
          <w:rStyle w:val="StyleUnderline"/>
          <w:highlight w:val="cyan"/>
        </w:rPr>
        <w:t xml:space="preserve"> to </w:t>
      </w:r>
      <w:r w:rsidRPr="003718A2">
        <w:rPr>
          <w:rStyle w:val="Emphasis"/>
          <w:highlight w:val="cyan"/>
        </w:rPr>
        <w:t>human s</w:t>
      </w:r>
      <w:r>
        <w:rPr>
          <w:rStyle w:val="StyleUnderline"/>
        </w:rPr>
        <w:t xml:space="preserve">ettlements. The combination of shrinking habitats, human-wildlife interactions, and food insecurity is </w:t>
      </w:r>
      <w:r w:rsidRPr="003718A2">
        <w:rPr>
          <w:rStyle w:val="StyleUnderline"/>
          <w:highlight w:val="cyan"/>
        </w:rPr>
        <w:t xml:space="preserve">a </w:t>
      </w:r>
      <w:r w:rsidRPr="003718A2">
        <w:rPr>
          <w:rStyle w:val="Emphasis"/>
          <w:highlight w:val="cyan"/>
        </w:rPr>
        <w:t>recipe for zoonosis</w:t>
      </w:r>
      <w:r>
        <w:rPr>
          <w:rStyle w:val="StyleUnderline"/>
        </w:rPr>
        <w:t>. In West Africa, these</w:t>
      </w:r>
      <w:r>
        <w:rPr>
          <w:sz w:val="16"/>
        </w:rPr>
        <w:t xml:space="preserve"> three </w:t>
      </w:r>
      <w:r>
        <w:rPr>
          <w:rStyle w:val="StyleUnderline"/>
        </w:rPr>
        <w:t xml:space="preserve">factors combined were </w:t>
      </w:r>
      <w:r w:rsidRPr="003718A2">
        <w:rPr>
          <w:rStyle w:val="StyleUnderline"/>
          <w:highlight w:val="cyan"/>
        </w:rPr>
        <w:t>responsible for</w:t>
      </w:r>
      <w:r>
        <w:rPr>
          <w:sz w:val="16"/>
        </w:rPr>
        <w:t xml:space="preserve"> HIV/</w:t>
      </w:r>
      <w:r w:rsidRPr="003718A2">
        <w:rPr>
          <w:rStyle w:val="Emphasis"/>
          <w:highlight w:val="cyan"/>
        </w:rPr>
        <w:t>AIDS</w:t>
      </w:r>
      <w:r w:rsidRPr="003718A2">
        <w:rPr>
          <w:rStyle w:val="StyleUnderline"/>
          <w:highlight w:val="cyan"/>
        </w:rPr>
        <w:t xml:space="preserve"> and</w:t>
      </w:r>
      <w:r>
        <w:rPr>
          <w:sz w:val="16"/>
        </w:rPr>
        <w:t xml:space="preserve"> the slew of recent </w:t>
      </w:r>
      <w:r w:rsidRPr="003718A2">
        <w:rPr>
          <w:rStyle w:val="Emphasis"/>
          <w:highlight w:val="cyan"/>
        </w:rPr>
        <w:t>Ebola</w:t>
      </w:r>
      <w:r>
        <w:rPr>
          <w:sz w:val="16"/>
        </w:rPr>
        <w:t xml:space="preserve"> outbreaks.</w:t>
      </w:r>
    </w:p>
    <w:p w14:paraId="6F3B6C71" w14:textId="77777777" w:rsidR="00046F89" w:rsidRDefault="00046F89" w:rsidP="00046F89">
      <w:pPr>
        <w:rPr>
          <w:sz w:val="16"/>
        </w:rPr>
      </w:pPr>
      <w:r>
        <w:rPr>
          <w:sz w:val="16"/>
        </w:rPr>
        <w:t xml:space="preserve">Even when food insecurity and the consumption of wildlife are taken out of the equation, </w:t>
      </w:r>
      <w:r w:rsidRPr="003718A2">
        <w:rPr>
          <w:rStyle w:val="Emphasis"/>
          <w:highlight w:val="cyan"/>
        </w:rPr>
        <w:t>land</w:t>
      </w:r>
      <w:r>
        <w:rPr>
          <w:rStyle w:val="Emphasis"/>
        </w:rPr>
        <w:t xml:space="preserve">-use </w:t>
      </w:r>
      <w:r w:rsidRPr="003718A2">
        <w:rPr>
          <w:rStyle w:val="Emphasis"/>
          <w:highlight w:val="cyan"/>
        </w:rPr>
        <w:t>change is a</w:t>
      </w:r>
      <w:r>
        <w:rPr>
          <w:rStyle w:val="Emphasis"/>
        </w:rPr>
        <w:t xml:space="preserve"> powerful </w:t>
      </w:r>
      <w:r w:rsidRPr="003718A2">
        <w:rPr>
          <w:rStyle w:val="Emphasis"/>
          <w:highlight w:val="cyan"/>
        </w:rPr>
        <w:t>driver of</w:t>
      </w:r>
      <w:r>
        <w:rPr>
          <w:rStyle w:val="Emphasis"/>
        </w:rPr>
        <w:t xml:space="preserve"> zoonotic </w:t>
      </w:r>
      <w:r w:rsidRPr="003718A2">
        <w:rPr>
          <w:rStyle w:val="Emphasis"/>
          <w:highlight w:val="cyan"/>
        </w:rPr>
        <w:t>disease</w:t>
      </w:r>
      <w:r w:rsidRPr="003718A2">
        <w:rPr>
          <w:rStyle w:val="StyleUnderline"/>
          <w:highlight w:val="cyan"/>
        </w:rPr>
        <w:t>, and</w:t>
      </w:r>
      <w:r>
        <w:rPr>
          <w:rStyle w:val="StyleUnderline"/>
        </w:rPr>
        <w:t xml:space="preserve"> has </w:t>
      </w:r>
      <w:r w:rsidRPr="003718A2">
        <w:rPr>
          <w:rStyle w:val="Emphasis"/>
          <w:highlight w:val="cyan"/>
        </w:rPr>
        <w:t>result</w:t>
      </w:r>
      <w:r>
        <w:rPr>
          <w:rStyle w:val="StyleUnderline"/>
        </w:rPr>
        <w:t xml:space="preserve">ed </w:t>
      </w:r>
      <w:r w:rsidRPr="003718A2">
        <w:rPr>
          <w:rStyle w:val="StyleUnderline"/>
          <w:highlight w:val="cyan"/>
        </w:rPr>
        <w:t xml:space="preserve">in </w:t>
      </w:r>
      <w:r w:rsidRPr="003718A2">
        <w:rPr>
          <w:rStyle w:val="Emphasis"/>
          <w:highlight w:val="cyan"/>
        </w:rPr>
        <w:t>outbreaks</w:t>
      </w:r>
      <w:r>
        <w:rPr>
          <w:rStyle w:val="StyleUnderline"/>
        </w:rPr>
        <w:t xml:space="preserve"> of zoonotic diseases like malaria, yellow fever, dengue fever, Nipah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as was the case with Nipah.</w:t>
      </w:r>
    </w:p>
    <w:p w14:paraId="55BC275B" w14:textId="77777777" w:rsidR="00046F89" w:rsidRDefault="00046F89" w:rsidP="00046F89">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sidRPr="003718A2">
        <w:rPr>
          <w:rStyle w:val="Emphasis"/>
          <w:highlight w:val="cyan"/>
        </w:rPr>
        <w:t>low-yield farming</w:t>
      </w:r>
      <w:r w:rsidRPr="003718A2">
        <w:rPr>
          <w:rStyle w:val="StyleUnderline"/>
          <w:highlight w:val="cyan"/>
        </w:rPr>
        <w:t xml:space="preserve"> — would be </w:t>
      </w:r>
      <w:r w:rsidRPr="003718A2">
        <w:rPr>
          <w:rStyle w:val="Emphasis"/>
          <w:highlight w:val="cyan"/>
        </w:rPr>
        <w:t>worse</w:t>
      </w:r>
      <w:r w:rsidRPr="003718A2">
        <w:rPr>
          <w:rStyle w:val="StyleUnderline"/>
          <w:highlight w:val="cyan"/>
        </w:rPr>
        <w:t>. To prevent</w:t>
      </w:r>
      <w:r>
        <w:rPr>
          <w:rStyle w:val="StyleUnderline"/>
        </w:rPr>
        <w:t xml:space="preserve"> further </w:t>
      </w:r>
      <w:r w:rsidRPr="003718A2">
        <w:rPr>
          <w:rStyle w:val="StyleUnderline"/>
          <w:highlight w:val="cyan"/>
        </w:rPr>
        <w:t>pandemics, we must</w:t>
      </w:r>
      <w:r>
        <w:rPr>
          <w:rStyle w:val="StyleUnderline"/>
        </w:rPr>
        <w:t xml:space="preserve"> do as much as we can to stop land-use change while improving food security. We must</w:t>
      </w:r>
      <w:r>
        <w:rPr>
          <w:sz w:val="16"/>
        </w:rPr>
        <w:t xml:space="preserve">, in other words, </w:t>
      </w:r>
      <w:r w:rsidRPr="003718A2">
        <w:rPr>
          <w:rStyle w:val="Emphasis"/>
          <w:highlight w:val="cyan"/>
        </w:rPr>
        <w:t>improve</w:t>
      </w:r>
      <w:r>
        <w:rPr>
          <w:rStyle w:val="Emphasis"/>
        </w:rPr>
        <w:t xml:space="preserve"> agricultural </w:t>
      </w:r>
      <w:r w:rsidRPr="003718A2">
        <w:rPr>
          <w:rStyle w:val="Emphasis"/>
          <w:highlight w:val="cyan"/>
        </w:rPr>
        <w:t>yields</w:t>
      </w:r>
      <w:r w:rsidRPr="003718A2">
        <w:rPr>
          <w:rStyle w:val="StyleUnderline"/>
          <w:highlight w:val="cyan"/>
        </w:rPr>
        <w:t>, allowing</w:t>
      </w:r>
      <w:r>
        <w:rPr>
          <w:rStyle w:val="StyleUnderline"/>
        </w:rPr>
        <w:t xml:space="preserve"> us to grow </w:t>
      </w:r>
      <w:r w:rsidRPr="003718A2">
        <w:rPr>
          <w:rStyle w:val="Emphasis"/>
          <w:highlight w:val="cyan"/>
        </w:rPr>
        <w:t>more food on less land</w:t>
      </w:r>
      <w:r>
        <w:rPr>
          <w:rStyle w:val="StyleUnderline"/>
        </w:rPr>
        <w:t xml:space="preserve">. So, contrary to what many have asserted, </w:t>
      </w:r>
      <w:r w:rsidRPr="003718A2">
        <w:rPr>
          <w:rStyle w:val="StyleUnderline"/>
          <w:highlight w:val="cyan"/>
        </w:rPr>
        <w:t xml:space="preserve">a </w:t>
      </w:r>
      <w:r w:rsidRPr="003718A2">
        <w:rPr>
          <w:rStyle w:val="Emphasis"/>
          <w:highlight w:val="cyan"/>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sidRPr="003718A2">
        <w:rPr>
          <w:rStyle w:val="StyleUnderline"/>
          <w:highlight w:val="cyan"/>
        </w:rPr>
        <w:t xml:space="preserve">is </w:t>
      </w:r>
      <w:r w:rsidRPr="003718A2">
        <w:rPr>
          <w:rStyle w:val="Emphasis"/>
          <w:highlight w:val="cyan"/>
        </w:rPr>
        <w:t>not</w:t>
      </w:r>
      <w:r w:rsidRPr="003718A2">
        <w:rPr>
          <w:rStyle w:val="StyleUnderline"/>
          <w:highlight w:val="cyan"/>
        </w:rPr>
        <w:t xml:space="preserve"> to </w:t>
      </w:r>
      <w:r w:rsidRPr="003718A2">
        <w:rPr>
          <w:rStyle w:val="Emphasis"/>
          <w:highlight w:val="cyan"/>
        </w:rPr>
        <w:t>abandon</w:t>
      </w:r>
      <w:r w:rsidRPr="003718A2">
        <w:rPr>
          <w:rStyle w:val="StyleUnderline"/>
          <w:highlight w:val="cyan"/>
        </w:rPr>
        <w:t xml:space="preserve"> intensive </w:t>
      </w:r>
      <w:r w:rsidRPr="003718A2">
        <w:rPr>
          <w:rStyle w:val="Emphasis"/>
          <w:highlight w:val="cyan"/>
        </w:rPr>
        <w:t>ag</w:t>
      </w:r>
      <w:r>
        <w:rPr>
          <w:rStyle w:val="StyleUnderline"/>
        </w:rPr>
        <w:t xml:space="preserve">riculture, </w:t>
      </w:r>
      <w:r w:rsidRPr="003718A2">
        <w:rPr>
          <w:rStyle w:val="StyleUnderline"/>
          <w:highlight w:val="cyan"/>
        </w:rPr>
        <w:t xml:space="preserve">but to </w:t>
      </w:r>
      <w:r w:rsidRPr="003718A2">
        <w:rPr>
          <w:rStyle w:val="Emphasis"/>
          <w:highlight w:val="cyan"/>
        </w:rPr>
        <w:t>intensify</w:t>
      </w:r>
      <w:r>
        <w:rPr>
          <w:rStyle w:val="Emphasis"/>
        </w:rPr>
        <w:t xml:space="preserve"> it </w:t>
      </w:r>
      <w:r w:rsidRPr="003718A2">
        <w:rPr>
          <w:rStyle w:val="Emphasis"/>
          <w:highlight w:val="cyan"/>
        </w:rPr>
        <w:t>further</w:t>
      </w:r>
      <w:r>
        <w:rPr>
          <w:sz w:val="16"/>
        </w:rPr>
        <w:t>, especially in the developing world where food insecurity is greatest and where growing populations means rising food demand.</w:t>
      </w:r>
    </w:p>
    <w:p w14:paraId="2E3EB516" w14:textId="77777777" w:rsidR="00046F89" w:rsidRDefault="00046F89" w:rsidP="00046F89">
      <w:pPr>
        <w:rPr>
          <w:sz w:val="16"/>
        </w:rPr>
      </w:pPr>
      <w:r>
        <w:rPr>
          <w:sz w:val="16"/>
        </w:rPr>
        <w:t xml:space="preserve">It is </w:t>
      </w:r>
      <w:r>
        <w:rPr>
          <w:rStyle w:val="StyleUnderline"/>
        </w:rPr>
        <w:t>thanks to rising yields that farmers</w:t>
      </w:r>
      <w:r>
        <w:rPr>
          <w:sz w:val="16"/>
        </w:rPr>
        <w:t xml:space="preserve">, globally, </w:t>
      </w:r>
      <w:r>
        <w:rPr>
          <w:rStyle w:val="StyleUnderline"/>
        </w:rPr>
        <w:t>produce about three times the amount of crops while only using 13% more land than in 195</w:t>
      </w:r>
      <w:r>
        <w:rPr>
          <w:sz w:val="16"/>
        </w:rPr>
        <w:t xml:space="preserve">0. For example, </w:t>
      </w:r>
      <w:r w:rsidRPr="003718A2">
        <w:rPr>
          <w:rStyle w:val="StyleUnderline"/>
          <w:highlight w:val="cyan"/>
        </w:rPr>
        <w:t>if yields</w:t>
      </w:r>
      <w:r>
        <w:rPr>
          <w:sz w:val="16"/>
        </w:rPr>
        <w:t xml:space="preserve"> from cereal production </w:t>
      </w:r>
      <w:r w:rsidRPr="003718A2">
        <w:rPr>
          <w:rStyle w:val="StyleUnderline"/>
          <w:highlight w:val="cyan"/>
        </w:rPr>
        <w:t>hadn’t increased</w:t>
      </w:r>
      <w:r>
        <w:rPr>
          <w:sz w:val="16"/>
        </w:rPr>
        <w:t xml:space="preserve"> since 1961, </w:t>
      </w:r>
      <w:r w:rsidRPr="003718A2">
        <w:rPr>
          <w:rStyle w:val="StyleUnderline"/>
          <w:highlight w:val="cyan"/>
        </w:rPr>
        <w:t>the</w:t>
      </w:r>
      <w:r>
        <w:rPr>
          <w:rStyle w:val="StyleUnderline"/>
        </w:rPr>
        <w:t xml:space="preserve"> global agricultural </w:t>
      </w:r>
      <w:r w:rsidRPr="003718A2">
        <w:rPr>
          <w:rStyle w:val="StyleUnderline"/>
          <w:highlight w:val="cyan"/>
        </w:rPr>
        <w:t>footprint would be</w:t>
      </w:r>
      <w:r>
        <w:rPr>
          <w:rStyle w:val="StyleUnderline"/>
        </w:rPr>
        <w:t xml:space="preserve"> 24% </w:t>
      </w:r>
      <w:r w:rsidRPr="003718A2">
        <w:rPr>
          <w:rStyle w:val="StyleUnderline"/>
          <w:highlight w:val="cyan"/>
        </w:rPr>
        <w:t>larger</w:t>
      </w:r>
      <w:r>
        <w:rPr>
          <w:rStyle w:val="StyleUnderline"/>
        </w:rPr>
        <w:t xml:space="preserve"> than it is today</w:t>
      </w:r>
      <w:r>
        <w:rPr>
          <w:sz w:val="16"/>
        </w:rPr>
        <w:t xml:space="preserve"> — increasing from roughly 50% at current levels to 62% of total habitable land — </w:t>
      </w:r>
      <w:r w:rsidRPr="003718A2">
        <w:rPr>
          <w:rStyle w:val="StyleUnderline"/>
          <w:highlight w:val="cyan"/>
        </w:rPr>
        <w:t>and</w:t>
      </w:r>
      <w:r>
        <w:rPr>
          <w:rStyle w:val="StyleUnderline"/>
        </w:rPr>
        <w:t xml:space="preserve"> would likely have </w:t>
      </w:r>
      <w:r w:rsidRPr="003718A2">
        <w:rPr>
          <w:rStyle w:val="Emphasis"/>
          <w:highlight w:val="cyan"/>
        </w:rPr>
        <w:t>result</w:t>
      </w:r>
      <w:r>
        <w:rPr>
          <w:rStyle w:val="StyleUnderline"/>
        </w:rPr>
        <w:t xml:space="preserve">ed </w:t>
      </w:r>
      <w:r w:rsidRPr="003718A2">
        <w:rPr>
          <w:rStyle w:val="StyleUnderline"/>
          <w:highlight w:val="cyan"/>
        </w:rPr>
        <w:t>in</w:t>
      </w:r>
      <w:r>
        <w:rPr>
          <w:rStyle w:val="StyleUnderline"/>
        </w:rPr>
        <w:t xml:space="preserve"> </w:t>
      </w:r>
      <w:r>
        <w:rPr>
          <w:rStyle w:val="Emphasis"/>
        </w:rPr>
        <w:t xml:space="preserve">even deadlier </w:t>
      </w:r>
      <w:r w:rsidRPr="003718A2">
        <w:rPr>
          <w:rStyle w:val="Emphasis"/>
          <w:highlight w:val="cyan"/>
        </w:rPr>
        <w:t>zoonotic outbreaks</w:t>
      </w:r>
      <w:r>
        <w:rPr>
          <w:sz w:val="16"/>
        </w:rPr>
        <w:t>.</w:t>
      </w:r>
    </w:p>
    <w:p w14:paraId="36B5DD77" w14:textId="77777777" w:rsidR="00046F89" w:rsidRDefault="00046F89" w:rsidP="00046F89">
      <w:pPr>
        <w:pStyle w:val="Heading3"/>
      </w:pPr>
      <w:r>
        <w:t>1NC- Turn- Climate</w:t>
      </w:r>
    </w:p>
    <w:p w14:paraId="79FDFB37" w14:textId="77777777" w:rsidR="00046F89" w:rsidRDefault="00046F89" w:rsidP="00046F89">
      <w:pPr>
        <w:pStyle w:val="Heading4"/>
      </w:pPr>
      <w:r>
        <w:t xml:space="preserve">Small farms contribute to </w:t>
      </w:r>
      <w:r w:rsidRPr="009E3E82">
        <w:rPr>
          <w:u w:val="single"/>
        </w:rPr>
        <w:t>increased emissions and deforestation</w:t>
      </w:r>
      <w:r>
        <w:t xml:space="preserve"> while </w:t>
      </w:r>
      <w:r w:rsidRPr="009E3E82">
        <w:rPr>
          <w:u w:val="single"/>
        </w:rPr>
        <w:t>failing to meet global food demands</w:t>
      </w:r>
    </w:p>
    <w:p w14:paraId="1F9B56C8" w14:textId="77777777" w:rsidR="00046F89" w:rsidRPr="00377254" w:rsidRDefault="00046F89" w:rsidP="00046F89">
      <w:pPr>
        <w:rPr>
          <w:sz w:val="16"/>
          <w:szCs w:val="16"/>
        </w:rPr>
      </w:pPr>
      <w:r w:rsidRPr="00377254">
        <w:rPr>
          <w:rStyle w:val="Style13ptBold"/>
        </w:rPr>
        <w:t>Nordhaus and Blaustein-Rejto 21</w:t>
      </w:r>
      <w:r>
        <w:rPr>
          <w:rStyle w:val="Style13ptBold"/>
        </w:rPr>
        <w:t xml:space="preserve"> </w:t>
      </w:r>
      <w:r w:rsidRPr="00377254">
        <w:rPr>
          <w:sz w:val="16"/>
          <w:szCs w:val="16"/>
        </w:rPr>
        <w:t xml:space="preserve">(Ted Nordhaus,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6-2-2021, Small Farms, Big Pollution, Foreign Policy, </w:t>
      </w:r>
      <w:hyperlink r:id="rId9" w:history="1">
        <w:r w:rsidRPr="00AD1F1C">
          <w:rPr>
            <w:rStyle w:val="Hyperlink"/>
            <w:sz w:val="16"/>
            <w:szCs w:val="16"/>
          </w:rPr>
          <w:t>https://foreignpolicy.com/2021/06/02/big-agriculture-pollution-small-farms-inefficient/</w:t>
        </w:r>
      </w:hyperlink>
      <w:r w:rsidRPr="00377254">
        <w:rPr>
          <w:sz w:val="16"/>
          <w:szCs w:val="16"/>
        </w:rPr>
        <w:t>)</w:t>
      </w:r>
      <w:r>
        <w:rPr>
          <w:sz w:val="16"/>
          <w:szCs w:val="16"/>
        </w:rPr>
        <w:t xml:space="preserve"> MAM</w:t>
      </w:r>
    </w:p>
    <w:p w14:paraId="255CFC6B" w14:textId="77777777" w:rsidR="00046F89" w:rsidRPr="00AF7AF4" w:rsidRDefault="00046F89" w:rsidP="00046F89">
      <w:pPr>
        <w:spacing w:after="0" w:line="240" w:lineRule="auto"/>
        <w:contextualSpacing/>
        <w:rPr>
          <w:u w:val="single"/>
        </w:rPr>
      </w:pPr>
      <w:r>
        <w:t xml:space="preserve">A reader could be excused for concluding from Matthew R. Sanderson and Stan Cox’s criticism of our recent essay, “Big Agriculture Is Best,” that virtually all environmental impacts associated with the production of food in the United States and globally can be laid at the feet of “industrial agriculture.” </w:t>
      </w:r>
      <w:r w:rsidRPr="00AF7AF4">
        <w:rPr>
          <w:u w:val="single"/>
        </w:rPr>
        <w:t>But it is a definitional sleight of hand, not “empirical evidence,” as they claim, that does most of the work here.</w:t>
      </w:r>
      <w:r>
        <w:t xml:space="preserve"> </w:t>
      </w:r>
      <w:r w:rsidRPr="00AF7AF4">
        <w:rPr>
          <w:u w:val="single"/>
        </w:rPr>
        <w:t>Sanderson and Cox define “industrial agriculture” so capaciously as to be basically synonymous with “agriculture.”</w:t>
      </w:r>
    </w:p>
    <w:p w14:paraId="7B4C4C77" w14:textId="77777777" w:rsidR="00046F89" w:rsidRPr="00AF7AF4" w:rsidRDefault="00046F89" w:rsidP="00046F89">
      <w:pPr>
        <w:spacing w:after="0" w:line="240" w:lineRule="auto"/>
        <w:contextualSpacing/>
        <w:rPr>
          <w:u w:val="single"/>
        </w:rPr>
      </w:pPr>
    </w:p>
    <w:p w14:paraId="391E68E4" w14:textId="77777777" w:rsidR="00046F89" w:rsidRDefault="00046F89" w:rsidP="00046F89">
      <w:pPr>
        <w:spacing w:after="0" w:line="240" w:lineRule="auto"/>
        <w:contextualSpacing/>
      </w:pPr>
      <w:r>
        <w:t xml:space="preserve">In the United States, that is arguably true. </w:t>
      </w:r>
      <w:r w:rsidRPr="008D168D">
        <w:rPr>
          <w:highlight w:val="cyan"/>
          <w:u w:val="single"/>
        </w:rPr>
        <w:t>Most agricultural output</w:t>
      </w:r>
      <w:r w:rsidRPr="00AF7AF4">
        <w:rPr>
          <w:u w:val="single"/>
        </w:rPr>
        <w:t>—and hence environmental impacts—</w:t>
      </w:r>
      <w:r w:rsidRPr="008D168D">
        <w:rPr>
          <w:highlight w:val="cyan"/>
          <w:u w:val="single"/>
        </w:rPr>
        <w:t>comes from large-scale, industrial production.</w:t>
      </w:r>
      <w:r w:rsidRPr="00AF7AF4">
        <w:rPr>
          <w:u w:val="single"/>
        </w:rPr>
        <w:t xml:space="preserve"> </w:t>
      </w:r>
      <w:r>
        <w:t xml:space="preserve">Globally, it is not true. In both cases, there is no free lunch. Agriculture, unavoidably, has environmental impacts for the simple reason that </w:t>
      </w:r>
      <w:r w:rsidRPr="00AF7AF4">
        <w:rPr>
          <w:u w:val="single"/>
        </w:rPr>
        <w:t>growing food requires the conversion of forests, grasslands, and other ecosystems into fields</w:t>
      </w:r>
      <w:r>
        <w:t xml:space="preserve"> whose biocapacity is then monopolized to produce food for people.</w:t>
      </w:r>
    </w:p>
    <w:p w14:paraId="5EAACFD0" w14:textId="77777777" w:rsidR="00046F89" w:rsidRDefault="00046F89" w:rsidP="00046F89">
      <w:pPr>
        <w:spacing w:after="0" w:line="240" w:lineRule="auto"/>
        <w:contextualSpacing/>
      </w:pPr>
    </w:p>
    <w:p w14:paraId="59F3485C" w14:textId="77777777" w:rsidR="00046F89" w:rsidRPr="00AF7AF4" w:rsidRDefault="00046F89" w:rsidP="00046F89">
      <w:pPr>
        <w:spacing w:after="0" w:line="240" w:lineRule="auto"/>
        <w:contextualSpacing/>
        <w:rPr>
          <w:u w:val="single"/>
        </w:rPr>
      </w:pPr>
      <w:r w:rsidRPr="008D168D">
        <w:rPr>
          <w:b/>
          <w:bCs/>
          <w:highlight w:val="cyan"/>
          <w:u w:val="single"/>
        </w:rPr>
        <w:t>As human populations have grown</w:t>
      </w:r>
      <w:r w:rsidRPr="00AF7AF4">
        <w:rPr>
          <w:b/>
          <w:bCs/>
          <w:u w:val="single"/>
        </w:rPr>
        <w:t xml:space="preserve"> enormously over the last two centuries,</w:t>
      </w:r>
      <w:r>
        <w:t xml:space="preserve"> from about a billion people globally in 1800 to nearly 8 billion today</w:t>
      </w:r>
      <w:r w:rsidRPr="00AF7AF4">
        <w:rPr>
          <w:u w:val="single"/>
        </w:rPr>
        <w:t xml:space="preserve">, and as those populations have become wealthier and able to eat higher on the food chain, </w:t>
      </w:r>
      <w:r w:rsidRPr="008D168D">
        <w:rPr>
          <w:highlight w:val="cyan"/>
          <w:u w:val="single"/>
        </w:rPr>
        <w:t>the impacts associated with food production have grown</w:t>
      </w:r>
      <w:r w:rsidRPr="00AF7AF4">
        <w:rPr>
          <w:u w:val="single"/>
        </w:rPr>
        <w:t xml:space="preserve"> as well. But </w:t>
      </w:r>
      <w:r w:rsidRPr="008D168D">
        <w:rPr>
          <w:highlight w:val="cyan"/>
          <w:u w:val="single"/>
        </w:rPr>
        <w:t xml:space="preserve">that </w:t>
      </w:r>
      <w:r w:rsidRPr="008D168D">
        <w:rPr>
          <w:b/>
          <w:bCs/>
          <w:highlight w:val="cyan"/>
          <w:u w:val="single"/>
        </w:rPr>
        <w:t>has little to do with</w:t>
      </w:r>
      <w:r w:rsidRPr="00AF7AF4">
        <w:rPr>
          <w:u w:val="single"/>
        </w:rPr>
        <w:t xml:space="preserve"> the prevalence of </w:t>
      </w:r>
      <w:r w:rsidRPr="008D168D">
        <w:rPr>
          <w:b/>
          <w:bCs/>
          <w:highlight w:val="cyan"/>
          <w:u w:val="single"/>
        </w:rPr>
        <w:t>industrial versus nonindustrial ag</w:t>
      </w:r>
      <w:r w:rsidRPr="00AF7AF4">
        <w:rPr>
          <w:u w:val="single"/>
        </w:rPr>
        <w:t>riculture.</w:t>
      </w:r>
      <w:r>
        <w:t xml:space="preserve"> </w:t>
      </w:r>
      <w:r w:rsidRPr="00AF7AF4">
        <w:rPr>
          <w:u w:val="single"/>
        </w:rPr>
        <w:t xml:space="preserve">Instead, it </w:t>
      </w:r>
      <w:r w:rsidRPr="008D168D">
        <w:rPr>
          <w:highlight w:val="cyan"/>
          <w:u w:val="single"/>
        </w:rPr>
        <w:t>reflects</w:t>
      </w:r>
      <w:r w:rsidRPr="00AF7AF4">
        <w:rPr>
          <w:u w:val="single"/>
        </w:rPr>
        <w:t xml:space="preserve"> the basic realities associated with </w:t>
      </w:r>
      <w:r w:rsidRPr="008D168D">
        <w:rPr>
          <w:b/>
          <w:bCs/>
          <w:highlight w:val="cyan"/>
          <w:u w:val="single"/>
        </w:rPr>
        <w:t>scaling agriculture globally to meet</w:t>
      </w:r>
      <w:r w:rsidRPr="008D168D">
        <w:rPr>
          <w:highlight w:val="cyan"/>
          <w:u w:val="single"/>
        </w:rPr>
        <w:t xml:space="preserve"> those </w:t>
      </w:r>
      <w:r w:rsidRPr="008D168D">
        <w:rPr>
          <w:b/>
          <w:bCs/>
          <w:u w:val="single"/>
        </w:rPr>
        <w:t>enormous</w:t>
      </w:r>
      <w:r w:rsidRPr="008D168D">
        <w:rPr>
          <w:u w:val="single"/>
        </w:rPr>
        <w:t xml:space="preserve"> new </w:t>
      </w:r>
      <w:r w:rsidRPr="008D168D">
        <w:rPr>
          <w:b/>
          <w:bCs/>
          <w:highlight w:val="cyan"/>
          <w:u w:val="single"/>
        </w:rPr>
        <w:t>demands.</w:t>
      </w:r>
    </w:p>
    <w:p w14:paraId="652BDD8B" w14:textId="77777777" w:rsidR="00046F89" w:rsidRDefault="00046F89" w:rsidP="00046F89">
      <w:pPr>
        <w:spacing w:after="0" w:line="240" w:lineRule="auto"/>
        <w:contextualSpacing/>
      </w:pPr>
    </w:p>
    <w:p w14:paraId="5EDEFB74" w14:textId="77777777" w:rsidR="00046F89" w:rsidRDefault="00046F89" w:rsidP="00046F89">
      <w:pPr>
        <w:spacing w:after="0" w:line="240" w:lineRule="auto"/>
        <w:contextualSpacing/>
      </w:pPr>
      <w:r w:rsidRPr="00AF7AF4">
        <w:rPr>
          <w:u w:val="single"/>
        </w:rPr>
        <w:t>Consider the negative impacts that nitrogen pollution from the American corn belt has had on the Gulf of Mexico</w:t>
      </w:r>
      <w:r>
        <w:t xml:space="preserve">. Most of that runoff comes from industrial farms for the simple reason that large-scale, intensive production is the dominant form of agriculture across the region. Shifting production to organic practices, though, wouldn’t much change the situation. </w:t>
      </w:r>
      <w:r w:rsidRPr="008D168D">
        <w:rPr>
          <w:highlight w:val="cyan"/>
          <w:u w:val="single"/>
        </w:rPr>
        <w:t>Organic farms</w:t>
      </w:r>
      <w:r w:rsidRPr="00AF7AF4">
        <w:rPr>
          <w:u w:val="single"/>
        </w:rPr>
        <w:t xml:space="preserve"> are typically associated with </w:t>
      </w:r>
      <w:r w:rsidRPr="008D168D">
        <w:rPr>
          <w:highlight w:val="cyan"/>
          <w:u w:val="single"/>
        </w:rPr>
        <w:t>higher rates of runoff per calorie</w:t>
      </w:r>
      <w:r w:rsidRPr="00AF7AF4">
        <w:rPr>
          <w:u w:val="single"/>
        </w:rPr>
        <w:t xml:space="preserve"> of food produced, even as they </w:t>
      </w:r>
      <w:r w:rsidRPr="008D168D">
        <w:rPr>
          <w:highlight w:val="cyan"/>
          <w:u w:val="single"/>
        </w:rPr>
        <w:t>require more land</w:t>
      </w:r>
      <w:r w:rsidRPr="00AF7AF4">
        <w:rPr>
          <w:u w:val="single"/>
        </w:rPr>
        <w:t>. So unless total production were very substantially scaled back, a corn belt dominated by organic farms rather than conventional ones would require more land</w:t>
      </w:r>
      <w:r>
        <w:t xml:space="preserve"> while having similar or even greater impacts on waterways and biodiversity.</w:t>
      </w:r>
    </w:p>
    <w:p w14:paraId="2B6188CD" w14:textId="77777777" w:rsidR="00046F89" w:rsidRDefault="00046F89" w:rsidP="00046F89">
      <w:pPr>
        <w:spacing w:after="0" w:line="240" w:lineRule="auto"/>
        <w:contextualSpacing/>
      </w:pPr>
    </w:p>
    <w:p w14:paraId="57C9FD62" w14:textId="77777777" w:rsidR="00046F89" w:rsidRPr="00E94DCB" w:rsidRDefault="00046F89" w:rsidP="00046F89">
      <w:pPr>
        <w:spacing w:after="0" w:line="240" w:lineRule="auto"/>
        <w:contextualSpacing/>
        <w:rPr>
          <w:u w:val="single"/>
        </w:rPr>
      </w:pPr>
      <w:r>
        <w:t>Sanderson and Cox blame industrial agricultural in the corn belt not only for the dead zone in the Gulf of Mexico but for rendering “entire landscapes uninhabitable” across the region. Millions of Americans still comfortably living in such places would beg to differ. Yes, as Sanderson and Cox note, there are more hogs in the state of Iowa than people. So what? Insofar as the claim is relevant at all, it regards the question of why Iowa has so few people, not why it has so many hogs. And while the expansion of hog farming in the state in recent decades is attributable to industrial production methods, the decline of the human population is not, as large-scale rural outmigration has been underway in Iowa for over a century. As we note in our essay,</w:t>
      </w:r>
      <w:r w:rsidRPr="00E94DCB">
        <w:rPr>
          <w:u w:val="single"/>
        </w:rPr>
        <w:t xml:space="preserve"> rural</w:t>
      </w:r>
      <w:r>
        <w:t xml:space="preserve"> </w:t>
      </w:r>
      <w:r w:rsidRPr="00E94DCB">
        <w:rPr>
          <w:u w:val="single"/>
        </w:rPr>
        <w:t>depopulation has been much more the cause of the consolidation and industrialization of American agriculture than it is the result of those farming practices.</w:t>
      </w:r>
    </w:p>
    <w:p w14:paraId="7B0A7B6E" w14:textId="77777777" w:rsidR="00046F89" w:rsidRDefault="00046F89" w:rsidP="00046F89">
      <w:pPr>
        <w:spacing w:after="0" w:line="240" w:lineRule="auto"/>
        <w:contextualSpacing/>
      </w:pPr>
    </w:p>
    <w:p w14:paraId="5C2E1B34" w14:textId="77777777" w:rsidR="00046F89" w:rsidRDefault="00046F89" w:rsidP="00046F89">
      <w:pPr>
        <w:spacing w:after="0" w:line="240" w:lineRule="auto"/>
        <w:contextualSpacing/>
      </w:pPr>
      <w:r w:rsidRPr="003A7B57">
        <w:rPr>
          <w:u w:val="single"/>
        </w:rPr>
        <w:t>Sanderson and Cox similarly attribute the loss of topsoil across the region to industrial farming.</w:t>
      </w:r>
      <w:r>
        <w:t xml:space="preserve"> But while it is true that a recent study found that lots of topsoil across the Midwest has been lost, that study compared present-day levels against a baseline that estimated the levels of topsoil in the region prior to its conversion to agriculture. The study did not estimate the contribution of current industrial systems versus earlier, less intensive farming practices across the region. Anyone even slightly familiar with the history of the Dust Bowl, though, can figure out that </w:t>
      </w:r>
      <w:r w:rsidRPr="003A7B57">
        <w:rPr>
          <w:u w:val="single"/>
        </w:rPr>
        <w:t>much of the region’s topsoil was lost long before highly intensive, mechanized agriculture became the norm.</w:t>
      </w:r>
    </w:p>
    <w:p w14:paraId="6FD677A0" w14:textId="77777777" w:rsidR="00046F89" w:rsidRDefault="00046F89" w:rsidP="00046F89">
      <w:pPr>
        <w:spacing w:after="0" w:line="240" w:lineRule="auto"/>
        <w:contextualSpacing/>
      </w:pPr>
    </w:p>
    <w:p w14:paraId="11B817E2" w14:textId="77777777" w:rsidR="00046F89" w:rsidRDefault="00046F89" w:rsidP="00046F89">
      <w:pPr>
        <w:spacing w:after="0" w:line="240" w:lineRule="auto"/>
        <w:contextualSpacing/>
      </w:pPr>
      <w:r>
        <w:t>Questionable claims keep coming. Sanderson and Cox attribute the 14.5 percent of global greenhouse gas emissions that result from animal agriculture to the scaling up of industrial agriculture. But a significant majority of greenhouse gas emissions associated with animal agriculture result from beef and dairy production. Around the world, only 15 percent of beef production is produced intensively. Moreover, most studies find that industrial animal production is less greenhouse gas intensive than alternative production systems.</w:t>
      </w:r>
    </w:p>
    <w:p w14:paraId="5E78FC29" w14:textId="77777777" w:rsidR="00046F89" w:rsidRDefault="00046F89" w:rsidP="00046F89">
      <w:pPr>
        <w:spacing w:after="0" w:line="240" w:lineRule="auto"/>
        <w:contextualSpacing/>
      </w:pPr>
    </w:p>
    <w:p w14:paraId="626EA089" w14:textId="77777777" w:rsidR="00046F89" w:rsidRPr="003A7B57" w:rsidRDefault="00046F89" w:rsidP="00046F89">
      <w:pPr>
        <w:spacing w:after="0" w:line="240" w:lineRule="auto"/>
        <w:contextualSpacing/>
        <w:rPr>
          <w:u w:val="single"/>
        </w:rPr>
      </w:pPr>
      <w:r>
        <w:t xml:space="preserve">Sanderson and Cox claim that industrial agriculture is responsible for choking air pollution in India. </w:t>
      </w:r>
      <w:r w:rsidRPr="003A7B57">
        <w:rPr>
          <w:u w:val="single"/>
        </w:rPr>
        <w:t xml:space="preserve">But </w:t>
      </w:r>
      <w:r w:rsidRPr="008D168D">
        <w:rPr>
          <w:highlight w:val="cyan"/>
          <w:u w:val="single"/>
        </w:rPr>
        <w:t>insofar as agriculture is a major contributor</w:t>
      </w:r>
      <w:r w:rsidRPr="003A7B57">
        <w:rPr>
          <w:u w:val="single"/>
        </w:rPr>
        <w:t xml:space="preserve"> to terrible air quality in Indian cities, it is </w:t>
      </w:r>
      <w:r w:rsidRPr="008D168D">
        <w:rPr>
          <w:highlight w:val="cyan"/>
          <w:u w:val="single"/>
        </w:rPr>
        <w:t>due to small farmers who burn their fields after harvest</w:t>
      </w:r>
      <w:r w:rsidRPr="003A7B57">
        <w:rPr>
          <w:u w:val="single"/>
        </w:rPr>
        <w:t xml:space="preserve">, in part because they lack the assets and economies of scale to afford machinery that would eliminate the need to burn crop residues. </w:t>
      </w:r>
      <w:r>
        <w:t>They similarly claim that industrial farming is responsible for an increase in tropical deforestation in Brazil. In fact, de</w:t>
      </w:r>
      <w:r w:rsidRPr="003A7B57">
        <w:rPr>
          <w:u w:val="single"/>
        </w:rPr>
        <w:t xml:space="preserve">forestation rates in Brazil have fallen dramatically since the turn of the century thanks to both stronger forestry laws and more intensive and technological farming. The </w:t>
      </w:r>
      <w:r w:rsidRPr="008D168D">
        <w:rPr>
          <w:b/>
          <w:bCs/>
          <w:highlight w:val="cyan"/>
          <w:u w:val="single"/>
        </w:rPr>
        <w:t>uptick in deforestation</w:t>
      </w:r>
      <w:r w:rsidRPr="008D168D">
        <w:rPr>
          <w:highlight w:val="cyan"/>
          <w:u w:val="single"/>
        </w:rPr>
        <w:t xml:space="preserve"> i</w:t>
      </w:r>
      <w:r w:rsidRPr="003A7B57">
        <w:rPr>
          <w:u w:val="single"/>
        </w:rPr>
        <w:t>n the region in more recent years, on the other hand</w:t>
      </w:r>
      <w:r w:rsidRPr="008D168D">
        <w:rPr>
          <w:highlight w:val="cyan"/>
          <w:u w:val="single"/>
        </w:rPr>
        <w:t xml:space="preserve">, </w:t>
      </w:r>
      <w:r w:rsidRPr="008D168D">
        <w:rPr>
          <w:b/>
          <w:bCs/>
          <w:highlight w:val="cyan"/>
          <w:u w:val="single"/>
        </w:rPr>
        <w:t>appears to be driven more by smallholder farmers</w:t>
      </w:r>
      <w:r w:rsidRPr="008D168D">
        <w:rPr>
          <w:highlight w:val="cyan"/>
          <w:u w:val="single"/>
        </w:rPr>
        <w:t xml:space="preserve"> and ranchers</w:t>
      </w:r>
      <w:r w:rsidRPr="003A7B57">
        <w:rPr>
          <w:u w:val="single"/>
        </w:rPr>
        <w:t xml:space="preserve"> </w:t>
      </w:r>
      <w:r w:rsidRPr="008D168D">
        <w:rPr>
          <w:b/>
          <w:bCs/>
          <w:highlight w:val="cyan"/>
          <w:u w:val="single"/>
        </w:rPr>
        <w:t xml:space="preserve">who lack land tenure and access </w:t>
      </w:r>
      <w:r w:rsidRPr="008D168D">
        <w:rPr>
          <w:highlight w:val="cyan"/>
          <w:u w:val="single"/>
        </w:rPr>
        <w:t>to fertilizer, seeds, and machinery.</w:t>
      </w:r>
    </w:p>
    <w:p w14:paraId="49119A56" w14:textId="77777777" w:rsidR="00046F89" w:rsidRDefault="00046F89" w:rsidP="00046F89"/>
    <w:p w14:paraId="435AA4AB" w14:textId="77777777" w:rsidR="00046F89" w:rsidRPr="00AE16DE" w:rsidRDefault="00046F89" w:rsidP="00046F89">
      <w:pPr>
        <w:pStyle w:val="Heading3"/>
      </w:pPr>
      <w:r>
        <w:t>1NC- No Enviro !</w:t>
      </w:r>
    </w:p>
    <w:p w14:paraId="076BFC48" w14:textId="77777777" w:rsidR="00046F89" w:rsidRPr="009E18DE" w:rsidRDefault="00046F89" w:rsidP="00046F89">
      <w:pPr>
        <w:pStyle w:val="Heading4"/>
      </w:pPr>
      <w:r w:rsidRPr="009E18DE">
        <w:t xml:space="preserve">No environmental extinction, and intervening actors solve. </w:t>
      </w:r>
    </w:p>
    <w:p w14:paraId="54BA068F" w14:textId="77777777" w:rsidR="00046F89" w:rsidRPr="009E18DE" w:rsidRDefault="00046F89" w:rsidP="00046F89">
      <w:pPr>
        <w:rPr>
          <w:rFonts w:asciiTheme="minorHAnsi" w:hAnsiTheme="minorHAnsi" w:cstheme="minorHAnsi"/>
        </w:rPr>
      </w:pPr>
      <w:r w:rsidRPr="009E18DE">
        <w:rPr>
          <w:rStyle w:val="Style13ptBold"/>
          <w:rFonts w:asciiTheme="minorHAnsi" w:hAnsiTheme="minorHAnsi" w:cstheme="minorHAnsi"/>
        </w:rPr>
        <w:t>Kareiva</w:t>
      </w:r>
      <w:r w:rsidRPr="009E18DE">
        <w:rPr>
          <w:rFonts w:asciiTheme="minorHAnsi" w:hAnsiTheme="minorHAnsi" w:cstheme="minorHAnsi"/>
        </w:rPr>
        <w:t xml:space="preserve"> &amp; Carranza </w:t>
      </w:r>
      <w:r w:rsidRPr="009E18DE">
        <w:rPr>
          <w:rStyle w:val="Style13ptBold"/>
          <w:rFonts w:asciiTheme="minorHAnsi" w:hAnsiTheme="minorHAnsi" w:cstheme="minorHAnsi"/>
        </w:rPr>
        <w:t>18,</w:t>
      </w:r>
      <w:r w:rsidRPr="009E18DE">
        <w:rPr>
          <w:rFonts w:asciiTheme="minorHAnsi" w:hAnsiTheme="minorHAnsi" w:cstheme="minorHAnsi"/>
        </w:rPr>
        <w:t xml:space="preserve"> *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9E18DE">
        <w:rPr>
          <w:rFonts w:asciiTheme="minorHAnsi" w:hAnsiTheme="minorHAnsi" w:cstheme="minorHAnsi"/>
          <w:i/>
          <w:iCs/>
        </w:rPr>
        <w:t>Futures</w:t>
      </w:r>
      <w:r w:rsidRPr="009E18DE">
        <w:rPr>
          <w:rFonts w:asciiTheme="minorHAnsi" w:hAnsiTheme="minorHAnsi" w:cstheme="minorHAnsi"/>
        </w:rPr>
        <w:t>, 102, pg. 39-50, doi: 10.1016/j.futures.2018.01.001)</w:t>
      </w:r>
    </w:p>
    <w:p w14:paraId="7F9A82D2" w14:textId="77777777" w:rsidR="00046F89" w:rsidRPr="009E18DE" w:rsidRDefault="00046F89" w:rsidP="00046F89">
      <w:pPr>
        <w:rPr>
          <w:rStyle w:val="Emphasis"/>
          <w:rFonts w:asciiTheme="minorHAnsi" w:hAnsiTheme="minorHAnsi" w:cstheme="minorHAnsi"/>
        </w:rPr>
      </w:pPr>
      <w:r w:rsidRPr="009E18DE">
        <w:rPr>
          <w:rFonts w:asciiTheme="minorHAnsi" w:hAnsiTheme="minorHAnsi" w:cstheme="minorHAnsi"/>
        </w:rPr>
        <w:t xml:space="preserve">While there are data that relate local </w:t>
      </w:r>
      <w:r w:rsidRPr="003718A2">
        <w:rPr>
          <w:rStyle w:val="StyleUnderline"/>
          <w:rFonts w:asciiTheme="minorHAnsi" w:hAnsiTheme="minorHAnsi" w:cstheme="minorHAnsi"/>
          <w:highlight w:val="cyan"/>
        </w:rPr>
        <w:t xml:space="preserve">reductions in </w:t>
      </w:r>
      <w:r w:rsidRPr="003718A2">
        <w:rPr>
          <w:rStyle w:val="Emphasis"/>
          <w:rFonts w:asciiTheme="minorHAnsi" w:hAnsiTheme="minorHAnsi" w:cstheme="minorHAnsi"/>
          <w:highlight w:val="cyan"/>
        </w:rPr>
        <w:t>species richness</w:t>
      </w:r>
      <w:r w:rsidRPr="009E18DE">
        <w:rPr>
          <w:rFonts w:asciiTheme="minorHAnsi" w:hAnsiTheme="minorHAnsi" w:cstheme="minorHAnsi"/>
        </w:rPr>
        <w:t xml:space="preserve"> to altered ecosystem function, these results </w:t>
      </w:r>
      <w:r w:rsidRPr="003718A2">
        <w:rPr>
          <w:rStyle w:val="Emphasis"/>
          <w:rFonts w:asciiTheme="minorHAnsi" w:hAnsiTheme="minorHAnsi" w:cstheme="minorHAnsi"/>
          <w:highlight w:val="cyan"/>
        </w:rPr>
        <w:t>do not point</w:t>
      </w:r>
      <w:r w:rsidRPr="003718A2">
        <w:rPr>
          <w:rStyle w:val="StyleUnderline"/>
          <w:rFonts w:asciiTheme="minorHAnsi" w:hAnsiTheme="minorHAnsi" w:cstheme="minorHAnsi"/>
          <w:highlight w:val="cyan"/>
        </w:rPr>
        <w:t xml:space="preserve"> to </w:t>
      </w:r>
      <w:r w:rsidRPr="003718A2">
        <w:rPr>
          <w:rStyle w:val="Emphasis"/>
          <w:rFonts w:asciiTheme="minorHAnsi" w:hAnsiTheme="minorHAnsi" w:cstheme="minorHAnsi"/>
          <w:highlight w:val="cyan"/>
        </w:rPr>
        <w:t>substantial existential risks</w:t>
      </w:r>
      <w:r w:rsidRPr="009E18DE">
        <w:rPr>
          <w:rFonts w:asciiTheme="minorHAnsi" w:hAnsiTheme="minorHAnsi" w:cstheme="minorHAnsi"/>
        </w:rPr>
        <w:t xml:space="preserve">. </w:t>
      </w:r>
      <w:r w:rsidRPr="003718A2">
        <w:rPr>
          <w:rStyle w:val="StyleUnderline"/>
          <w:rFonts w:asciiTheme="minorHAnsi" w:hAnsiTheme="minorHAnsi" w:cstheme="minorHAnsi"/>
          <w:highlight w:val="cyan"/>
        </w:rPr>
        <w:t xml:space="preserve">The data are </w:t>
      </w:r>
      <w:r w:rsidRPr="003718A2">
        <w:rPr>
          <w:rStyle w:val="Emphasis"/>
          <w:rFonts w:asciiTheme="minorHAnsi" w:hAnsiTheme="minorHAnsi" w:cstheme="minorHAnsi"/>
          <w:highlight w:val="cyan"/>
        </w:rPr>
        <w:t>small-scale experiments</w:t>
      </w:r>
      <w:r w:rsidRPr="009E18DE">
        <w:rPr>
          <w:rFonts w:asciiTheme="minorHAnsi" w:hAnsiTheme="minorHAnsi" w:cstheme="minorHAnsi"/>
        </w:rPr>
        <w:t xml:space="preserve"> in which plant productivity, or nutrient retention is reduced as species number declines locally (Vellend, 2017), or are local observations of increased variability in fisheries yield when stock diversity is lost (Schindler et al., 2010). </w:t>
      </w:r>
      <w:r w:rsidRPr="003718A2">
        <w:rPr>
          <w:rStyle w:val="StyleUnderline"/>
          <w:rFonts w:asciiTheme="minorHAnsi" w:hAnsiTheme="minorHAnsi" w:cstheme="minorHAnsi"/>
          <w:highlight w:val="cyan"/>
        </w:rPr>
        <w:t xml:space="preserve">Those are </w:t>
      </w:r>
      <w:r w:rsidRPr="003718A2">
        <w:rPr>
          <w:rStyle w:val="Emphasis"/>
          <w:rFonts w:asciiTheme="minorHAnsi" w:hAnsiTheme="minorHAnsi" w:cstheme="minorHAnsi"/>
          <w:highlight w:val="cyan"/>
        </w:rPr>
        <w:t>not existential risks</w:t>
      </w:r>
      <w:r w:rsidRPr="003718A2">
        <w:rPr>
          <w:rFonts w:asciiTheme="minorHAnsi" w:hAnsiTheme="minorHAnsi" w:cstheme="minorHAnsi"/>
          <w:highlight w:val="cyan"/>
        </w:rPr>
        <w:t xml:space="preserve">. </w:t>
      </w:r>
      <w:r w:rsidRPr="003718A2">
        <w:rPr>
          <w:rStyle w:val="StyleUnderline"/>
          <w:rFonts w:asciiTheme="minorHAnsi" w:hAnsiTheme="minorHAnsi" w:cstheme="minorHAnsi"/>
          <w:highlight w:val="cyan"/>
        </w:rPr>
        <w:t xml:space="preserve">To make the link </w:t>
      </w:r>
      <w:r w:rsidRPr="003718A2">
        <w:rPr>
          <w:rStyle w:val="Emphasis"/>
          <w:rFonts w:asciiTheme="minorHAnsi" w:hAnsiTheme="minorHAnsi" w:cstheme="minorHAnsi"/>
          <w:highlight w:val="cyan"/>
        </w:rPr>
        <w:t>even more tenuous</w:t>
      </w:r>
      <w:r w:rsidRPr="003718A2">
        <w:rPr>
          <w:rStyle w:val="StyleUnderline"/>
          <w:rFonts w:asciiTheme="minorHAnsi" w:hAnsiTheme="minorHAnsi" w:cstheme="minorHAnsi"/>
          <w:highlight w:val="cyan"/>
        </w:rPr>
        <w:t xml:space="preserve">, there is little evidence that biodiversity is </w:t>
      </w:r>
      <w:r w:rsidRPr="003718A2">
        <w:rPr>
          <w:rStyle w:val="Emphasis"/>
          <w:rFonts w:asciiTheme="minorHAnsi" w:hAnsiTheme="minorHAnsi" w:cstheme="minorHAnsi"/>
          <w:highlight w:val="cyan"/>
        </w:rPr>
        <w:t>even declining</w:t>
      </w:r>
      <w:r w:rsidRPr="003718A2">
        <w:rPr>
          <w:rStyle w:val="StyleUnderline"/>
          <w:rFonts w:asciiTheme="minorHAnsi" w:hAnsiTheme="minorHAnsi" w:cstheme="minorHAnsi"/>
          <w:highlight w:val="cyan"/>
        </w:rPr>
        <w:t xml:space="preserve"> at </w:t>
      </w:r>
      <w:r w:rsidRPr="003718A2">
        <w:rPr>
          <w:rStyle w:val="Emphasis"/>
          <w:rFonts w:asciiTheme="minorHAnsi" w:hAnsiTheme="minorHAnsi" w:cstheme="minorHAnsi"/>
          <w:highlight w:val="cyan"/>
        </w:rPr>
        <w:t>local scales</w:t>
      </w:r>
      <w:r w:rsidRPr="009E18DE">
        <w:rPr>
          <w:rFonts w:asciiTheme="minorHAnsi" w:hAnsiTheme="minorHAnsi" w:cstheme="minorHAnsi"/>
        </w:rPr>
        <w:t xml:space="preserve"> (Vellend et al 2017; Vellend et al., 2013). Total planetary biodiversity may be in decline, but local and</w:t>
      </w:r>
      <w:r w:rsidRPr="009E18DE">
        <w:rPr>
          <w:rStyle w:val="StyleUnderline"/>
          <w:rFonts w:asciiTheme="minorHAnsi" w:hAnsiTheme="minorHAnsi" w:cstheme="minorHAnsi"/>
        </w:rPr>
        <w:t xml:space="preserve"> </w:t>
      </w:r>
      <w:r w:rsidRPr="003718A2">
        <w:rPr>
          <w:rStyle w:val="Emphasis"/>
          <w:rFonts w:asciiTheme="minorHAnsi" w:hAnsiTheme="minorHAnsi" w:cstheme="minorHAnsi"/>
          <w:highlight w:val="cyan"/>
        </w:rPr>
        <w:t>regional</w:t>
      </w:r>
      <w:r w:rsidRPr="003718A2">
        <w:rPr>
          <w:rStyle w:val="StyleUnderline"/>
          <w:rFonts w:asciiTheme="minorHAnsi" w:hAnsiTheme="minorHAnsi" w:cstheme="minorHAnsi"/>
          <w:highlight w:val="cyan"/>
        </w:rPr>
        <w:t xml:space="preserve"> biodiversity is often staying the same because species from elsewhere </w:t>
      </w:r>
      <w:r w:rsidRPr="003718A2">
        <w:rPr>
          <w:rStyle w:val="Emphasis"/>
          <w:rFonts w:asciiTheme="minorHAnsi" w:hAnsiTheme="minorHAnsi" w:cstheme="minorHAnsi"/>
          <w:highlight w:val="cyan"/>
        </w:rPr>
        <w:t>replace local losse</w:t>
      </w:r>
      <w:r w:rsidRPr="009E18DE">
        <w:rPr>
          <w:rStyle w:val="Emphasis"/>
          <w:rFonts w:asciiTheme="minorHAnsi" w:hAnsiTheme="minorHAnsi" w:cstheme="minorHAnsi"/>
        </w:rPr>
        <w:t>s</w:t>
      </w:r>
      <w:r w:rsidRPr="009E18DE">
        <w:rPr>
          <w:rFonts w:asciiTheme="minorHAnsi" w:hAnsiTheme="minorHAnsi" w:cstheme="minorHAnsi"/>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9E18DE">
        <w:rPr>
          <w:rStyle w:val="StyleUnderline"/>
          <w:rFonts w:asciiTheme="minorHAnsi" w:hAnsiTheme="minorHAnsi" w:cstheme="minorHAnsi"/>
        </w:rPr>
        <w:t xml:space="preserve">Obviously if </w:t>
      </w:r>
      <w:r w:rsidRPr="009E18DE">
        <w:rPr>
          <w:rStyle w:val="Emphasis"/>
          <w:rFonts w:asciiTheme="minorHAnsi" w:hAnsiTheme="minorHAnsi" w:cstheme="minorHAnsi"/>
        </w:rPr>
        <w:t>all</w:t>
      </w:r>
      <w:r w:rsidRPr="009E18DE">
        <w:rPr>
          <w:rStyle w:val="StyleUnderline"/>
          <w:rFonts w:asciiTheme="minorHAnsi" w:hAnsiTheme="minorHAnsi" w:cstheme="minorHAnsi"/>
        </w:rPr>
        <w:t xml:space="preserve"> biodiversity disappeared civilization would end—but </w:t>
      </w:r>
      <w:r w:rsidRPr="003718A2">
        <w:rPr>
          <w:rStyle w:val="Emphasis"/>
          <w:rFonts w:asciiTheme="minorHAnsi" w:hAnsiTheme="minorHAnsi" w:cstheme="minorHAnsi"/>
          <w:highlight w:val="cyan"/>
        </w:rPr>
        <w:t>no one</w:t>
      </w:r>
      <w:r w:rsidRPr="003718A2">
        <w:rPr>
          <w:rStyle w:val="StyleUnderline"/>
          <w:rFonts w:asciiTheme="minorHAnsi" w:hAnsiTheme="minorHAnsi" w:cstheme="minorHAnsi"/>
          <w:highlight w:val="cyan"/>
        </w:rPr>
        <w:t xml:space="preserve"> is forecasting the loss of </w:t>
      </w:r>
      <w:r w:rsidRPr="003718A2">
        <w:rPr>
          <w:rStyle w:val="Emphasis"/>
          <w:rFonts w:asciiTheme="minorHAnsi" w:hAnsiTheme="minorHAnsi" w:cstheme="minorHAnsi"/>
          <w:highlight w:val="cyan"/>
        </w:rPr>
        <w:t>all species</w:t>
      </w:r>
      <w:r w:rsidRPr="009E18DE">
        <w:rPr>
          <w:rFonts w:asciiTheme="minorHAnsi" w:hAnsiTheme="minorHAnsi" w:cstheme="minorHAnsi"/>
        </w:rPr>
        <w:t xml:space="preserve">. It seems plausible that the loss </w:t>
      </w:r>
      <w:r w:rsidRPr="003718A2">
        <w:rPr>
          <w:rFonts w:asciiTheme="minorHAnsi" w:hAnsiTheme="minorHAnsi" w:cstheme="minorHAnsi"/>
          <w:highlight w:val="cyan"/>
        </w:rPr>
        <w:t xml:space="preserve">of </w:t>
      </w:r>
      <w:r w:rsidRPr="003718A2">
        <w:rPr>
          <w:rStyle w:val="Emphasis"/>
          <w:rFonts w:asciiTheme="minorHAnsi" w:hAnsiTheme="minorHAnsi" w:cstheme="minorHAnsi"/>
          <w:highlight w:val="cyan"/>
        </w:rPr>
        <w:t>90%</w:t>
      </w:r>
      <w:r w:rsidRPr="003718A2">
        <w:rPr>
          <w:rStyle w:val="StyleUnderline"/>
          <w:rFonts w:asciiTheme="minorHAnsi" w:hAnsiTheme="minorHAnsi" w:cstheme="minorHAnsi"/>
          <w:highlight w:val="cyan"/>
        </w:rPr>
        <w:t xml:space="preserve"> of the world’s species could </w:t>
      </w:r>
      <w:r w:rsidRPr="003718A2">
        <w:rPr>
          <w:rStyle w:val="Emphasis"/>
          <w:rFonts w:asciiTheme="minorHAnsi" w:hAnsiTheme="minorHAnsi" w:cstheme="minorHAnsi"/>
          <w:highlight w:val="cyan"/>
        </w:rPr>
        <w:t>also</w:t>
      </w:r>
      <w:r w:rsidRPr="003718A2">
        <w:rPr>
          <w:rStyle w:val="StyleUnderline"/>
          <w:rFonts w:asciiTheme="minorHAnsi" w:hAnsiTheme="minorHAnsi" w:cstheme="minorHAnsi"/>
          <w:highlight w:val="cyan"/>
        </w:rPr>
        <w:t xml:space="preserve"> be apocalyptic, but </w:t>
      </w:r>
      <w:r w:rsidRPr="003718A2">
        <w:rPr>
          <w:rStyle w:val="Emphasis"/>
          <w:rFonts w:asciiTheme="minorHAnsi" w:hAnsiTheme="minorHAnsi" w:cstheme="minorHAnsi"/>
          <w:highlight w:val="cyan"/>
        </w:rPr>
        <w:t>not one</w:t>
      </w:r>
      <w:r w:rsidRPr="003718A2">
        <w:rPr>
          <w:rStyle w:val="StyleUnderline"/>
          <w:rFonts w:asciiTheme="minorHAnsi" w:hAnsiTheme="minorHAnsi" w:cstheme="minorHAnsi"/>
          <w:highlight w:val="cyan"/>
        </w:rPr>
        <w:t xml:space="preserve"> is predicting that degree of biodiversity loss </w:t>
      </w:r>
      <w:r w:rsidRPr="003718A2">
        <w:rPr>
          <w:rStyle w:val="Emphasis"/>
          <w:rFonts w:asciiTheme="minorHAnsi" w:hAnsiTheme="minorHAnsi" w:cstheme="minorHAnsi"/>
          <w:highlight w:val="cyan"/>
        </w:rPr>
        <w:t>either</w:t>
      </w:r>
      <w:r w:rsidRPr="003718A2">
        <w:rPr>
          <w:rFonts w:asciiTheme="minorHAnsi" w:hAnsiTheme="minorHAnsi" w:cstheme="minorHAnsi"/>
          <w:highlight w:val="cyan"/>
        </w:rPr>
        <w:t>.</w:t>
      </w:r>
      <w:r w:rsidRPr="009E18DE">
        <w:rPr>
          <w:rFonts w:asciiTheme="minorHAnsi" w:hAnsiTheme="minorHAnsi" w:cstheme="minorHAnsi"/>
        </w:rPr>
        <w:t xml:space="preserve"> Tragic, but </w:t>
      </w:r>
      <w:r w:rsidRPr="003718A2">
        <w:rPr>
          <w:rStyle w:val="Emphasis"/>
          <w:rFonts w:asciiTheme="minorHAnsi" w:hAnsiTheme="minorHAnsi" w:cstheme="minorHAnsi"/>
          <w:highlight w:val="cyan"/>
        </w:rPr>
        <w:t>plausible</w:t>
      </w:r>
      <w:r w:rsidRPr="003718A2">
        <w:rPr>
          <w:rStyle w:val="StyleUnderline"/>
          <w:rFonts w:asciiTheme="minorHAnsi" w:hAnsiTheme="minorHAnsi" w:cstheme="minorHAnsi"/>
          <w:highlight w:val="cyan"/>
        </w:rPr>
        <w:t xml:space="preserve"> is the possibility our planet suffering a loss of as many as </w:t>
      </w:r>
      <w:r w:rsidRPr="003718A2">
        <w:rPr>
          <w:rStyle w:val="Emphasis"/>
          <w:rFonts w:asciiTheme="minorHAnsi" w:hAnsiTheme="minorHAnsi" w:cstheme="minorHAnsi"/>
          <w:highlight w:val="cyan"/>
        </w:rPr>
        <w:t>half of its species</w:t>
      </w:r>
      <w:r w:rsidRPr="003718A2">
        <w:rPr>
          <w:rStyle w:val="StyleUnderline"/>
          <w:rFonts w:asciiTheme="minorHAnsi" w:hAnsiTheme="minorHAnsi" w:cstheme="minorHAnsi"/>
          <w:highlight w:val="cyan"/>
        </w:rPr>
        <w:t xml:space="preserve">. If global biodiversity were </w:t>
      </w:r>
      <w:r w:rsidRPr="003718A2">
        <w:rPr>
          <w:rStyle w:val="Emphasis"/>
          <w:rFonts w:asciiTheme="minorHAnsi" w:hAnsiTheme="minorHAnsi" w:cstheme="minorHAnsi"/>
          <w:highlight w:val="cyan"/>
        </w:rPr>
        <w:t>halved</w:t>
      </w:r>
      <w:r w:rsidRPr="003718A2">
        <w:rPr>
          <w:rStyle w:val="StyleUnderline"/>
          <w:rFonts w:asciiTheme="minorHAnsi" w:hAnsiTheme="minorHAnsi" w:cstheme="minorHAnsi"/>
          <w:highlight w:val="cyan"/>
        </w:rPr>
        <w:t>,</w:t>
      </w:r>
      <w:r w:rsidRPr="009E18DE">
        <w:rPr>
          <w:rStyle w:val="StyleUnderline"/>
          <w:rFonts w:asciiTheme="minorHAnsi" w:hAnsiTheme="minorHAnsi" w:cstheme="minorHAnsi"/>
        </w:rPr>
        <w:t xml:space="preserve"> but</w:t>
      </w:r>
      <w:r w:rsidRPr="009E18DE">
        <w:rPr>
          <w:rFonts w:asciiTheme="minorHAnsi" w:hAnsiTheme="minorHAnsi" w:cstheme="minorHAnsi"/>
        </w:rPr>
        <w:t xml:space="preserve"> at the same time </w:t>
      </w:r>
      <w:r w:rsidRPr="003718A2">
        <w:rPr>
          <w:rStyle w:val="StyleUnderline"/>
          <w:rFonts w:asciiTheme="minorHAnsi" w:hAnsiTheme="minorHAnsi" w:cstheme="minorHAnsi"/>
          <w:highlight w:val="cyan"/>
        </w:rPr>
        <w:t xml:space="preserve">locally the number of species stayed relatively </w:t>
      </w:r>
      <w:r w:rsidRPr="003718A2">
        <w:rPr>
          <w:rStyle w:val="Emphasis"/>
          <w:rFonts w:asciiTheme="minorHAnsi" w:hAnsiTheme="minorHAnsi" w:cstheme="minorHAnsi"/>
          <w:highlight w:val="cyan"/>
        </w:rPr>
        <w:t>stable</w:t>
      </w:r>
      <w:r w:rsidRPr="003718A2">
        <w:rPr>
          <w:rStyle w:val="StyleUnderline"/>
          <w:rFonts w:asciiTheme="minorHAnsi" w:hAnsiTheme="minorHAnsi" w:cstheme="minorHAnsi"/>
          <w:highlight w:val="cyan"/>
        </w:rPr>
        <w:t xml:space="preserve">, what would be the mechanism for an </w:t>
      </w:r>
      <w:r w:rsidRPr="003718A2">
        <w:rPr>
          <w:rStyle w:val="Emphasis"/>
          <w:rFonts w:asciiTheme="minorHAnsi" w:hAnsiTheme="minorHAnsi" w:cstheme="minorHAnsi"/>
          <w:highlight w:val="cyan"/>
        </w:rPr>
        <w:t>end-of-civilization</w:t>
      </w:r>
      <w:r w:rsidRPr="009E18DE">
        <w:rPr>
          <w:rFonts w:asciiTheme="minorHAnsi" w:hAnsiTheme="minorHAnsi" w:cstheme="minorHAnsi"/>
        </w:rPr>
        <w:t xml:space="preserve"> or even end of human prosperity </w:t>
      </w:r>
      <w:r w:rsidRPr="003718A2">
        <w:rPr>
          <w:rStyle w:val="Emphasis"/>
          <w:rFonts w:asciiTheme="minorHAnsi" w:hAnsiTheme="minorHAnsi" w:cstheme="minorHAnsi"/>
          <w:highlight w:val="cyan"/>
        </w:rPr>
        <w:t>scenario</w:t>
      </w:r>
      <w:r w:rsidRPr="009E18DE">
        <w:rPr>
          <w:rStyle w:val="Emphasis"/>
          <w:rFonts w:asciiTheme="minorHAnsi" w:hAnsiTheme="minorHAnsi" w:cstheme="minorHAnsi"/>
        </w:rPr>
        <w:t>?</w:t>
      </w:r>
      <w:r w:rsidRPr="009E18DE">
        <w:rPr>
          <w:rFonts w:asciiTheme="minorHAnsi" w:hAnsiTheme="minorHAnsi" w:cstheme="minorHAnsi"/>
        </w:rPr>
        <w:t xml:space="preserve"> Extinctions and </w:t>
      </w:r>
      <w:r w:rsidRPr="003718A2">
        <w:rPr>
          <w:rStyle w:val="Emphasis"/>
          <w:rFonts w:asciiTheme="minorHAnsi" w:hAnsiTheme="minorHAnsi" w:cstheme="minorHAnsi"/>
          <w:highlight w:val="cyan"/>
        </w:rPr>
        <w:t>biod</w:t>
      </w:r>
      <w:r w:rsidRPr="009E18DE">
        <w:rPr>
          <w:rStyle w:val="StyleUnderline"/>
          <w:rFonts w:asciiTheme="minorHAnsi" w:hAnsiTheme="minorHAnsi" w:cstheme="minorHAnsi"/>
        </w:rPr>
        <w:t xml:space="preserve">iversity </w:t>
      </w:r>
      <w:r w:rsidRPr="003718A2">
        <w:rPr>
          <w:rStyle w:val="Emphasis"/>
          <w:rFonts w:asciiTheme="minorHAnsi" w:hAnsiTheme="minorHAnsi" w:cstheme="minorHAnsi"/>
          <w:highlight w:val="cyan"/>
        </w:rPr>
        <w:t>loss</w:t>
      </w:r>
      <w:r w:rsidRPr="009E18DE">
        <w:rPr>
          <w:rStyle w:val="StyleUnderline"/>
          <w:rFonts w:asciiTheme="minorHAnsi" w:hAnsiTheme="minorHAnsi" w:cstheme="minorHAnsi"/>
        </w:rPr>
        <w:t xml:space="preserve"> are</w:t>
      </w:r>
      <w:r w:rsidRPr="009E18DE">
        <w:rPr>
          <w:rFonts w:asciiTheme="minorHAnsi" w:hAnsiTheme="minorHAnsi" w:cstheme="minorHAnsi"/>
        </w:rPr>
        <w:t xml:space="preserve"> ethical and spiritual losses, but perhaps </w:t>
      </w:r>
      <w:r w:rsidRPr="003718A2">
        <w:rPr>
          <w:rStyle w:val="StyleUnderline"/>
          <w:rFonts w:asciiTheme="minorHAnsi" w:hAnsiTheme="minorHAnsi" w:cstheme="minorHAnsi"/>
          <w:highlight w:val="cyan"/>
        </w:rPr>
        <w:t xml:space="preserve">not an </w:t>
      </w:r>
      <w:r w:rsidRPr="003718A2">
        <w:rPr>
          <w:rStyle w:val="Emphasis"/>
          <w:rFonts w:asciiTheme="minorHAnsi" w:hAnsiTheme="minorHAnsi" w:cstheme="minorHAnsi"/>
          <w:highlight w:val="cyan"/>
        </w:rPr>
        <w:t>existential risk.</w:t>
      </w:r>
      <w:r w:rsidRPr="009E18DE">
        <w:rPr>
          <w:rStyle w:val="Emphasis"/>
          <w:rFonts w:asciiTheme="minorHAnsi" w:hAnsiTheme="minorHAnsi" w:cstheme="minorHAnsi"/>
        </w:rPr>
        <w:t xml:space="preserve"> </w:t>
      </w:r>
    </w:p>
    <w:p w14:paraId="6599C18D" w14:textId="77777777" w:rsidR="00046F89" w:rsidRPr="009E18DE" w:rsidRDefault="00046F89" w:rsidP="00046F89">
      <w:pPr>
        <w:rPr>
          <w:rStyle w:val="Emphasis"/>
          <w:rFonts w:asciiTheme="minorHAnsi" w:hAnsiTheme="minorHAnsi" w:cstheme="minorHAnsi"/>
        </w:rPr>
      </w:pPr>
      <w:r w:rsidRPr="009E18DE">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9E18DE">
        <w:rPr>
          <w:rStyle w:val="StyleUnderline"/>
          <w:rFonts w:asciiTheme="minorHAnsi" w:hAnsiTheme="minorHAnsi" w:cstheme="minorHAnsi"/>
        </w:rPr>
        <w:t xml:space="preserve">excessive nitrogen has </w:t>
      </w:r>
      <w:r w:rsidRPr="009E18DE">
        <w:rPr>
          <w:rStyle w:val="Emphasis"/>
          <w:rFonts w:asciiTheme="minorHAnsi" w:hAnsiTheme="minorHAnsi" w:cstheme="minorHAnsi"/>
        </w:rPr>
        <w:t>polluted groundwater</w:t>
      </w:r>
      <w:r w:rsidRPr="009E18DE">
        <w:rPr>
          <w:rFonts w:asciiTheme="minorHAnsi" w:hAnsiTheme="minorHAnsi" w:cstheme="minorHAnsi"/>
        </w:rPr>
        <w:t xml:space="preserve"> in California to such an extent that it is unsuitable for drinking and some rural communities are forced to drink bottled water. </w:t>
      </w:r>
      <w:r w:rsidRPr="009E18DE">
        <w:rPr>
          <w:rStyle w:val="StyleUnderline"/>
          <w:rFonts w:asciiTheme="minorHAnsi" w:hAnsiTheme="minorHAnsi" w:cstheme="minorHAnsi"/>
        </w:rPr>
        <w:t xml:space="preserve">However, these impacts are </w:t>
      </w:r>
      <w:r w:rsidRPr="009E18DE">
        <w:rPr>
          <w:rStyle w:val="Emphasis"/>
          <w:rFonts w:asciiTheme="minorHAnsi" w:hAnsiTheme="minorHAnsi" w:cstheme="minorHAnsi"/>
        </w:rPr>
        <w:t>local</w:t>
      </w:r>
      <w:r w:rsidRPr="009E18DE">
        <w:rPr>
          <w:rStyle w:val="StyleUnderline"/>
          <w:rFonts w:asciiTheme="minorHAnsi" w:hAnsiTheme="minorHAnsi" w:cstheme="minorHAnsi"/>
        </w:rPr>
        <w:t xml:space="preserve">. At the same time that there is too much N loading in the US, there is a need for more N in </w:t>
      </w:r>
      <w:r w:rsidRPr="009E18DE">
        <w:rPr>
          <w:rStyle w:val="Emphasis"/>
          <w:rFonts w:asciiTheme="minorHAnsi" w:hAnsiTheme="minorHAnsi" w:cstheme="minorHAnsi"/>
        </w:rPr>
        <w:t>Africa</w:t>
      </w:r>
      <w:r w:rsidRPr="009E18DE">
        <w:rPr>
          <w:rFonts w:asciiTheme="minorHAnsi" w:hAnsiTheme="minorHAnsi" w:cstheme="minorHAnsi"/>
        </w:rPr>
        <w:t xml:space="preserve"> as a way of increasing agricultural yields (Mueller et al., 2012). </w:t>
      </w:r>
      <w:r w:rsidRPr="009E18DE">
        <w:rPr>
          <w:rStyle w:val="StyleUnderline"/>
          <w:rFonts w:asciiTheme="minorHAnsi" w:hAnsiTheme="minorHAnsi" w:cstheme="minorHAnsi"/>
        </w:rPr>
        <w:t xml:space="preserve">While the disruption of </w:t>
      </w:r>
      <w:r w:rsidRPr="009E18DE">
        <w:rPr>
          <w:rStyle w:val="Emphasis"/>
          <w:rFonts w:asciiTheme="minorHAnsi" w:hAnsiTheme="minorHAnsi" w:cstheme="minorHAnsi"/>
        </w:rPr>
        <w:t>nitrogen</w:t>
      </w:r>
      <w:r w:rsidRPr="009E18DE">
        <w:rPr>
          <w:rStyle w:val="StyleUnderline"/>
          <w:rFonts w:asciiTheme="minorHAnsi" w:hAnsiTheme="minorHAnsi" w:cstheme="minorHAnsi"/>
        </w:rPr>
        <w:t xml:space="preserve"> and </w:t>
      </w:r>
      <w:r w:rsidRPr="009E18DE">
        <w:rPr>
          <w:rStyle w:val="Emphasis"/>
          <w:rFonts w:asciiTheme="minorHAnsi" w:hAnsiTheme="minorHAnsi" w:cstheme="minorHAnsi"/>
        </w:rPr>
        <w:t>phosphorous cycles</w:t>
      </w:r>
      <w:r w:rsidRPr="009E18DE">
        <w:rPr>
          <w:rFonts w:asciiTheme="minorHAnsi" w:hAnsiTheme="minorHAnsi" w:cstheme="minorHAnsi"/>
        </w:rPr>
        <w:t xml:space="preserve"> </w:t>
      </w:r>
      <w:r w:rsidRPr="009E18DE">
        <w:rPr>
          <w:rStyle w:val="StyleUnderline"/>
          <w:rFonts w:asciiTheme="minorHAnsi" w:hAnsiTheme="minorHAnsi" w:cstheme="minorHAnsi"/>
        </w:rPr>
        <w:t xml:space="preserve">clearly </w:t>
      </w:r>
      <w:r w:rsidRPr="009E18DE">
        <w:rPr>
          <w:rStyle w:val="Emphasis"/>
          <w:rFonts w:asciiTheme="minorHAnsi" w:hAnsiTheme="minorHAnsi" w:cstheme="minorHAnsi"/>
        </w:rPr>
        <w:t>perturb</w:t>
      </w:r>
      <w:r w:rsidRPr="009E18DE">
        <w:rPr>
          <w:rStyle w:val="StyleUnderline"/>
          <w:rFonts w:asciiTheme="minorHAnsi" w:hAnsiTheme="minorHAnsi" w:cstheme="minorHAnsi"/>
        </w:rPr>
        <w:t xml:space="preserve"> local ecosystems, </w:t>
      </w:r>
      <w:r w:rsidRPr="009E18DE">
        <w:rPr>
          <w:rStyle w:val="Emphasis"/>
          <w:rFonts w:asciiTheme="minorHAnsi" w:hAnsiTheme="minorHAnsi" w:cstheme="minorHAnsi"/>
        </w:rPr>
        <w:t>end-of-the-world scenarios</w:t>
      </w:r>
      <w:r w:rsidRPr="009E18DE">
        <w:rPr>
          <w:rStyle w:val="StyleUnderline"/>
          <w:rFonts w:asciiTheme="minorHAnsi" w:hAnsiTheme="minorHAnsi" w:cstheme="minorHAnsi"/>
        </w:rPr>
        <w:t xml:space="preserve"> seem a bit </w:t>
      </w:r>
      <w:r w:rsidRPr="009E18DE">
        <w:rPr>
          <w:rStyle w:val="Emphasis"/>
          <w:rFonts w:asciiTheme="minorHAnsi" w:hAnsiTheme="minorHAnsi" w:cstheme="minorHAnsi"/>
        </w:rPr>
        <w:t>far-fetched.</w:t>
      </w:r>
    </w:p>
    <w:p w14:paraId="56A32373" w14:textId="77777777" w:rsidR="00046F89" w:rsidRPr="009E18DE" w:rsidRDefault="00046F89" w:rsidP="00046F89">
      <w:pPr>
        <w:rPr>
          <w:rStyle w:val="StyleUnderline"/>
          <w:rFonts w:asciiTheme="minorHAnsi" w:hAnsiTheme="minorHAnsi" w:cstheme="minorHAnsi"/>
        </w:rPr>
      </w:pPr>
      <w:r w:rsidRPr="009E18DE">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9E18DE">
        <w:rPr>
          <w:rStyle w:val="Emphasis"/>
          <w:rFonts w:asciiTheme="minorHAnsi" w:hAnsiTheme="minorHAnsi" w:cstheme="minorHAnsi"/>
        </w:rPr>
        <w:t>chemical pollution</w:t>
      </w:r>
      <w:r w:rsidRPr="009E18DE">
        <w:rPr>
          <w:rStyle w:val="StyleUnderline"/>
          <w:rFonts w:asciiTheme="minorHAnsi" w:hAnsiTheme="minorHAnsi" w:cstheme="minorHAnsi"/>
        </w:rPr>
        <w:t xml:space="preserve"> and</w:t>
      </w:r>
      <w:r w:rsidRPr="009E18DE">
        <w:rPr>
          <w:rFonts w:asciiTheme="minorHAnsi" w:hAnsiTheme="minorHAnsi" w:cstheme="minorHAnsi"/>
        </w:rPr>
        <w:t xml:space="preserve"> excessive </w:t>
      </w:r>
      <w:r w:rsidRPr="009E18DE">
        <w:rPr>
          <w:rStyle w:val="StyleUnderline"/>
          <w:rFonts w:asciiTheme="minorHAnsi" w:hAnsiTheme="minorHAnsi" w:cstheme="minorHAnsi"/>
        </w:rPr>
        <w:t xml:space="preserve">atmospheric </w:t>
      </w:r>
      <w:r w:rsidRPr="009E18DE">
        <w:rPr>
          <w:rStyle w:val="Emphasis"/>
          <w:rFonts w:asciiTheme="minorHAnsi" w:hAnsiTheme="minorHAnsi" w:cstheme="minorHAnsi"/>
        </w:rPr>
        <w:t>aerosol loading</w:t>
      </w:r>
      <w:r w:rsidRPr="009E18DE">
        <w:rPr>
          <w:rStyle w:val="StyleUnderline"/>
          <w:rFonts w:asciiTheme="minorHAnsi" w:hAnsiTheme="minorHAnsi" w:cstheme="minorHAnsi"/>
        </w:rPr>
        <w:t xml:space="preserve"> have each been suggested as planetary boundaries as well</w:t>
      </w:r>
      <w:r w:rsidRPr="009E18DE">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9E18DE">
        <w:rPr>
          <w:rStyle w:val="StyleUnderline"/>
          <w:rFonts w:asciiTheme="minorHAnsi" w:hAnsiTheme="minorHAnsi" w:cstheme="minorHAnsi"/>
        </w:rPr>
        <w:t xml:space="preserve">it is </w:t>
      </w:r>
      <w:r w:rsidRPr="009E18DE">
        <w:rPr>
          <w:rStyle w:val="Emphasis"/>
          <w:rFonts w:asciiTheme="minorHAnsi" w:hAnsiTheme="minorHAnsi" w:cstheme="minorHAnsi"/>
        </w:rPr>
        <w:t>doubtful</w:t>
      </w:r>
      <w:r w:rsidRPr="009E18DE">
        <w:rPr>
          <w:rStyle w:val="StyleUnderline"/>
          <w:rFonts w:asciiTheme="minorHAnsi" w:hAnsiTheme="minorHAnsi" w:cstheme="minorHAnsi"/>
        </w:rPr>
        <w:t xml:space="preserve"> that we will </w:t>
      </w:r>
      <w:r w:rsidRPr="009E18DE">
        <w:rPr>
          <w:rStyle w:val="Emphasis"/>
          <w:rFonts w:asciiTheme="minorHAnsi" w:hAnsiTheme="minorHAnsi" w:cstheme="minorHAnsi"/>
        </w:rPr>
        <w:t>poison ourselves to</w:t>
      </w:r>
      <w:r w:rsidRPr="009E18DE">
        <w:rPr>
          <w:rFonts w:asciiTheme="minorHAnsi" w:hAnsiTheme="minorHAnsi" w:cstheme="minorHAnsi"/>
        </w:rPr>
        <w:t xml:space="preserve">wards </w:t>
      </w:r>
      <w:r w:rsidRPr="009E18DE">
        <w:rPr>
          <w:rStyle w:val="Emphasis"/>
          <w:rFonts w:asciiTheme="minorHAnsi" w:hAnsiTheme="minorHAnsi" w:cstheme="minorHAnsi"/>
        </w:rPr>
        <w:t>extinction</w:t>
      </w:r>
      <w:r w:rsidRPr="009E18DE">
        <w:rPr>
          <w:rFonts w:asciiTheme="minorHAnsi" w:hAnsiTheme="minorHAnsi" w:cstheme="minorHAnsi"/>
        </w:rPr>
        <w:t xml:space="preserve">. Data show that </w:t>
      </w:r>
      <w:r w:rsidRPr="009E18DE">
        <w:rPr>
          <w:rStyle w:val="StyleUnderline"/>
          <w:rFonts w:asciiTheme="minorHAnsi" w:hAnsiTheme="minorHAnsi" w:cstheme="minorHAnsi"/>
        </w:rPr>
        <w:t xml:space="preserve">as nations </w:t>
      </w:r>
      <w:r w:rsidRPr="009E18DE">
        <w:rPr>
          <w:rStyle w:val="Emphasis"/>
          <w:rFonts w:asciiTheme="minorHAnsi" w:hAnsiTheme="minorHAnsi" w:cstheme="minorHAnsi"/>
        </w:rPr>
        <w:t>develop</w:t>
      </w:r>
      <w:r w:rsidRPr="009E18DE">
        <w:rPr>
          <w:rStyle w:val="StyleUnderline"/>
          <w:rFonts w:asciiTheme="minorHAnsi" w:hAnsiTheme="minorHAnsi" w:cstheme="minorHAnsi"/>
        </w:rPr>
        <w:t xml:space="preserve"> and </w:t>
      </w:r>
      <w:r w:rsidRPr="009E18DE">
        <w:rPr>
          <w:rStyle w:val="Emphasis"/>
          <w:rFonts w:asciiTheme="minorHAnsi" w:hAnsiTheme="minorHAnsi" w:cstheme="minorHAnsi"/>
        </w:rPr>
        <w:t>increase their wealth</w:t>
      </w:r>
      <w:r w:rsidRPr="009E18DE">
        <w:rPr>
          <w:rStyle w:val="StyleUnderline"/>
          <w:rFonts w:asciiTheme="minorHAnsi" w:hAnsiTheme="minorHAnsi" w:cstheme="minorHAnsi"/>
        </w:rPr>
        <w:t xml:space="preserve">, they tend to </w:t>
      </w:r>
      <w:r w:rsidRPr="009E18DE">
        <w:rPr>
          <w:rStyle w:val="Emphasis"/>
          <w:rFonts w:asciiTheme="minorHAnsi" w:hAnsiTheme="minorHAnsi" w:cstheme="minorHAnsi"/>
        </w:rPr>
        <w:t>clean up their air</w:t>
      </w:r>
      <w:r w:rsidRPr="009E18DE">
        <w:rPr>
          <w:rStyle w:val="StyleUnderline"/>
          <w:rFonts w:asciiTheme="minorHAnsi" w:hAnsiTheme="minorHAnsi" w:cstheme="minorHAnsi"/>
        </w:rPr>
        <w:t xml:space="preserve"> and </w:t>
      </w:r>
      <w:r w:rsidRPr="009E18DE">
        <w:rPr>
          <w:rStyle w:val="Emphasis"/>
          <w:rFonts w:asciiTheme="minorHAnsi" w:hAnsiTheme="minorHAnsi" w:cstheme="minorHAnsi"/>
        </w:rPr>
        <w:t>water</w:t>
      </w:r>
      <w:r w:rsidRPr="009E18DE">
        <w:rPr>
          <w:rStyle w:val="StyleUnderline"/>
          <w:rFonts w:asciiTheme="minorHAnsi" w:hAnsiTheme="minorHAnsi" w:cstheme="minorHAnsi"/>
        </w:rPr>
        <w:t xml:space="preserve"> and </w:t>
      </w:r>
      <w:r w:rsidRPr="009E18DE">
        <w:rPr>
          <w:rStyle w:val="Emphasis"/>
          <w:rFonts w:asciiTheme="minorHAnsi" w:hAnsiTheme="minorHAnsi" w:cstheme="minorHAnsi"/>
        </w:rPr>
        <w:t>reduce environmental pollution</w:t>
      </w:r>
      <w:r w:rsidRPr="009E18DE">
        <w:rPr>
          <w:rFonts w:asciiTheme="minorHAnsi" w:hAnsiTheme="minorHAnsi" w:cstheme="minorHAnsi"/>
        </w:rPr>
        <w:t xml:space="preserve"> (Flörke et al., 2013; Hao &amp; Wang, 2005). In addition, </w:t>
      </w:r>
      <w:r w:rsidRPr="009E18DE">
        <w:rPr>
          <w:rStyle w:val="StyleUnderline"/>
          <w:rFonts w:asciiTheme="minorHAnsi" w:hAnsiTheme="minorHAnsi" w:cstheme="minorHAnsi"/>
        </w:rPr>
        <w:t xml:space="preserve">as economies become more </w:t>
      </w:r>
      <w:r w:rsidRPr="009E18DE">
        <w:rPr>
          <w:rStyle w:val="Emphasis"/>
          <w:rFonts w:asciiTheme="minorHAnsi" w:hAnsiTheme="minorHAnsi" w:cstheme="minorHAnsi"/>
        </w:rPr>
        <w:t>circular</w:t>
      </w:r>
      <w:r w:rsidRPr="009E18DE">
        <w:rPr>
          <w:rFonts w:asciiTheme="minorHAnsi" w:hAnsiTheme="minorHAnsi" w:cstheme="minorHAnsi"/>
        </w:rPr>
        <w:t xml:space="preserve"> (see Mathews &amp; Tan, 2016), </w:t>
      </w:r>
      <w:r w:rsidRPr="009E18DE">
        <w:rPr>
          <w:rStyle w:val="StyleUnderline"/>
          <w:rFonts w:asciiTheme="minorHAnsi" w:hAnsiTheme="minorHAnsi" w:cstheme="minorHAnsi"/>
        </w:rPr>
        <w:t xml:space="preserve">environmental damage due to waste products is likely to </w:t>
      </w:r>
      <w:r w:rsidRPr="009E18DE">
        <w:rPr>
          <w:rStyle w:val="Emphasis"/>
          <w:rFonts w:asciiTheme="minorHAnsi" w:hAnsiTheme="minorHAnsi" w:cstheme="minorHAnsi"/>
        </w:rPr>
        <w:t>decline</w:t>
      </w:r>
      <w:r w:rsidRPr="009E18DE">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9E18DE">
        <w:rPr>
          <w:rStyle w:val="StyleUnderline"/>
          <w:rFonts w:asciiTheme="minorHAnsi" w:hAnsiTheme="minorHAnsi" w:cstheme="minorHAnsi"/>
        </w:rPr>
        <w:t xml:space="preserve">it is </w:t>
      </w:r>
      <w:r w:rsidRPr="009E18DE">
        <w:rPr>
          <w:rStyle w:val="Emphasis"/>
          <w:rFonts w:asciiTheme="minorHAnsi" w:hAnsiTheme="minorHAnsi" w:cstheme="minorHAnsi"/>
        </w:rPr>
        <w:t>reasonable</w:t>
      </w:r>
      <w:r w:rsidRPr="009E18DE">
        <w:rPr>
          <w:rStyle w:val="StyleUnderline"/>
          <w:rFonts w:asciiTheme="minorHAnsi" w:hAnsiTheme="minorHAnsi" w:cstheme="minorHAnsi"/>
        </w:rPr>
        <w:t xml:space="preserve"> to expect</w:t>
      </w:r>
      <w:r w:rsidRPr="009E18DE">
        <w:rPr>
          <w:rFonts w:asciiTheme="minorHAnsi" w:hAnsiTheme="minorHAnsi" w:cstheme="minorHAnsi"/>
        </w:rPr>
        <w:t xml:space="preserve"> national </w:t>
      </w:r>
      <w:r w:rsidRPr="009E18DE">
        <w:rPr>
          <w:rStyle w:val="Emphasis"/>
          <w:rFonts w:asciiTheme="minorHAnsi" w:hAnsiTheme="minorHAnsi" w:cstheme="minorHAnsi"/>
        </w:rPr>
        <w:t>governments to act</w:t>
      </w:r>
      <w:r w:rsidRPr="009E18DE">
        <w:rPr>
          <w:rStyle w:val="StyleUnderline"/>
          <w:rFonts w:asciiTheme="minorHAnsi" w:hAnsiTheme="minorHAnsi" w:cstheme="minorHAnsi"/>
        </w:rPr>
        <w:t xml:space="preserve"> before we suffer a </w:t>
      </w:r>
      <w:r w:rsidRPr="009E18DE">
        <w:rPr>
          <w:rStyle w:val="Emphasis"/>
          <w:rFonts w:asciiTheme="minorHAnsi" w:hAnsiTheme="minorHAnsi" w:cstheme="minorHAnsi"/>
        </w:rPr>
        <w:t>planetary ecocatastrophe</w:t>
      </w:r>
      <w:r w:rsidRPr="009E18DE">
        <w:rPr>
          <w:rStyle w:val="StyleUnderline"/>
          <w:rFonts w:asciiTheme="minorHAnsi" w:hAnsiTheme="minorHAnsi" w:cstheme="minorHAnsi"/>
        </w:rPr>
        <w:t>.</w:t>
      </w:r>
    </w:p>
    <w:p w14:paraId="4B93DBD4" w14:textId="77777777" w:rsidR="00046F89" w:rsidRDefault="00046F89" w:rsidP="00046F89">
      <w:pPr>
        <w:pStyle w:val="Heading2"/>
      </w:pPr>
      <w:r>
        <w:t xml:space="preserve">If Time </w:t>
      </w:r>
    </w:p>
    <w:p w14:paraId="026520D2" w14:textId="77777777" w:rsidR="00046F89" w:rsidRDefault="00046F89" w:rsidP="00046F89">
      <w:pPr>
        <w:pStyle w:val="Heading3"/>
      </w:pPr>
      <w:r>
        <w:t xml:space="preserve">1NC – K </w:t>
      </w:r>
    </w:p>
    <w:p w14:paraId="7CA8D2BB" w14:textId="77777777" w:rsidR="00046F89" w:rsidRDefault="00046F89" w:rsidP="00046F89">
      <w:pPr>
        <w:pStyle w:val="Heading4"/>
      </w:pPr>
      <w:r>
        <w:t>Capitalism controls all the impacts</w:t>
      </w:r>
    </w:p>
    <w:p w14:paraId="73A943D9" w14:textId="77777777" w:rsidR="00046F89" w:rsidRDefault="00046F89" w:rsidP="00046F89">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10" w:history="1">
        <w:r w:rsidRPr="00511BCF">
          <w:rPr>
            <w:rStyle w:val="Hyperlink"/>
          </w:rPr>
          <w:t>https://monthlyreview.org/2019/02/01/capitalism-has-failed-what-next/</w:t>
        </w:r>
      </w:hyperlink>
      <w:r w:rsidRPr="00511BCF">
        <w:rPr>
          <w:rStyle w:val="Style13ptBold"/>
          <w:b w:val="0"/>
          <w:bCs w:val="0"/>
          <w:sz w:val="22"/>
        </w:rPr>
        <w:t>, accessed 08/22/21, JCR]</w:t>
      </w:r>
    </w:p>
    <w:p w14:paraId="3F9CCC99" w14:textId="77777777" w:rsidR="00046F89" w:rsidRPr="0068045F" w:rsidRDefault="00046F89" w:rsidP="00046F89">
      <w:pPr>
        <w:rPr>
          <w:sz w:val="16"/>
        </w:rPr>
      </w:pPr>
      <w:r w:rsidRPr="0068045F">
        <w:rPr>
          <w:sz w:val="16"/>
        </w:rPr>
        <w:t xml:space="preserve">Less than two decades into the twenty-first century, it is evident that </w:t>
      </w:r>
      <w:r w:rsidRPr="005376EF">
        <w:rPr>
          <w:rStyle w:val="StyleUnderline"/>
          <w:highlight w:val="cyan"/>
        </w:rPr>
        <w:t xml:space="preserve">capitalism </w:t>
      </w:r>
      <w:r w:rsidRPr="00FA63F1">
        <w:rPr>
          <w:rStyle w:val="StyleUnderline"/>
        </w:rPr>
        <w:t>has failed</w:t>
      </w:r>
      <w:r w:rsidRPr="00511BCF">
        <w:rPr>
          <w:rStyle w:val="StyleUnderline"/>
        </w:rPr>
        <w:t xml:space="preserve"> as a social system. The world </w:t>
      </w:r>
      <w:r w:rsidRPr="005376EF">
        <w:rPr>
          <w:rStyle w:val="StyleUnderline"/>
          <w:highlight w:val="cyan"/>
        </w:rPr>
        <w:t>is mired in economic stagnation</w:t>
      </w:r>
      <w:r w:rsidRPr="00511BCF">
        <w:rPr>
          <w:rStyle w:val="StyleUnderline"/>
        </w:rPr>
        <w:t xml:space="preserve">, financialization, and the most </w:t>
      </w:r>
      <w:r w:rsidRPr="005376EF">
        <w:rPr>
          <w:rStyle w:val="StyleUnderline"/>
          <w:highlight w:val="cyan"/>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5376EF">
        <w:rPr>
          <w:rStyle w:val="StyleUnderline"/>
          <w:highlight w:val="cyan"/>
        </w:rPr>
        <w:t>poverty, hunger,</w:t>
      </w:r>
      <w:r w:rsidRPr="00511BCF">
        <w:rPr>
          <w:rStyle w:val="StyleUnderline"/>
        </w:rPr>
        <w:t xml:space="preserve"> wasted output and lives, </w:t>
      </w:r>
      <w:r w:rsidRPr="005376EF">
        <w:rPr>
          <w:rStyle w:val="StyleUnderline"/>
          <w:highlight w:val="cyan"/>
        </w:rPr>
        <w:t>and</w:t>
      </w:r>
      <w:r w:rsidRPr="0068045F">
        <w:rPr>
          <w:sz w:val="16"/>
        </w:rPr>
        <w:t xml:space="preserve"> what at this point can only be called </w:t>
      </w:r>
      <w:r w:rsidRPr="005376EF">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5376EF">
        <w:rPr>
          <w:rStyle w:val="StyleUnderline"/>
          <w:highlight w:val="cyan"/>
        </w:rPr>
        <w:t>fascism</w:t>
      </w:r>
      <w:r w:rsidRPr="0068045F">
        <w:rPr>
          <w:sz w:val="16"/>
        </w:rPr>
        <w:t xml:space="preserve">, the rear guard of the capitalist system, </w:t>
      </w:r>
      <w:r w:rsidRPr="005376EF">
        <w:rPr>
          <w:rStyle w:val="StyleUnderline"/>
          <w:highlight w:val="cyan"/>
        </w:rPr>
        <w:t>is</w:t>
      </w:r>
      <w:r w:rsidRPr="00511BCF">
        <w:rPr>
          <w:rStyle w:val="StyleUnderline"/>
        </w:rPr>
        <w:t xml:space="preserve"> again </w:t>
      </w:r>
      <w:r w:rsidRPr="005376EF">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5376EF">
        <w:rPr>
          <w:rStyle w:val="StyleUnderline"/>
          <w:highlight w:val="cyan"/>
        </w:rPr>
        <w:t>Stagnation of investment punctuated by bubbles</w:t>
      </w:r>
      <w:r w:rsidRPr="00511BCF">
        <w:rPr>
          <w:rStyle w:val="StyleUnderline"/>
        </w:rPr>
        <w:t xml:space="preserve"> of financial expansion, </w:t>
      </w:r>
      <w:r w:rsidRPr="005376EF">
        <w:rPr>
          <w:rStyle w:val="StyleUnderline"/>
          <w:highlight w:val="cyan"/>
        </w:rPr>
        <w:t>which</w:t>
      </w:r>
      <w:r w:rsidRPr="00511BCF">
        <w:rPr>
          <w:rStyle w:val="StyleUnderline"/>
        </w:rPr>
        <w:t xml:space="preserve"> then </w:t>
      </w:r>
      <w:r w:rsidRPr="005376EF">
        <w:rPr>
          <w:rStyle w:val="StyleUnderline"/>
          <w:highlight w:val="cyan"/>
        </w:rPr>
        <w:t>inevitably burst</w:t>
      </w:r>
      <w:r w:rsidRPr="005376EF">
        <w:rPr>
          <w:sz w:val="16"/>
          <w:highlight w:val="cyan"/>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5376EF">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5376EF">
        <w:rPr>
          <w:rStyle w:val="StyleUnderline"/>
          <w:highlight w:val="cyan"/>
        </w:rPr>
        <w:t>health care, housing, education, and clean water and air are</w:t>
      </w:r>
      <w:r w:rsidRPr="00511BCF">
        <w:rPr>
          <w:rStyle w:val="StyleUnderline"/>
        </w:rPr>
        <w:t xml:space="preserve"> increasingly </w:t>
      </w:r>
      <w:r w:rsidRPr="005376EF">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5376EF">
        <w:rPr>
          <w:rStyle w:val="StyleUnderline"/>
          <w:highlight w:val="cyan"/>
        </w:rPr>
        <w:t>Overuse of antibiotics</w:t>
      </w:r>
      <w:r w:rsidRPr="00511BCF">
        <w:rPr>
          <w:rStyle w:val="StyleUnderline"/>
        </w:rPr>
        <w:t xml:space="preserve">, particularly by capitalist agribusiness, </w:t>
      </w:r>
      <w:r w:rsidRPr="005376EF">
        <w:rPr>
          <w:rStyle w:val="StyleUnderline"/>
          <w:highlight w:val="cyan"/>
        </w:rPr>
        <w:t>is leading to</w:t>
      </w:r>
      <w:r w:rsidRPr="00511BCF">
        <w:rPr>
          <w:rStyle w:val="StyleUnderline"/>
        </w:rPr>
        <w:t xml:space="preserve"> an antibiotic-resistance crisis, with the dangerous growth of </w:t>
      </w:r>
      <w:r w:rsidRPr="005376EF">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5376EF">
        <w:rPr>
          <w:rStyle w:val="StyleUnderline"/>
          <w:highlight w:val="cyan"/>
        </w:rPr>
        <w:t>Racial divides are now widening across the</w:t>
      </w:r>
      <w:r w:rsidRPr="00C44A76">
        <w:rPr>
          <w:rStyle w:val="StyleUnderline"/>
        </w:rPr>
        <w:t xml:space="preserve"> entire </w:t>
      </w:r>
      <w:r w:rsidRPr="005376EF">
        <w:rPr>
          <w:rStyle w:val="StyleUnderline"/>
          <w:highlight w:val="cyan"/>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5376EF">
        <w:rPr>
          <w:rStyle w:val="StyleUnderline"/>
          <w:highlight w:val="cyan"/>
        </w:rPr>
        <w:t xml:space="preserve">Elections are </w:t>
      </w:r>
      <w:r w:rsidRPr="00FA63F1">
        <w:rPr>
          <w:rStyle w:val="StyleUnderline"/>
        </w:rPr>
        <w:t xml:space="preserve">increasingly </w:t>
      </w:r>
      <w:r w:rsidRPr="005376EF">
        <w:rPr>
          <w:rStyle w:val="StyleUnderline"/>
          <w:highlight w:val="cyan"/>
        </w:rPr>
        <w:t>prey to</w:t>
      </w:r>
      <w:r w:rsidRPr="00C44A76">
        <w:rPr>
          <w:rStyle w:val="StyleUnderline"/>
        </w:rPr>
        <w:t xml:space="preserve"> unregulated </w:t>
      </w:r>
      <w:r w:rsidRPr="005376EF">
        <w:rPr>
          <w:rStyle w:val="StyleUnderline"/>
          <w:highlight w:val="cyan"/>
        </w:rPr>
        <w:t>“dark money”</w:t>
      </w:r>
      <w:r w:rsidRPr="00C44A76">
        <w:rPr>
          <w:rStyle w:val="StyleUnderline"/>
        </w:rPr>
        <w:t xml:space="preserve"> </w:t>
      </w:r>
      <w:r w:rsidRPr="00FA63F1">
        <w:rPr>
          <w:rStyle w:val="StyleUnderline"/>
        </w:rPr>
        <w:t>emanating from the coffers of corporations and the 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5376EF">
        <w:rPr>
          <w:rStyle w:val="StyleUnderline"/>
          <w:highlight w:val="cyan"/>
        </w:rPr>
        <w:t>War</w:t>
      </w:r>
      <w:r w:rsidRPr="00C44A76">
        <w:rPr>
          <w:rStyle w:val="StyleUnderline"/>
        </w:rPr>
        <w:t xml:space="preserve">, engineered by the United States and other major powers at the apex of the system, </w:t>
      </w:r>
      <w:r w:rsidRPr="005376EF">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5376EF">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FA63F1">
        <w:rPr>
          <w:rStyle w:val="StyleUnderline"/>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5376EF">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5376EF">
        <w:rPr>
          <w:rStyle w:val="StyleUnderline"/>
          <w:highlight w:val="cyan"/>
        </w:rPr>
        <w:t xml:space="preserve">poverty </w:t>
      </w:r>
      <w:r w:rsidRPr="00FA63F1">
        <w:rPr>
          <w:rStyle w:val="StyleUnderline"/>
        </w:rPr>
        <w:t xml:space="preserve">across much of the globe </w:t>
      </w:r>
      <w:r w:rsidRPr="005376EF">
        <w:rPr>
          <w:rStyle w:val="StyleUnderline"/>
          <w:highlight w:val="cyan"/>
        </w:rPr>
        <w:t>is so severe that one can</w:t>
      </w:r>
      <w:r w:rsidRPr="00E56E37">
        <w:rPr>
          <w:rStyle w:val="StyleUnderline"/>
        </w:rPr>
        <w:t xml:space="preserve"> now reasonably </w:t>
      </w:r>
      <w:r w:rsidRPr="005376EF">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5376EF">
        <w:rPr>
          <w:rStyle w:val="StyleUnderline"/>
          <w:highlight w:val="cyan"/>
        </w:rPr>
        <w:t>“species exterminations” resulting from</w:t>
      </w:r>
      <w:r w:rsidRPr="002A2F8F">
        <w:rPr>
          <w:rStyle w:val="StyleUnderline"/>
        </w:rPr>
        <w:t xml:space="preserve"> accelerating </w:t>
      </w:r>
      <w:r w:rsidRPr="005376EF">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5376EF">
        <w:rPr>
          <w:rStyle w:val="StyleUnderline"/>
          <w:highlight w:val="cyan"/>
        </w:rPr>
        <w:t>are</w:t>
      </w:r>
      <w:r w:rsidRPr="00E56E37">
        <w:rPr>
          <w:rStyle w:val="StyleUnderline"/>
        </w:rPr>
        <w:t xml:space="preserve"> only </w:t>
      </w:r>
      <w:r w:rsidRPr="005376EF">
        <w:rPr>
          <w:rStyle w:val="StyleUnderline"/>
          <w:highlight w:val="cyan"/>
        </w:rPr>
        <w:t>compounding</w:t>
      </w:r>
      <w:r w:rsidRPr="00E56E37">
        <w:rPr>
          <w:rStyle w:val="StyleUnderline"/>
        </w:rPr>
        <w:t xml:space="preserve"> this general process of </w:t>
      </w:r>
      <w:r w:rsidRPr="005376EF">
        <w:rPr>
          <w:rStyle w:val="StyleUnderline"/>
          <w:highlight w:val="cyan"/>
        </w:rPr>
        <w:t>biodiversity loss.</w:t>
      </w:r>
      <w:r w:rsidRPr="00E56E37">
        <w:rPr>
          <w:rStyle w:val="StyleUnderline"/>
        </w:rPr>
        <w:t xml:space="preserve"> Biologists expect that </w:t>
      </w:r>
      <w:r w:rsidRPr="005376EF">
        <w:rPr>
          <w:rStyle w:val="StyleUnderline"/>
          <w:highlight w:val="cyan"/>
        </w:rPr>
        <w:t xml:space="preserve">half of all species </w:t>
      </w:r>
      <w:r w:rsidRPr="00FA63F1">
        <w:rPr>
          <w:rStyle w:val="StyleUnderline"/>
        </w:rPr>
        <w:t xml:space="preserve">will be </w:t>
      </w:r>
      <w:r w:rsidRPr="005376EF">
        <w:rPr>
          <w:rStyle w:val="StyleUnderline"/>
          <w:highlight w:val="cyan"/>
        </w:rPr>
        <w:t xml:space="preserve">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5376EF">
        <w:rPr>
          <w:rStyle w:val="StyleUnderline"/>
          <w:highlight w:val="cyan"/>
        </w:rPr>
        <w:t>the world is</w:t>
      </w:r>
      <w:r w:rsidRPr="00E56E37">
        <w:rPr>
          <w:rStyle w:val="StyleUnderline"/>
        </w:rPr>
        <w:t xml:space="preserve"> now perilously </w:t>
      </w:r>
      <w:r w:rsidRPr="005376EF">
        <w:rPr>
          <w:rStyle w:val="StyleUnderline"/>
          <w:highlight w:val="cyan"/>
        </w:rPr>
        <w:t>close to a Hothouse</w:t>
      </w:r>
      <w:r w:rsidRPr="00E56E37">
        <w:rPr>
          <w:rStyle w:val="StyleUnderline"/>
        </w:rPr>
        <w:t xml:space="preserve"> Earth, </w:t>
      </w:r>
      <w:r w:rsidRPr="005376EF">
        <w:rPr>
          <w:rStyle w:val="StyleUnderline"/>
          <w:highlight w:val="cyan"/>
        </w:rPr>
        <w:t>in which</w:t>
      </w:r>
      <w:r w:rsidRPr="00E56E37">
        <w:rPr>
          <w:rStyle w:val="StyleUnderline"/>
        </w:rPr>
        <w:t xml:space="preserve"> catastrophic </w:t>
      </w:r>
      <w:r w:rsidRPr="005376EF">
        <w:rPr>
          <w:rStyle w:val="StyleUnderline"/>
          <w:highlight w:val="cyan"/>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5376EF">
        <w:rPr>
          <w:rStyle w:val="StyleUnderline"/>
          <w:highlight w:val="cyan"/>
        </w:rPr>
        <w:t xml:space="preserve">corporations continue to intervene </w:t>
      </w:r>
      <w:r w:rsidRPr="00FA63F1">
        <w:rPr>
          <w:rStyle w:val="StyleUnderline"/>
        </w:rPr>
        <w:t xml:space="preserve">in climate negotiations </w:t>
      </w:r>
      <w:r w:rsidRPr="005376EF">
        <w:rPr>
          <w:rStyle w:val="StyleUnderline"/>
          <w:highlight w:val="cyan"/>
        </w:rPr>
        <w:t>to ensure that any agreements</w:t>
      </w:r>
      <w:r w:rsidRPr="00E56E37">
        <w:rPr>
          <w:rStyle w:val="StyleUnderline"/>
        </w:rPr>
        <w:t xml:space="preserve"> to limit carbon emissions </w:t>
      </w:r>
      <w:r w:rsidRPr="005376EF">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5376EF">
        <w:rPr>
          <w:rStyle w:val="StyleUnderline"/>
          <w:highlight w:val="cyan"/>
        </w:rPr>
        <w:t xml:space="preserve">threatening the </w:t>
      </w:r>
      <w:r w:rsidRPr="002454C2">
        <w:rPr>
          <w:rStyle w:val="StyleUnderline"/>
        </w:rPr>
        <w:t xml:space="preserve">very </w:t>
      </w:r>
      <w:r w:rsidRPr="005376EF">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7D61F1A7" w14:textId="77777777" w:rsidR="00046F89" w:rsidRDefault="00046F89" w:rsidP="00046F89"/>
    <w:p w14:paraId="31809F56" w14:textId="77777777" w:rsidR="00046F89" w:rsidRDefault="00046F89" w:rsidP="00046F89">
      <w:pPr>
        <w:pStyle w:val="Heading4"/>
      </w:pPr>
      <w:r>
        <w:t xml:space="preserve">Antitrust is the foundation of neoliberal institution formation – it re-organizes global political space around the fiction of “the market.” </w:t>
      </w:r>
    </w:p>
    <w:p w14:paraId="2E6D6FE6" w14:textId="77777777" w:rsidR="00046F89" w:rsidRDefault="00046F89" w:rsidP="00046F89">
      <w:pPr>
        <w:rPr>
          <w:rStyle w:val="Style13ptBold"/>
          <w:b w:val="0"/>
          <w:bCs w:val="0"/>
          <w:sz w:val="22"/>
        </w:rPr>
      </w:pPr>
      <w:r>
        <w:rPr>
          <w:rStyle w:val="Style13ptBold"/>
        </w:rPr>
        <w:t>Türem 16</w:t>
      </w:r>
      <w:r>
        <w:rPr>
          <w:rStyle w:val="Style13ptBold"/>
          <w:b w:val="0"/>
          <w:bCs w:val="0"/>
        </w:rPr>
        <w:t xml:space="preserve"> </w:t>
      </w:r>
      <w:r w:rsidRPr="003732A2">
        <w:rPr>
          <w:rStyle w:val="Style13ptBold"/>
          <w:b w:val="0"/>
          <w:bCs w:val="0"/>
          <w:sz w:val="22"/>
        </w:rPr>
        <w:t xml:space="preserve">[Z. Umut, Assoc Prof at the Ataturk Institute for Modern Turkish History at Bogazici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proquest, JCR</w:t>
      </w:r>
      <w:r w:rsidRPr="003732A2">
        <w:rPr>
          <w:rStyle w:val="Style13ptBold"/>
          <w:b w:val="0"/>
          <w:bCs w:val="0"/>
          <w:sz w:val="22"/>
        </w:rPr>
        <w:t>]</w:t>
      </w:r>
    </w:p>
    <w:p w14:paraId="376A933C" w14:textId="77777777" w:rsidR="00046F89" w:rsidRDefault="00046F89" w:rsidP="00046F89">
      <w:pPr>
        <w:rPr>
          <w:sz w:val="16"/>
        </w:rPr>
      </w:pPr>
      <w:r w:rsidRPr="00E57DF5">
        <w:rPr>
          <w:sz w:val="16"/>
        </w:rPr>
        <w:t xml:space="preserve">The post-1980 worldwide market reforms have created a massive wave of legal production. </w:t>
      </w:r>
      <w:r w:rsidRPr="005376EF">
        <w:rPr>
          <w:rStyle w:val="StyleUnderline"/>
          <w:highlight w:val="cyan"/>
        </w:rPr>
        <w:t>Competition and antitrust</w:t>
      </w:r>
      <w:r w:rsidRPr="0090595A">
        <w:rPr>
          <w:rStyle w:val="StyleUnderline"/>
        </w:rPr>
        <w:t xml:space="preserve"> legislation -- as well as agencies to oversee such laws -- </w:t>
      </w:r>
      <w:r w:rsidRPr="005376EF">
        <w:rPr>
          <w:rStyle w:val="StyleUnderline"/>
          <w:highlight w:val="cyan"/>
        </w:rPr>
        <w:t>have been</w:t>
      </w:r>
      <w:r w:rsidRPr="0090595A">
        <w:rPr>
          <w:rStyle w:val="StyleUnderline"/>
        </w:rPr>
        <w:t xml:space="preserve"> among </w:t>
      </w:r>
      <w:r w:rsidRPr="005376EF">
        <w:rPr>
          <w:rStyle w:val="StyleUnderline"/>
          <w:highlight w:val="cyan"/>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5376EF">
        <w:rPr>
          <w:rStyle w:val="StyleUnderline"/>
          <w:highlight w:val="cyan"/>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(Indig and Gal 2013) and 'forensic economics' (Lianos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in light of the historico-theoretical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5376EF">
        <w:rPr>
          <w:rStyle w:val="StyleUnderline"/>
          <w:highlight w:val="cyan"/>
        </w:rPr>
        <w:t>Neoliberalism</w:t>
      </w:r>
      <w:r w:rsidRPr="00BE7FD7">
        <w:rPr>
          <w:rStyle w:val="StyleUnderline"/>
        </w:rPr>
        <w:t xml:space="preserve"> brings about a momentous transformation of nation-state territoriality and it </w:t>
      </w:r>
      <w:r w:rsidRPr="005376EF">
        <w:rPr>
          <w:rStyle w:val="StyleUnderline"/>
          <w:highlight w:val="cyan"/>
        </w:rPr>
        <w:t xml:space="preserve">re-organises political space around </w:t>
      </w:r>
      <w:r w:rsidRPr="00751570">
        <w:rPr>
          <w:rStyle w:val="StyleUnderline"/>
        </w:rPr>
        <w:t xml:space="preserve">the notion and practices of </w:t>
      </w:r>
      <w:r w:rsidRPr="005376EF">
        <w:rPr>
          <w:rStyle w:val="StyleUnderline"/>
          <w:highlight w:val="cyan"/>
        </w:rPr>
        <w:t>'the market'.</w:t>
      </w:r>
      <w:r w:rsidRPr="00E57DF5">
        <w:rPr>
          <w:sz w:val="16"/>
        </w:rPr>
        <w:t xml:space="preserve"> Just like exchange and circulation were the building blocks of liberalism, </w:t>
      </w:r>
      <w:r w:rsidRPr="005376EF">
        <w:rPr>
          <w:rStyle w:val="StyleUnderline"/>
          <w:highlight w:val="cyan"/>
        </w:rPr>
        <w:t>competition is the building block</w:t>
      </w:r>
      <w:r w:rsidRPr="00BE7FD7">
        <w:rPr>
          <w:rStyle w:val="StyleUnderline"/>
        </w:rPr>
        <w:t xml:space="preserve"> of neoliberalism.</w:t>
      </w:r>
      <w:r w:rsidRPr="00E57DF5">
        <w:rPr>
          <w:sz w:val="16"/>
        </w:rPr>
        <w:t xml:space="preserve"> The second avenue consists of analysing the conceptualisation and operationalisation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theorisation of neoliberalism, I trace how </w:t>
      </w:r>
      <w:r w:rsidRPr="00710690">
        <w:rPr>
          <w:rStyle w:val="StyleUnderline"/>
        </w:rPr>
        <w:t>'the market' begins to constitute a significant conceptual tool to</w:t>
      </w:r>
      <w:r w:rsidRPr="00E57DF5">
        <w:rPr>
          <w:sz w:val="16"/>
        </w:rPr>
        <w:t xml:space="preserve"> think about globalising relationships, and </w:t>
      </w:r>
      <w:r w:rsidRPr="00710690">
        <w:rPr>
          <w:rStyle w:val="StyleUnderline"/>
        </w:rPr>
        <w:t>organise legal interventions in an environment in which territoriality is an insufficient basis for legal and sovereign action.</w:t>
      </w:r>
      <w:r w:rsidRPr="00E57DF5">
        <w:rPr>
          <w:sz w:val="16"/>
        </w:rPr>
        <w:t xml:space="preserve"> </w:t>
      </w:r>
      <w:r w:rsidRPr="005376EF">
        <w:rPr>
          <w:rStyle w:val="StyleUnderline"/>
          <w:highlight w:val="cyan"/>
        </w:rPr>
        <w:t>Competition laws are</w:t>
      </w:r>
      <w:r w:rsidRPr="00CC0DBD">
        <w:rPr>
          <w:rStyle w:val="StyleUnderline"/>
        </w:rPr>
        <w:t xml:space="preserve"> a set of legal and economic rules </w:t>
      </w:r>
      <w:r w:rsidRPr="005376EF">
        <w:rPr>
          <w:rStyle w:val="StyleUnderline"/>
          <w:highlight w:val="cyan"/>
        </w:rPr>
        <w:t>devised to keep market competition at desired levels and inhibit anti-competitive conduct</w:t>
      </w:r>
      <w:r w:rsidRPr="00CC0DBD">
        <w:rPr>
          <w:rStyle w:val="StyleUnderline"/>
        </w:rPr>
        <w:t>.</w:t>
      </w:r>
      <w:r w:rsidRPr="00E57DF5">
        <w:rPr>
          <w:sz w:val="16"/>
        </w:rPr>
        <w:t xml:space="preserve">3 According to Gerber (2010: 4), 'competition laws are intended to protect the process of competition from restraints that can impair its functioning and reduce its benefits'. While increasing economic efficiency is considered by many to be the ultimate objective (Gürkaynak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5376EF">
        <w:rPr>
          <w:rStyle w:val="StyleUnderline"/>
          <w:highlight w:val="cyan"/>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5376EF">
        <w:rPr>
          <w:rStyle w:val="StyleUnderline"/>
          <w:highlight w:val="cyan"/>
        </w:rPr>
        <w:t>require</w:t>
      </w:r>
      <w:r w:rsidRPr="00781D63">
        <w:rPr>
          <w:rStyle w:val="StyleUnderline"/>
        </w:rPr>
        <w:t xml:space="preserve">, first and foremost, </w:t>
      </w:r>
      <w:r w:rsidRPr="005376EF">
        <w:rPr>
          <w:rStyle w:val="StyleUnderline"/>
          <w:highlight w:val="cyan"/>
        </w:rPr>
        <w:t>the delineation of the boundaries of</w:t>
      </w:r>
      <w:r w:rsidRPr="00781D63">
        <w:rPr>
          <w:rStyle w:val="StyleUnderline"/>
        </w:rPr>
        <w:t xml:space="preserve"> the </w:t>
      </w:r>
      <w:r w:rsidRPr="005376EF">
        <w:rPr>
          <w:rStyle w:val="StyleUnderline"/>
          <w:highlight w:val="cyan"/>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Kauper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utilising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actualise maximum economic efficiency by carefully 'setting' the borders of the market (Fox et al. 2004: 189, 196-98). The operation to establish the boundaries of the 'relevant market' presumes a logic that would intervene -- with the force of legality -- into economic relations and geographies. Such a logic in its ideal form does not prioritise territoriality at all. Rather, </w:t>
      </w:r>
      <w:r w:rsidRPr="000C6D95">
        <w:rPr>
          <w:rStyle w:val="StyleUnderline"/>
        </w:rPr>
        <w:t xml:space="preserve">every time a competition law decision must be made, a rich ensemble of factors is taken into account to determine what the scale of the intervention should be. </w:t>
      </w:r>
      <w:r w:rsidRPr="005376EF">
        <w:rPr>
          <w:rStyle w:val="StyleUnderline"/>
          <w:highlight w:val="cyan"/>
        </w:rPr>
        <w:t>The market</w:t>
      </w:r>
      <w:r w:rsidRPr="000C6D95">
        <w:rPr>
          <w:rStyle w:val="StyleUnderline"/>
        </w:rPr>
        <w:t xml:space="preserve">, as elastic, fluid and undetermined as it is, </w:t>
      </w:r>
      <w:r w:rsidRPr="005376EF">
        <w:rPr>
          <w:rStyle w:val="StyleUnderline"/>
          <w:highlight w:val="cyan"/>
        </w:rPr>
        <w:t>constitutes the basic unit of legal intervention</w:t>
      </w:r>
      <w:r w:rsidRPr="000C6D95">
        <w:rPr>
          <w:rStyle w:val="StyleUnderline"/>
        </w:rPr>
        <w:t>, and efficiency is the measure of its success.</w:t>
      </w:r>
      <w:r w:rsidRPr="00E57DF5">
        <w:rPr>
          <w:sz w:val="16"/>
        </w:rPr>
        <w:t xml:space="preserve"> Building upon Foucault's historico-theoretical framework of neoliberalism, I argue that </w:t>
      </w:r>
      <w:r w:rsidRPr="000C6D95">
        <w:rPr>
          <w:rStyle w:val="StyleUnderline"/>
        </w:rPr>
        <w:t xml:space="preserve">the mobilisation of </w:t>
      </w:r>
      <w:r w:rsidRPr="005376EF">
        <w:rPr>
          <w:rStyle w:val="StyleUnderline"/>
          <w:highlight w:val="cyan"/>
        </w:rPr>
        <w:t>market definition</w:t>
      </w:r>
      <w:r w:rsidRPr="000C6D95">
        <w:rPr>
          <w:rStyle w:val="StyleUnderline"/>
        </w:rPr>
        <w:t xml:space="preserve"> practices </w:t>
      </w:r>
      <w:r w:rsidRPr="005376EF">
        <w:rPr>
          <w:rStyle w:val="StyleUnderline"/>
          <w:highlight w:val="cyan"/>
        </w:rPr>
        <w:t>within competition law has generated a de-territorialised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w:t>
      </w:r>
      <w:r w:rsidRPr="00751570">
        <w:rPr>
          <w:rStyle w:val="StyleUnderline"/>
        </w:rPr>
        <w:t>emerging as a conceptual grid for organising the fluid network of relations that characterise neoliberal globalisation, rendering them governable via legal intervention.</w:t>
      </w:r>
      <w:r w:rsidRPr="000C6D95">
        <w:rPr>
          <w:rStyle w:val="StyleUnderline"/>
        </w:rPr>
        <w:t xml:space="preserve"> </w:t>
      </w:r>
      <w:r w:rsidRPr="00E57DF5">
        <w:rPr>
          <w:sz w:val="16"/>
        </w:rPr>
        <w:t xml:space="preserve">More importantly still, the fact that </w:t>
      </w:r>
      <w:r w:rsidRPr="005376EF">
        <w:rPr>
          <w:rStyle w:val="StyleUnderline"/>
          <w:highlight w:val="cyan"/>
        </w:rPr>
        <w:t>the market and its</w:t>
      </w:r>
      <w:r w:rsidRPr="00574264">
        <w:rPr>
          <w:rStyle w:val="StyleUnderline"/>
        </w:rPr>
        <w:t xml:space="preserve"> de-territorialised </w:t>
      </w:r>
      <w:r w:rsidRPr="005376EF">
        <w:rPr>
          <w:rStyle w:val="StyleUnderline"/>
          <w:highlight w:val="cyan"/>
        </w:rPr>
        <w:t>depiction is</w:t>
      </w:r>
      <w:r w:rsidRPr="00574264">
        <w:rPr>
          <w:rStyle w:val="StyleUnderline"/>
        </w:rPr>
        <w:t xml:space="preserve"> becoming an </w:t>
      </w:r>
      <w:r w:rsidRPr="005376EF">
        <w:rPr>
          <w:rStyle w:val="StyleUnderline"/>
          <w:highlight w:val="cyan"/>
        </w:rPr>
        <w:t>institutionalised</w:t>
      </w:r>
      <w:r w:rsidRPr="00574264">
        <w:rPr>
          <w:rStyle w:val="StyleUnderline"/>
        </w:rPr>
        <w:t xml:space="preserve"> practice </w:t>
      </w:r>
      <w:r w:rsidRPr="005376EF">
        <w:rPr>
          <w:rStyle w:val="StyleUnderline"/>
          <w:highlight w:val="cyan"/>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0E9F45FB" w14:textId="77777777" w:rsidR="00046F89" w:rsidRPr="00FC2A5A" w:rsidRDefault="00046F89" w:rsidP="00046F89"/>
    <w:p w14:paraId="0F4C7837" w14:textId="77777777" w:rsidR="00046F89" w:rsidRDefault="00046F89" w:rsidP="00046F89">
      <w:pPr>
        <w:pStyle w:val="Heading4"/>
      </w:pPr>
      <w:r>
        <w:t>The kritik is a prefigurative politics of resistance that imagines alternate modes of social organization. This is key to foster sustained mobilization</w:t>
      </w:r>
    </w:p>
    <w:p w14:paraId="03AC9B25" w14:textId="77777777" w:rsidR="00046F89" w:rsidRPr="008C3DF6" w:rsidRDefault="00046F89" w:rsidP="00046F89">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horizontalist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0FC880A8" w14:textId="77777777" w:rsidR="00046F89" w:rsidRPr="00D0056F" w:rsidRDefault="00046F89" w:rsidP="00046F89">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5376EF">
        <w:rPr>
          <w:rStyle w:val="StyleUnderline"/>
          <w:highlight w:val="cyan"/>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5376EF">
        <w:rPr>
          <w:rStyle w:val="StyleUnderline"/>
          <w:highlight w:val="cyan"/>
        </w:rPr>
        <w:t xml:space="preserve">involves </w:t>
      </w:r>
      <w:r w:rsidRPr="00B22AEF">
        <w:rPr>
          <w:rStyle w:val="StyleUnderline"/>
        </w:rPr>
        <w:t>a</w:t>
      </w:r>
      <w:r w:rsidRPr="00880E7F">
        <w:rPr>
          <w:rStyle w:val="StyleUnderline"/>
        </w:rPr>
        <w:t xml:space="preserve">n actual material </w:t>
      </w:r>
      <w:r w:rsidRPr="005376EF">
        <w:rPr>
          <w:rStyle w:val="StyleUnderline"/>
          <w:highlight w:val="cyan"/>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5376EF">
        <w:rPr>
          <w:rStyle w:val="StyleUnderline"/>
          <w:highlight w:val="cyan"/>
        </w:rPr>
        <w:t>praxis</w:t>
      </w:r>
      <w:r w:rsidRPr="00D0056F">
        <w:rPr>
          <w:sz w:val="16"/>
        </w:rPr>
        <w:t xml:space="preserve"> is organized already </w:t>
      </w:r>
      <w:r w:rsidRPr="005376EF">
        <w:rPr>
          <w:rStyle w:val="StyleUnderline"/>
          <w:highlight w:val="cyan"/>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5376EF">
        <w:rPr>
          <w:rStyle w:val="StyleUnderline"/>
          <w:highlight w:val="cyan"/>
        </w:rPr>
        <w:t>Social imaginaries or utopian visions are</w:t>
      </w:r>
      <w:r w:rsidRPr="00880E7F">
        <w:rPr>
          <w:rStyle w:val="StyleUnderline"/>
        </w:rPr>
        <w:t xml:space="preserve"> hence </w:t>
      </w:r>
      <w:r w:rsidRPr="005376EF">
        <w:rPr>
          <w:rStyle w:val="StyleUnderline"/>
          <w:highlight w:val="cyan"/>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Maeckelbergh, 2013). </w:t>
      </w:r>
      <w:r w:rsidRPr="005376EF">
        <w:rPr>
          <w:rStyle w:val="StyleUnderline"/>
          <w:highlight w:val="cyan"/>
        </w:rPr>
        <w:t>Prefiguration is</w:t>
      </w:r>
      <w:r w:rsidRPr="00880E7F">
        <w:rPr>
          <w:rStyle w:val="StyleUnderline"/>
        </w:rPr>
        <w:t xml:space="preserve"> thus both </w:t>
      </w:r>
      <w:r w:rsidRPr="005376EF">
        <w:rPr>
          <w:rStyle w:val="StyleUnderline"/>
          <w:highlight w:val="cyan"/>
        </w:rPr>
        <w:t>a lived radical praxis and a goal for the future. The alternative organization of the social</w:t>
      </w:r>
      <w:r w:rsidRPr="00880E7F">
        <w:rPr>
          <w:rStyle w:val="StyleUnderline"/>
        </w:rPr>
        <w:t xml:space="preserve"> relations of (re-)production </w:t>
      </w:r>
      <w:r w:rsidRPr="005376EF">
        <w:rPr>
          <w:rStyle w:val="StyleUnderline"/>
          <w:highlight w:val="cyan"/>
        </w:rPr>
        <w:t>can</w:t>
      </w:r>
      <w:r w:rsidRPr="00880E7F">
        <w:rPr>
          <w:rStyle w:val="StyleUnderline"/>
        </w:rPr>
        <w:t xml:space="preserve"> therefore </w:t>
      </w:r>
      <w:r w:rsidRPr="005376EF">
        <w:rPr>
          <w:rStyle w:val="StyleUnderline"/>
          <w:highlight w:val="cyan"/>
        </w:rPr>
        <w:t>be understood as a prefigurative politics of resistance</w:t>
      </w:r>
      <w:r w:rsidRPr="00D0056F">
        <w:rPr>
          <w:sz w:val="16"/>
        </w:rPr>
        <w:t xml:space="preserve"> that operates at the same time as propaganda by the deed. </w:t>
      </w:r>
      <w:r w:rsidRPr="005376EF">
        <w:rPr>
          <w:rStyle w:val="StyleUnderline"/>
          <w:highlight w:val="cyan"/>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5376EF">
        <w:rPr>
          <w:rStyle w:val="StyleUnderline"/>
          <w:highlight w:val="cyan"/>
        </w:rPr>
        <w:t>communication, knowledge transfer and shared learning and can</w:t>
      </w:r>
      <w:r w:rsidRPr="00880E7F">
        <w:rPr>
          <w:rStyle w:val="StyleUnderline"/>
        </w:rPr>
        <w:t xml:space="preserve"> thereby </w:t>
      </w:r>
      <w:r w:rsidRPr="005376EF">
        <w:rPr>
          <w:rStyle w:val="StyleUnderline"/>
          <w:highlight w:val="cyan"/>
        </w:rPr>
        <w:t>foster</w:t>
      </w:r>
      <w:r w:rsidRPr="00880E7F">
        <w:rPr>
          <w:rStyle w:val="StyleUnderline"/>
        </w:rPr>
        <w:t xml:space="preserve"> sustained </w:t>
      </w:r>
      <w:r w:rsidRPr="005376EF">
        <w:rPr>
          <w:rStyle w:val="StyleUnderline"/>
          <w:highlight w:val="cyan"/>
        </w:rPr>
        <w:t>mobilization by creating networks of mutual support and</w:t>
      </w:r>
      <w:r w:rsidRPr="00880E7F">
        <w:rPr>
          <w:rStyle w:val="StyleUnderline"/>
        </w:rPr>
        <w:t xml:space="preserve"> spread </w:t>
      </w:r>
      <w:r w:rsidRPr="005376EF">
        <w:rPr>
          <w:rStyle w:val="StyleUnderline"/>
          <w:highlight w:val="cyan"/>
        </w:rPr>
        <w:t>alternative practices</w:t>
      </w:r>
      <w:r w:rsidRPr="00880E7F">
        <w:rPr>
          <w:rStyle w:val="StyleUnderline"/>
        </w:rPr>
        <w:t xml:space="preserve"> </w:t>
      </w:r>
      <w:r w:rsidRPr="00D0056F">
        <w:rPr>
          <w:sz w:val="16"/>
        </w:rPr>
        <w:t>(Sears, 2014: 6; see also Dauvergne and LeBaron, 2014).</w:t>
      </w:r>
    </w:p>
    <w:p w14:paraId="19FC78F0" w14:textId="77777777" w:rsidR="00046F89" w:rsidRPr="00A9431B" w:rsidRDefault="00046F89" w:rsidP="00046F89"/>
    <w:p w14:paraId="4992D162" w14:textId="77777777" w:rsidR="00046F89" w:rsidRPr="00046F89" w:rsidRDefault="00046F89" w:rsidP="00046F89"/>
    <w:p w14:paraId="0A8A7D50" w14:textId="087F3BAA" w:rsidR="007A7F78" w:rsidRDefault="00D26606" w:rsidP="00D26606">
      <w:pPr>
        <w:pStyle w:val="Heading1"/>
      </w:pPr>
      <w:r>
        <w:t xml:space="preserve">2NC Send </w:t>
      </w:r>
    </w:p>
    <w:p w14:paraId="6A4BE9EE" w14:textId="055A4F8C" w:rsidR="00E8083C" w:rsidRDefault="00E8083C" w:rsidP="00E8083C">
      <w:pPr>
        <w:pStyle w:val="Heading2"/>
      </w:pPr>
      <w:r>
        <w:t xml:space="preserve">Biz Con </w:t>
      </w:r>
    </w:p>
    <w:p w14:paraId="1AC5B1B3" w14:textId="77777777" w:rsidR="008C1053" w:rsidRDefault="008C1053" w:rsidP="008C1053">
      <w:pPr>
        <w:pStyle w:val="Heading3"/>
      </w:pPr>
      <w:r>
        <w:t>2nc impact ov</w:t>
      </w:r>
    </w:p>
    <w:p w14:paraId="5E4A8D46" w14:textId="77777777" w:rsidR="008C1053" w:rsidRPr="00694727" w:rsidRDefault="008C1053" w:rsidP="008C1053"/>
    <w:p w14:paraId="6D1AADF0" w14:textId="77777777" w:rsidR="008C1053" w:rsidRPr="00EC565E" w:rsidRDefault="008C1053" w:rsidP="008C1053">
      <w:pPr>
        <w:pStyle w:val="Heading4"/>
      </w:pPr>
      <w:r>
        <w:t xml:space="preserve">Collapse causes </w:t>
      </w:r>
      <w:r w:rsidRPr="00EC565E">
        <w:t>terrorism, civil wars, and diversion that go globa</w:t>
      </w:r>
      <w:r>
        <w:t>l—outweighs the aff</w:t>
      </w:r>
    </w:p>
    <w:p w14:paraId="338FC587" w14:textId="77777777" w:rsidR="008C1053" w:rsidRPr="00745529" w:rsidRDefault="008C1053" w:rsidP="008C1053">
      <w:r w:rsidRPr="00745529">
        <w:rPr>
          <w:rStyle w:val="Style13ptBold"/>
        </w:rPr>
        <w:t>Liu 18</w:t>
      </w:r>
      <w:r>
        <w:t xml:space="preserve"> (Quian</w:t>
      </w:r>
      <w:r w:rsidRPr="00745529">
        <w:t>,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2D9990E7" w14:textId="77777777" w:rsidR="008C1053" w:rsidRDefault="008C1053" w:rsidP="008C1053">
      <w:r w:rsidRPr="001700AD">
        <w:t xml:space="preserve">The next economic crisis is closer than you think. But what you should really worry about is what comes after: </w:t>
      </w:r>
      <w:r w:rsidRPr="00046F89">
        <w:rPr>
          <w:rStyle w:val="StyleUnderline"/>
          <w:highlight w:val="cyan"/>
        </w:rPr>
        <w:t xml:space="preserve">in the </w:t>
      </w:r>
      <w:r w:rsidRPr="00046F89">
        <w:rPr>
          <w:rStyle w:val="Emphasis"/>
          <w:sz w:val="24"/>
          <w:szCs w:val="26"/>
          <w:highlight w:val="cyan"/>
        </w:rPr>
        <w:t>current</w:t>
      </w:r>
      <w:r w:rsidRPr="00745529">
        <w:rPr>
          <w:rStyle w:val="Emphasis"/>
          <w:sz w:val="24"/>
          <w:szCs w:val="26"/>
        </w:rPr>
        <w:t xml:space="preserve"> social, political, and technological </w:t>
      </w:r>
      <w:r w:rsidRPr="00046F89">
        <w:rPr>
          <w:rStyle w:val="Emphasis"/>
          <w:sz w:val="24"/>
          <w:szCs w:val="26"/>
          <w:highlight w:val="cyan"/>
        </w:rPr>
        <w:t>landscape</w:t>
      </w:r>
      <w:r w:rsidRPr="00046F89">
        <w:rPr>
          <w:rStyle w:val="StyleUnderline"/>
          <w:highlight w:val="cyan"/>
        </w:rPr>
        <w:t>, a</w:t>
      </w:r>
      <w:r w:rsidRPr="00745529">
        <w:rPr>
          <w:rStyle w:val="StyleUnderline"/>
        </w:rPr>
        <w:t xml:space="preserve"> prolonged </w:t>
      </w:r>
      <w:r w:rsidRPr="00046F89">
        <w:rPr>
          <w:rStyle w:val="StyleUnderline"/>
          <w:highlight w:val="cyan"/>
        </w:rPr>
        <w:t>economic crisis</w:t>
      </w:r>
      <w:r w:rsidRPr="00745529">
        <w:rPr>
          <w:rStyle w:val="StyleUnderline"/>
        </w:rPr>
        <w:t xml:space="preserve">, combined with rising income inequality, </w:t>
      </w:r>
      <w:r w:rsidRPr="00046F89">
        <w:rPr>
          <w:rStyle w:val="StyleUnderline"/>
          <w:highlight w:val="cyan"/>
        </w:rPr>
        <w:t>could</w:t>
      </w:r>
      <w:r w:rsidRPr="00745529">
        <w:rPr>
          <w:rStyle w:val="StyleUnderline"/>
        </w:rPr>
        <w:t xml:space="preserve"> well </w:t>
      </w:r>
      <w:r w:rsidRPr="00046F89">
        <w:rPr>
          <w:rStyle w:val="Emphasis"/>
          <w:sz w:val="24"/>
          <w:szCs w:val="26"/>
          <w:highlight w:val="cyan"/>
        </w:rPr>
        <w:t>escalate</w:t>
      </w:r>
      <w:r w:rsidRPr="00046F89">
        <w:rPr>
          <w:rStyle w:val="StyleUnderline"/>
          <w:sz w:val="24"/>
          <w:szCs w:val="26"/>
          <w:highlight w:val="cyan"/>
        </w:rPr>
        <w:t xml:space="preserve"> </w:t>
      </w:r>
      <w:r w:rsidRPr="00046F89">
        <w:rPr>
          <w:rStyle w:val="StyleUnderline"/>
          <w:highlight w:val="cyan"/>
        </w:rPr>
        <w:t>into</w:t>
      </w:r>
      <w:r w:rsidRPr="00745529">
        <w:rPr>
          <w:rStyle w:val="StyleUnderline"/>
        </w:rPr>
        <w:t xml:space="preserve"> a </w:t>
      </w:r>
      <w:r w:rsidRPr="00046F89">
        <w:rPr>
          <w:rStyle w:val="Emphasis"/>
          <w:sz w:val="24"/>
          <w:szCs w:val="26"/>
          <w:highlight w:val="cyan"/>
        </w:rPr>
        <w:t>major global</w:t>
      </w:r>
      <w:r w:rsidRPr="00745529">
        <w:rPr>
          <w:rStyle w:val="Emphasis"/>
          <w:sz w:val="24"/>
          <w:szCs w:val="26"/>
        </w:rPr>
        <w:t xml:space="preserve"> military </w:t>
      </w:r>
      <w:r w:rsidRPr="00046F89">
        <w:rPr>
          <w:rStyle w:val="Emphasis"/>
          <w:sz w:val="24"/>
          <w:szCs w:val="26"/>
          <w:highlight w:val="cyan"/>
        </w:rPr>
        <w:t>conflict</w:t>
      </w:r>
      <w:r w:rsidRPr="001700AD">
        <w:t>.</w:t>
      </w:r>
      <w:r>
        <w:t xml:space="preserve"> </w:t>
      </w:r>
      <w:r w:rsidRPr="00745529">
        <w:rPr>
          <w:rStyle w:val="StyleUnderline"/>
        </w:rPr>
        <w:t>The 20</w:t>
      </w:r>
      <w:r w:rsidRPr="00046F89">
        <w:rPr>
          <w:rStyle w:val="Emphasis"/>
          <w:highlight w:val="cyan"/>
        </w:rPr>
        <w:t>08</w:t>
      </w:r>
      <w:r w:rsidRPr="001700AD">
        <w:t xml:space="preserve">-09 global financial </w:t>
      </w:r>
      <w:r w:rsidRPr="00745529">
        <w:rPr>
          <w:rStyle w:val="StyleUnderline"/>
        </w:rPr>
        <w:t xml:space="preserve">crisis </w:t>
      </w:r>
      <w:r w:rsidRPr="00046F89">
        <w:rPr>
          <w:rStyle w:val="Emphasis"/>
          <w:highlight w:val="cyan"/>
        </w:rPr>
        <w:t>almost</w:t>
      </w:r>
      <w:r w:rsidRPr="00046F89">
        <w:rPr>
          <w:rStyle w:val="StyleUnderline"/>
          <w:highlight w:val="cyan"/>
        </w:rPr>
        <w:t xml:space="preserve"> bankrupted</w:t>
      </w:r>
      <w:r w:rsidRPr="00745529">
        <w:rPr>
          <w:rStyle w:val="StyleUnderline"/>
        </w:rPr>
        <w:t xml:space="preserve"> governments and caused systemic collapse. Policymakers managed to pull the global </w:t>
      </w:r>
      <w:r w:rsidRPr="00EC565E">
        <w:t>economy back from the brink, using massive monetary stimulus, including quantitative easing and near-zero (or even negative) interest rates.</w:t>
      </w:r>
      <w:r>
        <w:t xml:space="preserve"> </w:t>
      </w:r>
      <w:r w:rsidRPr="00EC565E">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r>
        <w:t xml:space="preserve"> </w:t>
      </w:r>
      <w:r w:rsidRPr="00EC565E">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t xml:space="preserve"> </w:t>
      </w:r>
      <w:r w:rsidRPr="00EC565E">
        <w:t>The lack of structural reform has meant that the unprecedented excess liquidity that central banks injected into their economies was not allocated to its most efficient uses. Instead, it raised global asset prices to levels even higher than those prevailing before 2008.</w:t>
      </w:r>
      <w:r>
        <w:t xml:space="preserve"> </w:t>
      </w:r>
      <w:r w:rsidRPr="00EC565E">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r>
        <w:t xml:space="preserve"> </w:t>
      </w:r>
      <w:r w:rsidRPr="00EC565E">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r>
        <w:t xml:space="preserve"> </w:t>
      </w:r>
      <w:r w:rsidRPr="001700AD">
        <w:t xml:space="preserve">If history is any guide, </w:t>
      </w:r>
      <w:r w:rsidRPr="00745529">
        <w:rPr>
          <w:rStyle w:val="StyleUnderline"/>
        </w:rPr>
        <w:t>the consequences</w:t>
      </w:r>
      <w:r w:rsidRPr="001700AD">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1700AD">
        <w:t xml:space="preserve">. According to Harvard’s Benjamin Friedman, </w:t>
      </w:r>
      <w:r w:rsidRPr="00745529">
        <w:rPr>
          <w:rStyle w:val="StyleUnderline"/>
        </w:rPr>
        <w:t xml:space="preserve">prolonged periods of economic </w:t>
      </w:r>
      <w:r w:rsidRPr="00046F8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046F89">
        <w:rPr>
          <w:rStyle w:val="StyleUnderline"/>
          <w:highlight w:val="cyan"/>
        </w:rPr>
        <w:t xml:space="preserve">fuel </w:t>
      </w:r>
      <w:r w:rsidRPr="00046F89">
        <w:rPr>
          <w:rStyle w:val="Emphasis"/>
          <w:highlight w:val="cyan"/>
        </w:rPr>
        <w:t>unrest</w:t>
      </w:r>
      <w:r w:rsidRPr="00046F89">
        <w:rPr>
          <w:rStyle w:val="StyleUnderline"/>
          <w:highlight w:val="cyan"/>
        </w:rPr>
        <w:t xml:space="preserve">, </w:t>
      </w:r>
      <w:r w:rsidRPr="00046F89">
        <w:rPr>
          <w:rStyle w:val="Emphasis"/>
          <w:highlight w:val="cyan"/>
        </w:rPr>
        <w:t>terrorism</w:t>
      </w:r>
      <w:r w:rsidRPr="00046F89">
        <w:rPr>
          <w:rStyle w:val="StyleUnderline"/>
          <w:highlight w:val="cyan"/>
        </w:rPr>
        <w:t>, or</w:t>
      </w:r>
      <w:r w:rsidRPr="00745529">
        <w:rPr>
          <w:rStyle w:val="StyleUnderline"/>
        </w:rPr>
        <w:t xml:space="preserve"> even </w:t>
      </w:r>
      <w:r w:rsidRPr="00046F89">
        <w:rPr>
          <w:rStyle w:val="Emphasis"/>
          <w:highlight w:val="cyan"/>
        </w:rPr>
        <w:t>war</w:t>
      </w:r>
      <w:r w:rsidRPr="001700AD">
        <w:t>.</w:t>
      </w:r>
      <w:r>
        <w:t xml:space="preserve"> </w:t>
      </w:r>
      <w:r w:rsidRPr="00745529">
        <w:rPr>
          <w:rStyle w:val="StyleUnderline"/>
        </w:rPr>
        <w:t xml:space="preserve">For example, </w:t>
      </w:r>
      <w:r w:rsidRPr="00046F89">
        <w:rPr>
          <w:rStyle w:val="StyleUnderline"/>
          <w:highlight w:val="cyan"/>
        </w:rPr>
        <w:t>during the Great Depression</w:t>
      </w:r>
      <w:r w:rsidRPr="001700AD">
        <w:t xml:space="preserve">, US President Herbert </w:t>
      </w:r>
      <w:r w:rsidRPr="00745529">
        <w:rPr>
          <w:rStyle w:val="StyleUnderline"/>
        </w:rPr>
        <w:t>Hoover signed the</w:t>
      </w:r>
      <w:r w:rsidRPr="001700AD">
        <w:t xml:space="preserve"> 1930 </w:t>
      </w:r>
      <w:r w:rsidRPr="00046F89">
        <w:rPr>
          <w:rStyle w:val="Emphasis"/>
          <w:highlight w:val="cyan"/>
        </w:rPr>
        <w:t>Smoot-Hawley</w:t>
      </w:r>
      <w:r w:rsidRPr="00745529">
        <w:rPr>
          <w:rStyle w:val="StyleUnderline"/>
        </w:rPr>
        <w:t xml:space="preserve"> Tariff Act</w:t>
      </w:r>
      <w:r w:rsidRPr="001700AD">
        <w:t xml:space="preserve">, intended to protect American workers and farmers from foreign competition. </w:t>
      </w:r>
      <w:r w:rsidRPr="00745529">
        <w:rPr>
          <w:rStyle w:val="StyleUnderline"/>
        </w:rPr>
        <w:t xml:space="preserve">In the subsequent five years, global trade shrank by two-thirds. </w:t>
      </w:r>
      <w:r w:rsidRPr="00046F89">
        <w:rPr>
          <w:rStyle w:val="StyleUnderline"/>
          <w:highlight w:val="cyan"/>
        </w:rPr>
        <w:t xml:space="preserve">Within a decade, </w:t>
      </w:r>
      <w:r w:rsidRPr="00046F89">
        <w:rPr>
          <w:rStyle w:val="Emphasis"/>
          <w:highlight w:val="cyan"/>
        </w:rPr>
        <w:t>World War II</w:t>
      </w:r>
      <w:r w:rsidRPr="00745529">
        <w:rPr>
          <w:rStyle w:val="StyleUnderline"/>
        </w:rPr>
        <w:t xml:space="preserve"> had begun</w:t>
      </w:r>
      <w:r w:rsidRPr="001700AD">
        <w:t>.</w:t>
      </w:r>
      <w:r>
        <w:t xml:space="preserve"> </w:t>
      </w:r>
      <w:r w:rsidRPr="001700AD">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1700AD">
        <w:t>.</w:t>
      </w:r>
      <w:r>
        <w:t xml:space="preserve"> </w:t>
      </w:r>
      <w:r w:rsidRPr="00745529">
        <w:rPr>
          <w:rStyle w:val="StyleUnderline"/>
        </w:rPr>
        <w:t>According to research</w:t>
      </w:r>
      <w:r w:rsidRPr="001700AD">
        <w:t xml:space="preserve"> by the economist Thomas Piketty, </w:t>
      </w:r>
      <w:r w:rsidRPr="00745529">
        <w:rPr>
          <w:rStyle w:val="StyleUnderline"/>
        </w:rPr>
        <w:t>a spike in income inequality is often followed by a great crisis</w:t>
      </w:r>
      <w:r w:rsidRPr="001700AD">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r>
        <w:t xml:space="preserve"> </w:t>
      </w:r>
      <w:r w:rsidRPr="00745529">
        <w:rPr>
          <w:rStyle w:val="StyleUnderline"/>
        </w:rPr>
        <w:t xml:space="preserve">This is </w:t>
      </w:r>
      <w:r w:rsidRPr="00745529">
        <w:rPr>
          <w:rStyle w:val="Emphasis"/>
        </w:rPr>
        <w:t xml:space="preserve">all the </w:t>
      </w:r>
      <w:r w:rsidRPr="00046F89">
        <w:rPr>
          <w:rStyle w:val="Emphasis"/>
          <w:highlight w:val="cyan"/>
        </w:rPr>
        <w:t>more worrying</w:t>
      </w:r>
      <w:r w:rsidRPr="00046F8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046F89">
        <w:rPr>
          <w:rStyle w:val="Emphasis"/>
          <w:sz w:val="24"/>
          <w:szCs w:val="26"/>
          <w:highlight w:val="cyan"/>
        </w:rPr>
        <w:t>other factors</w:t>
      </w:r>
      <w:r w:rsidRPr="00046F89">
        <w:rPr>
          <w:rStyle w:val="StyleUnderline"/>
          <w:sz w:val="24"/>
          <w:szCs w:val="26"/>
          <w:highlight w:val="cyan"/>
        </w:rPr>
        <w:t xml:space="preserve"> </w:t>
      </w:r>
      <w:r w:rsidRPr="00046F89">
        <w:rPr>
          <w:rStyle w:val="StyleUnderline"/>
          <w:highlight w:val="cyan"/>
        </w:rPr>
        <w:t>stoking</w:t>
      </w:r>
      <w:r w:rsidRPr="00745529">
        <w:rPr>
          <w:rStyle w:val="StyleUnderline"/>
        </w:rPr>
        <w:t xml:space="preserve"> social unrest and diplomatic </w:t>
      </w:r>
      <w:r w:rsidRPr="00046F89">
        <w:rPr>
          <w:rStyle w:val="StyleUnderline"/>
          <w:highlight w:val="cyan"/>
        </w:rPr>
        <w:t xml:space="preserve">tension, </w:t>
      </w:r>
      <w:r w:rsidRPr="00745529">
        <w:rPr>
          <w:rStyle w:val="StyleUnderline"/>
        </w:rPr>
        <w:t xml:space="preserve">including </w:t>
      </w:r>
      <w:r w:rsidRPr="00046F89">
        <w:rPr>
          <w:rStyle w:val="Emphasis"/>
          <w:highlight w:val="cyan"/>
        </w:rPr>
        <w:t>tech</w:t>
      </w:r>
      <w:r w:rsidRPr="00745529">
        <w:rPr>
          <w:rStyle w:val="Emphasis"/>
        </w:rPr>
        <w:t xml:space="preserve">nological </w:t>
      </w:r>
      <w:r w:rsidRPr="00046F89">
        <w:rPr>
          <w:rStyle w:val="Emphasis"/>
          <w:highlight w:val="cyan"/>
        </w:rPr>
        <w:t>disruption</w:t>
      </w:r>
      <w:r w:rsidRPr="00745529">
        <w:rPr>
          <w:rStyle w:val="StyleUnderline"/>
        </w:rPr>
        <w:t xml:space="preserve">, a </w:t>
      </w:r>
      <w:r w:rsidRPr="00745529">
        <w:rPr>
          <w:rStyle w:val="Emphasis"/>
        </w:rPr>
        <w:t xml:space="preserve">record-breaking </w:t>
      </w:r>
      <w:r w:rsidRPr="00046F8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046F89">
        <w:rPr>
          <w:rStyle w:val="Emphasis"/>
          <w:highlight w:val="cyan"/>
        </w:rPr>
        <w:t>polarization</w:t>
      </w:r>
      <w:r w:rsidRPr="00046F89">
        <w:rPr>
          <w:rStyle w:val="StyleUnderline"/>
          <w:highlight w:val="cyan"/>
        </w:rPr>
        <w:t>, and</w:t>
      </w:r>
      <w:r w:rsidRPr="00745529">
        <w:rPr>
          <w:rStyle w:val="StyleUnderline"/>
        </w:rPr>
        <w:t xml:space="preserve"> </w:t>
      </w:r>
      <w:r w:rsidRPr="00745529">
        <w:rPr>
          <w:rStyle w:val="Emphasis"/>
        </w:rPr>
        <w:t xml:space="preserve">rising </w:t>
      </w:r>
      <w:r w:rsidRPr="00046F89">
        <w:rPr>
          <w:rStyle w:val="Emphasis"/>
          <w:highlight w:val="cyan"/>
        </w:rPr>
        <w:t>nationalism</w:t>
      </w:r>
      <w:r w:rsidRPr="00046F89">
        <w:rPr>
          <w:rStyle w:val="StyleUnderline"/>
          <w:highlight w:val="cyan"/>
        </w:rPr>
        <w:t>. All</w:t>
      </w:r>
      <w:r w:rsidRPr="00745529">
        <w:rPr>
          <w:rStyle w:val="StyleUnderline"/>
        </w:rPr>
        <w:t xml:space="preserve"> are symptoms of failed policies that could turn out to be </w:t>
      </w:r>
      <w:r w:rsidRPr="00046F89">
        <w:rPr>
          <w:rStyle w:val="Emphasis"/>
          <w:highlight w:val="cyan"/>
        </w:rPr>
        <w:t>trigger points</w:t>
      </w:r>
      <w:r w:rsidRPr="00745529">
        <w:rPr>
          <w:rStyle w:val="StyleUnderline"/>
        </w:rPr>
        <w:t xml:space="preserve"> for a future crisis</w:t>
      </w:r>
      <w:r w:rsidRPr="001700AD">
        <w:t>.</w:t>
      </w:r>
      <w:r>
        <w:t xml:space="preserve"> </w:t>
      </w:r>
      <w:r w:rsidRPr="001700AD">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046F89">
        <w:rPr>
          <w:rStyle w:val="Emphasis"/>
          <w:highlight w:val="cyan"/>
        </w:rPr>
        <w:t>multilat</w:t>
      </w:r>
      <w:r w:rsidRPr="00745529">
        <w:rPr>
          <w:rStyle w:val="Emphasis"/>
        </w:rPr>
        <w:t xml:space="preserve">eralism </w:t>
      </w:r>
      <w:r w:rsidRPr="00046F89">
        <w:rPr>
          <w:rStyle w:val="Emphasis"/>
          <w:highlight w:val="cyan"/>
        </w:rPr>
        <w:t>is</w:t>
      </w:r>
      <w:r w:rsidRPr="00745529">
        <w:rPr>
          <w:rStyle w:val="Emphasis"/>
        </w:rPr>
        <w:t xml:space="preserve"> increasingly being </w:t>
      </w:r>
      <w:r w:rsidRPr="00046F89">
        <w:rPr>
          <w:rStyle w:val="Emphasis"/>
          <w:highlight w:val="cyan"/>
        </w:rPr>
        <w:t>eschewed</w:t>
      </w:r>
      <w:r w:rsidRPr="001700AD">
        <w:t xml:space="preserve">, as countries – most notably, Donald Trump’s US – pursue unilateral, isolationist policies. </w:t>
      </w:r>
      <w:r w:rsidRPr="00745529">
        <w:rPr>
          <w:rStyle w:val="StyleUnderline"/>
        </w:rPr>
        <w:t xml:space="preserve">Meanwhile, </w:t>
      </w:r>
      <w:r w:rsidRPr="00046F89">
        <w:rPr>
          <w:rStyle w:val="Emphasis"/>
          <w:highlight w:val="cyan"/>
        </w:rPr>
        <w:t>proxy wars</w:t>
      </w:r>
      <w:r w:rsidRPr="00745529">
        <w:rPr>
          <w:rStyle w:val="StyleUnderline"/>
        </w:rPr>
        <w:t xml:space="preserve"> are </w:t>
      </w:r>
      <w:r w:rsidRPr="00046F89">
        <w:rPr>
          <w:rStyle w:val="Emphasis"/>
          <w:highlight w:val="cyan"/>
        </w:rPr>
        <w:t>raging</w:t>
      </w:r>
      <w:r w:rsidRPr="00745529">
        <w:rPr>
          <w:rStyle w:val="StyleUnderline"/>
        </w:rPr>
        <w:t xml:space="preserve"> in Syria and Yemen</w:t>
      </w:r>
      <w:r w:rsidRPr="001700AD">
        <w:t>.</w:t>
      </w:r>
      <w:r>
        <w:t xml:space="preserve"> </w:t>
      </w:r>
      <w:r w:rsidRPr="00745529">
        <w:rPr>
          <w:rStyle w:val="StyleUnderline"/>
        </w:rPr>
        <w:t xml:space="preserve">Against this background, we must take seriously the possibility that </w:t>
      </w:r>
      <w:r w:rsidRPr="00046F89">
        <w:rPr>
          <w:rStyle w:val="StyleUnderline"/>
          <w:highlight w:val="cyan"/>
        </w:rPr>
        <w:t>the next</w:t>
      </w:r>
      <w:r w:rsidRPr="00745529">
        <w:rPr>
          <w:rStyle w:val="StyleUnderline"/>
        </w:rPr>
        <w:t xml:space="preserve"> economic </w:t>
      </w:r>
      <w:r w:rsidRPr="00046F89">
        <w:rPr>
          <w:rStyle w:val="StyleUnderline"/>
          <w:highlight w:val="cyan"/>
        </w:rPr>
        <w:t>crisis</w:t>
      </w:r>
      <w:r w:rsidRPr="00745529">
        <w:rPr>
          <w:rStyle w:val="StyleUnderline"/>
        </w:rPr>
        <w:t xml:space="preserve"> could </w:t>
      </w:r>
      <w:r w:rsidRPr="00046F89">
        <w:rPr>
          <w:rStyle w:val="StyleUnderline"/>
          <w:highlight w:val="cyan"/>
        </w:rPr>
        <w:t xml:space="preserve">lead to a </w:t>
      </w:r>
      <w:r w:rsidRPr="00046F89">
        <w:rPr>
          <w:rStyle w:val="Emphasis"/>
          <w:highlight w:val="cyan"/>
        </w:rPr>
        <w:t>large-scale</w:t>
      </w:r>
      <w:r w:rsidRPr="00745529">
        <w:rPr>
          <w:rStyle w:val="Emphasis"/>
        </w:rPr>
        <w:t xml:space="preserve"> military confrontation</w:t>
      </w:r>
      <w:r w:rsidRPr="001700AD">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046F89">
        <w:rPr>
          <w:rStyle w:val="Emphasis"/>
          <w:sz w:val="24"/>
          <w:szCs w:val="26"/>
          <w:highlight w:val="cyan"/>
        </w:rPr>
        <w:t>global conflagration</w:t>
      </w:r>
      <w:r w:rsidRPr="001700AD">
        <w:t>.</w:t>
      </w:r>
    </w:p>
    <w:p w14:paraId="79945050" w14:textId="77777777" w:rsidR="008C1053" w:rsidRDefault="008C1053" w:rsidP="008C1053">
      <w:pPr>
        <w:pStyle w:val="Heading3"/>
      </w:pPr>
      <w:r w:rsidRPr="00046F89">
        <w:rPr>
          <w:highlight w:val="cyan"/>
        </w:rPr>
        <w:t>LINK DEBATE-</w:t>
      </w:r>
    </w:p>
    <w:p w14:paraId="12373BD9" w14:textId="77777777" w:rsidR="008C1053" w:rsidRPr="0065371C" w:rsidRDefault="008C1053" w:rsidP="008C1053">
      <w:pPr>
        <w:pStyle w:val="Heading4"/>
      </w:pPr>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6BFFB312" w14:textId="77777777" w:rsidR="008C1053" w:rsidRPr="00745529" w:rsidRDefault="008C1053" w:rsidP="008C1053">
      <w:r w:rsidRPr="00745529">
        <w:rPr>
          <w:rStyle w:val="Style13ptBold"/>
        </w:rPr>
        <w:t>Nachbar 19</w:t>
      </w:r>
      <w:r>
        <w:t xml:space="preserve"> (Thomas, </w:t>
      </w:r>
      <w:r w:rsidRPr="00745529">
        <w:t xml:space="preserve">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r>
        <w:t>)</w:t>
      </w:r>
    </w:p>
    <w:p w14:paraId="4B859F11" w14:textId="77777777" w:rsidR="008C1053" w:rsidRDefault="008C1053" w:rsidP="008C1053">
      <w:r w:rsidRPr="001700AD">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1700AD">
        <w:t>.</w:t>
      </w:r>
      <w:r>
        <w:t xml:space="preserve"> </w:t>
      </w:r>
      <w:r w:rsidRPr="001700AD">
        <w:t xml:space="preserve">n54 And </w:t>
      </w:r>
      <w:r w:rsidRPr="00046F89">
        <w:rPr>
          <w:rStyle w:val="StyleUnderline"/>
          <w:highlight w:val="cyan"/>
        </w:rPr>
        <w:t>because antitrust</w:t>
      </w:r>
      <w:r w:rsidRPr="00745529">
        <w:rPr>
          <w:rStyle w:val="StyleUnderline"/>
        </w:rPr>
        <w:t xml:space="preserve"> law </w:t>
      </w:r>
      <w:r w:rsidRPr="00046F89">
        <w:rPr>
          <w:rStyle w:val="StyleUnderline"/>
          <w:highlight w:val="cyan"/>
        </w:rPr>
        <w:t xml:space="preserve">applies to </w:t>
      </w:r>
      <w:r w:rsidRPr="00046F89">
        <w:rPr>
          <w:rStyle w:val="Emphasis"/>
          <w:highlight w:val="cyan"/>
        </w:rPr>
        <w:t>all industries</w:t>
      </w:r>
      <w:r w:rsidRPr="00046F89">
        <w:rPr>
          <w:rStyle w:val="StyleUnderline"/>
          <w:highlight w:val="cyan"/>
        </w:rPr>
        <w:t xml:space="preserve">, a practice outlawed for </w:t>
      </w:r>
      <w:r w:rsidRPr="00046F89">
        <w:rPr>
          <w:rStyle w:val="Emphasis"/>
          <w:highlight w:val="cyan"/>
        </w:rPr>
        <w:t>one</w:t>
      </w:r>
      <w:r w:rsidRPr="00745529">
        <w:rPr>
          <w:rStyle w:val="Emphasis"/>
        </w:rPr>
        <w:t xml:space="preserve"> firm or </w:t>
      </w:r>
      <w:r w:rsidRPr="00046F89">
        <w:rPr>
          <w:rStyle w:val="Emphasis"/>
          <w:highlight w:val="cyan"/>
        </w:rPr>
        <w:t>industry</w:t>
      </w:r>
      <w:r w:rsidRPr="00046F89">
        <w:rPr>
          <w:rStyle w:val="StyleUnderline"/>
          <w:highlight w:val="cyan"/>
        </w:rPr>
        <w:t xml:space="preserve"> would be outlawed for </w:t>
      </w:r>
      <w:r w:rsidRPr="00046F89">
        <w:rPr>
          <w:rStyle w:val="Emphasis"/>
          <w:sz w:val="24"/>
          <w:szCs w:val="26"/>
          <w:highlight w:val="cyan"/>
        </w:rPr>
        <w:t>all firms in all industries</w:t>
      </w:r>
      <w:r w:rsidRPr="00046F89">
        <w:rPr>
          <w:rStyle w:val="StyleUnderline"/>
          <w:highlight w:val="cyan"/>
        </w:rPr>
        <w:t xml:space="preserve">, or be </w:t>
      </w:r>
      <w:r w:rsidRPr="00046F89">
        <w:rPr>
          <w:rStyle w:val="Emphasis"/>
          <w:sz w:val="26"/>
          <w:szCs w:val="28"/>
          <w:highlight w:val="cyan"/>
        </w:rPr>
        <w:t>interpreted as such</w:t>
      </w:r>
      <w:r w:rsidRPr="00046F89">
        <w:rPr>
          <w:rStyle w:val="StyleUnderline"/>
          <w:sz w:val="26"/>
          <w:szCs w:val="28"/>
          <w:highlight w:val="cyan"/>
        </w:rPr>
        <w:t xml:space="preserve"> </w:t>
      </w:r>
      <w:r w:rsidRPr="00046F89">
        <w:rPr>
          <w:rStyle w:val="StyleUnderline"/>
          <w:highlight w:val="cyan"/>
        </w:rPr>
        <w:t xml:space="preserve">by </w:t>
      </w:r>
      <w:r w:rsidRPr="00046F89">
        <w:rPr>
          <w:rStyle w:val="Emphasis"/>
          <w:highlight w:val="cyan"/>
        </w:rPr>
        <w:t>risk-averse firms</w:t>
      </w:r>
      <w:r w:rsidRPr="00046F89">
        <w:rPr>
          <w:rStyle w:val="StyleUnderline"/>
          <w:highlight w:val="cyan"/>
        </w:rPr>
        <w:t xml:space="preserve"> and</w:t>
      </w:r>
      <w:r w:rsidRPr="00745529">
        <w:rPr>
          <w:rStyle w:val="StyleUnderline"/>
        </w:rPr>
        <w:t xml:space="preserve"> their </w:t>
      </w:r>
      <w:r w:rsidRPr="00745529">
        <w:rPr>
          <w:rStyle w:val="Emphasis"/>
        </w:rPr>
        <w:t xml:space="preserve">risk-averse </w:t>
      </w:r>
      <w:r w:rsidRPr="00046F89">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1700AD">
        <w:t>.</w:t>
      </w:r>
      <w:r>
        <w:t xml:space="preserve"> </w:t>
      </w:r>
      <w:r w:rsidRPr="001700AD">
        <w:t xml:space="preserve">[FOOTNOTE] n55 See Credit Suisse Sec. (USA) LLC v. Billing, 551 U.S. 264, 284 (2007) ("In sum, </w:t>
      </w:r>
      <w:r w:rsidRPr="00745529">
        <w:rPr>
          <w:rStyle w:val="StyleUnderline"/>
        </w:rPr>
        <w:t xml:space="preserve">an </w:t>
      </w:r>
      <w:r w:rsidRPr="00046F89">
        <w:rPr>
          <w:rStyle w:val="StyleUnderline"/>
          <w:highlight w:val="cyan"/>
        </w:rPr>
        <w:t>antitrust</w:t>
      </w:r>
      <w:r w:rsidRPr="00745529">
        <w:rPr>
          <w:rStyle w:val="StyleUnderline"/>
        </w:rPr>
        <w:t xml:space="preserve"> action in this context </w:t>
      </w:r>
      <w:r w:rsidRPr="00046F89">
        <w:rPr>
          <w:rStyle w:val="StyleUnderline"/>
          <w:highlight w:val="cyan"/>
        </w:rPr>
        <w:t>is accompanied by</w:t>
      </w:r>
      <w:r w:rsidRPr="00745529">
        <w:rPr>
          <w:rStyle w:val="StyleUnderline"/>
        </w:rPr>
        <w:t xml:space="preserve"> a </w:t>
      </w:r>
      <w:r w:rsidRPr="00046F89">
        <w:rPr>
          <w:rStyle w:val="Emphasis"/>
          <w:highlight w:val="cyan"/>
        </w:rPr>
        <w:t>substantial risk</w:t>
      </w:r>
      <w:r w:rsidRPr="006040BA">
        <w:rPr>
          <w:rStyle w:val="StyleUnderline"/>
        </w:rPr>
        <w:t xml:space="preserve"> of injury </w:t>
      </w:r>
      <w:r w:rsidRPr="00046F89">
        <w:rPr>
          <w:rStyle w:val="StyleUnderline"/>
          <w:highlight w:val="cyan"/>
        </w:rPr>
        <w:t>to</w:t>
      </w:r>
      <w:r w:rsidRPr="001700AD">
        <w:t xml:space="preserve"> the securities </w:t>
      </w:r>
      <w:r w:rsidRPr="00046F89">
        <w:rPr>
          <w:rStyle w:val="StyleUnderline"/>
          <w:highlight w:val="cyan"/>
        </w:rPr>
        <w:t>markets</w:t>
      </w:r>
      <w:r w:rsidRPr="001700AD">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046F89">
        <w:rPr>
          <w:rStyle w:val="StyleUnderline"/>
          <w:highlight w:val="cyan"/>
        </w:rPr>
        <w:t xml:space="preserve">Mistaken </w:t>
      </w:r>
      <w:r w:rsidRPr="00046F89">
        <w:rPr>
          <w:rStyle w:val="Emphasis"/>
          <w:highlight w:val="cyan"/>
        </w:rPr>
        <w:t>inferences</w:t>
      </w:r>
      <w:r w:rsidRPr="00745529">
        <w:rPr>
          <w:rStyle w:val="StyleUnderline"/>
        </w:rPr>
        <w:t xml:space="preserve"> and</w:t>
      </w:r>
      <w:r w:rsidRPr="001700AD">
        <w:t xml:space="preserve"> the resulting </w:t>
      </w:r>
      <w:r w:rsidRPr="00745529">
        <w:rPr>
          <w:rStyle w:val="StyleUnderline"/>
        </w:rPr>
        <w:t xml:space="preserve">false condemnations </w:t>
      </w:r>
      <w:r w:rsidRPr="00046F89">
        <w:rPr>
          <w:rStyle w:val="StyleUnderline"/>
          <w:highlight w:val="cyan"/>
        </w:rPr>
        <w:t>'are</w:t>
      </w:r>
      <w:r w:rsidRPr="00745529">
        <w:rPr>
          <w:rStyle w:val="StyleUnderline"/>
        </w:rPr>
        <w:t xml:space="preserve"> </w:t>
      </w:r>
      <w:r w:rsidRPr="00745529">
        <w:rPr>
          <w:rStyle w:val="Emphasis"/>
        </w:rPr>
        <w:t xml:space="preserve">especially </w:t>
      </w:r>
      <w:r w:rsidRPr="00046F89">
        <w:rPr>
          <w:rStyle w:val="Emphasis"/>
          <w:highlight w:val="cyan"/>
        </w:rPr>
        <w:t>costly</w:t>
      </w:r>
      <w:r w:rsidRPr="00745529">
        <w:rPr>
          <w:rStyle w:val="StyleUnderline"/>
        </w:rPr>
        <w:t xml:space="preserve">, because </w:t>
      </w:r>
      <w:r w:rsidRPr="00046F89">
        <w:rPr>
          <w:rStyle w:val="StyleUnderline"/>
          <w:highlight w:val="cyan"/>
        </w:rPr>
        <w:t xml:space="preserve">they </w:t>
      </w:r>
      <w:r w:rsidRPr="00046F89">
        <w:rPr>
          <w:rStyle w:val="Emphasis"/>
          <w:sz w:val="24"/>
          <w:szCs w:val="26"/>
          <w:highlight w:val="cyan"/>
        </w:rPr>
        <w:t>chill</w:t>
      </w:r>
      <w:r w:rsidRPr="006040BA">
        <w:rPr>
          <w:rStyle w:val="Emphasis"/>
          <w:sz w:val="24"/>
          <w:szCs w:val="26"/>
        </w:rPr>
        <w:t xml:space="preserve"> the very </w:t>
      </w:r>
      <w:r w:rsidRPr="00046F89">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1700AD">
        <w:t>.'") (quoting Matsushita Elec. Indus. Co. v. Zenith Radio Corp., 475 U.S. 574, 594 (1986)). [END FOOTNOTE]</w:t>
      </w:r>
      <w:r>
        <w:t xml:space="preserve"> </w:t>
      </w:r>
    </w:p>
    <w:p w14:paraId="60342DCF" w14:textId="77777777" w:rsidR="008C1053" w:rsidRDefault="008C1053" w:rsidP="008C1053">
      <w:pPr>
        <w:pStyle w:val="Heading3"/>
      </w:pPr>
      <w:r>
        <w:t xml:space="preserve">AT- No Spillover </w:t>
      </w:r>
    </w:p>
    <w:p w14:paraId="489D35A8" w14:textId="77777777" w:rsidR="008C1053" w:rsidRPr="005D3879" w:rsidRDefault="008C1053" w:rsidP="008C1053">
      <w:pPr>
        <w:pStyle w:val="Heading4"/>
      </w:pPr>
      <w:r w:rsidRPr="005D3879">
        <w:t>Abrupt expansion of antitrust common-law generates major uncertainty that disrupts business planning</w:t>
      </w:r>
    </w:p>
    <w:p w14:paraId="52203E94" w14:textId="77777777" w:rsidR="008C1053" w:rsidRPr="00745529" w:rsidRDefault="008C1053" w:rsidP="008C1053">
      <w:r w:rsidRPr="00745529">
        <w:rPr>
          <w:rStyle w:val="Style13ptBold"/>
        </w:rPr>
        <w:t>Abbott 21</w:t>
      </w:r>
      <w:r>
        <w:t xml:space="preserve"> (Alden, </w:t>
      </w:r>
      <w:r w:rsidRPr="00745529">
        <w:t>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r>
        <w:t>)</w:t>
      </w:r>
    </w:p>
    <w:p w14:paraId="3A0D97B8" w14:textId="77777777" w:rsidR="008C1053" w:rsidRDefault="008C1053" w:rsidP="008C1053">
      <w:r w:rsidRPr="001700AD">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1700AD">
        <w:t xml:space="preserve"> [14] The WCEGR also endorses the use of rulemaking (and, in particular, FTC rulemaking) to tackle significant problems of competition. [15] </w:t>
      </w:r>
      <w:r w:rsidRPr="00046F89">
        <w:rPr>
          <w:rStyle w:val="Emphasis"/>
          <w:highlight w:val="cyan"/>
        </w:rPr>
        <w:t>Rushing into</w:t>
      </w:r>
      <w:r w:rsidRPr="00046F89">
        <w:rPr>
          <w:rStyle w:val="StyleUnderline"/>
          <w:highlight w:val="cyan"/>
        </w:rPr>
        <w:t xml:space="preserve"> rulemakings</w:t>
      </w:r>
      <w:r w:rsidRPr="00745529">
        <w:rPr>
          <w:rStyle w:val="StyleUnderline"/>
        </w:rPr>
        <w:t xml:space="preserve"> on platforms (especially without a clear showing of market failure) </w:t>
      </w:r>
      <w:r w:rsidRPr="00046F89">
        <w:rPr>
          <w:rStyle w:val="StyleUnderline"/>
          <w:highlight w:val="cyan"/>
        </w:rPr>
        <w:t xml:space="preserve">poses </w:t>
      </w:r>
      <w:r w:rsidRPr="00046F89">
        <w:rPr>
          <w:rStyle w:val="Emphasis"/>
          <w:highlight w:val="cyan"/>
        </w:rPr>
        <w:t>major risks</w:t>
      </w:r>
      <w:r w:rsidRPr="00745529">
        <w:rPr>
          <w:rStyle w:val="StyleUnderline"/>
        </w:rPr>
        <w:t xml:space="preserve">, however, </w:t>
      </w:r>
      <w:r w:rsidRPr="00046F89">
        <w:rPr>
          <w:rStyle w:val="StyleUnderline"/>
          <w:highlight w:val="cyan"/>
        </w:rPr>
        <w:t>including</w:t>
      </w:r>
      <w:r w:rsidRPr="00745529">
        <w:rPr>
          <w:rStyle w:val="StyleUnderline"/>
        </w:rPr>
        <w:t xml:space="preserve">, in particular, the creation of </w:t>
      </w:r>
      <w:r w:rsidRPr="00046F89">
        <w:rPr>
          <w:rStyle w:val="Emphasis"/>
          <w:highlight w:val="cyan"/>
        </w:rPr>
        <w:t>disincentives to invest</w:t>
      </w:r>
      <w:r w:rsidRPr="00745529">
        <w:rPr>
          <w:rStyle w:val="StyleUnderline"/>
        </w:rPr>
        <w:t xml:space="preserve"> in platform-specific innovation; </w:t>
      </w:r>
      <w:r w:rsidRPr="00046F89">
        <w:rPr>
          <w:rStyle w:val="StyleUnderline"/>
          <w:highlight w:val="cyan"/>
        </w:rPr>
        <w:t>and</w:t>
      </w:r>
      <w:r w:rsidRPr="00745529">
        <w:rPr>
          <w:rStyle w:val="StyleUnderline"/>
        </w:rPr>
        <w:t xml:space="preserve"> the </w:t>
      </w:r>
      <w:r w:rsidRPr="00046F89">
        <w:rPr>
          <w:rStyle w:val="Emphasis"/>
          <w:highlight w:val="cyan"/>
        </w:rPr>
        <w:t>interference</w:t>
      </w:r>
      <w:r w:rsidRPr="00046F89">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046F89">
        <w:rPr>
          <w:rStyle w:val="Emphasis"/>
          <w:highlight w:val="cyan"/>
        </w:rPr>
        <w:t>transactions</w:t>
      </w:r>
      <w:r w:rsidRPr="00745529">
        <w:rPr>
          <w:rStyle w:val="StyleUnderline"/>
        </w:rPr>
        <w:t xml:space="preserve"> by platform operators and suppliers of complements (</w:t>
      </w:r>
      <w:r w:rsidRPr="00046F89">
        <w:rPr>
          <w:rStyle w:val="StyleUnderline"/>
          <w:highlight w:val="cyan"/>
        </w:rPr>
        <w:t>in light of</w:t>
      </w:r>
      <w:r w:rsidRPr="00745529">
        <w:rPr>
          <w:rStyle w:val="StyleUnderline"/>
        </w:rPr>
        <w:t xml:space="preserve"> </w:t>
      </w:r>
      <w:r w:rsidRPr="00745529">
        <w:rPr>
          <w:rStyle w:val="Emphasis"/>
        </w:rPr>
        <w:t xml:space="preserve">inevitable government </w:t>
      </w:r>
      <w:r w:rsidRPr="00046F89">
        <w:rPr>
          <w:rStyle w:val="Emphasis"/>
          <w:highlight w:val="cyan"/>
        </w:rPr>
        <w:t>second-guessing</w:t>
      </w:r>
      <w:r w:rsidRPr="00745529">
        <w:rPr>
          <w:rStyle w:val="StyleUnderline"/>
        </w:rPr>
        <w:t xml:space="preserve"> of platform-related business decision-making)</w:t>
      </w:r>
      <w:r w:rsidRPr="001700AD">
        <w:t>. The JBA antitrust team may wish to keep such potential costs in mind in setting competition policy vis-à-vis digital platforms.</w:t>
      </w:r>
      <w:r>
        <w:t xml:space="preserve"> </w:t>
      </w:r>
      <w:r w:rsidRPr="001700AD">
        <w:t xml:space="preserve">13. </w:t>
      </w:r>
      <w:r w:rsidRPr="00745529">
        <w:rPr>
          <w:rStyle w:val="StyleUnderline"/>
        </w:rPr>
        <w:t>To address the perceived</w:t>
      </w:r>
      <w:r w:rsidRPr="001700AD">
        <w:t xml:space="preserve"> growth and </w:t>
      </w:r>
      <w:r w:rsidRPr="00745529">
        <w:rPr>
          <w:rStyle w:val="StyleUnderline"/>
        </w:rPr>
        <w:t>abuse of market power</w:t>
      </w:r>
      <w:r w:rsidRPr="001700AD">
        <w:t xml:space="preserve"> that are said to afflict the American economy, the HJSMR and WCEGR have also </w:t>
      </w:r>
      <w:r w:rsidRPr="00745529">
        <w:rPr>
          <w:rStyle w:val="StyleUnderline"/>
        </w:rPr>
        <w:t xml:space="preserve">proposed </w:t>
      </w:r>
      <w:r w:rsidRPr="00046F89">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1700AD">
        <w:t xml:space="preserve"> thereby </w:t>
      </w:r>
      <w:r w:rsidRPr="00046F89">
        <w:rPr>
          <w:rStyle w:val="Emphasis"/>
          <w:highlight w:val="cyan"/>
        </w:rPr>
        <w:t>“toughen”</w:t>
      </w:r>
      <w:r w:rsidRPr="00745529">
        <w:rPr>
          <w:rStyle w:val="StyleUnderline"/>
        </w:rPr>
        <w:t xml:space="preserve"> the </w:t>
      </w:r>
      <w:r w:rsidRPr="00745529">
        <w:rPr>
          <w:rStyle w:val="Emphasis"/>
        </w:rPr>
        <w:t xml:space="preserve">core </w:t>
      </w:r>
      <w:r w:rsidRPr="00046F89">
        <w:rPr>
          <w:rStyle w:val="Emphasis"/>
          <w:highlight w:val="cyan"/>
        </w:rPr>
        <w:t>antitrust</w:t>
      </w:r>
      <w:r w:rsidRPr="00745529">
        <w:rPr>
          <w:rStyle w:val="Emphasis"/>
        </w:rPr>
        <w:t xml:space="preserve"> statutes</w:t>
      </w:r>
      <w:r w:rsidRPr="00745529">
        <w:rPr>
          <w:rStyle w:val="StyleUnderline"/>
        </w:rPr>
        <w:t>,</w:t>
      </w:r>
      <w:r w:rsidRPr="001700AD">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1700AD">
        <w:t xml:space="preserve">, however, </w:t>
      </w:r>
      <w:r w:rsidRPr="00046F89">
        <w:rPr>
          <w:rStyle w:val="StyleUnderline"/>
          <w:highlight w:val="cyan"/>
        </w:rPr>
        <w:t>should be</w:t>
      </w:r>
      <w:r w:rsidRPr="00745529">
        <w:rPr>
          <w:rStyle w:val="StyleUnderline"/>
        </w:rPr>
        <w:t xml:space="preserve"> approached </w:t>
      </w:r>
      <w:r w:rsidRPr="00046F89">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046F89">
        <w:rPr>
          <w:rStyle w:val="StyleUnderline"/>
          <w:highlight w:val="cyan"/>
        </w:rPr>
        <w:t>In</w:t>
      </w:r>
      <w:r w:rsidRPr="00745529">
        <w:rPr>
          <w:rStyle w:val="StyleUnderline"/>
        </w:rPr>
        <w:t xml:space="preserve"> our </w:t>
      </w:r>
      <w:r w:rsidRPr="00046F89">
        <w:rPr>
          <w:rStyle w:val="Emphasis"/>
          <w:sz w:val="24"/>
          <w:szCs w:val="26"/>
          <w:highlight w:val="cyan"/>
        </w:rPr>
        <w:t>common-law</w:t>
      </w:r>
      <w:r w:rsidRPr="00745529">
        <w:rPr>
          <w:rStyle w:val="StyleUnderline"/>
        </w:rPr>
        <w:t xml:space="preserve">-based antitrust system, </w:t>
      </w:r>
      <w:r w:rsidRPr="00046F89">
        <w:rPr>
          <w:rStyle w:val="StyleUnderline"/>
          <w:highlight w:val="cyan"/>
        </w:rPr>
        <w:t>a</w:t>
      </w:r>
      <w:r w:rsidRPr="00745529">
        <w:rPr>
          <w:rStyle w:val="StyleUnderline"/>
        </w:rPr>
        <w:t xml:space="preserve"> </w:t>
      </w:r>
      <w:r w:rsidRPr="00745529">
        <w:rPr>
          <w:rStyle w:val="Emphasis"/>
        </w:rPr>
        <w:t xml:space="preserve">major </w:t>
      </w:r>
      <w:r w:rsidRPr="00046F89">
        <w:rPr>
          <w:rStyle w:val="Emphasis"/>
          <w:highlight w:val="cyan"/>
        </w:rPr>
        <w:t>disruption</w:t>
      </w:r>
      <w:r w:rsidRPr="00046F89">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046F89">
        <w:rPr>
          <w:rStyle w:val="StyleUnderline"/>
          <w:highlight w:val="cyan"/>
        </w:rPr>
        <w:t>schemes</w:t>
      </w:r>
      <w:r w:rsidRPr="00745529">
        <w:rPr>
          <w:rStyle w:val="StyleUnderline"/>
        </w:rPr>
        <w:t xml:space="preserve"> would </w:t>
      </w:r>
      <w:r w:rsidRPr="00046F89">
        <w:rPr>
          <w:rStyle w:val="Emphasis"/>
          <w:sz w:val="24"/>
          <w:szCs w:val="26"/>
          <w:highlight w:val="cyan"/>
        </w:rPr>
        <w:t>generate major uncertainty</w:t>
      </w:r>
      <w:r w:rsidRPr="00046F89">
        <w:rPr>
          <w:rStyle w:val="StyleUnderline"/>
          <w:sz w:val="24"/>
          <w:szCs w:val="26"/>
          <w:highlight w:val="cyan"/>
        </w:rPr>
        <w:t xml:space="preserve"> </w:t>
      </w:r>
      <w:r w:rsidRPr="00046F89">
        <w:rPr>
          <w:rStyle w:val="StyleUnderline"/>
          <w:highlight w:val="cyan"/>
        </w:rPr>
        <w:t>regarding</w:t>
      </w:r>
      <w:r w:rsidRPr="00745529">
        <w:rPr>
          <w:rStyle w:val="StyleUnderline"/>
        </w:rPr>
        <w:t xml:space="preserve"> antitrust enforcement </w:t>
      </w:r>
      <w:r w:rsidRPr="00046F89">
        <w:rPr>
          <w:rStyle w:val="StyleUnderline"/>
          <w:highlight w:val="cyan"/>
        </w:rPr>
        <w:t xml:space="preserve">principles and </w:t>
      </w:r>
      <w:r w:rsidRPr="00046F89">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1700AD">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36825386" w14:textId="77777777" w:rsidR="008C1053" w:rsidRDefault="008C1053" w:rsidP="008C1053">
      <w:pPr>
        <w:pStyle w:val="Heading3"/>
      </w:pPr>
      <w:r>
        <w:t xml:space="preserve">AT- Consolidation collapse rural econ </w:t>
      </w:r>
    </w:p>
    <w:p w14:paraId="40CB01D0" w14:textId="77777777" w:rsidR="008C1053" w:rsidRPr="00A43B39" w:rsidRDefault="008C1053" w:rsidP="008C1053">
      <w:pPr>
        <w:pStyle w:val="Heading4"/>
      </w:pPr>
      <w:r w:rsidRPr="00A43B39">
        <w:t>The plan will not solve deaths of despair, and their practices will take 40 years to increase yields</w:t>
      </w:r>
    </w:p>
    <w:p w14:paraId="47116300" w14:textId="77777777" w:rsidR="008C1053" w:rsidRPr="00A43B39" w:rsidRDefault="008C1053" w:rsidP="008C1053">
      <w:r w:rsidRPr="00A43B39">
        <w:rPr>
          <w:rStyle w:val="Style13ptBold"/>
        </w:rPr>
        <w:t>Nordhaus &amp; Blaustein-Rejto, Breakthrough Institute researchers,  ’21</w:t>
      </w:r>
      <w:r w:rsidRPr="00A43B39">
        <w:t xml:space="preserve"> </w:t>
      </w:r>
    </w:p>
    <w:p w14:paraId="010FDA0F" w14:textId="77777777" w:rsidR="008C1053" w:rsidRPr="00A43B39" w:rsidRDefault="008C1053" w:rsidP="008C1053">
      <w:r w:rsidRPr="00A43B39">
        <w:t>[Ted Nordhaus, Executive Director, Breakthrough Institute and Dan Blaustein-Rejto, Director, Food and Agriculture, Breakthrough Institute, “Small Farms, Big Pollution,” FOREIGN POLICY, 6—2—21, https://foreignpolicy.com/2021/06/02/big-agriculture-pollution-small-farms-inefficient/, accessed 6-8-21]</w:t>
      </w:r>
    </w:p>
    <w:p w14:paraId="582D29DE" w14:textId="77777777" w:rsidR="008C1053" w:rsidRPr="00A43B39" w:rsidRDefault="008C1053" w:rsidP="008C1053">
      <w:r w:rsidRPr="00A43B39">
        <w:t xml:space="preserve">In the United States, moreover, the </w:t>
      </w:r>
      <w:r w:rsidRPr="00046F89">
        <w:rPr>
          <w:rStyle w:val="StyleUnderline"/>
          <w:highlight w:val="cyan"/>
        </w:rPr>
        <w:t>decline of rural economies</w:t>
      </w:r>
      <w:r w:rsidRPr="00A43B39">
        <w:rPr>
          <w:rStyle w:val="StyleUnderline"/>
        </w:rPr>
        <w:t xml:space="preserve"> and</w:t>
      </w:r>
      <w:r w:rsidRPr="00A43B39">
        <w:t xml:space="preserve"> the consolidation </w:t>
      </w:r>
      <w:r w:rsidRPr="00A43B39">
        <w:rPr>
          <w:rStyle w:val="StyleUnderline"/>
        </w:rPr>
        <w:t>and intensification of agriculture are the result of</w:t>
      </w:r>
      <w:r w:rsidRPr="00A43B39">
        <w:t xml:space="preserve"> the </w:t>
      </w:r>
      <w:r w:rsidRPr="00A43B39">
        <w:rPr>
          <w:rStyle w:val="StyleUnderline"/>
        </w:rPr>
        <w:t>long-term shift of the U.S. economy</w:t>
      </w:r>
      <w:r w:rsidRPr="00A43B39">
        <w:t xml:space="preserve"> away from resource extraction and agriculture and </w:t>
      </w:r>
      <w:r w:rsidRPr="00046F89">
        <w:rPr>
          <w:rStyle w:val="StyleUnderline"/>
          <w:highlight w:val="cyan"/>
        </w:rPr>
        <w:t>toward the manufacturing, knowledge, and service sectors.</w:t>
      </w:r>
      <w:r w:rsidRPr="00046F89">
        <w:rPr>
          <w:highlight w:val="cyan"/>
        </w:rPr>
        <w:t xml:space="preserve"> “</w:t>
      </w:r>
      <w:r w:rsidRPr="00046F89">
        <w:rPr>
          <w:rStyle w:val="StyleUnderline"/>
          <w:highlight w:val="cyan"/>
        </w:rPr>
        <w:t>Deaths of despair</w:t>
      </w:r>
      <w:r w:rsidRPr="00A43B39">
        <w:t xml:space="preserve">” across rural America </w:t>
      </w:r>
      <w:r w:rsidRPr="00046F89">
        <w:rPr>
          <w:rStyle w:val="StyleUnderline"/>
          <w:highlight w:val="cyan"/>
        </w:rPr>
        <w:t>are tragic, but</w:t>
      </w:r>
      <w:r w:rsidRPr="00A43B39">
        <w:t xml:space="preserve"> </w:t>
      </w:r>
      <w:r w:rsidRPr="00A43B39">
        <w:rPr>
          <w:rStyle w:val="StyleUnderline"/>
        </w:rPr>
        <w:t>insofar as there is a solution, it</w:t>
      </w:r>
      <w:r w:rsidRPr="00A43B39">
        <w:t xml:space="preserve"> almost certainly </w:t>
      </w:r>
      <w:r w:rsidRPr="00046F89">
        <w:rPr>
          <w:rStyle w:val="StyleUnderline"/>
          <w:highlight w:val="cyan"/>
        </w:rPr>
        <w:t>does not involve putting millions</w:t>
      </w:r>
      <w:r w:rsidRPr="00A43B39">
        <w:t xml:space="preserve"> of Americans </w:t>
      </w:r>
      <w:r w:rsidRPr="00046F89">
        <w:rPr>
          <w:rStyle w:val="StyleUnderline"/>
          <w:highlight w:val="cyan"/>
        </w:rPr>
        <w:t>back to work in the fields</w:t>
      </w:r>
      <w:r w:rsidRPr="00046F89">
        <w:rPr>
          <w:highlight w:val="cyan"/>
        </w:rPr>
        <w:t>.</w:t>
      </w:r>
    </w:p>
    <w:p w14:paraId="57AC213C" w14:textId="77777777" w:rsidR="008C1053" w:rsidRPr="00A43B39" w:rsidRDefault="008C1053" w:rsidP="008C1053">
      <w:r w:rsidRPr="00A43B39">
        <w:t>In the end, Sanderson and Cox argue that we, like Pangloss in Voltaire’s Candide, believe we “live in the best of all worlds.” It is a well-trod trope of those who would offer millenarian solutions to the world’s problems. And it is almost always deployed not against those who oppose efforts to ameliorate the world’s ills but rather against those who would take the world as it is and improve it. The irony is that Voltaire was a progressive and a reformer, not a revolutionary—an agricultural modernizer, early industrialist, defender of workers’ rights, and opponent of feudal land relations and the clerical establishment.</w:t>
      </w:r>
    </w:p>
    <w:p w14:paraId="0183DC35" w14:textId="77777777" w:rsidR="008C1053" w:rsidRPr="00A43B39" w:rsidRDefault="008C1053" w:rsidP="008C1053">
      <w:r w:rsidRPr="00A43B39">
        <w:t xml:space="preserve">By contrast, Sanderson and Cox, like the clerics whom Voltaire railed against, offer a magical vision of a better future not in this world but the next, calling for a “50-year farm bill” that would remake U.S. agriculture around perennial, as opposed to annual, crops. This has been the work of the Land Institute, Cox’s employer, for over 40 years. </w:t>
      </w:r>
      <w:r w:rsidRPr="00046F89">
        <w:rPr>
          <w:rStyle w:val="StyleUnderline"/>
          <w:highlight w:val="cyan"/>
        </w:rPr>
        <w:t>By the institute’s own acknowledgement, achieving yields remotely comparable to annual crops will require at least another 40 years of plant breeding</w:t>
      </w:r>
      <w:r w:rsidRPr="00046F89">
        <w:rPr>
          <w:highlight w:val="cyan"/>
        </w:rPr>
        <w:t>.</w:t>
      </w:r>
    </w:p>
    <w:p w14:paraId="3AA395D3" w14:textId="77777777" w:rsidR="008C1053" w:rsidRDefault="008C1053" w:rsidP="008C1053">
      <w:r w:rsidRPr="00A43B39">
        <w:t xml:space="preserve">Perhaps that will come to pass. In the meantime, </w:t>
      </w:r>
      <w:r w:rsidRPr="00046F89">
        <w:rPr>
          <w:rStyle w:val="StyleUnderline"/>
          <w:highlight w:val="cyan"/>
        </w:rPr>
        <w:t>making agriculture better, in this world, will require</w:t>
      </w:r>
      <w:r w:rsidRPr="00A43B39">
        <w:t xml:space="preserve"> continuing to do what we have been up to for a very long time as humans—</w:t>
      </w:r>
      <w:r w:rsidRPr="00046F89">
        <w:rPr>
          <w:rStyle w:val="StyleUnderline"/>
          <w:highlight w:val="cyan"/>
        </w:rPr>
        <w:t>innovating to raise the labor and resource efficiency of the food system we have in order to produce more food with less land, less labor, and less environmental impac</w:t>
      </w:r>
      <w:r w:rsidRPr="00046F89">
        <w:rPr>
          <w:highlight w:val="cyan"/>
        </w:rPr>
        <w:t>t.</w:t>
      </w:r>
    </w:p>
    <w:p w14:paraId="30B79ED0" w14:textId="77777777" w:rsidR="008C1053" w:rsidRPr="00837D18" w:rsidRDefault="008C1053" w:rsidP="008C1053"/>
    <w:p w14:paraId="0F546ABB" w14:textId="77777777" w:rsidR="008C1053" w:rsidRDefault="008C1053" w:rsidP="008C1053">
      <w:pPr>
        <w:pStyle w:val="Heading3"/>
      </w:pPr>
      <w:r>
        <w:t xml:space="preserve">AT- No War </w:t>
      </w:r>
    </w:p>
    <w:p w14:paraId="348F4141" w14:textId="77777777" w:rsidR="008C1053" w:rsidRPr="00745529" w:rsidRDefault="008C1053" w:rsidP="008C1053">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76C732BA" w14:textId="77777777" w:rsidR="008C1053" w:rsidRPr="00745529" w:rsidRDefault="008C1053" w:rsidP="008C1053">
      <w:r w:rsidRPr="00745529">
        <w:t xml:space="preserve"> </w:t>
      </w:r>
      <w:r w:rsidRPr="00745529">
        <w:rPr>
          <w:rStyle w:val="Style13ptBold"/>
        </w:rPr>
        <w:t>Labott 21</w:t>
      </w:r>
      <w:r>
        <w:t xml:space="preserve"> (Denise, </w:t>
      </w:r>
      <w:r w:rsidRPr="00745529">
        <w:t>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r>
        <w:t>)</w:t>
      </w:r>
    </w:p>
    <w:p w14:paraId="52F1FAC9" w14:textId="77777777" w:rsidR="008C1053" w:rsidRPr="009B171B" w:rsidRDefault="008C1053" w:rsidP="008C1053">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046F89">
        <w:rPr>
          <w:rStyle w:val="StyleUnderline"/>
          <w:highlight w:val="cyan"/>
        </w:rPr>
        <w:t xml:space="preserve">From </w:t>
      </w:r>
      <w:r w:rsidRPr="00046F89">
        <w:rPr>
          <w:rStyle w:val="Emphasis"/>
          <w:highlight w:val="cyan"/>
        </w:rPr>
        <w:t>Cuba</w:t>
      </w:r>
      <w:r w:rsidRPr="00046F89">
        <w:rPr>
          <w:rStyle w:val="StyleUnderline"/>
          <w:highlight w:val="cyan"/>
        </w:rPr>
        <w:t xml:space="preserve"> to</w:t>
      </w:r>
      <w:r w:rsidRPr="00745529">
        <w:rPr>
          <w:rStyle w:val="StyleUnderline"/>
        </w:rPr>
        <w:t xml:space="preserve"> </w:t>
      </w:r>
      <w:r w:rsidRPr="00745529">
        <w:rPr>
          <w:rStyle w:val="Emphasis"/>
        </w:rPr>
        <w:t xml:space="preserve">South </w:t>
      </w:r>
      <w:r w:rsidRPr="00046F89">
        <w:rPr>
          <w:rStyle w:val="Emphasis"/>
          <w:highlight w:val="cyan"/>
        </w:rPr>
        <w:t>Africa</w:t>
      </w:r>
      <w:r w:rsidRPr="00046F89">
        <w:rPr>
          <w:rStyle w:val="StyleUnderline"/>
          <w:highlight w:val="cyan"/>
        </w:rPr>
        <w:t xml:space="preserve"> to </w:t>
      </w:r>
      <w:r w:rsidRPr="00046F89">
        <w:rPr>
          <w:rStyle w:val="Emphasis"/>
          <w:highlight w:val="cyan"/>
        </w:rPr>
        <w:t>Colombia</w:t>
      </w:r>
      <w:r w:rsidRPr="00046F89">
        <w:rPr>
          <w:rStyle w:val="StyleUnderline"/>
          <w:highlight w:val="cyan"/>
        </w:rPr>
        <w:t xml:space="preserve"> to </w:t>
      </w:r>
      <w:r w:rsidRPr="00046F89">
        <w:rPr>
          <w:rStyle w:val="Emphasis"/>
          <w:highlight w:val="cyan"/>
        </w:rPr>
        <w:t>Haiti</w:t>
      </w:r>
      <w:r w:rsidRPr="00745529">
        <w:rPr>
          <w:rStyle w:val="StyleUnderline"/>
        </w:rPr>
        <w:t xml:space="preserve">, often </w:t>
      </w:r>
      <w:r w:rsidRPr="00046F89">
        <w:rPr>
          <w:rStyle w:val="Emphasis"/>
          <w:highlight w:val="cyan"/>
        </w:rPr>
        <w:t>violent protests</w:t>
      </w:r>
      <w:r w:rsidRPr="00046F89">
        <w:rPr>
          <w:rStyle w:val="StyleUnderline"/>
          <w:highlight w:val="cyan"/>
        </w:rPr>
        <w:t xml:space="preserve"> are </w:t>
      </w:r>
      <w:r w:rsidRPr="00046F89">
        <w:rPr>
          <w:rStyle w:val="Emphasis"/>
          <w:highlight w:val="cyan"/>
        </w:rPr>
        <w:t>sweeping</w:t>
      </w:r>
      <w:r w:rsidRPr="00745529">
        <w:rPr>
          <w:rStyle w:val="Emphasis"/>
        </w:rPr>
        <w:t xml:space="preserve"> every corner of </w:t>
      </w:r>
      <w:r w:rsidRPr="00046F89">
        <w:rPr>
          <w:rStyle w:val="Emphasis"/>
          <w:highlight w:val="cyan"/>
        </w:rPr>
        <w:t>the globe</w:t>
      </w:r>
      <w:r w:rsidRPr="00745529">
        <w:rPr>
          <w:rStyle w:val="StyleUnderline"/>
        </w:rPr>
        <w:t xml:space="preserve"> as angry citizens are taking to the streets</w:t>
      </w:r>
      <w:r w:rsidRPr="001700AD">
        <w:t>.</w:t>
      </w:r>
      <w:r>
        <w:t xml:space="preserve"> </w:t>
      </w:r>
      <w:r w:rsidRPr="00745529">
        <w:rPr>
          <w:rStyle w:val="StyleUnderline"/>
        </w:rPr>
        <w:t>Each country has different histories and realities</w:t>
      </w:r>
      <w:r w:rsidRPr="001700AD">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046F89">
        <w:rPr>
          <w:rStyle w:val="StyleUnderline"/>
          <w:highlight w:val="cyan"/>
        </w:rPr>
        <w:t xml:space="preserve">a </w:t>
      </w:r>
      <w:r w:rsidRPr="00046F89">
        <w:rPr>
          <w:rStyle w:val="Emphasis"/>
          <w:highlight w:val="cyan"/>
        </w:rPr>
        <w:t>perfect storm</w:t>
      </w:r>
      <w:r w:rsidRPr="00046F89">
        <w:rPr>
          <w:rStyle w:val="StyleUnderline"/>
          <w:highlight w:val="cyan"/>
        </w:rPr>
        <w:t xml:space="preserve"> of</w:t>
      </w:r>
      <w:r w:rsidRPr="001700AD">
        <w:t xml:space="preserve"> preexisting social, </w:t>
      </w:r>
      <w:r w:rsidRPr="00046F89">
        <w:rPr>
          <w:rStyle w:val="Emphasis"/>
          <w:highlight w:val="cyan"/>
        </w:rPr>
        <w:t>economic</w:t>
      </w:r>
      <w:r w:rsidRPr="001700AD">
        <w:t xml:space="preserve">, and political </w:t>
      </w:r>
      <w:r w:rsidRPr="00046F89">
        <w:rPr>
          <w:rStyle w:val="Emphasis"/>
          <w:highlight w:val="cyan"/>
        </w:rPr>
        <w:t>hardships</w:t>
      </w:r>
      <w:r w:rsidRPr="00046F89">
        <w:rPr>
          <w:rStyle w:val="StyleUnderline"/>
          <w:highlight w:val="cyan"/>
        </w:rPr>
        <w:t>, which</w:t>
      </w:r>
      <w:r w:rsidRPr="00745529">
        <w:rPr>
          <w:rStyle w:val="StyleUnderline"/>
        </w:rPr>
        <w:t xml:space="preserve"> fallout from</w:t>
      </w:r>
      <w:r w:rsidRPr="001700AD">
        <w:t xml:space="preserve"> the </w:t>
      </w:r>
      <w:r w:rsidRPr="00046F89">
        <w:rPr>
          <w:rStyle w:val="Emphasis"/>
          <w:highlight w:val="cyan"/>
        </w:rPr>
        <w:t>COVID</w:t>
      </w:r>
      <w:r w:rsidRPr="001700AD">
        <w:t xml:space="preserve">-19 pandemic </w:t>
      </w:r>
      <w:r w:rsidRPr="00745529">
        <w:rPr>
          <w:rStyle w:val="StyleUnderline"/>
        </w:rPr>
        <w:t xml:space="preserve">only </w:t>
      </w:r>
      <w:r w:rsidRPr="00046F89">
        <w:rPr>
          <w:rStyle w:val="Emphasis"/>
          <w:highlight w:val="cyan"/>
        </w:rPr>
        <w:t>inflamed</w:t>
      </w:r>
      <w:r w:rsidRPr="00745529">
        <w:rPr>
          <w:rStyle w:val="Emphasis"/>
        </w:rPr>
        <w:t xml:space="preserve"> further</w:t>
      </w:r>
      <w:r w:rsidRPr="001700AD">
        <w:t xml:space="preserve">. And </w:t>
      </w:r>
      <w:r w:rsidRPr="00745529">
        <w:rPr>
          <w:rStyle w:val="StyleUnderline"/>
        </w:rPr>
        <w:t xml:space="preserve">they </w:t>
      </w:r>
      <w:r w:rsidRPr="00046F89">
        <w:rPr>
          <w:rStyle w:val="StyleUnderline"/>
          <w:highlight w:val="cyan"/>
        </w:rPr>
        <w:t>are</w:t>
      </w:r>
      <w:r w:rsidRPr="00745529">
        <w:rPr>
          <w:rStyle w:val="StyleUnderline"/>
        </w:rPr>
        <w:t xml:space="preserve"> merely a </w:t>
      </w:r>
      <w:r w:rsidRPr="00046F89">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046F89">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046F89">
        <w:rPr>
          <w:rStyle w:val="Emphasis"/>
          <w:highlight w:val="cyan"/>
        </w:rPr>
        <w:t>looming</w:t>
      </w:r>
      <w:r w:rsidRPr="00046F89">
        <w:rPr>
          <w:rStyle w:val="StyleUnderline"/>
          <w:highlight w:val="cyan"/>
        </w:rPr>
        <w:t xml:space="preserve"> as</w:t>
      </w:r>
      <w:r w:rsidRPr="00745529">
        <w:rPr>
          <w:rStyle w:val="StyleUnderline"/>
        </w:rPr>
        <w:t xml:space="preserve"> </w:t>
      </w:r>
      <w:r w:rsidRPr="00745529">
        <w:rPr>
          <w:rStyle w:val="Emphasis"/>
        </w:rPr>
        <w:t xml:space="preserve">existing </w:t>
      </w:r>
      <w:r w:rsidRPr="00046F89">
        <w:rPr>
          <w:rStyle w:val="Emphasis"/>
          <w:highlight w:val="cyan"/>
        </w:rPr>
        <w:t>tensions</w:t>
      </w:r>
      <w:r w:rsidRPr="00745529">
        <w:rPr>
          <w:rStyle w:val="StyleUnderline"/>
        </w:rPr>
        <w:t xml:space="preserve"> in countries across the world </w:t>
      </w:r>
      <w:r w:rsidRPr="00046F89">
        <w:rPr>
          <w:rStyle w:val="Emphasis"/>
          <w:highlight w:val="cyan"/>
        </w:rPr>
        <w:t>morph</w:t>
      </w:r>
      <w:r w:rsidRPr="00046F89">
        <w:rPr>
          <w:rStyle w:val="StyleUnderline"/>
          <w:highlight w:val="cyan"/>
        </w:rPr>
        <w:t xml:space="preserve"> into </w:t>
      </w:r>
      <w:r w:rsidRPr="00046F89">
        <w:rPr>
          <w:rStyle w:val="Emphasis"/>
          <w:highlight w:val="cyan"/>
        </w:rPr>
        <w:t>broader</w:t>
      </w:r>
      <w:r w:rsidRPr="00745529">
        <w:rPr>
          <w:rStyle w:val="Emphasis"/>
        </w:rPr>
        <w:t xml:space="preserve"> civil unrest and </w:t>
      </w:r>
      <w:r w:rsidRPr="00046F89">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1700AD">
        <w:t>.</w:t>
      </w:r>
      <w:r>
        <w:t xml:space="preserve"> </w:t>
      </w:r>
      <w:r w:rsidRPr="001700AD">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1700AD">
        <w:t xml:space="preserve"> it may have curbed fatalities in the short term but have inadvertently </w:t>
      </w:r>
      <w:r w:rsidRPr="00745529">
        <w:rPr>
          <w:rStyle w:val="StyleUnderline"/>
        </w:rPr>
        <w:t>deepened vulnerabilities that laid the groundwork for</w:t>
      </w:r>
      <w:r w:rsidRPr="001700AD">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1700AD">
        <w:t xml:space="preserve"> and should serve as a danger sign to world leaders as countries reopen—including in the United States.</w:t>
      </w:r>
      <w:r>
        <w:t xml:space="preserve"> </w:t>
      </w: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1700AD">
        <w:t>,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w:t>
      </w:r>
      <w:r>
        <w:t xml:space="preserve"> </w:t>
      </w:r>
      <w:r w:rsidRPr="001700AD">
        <w:t>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w:t>
      </w:r>
      <w:r>
        <w:t xml:space="preserve"> </w:t>
      </w:r>
      <w:r w:rsidRPr="00046F89">
        <w:rPr>
          <w:rStyle w:val="StyleUnderline"/>
          <w:highlight w:val="cyan"/>
        </w:rPr>
        <w:t>Take</w:t>
      </w:r>
      <w:r w:rsidRPr="00745529">
        <w:rPr>
          <w:rStyle w:val="StyleUnderline"/>
        </w:rPr>
        <w:t xml:space="preserve"> the </w:t>
      </w:r>
      <w:r w:rsidRPr="00046F89">
        <w:rPr>
          <w:rStyle w:val="Emphasis"/>
          <w:highlight w:val="cyan"/>
        </w:rPr>
        <w:t>Sahel</w:t>
      </w:r>
      <w:r w:rsidRPr="00046F89">
        <w:rPr>
          <w:rStyle w:val="StyleUnderline"/>
          <w:highlight w:val="cyan"/>
        </w:rPr>
        <w:t>, where</w:t>
      </w:r>
      <w:r w:rsidRPr="001700AD">
        <w:t xml:space="preserve">, due to </w:t>
      </w:r>
      <w:r w:rsidRPr="00046F89">
        <w:rPr>
          <w:rStyle w:val="StyleUnderline"/>
          <w:highlight w:val="cyan"/>
        </w:rPr>
        <w:t xml:space="preserve">a </w:t>
      </w:r>
      <w:r w:rsidRPr="00046F89">
        <w:rPr>
          <w:rStyle w:val="Emphasis"/>
          <w:highlight w:val="cyan"/>
        </w:rPr>
        <w:t>toxic cocktail</w:t>
      </w:r>
      <w:r w:rsidRPr="00745529">
        <w:rPr>
          <w:rStyle w:val="StyleUnderline"/>
        </w:rPr>
        <w:t xml:space="preserve"> of conflict</w:t>
      </w:r>
      <w:r w:rsidRPr="001700AD">
        <w:t xml:space="preserve">, COVID-19 lockdowns, and climate change, the scale and severity of food insecurity </w:t>
      </w:r>
      <w:r w:rsidRPr="00046F89">
        <w:rPr>
          <w:rStyle w:val="StyleUnderline"/>
          <w:highlight w:val="cyan"/>
        </w:rPr>
        <w:t xml:space="preserve">continues to </w:t>
      </w:r>
      <w:r w:rsidRPr="00046F89">
        <w:rPr>
          <w:rStyle w:val="Emphasis"/>
          <w:highlight w:val="cyan"/>
        </w:rPr>
        <w:t>rise</w:t>
      </w:r>
      <w:r w:rsidRPr="001700AD">
        <w:t>.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w:t>
      </w:r>
      <w:r>
        <w:t xml:space="preserve"> </w:t>
      </w:r>
      <w:r w:rsidRPr="001700AD">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046F89">
        <w:rPr>
          <w:rStyle w:val="StyleUnderline"/>
          <w:highlight w:val="cyan"/>
        </w:rPr>
        <w:t>same</w:t>
      </w:r>
      <w:r w:rsidRPr="00745529">
        <w:rPr>
          <w:rStyle w:val="StyleUnderline"/>
        </w:rPr>
        <w:t xml:space="preserve"> is true </w:t>
      </w:r>
      <w:r w:rsidRPr="00046F89">
        <w:rPr>
          <w:rStyle w:val="StyleUnderline"/>
          <w:highlight w:val="cyan"/>
        </w:rPr>
        <w:t>for</w:t>
      </w:r>
      <w:r w:rsidRPr="00745529">
        <w:rPr>
          <w:rStyle w:val="StyleUnderline"/>
        </w:rPr>
        <w:t xml:space="preserve"> much of </w:t>
      </w:r>
      <w:r w:rsidRPr="00046F89">
        <w:rPr>
          <w:rStyle w:val="Emphasis"/>
          <w:highlight w:val="cyan"/>
        </w:rPr>
        <w:t>Latin America</w:t>
      </w:r>
      <w:r w:rsidRPr="00046F89">
        <w:rPr>
          <w:rStyle w:val="StyleUnderline"/>
          <w:highlight w:val="cyan"/>
        </w:rPr>
        <w:t xml:space="preserve"> and </w:t>
      </w:r>
      <w:r w:rsidRPr="00046F89">
        <w:rPr>
          <w:rStyle w:val="Emphasis"/>
          <w:highlight w:val="cyan"/>
        </w:rPr>
        <w:t>Asia</w:t>
      </w:r>
      <w:r w:rsidRPr="001700AD">
        <w:t xml:space="preserve">, where countries don’t have enough vaccines to protect their populations and simmering </w:t>
      </w:r>
      <w:r w:rsidRPr="00745529">
        <w:rPr>
          <w:rStyle w:val="StyleUnderline"/>
        </w:rPr>
        <w:t xml:space="preserve">sources of </w:t>
      </w:r>
      <w:r w:rsidRPr="00046F89">
        <w:rPr>
          <w:rStyle w:val="StyleUnderline"/>
          <w:highlight w:val="cyan"/>
        </w:rPr>
        <w:t>protest</w:t>
      </w:r>
      <w:r w:rsidRPr="00745529">
        <w:rPr>
          <w:rStyle w:val="StyleUnderline"/>
        </w:rPr>
        <w:t xml:space="preserve">—such as rising </w:t>
      </w:r>
      <w:r w:rsidRPr="00745529">
        <w:rPr>
          <w:rStyle w:val="Emphasis"/>
        </w:rPr>
        <w:t>living costs</w:t>
      </w:r>
      <w:r w:rsidRPr="001700AD">
        <w:t xml:space="preserve"> and deepening inequalities—</w:t>
      </w:r>
      <w:r w:rsidRPr="00046F89">
        <w:rPr>
          <w:rStyle w:val="StyleUnderline"/>
          <w:highlight w:val="cyan"/>
        </w:rPr>
        <w:t>are</w:t>
      </w:r>
      <w:r w:rsidRPr="00745529">
        <w:rPr>
          <w:rStyle w:val="StyleUnderline"/>
        </w:rPr>
        <w:t xml:space="preserve"> more </w:t>
      </w:r>
      <w:r w:rsidRPr="00046F89">
        <w:rPr>
          <w:rStyle w:val="StyleUnderline"/>
          <w:highlight w:val="cyan"/>
        </w:rPr>
        <w:t xml:space="preserve">likely to </w:t>
      </w:r>
      <w:r w:rsidRPr="00046F89">
        <w:rPr>
          <w:rStyle w:val="Emphasis"/>
          <w:highlight w:val="cyan"/>
        </w:rPr>
        <w:t>boil over</w:t>
      </w:r>
      <w:r w:rsidRPr="001700AD">
        <w:t>.</w:t>
      </w:r>
      <w:r>
        <w:t xml:space="preserve"> </w:t>
      </w:r>
      <w:r w:rsidRPr="001700AD">
        <w:t xml:space="preserve">The global risk firm Verisk Maplecroft has warned that </w:t>
      </w:r>
      <w:r w:rsidRPr="00745529">
        <w:rPr>
          <w:rStyle w:val="StyleUnderline"/>
        </w:rPr>
        <w:t xml:space="preserve">as many as </w:t>
      </w:r>
      <w:r w:rsidRPr="00046F89">
        <w:rPr>
          <w:rStyle w:val="Emphasis"/>
          <w:highlight w:val="cyan"/>
        </w:rPr>
        <w:t>37 countries</w:t>
      </w:r>
      <w:r w:rsidRPr="00046F89">
        <w:rPr>
          <w:rStyle w:val="StyleUnderline"/>
          <w:highlight w:val="cyan"/>
        </w:rPr>
        <w:t xml:space="preserve"> could face large</w:t>
      </w:r>
      <w:r w:rsidRPr="00745529">
        <w:rPr>
          <w:rStyle w:val="StyleUnderline"/>
        </w:rPr>
        <w:t xml:space="preserve"> protest </w:t>
      </w:r>
      <w:r w:rsidRPr="00046F89">
        <w:rPr>
          <w:rStyle w:val="StyleUnderline"/>
          <w:highlight w:val="cyan"/>
        </w:rPr>
        <w:t>movements</w:t>
      </w:r>
      <w:r w:rsidRPr="001700AD">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w:t>
      </w:r>
      <w:r>
        <w:t xml:space="preserve"> </w:t>
      </w:r>
      <w:r w:rsidRPr="001700AD">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r>
        <w:t xml:space="preserve"> </w:t>
      </w:r>
      <w:r w:rsidRPr="001700AD">
        <w:t xml:space="preserve">The </w:t>
      </w:r>
      <w:r w:rsidRPr="00046F89">
        <w:rPr>
          <w:rStyle w:val="StyleUnderline"/>
          <w:highlight w:val="cyan"/>
        </w:rPr>
        <w:t>shocks</w:t>
      </w:r>
      <w:r w:rsidRPr="00745529">
        <w:rPr>
          <w:rStyle w:val="StyleUnderline"/>
        </w:rPr>
        <w:t xml:space="preserve"> caused by the pandemic</w:t>
      </w:r>
      <w:r w:rsidRPr="001700AD">
        <w:t xml:space="preserve"> have also </w:t>
      </w:r>
      <w:r w:rsidRPr="00046F89">
        <w:rPr>
          <w:rStyle w:val="Emphasis"/>
          <w:highlight w:val="cyan"/>
        </w:rPr>
        <w:t>erode</w:t>
      </w:r>
      <w:r w:rsidRPr="00745529">
        <w:rPr>
          <w:rStyle w:val="StyleUnderline"/>
        </w:rPr>
        <w:t xml:space="preserve">d </w:t>
      </w:r>
      <w:r w:rsidRPr="00745529">
        <w:rPr>
          <w:rStyle w:val="Emphasis"/>
        </w:rPr>
        <w:t xml:space="preserve">social </w:t>
      </w:r>
      <w:r w:rsidRPr="00046F89">
        <w:rPr>
          <w:rStyle w:val="Emphasis"/>
          <w:highlight w:val="cyan"/>
        </w:rPr>
        <w:t>cohesion</w:t>
      </w:r>
      <w:r w:rsidRPr="001700AD">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1700AD">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1700AD">
        <w:t xml:space="preserve">, political, and </w:t>
      </w:r>
      <w:r w:rsidRPr="00745529">
        <w:rPr>
          <w:rStyle w:val="Emphasis"/>
        </w:rPr>
        <w:t>social crisis</w:t>
      </w:r>
      <w:r w:rsidRPr="001700AD">
        <w:t xml:space="preserve">. This is true for </w:t>
      </w:r>
      <w:r w:rsidRPr="00046F89">
        <w:rPr>
          <w:rStyle w:val="StyleUnderline"/>
          <w:highlight w:val="cyan"/>
        </w:rPr>
        <w:t xml:space="preserve">any </w:t>
      </w:r>
      <w:r w:rsidRPr="00046F89">
        <w:rPr>
          <w:rStyle w:val="Emphasis"/>
          <w:highlight w:val="cyan"/>
        </w:rPr>
        <w:t>severe shock</w:t>
      </w:r>
      <w:r w:rsidRPr="001700AD">
        <w:t xml:space="preserve">, which </w:t>
      </w:r>
      <w:r w:rsidRPr="00046F89">
        <w:rPr>
          <w:rStyle w:val="StyleUnderline"/>
          <w:highlight w:val="cyan"/>
        </w:rPr>
        <w:t>brings</w:t>
      </w:r>
      <w:r w:rsidRPr="00745529">
        <w:rPr>
          <w:rStyle w:val="StyleUnderline"/>
        </w:rPr>
        <w:t xml:space="preserve"> the </w:t>
      </w:r>
      <w:r w:rsidRPr="00046F89">
        <w:rPr>
          <w:rStyle w:val="StyleUnderline"/>
          <w:highlight w:val="cyan"/>
        </w:rPr>
        <w:t xml:space="preserve">potential for a </w:t>
      </w:r>
      <w:r w:rsidRPr="00046F89">
        <w:rPr>
          <w:rStyle w:val="Emphasis"/>
          <w:highlight w:val="cyan"/>
        </w:rPr>
        <w:t>breakdown in</w:t>
      </w:r>
      <w:r w:rsidRPr="00745529">
        <w:rPr>
          <w:rStyle w:val="Emphasis"/>
        </w:rPr>
        <w:t xml:space="preserve"> public </w:t>
      </w:r>
      <w:r w:rsidRPr="00046F89">
        <w:rPr>
          <w:rStyle w:val="Emphasis"/>
          <w:highlight w:val="cyan"/>
        </w:rPr>
        <w:t>order</w:t>
      </w:r>
      <w:r w:rsidRPr="001700AD">
        <w:t>.</w:t>
      </w:r>
      <w:r>
        <w:t xml:space="preserve"> </w:t>
      </w:r>
    </w:p>
    <w:p w14:paraId="40495BCE" w14:textId="77777777" w:rsidR="00E8083C" w:rsidRPr="00E8083C" w:rsidRDefault="00E8083C" w:rsidP="00E8083C"/>
    <w:p w14:paraId="2801C933" w14:textId="7FD35AB6" w:rsidR="00D26606" w:rsidRDefault="00E8083C" w:rsidP="00E8083C">
      <w:pPr>
        <w:pStyle w:val="Heading2"/>
      </w:pPr>
      <w:r>
        <w:t>Case</w:t>
      </w:r>
    </w:p>
    <w:p w14:paraId="67E0804D" w14:textId="77777777" w:rsidR="00E8083C" w:rsidRPr="00E8083C" w:rsidRDefault="00E8083C" w:rsidP="00E8083C"/>
    <w:p w14:paraId="6F23B36F" w14:textId="01C97107" w:rsidR="00D26606" w:rsidRPr="00D26606" w:rsidRDefault="00D26606" w:rsidP="00D26606">
      <w:pPr>
        <w:pStyle w:val="Heading3"/>
      </w:pPr>
      <w:r>
        <w:t>2NC- Circumvention</w:t>
      </w:r>
    </w:p>
    <w:p w14:paraId="51FB5271" w14:textId="77777777" w:rsidR="00D26606" w:rsidRDefault="00D26606" w:rsidP="00D26606">
      <w:pPr>
        <w:pStyle w:val="Heading4"/>
      </w:pPr>
      <w:r>
        <w:t>Antitrust law incapable of preventing consolidation</w:t>
      </w:r>
    </w:p>
    <w:p w14:paraId="3196AC4B" w14:textId="77777777" w:rsidR="00D26606" w:rsidRDefault="00D26606" w:rsidP="00D26606">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p.145-8, </w:t>
      </w:r>
      <w:r w:rsidRPr="00E93B16">
        <w:rPr>
          <w:rStyle w:val="Style13ptBold"/>
          <w:b w:val="0"/>
          <w:bCs w:val="0"/>
          <w:sz w:val="22"/>
        </w:rPr>
        <w:t>JCR]</w:t>
      </w:r>
    </w:p>
    <w:p w14:paraId="02DA6ED4" w14:textId="7630D144" w:rsidR="00D26606" w:rsidRDefault="00D26606" w:rsidP="00D26606">
      <w:pPr>
        <w:rPr>
          <w:rStyle w:val="StyleUnderline"/>
        </w:rPr>
      </w:pPr>
      <w:r w:rsidRPr="00D10C48">
        <w:rPr>
          <w:sz w:val="16"/>
        </w:rPr>
        <w:t xml:space="preserve">Analogous to the poker player who commands a disproportionate financial advantage over his opponents and has the capacity to bankrupt his rivals, a monopoly, according to Karl Marx, interferes with the normal expression of value.2 Marx theorized that </w:t>
      </w:r>
      <w:r w:rsidRPr="00D10C48">
        <w:rPr>
          <w:rStyle w:val="StyleUnderline"/>
        </w:rPr>
        <w:t xml:space="preserve">capitalism </w:t>
      </w:r>
      <w:r w:rsidRPr="00D10C48">
        <w:rPr>
          <w:sz w:val="16"/>
        </w:rPr>
        <w:t>amidst its competitive3 splendor and glory4</w:t>
      </w:r>
      <w:r w:rsidRPr="00D10C48">
        <w:rPr>
          <w:rStyle w:val="StyleUnderline"/>
        </w:rPr>
        <w:t xml:space="preserve"> has a natural tendency to become a global monopoly.</w:t>
      </w:r>
      <w:r w:rsidRPr="00D10C48">
        <w:rPr>
          <w:sz w:val="16"/>
        </w:rPr>
        <w:t>5 For Marx, “</w:t>
      </w:r>
      <w:r w:rsidRPr="00046F89">
        <w:rPr>
          <w:rStyle w:val="StyleUnderline"/>
          <w:highlight w:val="cyan"/>
        </w:rPr>
        <w:t>the overwhelming drive for capital accumulation” is a basic tenet of capitalism</w:t>
      </w:r>
      <w:r w:rsidRPr="00D10C48">
        <w:rPr>
          <w:rStyle w:val="StyleUnderline"/>
        </w:rPr>
        <w:t>.</w:t>
      </w:r>
      <w:r w:rsidRPr="00D10C48">
        <w:rPr>
          <w:sz w:val="16"/>
        </w:rPr>
        <w:t xml:space="preserve">6 Additionally, “competition [contains] the seed of future centralization,”7 or rather, </w:t>
      </w:r>
      <w:r w:rsidRPr="00D10C48">
        <w:rPr>
          <w:rStyle w:val="StyleUnderline"/>
        </w:rPr>
        <w:t xml:space="preserve">competition contains the seed for future capital accumulation </w:t>
      </w:r>
      <w:r w:rsidRPr="00046F89">
        <w:rPr>
          <w:rStyle w:val="StyleUnderline"/>
          <w:highlight w:val="cyan"/>
        </w:rPr>
        <w:t>that is achieved through “mergers and acquisitions.”</w:t>
      </w:r>
      <w:r w:rsidRPr="00D10C48">
        <w:rPr>
          <w:sz w:val="16"/>
        </w:rPr>
        <w:t xml:space="preserve">8 </w:t>
      </w:r>
      <w:r w:rsidRPr="00D10C48">
        <w:rPr>
          <w:rStyle w:val="StyleUnderline"/>
        </w:rPr>
        <w:t>This capital accumulation then results in the demise “of many small firms,” the cannibalism of other competitors, and the ultimate “evolution of monopoly power.”</w:t>
      </w:r>
      <w:r w:rsidRPr="00D10C48">
        <w:rPr>
          <w:sz w:val="16"/>
        </w:rPr>
        <w:t xml:space="preserve">9 During Marx’s time,10 however, antitrust laws did not exist,11and his theory was not premised upon the existence of government regulation that attempted to hamper the formation of monopolies.12 Considering this, it is tempting to hastily conclude that Marx’s theory is, therefore, no longer applicable to countries that have antitrust laws. Marx’s basic premise is that competition results in the “growing accumulation of capital.”13 </w:t>
      </w:r>
      <w:r w:rsidRPr="00046F89">
        <w:rPr>
          <w:rStyle w:val="StyleUnderline"/>
          <w:highlight w:val="cyan"/>
        </w:rPr>
        <w:t>The inevitable formation of monopolies</w:t>
      </w:r>
      <w:r w:rsidRPr="00D10C48">
        <w:rPr>
          <w:rStyle w:val="StyleUnderline"/>
        </w:rPr>
        <w:t xml:space="preserve"> cannot be discounted</w:t>
      </w:r>
      <w:r w:rsidRPr="00D10C48">
        <w:rPr>
          <w:sz w:val="16"/>
        </w:rPr>
        <w:t xml:space="preserve">, however, </w:t>
      </w:r>
      <w:r w:rsidRPr="00D10C48">
        <w:rPr>
          <w:rStyle w:val="StyleUnderline"/>
        </w:rPr>
        <w:t xml:space="preserve">and </w:t>
      </w:r>
      <w:r w:rsidRPr="00046F89">
        <w:rPr>
          <w:rStyle w:val="StyleUnderline"/>
          <w:highlight w:val="cyan"/>
        </w:rPr>
        <w:t>is still applicable even with</w:t>
      </w:r>
      <w:r w:rsidRPr="00D10C48">
        <w:rPr>
          <w:rStyle w:val="StyleUnderline"/>
        </w:rPr>
        <w:t xml:space="preserve"> the existence of </w:t>
      </w:r>
      <w:r w:rsidRPr="00046F89">
        <w:rPr>
          <w:rStyle w:val="StyleUnderline"/>
          <w:highlight w:val="cyan"/>
        </w:rPr>
        <w:t>antitrust laws.</w:t>
      </w:r>
      <w:r w:rsidRPr="00D10C48">
        <w:rPr>
          <w:rStyle w:val="StyleUnderline"/>
        </w:rPr>
        <w:t xml:space="preserve"> The existence of antitrust laws merely creates a slight twist</w:t>
      </w:r>
      <w:r w:rsidRPr="00D10C48">
        <w:rPr>
          <w:sz w:val="16"/>
        </w:rPr>
        <w:t xml:space="preserve"> in Marx’s formulation. To put it more precisely, </w:t>
      </w:r>
      <w:r w:rsidRPr="00046F89">
        <w:rPr>
          <w:rStyle w:val="StyleUnderline"/>
          <w:highlight w:val="cyan"/>
        </w:rPr>
        <w:t>although antitrust laws can curb the formation of monopolies, they are insufficient in preventing</w:t>
      </w:r>
      <w:r w:rsidRPr="00D10C48">
        <w:rPr>
          <w:rStyle w:val="StyleUnderline"/>
        </w:rPr>
        <w:t xml:space="preserve"> the accumulation of power in the hands of a few, or rather, </w:t>
      </w:r>
      <w:r w:rsidRPr="00046F89">
        <w:rPr>
          <w:rStyle w:val="StyleUnderline"/>
          <w:highlight w:val="cyan"/>
        </w:rPr>
        <w:t>the formation of oligopolies</w:t>
      </w:r>
      <w:r w:rsidRPr="00D10C48">
        <w:rPr>
          <w:rStyle w:val="StyleUnderline"/>
        </w:rPr>
        <w:t>.</w:t>
      </w:r>
      <w:r w:rsidRPr="00D10C48">
        <w:rPr>
          <w:sz w:val="16"/>
        </w:rPr>
        <w:t xml:space="preserve">14 </w:t>
      </w:r>
      <w:r w:rsidRPr="00D10C48">
        <w:rPr>
          <w:rStyle w:val="StyleUnderline"/>
        </w:rPr>
        <w:t xml:space="preserve">Antitrust laws fail to prevent competition from cannibalizing itself, because </w:t>
      </w:r>
      <w:r w:rsidRPr="00046F89">
        <w:rPr>
          <w:rStyle w:val="StyleUnderline"/>
          <w:highlight w:val="cyan"/>
        </w:rPr>
        <w:t>antitrust laws preserve, rather than completely extinguish the competitive process</w:t>
      </w:r>
      <w:r w:rsidRPr="00D10C48">
        <w:rPr>
          <w:rStyle w:val="StyleUnderline"/>
        </w:rPr>
        <w:t>.</w:t>
      </w:r>
      <w:r w:rsidRPr="00D10C48">
        <w:rPr>
          <w:sz w:val="16"/>
        </w:rPr>
        <w:t xml:space="preserve">15 </w:t>
      </w:r>
      <w:r w:rsidRPr="00D10C48">
        <w:rPr>
          <w:rStyle w:val="StyleUnderline"/>
        </w:rPr>
        <w:t xml:space="preserve">The increase in mergers and acquisitions16 activities around the world in various sectors illustrates this </w:t>
      </w:r>
      <w:r w:rsidRPr="00D10C48">
        <w:rPr>
          <w:sz w:val="16"/>
        </w:rPr>
        <w:t xml:space="preserve">phenomenon.17 </w:t>
      </w:r>
      <w:r w:rsidRPr="00D10C48">
        <w:rPr>
          <w:rStyle w:val="StyleUnderline"/>
        </w:rPr>
        <w:t>A firm’s drive to attain a competitive edge in a capitalist society, which initially fueled the increase in competition, has led it to combine forces with competitors.1</w:t>
      </w:r>
      <w:r w:rsidRPr="00D10C48">
        <w:rPr>
          <w:sz w:val="16"/>
        </w:rPr>
        <w:t xml:space="preserve">8 </w:t>
      </w:r>
      <w:r w:rsidRPr="00D10C48">
        <w:rPr>
          <w:rStyle w:val="StyleUnderline"/>
        </w:rPr>
        <w:t>Antitrust laws have been inadequate in preventing such consolidation of large firms leading to the concentration of capital in the hands of a few and, eventually, extinguishing competition.</w:t>
      </w:r>
    </w:p>
    <w:p w14:paraId="49D910A5" w14:textId="77777777" w:rsidR="00D26606" w:rsidRDefault="00D26606" w:rsidP="00D26606"/>
    <w:p w14:paraId="26D928EF" w14:textId="77777777" w:rsidR="00D26606" w:rsidRDefault="00D26606" w:rsidP="00D26606">
      <w:pPr>
        <w:pStyle w:val="Heading4"/>
      </w:pPr>
      <w:r>
        <w:t>Antitrust is an ideological trap – enforcement is impossible and circumvention is inevitable</w:t>
      </w:r>
    </w:p>
    <w:p w14:paraId="7404125E" w14:textId="77777777" w:rsidR="00D26606" w:rsidRDefault="00D26606" w:rsidP="00D26606">
      <w:pPr>
        <w:rPr>
          <w:rStyle w:val="Style13ptBold"/>
          <w:b w:val="0"/>
          <w:bCs w:val="0"/>
          <w:sz w:val="22"/>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p.242-7, </w:t>
      </w:r>
      <w:r w:rsidRPr="0051776C">
        <w:rPr>
          <w:rStyle w:val="Style13ptBold"/>
          <w:b w:val="0"/>
          <w:bCs w:val="0"/>
          <w:sz w:val="22"/>
        </w:rPr>
        <w:t>JCR]</w:t>
      </w:r>
    </w:p>
    <w:p w14:paraId="5B418D2B" w14:textId="77777777" w:rsidR="00D26606" w:rsidRPr="0046221F" w:rsidRDefault="00D26606" w:rsidP="00D26606">
      <w:pPr>
        <w:rPr>
          <w:sz w:val="16"/>
        </w:rPr>
      </w:pPr>
      <w:r w:rsidRPr="00AB4492">
        <w:rPr>
          <w:rStyle w:val="StyleUnderline"/>
        </w:rPr>
        <w:t>Over the last thirty-five years, Congress and both Democratic and Republican administrations have installed policies that favor individual wealth creation and preservation.</w:t>
      </w:r>
      <w:r w:rsidRPr="0046221F">
        <w:rPr>
          <w:sz w:val="16"/>
        </w:rPr>
        <w:t xml:space="preserve">59 And the policies have worked-obviously. 60 Less obvious, perhaps, is what we have just learned here-that </w:t>
      </w:r>
      <w:r w:rsidRPr="00046F89">
        <w:rPr>
          <w:rStyle w:val="StyleUnderline"/>
          <w:highlight w:val="cyan"/>
        </w:rPr>
        <w:t>the design of the interpretation and enforcement of Sherman and Clayton Acts promotes wealth's maldistribution</w:t>
      </w:r>
      <w:r w:rsidRPr="00627CA2">
        <w:rPr>
          <w:rStyle w:val="StyleUnderline"/>
        </w:rPr>
        <w:t>.</w:t>
      </w:r>
      <w:r w:rsidRPr="0046221F">
        <w:rPr>
          <w:sz w:val="16"/>
        </w:rPr>
        <w:t xml:space="preserve"> 61</w:t>
      </w:r>
    </w:p>
    <w:p w14:paraId="7CD18F8C" w14:textId="77777777" w:rsidR="00D26606" w:rsidRPr="0046221F" w:rsidRDefault="00D26606" w:rsidP="00D26606">
      <w:pPr>
        <w:rPr>
          <w:sz w:val="16"/>
          <w:szCs w:val="16"/>
        </w:rPr>
      </w:pPr>
      <w:r w:rsidRPr="0046221F">
        <w:rPr>
          <w:sz w:val="16"/>
          <w:szCs w:val="16"/>
        </w:rPr>
        <w:t>***Insert Footnote 61***</w:t>
      </w:r>
    </w:p>
    <w:p w14:paraId="0E7CE167" w14:textId="77777777" w:rsidR="00D26606" w:rsidRPr="0046221F" w:rsidRDefault="00D26606" w:rsidP="00D26606">
      <w:pPr>
        <w:rPr>
          <w:sz w:val="16"/>
        </w:rPr>
      </w:pPr>
      <w:r w:rsidRPr="0046221F">
        <w:rPr>
          <w:sz w:val="16"/>
        </w:rPr>
        <w:t xml:space="preserve">See STIGLITZ, supra note 6, at 47 ("Of course, </w:t>
      </w:r>
      <w:r w:rsidRPr="00046F89">
        <w:rPr>
          <w:rStyle w:val="StyleUnderline"/>
          <w:highlight w:val="cyan"/>
        </w:rPr>
        <w:t>even when laws that prohibit monopolistic practices 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046F89">
        <w:rPr>
          <w:rStyle w:val="StyleUnderline"/>
          <w:highlight w:val="cyan"/>
        </w:rPr>
        <w:t>there is a tendency not to interfere with the 'free' workings</w:t>
      </w:r>
      <w:r w:rsidRPr="00AB4492">
        <w:rPr>
          <w:rStyle w:val="StyleUnderline"/>
        </w:rPr>
        <w:t xml:space="preserve"> of the market, </w:t>
      </w:r>
      <w:r w:rsidRPr="00046F89">
        <w:rPr>
          <w:rStyle w:val="StyleUnderline"/>
          <w:highlight w:val="cyan"/>
        </w:rPr>
        <w:t>even when the outcome is anti-competitive</w:t>
      </w:r>
      <w:r w:rsidRPr="00AB4492">
        <w:rPr>
          <w:rStyle w:val="StyleUnderline"/>
        </w:rPr>
        <w:t>.</w:t>
      </w:r>
      <w:r w:rsidRPr="0046221F">
        <w:rPr>
          <w:sz w:val="16"/>
        </w:rPr>
        <w:t xml:space="preserve"> And there are good political reasons for not taking too strong a position: </w:t>
      </w:r>
      <w:r w:rsidRPr="00AB4492">
        <w:rPr>
          <w:rStyle w:val="StyleUnderline"/>
        </w:rPr>
        <w:t>after all, it's anti-business-and not good for campaign contributions-to be too tough</w:t>
      </w:r>
      <w:r w:rsidRPr="0046221F">
        <w:rPr>
          <w:sz w:val="16"/>
        </w:rPr>
        <w:t xml:space="preserve"> on, say, Microsoft.").</w:t>
      </w:r>
    </w:p>
    <w:p w14:paraId="67DFE37D" w14:textId="77777777" w:rsidR="00D26606" w:rsidRPr="0046221F" w:rsidRDefault="00D26606" w:rsidP="00D26606">
      <w:pPr>
        <w:rPr>
          <w:sz w:val="16"/>
          <w:szCs w:val="16"/>
        </w:rPr>
      </w:pPr>
      <w:r w:rsidRPr="0046221F">
        <w:rPr>
          <w:sz w:val="16"/>
          <w:szCs w:val="16"/>
        </w:rPr>
        <w:t>***Return to Main Text***</w:t>
      </w:r>
    </w:p>
    <w:p w14:paraId="13271FA9" w14:textId="77777777" w:rsidR="00D26606" w:rsidRDefault="00D26606" w:rsidP="00D26606">
      <w:pPr>
        <w:rPr>
          <w:sz w:val="16"/>
        </w:rPr>
      </w:pPr>
      <w:r w:rsidRPr="0046221F">
        <w:rPr>
          <w:sz w:val="16"/>
        </w:rPr>
        <w:t>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antitrust's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w:t>
      </w:r>
      <w:r w:rsidRPr="00046F89">
        <w:rPr>
          <w:sz w:val="16"/>
          <w:highlight w:val="cyan"/>
        </w:rPr>
        <w:t xml:space="preserve">67 </w:t>
      </w:r>
      <w:r w:rsidRPr="00046F89">
        <w:rPr>
          <w:rStyle w:val="StyleUnderline"/>
          <w:highlight w:val="cyan"/>
        </w:rPr>
        <w:t>Antitrust enforcement has long been a charade-isolated and irrelevant</w:t>
      </w:r>
      <w:r w:rsidRPr="00372AB9">
        <w:rPr>
          <w:rStyle w:val="StyleUnderline"/>
        </w:rPr>
        <w:t>.</w:t>
      </w:r>
      <w:r w:rsidRPr="0046221F">
        <w:rPr>
          <w:sz w:val="16"/>
        </w:rPr>
        <w:t xml:space="preserve"> 68 </w:t>
      </w:r>
      <w:r w:rsidRPr="00046F89">
        <w:rPr>
          <w:rStyle w:val="StyleUnderline"/>
          <w:highlight w:val="cyan"/>
        </w:rPr>
        <w:t>Monopolization and merger cases are filed infrequently</w:t>
      </w:r>
      <w:r w:rsidRPr="00372AB9">
        <w:rPr>
          <w:rStyle w:val="StyleUnderline"/>
        </w:rPr>
        <w:t xml:space="preserve">. 69 Neither the Sherman nor Clayton Acts has controlled corporate size.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Large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r w:rsidRPr="00046F89">
        <w:rPr>
          <w:rStyle w:val="StyleUnderline"/>
          <w:highlight w:val="cyan"/>
        </w:rPr>
        <w:t>antitrust's principal concept</w:t>
      </w:r>
      <w:r w:rsidRPr="0046221F">
        <w:rPr>
          <w:sz w:val="16"/>
        </w:rPr>
        <w:t xml:space="preserve">, it </w:t>
      </w:r>
      <w:r w:rsidRPr="0045080E">
        <w:rPr>
          <w:rStyle w:val="StyleUnderline"/>
        </w:rPr>
        <w:t xml:space="preserve">is </w:t>
      </w:r>
      <w:r w:rsidRPr="00046F89">
        <w:rPr>
          <w:rStyle w:val="StyleUnderline"/>
          <w:highlight w:val="cyan"/>
        </w:rPr>
        <w:t>pure fantasy-competitive markets</w:t>
      </w:r>
      <w:r w:rsidRPr="003D1A1C">
        <w:rPr>
          <w:rStyle w:val="StyleUnderline"/>
        </w:rPr>
        <w:t xml:space="preserve">, as economists would define them, </w:t>
      </w:r>
      <w:r w:rsidRPr="00046F89">
        <w:rPr>
          <w:rStyle w:val="StyleUnderline"/>
          <w:highlight w:val="cyan"/>
        </w:rPr>
        <w:t>do not really exist</w:t>
      </w:r>
      <w:r w:rsidRPr="003D1A1C">
        <w:rPr>
          <w:rStyle w:val="StyleUnderline"/>
        </w:rPr>
        <w: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So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millions-the vast majority of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actually used them? Bork anticipated that apostasy, finding First Amendment values-if not democracy itself-to be in philosophic opposition with antitrust laws. 108 So he rejected Hand's "dissemination of news from as many sources, and with as many different facets and colors as is possible .....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 xml:space="preserve">Bork would likely find democracy a "cornucopia of social values, all rather vague and undefined but infinitely attractive."iiS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 </w:t>
      </w:r>
      <w:r w:rsidRPr="00046F89">
        <w:rPr>
          <w:rStyle w:val="StyleUnderline"/>
          <w:highlight w:val="cyan"/>
        </w:rPr>
        <w:t>An antitrust solution to wealth's severe inequality is simply not plausibl</w:t>
      </w:r>
      <w:r w:rsidRPr="003B3137">
        <w:rPr>
          <w:rStyle w:val="StyleUnderline"/>
        </w:rPr>
        <w:t>e.</w:t>
      </w:r>
      <w:r w:rsidRPr="0046221F">
        <w:rPr>
          <w:sz w:val="16"/>
        </w:rPr>
        <w:t xml:space="preserve"> 121 </w:t>
      </w:r>
      <w:r w:rsidRPr="00046F89">
        <w:rPr>
          <w:rStyle w:val="StyleUnderline"/>
          <w:highlight w:val="cyan"/>
        </w:rPr>
        <w:t>Antitrust has always been the heart of capitalism's ideology</w:t>
      </w:r>
      <w:r w:rsidRPr="003B3137">
        <w:rPr>
          <w:rStyle w:val="StyleUnderline"/>
        </w:rPr>
        <w:t xml:space="preserve">. </w:t>
      </w:r>
      <w:r w:rsidRPr="0046221F">
        <w:rPr>
          <w:sz w:val="16"/>
        </w:rPr>
        <w:t xml:space="preserve">122 In truth, </w:t>
      </w:r>
      <w:r w:rsidRPr="003B3137">
        <w:rPr>
          <w:rStyle w:val="StyleUnderline"/>
        </w:rPr>
        <w:t>antitrust's distribution of wealth for the wealthy is more than ideology-it is heartless reality.</w:t>
      </w:r>
      <w:r w:rsidRPr="0046221F">
        <w:rPr>
          <w:sz w:val="16"/>
        </w:rPr>
        <w:t xml:space="preserve"> So was Bork right? Are the fates of capitalism and antitrust intertwined? 123 And if antitrust were repealed?</w:t>
      </w:r>
    </w:p>
    <w:p w14:paraId="5EF6436D" w14:textId="77777777" w:rsidR="00D26606" w:rsidRPr="006530F7" w:rsidRDefault="00D26606" w:rsidP="00D26606">
      <w:pPr>
        <w:pStyle w:val="Heading4"/>
        <w:rPr>
          <w:sz w:val="16"/>
        </w:rPr>
      </w:pPr>
      <w:r>
        <w:t>No court enforcement of the plan – the Court is in the pocket of corporate capitalism</w:t>
      </w:r>
    </w:p>
    <w:p w14:paraId="28858CCF" w14:textId="77777777" w:rsidR="00D26606" w:rsidRPr="00352B65" w:rsidRDefault="00D26606" w:rsidP="00D26606">
      <w:pPr>
        <w:rPr>
          <w:rStyle w:val="Style13ptBold"/>
          <w:b w:val="0"/>
          <w:bCs w:val="0"/>
          <w:sz w:val="22"/>
        </w:rPr>
      </w:pPr>
      <w:r>
        <w:rPr>
          <w:rStyle w:val="Style13ptBold"/>
        </w:rPr>
        <w:t>Curran 11</w:t>
      </w:r>
      <w:r>
        <w:rPr>
          <w:rStyle w:val="Style13ptBold"/>
          <w:b w:val="0"/>
          <w:bCs w:val="0"/>
        </w:rPr>
        <w:t xml:space="preserve"> </w:t>
      </w:r>
      <w:r w:rsidRPr="00352B65">
        <w:rPr>
          <w:rStyle w:val="Style13ptBold"/>
          <w:b w:val="0"/>
          <w:bCs w:val="0"/>
          <w:sz w:val="22"/>
        </w:rPr>
        <w:t xml:space="preserve">[William, practicing attorney, Editor in Chief of the Antitrust Bulletin, “Democracy or Dagher? What liberals would want,” </w:t>
      </w:r>
      <w:r w:rsidRPr="00352B65">
        <w:rPr>
          <w:rStyle w:val="Style13ptBold"/>
          <w:b w:val="0"/>
          <w:bCs w:val="0"/>
          <w:i/>
          <w:iCs/>
          <w:sz w:val="22"/>
        </w:rPr>
        <w:t>Antitrust Bulletin</w:t>
      </w:r>
      <w:r w:rsidRPr="00352B65">
        <w:rPr>
          <w:rStyle w:val="Style13ptBold"/>
          <w:b w:val="0"/>
          <w:bCs w:val="0"/>
          <w:sz w:val="22"/>
        </w:rPr>
        <w:t xml:space="preserve"> 56.4, p.</w:t>
      </w:r>
      <w:r>
        <w:rPr>
          <w:rStyle w:val="Style13ptBold"/>
          <w:b w:val="0"/>
          <w:bCs w:val="0"/>
          <w:sz w:val="22"/>
        </w:rPr>
        <w:t>884-919</w:t>
      </w:r>
      <w:r w:rsidRPr="00352B65">
        <w:rPr>
          <w:rStyle w:val="Style13ptBold"/>
          <w:b w:val="0"/>
          <w:bCs w:val="0"/>
          <w:sz w:val="22"/>
        </w:rPr>
        <w:t>, JCR]</w:t>
      </w:r>
    </w:p>
    <w:p w14:paraId="26779D5E" w14:textId="77777777" w:rsidR="00D26606" w:rsidRPr="002A4C06" w:rsidRDefault="00D26606" w:rsidP="00D26606">
      <w:pPr>
        <w:rPr>
          <w:sz w:val="16"/>
          <w:szCs w:val="16"/>
        </w:rPr>
      </w:pPr>
      <w:r w:rsidRPr="002A4C06">
        <w:rPr>
          <w:sz w:val="16"/>
          <w:szCs w:val="16"/>
        </w:rPr>
        <w:t>Liberals have much to learn about</w:t>
      </w:r>
      <w:r w:rsidRPr="00464AE3">
        <w:rPr>
          <w:rStyle w:val="StyleUnderline"/>
        </w:rPr>
        <w:t xml:space="preserve"> </w:t>
      </w:r>
      <w:r w:rsidRPr="00046F89">
        <w:rPr>
          <w:rStyle w:val="StyleUnderline"/>
          <w:highlight w:val="cyan"/>
        </w:rPr>
        <w:t>the Court's history of subverting a democratic economy</w:t>
      </w:r>
      <w:r w:rsidRPr="00464AE3">
        <w:rPr>
          <w:rStyle w:val="StyleUnderline"/>
        </w:rPr>
        <w:t xml:space="preserve"> by privileging principles of corporate capitalism.</w:t>
      </w:r>
      <w:r w:rsidRPr="00B8038B">
        <w:rPr>
          <w:sz w:val="16"/>
        </w:rPr>
        <w:t xml:space="preserve"> </w:t>
      </w:r>
      <w:r w:rsidRPr="002A4C06">
        <w:rPr>
          <w:sz w:val="16"/>
          <w:szCs w:val="16"/>
        </w:rPr>
        <w:t>26 That history, contrary to what liberals might wish,</w:t>
      </w:r>
      <w:r w:rsidRPr="00464AE3">
        <w:rPr>
          <w:rStyle w:val="StyleUnderline"/>
        </w:rPr>
        <w:t xml:space="preserve"> w</w:t>
      </w:r>
      <w:r w:rsidRPr="00046F89">
        <w:rPr>
          <w:rStyle w:val="StyleUnderline"/>
          <w:highlight w:val="cyan"/>
        </w:rPr>
        <w:t>ould show that Sherman Act principles have never played a significant democratic role beyond wrapping corporate capitalism in</w:t>
      </w:r>
      <w:r w:rsidRPr="00464AE3">
        <w:rPr>
          <w:rStyle w:val="StyleUnderline"/>
        </w:rPr>
        <w:t xml:space="preserve"> a transparent </w:t>
      </w:r>
      <w:r w:rsidRPr="00046F89">
        <w:rPr>
          <w:rStyle w:val="StyleUnderline"/>
          <w:highlight w:val="cyan"/>
        </w:rPr>
        <w:t>packaging of political respectability</w:t>
      </w:r>
      <w:r w:rsidRPr="00464AE3">
        <w:rPr>
          <w:rStyle w:val="StyleUnderline"/>
        </w:rPr>
        <w:t>.</w:t>
      </w:r>
      <w:r w:rsidRPr="00B8038B">
        <w:rPr>
          <w:sz w:val="16"/>
        </w:rPr>
        <w:t xml:space="preserve">27 Recent antitrust decisions' like Dagher, upon dispensing with the historical trappings and rhetorical necessity of an antitrust for our democracy, have supplanted antitrust with corporate capitalism. That liberals have traditionally equivocated over corporate capitalism, and whether to advocate its democratic control through strict antitrust enforcement, are also subjects for this article's discussion. </w:t>
      </w:r>
      <w:r w:rsidRPr="00B8038B">
        <w:rPr>
          <w:sz w:val="4"/>
          <w:szCs w:val="4"/>
        </w:rPr>
        <w:t xml:space="preserve">Texaco and Shell, as part of an industrial consolidation movement, began maneuvering in the mid-1990s to secure strategically competitive positions.29 Their final strategic response, ironically, was to abandon competition through discussions beginning in 1996 of alternatives to competition that would enhance efficiency, and, as a result, they formed a cartel in 1998 that eliminated significant portions of their nationwide and global competition. 0 Through their cartel, they formed those two joint ventures, Motiva (with Saudi Refining) and Equilon, and agreed that neither Texaco nor Shell would compete with either Equilon or Motiva, or manufacture or market certain products in certain defined nationwide areas," but that they would consolidate and unify the pricing of their branded gasoline with Equilon and Motiva.32 These incriminatory facts, even though they clearly appear in the court of appeals' opinion," are absent from Dagher. The Supreme Court could then ignore Dagher's most consequential if implicit legal point, namely, that </w:t>
      </w:r>
      <w:r w:rsidRPr="00B8038B">
        <w:rPr>
          <w:rStyle w:val="StyleUnderline"/>
          <w:sz w:val="4"/>
          <w:szCs w:val="4"/>
        </w:rPr>
        <w:t xml:space="preserve">the rule </w:t>
      </w:r>
      <w:r w:rsidRPr="00B8038B">
        <w:rPr>
          <w:sz w:val="4"/>
          <w:szCs w:val="4"/>
        </w:rPr>
        <w:t xml:space="preserve">of reason should never be used to analyze a conspiracy with global implications between direct competitors, like Texaco and Shell, which divided the United States into competitive and noncompetitive zones through their cartel, and then used their cartel to create twin joint ventures in order to facilitate their customer, territory, product, production, and price agreements and secure for themselves the United States and global competition that these agreements eliminated. Such agreements have long been held to be per se anticompetitive and strictly illegal; indeed, "[i]f Equilon's price unification policy is anti-competitive,"" as the Supreme Court in Dagher speculated, then it should have at least occurred to the Court not to have made Equilon and its price fixing per se lawful. But, by characterizing Equilon as a lawful joint venture, the Court condoned what antitrust precedent never would have. That is, that a joint venture - especially one with its supporting conspiracies, which enabled it to price fix, and which was created by a cartel specifically to help eliminate nationwide and global competition - would be per se lawful. So by ignoring the hugely consequential cartel and its conspiratorial mapping, the Court could then focus exclusively on the duplicitous issue of whether Equilon, which was, of course, neither a solitary joint venture, nor a single, independent entity, could legally fix Texaco and Shell branded products' prices for sale in the western United States." This issue was, of course, duplicitous not only because Equilon, as the instrument of a conspiracy that masterminded partitioning of the United States and global sectors, could never be solitary, but also because Equilon, as that cartel's instrument, was neither single nor independent. It was dependent upon both Texaco and Shell, and they did not disagree. Equilon could not be "a discrete entity"' because, as Texaco and Shell correctly argued elsewhere,-" they both owned and controlled Equilon.4" The Court, however, presumed to know better. So after Dagher, Texaco and Shell could legally establish uniform, higher prices through Equilon because the Court, with its sleight of mind and scant supporting reasons, made Equilon, an "economically integrated joint venture,"' into a single and independent per se lawful price fixing entity. Corporate capitalism was now protected and Texaco and Shell's Sherman Act risks were evaded. Democracy's vulnerability to corporate capitalism did not, regrettably, concern the Court. The Court, consequently, will no longer subject a venture like Equilon to per se analysis, with fixed joint venture pricing likewise closed to per se review. Only the rule of reason is now open to plaintiffs contesting joint ventures or contesting them for selling products at fixed prices," making the free markets essential for a democratic capitalism even more vulnerable.' The facts surrounding Dagher, as we now know, involved many more than those of a purported single entity." </w:t>
      </w:r>
      <w:r w:rsidRPr="00B8038B">
        <w:rPr>
          <w:sz w:val="16"/>
        </w:rPr>
        <w:t xml:space="preserve">The Supreme Court, after presumptively finding this nationwide Texaco-Shell conspiracy lawful, then gratuitously found joint ventures generally to be "important and increasingly popular"4 6 -more popular now because of Dagher. But joint ventures are also "important" because the Court listens to and believes what corporate America says about their importance." But </w:t>
      </w:r>
      <w:r w:rsidRPr="0004038E">
        <w:rPr>
          <w:rStyle w:val="StyleUnderline"/>
        </w:rPr>
        <w:t xml:space="preserve">in order to observe and apply principles of corporate capitalism, </w:t>
      </w:r>
      <w:r w:rsidRPr="00046F89">
        <w:rPr>
          <w:rStyle w:val="StyleUnderline"/>
          <w:highlight w:val="cyan"/>
        </w:rPr>
        <w:t>the Court had to violate precedent and contort logic</w:t>
      </w:r>
      <w:r w:rsidRPr="0004038E">
        <w:rPr>
          <w:rStyle w:val="StyleUnderline"/>
        </w:rPr>
        <w:t xml:space="preserve">, as well as </w:t>
      </w:r>
      <w:r w:rsidRPr="00046F89">
        <w:rPr>
          <w:rStyle w:val="StyleUnderline"/>
          <w:highlight w:val="cyan"/>
        </w:rPr>
        <w:t>engage in contradictions, deceptions, and critical factual omissions, to give its constituencies what they wanted</w:t>
      </w:r>
      <w:r w:rsidRPr="0004038E">
        <w:rPr>
          <w:rStyle w:val="StyleUnderline"/>
        </w:rPr>
        <w:t xml:space="preserve"> and what they have wanted in other decisions.'</w:t>
      </w:r>
      <w:r w:rsidRPr="00B8038B">
        <w:rPr>
          <w:sz w:val="16"/>
        </w:rPr>
        <w:t xml:space="preserve"> This is how the Court defended big oil's strategic initiatives and how the Court conducted its analysis. But were there critical facts that the Court did not omit from Dagher? </w:t>
      </w:r>
      <w:r w:rsidRPr="00B8038B">
        <w:rPr>
          <w:sz w:val="4"/>
          <w:szCs w:val="4"/>
        </w:rPr>
        <w:t xml:space="preserve">The Court found (1) that Texaco and Shell "collaborated in a joint venture, Equilon ... to refine and sell gasoline in the western United States under . . . Texaco and Shell . . . brand names"4 9 ; (2) that "[h]istorically, Texaco and Shell ... have competed with one another in the national and international oil and gasoline markets""; (3) that "[tiheir business activities include refining crude oil into gasoline, as well as marketing gasoline to downstream purchasers, such as service stations . . . ."1 ; (4) that "[in 1998, Texaco and Shell ... formed a joint venture, Equilon, to consolidate their operations in the western United States, thereby ending competition between the two ... in the domestic refining and marketing of gasoline" 2; (5) that "[u]nder the joint venture agreement . .. [they] agreed to pool their resources and share the risks . . . and profits"13 ; and (6) that their joint venture's "pricing policy amount[ed] to price setting . . . ."I There were a few other noted facts, but the Court ignored many more critical ones-like the cartel, obviously an important and especially incriminatory fact 5 -and like Texaco and Shell's deliberate, purposeful, and coordinated elimination of nationwide competition through it.' But even from these few Dagher facts, the Court could still have concluded (1) that Texaco and Shell were direct competitors; (2) that they were direct competitors because they competed with one another in "national and international oil and gasoline markets," 7 (3) that they were conspirators- through Equilon, the multi-interested joint venture that they jointly managed and through which they jointly sold and refined petroleum under their agreed-upon brands at fixed prices to agreed-upon service stations in their agreed-upon Western states territory but avoiding the East; (4) that these conspiracies ended significant competition between them in the domestic refining, marketing, and selling of gasoline; and (5) that they were, therefore, involved in multiple per se violations. But, no, it was a joint venture that was presumed to be "economically integrated"" as a "single entity"' that could fix prices "per se" legally"1 that saved Texaco and Shell. The Court's reasoning was predictably simplistic. All it apparently meant was that Equilon was integrated because Texaco and Shell combined and integrated their management into and through EquiIon, not that through Equilon some recombination of Shell and Texaco assets became economically efficient.' Indeed, how could substantial fixed assets of oil refining, production, and distribution be combined or "pooled"' (to use the Court's term) in Equilon, then be made efficient? To be sure, costs and expenditures might well have been reduced or eliminated," but they certainly could have been financially adjusted unilaterally through either company's independent assessment of its own strategic needs.65 But financial adjustments do not constitute enhanced efficiencies. To the Court, unfortunately, Equilon's joint operations by and under Texaco and Shell's managerial control constituted efficient economic integration. Deceptive? More importantly, conspiracies between Texaco and Shell, whether in or through Equilon or Motiva, would be fully integrated-and fully concealed as well-through the "economically integrated" and "single entity" labels, including conspiracies essential to the cartel, so that petroleum could be refined in eastern and western territories, and sales and marketing could be restricted to customers within these two territories, under agreed-upon brands and prices.66 Of course, Equilon would have had to have been grounded and integrated in one more conspiracy; neither Texaco nor Shell would likely have combined their respective managerial interests in Equilon without a conspiracy that either could sell out its interest to the other at possibly appreciated values.6 ' Texaco and Shell used Equilon" as part of their cartel so they could more easily coordinate their conspiratorial elimination of competition. As we now understand, Equilon was unintegrated and under the control of Texaco and Shell over its short three-year existence until Texaco sold out to Shell in 2001, making Equilon a peculiarly inefficient, redundant, and non-joint venture, but one through which Shell has inexplicably continued to sell exclusively and inefficiently over the last ten years. In 2006, the Court used those labels in Dagher as if Equilon had remained a joint venture and had not become Shell's exclusive but redundant sales conduit five years earlier. Deceptions such as these must surely compromise liberalism's belief in the possibilities of a democratic capitalism through antitrust. The Equilon LLC joint venture would also have had to have been a multifirm entity in order to accommodate Texaco and Shell and the multiple rights, interests, and controls required of their legalized LLC structure.' Such rights and interests were required because an LLC is legally dependent upon members, like Texaco and Shell, and upon their legal obligations to operate and control it, which Texaco and Shell did. They also apparently agreed "to pool" their interests in Equilon, to reap profits through the venture, and to have it managed by a board of directors that consisting of Texaco and Shell representatives," all in order to sell gasoline "to downstream purchasers under the ... [two firms'] original brand names.""' The Court saw "no reason to treat ... [Equilon] differently just because it chose to sell its gasoline under two distinct brands at a single price."' But since Texaco and Shell remained separate and distinct within Equilon through those segregated and dual rights, interests, and controls, and used Equilon as a sales conduit, the Court had significant reasons to treat Equilon "differently" and as a per se pricing violation. The Court is blind to democracy and to antitrust laws interpreted to protect democratic free market institutions, while it perversely opens itself to corporate capitalism's cartels and their price fixing as if they were the institutions worthy of antitrust's protection. Would not liberals want more from antitrust? Why is there silence from this usually noisy crowd? So neither Texaco nor Shell disappeared; both could be found within, and under, their contractually created but ephemeral EquiIon LLC structure. And additional facts about the LLC, including relevant details about Equilon's management by Texaco and Shell, their management of the fixed pricing, as well as their jointly managed allocation of national sales, customers, and production, and their inefficient and redundant short-term operations through Equilon, should have convinced the Court of an even broader antitrust violation. But they did not. Certiorari was granted on a record' that the Court had to distort to make new law for Big Oil and corporate America. Certainly, contradictions, omissions, and distortions make Dagher remarkable, and it is especially remarkable for all the other joint ventures and price fixing that may now be sanitized, for all the markets that may now be cartelized, and for all the corporate efficiencies that may now be exaggerated.74 Texaco and Shell, unimpeded by Dagher, would likely have continued with their own remarkable strategic plans' with a likely and clear understanding of the obvious. That is, that the Court will facilitate competitors' joint strategic plans to eliminate competition, even if the plans eliminate price competition, as long as the plans complement the principles that corporate capitalism wants. Since democracy and corporate capitalism are not complements, however," democracy can no longer be an explicit Supreme Court goal. But was it ever?' Moreover, was it ever liberalism's goal? Had Equilon actually listed what it had owned as including "all of [Texaco and Shell's] . . . production, transportation, research, storage, sales and distribution facilities,"' would Equilon then have had the absolute right to set "a price for. . . goods and services"?' But "goods and services" are notably absent from the list. Furthermore, the Court must have realized that Equilon did not have unequivocal title to Texaco and Shell's "goods" because they both legally maintained and protected their respective brands' ownership." Nonetheless, the Court presumed mistakenly that "the goods" were Equilon's. "What could be more integral to the running of a business,"" was asked, then answered presumptively, "than setting a price for [those] goods ... ?"82 How illogical. As a result, pricing, when cooperatively established and calculated through a joint venture, when that venture is outwardly owned, controlled, and managed by the corporations that fixed their own products' prices, and even when the products' brands and the "goods" themselves are owned by the corporations whose products are sold through that conduit of a joint venture, matters not legally. But it must be asked-why? The Court rushed to find Equilon lawful and to make all joint ventures and their fixed prices presumptively and per se lawful for corporate America. It promoted joint ventures because of their alleged "synergies"" and "cost effectiveness and found them to be per se lawful. But were these particularly significant or particularly effective cost savings? Nothing in Dagher, as we have seen, identifies or explains the "synergies" or the enhanced "cost effectiveness." Yet if costs decrease, will they be "effective" (to use the Court's term) if only duplicative or ephemeral ones are eliminated? Simply put, Equilon did not achieve efficiencies sufficient to support the Court's sweeping per se legality for all joint ventures. Yet the Court kowtowed to Texaco and Shell's claim that Equilon was efficient because for three years it had "up to" $800 million in nationwide annual cost savings." But, of course, Texaco and Shell's short-term and incidental costs will have decreased because they were no longer forced to operate unilaterally or to manage independently, that is, forced to compete. How extraordinary Dagher is-a spectacle of antitrust deception and intellectual dishonesty. Or is that too harsh an assessment? Some day the Court will perhaps find an Equilon-like venture to be what it is, a ruse,' and not a single and fully integrated venture, but an easy conspiratorial mechanism for fixing prices and for allocating customers, sales territories, production, and products, especially if joint ventures like Texaco and Shell's are inefficient." After Shell's 2001 purchase of Texaco's interests, Equilon and Motiva finally became "streamlined"' and able "to act quicker and to operate more efficiently."" Previously, both Texaco and Shell had been "disappointed in . . . [Equilon and Motiva's] performance"" because both of their joint ventures had been "hampered by organizational redundancy."91 After 2001, however, the exclusive Shell entities would have had "simplified structures [that] will ... lead to a significant improvement in ... performance in the U.S. and ... [in their] global competitive position .. . ."92 </w:t>
      </w:r>
      <w:r w:rsidRPr="00B8038B">
        <w:rPr>
          <w:sz w:val="16"/>
        </w:rPr>
        <w:t xml:space="preserve">Certainly, these Texaco and Shell self-assessments sharply contradict their Dagher efficiency allegations. Was the Court's presumed acceptance of them simply naive? Or was the Court again being deceptive in its service of corporate capitalism? Such contradictions abound in Dagher and substantiate this article's criticism that </w:t>
      </w:r>
      <w:r w:rsidRPr="00B8038B">
        <w:rPr>
          <w:rStyle w:val="StyleUnderline"/>
        </w:rPr>
        <w:t>the Court will risk accommodating corporate strategies as long as they promote contrived cost eff</w:t>
      </w:r>
      <w:r w:rsidRPr="00642806">
        <w:rPr>
          <w:rStyle w:val="StyleUnderline"/>
        </w:rPr>
        <w:t>iciencies, even if the strategies concern a per se illegal cartel that coordinates and fixes prices.</w:t>
      </w:r>
      <w:r w:rsidRPr="00B8038B">
        <w:rPr>
          <w:sz w:val="16"/>
        </w:rPr>
        <w:t xml:space="preserve"> Democratically secure and protected markets and competitive prices are now vestiges of liberalism's past. </w:t>
      </w:r>
      <w:r w:rsidRPr="00B8038B">
        <w:rPr>
          <w:sz w:val="4"/>
          <w:szCs w:val="4"/>
        </w:rPr>
        <w:t xml:space="preserve">What is more, there was no way to test the judicially proclaimed Equilon efficiencies because Texaco and Shell agreed to allocate customers, as well as never to compete independently with that "single entity," and never to re-enter Western states' markets as Texaco and Shell. Consequently, it can never be known whether these cost efficiencies were real or whether they reflected artificial savings limited to trivial administrative costs, to arbitrary budget items, to dispensable future expenditures, or to dispensable assets, with their associated operational costs.3 Those cost reductions and eliminations could easily have been achieved by Texaco and Shell unilaterally, but that did not matter to the Court. Nor did it matter to the Court that the purported efficiencies were neither factually attributable to Equilon nor linked to exact Equilon cost reductions.94 Not only was the $800 million an unsubstantiated allegation, it was an allegation of nationwide savings that was indiscriminately attributed to both Equilon and Motiva in indeterminate proportions. A perceived "integration" of Equilon should not have determined its absolute per se legality, any more than the likely achievement of purported efficiencies should have been the reason for that absolutism. Efficiency is not a legal concept and is not the sole economic determinant of an entity's competitiveness. Mere allegations of </w:t>
      </w:r>
      <w:r w:rsidRPr="002A4C06">
        <w:rPr>
          <w:sz w:val="4"/>
          <w:szCs w:val="4"/>
        </w:rPr>
        <w:t>efficiency should not suffice." Although assets were not efficiently enhanced in Dagher, corporations like Texaco and Shell may now form cartels to create joint ventures to eliminate the type of direct competition that the Court recognized in Dagher, but did not protect, and that the Court should have fostered if it were to protect democratic capitalism. Courts have equivocated over democracy when facing corporate claims of efficiency. Indeed, markets free of cartels and fixed pricing are no longer deemed essential to antitrust, much less to democracy, with no more than an allegedly efficient corporate capitalism becoming the Court's paramount antitrust goal. If the idea of Big Oil conjures up images of billions of dollars in mammoth ocean tankers and huge, sprawling coastal refineries, then it is not difficult to see that saving millions of dollars in mostly administrative duplications matters little. True efficiencies would eliminate considerable costs from crude oil and its refinement, but no facts were before the Court about Equilon advancing production savings or developing new products.9 The Court, as we know, merely presumed efficiencies." The Court's motivation could simply have been to give Texaco and Shell want they wanted-the elimination of competition'-by giving them the authority and power to control their production and marketing jointly and to fix the prices of the petroleum products they sold nationwide.' Texaco and Shell flaunted Sherman Act proscriptions, with the Court now motivating</w:t>
      </w:r>
      <w:r w:rsidRPr="00B8038B">
        <w:rPr>
          <w:sz w:val="4"/>
          <w:szCs w:val="4"/>
        </w:rPr>
        <w:t xml:space="preserve"> other competitors in their likely post-Dagher rush to meet, to discuss, to plan, and to agree, whether provisionally, preliminarily, or finally to form and execute Dagher-like joint ventures, but with greater assurances of legality and considerably less fear of indictment.100 Prospective joint venturers will expose to each other their respective future strategies and strive to reach agreement as to a joint management strategy, and as to what they will jointly arrange and control, in anticipation of what they will conspiratorially masquerade as a joint venture with built in Dagher-like controls. Extensive meetings, discussions, and agreements will be conducted throughout the venturing process in an atmosphere of accommodating mutuality and solicitous agreement-with cartels likely formed to manage a broad array of products. Could this be what the Court wanted? Apparently so. And it is the conduct that Dagher invites for corporate America. But it should have been otherwise. The Court in Dagher should have bucked the trend toward this industry's advancing cartelization, should have staunchly backed per se prohibitions and price fixing disincentives, and applied fact to law without the distortions and the deception. But now, through Dagher, the Court has developed new principles of permissible cooperation and agreement, abandoning past prohibitions against competitors' reaching agreement through shared business details, strategic plans, trade secrets, and operational specifics, and then memorializing conspiratorial agreement through a contract like a malleable LLC. Competitors will likely stampede toward Dagher's per se excuses and what Texaco, Shell, and the Court accomplished for them. Unfortunately, they will also rampage across a democracy left exposed by the Court. Texaco and Shell also got from Dagher, and its presumed lawful LLC, the power and authority to manage Equilon and to manage it with flexible authority.102 Consequently, Texaco and Shell had the power to establish all of Equilon's goals, directions, and objectives," without intrusions from outside directors or meddling shareholders. Assuredly, an LLC has infinitely more flexibility than any publicly traded corporation. And, if facts in some future litigation emerge about an LLC's dual ownership, operation, and control, the Court might find a facilitating limited liability company like Equilon and its operations illegal. For now, corporations wishing to collaborate need only establish an LLC agreement through which they can manage conspiratorially, all under indulgent state law." Any Texaco and Shell interests shifted to Equilon would have been managed by Texaco and Shell corporate appointees,"os who would likely have retained their Texaco and Shell allegiances,0 6 who would have reported both to the entity, and its managing director, and who would have exercised authority bestowed by a board, a convenient and useful figurehead, that Texaco and Shell would have controlled. Upon termination, retirement, or death, new managers could be appointed by the conspirators."' Outsider interests never intrude; outside oversight never occurs. The entity is conveniently closed except to the conspirators, making an LLC an ideally suited legal form, through which collaborators can finagle and finesse, through the flexibility it offers like a partnership' and the cover and veneer it offers like a corporation.'"' Without the oversight of either outside directors or shareholders, there is no public much less democratic oversight. The Court in Dagher never analyzed Equilon's actual operations as a closed, and tightly controlled, entity,"0 facilitating Texaco and Shell's price fixing and their agreements to allocate customers, sales territories, production, and products. Any single such agreement, much less all of them, would violate section 1 of the Sherman Act,"' and all have been held to be per se illegal" 2 -but presumably no longer. They have now become per se lawful, that is, as long as corporations form joint ventures that they manage jointly, even if corporations agree to end competition through them and to unify their prices."' Is not this, however, what any illegal conspiracy would entail: discussions would be conducted as to the extent of the agreed upon collaboration, as to the managerial operations involved, and the goals to be achieved, and, finally, as to the embodiment of these collaborations into a conspiratorially effective structure out of which to operate. The Court, although acknowledging the "ending" of competition between Texaco and Shell,"4 simply ignored Equilon as an instrumental part of an allencompassing cartel and its conspiracies formed, organized, and perpetuated to end that competition. The Court's amazing accommodations even included the labeling of Texaco and Shell's Equilon interests as "investments,"" although Texaco and Shell were no ordinary financial stakeholders; these "investors" could significantly manipulate their interests through their direct control of operational rights in their LLC "investment." Such direct rights and controls are what LLC law not only permits but requires."' Texaco and Shell were not, therefore, the equivalents of public shareholders, but the Court appears to have made the assumption that they were, ignoring that Texaco and Shell controlled Equilon and that it functioned by means of multiple anticompetitive agreements."' Such agreements also included reciprocal ones, which ended competition between them in certain specified products and in certain geographic areas, and which ended any possibility that Equilon would compete with their other businesses."' These numerous agree- ments identify Equilon and its operations as per se illegal and as a part of an illegal cartel. In these reciprocal noncompetition agreements," the two collaborators specifically agreed to stay out of the way of Equilon and the cartel - and each other's way as well - in a range of products, in specific territorial and product markets, and in equity product investments.12 0</w:t>
      </w:r>
      <w:r w:rsidRPr="00B8038B">
        <w:rPr>
          <w:sz w:val="16"/>
        </w:rPr>
        <w:t xml:space="preserve"> Thus, competition was further eliminated by the agreement of Texaco, Shell, and Equilon in numerous products and markets through these reciprocal agreements that also cushioned them from competitive risk. Additionally, Texaco and Shell isolated themselves from still other risks and burdens by restricting Equilon from some global competition with Texaco and Shell.121 These many customer, sales, production, and product restraints were all to be enforced by the cartel through the Equilon mechanism. These </w:t>
      </w:r>
      <w:r w:rsidRPr="003C4128">
        <w:rPr>
          <w:rStyle w:val="StyleUnderline"/>
        </w:rPr>
        <w:t xml:space="preserve">incriminatory facts </w:t>
      </w:r>
      <w:r w:rsidRPr="00B8038B">
        <w:rPr>
          <w:rStyle w:val="StyleUnderline"/>
        </w:rPr>
        <w:t>should</w:t>
      </w:r>
      <w:r w:rsidRPr="003C4128">
        <w:rPr>
          <w:rStyle w:val="StyleUnderline"/>
        </w:rPr>
        <w:t xml:space="preserve"> have constrained the Court</w:t>
      </w:r>
      <w:r w:rsidRPr="00B8038B">
        <w:rPr>
          <w:sz w:val="16"/>
        </w:rPr>
        <w:t xml:space="preserve"> from the per se sanctioning of Equilon and its price fixing. </w:t>
      </w:r>
      <w:r w:rsidRPr="003C4128">
        <w:rPr>
          <w:rStyle w:val="StyleUnderline"/>
        </w:rPr>
        <w:t xml:space="preserve">But they did not. </w:t>
      </w:r>
      <w:r w:rsidRPr="00046F89">
        <w:rPr>
          <w:rStyle w:val="StyleUnderline"/>
          <w:highlight w:val="cyan"/>
        </w:rPr>
        <w:t>Corporate capitalism rules antitrust</w:t>
      </w:r>
      <w:r w:rsidRPr="003C4128">
        <w:rPr>
          <w:rStyle w:val="StyleUnderline"/>
        </w:rPr>
        <w:t>.</w:t>
      </w:r>
      <w:r w:rsidRPr="00B8038B">
        <w:rPr>
          <w:sz w:val="16"/>
        </w:rPr>
        <w:t xml:space="preserve"> Dagher also reveals how </w:t>
      </w:r>
      <w:r w:rsidRPr="00046F89">
        <w:rPr>
          <w:rStyle w:val="StyleUnderline"/>
          <w:highlight w:val="cyan"/>
        </w:rPr>
        <w:t>the Court distorts the law</w:t>
      </w:r>
      <w:r w:rsidRPr="00B8038B">
        <w:rPr>
          <w:sz w:val="16"/>
        </w:rPr>
        <w:t xml:space="preserve"> when it portrays Equilon's pricing restraint as per se legal, while at the same time suggesting it might be illegal under the rule of reason,'22 and while suggesting still further that this price fixing between direct competitors that might be unreasonable would not be per se illegal." </w:t>
      </w:r>
      <w:r w:rsidRPr="002A4C06">
        <w:rPr>
          <w:sz w:val="4"/>
          <w:szCs w:val="4"/>
        </w:rPr>
        <w:t>But, as we have seen, Dagher is replete with distortions and intellectual deceits. To mention one more, the FTC did not in its consent decree 24 sanction the price fixing challenged by the Dagher plaintiffs as the Court believes; the decree focused upon formation issues, not the pricing issues that the Dagher plaintiffs challenged.1 2 ' False characterizations such as these, and the others already identified here, plague Dagher. Moreover, once Shell and Texaco created Equilon, and identified themselves as Equilon, then, according to the Court, Equilon could fix prices. Their identity as Equilon determined the legal outcome of their conduct-form will now always conquer substance.2 6 It is not what the two have done, but it is how they have identified themselves in what they have done that matters most. Self-asserted (and self-serving) identity matters more than behavior. Corporations have asserted, and the Court has followed, the principles of their capitalism with its preference for a superficial analysis of appearances. The Court must have believed that, upon the singularly defining moment of Equilon's creation,12 7 competition spontaneously ended between Texaco and</w:t>
      </w:r>
      <w:r w:rsidRPr="00B8038B">
        <w:rPr>
          <w:sz w:val="4"/>
          <w:szCs w:val="4"/>
        </w:rPr>
        <w:t xml:space="preserve"> Shell 2' in the production, marketing, sales, and pricing of their respective brands to their customers located in western statesl2 9-and, of course, ended for them sales across their artificially created western barrier into eastern states. Competition ended not spontaneously, however, but because Texaco and Shell previously planned it to end,' so their conspiracies to manage jointly in and through Equilon would become effective.13 ' Its cessation, therefore, was not the inevitable result of Equilon, no matter how the Court might wish to neutralize the facts. And if Texaco and Shell could thereafter have their products sold at uniformly higher prices, this again reflected what they previously agreed.13 2 To claim as the Court did, however, that with the formation of Equilon competition spontaneously stopped 3 and that Equilon could then fix their products' prices per se legally missed the obvious logical point that this specific competition between them in the western enclave ended only because of the previously created and coordinating conspiracies that ended it. The Court falsely portrayed Equilon as a unitary or single entity when it was a part of Texaco and Shell's comprehensive territorial, product, production, and customer conspiracies and a transparent but useful subterfuge for their fixing of higher nationwide prices. Texaco and Shell upon selling through Equilon need not, however, have ceased competing between themselves or with Equilon, 5 but could have produced, distributed, and sold independently and unilaterally wherever and whatever each might have independently decided.'" And what about sales in those eastern states? That other Texaco and Shell conspiracy, namely Motiva, disposed of that competitive probability-yet it was a reality the Court ignored. It had to ignore the cartel and Motiva, because had it not, it would have disclosed a greater conspiratorial basis for fixing prices' and coordinating conspiracies, and would have revealed the global implications of a co-conspiring Saudi Refining. Was the Court simply naive or deceptive? The question does recur.</w:t>
      </w:r>
      <w:r w:rsidRPr="00B8038B">
        <w:rPr>
          <w:sz w:val="16"/>
        </w:rPr>
        <w:t xml:space="preserve"> </w:t>
      </w:r>
      <w:r w:rsidRPr="00046F89">
        <w:rPr>
          <w:rStyle w:val="StyleUnderline"/>
          <w:highlight w:val="cyan"/>
        </w:rPr>
        <w:t>The Court</w:t>
      </w:r>
      <w:r w:rsidRPr="00B8038B">
        <w:rPr>
          <w:sz w:val="16"/>
        </w:rPr>
        <w:t xml:space="preserve">, then, </w:t>
      </w:r>
      <w:r w:rsidRPr="003C4128">
        <w:rPr>
          <w:rStyle w:val="StyleUnderline"/>
        </w:rPr>
        <w:t xml:space="preserve">not only </w:t>
      </w:r>
      <w:r w:rsidRPr="00046F89">
        <w:rPr>
          <w:rStyle w:val="StyleUnderline"/>
          <w:highlight w:val="cyan"/>
        </w:rPr>
        <w:t>failed to apply the per se rule of prior "liberal" decisions</w:t>
      </w:r>
      <w:r w:rsidRPr="00046F89">
        <w:rPr>
          <w:sz w:val="16"/>
          <w:highlight w:val="cyan"/>
        </w:rPr>
        <w:t>'8</w:t>
      </w:r>
      <w:r w:rsidRPr="00B8038B">
        <w:rPr>
          <w:sz w:val="16"/>
        </w:rPr>
        <w:t xml:space="preserve"> to these Equilon facts that were per se anticompetitive, </w:t>
      </w:r>
      <w:r w:rsidRPr="00046F89">
        <w:rPr>
          <w:rStyle w:val="StyleUnderline"/>
          <w:highlight w:val="cyan"/>
        </w:rPr>
        <w:t>it also refused to take even a "quick look" at the incriminating facts</w:t>
      </w:r>
      <w:r w:rsidRPr="003C4128">
        <w:rPr>
          <w:rStyle w:val="StyleUnderline"/>
        </w:rPr>
        <w:t xml:space="preserve">.' By </w:t>
      </w:r>
      <w:r w:rsidRPr="00046F89">
        <w:rPr>
          <w:rStyle w:val="StyleUnderline"/>
          <w:highlight w:val="cyan"/>
        </w:rPr>
        <w:t>ignoring such clear anticompetitive facts and implications of conspiracy</w:t>
      </w:r>
      <w:r w:rsidRPr="00046F89">
        <w:rPr>
          <w:sz w:val="16"/>
          <w:highlight w:val="cyan"/>
        </w:rPr>
        <w:t>,</w:t>
      </w:r>
      <w:r w:rsidRPr="00B8038B">
        <w:rPr>
          <w:sz w:val="16"/>
        </w:rPr>
        <w:t xml:space="preserve"> and with its mislabeling of Equilon as a "single entity," </w:t>
      </w:r>
      <w:r w:rsidRPr="00046F89">
        <w:rPr>
          <w:rStyle w:val="StyleUnderline"/>
          <w:highlight w:val="cyan"/>
        </w:rPr>
        <w:t>the Court mangled per se antitrust logic</w:t>
      </w:r>
      <w:r w:rsidRPr="003C4128">
        <w:rPr>
          <w:rStyle w:val="StyleUnderline"/>
        </w:rPr>
        <w:t>.</w:t>
      </w:r>
      <w:r w:rsidRPr="00B8038B">
        <w:rPr>
          <w:sz w:val="16"/>
        </w:rPr>
        <w:t xml:space="preserve"> The Court is not about to wait for another set of facts to declare a price fixing LLC joint venture violative under a rule of reason assessment. Its hostility toward antitrust and its per se rule will make it very impatient. </w:t>
      </w:r>
      <w:r w:rsidRPr="003C4128">
        <w:rPr>
          <w:rStyle w:val="StyleUnderline"/>
        </w:rPr>
        <w:t>Since the Court reasoned neither through fact nor principle but through a simplistic logic of corporate capitalism, it has threatened a liberally democratic capitalism. How facts are characterized, as either per se lawful or per se illegal, thus matters greatly</w:t>
      </w:r>
      <w:r w:rsidRPr="00B8038B">
        <w:rPr>
          <w:sz w:val="16"/>
        </w:rPr>
        <w:t xml:space="preserve">."' That is, a per se lawful characterization conceals factual substance that otherwise might be revealed, and that would be revealed through a per se analysis. </w:t>
      </w:r>
      <w:r w:rsidRPr="00B8038B">
        <w:rPr>
          <w:sz w:val="4"/>
          <w:szCs w:val="4"/>
        </w:rPr>
        <w:t>The only logical principle should be that it "simply depends," not upon identities, however-whether by other per se lawful characterizations like "single entity," "joint venture," or "economically integrated"-but upon underlying fact and, at that, upon legitimate democratic principles and not on the per se lawful privileges conferred by the Court and its corporate capitalism." Antitrust analysis should depend upon how competitors, such as a Texaco and a Shell, have collectively arranged their interests, whether through a cartel, a joint venture, or a merger, while recognizing that a term, such as "economic integration," is not only a presumptive one, but a privileged term of distinction, yet one that is devoid of coherent legal meaning, as to whether joint ownership and managerial controls are integrated, how partial or complete that joint control is, how it would be exercised, or how long the arrangement is to survive with all interests intact. This special conference of privilege does not include a like conference of democratic privilege, however. And the Court's focus on the principles of corporate capitalism is worse than empty of democratic content; its focus is innately biased against democracy. Democracy can never be compatible with corporate capitalism."' Thus, to name Equilon an "economically integrated joint venture"" should not be to validate it; validation through naming is as an illogic that elevates form over function, and ignores that such a joint venture may be jointly controlled and managed by and through "venturing" competitors. Before Dagher, then, the phrase "economically integrated" would likely not have been used, and had it been used at all, it would not have had the legal significance Dagher attached to it so that prices could be fixed. A controlling logic of corporate capitalism and its accommodation led the Court to ignore Texaco and Shell's dual interests and management rights preserved in Equilon, as well as to ignore their customers, sales territories, production, and products allocated through it, along with the cartel through which they masterminded their entire scheme. If antitrust legality should not turn on privileged characterizations, the Supreme Court in a future opinion will nonetheless likely exclude other facts and democratic principles for the privileges of capitalism and a further broadening of the rule of reason, while shrinking or even eliminating the per se rule.1 45 What if the Dagher plaintiffs had litigated under a rule of reason theory of liability, especially given Dagher's facts, the state of current law, and the Court's corporate agenda? Yet, had the Court in Dagher analyzed facts of record regarding the multiple conspiracies-Equilon's conspiratorial creation, its conspiratorial management and operation, or the cartel, or the two nonunitary joint ventures through which Texaco and Shell governed prices and allocated customers, sales territories, production, and products across the United States and globally with Saudi Refining-would a rule of reason attack have even been necessary? Actually no, since sufficient facts were developed through the Dagher plaintiffs' per se theory of liability for the Court to have recognized that Equilon and its uniform pricing would have been illegal whether under a per se or rule of reason attack,'4 1 leaving the Court with no excuse for not allowing a trial on the price fixing issue. This was Big Oil's cartel implementing an anti-competitive global strategy. And it is how the Court's allowance of a corporate strategy threatens democratic capitalism and leaves antitrust plaintiffs to the vicissitudes of a mandated rule of transformed rationality.14 7 In an earlier rule of reason transformation, the Indiana Federation of Dentists decisionm the Court would not allow dentists, under the rule of reason, to agree to withhold patients' x-rays from their insurance companies because the dentists' policy constituted a horizontal agreement. According to the Court, "no elaborate industry analysis is required to demonstrate the anticompetitive character of such an agreement," 4 9 explaining that a "refusal to compete with respect to the price term of an agreement [.. .. impairs the ability of the market to advance social welfare . . . ." " Application of the rule of reason, the Court confidently asserted, is not "a matter of great difficulty."'' It was such a simple matter for the Court that it found that agreements "limiting consumer choice by impeding the 'ordinary give and take of the market place,' .. . cannot be sustained under the Rule of Reason.""52 Actually, even if Indiana Federation of Dentists sounds more like a per se application, it was a constriction of it because of the Court's examination of defendant dentists' "credible argument""' that not providing x-rays needed by insurance companies to evaluate diagnoses was cost justified. And, although the Court did not find the dentists' defense "credible,"" even a rationalized cost justification defense will still require a court's scrutiny. Under such a rule, excuses are invited even though no excuse could justify the dentists' blatantly illegal agreement. If the Court in Indiana Federation of Dentists tried to make its rule of rationalized excuses seem simple, direct, and not of "great difficulty,"' a per se rule would have been far easier and more logical. No detailed, or even simple, analysis would have been required. And, certainly, no excuses would be allowed. Yet, even though the dentists were not allowed to "[plre-empt the working of the market by deciding for . . . [themselves] . . . that [their] customers do not need [the x-rays] that .. . they demand,""' the Court still found it necessary to allow and then to dispense with the dentists' excuse. Still it seems very simple, does it not? If so very simple, however, why did the Court even bother with the Indiana Federation of Dentists' appeal? Did it see an opportunity for another rule of reason transformation despite the fact that the Federal Trade Commission never even challenged the dentists under the rule?" Perhaps it did see in Indiana Federation of Dentists-as it may have in Dagher-that opportunity to convert the rule into an even broader rule of corporate rationality as it continued making antitrust a corollary of corporate capitalism. For plaintiffs to argue in a future case that fixed pricing was illegally achieved through a joint venture, they must show that the joint venture was not only a price fixing ruse, but that it was one that defendants could not rationalize.</w:t>
      </w:r>
      <w:r w:rsidRPr="00B8038B">
        <w:rPr>
          <w:sz w:val="16"/>
        </w:rPr>
        <w:t xml:space="preserve"> But, of course, the Court will not under another decision of transformed rationality, California Dental,'" permit plaintiffs to rationalize-actually "assume,"' to use the Court's term-the anticompetitive effects of the restraint they challenge if the effects have but a "theoretical basis."" Not surprisingly, </w:t>
      </w:r>
      <w:r w:rsidRPr="00046F89">
        <w:rPr>
          <w:rStyle w:val="StyleUnderline"/>
          <w:highlight w:val="cyan"/>
        </w:rPr>
        <w:t>corporations</w:t>
      </w:r>
      <w:r w:rsidRPr="00B8038B">
        <w:rPr>
          <w:sz w:val="16"/>
        </w:rPr>
        <w:t xml:space="preserve">, on the other hand, </w:t>
      </w:r>
      <w:r w:rsidRPr="00046F89">
        <w:rPr>
          <w:rStyle w:val="StyleUnderline"/>
          <w:highlight w:val="cyan"/>
        </w:rPr>
        <w:t>are free to use any rationalized theory of efficient capitalism in their defense</w:t>
      </w:r>
      <w:r w:rsidRPr="00367E7A">
        <w:rPr>
          <w:rStyle w:val="StyleUnderline"/>
        </w:rPr>
        <w:t>.</w:t>
      </w:r>
      <w:r w:rsidRPr="00B8038B">
        <w:rPr>
          <w:sz w:val="16"/>
        </w:rPr>
        <w:t xml:space="preserve"> For example, in California Dental the defendant dentists' price advertising agreements were found not to be per se illegal although the Court asked whether they tended "obviously" 6 1 to limit total dental services delivered.162 Despite the anticompetitive consequence, the Court did not in effect find that these horizontal agreements had "intuitively obvious" consequences that were anticompetitive.' 63 Thus, </w:t>
      </w:r>
      <w:r w:rsidRPr="00046F89">
        <w:rPr>
          <w:rStyle w:val="StyleUnderline"/>
          <w:highlight w:val="cyan"/>
        </w:rPr>
        <w:t>even with evidence of anticompetitive consequence, the Court was not to be satisfied.</w:t>
      </w:r>
      <w:r w:rsidRPr="00367E7A">
        <w:rPr>
          <w:rStyle w:val="StyleUnderline"/>
        </w:rPr>
        <w:t xml:space="preserve"> It will want more, and it will require a more thorough examination of circumstances, details, and logic.</w:t>
      </w:r>
      <w:r w:rsidRPr="00B8038B">
        <w:rPr>
          <w:sz w:val="16"/>
        </w:rPr>
        <w:t xml:space="preserve"> That is, </w:t>
      </w:r>
      <w:r w:rsidRPr="00367E7A">
        <w:rPr>
          <w:rStyle w:val="StyleUnderline"/>
        </w:rPr>
        <w:t>in the Court's defense of capitalism's interests, it will want for corporations a rule that accommodates them, but for plaintiffs a rule that their claims survive a thorough examination of circumstances, details, and logic."</w:t>
      </w:r>
      <w:r w:rsidRPr="00B8038B">
        <w:rPr>
          <w:sz w:val="16"/>
        </w:rPr>
        <w:t xml:space="preserve"> </w:t>
      </w:r>
      <w:r w:rsidRPr="002A4C06">
        <w:rPr>
          <w:sz w:val="4"/>
          <w:szCs w:val="4"/>
        </w:rPr>
        <w:t>Any Dagher-like plaintiffs, therefore, would first have to assert facts detailing how defendants' joint venture is a ruse for their price fixing. In other words, details and circumstances would have to show how a joint venture like Equilon, with ownership, management, and unified pricing controlled by corporations like Texaco and Shell, is not integrated, and is not a single entity, along with details and circumstances showing how it logically could have and actually did behave with clear anticompetitive consequence. Corporate interests will be well protected by this rule of transformed rationality that insulates them both from the per se rule and from those plaintiffs that might in the eyes of the Court challenge corporate capitalism. Consider, also, how the Court in the NCAA decision' further secured and protected corporate interests first by focusing the rule of reason and the per se rule on a consideration of impact on competitive conditions,16 6 and then by intensifying the per se rule's focus on whether "surrounding circumstances mak[e] the likelihood of anti-competitive conduct so great as to render unjustified further examination of the challenged conduct."' With such reasoning, the Court has simply reduced the per se rule to that rule of rationality that would then likely require answers to such questions as: What would be those "surrounding circumstances"? What would be "so great" an anticompetitive conduct that it would nullify further examination? How likely must a "likelihood" of anticompetitive conduct be? Such questions may have caused the Court to observe that "there is often no bright line separating per se from rule of reason analysis."1" What nonsense. Antitrust jurisprudence of the last seventy-five years established sufficiently illuminating lines. But the Court apparently wanted a newer, shinier version that "may require""9 for corporate violations a per se rule that conducted a "considerable inquiry into market conditions before the evidence justifies a presumption of anticompetitive conduct."" "May require"? "Considerable inquiry"? "Market conditions"? "Evidence"? These multiple, nebulous questions show how the Court would again protect corporate interests. And they show how the Court would protect those interests as it best understands: that is, by reducing the per se rule to a rationalizing and accommodating rule for corporate capitalism. The Court would want from the per se rule a result that its framers never intended."' NCAA rhetoric, or rather its imprecision in the articulation of rules-whether per se or rule of reason-led the Court to a "quick look."1 ' However, that "look" can lead to paradoxical results, especially when it is "too quick" and an alleged illegal price restraint passes a superficial and presumptive Dagher-type exam, or when it is "too slow" and a price restraint passes a superfluous and rationalizing rule of reason. Regardless of that "look," then, the rationalized rules can lead to identical and accommodating views of a restraint. Corporate behavior once settled and established as per se illegal was opened by the Court to its accommodating and rationalizing disposition. The Court in the NCAA decision was, indeed, very accommodating, concluding that, although the NCAA television plan "on its face constitutes a restraint upon the operation of a free market ... [since] it ... raise[d] prices and reduce[d] output,"" these were not sufficient findings to invoke the per se rule. The Court under the rule of reason instead shifted this rule's "heavy burden"" to the NCAA to establish a "defense which competitively justifies this apparent deviation from the operations of a free market.""' But why an "apparent" deviation when the Court first found that the NCAA's television restraint raised prices and reduced output? So not only is any shifted burden actually not "heavy," as the Court labeled it, the Court has given corporations additional chances for further market exploitation through the principles of a naturally and inevitably exploiting capitalism. Accordingly, the Court in NCAA found that "a certain degree of cooperation is necessary if the type of competition that . .. [the NCAA and its members] seek to market is to be preserved."" Although such exploitative cooperation among competitors to create a scarce and then more valuable TV product violates the per se rule, the Court again saved corporate America from a per se violation. Exactly how much competitor cooperation the Court will allow has long been decided under the per se rule, but the Court now prefers instead that rationalizing and accommodating rule of rationality, displaying an antipathy toward the per se rule and its potential for strict corporate control, through that rule's restructured and contradictory directions and confusing instructions.</w:t>
      </w:r>
      <w:r w:rsidRPr="00B8038B">
        <w:rPr>
          <w:sz w:val="16"/>
        </w:rPr>
        <w:t xml:space="preserve"> </w:t>
      </w:r>
      <w:r w:rsidRPr="00B8038B">
        <w:rPr>
          <w:rStyle w:val="StyleUnderline"/>
        </w:rPr>
        <w:t xml:space="preserve">Although corporate capitalism is not compatible with democracy, </w:t>
      </w:r>
      <w:r w:rsidRPr="00046F89">
        <w:rPr>
          <w:rStyle w:val="StyleUnderline"/>
          <w:highlight w:val="cyan"/>
        </w:rPr>
        <w:t>the</w:t>
      </w:r>
      <w:r w:rsidRPr="00B8038B">
        <w:rPr>
          <w:rStyle w:val="StyleUnderline"/>
        </w:rPr>
        <w:t xml:space="preserve"> present </w:t>
      </w:r>
      <w:r w:rsidRPr="00046F89">
        <w:rPr>
          <w:rStyle w:val="StyleUnderline"/>
          <w:highlight w:val="cyan"/>
        </w:rPr>
        <w:t>Supreme Court would favor capitalism with no regard</w:t>
      </w:r>
      <w:r w:rsidRPr="00B8038B">
        <w:rPr>
          <w:rStyle w:val="StyleUnderline"/>
        </w:rPr>
        <w:t xml:space="preserve"> or thought </w:t>
      </w:r>
      <w:r w:rsidRPr="00046F89">
        <w:rPr>
          <w:rStyle w:val="StyleUnderline"/>
          <w:highlight w:val="cyan"/>
        </w:rPr>
        <w:t>to the damage that its decisions inflict upon democracy</w:t>
      </w:r>
      <w:r w:rsidRPr="00B8038B">
        <w:rPr>
          <w:rStyle w:val="StyleUnderline"/>
        </w:rPr>
        <w:t>.</w:t>
      </w:r>
      <w:r>
        <w:rPr>
          <w:rStyle w:val="StyleUnderline"/>
        </w:rPr>
        <w:t xml:space="preserve"> </w:t>
      </w:r>
      <w:r w:rsidRPr="00B8038B">
        <w:rPr>
          <w:sz w:val="16"/>
        </w:rPr>
        <w:t xml:space="preserve">The recent Dagher decision illustrates how </w:t>
      </w:r>
      <w:r w:rsidRPr="00B8038B">
        <w:rPr>
          <w:rStyle w:val="StyleUnderline"/>
        </w:rPr>
        <w:t>a logic of corporate capitalism, which does not objectively analyze relevant antitrust fact, resulted in the antidemocratic accommodation of</w:t>
      </w:r>
      <w:r w:rsidRPr="00B8038B">
        <w:rPr>
          <w:sz w:val="16"/>
        </w:rPr>
        <w:t xml:space="preserve"> two </w:t>
      </w:r>
      <w:r w:rsidRPr="00B8038B">
        <w:rPr>
          <w:rStyle w:val="StyleUnderline"/>
        </w:rPr>
        <w:t>competing corporations so they could legally conspire</w:t>
      </w:r>
      <w:r w:rsidRPr="00B8038B">
        <w:rPr>
          <w:sz w:val="16"/>
        </w:rPr>
        <w:t xml:space="preserve"> through their cartel </w:t>
      </w:r>
      <w:r w:rsidRPr="00B8038B">
        <w:rPr>
          <w:rStyle w:val="StyleUnderline"/>
        </w:rPr>
        <w:t>to eliminate competition.</w:t>
      </w:r>
      <w:r w:rsidRPr="00B8038B">
        <w:rPr>
          <w:sz w:val="16"/>
        </w:rPr>
        <w:t xml:space="preserve"> It was through their cartel that the corporations created two joint ventures, with interests and rights they retained for themselves, that equipped them jointly to manage them and to fix prices, production, and marketing of their respective product brands for their nationwide sales. Through Dagher, </w:t>
      </w:r>
      <w:r w:rsidRPr="00046F89">
        <w:rPr>
          <w:rStyle w:val="StyleUnderline"/>
          <w:highlight w:val="cyan"/>
        </w:rPr>
        <w:t>the Court</w:t>
      </w:r>
      <w:r w:rsidRPr="00B8038B">
        <w:rPr>
          <w:sz w:val="16"/>
        </w:rPr>
        <w:t xml:space="preserve"> threatens a liberally conceived democratic marketplace of competitive prices, as it </w:t>
      </w:r>
      <w:r w:rsidRPr="00046F89">
        <w:rPr>
          <w:rStyle w:val="StyleUnderline"/>
          <w:highlight w:val="cyan"/>
        </w:rPr>
        <w:t>will continue its assault on the antitrust law</w:t>
      </w:r>
      <w:r w:rsidRPr="00B8038B">
        <w:rPr>
          <w:rStyle w:val="StyleUnderline"/>
        </w:rPr>
        <w:t>s</w:t>
      </w:r>
      <w:r w:rsidRPr="00B8038B">
        <w:rPr>
          <w:sz w:val="16"/>
        </w:rPr>
        <w:t xml:space="preserve"> and the per se rule in particular. A </w:t>
      </w:r>
      <w:r w:rsidRPr="00046F89">
        <w:rPr>
          <w:rStyle w:val="StyleUnderline"/>
          <w:highlight w:val="cyan"/>
        </w:rPr>
        <w:t>liberal democracy will likely not survive the onslaught</w:t>
      </w:r>
      <w:r w:rsidRPr="00B8038B">
        <w:rPr>
          <w:rStyle w:val="StyleUnderline"/>
        </w:rPr>
        <w:t>.</w:t>
      </w:r>
      <w:r w:rsidRPr="00B8038B">
        <w:rPr>
          <w:sz w:val="16"/>
        </w:rPr>
        <w:t xml:space="preserve"> But where is the liberal outcry? Although with Dagher the Court had another chance to slice away at per se precedents, it was a chance contaminated by facts of conspiracy and monopoly, which then tortured Dagher's precedent and twisted its logic in order to conceal the contamination. </w:t>
      </w:r>
      <w:r w:rsidRPr="00046F89">
        <w:rPr>
          <w:rStyle w:val="StyleUnderline"/>
          <w:highlight w:val="cyan"/>
        </w:rPr>
        <w:t>Whatever</w:t>
      </w:r>
      <w:r w:rsidRPr="00B8038B">
        <w:rPr>
          <w:rStyle w:val="StyleUnderline"/>
        </w:rPr>
        <w:t xml:space="preserve"> else </w:t>
      </w:r>
      <w:r w:rsidRPr="00046F89">
        <w:rPr>
          <w:rStyle w:val="StyleUnderline"/>
          <w:highlight w:val="cyan"/>
        </w:rPr>
        <w:t>corporations</w:t>
      </w:r>
      <w:r w:rsidRPr="00B8038B">
        <w:rPr>
          <w:rStyle w:val="StyleUnderline"/>
        </w:rPr>
        <w:t xml:space="preserve"> will </w:t>
      </w:r>
      <w:r w:rsidRPr="00046F89">
        <w:rPr>
          <w:rStyle w:val="StyleUnderline"/>
          <w:highlight w:val="cyan"/>
        </w:rPr>
        <w:t>want, the Court will</w:t>
      </w:r>
      <w:r w:rsidRPr="00B8038B">
        <w:rPr>
          <w:rStyle w:val="StyleUnderline"/>
        </w:rPr>
        <w:t xml:space="preserve"> likely </w:t>
      </w:r>
      <w:r w:rsidRPr="00046F89">
        <w:rPr>
          <w:rStyle w:val="StyleUnderline"/>
          <w:highlight w:val="cyan"/>
        </w:rPr>
        <w:t>hand it to them</w:t>
      </w:r>
      <w:r w:rsidRPr="00B8038B">
        <w:rPr>
          <w:rStyle w:val="StyleUnderline"/>
        </w:rPr>
        <w:t xml:space="preserve"> stealthily </w:t>
      </w:r>
      <w:r w:rsidRPr="00B8038B">
        <w:rPr>
          <w:sz w:val="16"/>
        </w:rPr>
        <w:t xml:space="preserve">if with per se lawful presumptiveness, just as the fixing of prices in Dagher had been handed to them with per se legality. It is Big Oil's turn again-just as </w:t>
      </w:r>
      <w:r w:rsidRPr="00B8038B">
        <w:rPr>
          <w:rStyle w:val="StyleUnderline"/>
        </w:rPr>
        <w:t>it always seems to be corporate capitalism's turn.</w:t>
      </w:r>
      <w:r w:rsidRPr="00B8038B">
        <w:rPr>
          <w:sz w:val="16"/>
        </w:rPr>
        <w:t xml:space="preserve"> How dispiriting the thought. But not as dispiriting as the thought that the per se rule-the one protective rule against corporate capitalism will likely soon be cut from antitrust.</w:t>
      </w:r>
      <w:r>
        <w:rPr>
          <w:sz w:val="16"/>
        </w:rPr>
        <w:t xml:space="preserve"> </w:t>
      </w:r>
      <w:r w:rsidRPr="002A4C06">
        <w:rPr>
          <w:sz w:val="16"/>
          <w:szCs w:val="16"/>
        </w:rPr>
        <w:t>That Dagher was wrongly decided is not the most immediately dispiriting thought, however. As Professor Dworkin has warned: "</w:t>
      </w:r>
      <w:r w:rsidRPr="002A4C06">
        <w:rPr>
          <w:rStyle w:val="StyleUnderline"/>
        </w:rPr>
        <w:t>The worst is yet to come</w:t>
      </w:r>
      <w:r w:rsidRPr="002A4C06">
        <w:rPr>
          <w:sz w:val="16"/>
          <w:szCs w:val="16"/>
        </w:rPr>
        <w:t>.""</w:t>
      </w:r>
    </w:p>
    <w:p w14:paraId="55DCF384" w14:textId="215D046B" w:rsidR="00D26606" w:rsidRDefault="00046F89" w:rsidP="008C1053">
      <w:pPr>
        <w:pStyle w:val="Heading3"/>
      </w:pPr>
      <w:r>
        <w:t>2NC - Sustainability</w:t>
      </w:r>
    </w:p>
    <w:p w14:paraId="5C9C8FFB" w14:textId="77777777" w:rsidR="008C1053" w:rsidRDefault="008C1053" w:rsidP="008C1053">
      <w:pPr>
        <w:pStyle w:val="Heading4"/>
      </w:pPr>
      <w:r>
        <w:t>Industrial ag is becoming more sustainable – alternatives trade off with yields as demand increases.</w:t>
      </w:r>
    </w:p>
    <w:p w14:paraId="7D4C7DBA" w14:textId="77777777" w:rsidR="008C1053" w:rsidRPr="00A96174" w:rsidRDefault="008C1053" w:rsidP="008C1053">
      <w:pPr>
        <w:rPr>
          <w:sz w:val="16"/>
          <w:szCs w:val="16"/>
        </w:rPr>
      </w:pPr>
      <w:r w:rsidRPr="00A96174">
        <w:rPr>
          <w:rStyle w:val="Style13ptBold"/>
        </w:rPr>
        <w:t>AgDaily 20</w:t>
      </w:r>
      <w:r>
        <w:t xml:space="preserve"> </w:t>
      </w:r>
      <w:r w:rsidRPr="00A96174">
        <w:rPr>
          <w:sz w:val="16"/>
          <w:szCs w:val="16"/>
        </w:rPr>
        <w:t xml:space="preserve">(Agdaily Reporters, 4-20-2020, High-yield farming may be key to returning more land back to nature, AGDAILY, </w:t>
      </w:r>
      <w:hyperlink r:id="rId11" w:history="1">
        <w:r w:rsidRPr="00A96174">
          <w:rPr>
            <w:rStyle w:val="Hyperlink"/>
            <w:sz w:val="16"/>
            <w:szCs w:val="16"/>
          </w:rPr>
          <w:t>https://www.agdaily.com/crops/high-yield-farming-key-land-nature</w:t>
        </w:r>
      </w:hyperlink>
      <w:r w:rsidRPr="00A96174">
        <w:rPr>
          <w:sz w:val="16"/>
          <w:szCs w:val="16"/>
        </w:rPr>
        <w:t>, MAM)</w:t>
      </w:r>
    </w:p>
    <w:p w14:paraId="7A8037D6" w14:textId="77777777" w:rsidR="008C1053" w:rsidRPr="00396639" w:rsidRDefault="008C1053" w:rsidP="008C1053">
      <w:pPr>
        <w:rPr>
          <w:sz w:val="16"/>
        </w:rPr>
      </w:pPr>
      <w:r w:rsidRPr="00D56D1B">
        <w:rPr>
          <w:u w:val="single"/>
        </w:rPr>
        <w:t xml:space="preserve">The </w:t>
      </w:r>
      <w:r w:rsidRPr="00046F89">
        <w:rPr>
          <w:highlight w:val="cyan"/>
          <w:u w:val="single"/>
        </w:rPr>
        <w:t>expansion of farmlands</w:t>
      </w:r>
      <w:r w:rsidRPr="00D56D1B">
        <w:rPr>
          <w:u w:val="single"/>
        </w:rPr>
        <w:t xml:space="preserve"> to meet the growing food demand of the world’s ever expanding population </w:t>
      </w:r>
      <w:r w:rsidRPr="00046F89">
        <w:rPr>
          <w:highlight w:val="cyan"/>
          <w:u w:val="single"/>
        </w:rPr>
        <w:t>places a heavy burden on natural eco</w:t>
      </w:r>
      <w:r w:rsidRPr="00D56D1B">
        <w:rPr>
          <w:u w:val="single"/>
        </w:rPr>
        <w:t>systems</w:t>
      </w:r>
      <w:r w:rsidRPr="00396639">
        <w:rPr>
          <w:sz w:val="16"/>
        </w:rPr>
        <w:t xml:space="preserve">. A new study from the International Institute for Applied Systems Analysis, however, shows that </w:t>
      </w:r>
      <w:r w:rsidRPr="00B5154A">
        <w:rPr>
          <w:u w:val="single"/>
        </w:rPr>
        <w:t>about half the land currently needed to grow food crops could be spared if attainable crop yields were achieved globally and crops were grown where they are most productive</w:t>
      </w:r>
      <w:r w:rsidRPr="00396639">
        <w:rPr>
          <w:sz w:val="16"/>
        </w:rPr>
        <w:t xml:space="preserve">. The land-sparing debate, which was sparked around 2005 by conservation biologists, recognized that </w:t>
      </w:r>
      <w:r w:rsidRPr="00046F89">
        <w:rPr>
          <w:highlight w:val="cyan"/>
          <w:u w:val="single"/>
        </w:rPr>
        <w:t>there is</w:t>
      </w:r>
      <w:r w:rsidRPr="00B5154A">
        <w:rPr>
          <w:u w:val="single"/>
        </w:rPr>
        <w:t xml:space="preserve"> usually </w:t>
      </w:r>
      <w:r w:rsidRPr="00046F89">
        <w:rPr>
          <w:highlight w:val="cyan"/>
          <w:u w:val="single"/>
        </w:rPr>
        <w:t>a limit</w:t>
      </w:r>
      <w:r w:rsidRPr="00B5154A">
        <w:rPr>
          <w:u w:val="single"/>
        </w:rPr>
        <w:t xml:space="preserve"> to the extent </w:t>
      </w:r>
      <w:r w:rsidRPr="00046F89">
        <w:rPr>
          <w:highlight w:val="cyan"/>
          <w:u w:val="single"/>
        </w:rPr>
        <w:t xml:space="preserve">to which farmland can be made “wildlife friendly” </w:t>
      </w:r>
      <w:r w:rsidRPr="00046F89">
        <w:rPr>
          <w:b/>
          <w:bCs/>
          <w:highlight w:val="cyan"/>
          <w:u w:val="single"/>
        </w:rPr>
        <w:t>without compromising yields</w:t>
      </w:r>
      <w:r w:rsidRPr="00656E8E">
        <w:rPr>
          <w:u w:val="single"/>
        </w:rPr>
        <w:t>, while most threatened species only profit from the sparing or restoration of their natural habitats. Interest in this topic recently gained new momentum through the Half-Earth Project, which aims to return half the area of land currently being used for other purposes to natural land cover to restrict biodiversity loss and address other impacts of land use such as greenhouse gas emissions.</w:t>
      </w:r>
      <w:r w:rsidRPr="00396639">
        <w:rPr>
          <w:sz w:val="16"/>
        </w:rPr>
        <w:t xml:space="preserve"> According to the authors of the study published in Nature Sustainability, </w:t>
      </w:r>
      <w:r w:rsidRPr="00656E8E">
        <w:rPr>
          <w:u w:val="single"/>
        </w:rPr>
        <w:t>the need for this type of strategy is urgent</w:t>
      </w:r>
      <w:r w:rsidRPr="00046F89">
        <w:rPr>
          <w:highlight w:val="cyan"/>
          <w:u w:val="single"/>
        </w:rPr>
        <w:t xml:space="preserve">, </w:t>
      </w:r>
      <w:r w:rsidRPr="00046F89">
        <w:rPr>
          <w:b/>
          <w:bCs/>
          <w:highlight w:val="cyan"/>
          <w:u w:val="single"/>
        </w:rPr>
        <w:t>given the increasing global demand for agricultural products</w:t>
      </w:r>
      <w:r w:rsidRPr="00046F89">
        <w:rPr>
          <w:highlight w:val="cyan"/>
          <w:u w:val="single"/>
        </w:rPr>
        <w:t>.</w:t>
      </w:r>
      <w:r w:rsidRPr="00656E8E">
        <w:rPr>
          <w:u w:val="single"/>
        </w:rPr>
        <w:t xml:space="preserve"> </w:t>
      </w:r>
      <w:r w:rsidRPr="00396639">
        <w:rPr>
          <w:sz w:val="16"/>
        </w:rPr>
        <w:t>The study is the first to provide insight into the amount of cropland that would be required to fulfill present crop demands at high land use efficiency without exacerbating major agricultural impacts globally. “</w:t>
      </w:r>
      <w:r w:rsidRPr="00046F89">
        <w:rPr>
          <w:highlight w:val="cyan"/>
          <w:u w:val="single"/>
        </w:rPr>
        <w:t>The main questions</w:t>
      </w:r>
      <w:r w:rsidRPr="007A3CE9">
        <w:rPr>
          <w:u w:val="single"/>
        </w:rPr>
        <w:t xml:space="preserve"> we wanted </w:t>
      </w:r>
      <w:r w:rsidRPr="00046F89">
        <w:rPr>
          <w:highlight w:val="cyan"/>
          <w:u w:val="single"/>
        </w:rPr>
        <w:t>to address</w:t>
      </w:r>
      <w:r w:rsidRPr="007A3CE9">
        <w:rPr>
          <w:u w:val="single"/>
        </w:rPr>
        <w:t xml:space="preserve"> were how much cropland could be spared if attainable crop yields </w:t>
      </w:r>
      <w:r w:rsidRPr="00046F89">
        <w:rPr>
          <w:highlight w:val="cyan"/>
          <w:u w:val="single"/>
        </w:rPr>
        <w:t>were achieved globally and crops were grown where they are most productive</w:t>
      </w:r>
      <w:r w:rsidRPr="007A3CE9">
        <w:rPr>
          <w:u w:val="single"/>
        </w:rPr>
        <w:t>.</w:t>
      </w:r>
      <w:r w:rsidRPr="00396639">
        <w:rPr>
          <w:sz w:val="16"/>
        </w:rPr>
        <w:t xml:space="preserve"> In addition, we wanted to determine what the implications would be for other factors related to the agricultural sector, including fertilizer and irrigation water requirements, greenhouse gas emissions, carbon sequestration potential, and wildlife habitat available for threatened species,” explains study lead author Christian Folberth, a researcher in the IIASA Ecosystems Services and Management Program. The study results indicate that </w:t>
      </w:r>
      <w:r w:rsidRPr="00E76D38">
        <w:rPr>
          <w:u w:val="single"/>
        </w:rPr>
        <w:t xml:space="preserve">with high nutrient inputs and reallocation of crops on present cropland, </w:t>
      </w:r>
      <w:r w:rsidRPr="00046F89">
        <w:rPr>
          <w:highlight w:val="cyan"/>
          <w:u w:val="single"/>
        </w:rPr>
        <w:t>only about half the present cropland would be required to produce the same amounts of major crops</w:t>
      </w:r>
      <w:r w:rsidRPr="00E76D38">
        <w:rPr>
          <w:u w:val="single"/>
        </w:rPr>
        <w:t xml:space="preserve">. The other half could then, in principle, be used to restore natural habitats or other landscape elements. </w:t>
      </w:r>
      <w:r w:rsidRPr="00396639">
        <w:rPr>
          <w:u w:val="single"/>
        </w:rPr>
        <w:t>The findings also show that land use is currently somewhat inefficient and not primarily due to the upper limits to crop yields as determined by climate in many parts of the world, rather, it is strongly subject to management decisions</w:t>
      </w:r>
      <w:r w:rsidRPr="00396639">
        <w:rPr>
          <w:sz w:val="16"/>
        </w:rPr>
        <w:t xml:space="preserve">. It is difficult to say exactly how much biodiversity is impacted as a direct result of agricultural activities, but it is estimated to exceed safe boundaries, primarily due to habitat loss. In this regard, the researchers evaluated two scenarios: the first proposes maximum land sparing without constraints, except for the present cropland extent, while the second scenario puts forward targeted land sparing that abandons cropland in biodiversity hotspots and uniformly releases 20 percent of cropland globally. There were only marginal differences between the two scenarios in most aspects, except for wildlife habitat, which only increased significantly with targeted land sparing. This however still enabled reducing the cropland requirement by almost 40%. Furthermore, the researchers found that </w:t>
      </w:r>
      <w:r w:rsidRPr="00046F89">
        <w:rPr>
          <w:highlight w:val="cyan"/>
          <w:u w:val="single"/>
        </w:rPr>
        <w:t>greenhouse gas emissions and irrigation water requirements are likely to decrease with a reduced area of cultivated land, while global fertilizer input requirements would remain unchanged</w:t>
      </w:r>
      <w:r w:rsidRPr="00B6359D">
        <w:rPr>
          <w:u w:val="single"/>
        </w:rPr>
        <w:t>.</w:t>
      </w:r>
      <w:r w:rsidRPr="00396639">
        <w:rPr>
          <w:sz w:val="16"/>
        </w:rPr>
        <w:t xml:space="preserve"> Spared cropland could also provide space for substantial carbon sequestration in restored natural vegetation. Yet, potentially adverse local impacts of intensive farming and land sparing such as nutrient pollution or loss of income in rural areas will need to be studied further. “The results of our study can help policymakers and the wider public to benchmark results of integrated land use scenarios. It also shows that </w:t>
      </w:r>
      <w:r w:rsidRPr="00046F89">
        <w:rPr>
          <w:highlight w:val="cyan"/>
          <w:u w:val="single"/>
        </w:rPr>
        <w:t>cropland expansion is not inevitable and that there is significant potential for improving present land use efficiency.</w:t>
      </w:r>
      <w:r w:rsidRPr="00396639">
        <w:rPr>
          <w:sz w:val="16"/>
        </w:rPr>
        <w:t xml:space="preserve"> If the right policies are implemented, measures such as improved production technologies can be just as effective as demand-side measures like dietary changes,” says project lead and former IIASA Ecosystems Services and Management Program Director Michael Obersteiner. “However, in all cases such a process would need to be steered by policies to avoid unwanted outcomes.”</w:t>
      </w:r>
    </w:p>
    <w:p w14:paraId="23EB02E8" w14:textId="77777777" w:rsidR="008C1053" w:rsidRDefault="008C1053" w:rsidP="008C1053">
      <w:pPr>
        <w:pStyle w:val="Heading4"/>
      </w:pPr>
      <w:r>
        <w:t>Organic agriculture requires more land use – turns emissions</w:t>
      </w:r>
    </w:p>
    <w:p w14:paraId="09DB42FE" w14:textId="77777777" w:rsidR="008C1053" w:rsidRPr="00C52B13" w:rsidRDefault="008C1053" w:rsidP="008C1053">
      <w:r>
        <w:rPr>
          <w:rStyle w:val="Style13ptBold"/>
        </w:rPr>
        <w:t xml:space="preserve">Lepisto 21 </w:t>
      </w:r>
      <w:r w:rsidRPr="00C52B13">
        <w:rPr>
          <w:sz w:val="16"/>
          <w:szCs w:val="16"/>
        </w:rPr>
        <w:t xml:space="preserve">(Christine Lepisto is a chemist and writer from Berlin, 2-19-2021, High Yield Farming May Be Better for Biodiversity, Treehugger, </w:t>
      </w:r>
      <w:hyperlink r:id="rId12" w:history="1">
        <w:r w:rsidRPr="00C52B13">
          <w:rPr>
            <w:rStyle w:val="Hyperlink"/>
            <w:sz w:val="16"/>
            <w:szCs w:val="16"/>
          </w:rPr>
          <w:t>https://www.treehugger.com/high-yield-farming-may-be-better-biodiversity-4851546</w:t>
        </w:r>
      </w:hyperlink>
      <w:r>
        <w:rPr>
          <w:rStyle w:val="Hyperlink"/>
          <w:sz w:val="16"/>
          <w:szCs w:val="16"/>
        </w:rPr>
        <w:t>, MAM</w:t>
      </w:r>
      <w:r w:rsidRPr="00C52B13">
        <w:rPr>
          <w:sz w:val="16"/>
          <w:szCs w:val="16"/>
        </w:rPr>
        <w:t>)</w:t>
      </w:r>
    </w:p>
    <w:p w14:paraId="3BA5D367" w14:textId="77777777" w:rsidR="008C1053" w:rsidRDefault="008C1053" w:rsidP="008C1053">
      <w:pPr>
        <w:rPr>
          <w:u w:val="single"/>
        </w:rPr>
      </w:pPr>
      <w:r w:rsidRPr="00A60260">
        <w:rPr>
          <w:u w:val="single"/>
        </w:rPr>
        <w:t>B</w:t>
      </w:r>
      <w:r w:rsidRPr="00046F89">
        <w:rPr>
          <w:highlight w:val="cyan"/>
          <w:u w:val="single"/>
        </w:rPr>
        <w:t>u</w:t>
      </w:r>
      <w:r w:rsidRPr="00A60260">
        <w:rPr>
          <w:u w:val="single"/>
        </w:rPr>
        <w:t xml:space="preserve">t </w:t>
      </w:r>
      <w:r w:rsidRPr="00046F89">
        <w:rPr>
          <w:highlight w:val="cyan"/>
          <w:u w:val="single"/>
        </w:rPr>
        <w:t>common lore in the green community still holds that modern agricultural techniques increase pollution</w:t>
      </w:r>
      <w:r w:rsidRPr="00A60260">
        <w:rPr>
          <w:u w:val="single"/>
        </w:rPr>
        <w:t xml:space="preserve"> run-off, greenhouse gas emissions, </w:t>
      </w:r>
      <w:r w:rsidRPr="00046F89">
        <w:rPr>
          <w:highlight w:val="cyan"/>
          <w:u w:val="single"/>
        </w:rPr>
        <w:t>and soil loss.</w:t>
      </w:r>
      <w:r w:rsidRPr="00A60260">
        <w:rPr>
          <w:u w:val="single"/>
        </w:rPr>
        <w:t xml:space="preserve"> </w:t>
      </w:r>
      <w:r w:rsidRPr="00046F89">
        <w:rPr>
          <w:highlight w:val="cyan"/>
          <w:u w:val="single"/>
        </w:rPr>
        <w:t xml:space="preserve">Now researchers are turning common sense about the sustainability of traditional farming methods versus high-yield farming on its head. Existing studies may have </w:t>
      </w:r>
      <w:r w:rsidRPr="00046F89">
        <w:rPr>
          <w:b/>
          <w:bCs/>
          <w:highlight w:val="cyan"/>
          <w:u w:val="single"/>
        </w:rPr>
        <w:t>overstated the benefits of traditional methods</w:t>
      </w:r>
      <w:r w:rsidRPr="00046F89">
        <w:rPr>
          <w:b/>
          <w:bCs/>
          <w:sz w:val="16"/>
          <w:highlight w:val="cyan"/>
        </w:rPr>
        <w:t xml:space="preserve"> </w:t>
      </w:r>
      <w:r w:rsidRPr="00046F89">
        <w:rPr>
          <w:highlight w:val="cyan"/>
          <w:u w:val="single"/>
        </w:rPr>
        <w:t>by evaluating the impact relative to the acreage in use rather than to the unit of food produced</w:t>
      </w:r>
      <w:r w:rsidRPr="00A60260">
        <w:rPr>
          <w:u w:val="single"/>
        </w:rPr>
        <w:t>.</w:t>
      </w:r>
      <w:r>
        <w:rPr>
          <w:u w:val="single"/>
        </w:rPr>
        <w:t xml:space="preserve"> </w:t>
      </w:r>
      <w:r w:rsidRPr="00401F09">
        <w:rPr>
          <w:sz w:val="16"/>
        </w:rPr>
        <w:t xml:space="preserve">A team of researchers led by Andrew Balmford of the University of Cambridge - and including scientists from 17 organisations in the UK, Poland, Brazil, Australia, Mexico and Colombia - analyzed key environmental aspects of farming methods. A co-author from the University of Sheffield, Dr David Edwards, notes: </w:t>
      </w:r>
      <w:r w:rsidRPr="00401F09">
        <w:rPr>
          <w:u w:val="single"/>
        </w:rPr>
        <w:t>“</w:t>
      </w:r>
      <w:r w:rsidRPr="00046F89">
        <w:rPr>
          <w:highlight w:val="cyan"/>
          <w:u w:val="single"/>
        </w:rPr>
        <w:t>Organic systems are often considered to be far more environmentally friendly than conventional farming, but our work suggested the opposite</w:t>
      </w:r>
      <w:r w:rsidRPr="00046F89">
        <w:rPr>
          <w:sz w:val="16"/>
          <w:highlight w:val="cyan"/>
        </w:rPr>
        <w:t xml:space="preserve">. </w:t>
      </w:r>
      <w:r w:rsidRPr="00046F89">
        <w:rPr>
          <w:b/>
          <w:bCs/>
          <w:highlight w:val="cyan"/>
          <w:u w:val="single"/>
        </w:rPr>
        <w:t>By using more land</w:t>
      </w:r>
      <w:r w:rsidRPr="00046F89">
        <w:rPr>
          <w:sz w:val="16"/>
          <w:highlight w:val="cyan"/>
        </w:rPr>
        <w:t xml:space="preserve"> </w:t>
      </w:r>
      <w:r w:rsidRPr="00046F89">
        <w:rPr>
          <w:highlight w:val="cyan"/>
          <w:u w:val="single"/>
        </w:rPr>
        <w:t>to produce the same yield, organic may ultimately accrue larger environmental costs."</w:t>
      </w:r>
    </w:p>
    <w:p w14:paraId="63ABFB0B" w14:textId="77777777" w:rsidR="008C1053" w:rsidRDefault="008C1053" w:rsidP="008C1053">
      <w:pPr>
        <w:pStyle w:val="Heading4"/>
        <w:rPr>
          <w:b w:val="0"/>
        </w:rPr>
      </w:pPr>
      <w:r>
        <w:t xml:space="preserve">Conversion causes </w:t>
      </w:r>
      <w:r>
        <w:rPr>
          <w:u w:val="single"/>
        </w:rPr>
        <w:t>zoonotic disease</w:t>
      </w:r>
      <w:r>
        <w:t xml:space="preserve"> outbreaks</w:t>
      </w:r>
    </w:p>
    <w:p w14:paraId="57CAD306" w14:textId="77777777" w:rsidR="008C1053" w:rsidRDefault="008C1053" w:rsidP="008C1053">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1B0E7AF4" w14:textId="77777777" w:rsidR="008C1053" w:rsidRDefault="008C1053" w:rsidP="008C1053">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sidRPr="00046F89">
        <w:rPr>
          <w:rStyle w:val="StyleUnderline"/>
          <w:highlight w:val="cyan"/>
        </w:rPr>
        <w:t xml:space="preserve">the </w:t>
      </w:r>
      <w:r w:rsidRPr="00046F89">
        <w:rPr>
          <w:rStyle w:val="Emphasis"/>
          <w:highlight w:val="cyan"/>
        </w:rPr>
        <w:t>most important factor</w:t>
      </w:r>
      <w:r w:rsidRPr="00046F89">
        <w:rPr>
          <w:rStyle w:val="StyleUnderline"/>
          <w:highlight w:val="cyan"/>
        </w:rPr>
        <w:t xml:space="preserve"> in</w:t>
      </w:r>
      <w:r>
        <w:rPr>
          <w:rStyle w:val="StyleUnderline"/>
        </w:rPr>
        <w:t xml:space="preserve"> the development of new </w:t>
      </w:r>
      <w:r w:rsidRPr="00046F89">
        <w:rPr>
          <w:rStyle w:val="Emphasis"/>
          <w:highlight w:val="cyan"/>
        </w:rPr>
        <w:t>zoonotic diseases</w:t>
      </w:r>
      <w:r w:rsidRPr="00046F89">
        <w:rPr>
          <w:rStyle w:val="StyleUnderline"/>
          <w:highlight w:val="cyan"/>
        </w:rPr>
        <w:t xml:space="preserve"> is </w:t>
      </w:r>
      <w:r w:rsidRPr="00046F89">
        <w:rPr>
          <w:rStyle w:val="Emphasis"/>
          <w:highlight w:val="cyan"/>
        </w:rPr>
        <w:t>land</w:t>
      </w:r>
      <w:r>
        <w:rPr>
          <w:rStyle w:val="Emphasis"/>
        </w:rPr>
        <w:t xml:space="preserve">-use </w:t>
      </w:r>
      <w:r w:rsidRPr="00046F89">
        <w:rPr>
          <w:rStyle w:val="Emphasis"/>
          <w:highlight w:val="cyan"/>
        </w:rPr>
        <w:t>change</w:t>
      </w:r>
      <w:r>
        <w:rPr>
          <w:rStyle w:val="StyleUnderline"/>
        </w:rPr>
        <w:t xml:space="preserve">. The development of wild lands, whether caused by </w:t>
      </w:r>
      <w:r w:rsidRPr="00046F89">
        <w:rPr>
          <w:rStyle w:val="Emphasis"/>
          <w:highlight w:val="cyan"/>
        </w:rPr>
        <w:t>ag</w:t>
      </w:r>
      <w:r>
        <w:rPr>
          <w:rStyle w:val="Emphasis"/>
        </w:rPr>
        <w:t xml:space="preserve">ricultural </w:t>
      </w:r>
      <w:r w:rsidRPr="00046F89">
        <w:rPr>
          <w:rStyle w:val="Emphasis"/>
          <w:highlight w:val="cyan"/>
        </w:rPr>
        <w:t>extensification</w:t>
      </w:r>
      <w:r>
        <w:rPr>
          <w:sz w:val="16"/>
        </w:rPr>
        <w:t xml:space="preserve">, mining, or other factors, </w:t>
      </w:r>
      <w:r>
        <w:rPr>
          <w:rStyle w:val="StyleUnderline"/>
        </w:rPr>
        <w:t xml:space="preserve">simultaneously </w:t>
      </w:r>
      <w:r w:rsidRPr="00046F89">
        <w:rPr>
          <w:rStyle w:val="Emphasis"/>
          <w:highlight w:val="cyan"/>
        </w:rPr>
        <w:t>shrinks</w:t>
      </w:r>
      <w:r>
        <w:rPr>
          <w:rStyle w:val="Emphasis"/>
        </w:rPr>
        <w:t xml:space="preserve"> the </w:t>
      </w:r>
      <w:r w:rsidRPr="00046F89">
        <w:rPr>
          <w:rStyle w:val="Emphasis"/>
          <w:highlight w:val="cyan"/>
        </w:rPr>
        <w:t>habitat</w:t>
      </w:r>
      <w:r>
        <w:rPr>
          <w:rStyle w:val="StyleUnderline"/>
        </w:rPr>
        <w:t xml:space="preserve"> of wildlife </w:t>
      </w:r>
      <w:r w:rsidRPr="00046F89">
        <w:rPr>
          <w:rStyle w:val="StyleUnderline"/>
          <w:highlight w:val="cyan"/>
        </w:rPr>
        <w:t xml:space="preserve">and </w:t>
      </w:r>
      <w:r w:rsidRPr="00046F89">
        <w:rPr>
          <w:rStyle w:val="Emphasis"/>
          <w:highlight w:val="cyan"/>
        </w:rPr>
        <w:t>brings</w:t>
      </w:r>
      <w:r>
        <w:rPr>
          <w:rStyle w:val="StyleUnderline"/>
        </w:rPr>
        <w:t xml:space="preserve"> that </w:t>
      </w:r>
      <w:r w:rsidRPr="00046F89">
        <w:rPr>
          <w:rStyle w:val="StyleUnderline"/>
          <w:highlight w:val="cyan"/>
        </w:rPr>
        <w:t>wildlife in</w:t>
      </w:r>
      <w:r>
        <w:rPr>
          <w:rStyle w:val="StyleUnderline"/>
        </w:rPr>
        <w:t xml:space="preserve"> </w:t>
      </w:r>
      <w:r>
        <w:rPr>
          <w:rStyle w:val="Emphasis"/>
        </w:rPr>
        <w:t xml:space="preserve">close </w:t>
      </w:r>
      <w:r w:rsidRPr="00046F89">
        <w:rPr>
          <w:rStyle w:val="Emphasis"/>
          <w:highlight w:val="cyan"/>
        </w:rPr>
        <w:t>proximity</w:t>
      </w:r>
      <w:r w:rsidRPr="00046F89">
        <w:rPr>
          <w:rStyle w:val="StyleUnderline"/>
          <w:highlight w:val="cyan"/>
        </w:rPr>
        <w:t xml:space="preserve"> to </w:t>
      </w:r>
      <w:r w:rsidRPr="00046F89">
        <w:rPr>
          <w:rStyle w:val="Emphasis"/>
          <w:highlight w:val="cyan"/>
        </w:rPr>
        <w:t>human s</w:t>
      </w:r>
      <w:r>
        <w:rPr>
          <w:rStyle w:val="StyleUnderline"/>
        </w:rPr>
        <w:t xml:space="preserve">ettlements. The combination of shrinking habitats, human-wildlife interactions, and food insecurity is </w:t>
      </w:r>
      <w:r w:rsidRPr="00046F89">
        <w:rPr>
          <w:rStyle w:val="StyleUnderline"/>
          <w:highlight w:val="cyan"/>
        </w:rPr>
        <w:t xml:space="preserve">a </w:t>
      </w:r>
      <w:r w:rsidRPr="00046F89">
        <w:rPr>
          <w:rStyle w:val="Emphasis"/>
          <w:highlight w:val="cyan"/>
        </w:rPr>
        <w:t>recipe for zoonosis</w:t>
      </w:r>
      <w:r>
        <w:rPr>
          <w:rStyle w:val="StyleUnderline"/>
        </w:rPr>
        <w:t>. In West Africa, these</w:t>
      </w:r>
      <w:r>
        <w:rPr>
          <w:sz w:val="16"/>
        </w:rPr>
        <w:t xml:space="preserve"> three </w:t>
      </w:r>
      <w:r>
        <w:rPr>
          <w:rStyle w:val="StyleUnderline"/>
        </w:rPr>
        <w:t xml:space="preserve">factors combined were </w:t>
      </w:r>
      <w:r w:rsidRPr="00046F89">
        <w:rPr>
          <w:rStyle w:val="StyleUnderline"/>
          <w:highlight w:val="cyan"/>
        </w:rPr>
        <w:t>responsible for</w:t>
      </w:r>
      <w:r>
        <w:rPr>
          <w:sz w:val="16"/>
        </w:rPr>
        <w:t xml:space="preserve"> HIV/</w:t>
      </w:r>
      <w:r w:rsidRPr="00046F89">
        <w:rPr>
          <w:rStyle w:val="Emphasis"/>
          <w:highlight w:val="cyan"/>
        </w:rPr>
        <w:t>AIDS</w:t>
      </w:r>
      <w:r w:rsidRPr="00046F89">
        <w:rPr>
          <w:rStyle w:val="StyleUnderline"/>
          <w:highlight w:val="cyan"/>
        </w:rPr>
        <w:t xml:space="preserve"> and</w:t>
      </w:r>
      <w:r>
        <w:rPr>
          <w:sz w:val="16"/>
        </w:rPr>
        <w:t xml:space="preserve"> the slew of recent </w:t>
      </w:r>
      <w:r w:rsidRPr="00046F89">
        <w:rPr>
          <w:rStyle w:val="Emphasis"/>
          <w:highlight w:val="cyan"/>
        </w:rPr>
        <w:t>Ebola</w:t>
      </w:r>
      <w:r>
        <w:rPr>
          <w:sz w:val="16"/>
        </w:rPr>
        <w:t xml:space="preserve"> outbreaks.</w:t>
      </w:r>
    </w:p>
    <w:p w14:paraId="158F9A17" w14:textId="77777777" w:rsidR="008C1053" w:rsidRDefault="008C1053" w:rsidP="008C1053">
      <w:pPr>
        <w:rPr>
          <w:sz w:val="16"/>
        </w:rPr>
      </w:pPr>
      <w:r>
        <w:rPr>
          <w:sz w:val="16"/>
        </w:rPr>
        <w:t xml:space="preserve">Even when food insecurity and the consumption of wildlife are taken out of the equation, </w:t>
      </w:r>
      <w:r w:rsidRPr="00046F89">
        <w:rPr>
          <w:rStyle w:val="Emphasis"/>
          <w:highlight w:val="cyan"/>
        </w:rPr>
        <w:t>land</w:t>
      </w:r>
      <w:r>
        <w:rPr>
          <w:rStyle w:val="Emphasis"/>
        </w:rPr>
        <w:t xml:space="preserve">-use </w:t>
      </w:r>
      <w:r w:rsidRPr="00046F89">
        <w:rPr>
          <w:rStyle w:val="Emphasis"/>
          <w:highlight w:val="cyan"/>
        </w:rPr>
        <w:t>change is a</w:t>
      </w:r>
      <w:r>
        <w:rPr>
          <w:rStyle w:val="Emphasis"/>
        </w:rPr>
        <w:t xml:space="preserve"> powerful </w:t>
      </w:r>
      <w:r w:rsidRPr="00046F89">
        <w:rPr>
          <w:rStyle w:val="Emphasis"/>
          <w:highlight w:val="cyan"/>
        </w:rPr>
        <w:t>driver of</w:t>
      </w:r>
      <w:r>
        <w:rPr>
          <w:rStyle w:val="Emphasis"/>
        </w:rPr>
        <w:t xml:space="preserve"> zoonotic </w:t>
      </w:r>
      <w:r w:rsidRPr="00046F89">
        <w:rPr>
          <w:rStyle w:val="Emphasis"/>
          <w:highlight w:val="cyan"/>
        </w:rPr>
        <w:t>disease</w:t>
      </w:r>
      <w:r w:rsidRPr="00046F89">
        <w:rPr>
          <w:rStyle w:val="StyleUnderline"/>
          <w:highlight w:val="cyan"/>
        </w:rPr>
        <w:t>, and</w:t>
      </w:r>
      <w:r>
        <w:rPr>
          <w:rStyle w:val="StyleUnderline"/>
        </w:rPr>
        <w:t xml:space="preserve"> has </w:t>
      </w:r>
      <w:r w:rsidRPr="00046F89">
        <w:rPr>
          <w:rStyle w:val="Emphasis"/>
          <w:highlight w:val="cyan"/>
        </w:rPr>
        <w:t>result</w:t>
      </w:r>
      <w:r>
        <w:rPr>
          <w:rStyle w:val="StyleUnderline"/>
        </w:rPr>
        <w:t xml:space="preserve">ed </w:t>
      </w:r>
      <w:r w:rsidRPr="00046F89">
        <w:rPr>
          <w:rStyle w:val="StyleUnderline"/>
          <w:highlight w:val="cyan"/>
        </w:rPr>
        <w:t xml:space="preserve">in </w:t>
      </w:r>
      <w:r w:rsidRPr="00046F89">
        <w:rPr>
          <w:rStyle w:val="Emphasis"/>
          <w:highlight w:val="cyan"/>
        </w:rPr>
        <w:t>outbreaks</w:t>
      </w:r>
      <w:r>
        <w:rPr>
          <w:rStyle w:val="StyleUnderline"/>
        </w:rPr>
        <w:t xml:space="preserve"> of zoonotic diseases like malaria, yellow fever, dengue fever, Nipah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as was the case with Nipah.</w:t>
      </w:r>
    </w:p>
    <w:p w14:paraId="411727B7" w14:textId="77777777" w:rsidR="008C1053" w:rsidRDefault="008C1053" w:rsidP="008C1053">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sidRPr="00046F89">
        <w:rPr>
          <w:rStyle w:val="Emphasis"/>
          <w:highlight w:val="cyan"/>
        </w:rPr>
        <w:t>low-yield farming</w:t>
      </w:r>
      <w:r w:rsidRPr="00046F89">
        <w:rPr>
          <w:rStyle w:val="StyleUnderline"/>
          <w:highlight w:val="cyan"/>
        </w:rPr>
        <w:t xml:space="preserve"> — would be </w:t>
      </w:r>
      <w:r w:rsidRPr="00046F89">
        <w:rPr>
          <w:rStyle w:val="Emphasis"/>
          <w:highlight w:val="cyan"/>
        </w:rPr>
        <w:t>worse</w:t>
      </w:r>
      <w:r w:rsidRPr="00046F89">
        <w:rPr>
          <w:rStyle w:val="StyleUnderline"/>
          <w:highlight w:val="cyan"/>
        </w:rPr>
        <w:t>. To prevent</w:t>
      </w:r>
      <w:r>
        <w:rPr>
          <w:rStyle w:val="StyleUnderline"/>
        </w:rPr>
        <w:t xml:space="preserve"> further </w:t>
      </w:r>
      <w:r w:rsidRPr="00046F89">
        <w:rPr>
          <w:rStyle w:val="StyleUnderline"/>
          <w:highlight w:val="cyan"/>
        </w:rPr>
        <w:t>pandemics, we must</w:t>
      </w:r>
      <w:r>
        <w:rPr>
          <w:rStyle w:val="StyleUnderline"/>
        </w:rPr>
        <w:t xml:space="preserve"> do as much as we can to stop land-use change while improving food security. We must</w:t>
      </w:r>
      <w:r>
        <w:rPr>
          <w:sz w:val="16"/>
        </w:rPr>
        <w:t xml:space="preserve">, in other words, </w:t>
      </w:r>
      <w:r w:rsidRPr="00046F89">
        <w:rPr>
          <w:rStyle w:val="Emphasis"/>
          <w:highlight w:val="cyan"/>
        </w:rPr>
        <w:t>improve</w:t>
      </w:r>
      <w:r>
        <w:rPr>
          <w:rStyle w:val="Emphasis"/>
        </w:rPr>
        <w:t xml:space="preserve"> agricultural </w:t>
      </w:r>
      <w:r w:rsidRPr="00046F89">
        <w:rPr>
          <w:rStyle w:val="Emphasis"/>
          <w:highlight w:val="cyan"/>
        </w:rPr>
        <w:t>yields</w:t>
      </w:r>
      <w:r w:rsidRPr="00046F89">
        <w:rPr>
          <w:rStyle w:val="StyleUnderline"/>
          <w:highlight w:val="cyan"/>
        </w:rPr>
        <w:t>, allowing</w:t>
      </w:r>
      <w:r>
        <w:rPr>
          <w:rStyle w:val="StyleUnderline"/>
        </w:rPr>
        <w:t xml:space="preserve"> us to grow </w:t>
      </w:r>
      <w:r w:rsidRPr="00046F89">
        <w:rPr>
          <w:rStyle w:val="Emphasis"/>
          <w:highlight w:val="cyan"/>
        </w:rPr>
        <w:t>more food on less land</w:t>
      </w:r>
      <w:r>
        <w:rPr>
          <w:rStyle w:val="StyleUnderline"/>
        </w:rPr>
        <w:t xml:space="preserve">. So, contrary to what many have asserted, </w:t>
      </w:r>
      <w:r w:rsidRPr="00046F89">
        <w:rPr>
          <w:rStyle w:val="StyleUnderline"/>
          <w:highlight w:val="cyan"/>
        </w:rPr>
        <w:t xml:space="preserve">a </w:t>
      </w:r>
      <w:r w:rsidRPr="00046F89">
        <w:rPr>
          <w:rStyle w:val="Emphasis"/>
          <w:highlight w:val="cyan"/>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sidRPr="00046F89">
        <w:rPr>
          <w:rStyle w:val="StyleUnderline"/>
          <w:highlight w:val="cyan"/>
        </w:rPr>
        <w:t xml:space="preserve">is </w:t>
      </w:r>
      <w:r w:rsidRPr="00046F89">
        <w:rPr>
          <w:rStyle w:val="Emphasis"/>
          <w:highlight w:val="cyan"/>
        </w:rPr>
        <w:t>not</w:t>
      </w:r>
      <w:r w:rsidRPr="00046F89">
        <w:rPr>
          <w:rStyle w:val="StyleUnderline"/>
          <w:highlight w:val="cyan"/>
        </w:rPr>
        <w:t xml:space="preserve"> to </w:t>
      </w:r>
      <w:r w:rsidRPr="00046F89">
        <w:rPr>
          <w:rStyle w:val="Emphasis"/>
          <w:highlight w:val="cyan"/>
        </w:rPr>
        <w:t>abandon</w:t>
      </w:r>
      <w:r w:rsidRPr="00046F89">
        <w:rPr>
          <w:rStyle w:val="StyleUnderline"/>
          <w:highlight w:val="cyan"/>
        </w:rPr>
        <w:t xml:space="preserve"> intensive </w:t>
      </w:r>
      <w:r w:rsidRPr="00046F89">
        <w:rPr>
          <w:rStyle w:val="Emphasis"/>
          <w:highlight w:val="cyan"/>
        </w:rPr>
        <w:t>ag</w:t>
      </w:r>
      <w:r>
        <w:rPr>
          <w:rStyle w:val="StyleUnderline"/>
        </w:rPr>
        <w:t xml:space="preserve">riculture, </w:t>
      </w:r>
      <w:r w:rsidRPr="00046F89">
        <w:rPr>
          <w:rStyle w:val="StyleUnderline"/>
          <w:highlight w:val="cyan"/>
        </w:rPr>
        <w:t xml:space="preserve">but to </w:t>
      </w:r>
      <w:r w:rsidRPr="00046F89">
        <w:rPr>
          <w:rStyle w:val="Emphasis"/>
          <w:highlight w:val="cyan"/>
        </w:rPr>
        <w:t>intensify</w:t>
      </w:r>
      <w:r>
        <w:rPr>
          <w:rStyle w:val="Emphasis"/>
        </w:rPr>
        <w:t xml:space="preserve"> it </w:t>
      </w:r>
      <w:r w:rsidRPr="00046F89">
        <w:rPr>
          <w:rStyle w:val="Emphasis"/>
          <w:highlight w:val="cyan"/>
        </w:rPr>
        <w:t>further</w:t>
      </w:r>
      <w:r>
        <w:rPr>
          <w:sz w:val="16"/>
        </w:rPr>
        <w:t>, especially in the developing world where food insecurity is greatest and where growing populations means rising food demand.</w:t>
      </w:r>
    </w:p>
    <w:p w14:paraId="305B7CA3" w14:textId="77777777" w:rsidR="008C1053" w:rsidRDefault="008C1053" w:rsidP="008C1053">
      <w:pPr>
        <w:rPr>
          <w:sz w:val="16"/>
        </w:rPr>
      </w:pPr>
      <w:r>
        <w:rPr>
          <w:sz w:val="16"/>
        </w:rPr>
        <w:t xml:space="preserve">It is </w:t>
      </w:r>
      <w:r>
        <w:rPr>
          <w:rStyle w:val="StyleUnderline"/>
        </w:rPr>
        <w:t>thanks to rising yields that farmers</w:t>
      </w:r>
      <w:r>
        <w:rPr>
          <w:sz w:val="16"/>
        </w:rPr>
        <w:t xml:space="preserve">, globally, </w:t>
      </w:r>
      <w:r>
        <w:rPr>
          <w:rStyle w:val="StyleUnderline"/>
        </w:rPr>
        <w:t>produce about three times the amount of crops while only using 13% more land than in 195</w:t>
      </w:r>
      <w:r>
        <w:rPr>
          <w:sz w:val="16"/>
        </w:rPr>
        <w:t xml:space="preserve">0. For example, </w:t>
      </w:r>
      <w:r w:rsidRPr="00046F89">
        <w:rPr>
          <w:rStyle w:val="StyleUnderline"/>
          <w:highlight w:val="cyan"/>
        </w:rPr>
        <w:t>if yields</w:t>
      </w:r>
      <w:r>
        <w:rPr>
          <w:sz w:val="16"/>
        </w:rPr>
        <w:t xml:space="preserve"> from cereal production </w:t>
      </w:r>
      <w:r w:rsidRPr="00046F89">
        <w:rPr>
          <w:rStyle w:val="StyleUnderline"/>
          <w:highlight w:val="cyan"/>
        </w:rPr>
        <w:t>hadn’t increased</w:t>
      </w:r>
      <w:r>
        <w:rPr>
          <w:sz w:val="16"/>
        </w:rPr>
        <w:t xml:space="preserve"> since 1961, </w:t>
      </w:r>
      <w:r w:rsidRPr="00046F89">
        <w:rPr>
          <w:rStyle w:val="StyleUnderline"/>
          <w:highlight w:val="cyan"/>
        </w:rPr>
        <w:t>the</w:t>
      </w:r>
      <w:r>
        <w:rPr>
          <w:rStyle w:val="StyleUnderline"/>
        </w:rPr>
        <w:t xml:space="preserve"> global agricultural </w:t>
      </w:r>
      <w:r w:rsidRPr="00046F89">
        <w:rPr>
          <w:rStyle w:val="StyleUnderline"/>
          <w:highlight w:val="cyan"/>
        </w:rPr>
        <w:t>footprint would be</w:t>
      </w:r>
      <w:r>
        <w:rPr>
          <w:rStyle w:val="StyleUnderline"/>
        </w:rPr>
        <w:t xml:space="preserve"> 24% </w:t>
      </w:r>
      <w:r w:rsidRPr="00046F89">
        <w:rPr>
          <w:rStyle w:val="StyleUnderline"/>
          <w:highlight w:val="cyan"/>
        </w:rPr>
        <w:t>larger</w:t>
      </w:r>
      <w:r>
        <w:rPr>
          <w:rStyle w:val="StyleUnderline"/>
        </w:rPr>
        <w:t xml:space="preserve"> than it is today</w:t>
      </w:r>
      <w:r>
        <w:rPr>
          <w:sz w:val="16"/>
        </w:rPr>
        <w:t xml:space="preserve"> — increasing from roughly 50% at current levels to 62% of total habitable land — </w:t>
      </w:r>
      <w:r w:rsidRPr="00046F89">
        <w:rPr>
          <w:rStyle w:val="StyleUnderline"/>
          <w:highlight w:val="cyan"/>
        </w:rPr>
        <w:t>and</w:t>
      </w:r>
      <w:r>
        <w:rPr>
          <w:rStyle w:val="StyleUnderline"/>
        </w:rPr>
        <w:t xml:space="preserve"> would likely have </w:t>
      </w:r>
      <w:r w:rsidRPr="00046F89">
        <w:rPr>
          <w:rStyle w:val="Emphasis"/>
          <w:highlight w:val="cyan"/>
        </w:rPr>
        <w:t>result</w:t>
      </w:r>
      <w:r>
        <w:rPr>
          <w:rStyle w:val="StyleUnderline"/>
        </w:rPr>
        <w:t xml:space="preserve">ed </w:t>
      </w:r>
      <w:r w:rsidRPr="00046F89">
        <w:rPr>
          <w:rStyle w:val="StyleUnderline"/>
          <w:highlight w:val="cyan"/>
        </w:rPr>
        <w:t>in</w:t>
      </w:r>
      <w:r>
        <w:rPr>
          <w:rStyle w:val="StyleUnderline"/>
        </w:rPr>
        <w:t xml:space="preserve"> </w:t>
      </w:r>
      <w:r>
        <w:rPr>
          <w:rStyle w:val="Emphasis"/>
        </w:rPr>
        <w:t xml:space="preserve">even deadlier </w:t>
      </w:r>
      <w:r w:rsidRPr="00046F89">
        <w:rPr>
          <w:rStyle w:val="Emphasis"/>
          <w:highlight w:val="cyan"/>
        </w:rPr>
        <w:t>zoonotic outbreaks</w:t>
      </w:r>
      <w:r>
        <w:rPr>
          <w:sz w:val="16"/>
        </w:rPr>
        <w:t>.</w:t>
      </w:r>
    </w:p>
    <w:p w14:paraId="295C7FB8" w14:textId="455769ED" w:rsidR="008C1053" w:rsidRDefault="00046F89" w:rsidP="00046F89">
      <w:pPr>
        <w:pStyle w:val="Heading1"/>
      </w:pPr>
      <w:r>
        <w:t xml:space="preserve">1NR </w:t>
      </w:r>
    </w:p>
    <w:p w14:paraId="7C7A4E8D" w14:textId="77777777" w:rsidR="00046F89" w:rsidRDefault="00046F89" w:rsidP="00046F89">
      <w:pPr>
        <w:pStyle w:val="Heading2"/>
      </w:pPr>
      <w:r>
        <w:t>Case</w:t>
      </w:r>
    </w:p>
    <w:p w14:paraId="7B247C24" w14:textId="77777777" w:rsidR="00046F89" w:rsidRPr="00DB4874" w:rsidRDefault="00046F89" w:rsidP="00046F89">
      <w:pPr>
        <w:pStyle w:val="Heading3"/>
      </w:pPr>
      <w:r>
        <w:t>Sustainability – Land Use – Turns</w:t>
      </w:r>
    </w:p>
    <w:p w14:paraId="41BB7A46" w14:textId="77777777" w:rsidR="00046F89" w:rsidRDefault="00046F89" w:rsidP="00046F89">
      <w:pPr>
        <w:pStyle w:val="Heading4"/>
        <w:rPr>
          <w:b w:val="0"/>
          <w:u w:val="single"/>
        </w:rPr>
      </w:pPr>
      <w:r>
        <w:t xml:space="preserve">It </w:t>
      </w:r>
      <w:r>
        <w:rPr>
          <w:u w:val="single"/>
        </w:rPr>
        <w:t>turns the environment</w:t>
      </w:r>
    </w:p>
    <w:p w14:paraId="504E9962" w14:textId="77777777" w:rsidR="00046F89" w:rsidRDefault="00046F89" w:rsidP="00046F89">
      <w:r>
        <w:t xml:space="preserve">Dr. Christian </w:t>
      </w:r>
      <w:r>
        <w:rPr>
          <w:rStyle w:val="Style13ptBold"/>
        </w:rPr>
        <w:t>Folberth 20</w:t>
      </w:r>
      <w:r>
        <w:t>, Researcher at the Ecosystem Services and Management Program at the International Institute for Applied Systems Analysis, PhD from the Swiss Federal Institute of Aquatic Science and Technology (EAWAG) and ETH Zurich, BSc in Horticultural Sciences and MSc in Environmental Planning and Engineering Ecology from Technical University of Munich, et al., “The Global Cropland-Sparing Potential of High-Yield Farming”, Nature Sustainability, Volume 3, https://www.nature.com/articles/s41893-020-0505-x</w:t>
      </w:r>
    </w:p>
    <w:p w14:paraId="725F2927" w14:textId="77777777" w:rsidR="00046F89" w:rsidRDefault="00046F89" w:rsidP="00046F89">
      <w:r>
        <w:t xml:space="preserve">The global expansion of cropland exerts substantial pressure on natural ecosystems and is expected to continue with population growth and affluent demand. Yet earlier studies indicated that crop production could be more than doubled if attainable crop yields were achieved on present cropland. Here we show on the basis of crop modelling that </w:t>
      </w:r>
      <w:r w:rsidRPr="005230A3">
        <w:rPr>
          <w:rStyle w:val="StyleUnderline"/>
          <w:highlight w:val="cyan"/>
        </w:rPr>
        <w:t>closing</w:t>
      </w:r>
      <w:r>
        <w:rPr>
          <w:rStyle w:val="StyleUnderline"/>
        </w:rPr>
        <w:t xml:space="preserve"> current </w:t>
      </w:r>
      <w:r w:rsidRPr="005230A3">
        <w:rPr>
          <w:rStyle w:val="Emphasis"/>
          <w:highlight w:val="cyan"/>
        </w:rPr>
        <w:t>yield gaps</w:t>
      </w:r>
      <w:r>
        <w:t xml:space="preserve"> by spatially optimizing fertilizer inputs and allocating 16 major crops across global cropland </w:t>
      </w:r>
      <w:r>
        <w:rPr>
          <w:rStyle w:val="StyleUnderline"/>
        </w:rPr>
        <w:t xml:space="preserve">would </w:t>
      </w:r>
      <w:r w:rsidRPr="005230A3">
        <w:rPr>
          <w:rStyle w:val="StyleUnderline"/>
          <w:highlight w:val="cyan"/>
        </w:rPr>
        <w:t>allow reduction of</w:t>
      </w:r>
      <w:r>
        <w:rPr>
          <w:rStyle w:val="StyleUnderline"/>
        </w:rPr>
        <w:t xml:space="preserve"> the cropland </w:t>
      </w:r>
      <w:r w:rsidRPr="005230A3">
        <w:rPr>
          <w:rStyle w:val="StyleUnderline"/>
          <w:highlight w:val="cyan"/>
        </w:rPr>
        <w:t>area</w:t>
      </w:r>
      <w:r>
        <w:rPr>
          <w:rStyle w:val="StyleUnderline"/>
        </w:rPr>
        <w:t xml:space="preserve"> required to maintain present production volumes </w:t>
      </w:r>
      <w:r w:rsidRPr="005230A3">
        <w:rPr>
          <w:rStyle w:val="StyleUnderline"/>
          <w:highlight w:val="cyan"/>
        </w:rPr>
        <w:t>by</w:t>
      </w:r>
      <w:r>
        <w:rPr>
          <w:rStyle w:val="StyleUnderline"/>
        </w:rPr>
        <w:t xml:space="preserve"> </w:t>
      </w:r>
      <w:r>
        <w:rPr>
          <w:rStyle w:val="Emphasis"/>
        </w:rPr>
        <w:t xml:space="preserve">nearly </w:t>
      </w:r>
      <w:r w:rsidRPr="005230A3">
        <w:rPr>
          <w:rStyle w:val="Emphasis"/>
          <w:highlight w:val="cyan"/>
        </w:rPr>
        <w:t>50%</w:t>
      </w:r>
      <w:r>
        <w:rPr>
          <w:rStyle w:val="StyleUnderline"/>
        </w:rPr>
        <w:t xml:space="preserve"> of its current extent</w:t>
      </w:r>
      <w:r>
        <w:t xml:space="preserve">. Enforcing a scenario abandoning cropland in biodiversity hotspots and uniformly releasing 20% of cropland area for other landscape elements would still enable reducing the cropland requirement by almost 40%. </w:t>
      </w:r>
      <w:r>
        <w:rPr>
          <w:rStyle w:val="StyleUnderline"/>
        </w:rPr>
        <w:t xml:space="preserve">As a co-benefit, </w:t>
      </w:r>
      <w:r>
        <w:rPr>
          <w:rStyle w:val="Emphasis"/>
        </w:rPr>
        <w:t>g</w:t>
      </w:r>
      <w:r>
        <w:t>reen</w:t>
      </w:r>
      <w:r>
        <w:rPr>
          <w:rStyle w:val="Emphasis"/>
        </w:rPr>
        <w:t>h</w:t>
      </w:r>
      <w:r>
        <w:t xml:space="preserve">ouse </w:t>
      </w:r>
      <w:r>
        <w:rPr>
          <w:rStyle w:val="Emphasis"/>
        </w:rPr>
        <w:t>g</w:t>
      </w:r>
      <w:r>
        <w:t xml:space="preserve">as </w:t>
      </w:r>
      <w:r w:rsidRPr="005230A3">
        <w:rPr>
          <w:rStyle w:val="StyleUnderline"/>
          <w:highlight w:val="cyan"/>
        </w:rPr>
        <w:t xml:space="preserve">emissions from </w:t>
      </w:r>
      <w:r w:rsidRPr="005230A3">
        <w:rPr>
          <w:rStyle w:val="Emphasis"/>
          <w:highlight w:val="cyan"/>
        </w:rPr>
        <w:t>fertilizer</w:t>
      </w:r>
      <w:r>
        <w:rPr>
          <w:rStyle w:val="StyleUnderline"/>
        </w:rPr>
        <w:t xml:space="preserve"> and </w:t>
      </w:r>
      <w:r w:rsidRPr="005230A3">
        <w:rPr>
          <w:rStyle w:val="Emphasis"/>
          <w:highlight w:val="cyan"/>
        </w:rPr>
        <w:t>paddy rice</w:t>
      </w:r>
      <w:r w:rsidRPr="005230A3">
        <w:rPr>
          <w:rStyle w:val="StyleUnderline"/>
          <w:highlight w:val="cyan"/>
        </w:rPr>
        <w:t xml:space="preserve">, as well as </w:t>
      </w:r>
      <w:r w:rsidRPr="005230A3">
        <w:rPr>
          <w:rStyle w:val="Emphasis"/>
          <w:highlight w:val="cyan"/>
        </w:rPr>
        <w:t>irrigation</w:t>
      </w:r>
      <w:r>
        <w:rPr>
          <w:rStyle w:val="StyleUnderline"/>
        </w:rPr>
        <w:t xml:space="preserve"> water requirements, are likely to </w:t>
      </w:r>
      <w:r w:rsidRPr="005230A3">
        <w:rPr>
          <w:rStyle w:val="StyleUnderline"/>
          <w:highlight w:val="cyan"/>
        </w:rPr>
        <w:t>decrease</w:t>
      </w:r>
      <w:r>
        <w:rPr>
          <w:rStyle w:val="StyleUnderline"/>
        </w:rPr>
        <w:t xml:space="preserve"> with a reduced area of cultivated land, while global fertilizer input requirements remain unchanged. </w:t>
      </w:r>
      <w:r w:rsidRPr="005230A3">
        <w:rPr>
          <w:rStyle w:val="Emphasis"/>
          <w:highlight w:val="cyan"/>
        </w:rPr>
        <w:t>Spared cropland</w:t>
      </w:r>
      <w:r>
        <w:rPr>
          <w:rStyle w:val="StyleUnderline"/>
        </w:rPr>
        <w:t xml:space="preserve"> would </w:t>
      </w:r>
      <w:r w:rsidRPr="005230A3">
        <w:rPr>
          <w:rStyle w:val="StyleUnderline"/>
          <w:highlight w:val="cyan"/>
        </w:rPr>
        <w:t>provide</w:t>
      </w:r>
      <w:r>
        <w:rPr>
          <w:rStyle w:val="StyleUnderline"/>
        </w:rPr>
        <w:t xml:space="preserve"> space for </w:t>
      </w:r>
      <w:r w:rsidRPr="005230A3">
        <w:rPr>
          <w:rStyle w:val="Emphasis"/>
          <w:highlight w:val="cyan"/>
        </w:rPr>
        <w:t>substantial</w:t>
      </w:r>
      <w:r>
        <w:rPr>
          <w:rStyle w:val="Emphasis"/>
        </w:rPr>
        <w:t xml:space="preserve"> carbon </w:t>
      </w:r>
      <w:r w:rsidRPr="005230A3">
        <w:rPr>
          <w:rStyle w:val="Emphasis"/>
          <w:highlight w:val="cyan"/>
        </w:rPr>
        <w:t>sequestration</w:t>
      </w:r>
      <w:r w:rsidRPr="005230A3">
        <w:rPr>
          <w:rStyle w:val="StyleUnderline"/>
          <w:highlight w:val="cyan"/>
        </w:rPr>
        <w:t xml:space="preserve"> in restored</w:t>
      </w:r>
      <w:r>
        <w:rPr>
          <w:rStyle w:val="StyleUnderline"/>
        </w:rPr>
        <w:t xml:space="preserve"> natural </w:t>
      </w:r>
      <w:r w:rsidRPr="005230A3">
        <w:rPr>
          <w:rStyle w:val="StyleUnderline"/>
          <w:highlight w:val="cyan"/>
        </w:rPr>
        <w:t>vegetation</w:t>
      </w:r>
      <w:r>
        <w:t>. Only targeted sparing of biodiversity hotspots supports species with small-range habitats, while biodiversity would hardly profit from a maximum land-sparing approach.</w:t>
      </w:r>
    </w:p>
    <w:p w14:paraId="47BAB43B" w14:textId="77777777" w:rsidR="00046F89" w:rsidRDefault="00046F89" w:rsidP="00046F89">
      <w:pPr>
        <w:pStyle w:val="Heading2"/>
      </w:pPr>
      <w:r>
        <w:t>CP</w:t>
      </w:r>
    </w:p>
    <w:p w14:paraId="60A10709" w14:textId="77777777" w:rsidR="00046F89" w:rsidRDefault="00046F89" w:rsidP="00046F89">
      <w:pPr>
        <w:pStyle w:val="Heading3"/>
      </w:pPr>
      <w:r w:rsidRPr="00C248E4">
        <w:t xml:space="preserve">2nc </w:t>
      </w:r>
      <w:r>
        <w:t xml:space="preserve">at perm do both </w:t>
      </w:r>
    </w:p>
    <w:p w14:paraId="1C97C8AD" w14:textId="77777777" w:rsidR="00046F89" w:rsidRPr="008736F0" w:rsidRDefault="00046F89" w:rsidP="00046F89">
      <w:pPr>
        <w:pStyle w:val="Heading4"/>
      </w:pPr>
      <w:r>
        <w:t>The permutation is impossible—</w:t>
      </w:r>
      <w:r w:rsidRPr="00E8398D">
        <w:t>Antitrust cannot be regulation.</w:t>
      </w:r>
      <w:r>
        <w:t xml:space="preserve"> </w:t>
      </w:r>
    </w:p>
    <w:p w14:paraId="05FA579D" w14:textId="77777777" w:rsidR="00046F89" w:rsidRPr="0032688C" w:rsidRDefault="00046F89" w:rsidP="00046F89">
      <w:r w:rsidRPr="00C60CE8">
        <w:rPr>
          <w:rStyle w:val="Style13ptBold"/>
        </w:rPr>
        <w:t>Boliek 11</w:t>
      </w:r>
      <w:r>
        <w:t xml:space="preserve"> (Babette, Associate Professor of Law at Pepperdine University School of Law, “FCC Regulation versus Antitrust: How Net Neutrality is Defining the Boundaries,” Boston College Law Review, Vol. 52, 2011, pg 1627-86, Lexis)</w:t>
      </w:r>
    </w:p>
    <w:p w14:paraId="6FFFCF70" w14:textId="77777777" w:rsidR="00046F89" w:rsidRDefault="00046F89" w:rsidP="00046F89">
      <w:pPr>
        <w:rPr>
          <w:rStyle w:val="StyleUnderline"/>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r w:rsidRPr="00C248E4">
        <w:t>particular</w:t>
      </w:r>
      <w:r w:rsidRPr="00CC01EC">
        <w:rPr>
          <w:rStyle w:val="StyleUnderline"/>
        </w:rPr>
        <w:t xml:space="preserve"> government agencies; </w:t>
      </w:r>
      <w:r w:rsidRPr="00C248E4">
        <w:t>in fact</w:t>
      </w:r>
      <w:r w:rsidRPr="00CC01EC">
        <w:rPr>
          <w:rStyle w:val="StyleUnderline"/>
        </w:rPr>
        <w:t xml:space="preserve">, they have clashed many times. </w:t>
      </w:r>
      <w:r w:rsidRPr="00C248E4">
        <w:t>2</w:t>
      </w:r>
      <w:r w:rsidRPr="00CC01EC">
        <w:rPr>
          <w:rStyle w:val="StyleUnderline"/>
        </w:rPr>
        <w:t xml:space="preserve"> But it is the current iteration of the FCC's "net neutrality" regulations that has generated the latest contest.</w:t>
      </w:r>
      <w:r w:rsidRPr="00C248E4">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C248E4">
        <w:t xml:space="preserve"> what may be described as </w:t>
      </w:r>
      <w:r w:rsidRPr="009506E0">
        <w:rPr>
          <w:rStyle w:val="StyleUnderline"/>
        </w:rPr>
        <w:t xml:space="preserve">an underlying </w:t>
      </w:r>
      <w:r w:rsidRPr="009506E0">
        <w:rPr>
          <w:rStyle w:val="Emphasis"/>
        </w:rPr>
        <w:t>interagency tug of war</w:t>
      </w:r>
      <w:r w:rsidRPr="00C248E4">
        <w:t xml:space="preserve"> </w:t>
      </w:r>
      <w:r w:rsidRPr="009506E0">
        <w:rPr>
          <w:rStyle w:val="StyleUnderline"/>
        </w:rPr>
        <w:t>that reaches</w:t>
      </w:r>
      <w:r w:rsidRPr="00C248E4">
        <w:t xml:space="preserve"> deep within, and </w:t>
      </w:r>
      <w:r w:rsidRPr="009506E0">
        <w:rPr>
          <w:rStyle w:val="Emphasis"/>
        </w:rPr>
        <w:t>far beyond</w:t>
      </w:r>
      <w:r w:rsidRPr="00C248E4">
        <w:t xml:space="preserve">, </w:t>
      </w:r>
      <w:r w:rsidRPr="009506E0">
        <w:rPr>
          <w:rStyle w:val="StyleUnderline"/>
        </w:rPr>
        <w:t>the</w:t>
      </w:r>
      <w:r w:rsidRPr="00C248E4">
        <w:t xml:space="preserve"> </w:t>
      </w:r>
      <w:r w:rsidRPr="009506E0">
        <w:rPr>
          <w:rStyle w:val="StyleUnderline"/>
        </w:rPr>
        <w:t>communications industry</w:t>
      </w:r>
      <w:r w:rsidRPr="00C248E4">
        <w:t>.</w:t>
      </w:r>
      <w:r>
        <w:t xml:space="preserve"> </w:t>
      </w:r>
      <w:r w:rsidRPr="009506E0">
        <w:rPr>
          <w:rStyle w:val="StyleUnderline"/>
        </w:rPr>
        <w:t xml:space="preserve">Although the two regimes share a </w:t>
      </w:r>
      <w:r w:rsidRPr="009506E0">
        <w:rPr>
          <w:rStyle w:val="Emphasis"/>
        </w:rPr>
        <w:t>commonality of purpose</w:t>
      </w:r>
      <w:r w:rsidRPr="00C248E4">
        <w:t>-</w:t>
      </w:r>
      <w:r w:rsidRPr="009506E0">
        <w:rPr>
          <w:rStyle w:val="StyleUnderline"/>
        </w:rPr>
        <w:t xml:space="preserve">to protect consumers and to promote allocative efficiencies in production-the two have quite </w:t>
      </w:r>
      <w:r w:rsidRPr="009506E0">
        <w:rPr>
          <w:rStyle w:val="Emphasis"/>
        </w:rPr>
        <w:t>distinct</w:t>
      </w:r>
      <w:r w:rsidRPr="00C248E4">
        <w:t xml:space="preserve">, </w:t>
      </w:r>
      <w:r w:rsidRPr="009506E0">
        <w:rPr>
          <w:rStyle w:val="StyleUnderline"/>
        </w:rPr>
        <w:t>predominately</w:t>
      </w:r>
      <w:r w:rsidRPr="00C248E4">
        <w:t xml:space="preserve"> </w:t>
      </w:r>
      <w:r w:rsidRPr="009506E0">
        <w:rPr>
          <w:rStyle w:val="Emphasis"/>
        </w:rPr>
        <w:t>opposing</w:t>
      </w:r>
      <w:r w:rsidRPr="00C248E4">
        <w:t xml:space="preserve">, </w:t>
      </w:r>
      <w:r w:rsidRPr="009506E0">
        <w:rPr>
          <w:rStyle w:val="StyleUnderline"/>
        </w:rPr>
        <w:t>means of securing social benefits</w:t>
      </w:r>
      <w:r w:rsidRPr="00C248E4">
        <w:t xml:space="preserve">. As Justice Stephen </w:t>
      </w:r>
      <w:r w:rsidRPr="009506E0">
        <w:rPr>
          <w:rStyle w:val="Emphasis"/>
        </w:rPr>
        <w:t>Breyer</w:t>
      </w:r>
      <w:r w:rsidRPr="00C248E4">
        <w:t xml:space="preserve"> </w:t>
      </w:r>
      <w:r w:rsidRPr="009506E0">
        <w:rPr>
          <w:rStyle w:val="StyleUnderline"/>
        </w:rPr>
        <w:t>stated</w:t>
      </w:r>
      <w:r w:rsidRPr="00C248E4">
        <w:t xml:space="preserve"> when serving as a judge on the U.S. Court of Appeals for the First Circuit, </w:t>
      </w:r>
      <w:r w:rsidRPr="009506E0">
        <w:rPr>
          <w:rStyle w:val="StyleUnderline"/>
        </w:rPr>
        <w:t>al</w:t>
      </w:r>
      <w:r w:rsidRPr="00824ED2">
        <w:rPr>
          <w:rStyle w:val="StyleUnderline"/>
          <w:highlight w:val="green"/>
        </w:rPr>
        <w:t>though regulation and</w:t>
      </w:r>
      <w:r w:rsidRPr="009506E0">
        <w:rPr>
          <w:rStyle w:val="StyleUnderline"/>
        </w:rPr>
        <w:t xml:space="preserve"> the </w:t>
      </w:r>
      <w:r w:rsidRPr="00824ED2">
        <w:rPr>
          <w:rStyle w:val="StyleUnderline"/>
          <w:highlight w:val="green"/>
        </w:rPr>
        <w:t>antitrust</w:t>
      </w:r>
      <w:r w:rsidRPr="009506E0">
        <w:rPr>
          <w:rStyle w:val="StyleUnderline"/>
        </w:rPr>
        <w:t xml:space="preserve"> laws "typically </w:t>
      </w:r>
      <w:r w:rsidRPr="00824ED2">
        <w:rPr>
          <w:rStyle w:val="Emphasis"/>
          <w:highlight w:val="green"/>
        </w:rPr>
        <w:t>aim at similar goals</w:t>
      </w:r>
      <w:r w:rsidRPr="009506E0">
        <w:rPr>
          <w:rStyle w:val="StyleUnderline"/>
        </w:rPr>
        <w:t>-i.e., low and economically efficient prices, innovation, and efficient production methods" -</w:t>
      </w:r>
      <w:r w:rsidRPr="00824ED2">
        <w:rPr>
          <w:rStyle w:val="Emphasis"/>
          <w:highlight w:val="green"/>
        </w:rPr>
        <w:t>regulation</w:t>
      </w:r>
      <w:r w:rsidRPr="009506E0">
        <w:rPr>
          <w:rStyle w:val="StyleUnderline"/>
        </w:rPr>
        <w:t xml:space="preserve"> looks to </w:t>
      </w:r>
      <w:r w:rsidRPr="00824ED2">
        <w:rPr>
          <w:rStyle w:val="StyleUnderline"/>
          <w:highlight w:val="green"/>
        </w:rPr>
        <w:t>achieve these</w:t>
      </w:r>
      <w:r w:rsidRPr="009506E0">
        <w:rPr>
          <w:rStyle w:val="StyleUnderline"/>
        </w:rPr>
        <w:t xml:space="preserve"> goals </w:t>
      </w:r>
      <w:r w:rsidRPr="00824ED2">
        <w:rPr>
          <w:rStyle w:val="Emphasis"/>
          <w:highlight w:val="green"/>
        </w:rPr>
        <w:t>directly</w:t>
      </w:r>
      <w:r w:rsidRPr="00824ED2">
        <w:rPr>
          <w:rStyle w:val="StyleUnderline"/>
          <w:highlight w:val="green"/>
        </w:rPr>
        <w:t xml:space="preserve"> "through </w:t>
      </w:r>
      <w:r w:rsidRPr="00824ED2">
        <w:rPr>
          <w:rStyle w:val="Emphasis"/>
          <w:highlight w:val="green"/>
        </w:rPr>
        <w:t>rules</w:t>
      </w:r>
      <w:r w:rsidRPr="009506E0">
        <w:rPr>
          <w:rStyle w:val="StyleUnderline"/>
        </w:rPr>
        <w:t xml:space="preserve"> and </w:t>
      </w:r>
      <w:r w:rsidRPr="009506E0">
        <w:rPr>
          <w:rStyle w:val="Emphasis"/>
        </w:rPr>
        <w:t>regulations</w:t>
      </w:r>
      <w:r w:rsidRPr="009506E0">
        <w:rPr>
          <w:rStyle w:val="StyleUnderline"/>
        </w:rPr>
        <w:t>; [bu</w:t>
      </w:r>
      <w:r w:rsidRPr="00C248E4">
        <w:t xml:space="preserve">t] </w:t>
      </w:r>
      <w:r w:rsidRPr="00824ED2">
        <w:rPr>
          <w:rStyle w:val="Emphasis"/>
          <w:highlight w:val="green"/>
        </w:rPr>
        <w:t>antitrust</w:t>
      </w:r>
      <w:r w:rsidRPr="00C248E4">
        <w:t xml:space="preserve"> </w:t>
      </w:r>
      <w:r w:rsidRPr="009506E0">
        <w:rPr>
          <w:rStyle w:val="StyleUnderline"/>
        </w:rPr>
        <w:t xml:space="preserve">seeks to </w:t>
      </w:r>
      <w:r w:rsidRPr="00824ED2">
        <w:rPr>
          <w:rStyle w:val="StyleUnderline"/>
          <w:highlight w:val="green"/>
        </w:rPr>
        <w:t xml:space="preserve">achieve them </w:t>
      </w:r>
      <w:r w:rsidRPr="00824ED2">
        <w:rPr>
          <w:rStyle w:val="Emphasis"/>
          <w:highlight w:val="green"/>
        </w:rPr>
        <w:t>indirectly</w:t>
      </w:r>
      <w:r w:rsidRPr="00824ED2">
        <w:rPr>
          <w:highlight w:val="green"/>
        </w:rPr>
        <w:t xml:space="preserve"> </w:t>
      </w:r>
      <w:r w:rsidRPr="005132EA">
        <w:rPr>
          <w:rStyle w:val="StyleUnderline"/>
        </w:rPr>
        <w:t>by</w:t>
      </w:r>
      <w:r w:rsidRPr="00C248E4">
        <w:t xml:space="preserve"> </w:t>
      </w:r>
      <w:r w:rsidRPr="005132EA">
        <w:rPr>
          <w:rStyle w:val="StyleUnderline"/>
        </w:rPr>
        <w:t>promoting</w:t>
      </w:r>
      <w:r w:rsidRPr="00C248E4">
        <w:t xml:space="preserve"> and preserving </w:t>
      </w:r>
      <w:r w:rsidRPr="005132EA">
        <w:rPr>
          <w:rStyle w:val="StyleUnderline"/>
        </w:rPr>
        <w:t xml:space="preserve">a </w:t>
      </w:r>
      <w:r w:rsidRPr="005132EA">
        <w:rPr>
          <w:rStyle w:val="Emphasis"/>
        </w:rPr>
        <w:t>process</w:t>
      </w:r>
      <w:r w:rsidRPr="00C248E4">
        <w:t xml:space="preserve"> </w:t>
      </w:r>
      <w:r w:rsidRPr="005132EA">
        <w:rPr>
          <w:rStyle w:val="Emphasis"/>
        </w:rPr>
        <w:t>that tends to bring them about</w:t>
      </w:r>
      <w:r w:rsidRPr="00C248E4">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C248E4">
        <w:t xml:space="preserve"> </w:t>
      </w:r>
      <w:r w:rsidRPr="005132EA">
        <w:rPr>
          <w:rStyle w:val="StyleUnderline"/>
        </w:rPr>
        <w:t>these two regimes may be broadly summarized in a single issue</w:t>
      </w:r>
      <w:r w:rsidRPr="00C248E4">
        <w:t xml:space="preserve"> </w:t>
      </w:r>
      <w:r w:rsidRPr="007A32DE">
        <w:rPr>
          <w:rStyle w:val="StyleUnderline"/>
        </w:rPr>
        <w:t>thusly</w:t>
      </w:r>
      <w:r w:rsidRPr="00C248E4">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C248E4">
        <w:t>6</w:t>
      </w:r>
      <w:r>
        <w:t xml:space="preserve"> </w:t>
      </w:r>
      <w:r w:rsidRPr="007A32DE">
        <w:rPr>
          <w:rStyle w:val="StyleUnderline"/>
        </w:rPr>
        <w:t>Antitrust law preserves</w:t>
      </w:r>
      <w:r w:rsidRPr="00C248E4">
        <w:t xml:space="preserve"> the process of </w:t>
      </w:r>
      <w:r w:rsidRPr="007A32DE">
        <w:rPr>
          <w:rStyle w:val="StyleUnderline"/>
        </w:rPr>
        <w:t>competition across all industries</w:t>
      </w:r>
      <w:r w:rsidRPr="00C248E4">
        <w:t xml:space="preserve"> by condemning anticompetitive conduct when it occurs. In contrast, </w:t>
      </w:r>
      <w:r w:rsidRPr="007A32DE">
        <w:rPr>
          <w:rStyle w:val="StyleUnderline"/>
        </w:rPr>
        <w:t>industrial</w:t>
      </w:r>
      <w:r w:rsidRPr="009506E0">
        <w:rPr>
          <w:rStyle w:val="StyleUnderline"/>
        </w:rPr>
        <w:t xml:space="preserve"> regulation</w:t>
      </w:r>
      <w:r w:rsidRPr="00C248E4">
        <w:t xml:space="preserve"> by its nature </w:t>
      </w:r>
      <w:r w:rsidRPr="009506E0">
        <w:rPr>
          <w:rStyle w:val="StyleUnderline"/>
        </w:rPr>
        <w:t>is a public declaration that</w:t>
      </w:r>
      <w:r w:rsidRPr="00C248E4">
        <w:t xml:space="preserve">, in a given industry, </w:t>
      </w:r>
      <w:r w:rsidRPr="009506E0">
        <w:rPr>
          <w:rStyle w:val="StyleUnderline"/>
        </w:rPr>
        <w:t>market forces are too weak or underdeveloped to</w:t>
      </w:r>
      <w:r w:rsidRPr="00C248E4">
        <w:t xml:space="preserve"> </w:t>
      </w:r>
      <w:r w:rsidRPr="009506E0">
        <w:rPr>
          <w:rStyle w:val="StyleUnderline"/>
        </w:rPr>
        <w:t>produce the consumer benefits</w:t>
      </w:r>
      <w:r w:rsidRPr="00C248E4">
        <w:t xml:space="preserve"> that are </w:t>
      </w:r>
      <w:r w:rsidRPr="009506E0">
        <w:rPr>
          <w:rStyle w:val="StyleUnderline"/>
        </w:rPr>
        <w:t>realized in competitive markets</w:t>
      </w:r>
      <w:r w:rsidRPr="00C248E4">
        <w:t xml:space="preserve">regulated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C248E4">
        <w:t xml:space="preserve">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r>
        <w:t xml:space="preserve"> </w:t>
      </w:r>
      <w:r w:rsidRPr="00C248E4">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r w:rsidRPr="00824ED2">
        <w:rPr>
          <w:rStyle w:val="StyleUnderline"/>
          <w:highlight w:val="green"/>
        </w:rPr>
        <w:t xml:space="preserve">the </w:t>
      </w:r>
      <w:r w:rsidRPr="00824ED2">
        <w:rPr>
          <w:rStyle w:val="Emphasis"/>
          <w:highlight w:val="green"/>
        </w:rPr>
        <w:t>means</w:t>
      </w:r>
      <w:r w:rsidRPr="009506E0">
        <w:rPr>
          <w:rStyle w:val="StyleUnderline"/>
        </w:rPr>
        <w:t xml:space="preserve"> </w:t>
      </w:r>
      <w:r w:rsidRPr="00824ED2">
        <w:rPr>
          <w:rStyle w:val="StyleUnderline"/>
          <w:highlight w:val="green"/>
        </w:rPr>
        <w:t>by which</w:t>
      </w:r>
      <w:r w:rsidRPr="009506E0">
        <w:rPr>
          <w:rStyle w:val="StyleUnderline"/>
        </w:rPr>
        <w:t xml:space="preserve"> </w:t>
      </w:r>
      <w:r w:rsidRPr="00824ED2">
        <w:rPr>
          <w:rStyle w:val="StyleUnderline"/>
          <w:highlight w:val="green"/>
        </w:rPr>
        <w:t>each can</w:t>
      </w:r>
      <w:r w:rsidRPr="009506E0">
        <w:rPr>
          <w:rStyle w:val="StyleUnderline"/>
        </w:rPr>
        <w:t xml:space="preserve"> </w:t>
      </w:r>
      <w:r w:rsidRPr="00824ED2">
        <w:rPr>
          <w:rStyle w:val="StyleUnderline"/>
          <w:highlight w:val="green"/>
        </w:rPr>
        <w:t>achieve</w:t>
      </w:r>
      <w:r w:rsidRPr="009506E0">
        <w:rPr>
          <w:rStyle w:val="StyleUnderline"/>
        </w:rPr>
        <w:t xml:space="preserve"> those </w:t>
      </w:r>
      <w:r w:rsidRPr="00824ED2">
        <w:rPr>
          <w:rStyle w:val="StyleUnderline"/>
          <w:highlight w:val="green"/>
        </w:rPr>
        <w:t xml:space="preserve">goals are </w:t>
      </w:r>
      <w:r w:rsidRPr="00824ED2">
        <w:rPr>
          <w:rStyle w:val="Emphasis"/>
          <w:highlight w:val="green"/>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C248E4">
        <w:t xml:space="preserve"> </w:t>
      </w:r>
      <w:r w:rsidRPr="005132EA">
        <w:rPr>
          <w:rStyle w:val="StyleUnderline"/>
        </w:rPr>
        <w:t xml:space="preserve">industries are to be singled out for </w:t>
      </w:r>
      <w:r w:rsidRPr="007A32DE">
        <w:rPr>
          <w:rStyle w:val="StyleUnderline"/>
        </w:rPr>
        <w:t xml:space="preserve">industry-specific </w:t>
      </w:r>
      <w:r w:rsidRPr="00824ED2">
        <w:rPr>
          <w:rStyle w:val="StyleUnderline"/>
          <w:highlight w:val="green"/>
        </w:rPr>
        <w:t>regulation</w:t>
      </w:r>
      <w:r w:rsidRPr="005132EA">
        <w:rPr>
          <w:rStyle w:val="StyleUnderline"/>
        </w:rPr>
        <w:t>, and to what degree</w:t>
      </w:r>
      <w:r w:rsidRPr="00C248E4">
        <w:t xml:space="preserve">, is of vital importance as it simultaneously </w:t>
      </w:r>
      <w:r w:rsidRPr="00824ED2">
        <w:rPr>
          <w:rStyle w:val="Emphasis"/>
          <w:highlight w:val="green"/>
        </w:rPr>
        <w:t xml:space="preserve">determines the </w:t>
      </w:r>
      <w:r w:rsidRPr="00824ED2">
        <w:rPr>
          <w:rStyle w:val="Emphasis"/>
          <w:sz w:val="24"/>
          <w:szCs w:val="24"/>
          <w:highlight w:val="green"/>
        </w:rPr>
        <w:t>predominance of the regulator</w:t>
      </w:r>
      <w:r w:rsidRPr="00824ED2">
        <w:rPr>
          <w:rStyle w:val="Emphasis"/>
          <w:highlight w:val="green"/>
        </w:rPr>
        <w:t xml:space="preserve"> versus </w:t>
      </w:r>
      <w:r w:rsidRPr="00402882">
        <w:rPr>
          <w:rStyle w:val="Emphasis"/>
        </w:rPr>
        <w:t xml:space="preserve">the </w:t>
      </w:r>
      <w:r w:rsidRPr="00824ED2">
        <w:rPr>
          <w:rStyle w:val="Emphasis"/>
          <w:highlight w:val="green"/>
        </w:rPr>
        <w:t xml:space="preserve">antitrust </w:t>
      </w:r>
      <w:r w:rsidRPr="00402882">
        <w:rPr>
          <w:rStyle w:val="Emphasis"/>
        </w:rPr>
        <w:t>authority</w:t>
      </w:r>
      <w:r w:rsidRPr="00C248E4">
        <w:t xml:space="preserve"> </w:t>
      </w:r>
      <w:r w:rsidRPr="00402882">
        <w:rPr>
          <w:rStyle w:val="StyleUnderline"/>
        </w:rPr>
        <w:t>in securing the social good.</w:t>
      </w:r>
    </w:p>
    <w:p w14:paraId="43C5FEBD" w14:textId="77777777" w:rsidR="00046F89" w:rsidRPr="00AA1728" w:rsidRDefault="00046F89" w:rsidP="00046F89"/>
    <w:p w14:paraId="1DCA66AA" w14:textId="77777777" w:rsidR="00046F89" w:rsidRDefault="00046F89" w:rsidP="00046F89">
      <w:pPr>
        <w:pStyle w:val="Heading3"/>
      </w:pPr>
      <w:r>
        <w:t>2nc at regs don’t deter</w:t>
      </w:r>
    </w:p>
    <w:p w14:paraId="78D13E9A" w14:textId="77777777" w:rsidR="00046F89" w:rsidRDefault="00046F89" w:rsidP="00046F89">
      <w:pPr>
        <w:pStyle w:val="Heading4"/>
      </w:pPr>
      <w:r>
        <w:t xml:space="preserve">The CP encourages efficiency in any industry—means the counterplan solves all of their deterrence solvency deficits </w:t>
      </w:r>
    </w:p>
    <w:p w14:paraId="0E5B98A7" w14:textId="77777777" w:rsidR="00046F89" w:rsidRPr="003C571F" w:rsidRDefault="00046F89" w:rsidP="00046F89">
      <w:r w:rsidRPr="001D2590">
        <w:rPr>
          <w:rStyle w:val="Heading4Char"/>
        </w:rPr>
        <w:t>García 1</w:t>
      </w:r>
      <w:r>
        <w:rPr>
          <w:rStyle w:val="Heading4Char"/>
        </w:rPr>
        <w:t>4</w:t>
      </w:r>
      <w:r>
        <w:t xml:space="preserve"> (Kristelia, Associate Professor, University of Colorado Law School, “Penalty Default Licenses: A Case for Uncertainty,” NYU Law Review, Vol. 89, No. 4, October 2014, https://scholar.law.colorado.edu/cgi/viewcontent.cgi?article=1071&amp;context=articles</w:t>
      </w:r>
    </w:p>
    <w:p w14:paraId="6AFBF823" w14:textId="77777777" w:rsidR="00046F89" w:rsidRDefault="00046F89" w:rsidP="00046F89">
      <w:pPr>
        <w:rPr>
          <w:rStyle w:val="Emphasis"/>
        </w:rPr>
      </w:pPr>
      <w:r w:rsidRPr="00824ED2">
        <w:rPr>
          <w:rStyle w:val="StyleUnderline"/>
          <w:highlight w:val="green"/>
        </w:rPr>
        <w:t>Companies</w:t>
      </w:r>
      <w:r w:rsidRPr="00C248E4">
        <w:t xml:space="preserve">, like individuals, </w:t>
      </w:r>
      <w:r w:rsidRPr="00824ED2">
        <w:rPr>
          <w:rStyle w:val="StyleUnderline"/>
          <w:highlight w:val="green"/>
        </w:rPr>
        <w:t>are risk averse</w:t>
      </w:r>
      <w:r w:rsidRPr="005E54AC">
        <w:rPr>
          <w:rStyle w:val="StyleUnderline"/>
        </w:rPr>
        <w:t xml:space="preserve">. The </w:t>
      </w:r>
      <w:r w:rsidRPr="00824ED2">
        <w:rPr>
          <w:rStyle w:val="Emphasis"/>
          <w:highlight w:val="green"/>
        </w:rPr>
        <w:t>existence of a fallback</w:t>
      </w:r>
      <w:r w:rsidRPr="005E54AC">
        <w:rPr>
          <w:rStyle w:val="Emphasis"/>
        </w:rPr>
        <w:t xml:space="preserve"> option</w:t>
      </w:r>
      <w:r w:rsidRPr="005E54AC">
        <w:rPr>
          <w:rStyle w:val="StyleUnderline"/>
        </w:rPr>
        <w:t>,</w:t>
      </w:r>
      <w:r w:rsidRPr="00C248E4">
        <w:t xml:space="preserve"> </w:t>
      </w:r>
      <w:r w:rsidRPr="00824ED2">
        <w:rPr>
          <w:rStyle w:val="Emphasis"/>
          <w:highlight w:val="green"/>
        </w:rPr>
        <w:t>even a poor one</w:t>
      </w:r>
      <w:r w:rsidRPr="00824ED2">
        <w:rPr>
          <w:highlight w:val="green"/>
        </w:rPr>
        <w:t>,</w:t>
      </w:r>
      <w:r w:rsidRPr="00C248E4">
        <w:t xml:space="preserve"> </w:t>
      </w:r>
      <w:r w:rsidRPr="00824ED2">
        <w:rPr>
          <w:rStyle w:val="Emphasis"/>
          <w:highlight w:val="green"/>
        </w:rPr>
        <w:t>allows them to take a chance on private negotiation</w:t>
      </w:r>
      <w:r w:rsidRPr="00824ED2">
        <w:rPr>
          <w:highlight w:val="gree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C248E4">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C248E4">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C248E4">
        <w:t xml:space="preserve">. </w:t>
      </w:r>
      <w:r w:rsidRPr="00824ED2">
        <w:rPr>
          <w:rStyle w:val="Emphasis"/>
          <w:highlight w:val="green"/>
        </w:rPr>
        <w:t>If the private terms prove functional</w:t>
      </w:r>
      <w:r w:rsidRPr="005E54AC">
        <w:rPr>
          <w:rStyle w:val="Emphasis"/>
        </w:rPr>
        <w:t xml:space="preserve"> and </w:t>
      </w:r>
      <w:r w:rsidRPr="00824ED2">
        <w:rPr>
          <w:rStyle w:val="Emphasis"/>
          <w:highlight w:val="green"/>
        </w:rPr>
        <w:t>an industry norm begins to take shape</w:t>
      </w:r>
      <w:r w:rsidRPr="00C248E4">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r>
        <w:t xml:space="preserve"> </w:t>
      </w:r>
      <w:r w:rsidRPr="00C248E4">
        <w:t>CONCLUSION</w:t>
      </w:r>
      <w:r>
        <w:t xml:space="preserve"> </w:t>
      </w:r>
      <w:r w:rsidRPr="00824ED2">
        <w:rPr>
          <w:rStyle w:val="StyleUnderline"/>
          <w:highlight w:val="green"/>
        </w:rPr>
        <w:t xml:space="preserve">When coupled with a penalty default, </w:t>
      </w:r>
      <w:r w:rsidRPr="00824ED2">
        <w:rPr>
          <w:rStyle w:val="Emphasis"/>
          <w:highlight w:val="green"/>
        </w:rPr>
        <w:t>uncertainty</w:t>
      </w:r>
      <w:r w:rsidRPr="00824ED2">
        <w:rPr>
          <w:rStyle w:val="StyleUnderline"/>
          <w:highlight w:val="green"/>
        </w:rPr>
        <w:t xml:space="preserve"> can bring </w:t>
      </w:r>
      <w:r w:rsidRPr="00824ED2">
        <w:rPr>
          <w:rStyle w:val="Emphasis"/>
          <w:highlight w:val="green"/>
        </w:rPr>
        <w:t>greater efficiency</w:t>
      </w:r>
      <w:r w:rsidRPr="0043028A">
        <w:rPr>
          <w:rStyle w:val="StyleUnderline"/>
        </w:rPr>
        <w:t xml:space="preserve"> to the marketplace </w:t>
      </w:r>
      <w:r w:rsidRPr="00824ED2">
        <w:rPr>
          <w:rStyle w:val="StyleUnderline"/>
          <w:highlight w:val="green"/>
        </w:rPr>
        <w:t>by encouraging private ordering,</w:t>
      </w:r>
      <w:r w:rsidRPr="00C248E4">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C248E4">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r>
        <w:t xml:space="preserve"> </w:t>
      </w:r>
      <w:r w:rsidRPr="00BB19B3">
        <w:rPr>
          <w:rStyle w:val="StyleUnderline"/>
        </w:rPr>
        <w:t>This prescription</w:t>
      </w:r>
      <w:r w:rsidRPr="00C248E4">
        <w:t xml:space="preserve"> is particularly timely given the imminent rewrite of "the next great copyright act," 273 and </w:t>
      </w:r>
      <w:r w:rsidRPr="00BB19B3">
        <w:rPr>
          <w:rStyle w:val="Emphasis"/>
        </w:rPr>
        <w:t>may find application outside the United States as well</w:t>
      </w:r>
      <w:r w:rsidRPr="00C248E4">
        <w:t>.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multiterritory agreement with thirty-five European countries. 276</w:t>
      </w:r>
      <w:r>
        <w:t xml:space="preserve"> </w:t>
      </w: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24ED2">
        <w:rPr>
          <w:rStyle w:val="StyleUnderline"/>
          <w:highlight w:val="green"/>
        </w:rPr>
        <w:t xml:space="preserve">has </w:t>
      </w:r>
      <w:r w:rsidRPr="00824ED2">
        <w:rPr>
          <w:rStyle w:val="Emphasis"/>
          <w:highlight w:val="green"/>
        </w:rPr>
        <w:t xml:space="preserve">application in </w:t>
      </w:r>
      <w:r w:rsidRPr="00824ED2">
        <w:rPr>
          <w:rStyle w:val="Emphasis"/>
          <w:sz w:val="30"/>
          <w:szCs w:val="30"/>
          <w:highlight w:val="green"/>
        </w:rPr>
        <w:t>any industry</w:t>
      </w:r>
      <w:r w:rsidRPr="00DA5C78">
        <w:rPr>
          <w:rStyle w:val="StyleUnderline"/>
        </w:rPr>
        <w:t xml:space="preserve"> </w:t>
      </w:r>
      <w:r w:rsidRPr="00824ED2">
        <w:rPr>
          <w:rStyle w:val="StyleUnderline"/>
          <w:highlight w:val="green"/>
        </w:rPr>
        <w:t xml:space="preserve">facing </w:t>
      </w:r>
      <w:r w:rsidRPr="00824ED2">
        <w:rPr>
          <w:rStyle w:val="Emphasis"/>
          <w:highlight w:val="green"/>
        </w:rPr>
        <w:t>change</w:t>
      </w:r>
      <w:r w:rsidRPr="00824ED2">
        <w:rPr>
          <w:rStyle w:val="StyleUnderline"/>
          <w:highlight w:val="green"/>
        </w:rPr>
        <w:t xml:space="preserve"> as a result of</w:t>
      </w:r>
      <w:r w:rsidRPr="00DA5C78">
        <w:rPr>
          <w:rStyle w:val="StyleUnderline"/>
        </w:rPr>
        <w:t xml:space="preserve"> </w:t>
      </w:r>
      <w:r w:rsidRPr="00DA5C78">
        <w:rPr>
          <w:rStyle w:val="Emphasis"/>
        </w:rPr>
        <w:t xml:space="preserve">rapid </w:t>
      </w:r>
      <w:r w:rsidRPr="00824ED2">
        <w:rPr>
          <w:rStyle w:val="Emphasis"/>
          <w:highlight w:val="green"/>
        </w:rPr>
        <w:t>tech</w:t>
      </w:r>
      <w:r w:rsidRPr="00DA5C78">
        <w:rPr>
          <w:rStyle w:val="Emphasis"/>
        </w:rPr>
        <w:t xml:space="preserve">nological </w:t>
      </w:r>
      <w:r w:rsidRPr="00824ED2">
        <w:rPr>
          <w:rStyle w:val="Emphasis"/>
          <w:highlight w:val="green"/>
        </w:rPr>
        <w:t>growth</w:t>
      </w:r>
      <w:r w:rsidRPr="00DA5C78">
        <w:rPr>
          <w:rStyle w:val="StyleUnderline"/>
        </w:rPr>
        <w:t xml:space="preserve">, </w:t>
      </w:r>
      <w:r w:rsidRPr="00824ED2">
        <w:rPr>
          <w:rStyle w:val="Emphasis"/>
          <w:highlight w:val="green"/>
        </w:rPr>
        <w:t>evolving</w:t>
      </w:r>
      <w:r w:rsidRPr="00DA5C78">
        <w:rPr>
          <w:rStyle w:val="Emphasis"/>
        </w:rPr>
        <w:t xml:space="preserve"> consumer </w:t>
      </w:r>
      <w:r w:rsidRPr="00824ED2">
        <w:rPr>
          <w:rStyle w:val="Emphasis"/>
          <w:highlight w:val="green"/>
        </w:rPr>
        <w:t>preferences</w:t>
      </w:r>
      <w:r w:rsidRPr="00824ED2">
        <w:rPr>
          <w:rStyle w:val="StyleUnderline"/>
          <w:highlight w:val="green"/>
        </w:rPr>
        <w:t>,</w:t>
      </w:r>
      <w:r w:rsidRPr="00824ED2">
        <w:rPr>
          <w:highlight w:val="green"/>
        </w:rPr>
        <w:t xml:space="preserve"> </w:t>
      </w:r>
      <w:r w:rsidRPr="00824ED2">
        <w:rPr>
          <w:rStyle w:val="StyleUnderline"/>
          <w:highlight w:val="green"/>
        </w:rPr>
        <w:t>or</w:t>
      </w:r>
      <w:r w:rsidRPr="00DA5C78">
        <w:rPr>
          <w:rStyle w:val="StyleUnderline"/>
        </w:rPr>
        <w:t xml:space="preserve"> </w:t>
      </w:r>
      <w:r w:rsidRPr="00824ED2">
        <w:rPr>
          <w:rStyle w:val="Emphasis"/>
          <w:highlight w:val="green"/>
        </w:rPr>
        <w:t>ambiguity about the</w:t>
      </w:r>
      <w:r w:rsidRPr="00DA5C78">
        <w:rPr>
          <w:rStyle w:val="Emphasis"/>
        </w:rPr>
        <w:t xml:space="preserve"> future state of the </w:t>
      </w:r>
      <w:r w:rsidRPr="00824ED2">
        <w:rPr>
          <w:rStyle w:val="Emphasis"/>
          <w:highlight w:val="green"/>
        </w:rPr>
        <w:t>law</w:t>
      </w:r>
      <w:r w:rsidRPr="00DA5C78">
        <w:rPr>
          <w:rStyle w:val="Emphasis"/>
        </w:rPr>
        <w:t>.</w:t>
      </w:r>
    </w:p>
    <w:p w14:paraId="5F6B3CC4" w14:textId="77777777" w:rsidR="00046F89" w:rsidRPr="00C248E4" w:rsidRDefault="00046F89" w:rsidP="00046F89">
      <w:pPr>
        <w:pStyle w:val="Heading3"/>
      </w:pPr>
      <w:r>
        <w:t xml:space="preserve">2nc at ftc fails </w:t>
      </w:r>
    </w:p>
    <w:p w14:paraId="30071454" w14:textId="77777777" w:rsidR="00046F89" w:rsidRPr="00745529" w:rsidRDefault="00046F89" w:rsidP="00046F89">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1AA3AE4A" w14:textId="77777777" w:rsidR="00046F89" w:rsidRPr="00745529" w:rsidRDefault="00046F89" w:rsidP="00046F89">
      <w:r w:rsidRPr="00745529">
        <w:rPr>
          <w:rStyle w:val="Style13ptBold"/>
        </w:rPr>
        <w:t>Shelanski 18</w:t>
      </w:r>
      <w:r>
        <w:t xml:space="preserve"> (Howard, </w:t>
      </w:r>
      <w:r w:rsidRPr="00745529">
        <w:t>Professor of Law at Georgetown University</w:t>
      </w:r>
      <w:r>
        <w:t xml:space="preserve">, </w:t>
      </w:r>
      <w:r w:rsidRPr="00745529">
        <w:t>“Antitrust and Deregulation”, The Yale Law Journal, May 2018,</w:t>
      </w:r>
      <w:r w:rsidRPr="00C248E4">
        <w:t xml:space="preserve"> </w:t>
      </w:r>
      <w:r w:rsidRPr="00745529">
        <w:t>Volume 127, Issue 7, 127 Yale L.J., https://digitalcommons.law.yale.edu/ylj/vol127/iss7/5/</w:t>
      </w:r>
      <w:r>
        <w:t>)</w:t>
      </w:r>
    </w:p>
    <w:p w14:paraId="14620335" w14:textId="77777777" w:rsidR="00046F89" w:rsidRDefault="00046F89" w:rsidP="00046F89">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C248E4">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C248E4">
        <w:t xml:space="preserve"> has </w:t>
      </w:r>
      <w:r w:rsidRPr="00745529">
        <w:rPr>
          <w:rStyle w:val="StyleUnderline"/>
        </w:rPr>
        <w:t>changed due to mergers</w:t>
      </w:r>
      <w:r w:rsidRPr="00C248E4">
        <w:t xml:space="preserve"> or the rise of a dominant firm, </w:t>
      </w:r>
      <w:r w:rsidRPr="00745529">
        <w:rPr>
          <w:rStyle w:val="StyleUnderline"/>
        </w:rPr>
        <w:t>or when the market is an oligopoly</w:t>
      </w:r>
      <w:r w:rsidRPr="00C248E4">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C248E4">
        <w:t xml:space="preserve">. Because concentrated markets or even monopolies can arise for good reasons related to efficiency, innovation, and consumer preference, the </w:t>
      </w:r>
      <w:r w:rsidRPr="00745529">
        <w:rPr>
          <w:rStyle w:val="StyleUnderline"/>
        </w:rPr>
        <w:t>governance</w:t>
      </w:r>
      <w:r w:rsidRPr="00C248E4">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C248E4">
        <w:t>. Then-Judge Stephen Breyer, long</w:t>
      </w:r>
      <w:r>
        <w:t xml:space="preserve"> </w:t>
      </w:r>
      <w:r w:rsidRPr="00C248E4">
        <w:t>[*1926]</w:t>
      </w:r>
      <w:r>
        <w:t xml:space="preserve"> </w:t>
      </w:r>
      <w:r w:rsidRPr="00C248E4">
        <w:t>a leading scholar of antitrust and regulation, described the best situation as being an unregulated, competitive market in which "antitrust may help maintain competition." 9</w:t>
      </w:r>
      <w:r>
        <w:t xml:space="preserve"> </w:t>
      </w:r>
      <w:r w:rsidRPr="00824ED2">
        <w:rPr>
          <w:rStyle w:val="Emphasis"/>
          <w:highlight w:val="green"/>
        </w:rPr>
        <w:t>Antitrust</w:t>
      </w:r>
      <w:r w:rsidRPr="00745529">
        <w:rPr>
          <w:rStyle w:val="StyleUnderline"/>
        </w:rPr>
        <w:t xml:space="preserve"> law aims to </w:t>
      </w:r>
      <w:r w:rsidRPr="00824ED2">
        <w:rPr>
          <w:rStyle w:val="StyleUnderline"/>
          <w:highlight w:val="green"/>
        </w:rPr>
        <w:t>prevent</w:t>
      </w:r>
      <w:r w:rsidRPr="00745529">
        <w:rPr>
          <w:rStyle w:val="StyleUnderline"/>
        </w:rPr>
        <w:t xml:space="preserve"> the </w:t>
      </w:r>
      <w:r w:rsidRPr="005D16D6">
        <w:rPr>
          <w:rStyle w:val="StyleUnderline"/>
        </w:rPr>
        <w:t xml:space="preserve">improper </w:t>
      </w:r>
      <w:r w:rsidRPr="005D16D6">
        <w:rPr>
          <w:rStyle w:val="Emphasis"/>
        </w:rPr>
        <w:t>creation</w:t>
      </w:r>
      <w:r w:rsidRPr="005D16D6">
        <w:rPr>
          <w:rStyle w:val="StyleUnderline"/>
        </w:rPr>
        <w:t xml:space="preserve"> and </w:t>
      </w:r>
      <w:r w:rsidRPr="005D16D6">
        <w:rPr>
          <w:rStyle w:val="Emphasis"/>
        </w:rPr>
        <w:t>exploitation</w:t>
      </w:r>
      <w:r w:rsidRPr="005D16D6">
        <w:rPr>
          <w:rStyle w:val="StyleUnderline"/>
        </w:rPr>
        <w:t xml:space="preserve"> of </w:t>
      </w:r>
      <w:r w:rsidRPr="00824ED2">
        <w:rPr>
          <w:rStyle w:val="StyleUnderline"/>
          <w:highlight w:val="green"/>
        </w:rPr>
        <w:t>market power</w:t>
      </w:r>
      <w:r w:rsidRPr="00C248E4">
        <w:t xml:space="preserve"> on a case-by-case basis while avoiding the punishment of commercial success justly earned through "skill, foresight and industry." 10 </w:t>
      </w:r>
      <w:r w:rsidRPr="00745529">
        <w:rPr>
          <w:rStyle w:val="StyleUnderline"/>
        </w:rPr>
        <w:t xml:space="preserve">Thus, </w:t>
      </w:r>
      <w:r w:rsidRPr="005D16D6">
        <w:rPr>
          <w:rStyle w:val="Emphasis"/>
        </w:rPr>
        <w:t>competition authorities</w:t>
      </w:r>
      <w:r w:rsidRPr="005D16D6">
        <w:rPr>
          <w:rStyle w:val="StyleUnderline"/>
        </w:rPr>
        <w:t xml:space="preserve"> like </w:t>
      </w:r>
      <w:r w:rsidRPr="00824ED2">
        <w:rPr>
          <w:rStyle w:val="StyleUnderline"/>
          <w:highlight w:val="green"/>
        </w:rPr>
        <w:t xml:space="preserve">the </w:t>
      </w:r>
      <w:r w:rsidRPr="00824ED2">
        <w:rPr>
          <w:rStyle w:val="Emphasis"/>
          <w:highlight w:val="green"/>
        </w:rPr>
        <w:t>FTC</w:t>
      </w:r>
      <w:r w:rsidRPr="00824ED2">
        <w:rPr>
          <w:rStyle w:val="StyleUnderline"/>
          <w:highlight w:val="green"/>
        </w:rPr>
        <w:t xml:space="preserve"> and</w:t>
      </w:r>
      <w:r w:rsidRPr="005D16D6">
        <w:rPr>
          <w:rStyle w:val="StyleUnderline"/>
        </w:rPr>
        <w:t xml:space="preserve"> the </w:t>
      </w:r>
      <w:r w:rsidRPr="00824ED2">
        <w:rPr>
          <w:rStyle w:val="Emphasis"/>
          <w:highlight w:val="green"/>
        </w:rPr>
        <w:t>DOJ</w:t>
      </w:r>
      <w:r w:rsidRPr="00C248E4">
        <w:t xml:space="preserve">'s Antitrust Division </w:t>
      </w:r>
      <w:r w:rsidRPr="00824ED2">
        <w:rPr>
          <w:rStyle w:val="StyleUnderline"/>
          <w:highlight w:val="green"/>
        </w:rPr>
        <w:t>review</w:t>
      </w:r>
      <w:r w:rsidRPr="00745529">
        <w:rPr>
          <w:rStyle w:val="StyleUnderline"/>
        </w:rPr>
        <w:t xml:space="preserve"> mergers, investigate</w:t>
      </w:r>
      <w:r w:rsidRPr="00C248E4">
        <w:t xml:space="preserve"> single-firm conduct, </w:t>
      </w:r>
      <w:r w:rsidRPr="00745529">
        <w:rPr>
          <w:rStyle w:val="StyleUnderline"/>
        </w:rPr>
        <w:t>and prosecute</w:t>
      </w:r>
      <w:r w:rsidRPr="00C248E4">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r>
        <w:t xml:space="preserve"> </w:t>
      </w:r>
      <w:r w:rsidRPr="00745529">
        <w:rPr>
          <w:rStyle w:val="StyleUnderline"/>
        </w:rPr>
        <w:t xml:space="preserve">Antitrust is </w:t>
      </w:r>
      <w:r w:rsidRPr="00824ED2">
        <w:rPr>
          <w:rStyle w:val="Emphasis"/>
          <w:highlight w:val="green"/>
        </w:rPr>
        <w:t>not</w:t>
      </w:r>
      <w:r w:rsidRPr="00745529">
        <w:rPr>
          <w:rStyle w:val="StyleUnderline"/>
        </w:rPr>
        <w:t xml:space="preserve">, however, </w:t>
      </w:r>
      <w:r w:rsidRPr="00824ED2">
        <w:rPr>
          <w:rStyle w:val="StyleUnderline"/>
          <w:highlight w:val="green"/>
        </w:rPr>
        <w:t xml:space="preserve">the </w:t>
      </w:r>
      <w:r w:rsidRPr="00824ED2">
        <w:rPr>
          <w:rStyle w:val="Emphasis"/>
          <w:highlight w:val="green"/>
        </w:rPr>
        <w:t>only</w:t>
      </w:r>
      <w:r w:rsidRPr="00824ED2">
        <w:rPr>
          <w:rStyle w:val="StyleUnderline"/>
          <w:highlight w:val="green"/>
        </w:rPr>
        <w:t xml:space="preserve"> institution</w:t>
      </w:r>
      <w:r w:rsidRPr="00745529">
        <w:rPr>
          <w:rStyle w:val="StyleUnderline"/>
        </w:rPr>
        <w:t xml:space="preserve"> through </w:t>
      </w:r>
      <w:r w:rsidRPr="00824ED2">
        <w:rPr>
          <w:rStyle w:val="StyleUnderline"/>
          <w:highlight w:val="green"/>
        </w:rPr>
        <w:t>which</w:t>
      </w:r>
      <w:r w:rsidRPr="00745529">
        <w:rPr>
          <w:rStyle w:val="StyleUnderline"/>
        </w:rPr>
        <w:t xml:space="preserve"> government </w:t>
      </w:r>
      <w:r w:rsidRPr="00824ED2">
        <w:rPr>
          <w:rStyle w:val="StyleUnderline"/>
          <w:highlight w:val="green"/>
        </w:rPr>
        <w:t>addresses competition</w:t>
      </w:r>
      <w:r w:rsidRPr="00745529">
        <w:rPr>
          <w:rStyle w:val="StyleUnderline"/>
        </w:rPr>
        <w:t xml:space="preserve"> concerns and market failures. Congress can give </w:t>
      </w:r>
      <w:r w:rsidRPr="00824ED2">
        <w:rPr>
          <w:rStyle w:val="Emphasis"/>
          <w:highlight w:val="green"/>
        </w:rPr>
        <w:t>regulatory agencies</w:t>
      </w:r>
      <w:r w:rsidRPr="00745529">
        <w:rPr>
          <w:rStyle w:val="StyleUnderline"/>
        </w:rPr>
        <w:t xml:space="preserve"> authority to </w:t>
      </w:r>
      <w:r w:rsidRPr="00824ED2">
        <w:rPr>
          <w:rStyle w:val="Emphasis"/>
          <w:highlight w:val="green"/>
        </w:rPr>
        <w:t>intervene</w:t>
      </w:r>
      <w:r w:rsidRPr="00745529">
        <w:rPr>
          <w:rStyle w:val="StyleUnderline"/>
        </w:rPr>
        <w:t xml:space="preserve"> where they see the need </w:t>
      </w:r>
      <w:r w:rsidRPr="00824ED2">
        <w:rPr>
          <w:rStyle w:val="StyleUnderline"/>
          <w:highlight w:val="gree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C248E4">
        <w:t xml:space="preserve">. With such statutory authority, </w:t>
      </w:r>
      <w:r w:rsidRPr="00824ED2">
        <w:rPr>
          <w:rStyle w:val="Emphasis"/>
          <w:highlight w:val="green"/>
        </w:rPr>
        <w:t>"[i]n effect</w:t>
      </w:r>
      <w:r w:rsidRPr="00745529">
        <w:rPr>
          <w:rStyle w:val="StyleUnderline"/>
        </w:rPr>
        <w:t xml:space="preserve">, the agency becomes </w:t>
      </w:r>
      <w:r w:rsidRPr="00824ED2">
        <w:rPr>
          <w:rStyle w:val="StyleUnderline"/>
          <w:highlight w:val="green"/>
        </w:rPr>
        <w:t xml:space="preserve">a </w:t>
      </w:r>
      <w:r w:rsidRPr="00824ED2">
        <w:rPr>
          <w:rStyle w:val="Emphasis"/>
          <w:highlight w:val="green"/>
        </w:rPr>
        <w:t>limited-jurisdiction enforcer</w:t>
      </w:r>
      <w:r w:rsidRPr="00824ED2">
        <w:rPr>
          <w:rStyle w:val="StyleUnderline"/>
          <w:highlight w:val="green"/>
        </w:rPr>
        <w:t xml:space="preserve"> of </w:t>
      </w:r>
      <w:r w:rsidRPr="00824ED2">
        <w:rPr>
          <w:rStyle w:val="Emphasis"/>
          <w:highlight w:val="green"/>
        </w:rPr>
        <w:t>antitrust principles</w:t>
      </w:r>
      <w:r w:rsidRPr="00745529">
        <w:rPr>
          <w:rStyle w:val="StyleUnderline"/>
        </w:rPr>
        <w:t>."</w:t>
      </w:r>
      <w:r w:rsidRPr="00C248E4">
        <w:t xml:space="preserve"> 16 </w:t>
      </w:r>
      <w:r w:rsidRPr="00745529">
        <w:rPr>
          <w:rStyle w:val="StyleUnderline"/>
        </w:rPr>
        <w:t>For example, the</w:t>
      </w:r>
      <w:r w:rsidRPr="00C248E4">
        <w:t xml:space="preserve"> Department of Transportation </w:t>
      </w:r>
      <w:r w:rsidRPr="00745529">
        <w:rPr>
          <w:rStyle w:val="StyleUnderline"/>
        </w:rPr>
        <w:t>(DOT) has jurisdiction to approve transfers of routes between airlines carriers</w:t>
      </w:r>
      <w:r w:rsidRPr="00C248E4">
        <w:t xml:space="preserve">, giving it a role in reviewing airline mergers. 17 </w:t>
      </w:r>
      <w:r w:rsidRPr="00745529">
        <w:rPr>
          <w:rStyle w:val="StyleUnderline"/>
        </w:rPr>
        <w:t>The</w:t>
      </w:r>
      <w:r w:rsidRPr="00C248E4">
        <w:t xml:space="preserve"> 1992 </w:t>
      </w:r>
      <w:r w:rsidRPr="00745529">
        <w:rPr>
          <w:rStyle w:val="StyleUnderline"/>
        </w:rPr>
        <w:t>Cable Act gave the FCC authority</w:t>
      </w:r>
      <w:r>
        <w:t xml:space="preserve"> </w:t>
      </w:r>
      <w:r w:rsidRPr="00C248E4">
        <w:t>[*1927]</w:t>
      </w:r>
      <w:r>
        <w:t xml:space="preserve"> </w:t>
      </w:r>
      <w:r w:rsidRPr="00745529">
        <w:rPr>
          <w:rStyle w:val="StyleUnderline"/>
        </w:rPr>
        <w:t>to limit the share of the national cable market that a single operator could serve</w:t>
      </w:r>
      <w:r w:rsidRPr="00C248E4">
        <w:t xml:space="preserve">, thereby giving the agency some control over the industry's market structure. 18 </w:t>
      </w:r>
      <w:r w:rsidRPr="00745529">
        <w:rPr>
          <w:rStyle w:val="StyleUnderline"/>
        </w:rPr>
        <w:t>The FCC has long regulated market entry and</w:t>
      </w:r>
      <w:r w:rsidRPr="00C248E4">
        <w:t xml:space="preserve">, through its control over license transfers, </w:t>
      </w:r>
      <w:r w:rsidRPr="00745529">
        <w:rPr>
          <w:rStyle w:val="StyleUnderline"/>
        </w:rPr>
        <w:t>reviewed mergers and acquisitions</w:t>
      </w:r>
      <w:r w:rsidRPr="00C248E4">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C248E4">
        <w:t xml:space="preserve"> Food and Drug Administration </w:t>
      </w:r>
      <w:r w:rsidRPr="00745529">
        <w:rPr>
          <w:rStyle w:val="StyleUnderline"/>
        </w:rPr>
        <w:t>(FDA),</w:t>
      </w:r>
      <w:r w:rsidRPr="00C248E4">
        <w:t xml:space="preserve"> Securities and Exchange Commission </w:t>
      </w:r>
      <w:r w:rsidRPr="00745529">
        <w:rPr>
          <w:rStyle w:val="StyleUnderline"/>
        </w:rPr>
        <w:t xml:space="preserve">(SEC), </w:t>
      </w:r>
      <w:r w:rsidRPr="00745529">
        <w:rPr>
          <w:rStyle w:val="Emphasis"/>
        </w:rPr>
        <w:t>D</w:t>
      </w:r>
      <w:r w:rsidRPr="00C248E4">
        <w:t xml:space="preserve">epartment </w:t>
      </w:r>
      <w:r w:rsidRPr="00745529">
        <w:rPr>
          <w:rStyle w:val="Emphasis"/>
        </w:rPr>
        <w:t>o</w:t>
      </w:r>
      <w:r w:rsidRPr="00C248E4">
        <w:t xml:space="preserve">f </w:t>
      </w:r>
      <w:r w:rsidRPr="00745529">
        <w:rPr>
          <w:rStyle w:val="Emphasis"/>
        </w:rPr>
        <w:t>E</w:t>
      </w:r>
      <w:r w:rsidRPr="00C248E4">
        <w:t xml:space="preserve">nergy, </w:t>
      </w:r>
      <w:r w:rsidRPr="00745529">
        <w:rPr>
          <w:rStyle w:val="StyleUnderline"/>
        </w:rPr>
        <w:t xml:space="preserve">and numerous other federal agencies have various powers that </w:t>
      </w:r>
      <w:r w:rsidRPr="00745529">
        <w:rPr>
          <w:rStyle w:val="Emphasis"/>
        </w:rPr>
        <w:t>directly affect competition</w:t>
      </w:r>
      <w:r w:rsidRPr="00C248E4">
        <w:t>. 21 State regulation can be important as well in governing competition, particularly in the insurance and healthcare industries. 22</w:t>
      </w:r>
      <w:r>
        <w:t xml:space="preserve"> </w:t>
      </w:r>
      <w:r w:rsidRPr="00824ED2">
        <w:rPr>
          <w:rStyle w:val="StyleUnderline"/>
          <w:highlight w:val="green"/>
        </w:rPr>
        <w:t xml:space="preserve">In </w:t>
      </w:r>
      <w:r w:rsidRPr="00824ED2">
        <w:rPr>
          <w:rStyle w:val="Emphasis"/>
          <w:highlight w:val="green"/>
        </w:rPr>
        <w:t>contrast to</w:t>
      </w:r>
      <w:r w:rsidRPr="00C248E4">
        <w:t xml:space="preserve"> the case-by-case approach of </w:t>
      </w:r>
      <w:r w:rsidRPr="00824ED2">
        <w:rPr>
          <w:rStyle w:val="Emphasis"/>
          <w:highlight w:val="green"/>
        </w:rPr>
        <w:t>antitrust</w:t>
      </w:r>
      <w:r w:rsidRPr="00824ED2">
        <w:rPr>
          <w:rStyle w:val="StyleUnderline"/>
          <w:highlight w:val="green"/>
        </w:rPr>
        <w:t>, regulation</w:t>
      </w:r>
      <w:r w:rsidRPr="00C248E4">
        <w:t xml:space="preserve"> typically </w:t>
      </w:r>
      <w:r w:rsidRPr="00824ED2">
        <w:rPr>
          <w:rStyle w:val="StyleUnderline"/>
          <w:highlight w:val="green"/>
        </w:rPr>
        <w:t>imposes</w:t>
      </w:r>
      <w:r w:rsidRPr="00745529">
        <w:rPr>
          <w:rStyle w:val="StyleUnderline"/>
        </w:rPr>
        <w:t xml:space="preserve"> ex ante </w:t>
      </w:r>
      <w:r w:rsidRPr="00824ED2">
        <w:rPr>
          <w:rStyle w:val="Emphasis"/>
          <w:highlight w:val="green"/>
        </w:rPr>
        <w:t>prohibitions</w:t>
      </w:r>
      <w:r w:rsidRPr="00C248E4">
        <w:t xml:space="preserve"> or requirements </w:t>
      </w:r>
      <w:r w:rsidRPr="00824ED2">
        <w:rPr>
          <w:rStyle w:val="StyleUnderline"/>
          <w:highlight w:val="green"/>
        </w:rPr>
        <w:t>on</w:t>
      </w:r>
      <w:r w:rsidRPr="00745529">
        <w:rPr>
          <w:rStyle w:val="StyleUnderline"/>
        </w:rPr>
        <w:t xml:space="preserve"> business </w:t>
      </w:r>
      <w:r w:rsidRPr="00824ED2">
        <w:rPr>
          <w:rStyle w:val="StyleUnderline"/>
          <w:highlight w:val="green"/>
        </w:rPr>
        <w:t>conduct</w:t>
      </w:r>
      <w:r w:rsidRPr="00C248E4">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t xml:space="preserve"> </w:t>
      </w:r>
      <w:r w:rsidRPr="00C248E4">
        <w:t>[*1928]</w:t>
      </w:r>
      <w:r>
        <w:t xml:space="preserve">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C248E4">
        <w:t>.</w:t>
      </w:r>
      <w:r>
        <w:t xml:space="preserve"> </w:t>
      </w:r>
      <w:r w:rsidRPr="00824ED2">
        <w:rPr>
          <w:rStyle w:val="StyleUnderline"/>
          <w:highlight w:val="green"/>
        </w:rPr>
        <w:t>Antitrust and regulation</w:t>
      </w:r>
      <w:r w:rsidRPr="00745529">
        <w:rPr>
          <w:rStyle w:val="StyleUnderline"/>
        </w:rPr>
        <w:t xml:space="preserve"> therefore </w:t>
      </w:r>
      <w:r w:rsidRPr="00824ED2">
        <w:rPr>
          <w:rStyle w:val="StyleUnderline"/>
          <w:highlight w:val="green"/>
        </w:rPr>
        <w:t xml:space="preserve">present </w:t>
      </w:r>
      <w:r w:rsidRPr="00824ED2">
        <w:rPr>
          <w:rStyle w:val="Emphasis"/>
          <w:highlight w:val="green"/>
        </w:rPr>
        <w:t>alternative approaches</w:t>
      </w:r>
      <w:r w:rsidRPr="00824ED2">
        <w:rPr>
          <w:rStyle w:val="StyleUnderline"/>
          <w:highlight w:val="green"/>
        </w:rPr>
        <w:t xml:space="preserve"> to</w:t>
      </w:r>
      <w:r w:rsidRPr="00745529">
        <w:rPr>
          <w:rStyle w:val="StyleUnderline"/>
        </w:rPr>
        <w:t xml:space="preserve"> governing competition and </w:t>
      </w:r>
      <w:r w:rsidRPr="005D16D6">
        <w:rPr>
          <w:rStyle w:val="StyleUnderline"/>
        </w:rPr>
        <w:t xml:space="preserve">addressing </w:t>
      </w:r>
      <w:r w:rsidRPr="00824ED2">
        <w:rPr>
          <w:rStyle w:val="Emphasis"/>
          <w:highlight w:val="green"/>
        </w:rPr>
        <w:t>market failures</w:t>
      </w:r>
      <w:r w:rsidRPr="00C248E4">
        <w:t xml:space="preserve">. 24 </w:t>
      </w:r>
      <w:r w:rsidRPr="00745529">
        <w:rPr>
          <w:rStyle w:val="StyleUnderline"/>
        </w:rPr>
        <w:t xml:space="preserve">The </w:t>
      </w:r>
      <w:r w:rsidRPr="00824ED2">
        <w:rPr>
          <w:rStyle w:val="StyleUnderline"/>
          <w:highlight w:val="green"/>
        </w:rPr>
        <w:t xml:space="preserve">government can </w:t>
      </w:r>
      <w:r w:rsidRPr="00824ED2">
        <w:rPr>
          <w:rStyle w:val="Emphasis"/>
          <w:highlight w:val="green"/>
        </w:rPr>
        <w:t>review</w:t>
      </w:r>
      <w:r w:rsidRPr="00745529">
        <w:rPr>
          <w:rStyle w:val="StyleUnderline"/>
        </w:rPr>
        <w:t xml:space="preserve"> individual </w:t>
      </w:r>
      <w:r w:rsidRPr="00824ED2">
        <w:rPr>
          <w:rStyle w:val="StyleUnderline"/>
          <w:highlight w:val="green"/>
        </w:rPr>
        <w:t xml:space="preserve">mergers </w:t>
      </w:r>
      <w:r w:rsidRPr="00824ED2">
        <w:rPr>
          <w:rStyle w:val="Emphasis"/>
          <w:highlight w:val="green"/>
        </w:rPr>
        <w:t>under</w:t>
      </w:r>
      <w:r w:rsidRPr="00745529">
        <w:rPr>
          <w:rStyle w:val="Emphasis"/>
        </w:rPr>
        <w:t xml:space="preserve"> the </w:t>
      </w:r>
      <w:r w:rsidRPr="00824ED2">
        <w:rPr>
          <w:rStyle w:val="Emphasis"/>
          <w:highlight w:val="green"/>
        </w:rPr>
        <w:t>antitrust</w:t>
      </w:r>
      <w:r w:rsidRPr="00745529">
        <w:rPr>
          <w:rStyle w:val="Emphasis"/>
        </w:rPr>
        <w:t xml:space="preserve"> laws</w:t>
      </w:r>
      <w:r w:rsidRPr="00745529">
        <w:rPr>
          <w:rStyle w:val="StyleUnderline"/>
        </w:rPr>
        <w:t xml:space="preserve">, as it does in most markets, </w:t>
      </w:r>
      <w:r w:rsidRPr="00824ED2">
        <w:rPr>
          <w:rStyle w:val="Emphasis"/>
          <w:highlight w:val="green"/>
        </w:rPr>
        <w:t>or</w:t>
      </w:r>
      <w:r w:rsidRPr="00745529">
        <w:rPr>
          <w:rStyle w:val="StyleUnderline"/>
        </w:rPr>
        <w:t xml:space="preserve"> it can </w:t>
      </w:r>
      <w:r w:rsidRPr="00824ED2">
        <w:rPr>
          <w:rStyle w:val="Emphasis"/>
          <w:highlight w:val="green"/>
        </w:rPr>
        <w:t>set rules</w:t>
      </w:r>
      <w:r w:rsidRPr="00745529">
        <w:rPr>
          <w:rStyle w:val="StyleUnderline"/>
        </w:rPr>
        <w:t xml:space="preserve"> that impose clear, ex ante limits on the extent of concentration</w:t>
      </w:r>
      <w:r w:rsidRPr="00C248E4">
        <w:t xml:space="preserve">, as the FCC did for media ownership under the Communications Act. 25 </w:t>
      </w:r>
      <w:r w:rsidRPr="00824ED2">
        <w:rPr>
          <w:rStyle w:val="StyleUnderline"/>
          <w:highlight w:val="green"/>
        </w:rPr>
        <w:t>Government</w:t>
      </w:r>
      <w:r w:rsidRPr="00745529">
        <w:rPr>
          <w:rStyle w:val="StyleUnderline"/>
        </w:rPr>
        <w:t xml:space="preserve"> can </w:t>
      </w:r>
      <w:r w:rsidRPr="00824ED2">
        <w:rPr>
          <w:rStyle w:val="StyleUnderline"/>
          <w:highlight w:val="green"/>
        </w:rPr>
        <w:t>investigate</w:t>
      </w:r>
      <w:r w:rsidRPr="00745529">
        <w:rPr>
          <w:rStyle w:val="StyleUnderline"/>
        </w:rPr>
        <w:t xml:space="preserve"> under</w:t>
      </w:r>
      <w:r w:rsidRPr="00C248E4">
        <w:t xml:space="preserve"> the </w:t>
      </w:r>
      <w:r w:rsidRPr="00745529">
        <w:rPr>
          <w:rStyle w:val="StyleUnderline"/>
        </w:rPr>
        <w:t xml:space="preserve">antitrust laws whether a firm has </w:t>
      </w:r>
      <w:r w:rsidRPr="00824ED2">
        <w:rPr>
          <w:rStyle w:val="StyleUnderline"/>
          <w:highlight w:val="green"/>
        </w:rPr>
        <w:t>monopoly power</w:t>
      </w:r>
      <w:r w:rsidRPr="00C248E4">
        <w:t xml:space="preserve"> that it has "willful[ly]" acquired or maintained other than "as a consequence of a superior product, business acumen, or historic accident." 26 </w:t>
      </w:r>
      <w:r w:rsidRPr="00824ED2">
        <w:rPr>
          <w:rStyle w:val="Emphasis"/>
          <w:highlight w:val="green"/>
        </w:rPr>
        <w:t>Alternatively</w:t>
      </w:r>
      <w:r w:rsidRPr="00C248E4">
        <w:t xml:space="preserve">, with authority from Congress </w:t>
      </w:r>
      <w:r w:rsidRPr="00745529">
        <w:rPr>
          <w:rStyle w:val="StyleUnderline"/>
        </w:rPr>
        <w:t xml:space="preserve">an </w:t>
      </w:r>
      <w:r w:rsidRPr="00824ED2">
        <w:rPr>
          <w:rStyle w:val="StyleUnderline"/>
          <w:highlight w:val="green"/>
        </w:rPr>
        <w:t>agency can regulate how much</w:t>
      </w:r>
      <w:r w:rsidRPr="00745529">
        <w:rPr>
          <w:rStyle w:val="StyleUnderline"/>
        </w:rPr>
        <w:t xml:space="preserve"> of a </w:t>
      </w:r>
      <w:r w:rsidRPr="00824ED2">
        <w:rPr>
          <w:rStyle w:val="StyleUnderline"/>
          <w:highlight w:val="green"/>
        </w:rPr>
        <w:t>market a</w:t>
      </w:r>
      <w:r w:rsidRPr="00745529">
        <w:rPr>
          <w:rStyle w:val="StyleUnderline"/>
        </w:rPr>
        <w:t xml:space="preserve"> single </w:t>
      </w:r>
      <w:r w:rsidRPr="00824ED2">
        <w:rPr>
          <w:rStyle w:val="StyleUnderline"/>
          <w:highlight w:val="green"/>
        </w:rPr>
        <w:t>firm can serve</w:t>
      </w:r>
      <w:r w:rsidRPr="00C248E4">
        <w:t xml:space="preserve">, as the FCC tried to do with cable companies, 27 </w:t>
      </w:r>
      <w:r w:rsidRPr="00824ED2">
        <w:rPr>
          <w:rStyle w:val="StyleUnderline"/>
          <w:highlight w:val="green"/>
        </w:rPr>
        <w:t>or require</w:t>
      </w:r>
      <w:r w:rsidRPr="00745529">
        <w:rPr>
          <w:rStyle w:val="StyleUnderline"/>
        </w:rPr>
        <w:t xml:space="preserve"> firms </w:t>
      </w:r>
      <w:r w:rsidRPr="00824ED2">
        <w:rPr>
          <w:rStyle w:val="StyleUnderline"/>
          <w:highlight w:val="green"/>
        </w:rPr>
        <w:t>to dispose of</w:t>
      </w:r>
      <w:r w:rsidRPr="00745529">
        <w:rPr>
          <w:rStyle w:val="StyleUnderline"/>
        </w:rPr>
        <w:t xml:space="preserve"> key </w:t>
      </w:r>
      <w:r w:rsidRPr="00824ED2">
        <w:rPr>
          <w:rStyle w:val="StyleUnderline"/>
          <w:highlight w:val="green"/>
        </w:rPr>
        <w:t>assets</w:t>
      </w:r>
      <w:r w:rsidRPr="00C248E4">
        <w:t xml:space="preserve"> in order </w:t>
      </w:r>
      <w:r w:rsidRPr="00745529">
        <w:rPr>
          <w:rStyle w:val="StyleUnderline"/>
        </w:rPr>
        <w:t>to promote competition in a relevant market, as the DOT has done with airline slots</w:t>
      </w:r>
      <w:r w:rsidRPr="00C248E4">
        <w:t>. 28</w:t>
      </w:r>
    </w:p>
    <w:p w14:paraId="0F21D62F" w14:textId="77777777" w:rsidR="00046F89" w:rsidRPr="00B55AD5" w:rsidRDefault="00046F89" w:rsidP="00046F89"/>
    <w:p w14:paraId="45878EB3" w14:textId="77777777" w:rsidR="00046F89" w:rsidRPr="00046F89" w:rsidRDefault="00046F89" w:rsidP="00046F89"/>
    <w:sectPr w:rsidR="00046F89" w:rsidRPr="0004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2387627833648"/>
  </w:docVars>
  <w:rsids>
    <w:rsidRoot w:val="00D26606"/>
    <w:rsid w:val="00046F89"/>
    <w:rsid w:val="007A7F78"/>
    <w:rsid w:val="008C1053"/>
    <w:rsid w:val="00D26606"/>
    <w:rsid w:val="00E8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658B"/>
  <w15:chartTrackingRefBased/>
  <w15:docId w15:val="{8C1AFF10-2B5E-4742-A5EF-394261C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6F89"/>
    <w:rPr>
      <w:rFonts w:ascii="Calibri" w:hAnsi="Calibri" w:cs="Calibri"/>
    </w:rPr>
  </w:style>
  <w:style w:type="paragraph" w:styleId="Heading1">
    <w:name w:val="heading 1"/>
    <w:aliases w:val="Pocket"/>
    <w:basedOn w:val="Normal"/>
    <w:next w:val="Normal"/>
    <w:link w:val="Heading1Char"/>
    <w:qFormat/>
    <w:rsid w:val="00046F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6F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2"/>
    <w:unhideWhenUsed/>
    <w:qFormat/>
    <w:rsid w:val="00046F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Card,Tags,No Spacing1111,ta,t,T,Ta"/>
    <w:basedOn w:val="Normal"/>
    <w:next w:val="Normal"/>
    <w:link w:val="Heading4Char"/>
    <w:uiPriority w:val="3"/>
    <w:unhideWhenUsed/>
    <w:qFormat/>
    <w:rsid w:val="00046F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6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F89"/>
  </w:style>
  <w:style w:type="character" w:customStyle="1" w:styleId="Heading1Char">
    <w:name w:val="Heading 1 Char"/>
    <w:aliases w:val="Pocket Char"/>
    <w:basedOn w:val="DefaultParagraphFont"/>
    <w:link w:val="Heading1"/>
    <w:rsid w:val="00046F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6F8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046F8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ta Char"/>
    <w:basedOn w:val="DefaultParagraphFont"/>
    <w:link w:val="Heading4"/>
    <w:uiPriority w:val="3"/>
    <w:rsid w:val="00046F8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046F8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6F89"/>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Cards + Font: 12 pt Char,ci,c,Bo,9.5 p,8.,S"/>
    <w:basedOn w:val="DefaultParagraphFont"/>
    <w:uiPriority w:val="6"/>
    <w:qFormat/>
    <w:rsid w:val="00046F8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46F89"/>
    <w:rPr>
      <w:color w:val="auto"/>
      <w:u w:val="none"/>
    </w:rPr>
  </w:style>
  <w:style w:type="character" w:styleId="FollowedHyperlink">
    <w:name w:val="FollowedHyperlink"/>
    <w:basedOn w:val="DefaultParagraphFont"/>
    <w:uiPriority w:val="99"/>
    <w:semiHidden/>
    <w:unhideWhenUsed/>
    <w:rsid w:val="00046F89"/>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lear,Dont use"/>
    <w:basedOn w:val="Heading1"/>
    <w:link w:val="Hyperlink"/>
    <w:autoRedefine/>
    <w:uiPriority w:val="99"/>
    <w:qFormat/>
    <w:rsid w:val="00D2660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8083C"/>
    <w:pPr>
      <w:widowControl w:val="0"/>
      <w:ind w:left="720"/>
    </w:pPr>
    <w:rPr>
      <w:b/>
      <w:iCs/>
      <w:u w:val="single"/>
    </w:rPr>
  </w:style>
  <w:style w:type="paragraph" w:customStyle="1" w:styleId="Emphasis1">
    <w:name w:val="Emphasis1"/>
    <w:basedOn w:val="Normal"/>
    <w:uiPriority w:val="7"/>
    <w:qFormat/>
    <w:rsid w:val="00E8083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rsid w:val="00046F89"/>
    <w:pPr>
      <w:widowControl w:val="0"/>
      <w:suppressAutoHyphens/>
      <w:spacing w:after="200" w:line="254"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1/04/18/big-agriculture-is-b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eignpolicy.com/2021/04/18/big-agriculture-is-best/" TargetMode="External"/><Relationship Id="rId12" Type="http://schemas.openxmlformats.org/officeDocument/2006/relationships/hyperlink" Target="https://www.treehugger.com/high-yield-farming-may-be-better-biodiversity-48515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business/wall-street-is-ready-to-put-lina-khans-ftc-to-the-test/2021/08/25/cb55d2c2-059c-11ec-b3c4-c462b1edcfc8_story.html" TargetMode="External"/><Relationship Id="rId11" Type="http://schemas.openxmlformats.org/officeDocument/2006/relationships/hyperlink" Target="https://www.agdaily.com/crops/high-yield-farming-key-land-nature" TargetMode="External"/><Relationship Id="rId5" Type="http://schemas.openxmlformats.org/officeDocument/2006/relationships/hyperlink" Target="https://www.desmoinesregister.com/story/opinion/columnists/iowa-view/2017/04/10/ag-mergers-could-lead-new-advancements-farmers/100290696/" TargetMode="External"/><Relationship Id="rId10" Type="http://schemas.openxmlformats.org/officeDocument/2006/relationships/hyperlink" Target="https://monthlyreview.org/2019/02/01/capitalism-has-failed-what-next/" TargetMode="External"/><Relationship Id="rId4" Type="http://schemas.openxmlformats.org/officeDocument/2006/relationships/webSettings" Target="webSettings.xml"/><Relationship Id="rId9" Type="http://schemas.openxmlformats.org/officeDocument/2006/relationships/hyperlink" Target="https://foreignpolicy.com/2021/06/02/big-agriculture-pollution-small-farms-inefficien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6</TotalTime>
  <Pages>1</Pages>
  <Words>37541</Words>
  <Characters>213989</Characters>
  <Application>Microsoft Office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molly martin</cp:lastModifiedBy>
  <cp:revision>3</cp:revision>
  <dcterms:created xsi:type="dcterms:W3CDTF">2021-10-02T16:50:00Z</dcterms:created>
  <dcterms:modified xsi:type="dcterms:W3CDTF">2021-10-02T18:23:00Z</dcterms:modified>
</cp:coreProperties>
</file>