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163F" w14:textId="75691A5D" w:rsidR="00217065" w:rsidRDefault="00217065" w:rsidP="00217065">
      <w:pPr>
        <w:pStyle w:val="Heading1"/>
      </w:pPr>
      <w:r>
        <w:t xml:space="preserve">1NC </w:t>
      </w:r>
    </w:p>
    <w:p w14:paraId="0EFB3EAD" w14:textId="7683324D" w:rsidR="00E17D33" w:rsidRDefault="00E17D33" w:rsidP="00217065">
      <w:pPr>
        <w:pStyle w:val="Heading3"/>
      </w:pPr>
      <w:r>
        <w:t xml:space="preserve">1nc </w:t>
      </w:r>
    </w:p>
    <w:p w14:paraId="4E20F733" w14:textId="77777777" w:rsidR="00E17D33" w:rsidRDefault="00E17D33" w:rsidP="00E17D33">
      <w:pPr>
        <w:pStyle w:val="Heading4"/>
        <w:rPr>
          <w:u w:val="single"/>
        </w:rPr>
      </w:pPr>
      <w:r>
        <w:rPr>
          <w:u w:val="single"/>
        </w:rPr>
        <w:t>Interpretation</w:t>
      </w:r>
    </w:p>
    <w:p w14:paraId="61B82FB3" w14:textId="77777777" w:rsidR="00E17D33" w:rsidRDefault="00E17D33" w:rsidP="00E17D33">
      <w:pPr>
        <w:pStyle w:val="Heading4"/>
      </w:pPr>
      <w:r w:rsidRPr="00F64A7F">
        <w:rPr>
          <w:u w:val="single"/>
        </w:rPr>
        <w:t>Expanding the scope</w:t>
      </w:r>
      <w:r>
        <w:t xml:space="preserve">” means to create </w:t>
      </w:r>
      <w:r w:rsidRPr="00724039">
        <w:rPr>
          <w:rStyle w:val="Emphasis"/>
          <w:b/>
          <w:bCs/>
          <w:sz w:val="28"/>
          <w:szCs w:val="28"/>
        </w:rPr>
        <w:t>new statutory claim</w:t>
      </w:r>
      <w:r w:rsidRPr="00724039">
        <w:rPr>
          <w:sz w:val="28"/>
          <w:szCs w:val="28"/>
          <w:u w:val="single"/>
        </w:rPr>
        <w:t>s</w:t>
      </w:r>
      <w:r>
        <w:t xml:space="preserve"> that go </w:t>
      </w:r>
      <w:r w:rsidRPr="00F64A7F">
        <w:rPr>
          <w:u w:val="single"/>
        </w:rPr>
        <w:t xml:space="preserve">beyond </w:t>
      </w:r>
      <w:r w:rsidRPr="006B4B01">
        <w:rPr>
          <w:u w:val="single"/>
        </w:rPr>
        <w:t xml:space="preserve">existing antitrust standards </w:t>
      </w:r>
      <w:r>
        <w:t xml:space="preserve">– </w:t>
      </w:r>
    </w:p>
    <w:p w14:paraId="720ACD80" w14:textId="77777777" w:rsidR="00E17D33" w:rsidRPr="00E2267F" w:rsidRDefault="00E17D33" w:rsidP="00E17D33">
      <w:pPr>
        <w:rPr>
          <w:rStyle w:val="Style13ptBold"/>
        </w:rPr>
      </w:pPr>
      <w:r w:rsidRPr="00E2267F">
        <w:rPr>
          <w:rStyle w:val="Style13ptBold"/>
          <w:bCs w:val="0"/>
        </w:rPr>
        <w:t>Richard Epstein 19</w:t>
      </w:r>
      <w:r w:rsidRPr="00E2267F">
        <w:rPr>
          <w:rStyle w:val="Style13ptBold"/>
        </w:rPr>
        <w:t xml:space="preserve">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237AA1C9" w14:textId="77777777" w:rsidR="00E17D33" w:rsidRDefault="00E17D33" w:rsidP="00E17D33">
      <w:r w:rsidRPr="00E2267F">
        <w:rPr>
          <w:rStyle w:val="StyleUnderline"/>
        </w:rPr>
        <w:t xml:space="preserve">The question then arose whether the violation of the </w:t>
      </w:r>
      <w:r w:rsidRPr="006B21FD">
        <w:rPr>
          <w:rStyle w:val="StyleUnderline"/>
          <w:highlight w:val="cyan"/>
        </w:rPr>
        <w:t>Telecommunications Act</w:t>
      </w:r>
      <w:r w:rsidRPr="00E2267F">
        <w:rPr>
          <w:rStyle w:val="StyleUnderline"/>
        </w:rPr>
        <w:t xml:space="preserve"> counted </w:t>
      </w:r>
      <w:r w:rsidRPr="006B21FD">
        <w:rPr>
          <w:rStyle w:val="StyleUnderline"/>
          <w:highlight w:val="cyan"/>
        </w:rPr>
        <w:t>as a violation of</w:t>
      </w:r>
      <w:r w:rsidRPr="00E2267F">
        <w:rPr>
          <w:rStyle w:val="StyleUnderline"/>
        </w:rPr>
        <w:t xml:space="preserve"> the </w:t>
      </w:r>
      <w:r w:rsidRPr="006B21FD">
        <w:rPr>
          <w:rStyle w:val="StyleUnderline"/>
          <w:highlight w:val="cyan"/>
        </w:rPr>
        <w:t>antitrust</w:t>
      </w:r>
      <w:r w:rsidRPr="00E2267F">
        <w:rPr>
          <w:rStyle w:val="StyleUnderline"/>
        </w:rPr>
        <w:t xml:space="preserve"> laws as well</w:t>
      </w:r>
      <w:r>
        <w:t>.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6B21FD">
        <w:rPr>
          <w:rStyle w:val="StyleUnderline"/>
          <w:highlight w:val="cyan"/>
        </w:rPr>
        <w:t>the s</w:t>
      </w:r>
      <w:r w:rsidRPr="00E2267F">
        <w:rPr>
          <w:rStyle w:val="StyleUnderline"/>
        </w:rPr>
        <w:t xml:space="preserve">tatus </w:t>
      </w:r>
      <w:r w:rsidRPr="006B21FD">
        <w:rPr>
          <w:rStyle w:val="StyleUnderline"/>
          <w:highlight w:val="cyan"/>
        </w:rPr>
        <w:t>quo was preserved</w:t>
      </w:r>
      <w:r w:rsidRPr="00E2267F">
        <w:rPr>
          <w:rStyle w:val="StyleUnderline"/>
        </w:rPr>
        <w:t xml:space="preserve"> because the </w:t>
      </w:r>
      <w:r w:rsidRPr="006B21FD">
        <w:rPr>
          <w:rStyle w:val="StyleUnderline"/>
          <w:highlight w:val="cyan"/>
        </w:rPr>
        <w:t>Telecommunications Act</w:t>
      </w:r>
      <w:r w:rsidRPr="00E2267F">
        <w:rPr>
          <w:rStyle w:val="StyleUnderline"/>
        </w:rPr>
        <w:t xml:space="preserve"> also did </w:t>
      </w:r>
      <w:r w:rsidRPr="006B21FD">
        <w:rPr>
          <w:rStyle w:val="StyleUnderline"/>
          <w:highlight w:val="cyan"/>
        </w:rPr>
        <w:t xml:space="preserve">nothing to </w:t>
      </w:r>
      <w:r w:rsidRPr="006B21FD">
        <w:rPr>
          <w:rStyle w:val="Emphasis"/>
          <w:highlight w:val="cyan"/>
        </w:rPr>
        <w:t>expand the scope</w:t>
      </w:r>
      <w:r w:rsidRPr="00E2267F">
        <w:rPr>
          <w:rStyle w:val="StyleUnderline"/>
        </w:rPr>
        <w:t xml:space="preserve"> of the antitrust laws. It </w:t>
      </w:r>
      <w:r w:rsidRPr="006B21FD">
        <w:rPr>
          <w:rStyle w:val="StyleUnderline"/>
          <w:highlight w:val="cyan"/>
        </w:rPr>
        <w:t>did not create new claims</w:t>
      </w:r>
      <w:r w:rsidRPr="00B31CF6">
        <w:rPr>
          <w:rStyle w:val="StyleUnderline"/>
        </w:rPr>
        <w:t xml:space="preserve"> going </w:t>
      </w:r>
      <w:r w:rsidRPr="006B21FD">
        <w:rPr>
          <w:rStyle w:val="StyleUnderline"/>
          <w:highlight w:val="cyan"/>
        </w:rPr>
        <w:t xml:space="preserve">beyond </w:t>
      </w:r>
      <w:r w:rsidRPr="006B21FD">
        <w:rPr>
          <w:rStyle w:val="Emphasis"/>
          <w:highlight w:val="cyan"/>
        </w:rPr>
        <w:t>existing antitrust standards</w:t>
      </w:r>
      <w:r w:rsidRPr="00E2267F">
        <w:rPr>
          <w:rStyle w:val="StyleUnderline"/>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2F7DE7C0" w14:textId="77777777" w:rsidR="00F96552" w:rsidRDefault="00F96552" w:rsidP="00F96552">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0C308AAB" w14:textId="77777777" w:rsidR="00F96552" w:rsidRPr="007A4C56" w:rsidRDefault="00F96552" w:rsidP="00F96552">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3D447466" w14:textId="77777777" w:rsidR="00F96552" w:rsidRDefault="00F96552" w:rsidP="00F96552">
      <w:r w:rsidRPr="006B21FD">
        <w:rPr>
          <w:highlight w:val="cyan"/>
        </w:rPr>
        <w:t>F</w:t>
      </w:r>
      <w:r w:rsidRPr="006B21FD">
        <w:rPr>
          <w:rStyle w:val="StyleUnderline"/>
          <w:highlight w:val="cyan"/>
        </w:rPr>
        <w:t>edera</w:t>
      </w:r>
      <w:r w:rsidRPr="00594E69">
        <w:rPr>
          <w:rStyle w:val="StyleUnderline"/>
        </w:rPr>
        <w:t xml:space="preserve">l and state antitrust </w:t>
      </w:r>
      <w:r w:rsidRPr="006B21FD">
        <w:rPr>
          <w:rStyle w:val="StyleUnderline"/>
          <w:highlight w:val="cyan"/>
        </w:rPr>
        <w:t xml:space="preserve">laws </w:t>
      </w:r>
      <w:r w:rsidRPr="006B21FD">
        <w:rPr>
          <w:rStyle w:val="Emphasis"/>
          <w:highlight w:val="cyan"/>
        </w:rPr>
        <w:t>prohibit anticompetitive</w:t>
      </w:r>
      <w:r w:rsidRPr="00594E69">
        <w:rPr>
          <w:rStyle w:val="Emphasis"/>
        </w:rPr>
        <w:t xml:space="preserve"> </w:t>
      </w:r>
      <w:r>
        <w:t xml:space="preserve">behavior and unfair </w:t>
      </w:r>
      <w:r w:rsidRPr="006B21FD">
        <w:rPr>
          <w:rStyle w:val="Emphasis"/>
          <w:highlight w:val="cyan"/>
        </w:rPr>
        <w:t>business practices</w:t>
      </w:r>
      <w:r>
        <w:t xml:space="preserve"> that harm other businesses and consumers.</w:t>
      </w:r>
    </w:p>
    <w:p w14:paraId="06324254" w14:textId="77777777" w:rsidR="00F96552" w:rsidRDefault="00F96552" w:rsidP="00F96552">
      <w:r>
        <w:t xml:space="preserve">Examples of these unlawful, anticompetitive practices </w:t>
      </w:r>
      <w:r w:rsidRPr="006B21FD">
        <w:rPr>
          <w:rStyle w:val="StyleUnderline"/>
          <w:highlight w:val="cyan"/>
        </w:rPr>
        <w:t>include:</w:t>
      </w:r>
    </w:p>
    <w:p w14:paraId="512738C0" w14:textId="77777777" w:rsidR="00F96552" w:rsidRDefault="00F96552" w:rsidP="00F96552">
      <w:r w:rsidRPr="006B21FD">
        <w:rPr>
          <w:rStyle w:val="StyleUnderline"/>
          <w:highlight w:val="cyan"/>
        </w:rPr>
        <w:t>Price Fixing</w:t>
      </w:r>
      <w:r>
        <w:t xml:space="preserve"> – an agreement among competitors to raise, fix, or otherwise maintain the price at which their goods or services are sold.</w:t>
      </w:r>
    </w:p>
    <w:p w14:paraId="68B90C58" w14:textId="77777777" w:rsidR="00F96552" w:rsidRDefault="00F96552" w:rsidP="00F96552">
      <w:r w:rsidRPr="0097681F">
        <w:rPr>
          <w:rStyle w:val="StyleUnderline"/>
        </w:rPr>
        <w:t>Pay-for-Delay</w:t>
      </w:r>
      <w:r>
        <w:t xml:space="preserve"> – an agreement between a brand drug manufacturer and a would-be generic competitor to delay the release of a generic version of the branded drug, depriving consumers of lower-priced generics.</w:t>
      </w:r>
    </w:p>
    <w:p w14:paraId="1E1B69B5" w14:textId="77777777" w:rsidR="00F96552" w:rsidRDefault="00F96552" w:rsidP="00F96552">
      <w:r w:rsidRPr="0097681F">
        <w:rPr>
          <w:rStyle w:val="StyleUnderline"/>
        </w:rPr>
        <w:t>Bid-Rigging</w:t>
      </w:r>
      <w:r>
        <w:t xml:space="preserve"> – competitors agree in advance who will submit the winning bid during a competitive bidding process. As with price fixing, it is not necessary that all bidders participate in the conspiracy.</w:t>
      </w:r>
    </w:p>
    <w:p w14:paraId="1CB30126" w14:textId="77777777" w:rsidR="00F96552" w:rsidRDefault="00F96552" w:rsidP="00F96552">
      <w:r w:rsidRPr="006B21FD">
        <w:rPr>
          <w:rStyle w:val="StyleUnderline"/>
          <w:highlight w:val="cyan"/>
        </w:rPr>
        <w:t>Monopolization</w:t>
      </w:r>
      <w:r w:rsidRPr="0097681F">
        <w:rPr>
          <w:rStyle w:val="StyleUnderline"/>
        </w:rPr>
        <w:t xml:space="preserve"> –</w:t>
      </w:r>
      <w:r>
        <w:t xml:space="preserve"> one or more persons or companies totally dominates an economic market.</w:t>
      </w:r>
    </w:p>
    <w:p w14:paraId="1A3FD1B8" w14:textId="77777777" w:rsidR="00F96552" w:rsidRDefault="00F96552" w:rsidP="00F96552">
      <w:r w:rsidRPr="006B21FD">
        <w:rPr>
          <w:rStyle w:val="StyleUnderline"/>
          <w:highlight w:val="cyan"/>
        </w:rPr>
        <w:t>Unfair Competition</w:t>
      </w:r>
      <w:r>
        <w:t xml:space="preserve"> – an attempt to gain unfair competitive advantage through false, fraudulent, or unethical commercial conduct.</w:t>
      </w:r>
    </w:p>
    <w:p w14:paraId="1D5D3B30" w14:textId="77777777" w:rsidR="00F96552" w:rsidRDefault="00F96552" w:rsidP="00F96552">
      <w:r w:rsidRPr="0097681F">
        <w:rPr>
          <w:rStyle w:val="StyleUnderline"/>
        </w:rPr>
        <w:t>Market Division</w:t>
      </w:r>
      <w:r>
        <w:t xml:space="preserve"> – an agreement between competitors not to compete within each other’s geographic territories.</w:t>
      </w:r>
    </w:p>
    <w:p w14:paraId="1CB474E2" w14:textId="77777777" w:rsidR="00F96552" w:rsidRDefault="00F96552" w:rsidP="00F96552">
      <w:r w:rsidRPr="0097681F">
        <w:rPr>
          <w:rStyle w:val="StyleUnderline"/>
        </w:rPr>
        <w:t>Group Boycotts</w:t>
      </w:r>
      <w:r>
        <w:t xml:space="preserve"> – two or more competitors agree not to do business with a specific person or company.</w:t>
      </w:r>
    </w:p>
    <w:p w14:paraId="51F4D0C7" w14:textId="77777777" w:rsidR="00F96552" w:rsidRDefault="00F96552" w:rsidP="00F96552">
      <w:r w:rsidRPr="0097681F">
        <w:rPr>
          <w:rStyle w:val="StyleUnderline"/>
        </w:rPr>
        <w:t>Exclusive Dealing Arrangements</w:t>
      </w:r>
      <w:r>
        <w:t xml:space="preserve"> – an agreement that a buyer will only buy exclusively from the supplier.</w:t>
      </w:r>
    </w:p>
    <w:p w14:paraId="37FA317E" w14:textId="77777777" w:rsidR="00F96552" w:rsidRDefault="00F96552" w:rsidP="00F96552">
      <w:r w:rsidRPr="0097681F">
        <w:rPr>
          <w:rStyle w:val="StyleUnderline"/>
        </w:rPr>
        <w:t>Price Discrimination</w:t>
      </w:r>
      <w:r>
        <w:t xml:space="preserve"> – charging different prices to similarly situated buyers. Certain types of price discrimination may be illegal under the Robinson-Patman Act.</w:t>
      </w:r>
    </w:p>
    <w:p w14:paraId="14498864" w14:textId="77777777" w:rsidR="00F96552" w:rsidRDefault="00F96552" w:rsidP="00F96552">
      <w:r w:rsidRPr="0097681F">
        <w:rPr>
          <w:rStyle w:val="StyleUnderline"/>
        </w:rPr>
        <w:t>Tying</w:t>
      </w:r>
      <w:r>
        <w:t xml:space="preserve"> – when a company makes the purchase of an item conditioned on buying a second item.</w:t>
      </w:r>
    </w:p>
    <w:p w14:paraId="5A836FD7" w14:textId="19D99E10" w:rsidR="00E17D33" w:rsidRDefault="00F96552" w:rsidP="00E17D33">
      <w:pPr>
        <w:pStyle w:val="Heading4"/>
      </w:pPr>
      <w:r w:rsidRPr="00F64A7F">
        <w:rPr>
          <w:u w:val="single"/>
        </w:rPr>
        <w:t>Violation</w:t>
      </w:r>
      <w:r>
        <w:t xml:space="preserve"> – The rez requires the affirmative to </w:t>
      </w:r>
      <w:r w:rsidRPr="00D80EFB">
        <w:rPr>
          <w:u w:val="single"/>
        </w:rPr>
        <w:t xml:space="preserve">substantively </w:t>
      </w:r>
      <w:r w:rsidRPr="00554012">
        <w:rPr>
          <w:u w:val="single"/>
        </w:rPr>
        <w:t>add</w:t>
      </w:r>
      <w:r>
        <w:t xml:space="preserve"> to antitrust law, not just broaden enforcement of whats already on the books - Plan just applies </w:t>
      </w:r>
      <w:r w:rsidRPr="00F64A7F">
        <w:rPr>
          <w:u w:val="single"/>
        </w:rPr>
        <w:t>existing</w:t>
      </w:r>
      <w:r>
        <w:t xml:space="preserve"> antitrust law – that doesn’t increase prohibitions or expand the scope of core antitrust law </w:t>
      </w:r>
    </w:p>
    <w:p w14:paraId="7F666218" w14:textId="43BCAC61" w:rsidR="00E17D33" w:rsidRPr="00C712B7" w:rsidRDefault="00E17D33" w:rsidP="00E17D33">
      <w:pPr>
        <w:pStyle w:val="Heading4"/>
      </w:pPr>
      <w:r>
        <w:t>Vote negative: infinite standards mechanisms allows affs to run to the margins and use standard setting as advantage ground which makes the topic unmanageable.</w:t>
      </w:r>
      <w:r w:rsidR="00F96552">
        <w:t xml:space="preserve"> Not specifying prohibitions magnifies the offense.</w:t>
      </w:r>
      <w:r>
        <w:t xml:space="preserve"> </w:t>
      </w:r>
    </w:p>
    <w:p w14:paraId="222DB261" w14:textId="77777777" w:rsidR="00E17D33" w:rsidRPr="00E17D33" w:rsidRDefault="00E17D33" w:rsidP="00E17D33"/>
    <w:p w14:paraId="1F610D5A" w14:textId="1714AB45" w:rsidR="00217065" w:rsidRPr="005B1313" w:rsidRDefault="00217065" w:rsidP="00217065">
      <w:pPr>
        <w:pStyle w:val="Heading3"/>
      </w:pPr>
      <w:r w:rsidRPr="005B1313">
        <w:t>1</w:t>
      </w:r>
      <w:r>
        <w:t xml:space="preserve">nc </w:t>
      </w:r>
    </w:p>
    <w:p w14:paraId="6949F6E1" w14:textId="3EBDF0CE" w:rsidR="00217065" w:rsidRPr="005B1313" w:rsidRDefault="00217065" w:rsidP="00217065">
      <w:pPr>
        <w:pStyle w:val="Heading4"/>
      </w:pPr>
      <w:r w:rsidRPr="005B1313">
        <w:t xml:space="preserve">The United States federal government should adopt a remedial regulation </w:t>
      </w:r>
      <w:r>
        <w:t>that requires</w:t>
      </w:r>
      <w:r w:rsidRPr="005B1313">
        <w:t xml:space="preserve"> private sector actors participating in the </w:t>
      </w:r>
      <w:r w:rsidR="00E95096">
        <w:t>platforms</w:t>
      </w:r>
      <w:r>
        <w:t xml:space="preserve"> </w:t>
      </w:r>
      <w:r w:rsidRPr="005B1313">
        <w:t xml:space="preserve">standard setting process to govern their licensing arrangements under a penalty default contract </w:t>
      </w:r>
      <w:r>
        <w:t>only until</w:t>
      </w:r>
      <w:r w:rsidRPr="005B1313">
        <w:t xml:space="preserve"> contracts are negotiated which are proven to create reasonable competition. </w:t>
      </w:r>
    </w:p>
    <w:p w14:paraId="559116FD" w14:textId="77777777" w:rsidR="00217065" w:rsidRDefault="00217065" w:rsidP="00217065">
      <w:pPr>
        <w:pStyle w:val="Heading4"/>
      </w:pPr>
    </w:p>
    <w:p w14:paraId="3A2BCE6A" w14:textId="77777777" w:rsidR="00217065" w:rsidRPr="005B1313" w:rsidRDefault="00217065" w:rsidP="00217065">
      <w:pPr>
        <w:pStyle w:val="Heading4"/>
      </w:pPr>
      <w:r>
        <w:t xml:space="preserve">Punishment of an anticompetitive market’s existence solves and avoids every net benefit </w:t>
      </w:r>
    </w:p>
    <w:p w14:paraId="3D9A7E91" w14:textId="77777777" w:rsidR="00217065" w:rsidRPr="005B1313" w:rsidRDefault="00217065" w:rsidP="00217065">
      <w:r w:rsidRPr="00B443F3">
        <w:rPr>
          <w:rStyle w:val="Style13ptBold"/>
        </w:rPr>
        <w:t>Garcia 16</w:t>
      </w:r>
      <w:r>
        <w:t xml:space="preserve"> (Kristelia, </w:t>
      </w:r>
      <w:r w:rsidRPr="005B1313">
        <w:t>Associate Professor</w:t>
      </w:r>
      <w:r>
        <w:t xml:space="preserve"> at UC-Boulder</w:t>
      </w:r>
      <w:r w:rsidRPr="005B1313">
        <w:t xml:space="preserve"> Law School, “Facilitating Competition by Remedial Regulation,” 183-</w:t>
      </w:r>
      <w:r>
        <w:t xml:space="preserve">258, </w:t>
      </w:r>
      <w:r w:rsidRPr="005B1313">
        <w:t>Berkeley Technology Law Journal, Vol. 31:1, 2016,</w:t>
      </w:r>
      <w:r>
        <w:t xml:space="preserve"> Nexus)</w:t>
      </w:r>
    </w:p>
    <w:p w14:paraId="6AF65425" w14:textId="77777777" w:rsidR="00217065" w:rsidRPr="00C248E4" w:rsidRDefault="00217065" w:rsidP="00217065">
      <w:r w:rsidRPr="000659D7">
        <w:rPr>
          <w:rStyle w:val="StyleUnderline"/>
        </w:rPr>
        <w:t xml:space="preserve">There is </w:t>
      </w:r>
      <w:r w:rsidRPr="006B21FD">
        <w:rPr>
          <w:rStyle w:val="StyleUnderline"/>
          <w:highlight w:val="cyan"/>
        </w:rPr>
        <w:t>a</w:t>
      </w:r>
      <w:r w:rsidRPr="000659D7">
        <w:rPr>
          <w:rStyle w:val="StyleUnderline"/>
        </w:rPr>
        <w:t xml:space="preserve"> third </w:t>
      </w:r>
      <w:r w:rsidRPr="006B21FD">
        <w:rPr>
          <w:rStyle w:val="StyleUnderline"/>
          <w:highlight w:val="cyan"/>
        </w:rPr>
        <w:t xml:space="preserve">option for </w:t>
      </w:r>
      <w:r w:rsidRPr="006B21FD">
        <w:rPr>
          <w:rStyle w:val="Emphasis"/>
          <w:highlight w:val="cyan"/>
        </w:rPr>
        <w:t>checking anticompetitive behavior</w:t>
      </w:r>
      <w:r w:rsidRPr="00C248E4">
        <w:t xml:space="preserve">, </w:t>
      </w:r>
      <w:r w:rsidRPr="005B1313">
        <w:rPr>
          <w:rStyle w:val="Emphasis"/>
        </w:rPr>
        <w:t>maintaining competition,</w:t>
      </w:r>
      <w:r w:rsidRPr="00C248E4">
        <w:t xml:space="preserve"> </w:t>
      </w:r>
      <w:r w:rsidRPr="006B21FD">
        <w:rPr>
          <w:rStyle w:val="Emphasis"/>
          <w:highlight w:val="cyan"/>
        </w:rPr>
        <w:t>encouraging innovation</w:t>
      </w:r>
      <w:r w:rsidRPr="006B21FD">
        <w:rPr>
          <w:highlight w:val="cyan"/>
        </w:rPr>
        <w:t xml:space="preserve">, </w:t>
      </w:r>
      <w:r w:rsidRPr="006B21FD">
        <w:rPr>
          <w:rStyle w:val="Emphasis"/>
          <w:highlight w:val="cyan"/>
        </w:rPr>
        <w:t>preventing</w:t>
      </w:r>
      <w:r w:rsidRPr="005B1313">
        <w:rPr>
          <w:rStyle w:val="Emphasis"/>
        </w:rPr>
        <w:t xml:space="preserve"> technological </w:t>
      </w:r>
      <w:r w:rsidRPr="006B21FD">
        <w:rPr>
          <w:rStyle w:val="Emphasis"/>
          <w:highlight w:val="cyan"/>
        </w:rPr>
        <w:t>lock-in</w:t>
      </w:r>
      <w:r w:rsidRPr="005B1313">
        <w:rPr>
          <w:rStyle w:val="Emphasis"/>
        </w:rPr>
        <w:t>,</w:t>
      </w:r>
      <w:r w:rsidRPr="00C248E4">
        <w:t xml:space="preserve"> </w:t>
      </w:r>
      <w:r w:rsidRPr="005B1313">
        <w:rPr>
          <w:rStyle w:val="Style13ptBold"/>
        </w:rPr>
        <w:t xml:space="preserve">and </w:t>
      </w:r>
      <w:r w:rsidRPr="005B1313">
        <w:rPr>
          <w:rStyle w:val="Emphasis"/>
        </w:rPr>
        <w:t>ensuring payment</w:t>
      </w:r>
      <w:r w:rsidRPr="00C248E4">
        <w:t xml:space="preserve"> to artists: </w:t>
      </w:r>
      <w:r w:rsidRPr="006B21FD">
        <w:rPr>
          <w:rStyle w:val="Emphasis"/>
          <w:highlight w:val="cyan"/>
        </w:rPr>
        <w:t>regulation</w:t>
      </w:r>
      <w:r w:rsidRPr="00C248E4">
        <w:t xml:space="preserve">. </w:t>
      </w:r>
      <w:r w:rsidRPr="006A5F1A">
        <w:t>The conventional view of regulation</w:t>
      </w:r>
      <w:r w:rsidRPr="005B1313">
        <w:rPr>
          <w:rStyle w:val="Style13ptBold"/>
        </w:rPr>
        <w:t xml:space="preserve"> </w:t>
      </w:r>
      <w:r w:rsidRPr="006A5F1A">
        <w:t>is a</w:t>
      </w:r>
      <w:r w:rsidRPr="006E71EA">
        <w:t>s a system that</w:t>
      </w:r>
      <w:r w:rsidRPr="005B1313">
        <w:rPr>
          <w:rStyle w:val="Style13ptBold"/>
        </w:rPr>
        <w:t xml:space="preserve"> </w:t>
      </w:r>
      <w:r w:rsidRPr="005B1313">
        <w:rPr>
          <w:rStyle w:val="Emphasis"/>
        </w:rPr>
        <w:t>works against competition;</w:t>
      </w:r>
      <w:r w:rsidRPr="00C248E4">
        <w:t xml:space="preserve"> one that thwarts new entry and protects incumbents.23 8 Indeed, the Telecommunications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6B21FD">
        <w:rPr>
          <w:rStyle w:val="StyleUnderline"/>
          <w:highlight w:val="cyan"/>
        </w:rPr>
        <w:t>regulation as</w:t>
      </w:r>
      <w:r w:rsidRPr="000659D7">
        <w:rPr>
          <w:rStyle w:val="StyleUnderline"/>
        </w:rPr>
        <w:t xml:space="preserve"> potentially </w:t>
      </w:r>
      <w:r w:rsidRPr="006B21FD">
        <w:rPr>
          <w:rStyle w:val="Emphasis"/>
          <w:highlight w:val="cyan"/>
        </w:rPr>
        <w:t>procompetitive</w:t>
      </w:r>
      <w:r w:rsidRPr="000659D7">
        <w:rPr>
          <w:rStyle w:val="StyleUnderline"/>
        </w:rPr>
        <w:t>.</w:t>
      </w:r>
      <w:r>
        <w:rPr>
          <w:rStyle w:val="StyleUnderline"/>
        </w:rPr>
        <w:t xml:space="preserve"> </w:t>
      </w:r>
      <w:r w:rsidRPr="00C248E4">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r>
        <w:t xml:space="preserve"> </w:t>
      </w:r>
      <w:r w:rsidRPr="006B21FD">
        <w:rPr>
          <w:rStyle w:val="StyleUnderline"/>
          <w:highlight w:val="cyan"/>
        </w:rPr>
        <w:t>This</w:t>
      </w:r>
      <w:r w:rsidRPr="000659D7">
        <w:rPr>
          <w:rStyle w:val="StyleUnderline"/>
        </w:rPr>
        <w:t xml:space="preserve"> Article</w:t>
      </w:r>
      <w:r w:rsidRPr="00C248E4">
        <w:t xml:space="preserve"> </w:t>
      </w:r>
      <w:r w:rsidRPr="000659D7">
        <w:rPr>
          <w:rStyle w:val="StyleUnderline"/>
        </w:rPr>
        <w:t>departs</w:t>
      </w:r>
      <w:r w:rsidRPr="00C248E4">
        <w:t xml:space="preserve"> from both of these perspectives, </w:t>
      </w:r>
      <w:r w:rsidRPr="000659D7">
        <w:rPr>
          <w:rStyle w:val="StyleUnderline"/>
        </w:rPr>
        <w:t>proposing</w:t>
      </w:r>
      <w:r w:rsidRPr="00C248E4">
        <w:t xml:space="preserve"> instead a </w:t>
      </w:r>
      <w:r w:rsidRPr="000659D7">
        <w:rPr>
          <w:rStyle w:val="StyleUnderline"/>
        </w:rPr>
        <w:t>new model for maintaining competition in the licensing of intellectual property rights</w:t>
      </w:r>
      <w:r w:rsidRPr="00C248E4">
        <w:t xml:space="preserve">. This proposal </w:t>
      </w:r>
      <w:r w:rsidRPr="006B21FD">
        <w:rPr>
          <w:rStyle w:val="StyleUnderline"/>
          <w:highlight w:val="cyan"/>
        </w:rPr>
        <w:t>calls for</w:t>
      </w:r>
      <w:r w:rsidRPr="000659D7">
        <w:rPr>
          <w:rStyle w:val="StyleUnderline"/>
        </w:rPr>
        <w:t xml:space="preserve"> adherence to </w:t>
      </w:r>
      <w:r w:rsidRPr="006B21FD">
        <w:rPr>
          <w:rStyle w:val="StyleUnderline"/>
          <w:highlight w:val="cyan"/>
        </w:rPr>
        <w:t>a</w:t>
      </w:r>
      <w:r w:rsidRPr="006B21FD">
        <w:rPr>
          <w:highlight w:val="cyan"/>
        </w:rPr>
        <w:t xml:space="preserve"> </w:t>
      </w:r>
      <w:r w:rsidRPr="006B21FD">
        <w:rPr>
          <w:rStyle w:val="Emphasis"/>
          <w:highlight w:val="cyan"/>
        </w:rPr>
        <w:t>mandatory</w:t>
      </w:r>
      <w:r w:rsidRPr="00C248E4">
        <w:t xml:space="preserve">, </w:t>
      </w:r>
      <w:r w:rsidRPr="005B1313">
        <w:rPr>
          <w:rStyle w:val="Emphasis"/>
        </w:rPr>
        <w:t xml:space="preserve">compulsory </w:t>
      </w:r>
      <w:r w:rsidRPr="006B21FD">
        <w:rPr>
          <w:rStyle w:val="Emphasis"/>
          <w:highlight w:val="cyan"/>
        </w:rPr>
        <w:t>license</w:t>
      </w:r>
      <w:r w:rsidRPr="006B21FD">
        <w:rPr>
          <w:highlight w:val="cyan"/>
        </w:rPr>
        <w:t xml:space="preserve"> </w:t>
      </w:r>
      <w:r w:rsidRPr="006B21FD">
        <w:rPr>
          <w:rStyle w:val="StyleUnderline"/>
          <w:highlight w:val="cyan"/>
        </w:rPr>
        <w:t>by</w:t>
      </w:r>
      <w:r w:rsidRPr="006B21FD">
        <w:rPr>
          <w:highlight w:val="cyan"/>
        </w:rPr>
        <w:t xml:space="preserve"> </w:t>
      </w:r>
      <w:r w:rsidRPr="006B21FD">
        <w:rPr>
          <w:rStyle w:val="Emphasis"/>
          <w:highlight w:val="cyan"/>
        </w:rPr>
        <w:t>default</w:t>
      </w:r>
      <w:r w:rsidRPr="006B21FD">
        <w:rPr>
          <w:highlight w:val="cyan"/>
        </w:rPr>
        <w:t xml:space="preserve">, </w:t>
      </w:r>
      <w:r w:rsidRPr="006B21FD">
        <w:rPr>
          <w:rStyle w:val="StyleUnderline"/>
          <w:highlight w:val="cyan"/>
        </w:rPr>
        <w:t xml:space="preserve">but </w:t>
      </w:r>
      <w:r w:rsidRPr="006B21FD">
        <w:rPr>
          <w:rStyle w:val="Emphasis"/>
          <w:highlight w:val="cyan"/>
        </w:rPr>
        <w:t>embraces private ordering</w:t>
      </w:r>
      <w:r w:rsidRPr="005B1313">
        <w:rPr>
          <w:rStyle w:val="Emphasis"/>
        </w:rPr>
        <w:t xml:space="preserve"> </w:t>
      </w:r>
      <w:r w:rsidRPr="000659D7">
        <w:rPr>
          <w:rStyle w:val="StyleUnderline"/>
        </w:rPr>
        <w:t>where</w:t>
      </w:r>
      <w:r w:rsidRPr="00C248E4">
        <w:t xml:space="preserve"> (</w:t>
      </w:r>
      <w:r w:rsidRPr="005B1313">
        <w:rPr>
          <w:rStyle w:val="Emphasis"/>
        </w:rPr>
        <w:t xml:space="preserve">and </w:t>
      </w:r>
      <w:r w:rsidRPr="006B21FD">
        <w:rPr>
          <w:rStyle w:val="Emphasis"/>
          <w:highlight w:val="cyan"/>
        </w:rPr>
        <w:t>only when</w:t>
      </w:r>
      <w:r w:rsidRPr="006B21FD">
        <w:rPr>
          <w:highlight w:val="cyan"/>
        </w:rPr>
        <w:t xml:space="preserve">) </w:t>
      </w:r>
      <w:r w:rsidRPr="006B21FD">
        <w:rPr>
          <w:rStyle w:val="Emphasis"/>
          <w:highlight w:val="cyan"/>
        </w:rPr>
        <w:t>real</w:t>
      </w:r>
      <w:r w:rsidRPr="005B1313">
        <w:rPr>
          <w:rStyle w:val="Emphasis"/>
        </w:rPr>
        <w:t xml:space="preserve"> </w:t>
      </w:r>
      <w:r w:rsidRPr="006B21FD">
        <w:rPr>
          <w:rStyle w:val="Emphasis"/>
          <w:highlight w:val="cyan"/>
        </w:rPr>
        <w:t>competition</w:t>
      </w:r>
      <w:r w:rsidRPr="006B21FD">
        <w:rPr>
          <w:highlight w:val="cyan"/>
        </w:rPr>
        <w:t xml:space="preserve"> </w:t>
      </w:r>
      <w:r w:rsidRPr="006B21FD">
        <w:rPr>
          <w:rStyle w:val="StyleUnderline"/>
          <w:highlight w:val="cyan"/>
        </w:rPr>
        <w:t>can be shown</w:t>
      </w:r>
      <w:r w:rsidRPr="000659D7">
        <w:rPr>
          <w:rStyle w:val="StyleUnderline"/>
        </w:rPr>
        <w:t xml:space="preserve"> </w:t>
      </w:r>
      <w:r w:rsidRPr="006A5F1A">
        <w:t>to exist between rival content licensors. This proposal, referred to herein as</w:t>
      </w:r>
      <w:r w:rsidRPr="000659D7">
        <w:rPr>
          <w:rStyle w:val="StyleUnderline"/>
        </w:rPr>
        <w:t xml:space="preserve"> </w:t>
      </w:r>
      <w:r w:rsidRPr="006B21FD">
        <w:rPr>
          <w:rStyle w:val="StyleUnderline"/>
          <w:highlight w:val="cyan"/>
        </w:rPr>
        <w:t>the "</w:t>
      </w:r>
      <w:r w:rsidRPr="006B21FD">
        <w:rPr>
          <w:rStyle w:val="Emphasis"/>
          <w:highlight w:val="cyan"/>
        </w:rPr>
        <w:t>remedial regulation model</w:t>
      </w:r>
      <w:r w:rsidRPr="00C248E4">
        <w:t xml:space="preserve">," </w:t>
      </w:r>
      <w:r w:rsidRPr="006B21FD">
        <w:rPr>
          <w:rStyle w:val="StyleUnderline"/>
          <w:highlight w:val="cyan"/>
        </w:rPr>
        <w:t>utilizes</w:t>
      </w:r>
      <w:r w:rsidRPr="000659D7">
        <w:rPr>
          <w:rStyle w:val="StyleUnderline"/>
        </w:rPr>
        <w:t xml:space="preserve"> </w:t>
      </w:r>
      <w:r w:rsidRPr="006B21FD">
        <w:rPr>
          <w:rStyle w:val="Emphasis"/>
          <w:highlight w:val="cyan"/>
        </w:rPr>
        <w:t>existing mechanisms</w:t>
      </w:r>
      <w:r w:rsidRPr="000659D7">
        <w:rPr>
          <w:rStyle w:val="StyleUnderline"/>
        </w:rPr>
        <w:t>-specifically, statutory</w:t>
      </w:r>
      <w:r w:rsidRPr="00C248E4">
        <w:t xml:space="preserve"> </w:t>
      </w:r>
      <w:r w:rsidRPr="000659D7">
        <w:rPr>
          <w:rStyle w:val="StyleUnderline"/>
        </w:rPr>
        <w:t xml:space="preserve">licenses, a collective administrator, </w:t>
      </w:r>
      <w:r w:rsidRPr="006B21FD">
        <w:rPr>
          <w:rStyle w:val="StyleUnderline"/>
          <w:highlight w:val="cyan"/>
        </w:rPr>
        <w:t>and</w:t>
      </w:r>
      <w:r w:rsidRPr="000659D7">
        <w:rPr>
          <w:rStyle w:val="StyleUnderline"/>
        </w:rPr>
        <w:t xml:space="preserve"> </w:t>
      </w:r>
      <w:r w:rsidRPr="005B1313">
        <w:rPr>
          <w:rStyle w:val="Emphasis"/>
        </w:rPr>
        <w:t xml:space="preserve">existing </w:t>
      </w:r>
      <w:r w:rsidRPr="006B21FD">
        <w:rPr>
          <w:rStyle w:val="Emphasis"/>
          <w:highlight w:val="cyan"/>
        </w:rPr>
        <w:t>regulatory authorities</w:t>
      </w:r>
      <w:r w:rsidRPr="006B21FD">
        <w:rPr>
          <w:highlight w:val="cyan"/>
        </w:rPr>
        <w:t>-</w:t>
      </w:r>
      <w:r w:rsidRPr="006B21FD">
        <w:rPr>
          <w:rStyle w:val="StyleUnderline"/>
          <w:highlight w:val="cyan"/>
        </w:rPr>
        <w:t xml:space="preserve">to </w:t>
      </w:r>
      <w:r w:rsidRPr="006B21FD">
        <w:rPr>
          <w:rStyle w:val="Emphasis"/>
          <w:highlight w:val="cyan"/>
        </w:rPr>
        <w:t>correct anticompetitive behavior</w:t>
      </w:r>
      <w:r w:rsidRPr="006B21FD">
        <w:rPr>
          <w:rStyle w:val="StyleUnderline"/>
          <w:highlight w:val="cyan"/>
        </w:rPr>
        <w:t xml:space="preserve"> at</w:t>
      </w:r>
      <w:r w:rsidRPr="000659D7">
        <w:rPr>
          <w:rStyle w:val="StyleUnderline"/>
        </w:rPr>
        <w:t xml:space="preserve"> </w:t>
      </w:r>
      <w:r w:rsidRPr="006B21FD">
        <w:rPr>
          <w:rStyle w:val="Emphasis"/>
          <w:highlight w:val="cyan"/>
        </w:rPr>
        <w:t>minimal cost.</w:t>
      </w:r>
      <w:r>
        <w:rPr>
          <w:rStyle w:val="Emphasis"/>
        </w:rPr>
        <w:t xml:space="preserve"> </w:t>
      </w:r>
      <w:r w:rsidRPr="00C248E4">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r>
        <w:t xml:space="preserve"> </w:t>
      </w:r>
      <w:r w:rsidRPr="000659D7">
        <w:rPr>
          <w:rStyle w:val="StyleUnderline"/>
        </w:rPr>
        <w:t>The remedial regulation model</w:t>
      </w:r>
      <w:r w:rsidRPr="005B1313">
        <w:t xml:space="preserve"> updates copyright's competition policy by reversing this assumption. Instead, </w:t>
      </w:r>
      <w:r w:rsidRPr="006B21FD">
        <w:rPr>
          <w:rStyle w:val="StyleUnderline"/>
          <w:highlight w:val="cyan"/>
        </w:rPr>
        <w:t>it</w:t>
      </w:r>
      <w:r w:rsidRPr="005B1313">
        <w:t xml:space="preserve"> </w:t>
      </w:r>
      <w:r w:rsidRPr="006B21FD">
        <w:rPr>
          <w:rStyle w:val="Emphasis"/>
          <w:highlight w:val="cyan"/>
        </w:rPr>
        <w:t>assumes</w:t>
      </w:r>
      <w:r w:rsidRPr="005B1313">
        <w:rPr>
          <w:rStyle w:val="Emphasis"/>
        </w:rPr>
        <w:t xml:space="preserve"> monopolistic</w:t>
      </w:r>
      <w:r w:rsidRPr="000659D7">
        <w:rPr>
          <w:rStyle w:val="StyleUnderline"/>
        </w:rPr>
        <w:t xml:space="preserve"> (</w:t>
      </w:r>
      <w:r w:rsidRPr="005B1313">
        <w:t xml:space="preserve">or oligopolistic) </w:t>
      </w:r>
      <w:r w:rsidRPr="006B21FD">
        <w:rPr>
          <w:rStyle w:val="Emphasis"/>
          <w:highlight w:val="cyan"/>
        </w:rPr>
        <w:t>market power</w:t>
      </w:r>
      <w:r w:rsidRPr="005B1313">
        <w:rPr>
          <w:rStyle w:val="Emphasis"/>
        </w:rPr>
        <w:t xml:space="preserve">, </w:t>
      </w:r>
      <w:r w:rsidRPr="000659D7">
        <w:rPr>
          <w:rStyle w:val="StyleUnderline"/>
        </w:rPr>
        <w:t xml:space="preserve">thereby </w:t>
      </w:r>
      <w:r w:rsidRPr="006B21FD">
        <w:rPr>
          <w:rStyle w:val="StyleUnderline"/>
          <w:highlight w:val="cyan"/>
        </w:rPr>
        <w:t>converting the existing,</w:t>
      </w:r>
      <w:r w:rsidRPr="006B21FD">
        <w:rPr>
          <w:highlight w:val="cyan"/>
        </w:rPr>
        <w:t xml:space="preserve"> </w:t>
      </w:r>
      <w:r w:rsidRPr="006B21FD">
        <w:rPr>
          <w:rStyle w:val="StyleUnderline"/>
          <w:highlight w:val="cyan"/>
        </w:rPr>
        <w:t xml:space="preserve">circumventable statutory licenses into </w:t>
      </w:r>
      <w:r w:rsidRPr="006B21FD">
        <w:rPr>
          <w:rStyle w:val="Emphasis"/>
          <w:highlight w:val="cyan"/>
        </w:rPr>
        <w:t>mandatory, compulsory licenses</w:t>
      </w:r>
      <w:r w:rsidRPr="000659D7">
        <w:rPr>
          <w:rStyle w:val="StyleUnderline"/>
        </w:rPr>
        <w:t xml:space="preserve"> under which </w:t>
      </w:r>
      <w:r w:rsidRPr="006B21FD">
        <w:rPr>
          <w:rStyle w:val="StyleUnderline"/>
          <w:highlight w:val="cyan"/>
        </w:rPr>
        <w:t xml:space="preserve">parties may </w:t>
      </w:r>
      <w:r w:rsidRPr="006B21FD">
        <w:rPr>
          <w:rStyle w:val="Emphasis"/>
          <w:highlight w:val="cyan"/>
        </w:rPr>
        <w:t>petition for permission to</w:t>
      </w:r>
      <w:r w:rsidRPr="005B1313">
        <w:rPr>
          <w:rStyle w:val="Emphasis"/>
        </w:rPr>
        <w:t xml:space="preserve"> </w:t>
      </w:r>
      <w:r w:rsidRPr="006B21FD">
        <w:rPr>
          <w:rStyle w:val="Emphasis"/>
          <w:highlight w:val="cyan"/>
        </w:rPr>
        <w:t>deal privately</w:t>
      </w:r>
      <w:r w:rsidRPr="006B21FD">
        <w:rPr>
          <w:highlight w:val="cyan"/>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t xml:space="preserve"> </w:t>
      </w:r>
      <w:r w:rsidRPr="005B1313">
        <w:rPr>
          <w:rStyle w:val="Emphasis"/>
        </w:rPr>
        <w:t>existing regulatory agencies</w:t>
      </w:r>
      <w:r w:rsidRPr="005B1313">
        <w:t xml:space="preserve"> </w:t>
      </w:r>
      <w:r w:rsidRPr="000659D7">
        <w:rPr>
          <w:rStyle w:val="StyleUnderline"/>
        </w:rPr>
        <w:t>and</w:t>
      </w:r>
      <w:r w:rsidRPr="005B1313">
        <w:t xml:space="preserve"> </w:t>
      </w:r>
      <w:r w:rsidRPr="000659D7">
        <w:rPr>
          <w:rStyle w:val="StyleUnderline"/>
        </w:rPr>
        <w:t xml:space="preserve">collectives, the remedial regulation model </w:t>
      </w:r>
      <w:r w:rsidRPr="006B21FD">
        <w:rPr>
          <w:rStyle w:val="StyleUnderline"/>
          <w:highlight w:val="cyan"/>
        </w:rPr>
        <w:t>offers</w:t>
      </w:r>
      <w:r w:rsidRPr="000659D7">
        <w:rPr>
          <w:rStyle w:val="StyleUnderline"/>
        </w:rPr>
        <w:t xml:space="preserve"> licensors and licensees a </w:t>
      </w:r>
      <w:r w:rsidRPr="005B1313">
        <w:rPr>
          <w:rStyle w:val="Emphasis"/>
        </w:rPr>
        <w:t>compromise</w:t>
      </w:r>
      <w:r w:rsidRPr="005B1313">
        <w:t xml:space="preserve">: </w:t>
      </w:r>
      <w:r w:rsidRPr="006B21FD">
        <w:rPr>
          <w:rStyle w:val="StyleUnderline"/>
          <w:highlight w:val="cyan"/>
        </w:rPr>
        <w:t>Continued access</w:t>
      </w:r>
      <w:r w:rsidRPr="005B1313">
        <w:t xml:space="preserve"> to content for all </w:t>
      </w:r>
      <w:r w:rsidRPr="006B21FD">
        <w:rPr>
          <w:rStyle w:val="StyleUnderline"/>
          <w:highlight w:val="cyan"/>
        </w:rPr>
        <w:t xml:space="preserve">at a </w:t>
      </w:r>
      <w:r w:rsidRPr="006B21FD">
        <w:rPr>
          <w:rStyle w:val="Emphasis"/>
          <w:highlight w:val="cyan"/>
        </w:rPr>
        <w:t>predictable rate</w:t>
      </w:r>
      <w:r w:rsidRPr="006B21FD">
        <w:rPr>
          <w:highlight w:val="cyan"/>
        </w:rPr>
        <w:t xml:space="preserve"> </w:t>
      </w:r>
      <w:r w:rsidRPr="006B21FD">
        <w:rPr>
          <w:rStyle w:val="StyleUnderline"/>
          <w:highlight w:val="cyan"/>
        </w:rPr>
        <w:t>and</w:t>
      </w:r>
      <w:r w:rsidRPr="005B1313">
        <w:t xml:space="preserve"> the </w:t>
      </w:r>
      <w:r w:rsidRPr="006B21FD">
        <w:rPr>
          <w:rStyle w:val="Emphasis"/>
          <w:highlight w:val="cyan"/>
        </w:rPr>
        <w:t>flexibility</w:t>
      </w:r>
      <w:r w:rsidRPr="006B21FD">
        <w:rPr>
          <w:highlight w:val="cyan"/>
        </w:rPr>
        <w:t xml:space="preserve"> </w:t>
      </w:r>
      <w:r w:rsidRPr="006B21FD">
        <w:rPr>
          <w:rStyle w:val="StyleUnderline"/>
          <w:highlight w:val="cyan"/>
        </w:rPr>
        <w:t>to negotiate private terms, so</w:t>
      </w:r>
      <w:r w:rsidRPr="000659D7">
        <w:rPr>
          <w:rStyle w:val="StyleUnderline"/>
        </w:rPr>
        <w:t xml:space="preserve"> </w:t>
      </w:r>
      <w:r w:rsidRPr="006B21FD">
        <w:rPr>
          <w:rStyle w:val="StyleUnderline"/>
          <w:highlight w:val="cyan"/>
        </w:rPr>
        <w:t>long as</w:t>
      </w:r>
      <w:r w:rsidRPr="000659D7">
        <w:rPr>
          <w:rStyle w:val="StyleUnderline"/>
        </w:rPr>
        <w:t xml:space="preserve"> industry </w:t>
      </w:r>
      <w:r w:rsidRPr="006B21FD">
        <w:rPr>
          <w:rStyle w:val="StyleUnderline"/>
          <w:highlight w:val="cyan"/>
        </w:rPr>
        <w:t>consolidation has not reached a point</w:t>
      </w:r>
      <w:r w:rsidRPr="000659D7">
        <w:rPr>
          <w:rStyle w:val="StyleUnderline"/>
        </w:rPr>
        <w:t xml:space="preserve"> so as </w:t>
      </w:r>
      <w:r w:rsidRPr="006B21FD">
        <w:rPr>
          <w:rStyle w:val="StyleUnderline"/>
          <w:highlight w:val="cyan"/>
        </w:rPr>
        <w:t xml:space="preserve">to </w:t>
      </w:r>
      <w:r w:rsidRPr="006B21FD">
        <w:rPr>
          <w:rStyle w:val="Emphasis"/>
          <w:highlight w:val="cyan"/>
        </w:rPr>
        <w:t>call into question</w:t>
      </w:r>
      <w:r w:rsidRPr="006B21FD">
        <w:rPr>
          <w:rStyle w:val="StyleUnderline"/>
          <w:highlight w:val="cyan"/>
        </w:rPr>
        <w:t xml:space="preserve"> the</w:t>
      </w:r>
      <w:r w:rsidRPr="000659D7">
        <w:rPr>
          <w:rStyle w:val="StyleUnderline"/>
        </w:rPr>
        <w:t xml:space="preserve"> </w:t>
      </w:r>
      <w:r w:rsidRPr="005B1313">
        <w:rPr>
          <w:rStyle w:val="Emphasis"/>
        </w:rPr>
        <w:t xml:space="preserve">arms-length </w:t>
      </w:r>
      <w:r w:rsidRPr="006B21FD">
        <w:rPr>
          <w:rStyle w:val="Emphasis"/>
          <w:highlight w:val="cyan"/>
        </w:rPr>
        <w:t>nature of</w:t>
      </w:r>
      <w:r w:rsidRPr="005B1313">
        <w:rPr>
          <w:rStyle w:val="Emphasis"/>
        </w:rPr>
        <w:t xml:space="preserve"> any </w:t>
      </w:r>
      <w:r w:rsidRPr="006B21FD">
        <w:rPr>
          <w:rStyle w:val="Emphasis"/>
          <w:highlight w:val="cyan"/>
        </w:rPr>
        <w:t>such transactions</w:t>
      </w:r>
      <w:r w:rsidRPr="005B1313">
        <w:t xml:space="preserve">. </w:t>
      </w:r>
      <w:r w:rsidRPr="00C248E4">
        <w:t>This proposal builds, in part, on the existing literature on penalty defaults and altering rules. After a brief review of default theory, this Part will show its application in the regulatory context and will detail a remedial regulatory solution to copyright's competition problem.</w:t>
      </w:r>
      <w:r>
        <w:t xml:space="preserve"> </w:t>
      </w:r>
      <w:r w:rsidRPr="00C248E4">
        <w:t>A. PENALTY DEFAULTS, ALTERING RULES &amp; COMPETITION</w:t>
      </w:r>
      <w:r>
        <w:t xml:space="preserve"> </w:t>
      </w:r>
      <w:r w:rsidRPr="000659D7">
        <w:rPr>
          <w:rStyle w:val="StyleUnderline"/>
        </w:rPr>
        <w:t>1. Default Theory</w:t>
      </w:r>
      <w:r>
        <w:rPr>
          <w:rStyle w:val="StyleUnderline"/>
        </w:rPr>
        <w:t xml:space="preserve"> </w:t>
      </w:r>
      <w:r w:rsidRPr="000659D7">
        <w:rPr>
          <w:rStyle w:val="StyleUnderline"/>
        </w:rPr>
        <w:t xml:space="preserve">A "penalty default" is an undesirable </w:t>
      </w:r>
      <w:r w:rsidRPr="005B1313">
        <w:rPr>
          <w:rStyle w:val="Emphasis"/>
        </w:rPr>
        <w:t>fall back option</w:t>
      </w:r>
      <w:r w:rsidRPr="000659D7">
        <w:rPr>
          <w:rStyle w:val="StyleUnderline"/>
        </w:rPr>
        <w:t xml:space="preserve"> designed to penalize those who, through failure</w:t>
      </w:r>
      <w:r w:rsidRPr="00C248E4">
        <w:t xml:space="preserve"> </w:t>
      </w:r>
      <w:r w:rsidRPr="000659D7">
        <w:rPr>
          <w:rStyle w:val="StyleUnderline"/>
        </w:rPr>
        <w:t>to do or to not do some thing (be it negotiate, or share information); do not otherwise negotiate around it. The concept of "penalty default rules" was first introduced</w:t>
      </w:r>
      <w:r w:rsidRPr="00C248E4">
        <w:t xml:space="preserve"> by Professors Ian Ayres and Robert Gertner,2 4 who described them </w:t>
      </w:r>
      <w:r w:rsidRPr="000659D7">
        <w:rPr>
          <w:rStyle w:val="StyleUnderline"/>
        </w:rPr>
        <w:t>as unpalatable fallback options in contract law that kick in</w:t>
      </w:r>
      <w:r w:rsidRPr="00C248E4">
        <w:t xml:space="preserve"> </w:t>
      </w:r>
      <w:r w:rsidRPr="000659D7">
        <w:rPr>
          <w:rStyle w:val="StyleUnderline"/>
        </w:rPr>
        <w:t>unless the parties negotiate their own terms</w:t>
      </w:r>
      <w:r w:rsidRPr="00C248E4">
        <w:t>. Such rules, they argue, induce more knowledgeable parties to "reveal information by contracting around the default penalty." 2 44 Prior work has extended this concept to licensing and demonstrates that "</w:t>
      </w:r>
      <w:r w:rsidRPr="006B21FD">
        <w:rPr>
          <w:rStyle w:val="StyleUnderline"/>
          <w:highlight w:val="cyan"/>
        </w:rPr>
        <w:t>penalty default licenses</w:t>
      </w:r>
      <w:r w:rsidRPr="000659D7">
        <w:rPr>
          <w:rStyle w:val="StyleUnderline"/>
        </w:rPr>
        <w:t xml:space="preserve"> </w:t>
      </w:r>
      <w:r w:rsidRPr="006B21FD">
        <w:rPr>
          <w:rStyle w:val="Emphasis"/>
          <w:highlight w:val="cyan"/>
        </w:rPr>
        <w:t>encourage</w:t>
      </w:r>
      <w:r w:rsidRPr="005B1313">
        <w:rPr>
          <w:rStyle w:val="Emphasis"/>
        </w:rPr>
        <w:t xml:space="preserve">[] more </w:t>
      </w:r>
      <w:r w:rsidRPr="006B21FD">
        <w:rPr>
          <w:rStyle w:val="Emphasis"/>
          <w:highlight w:val="cyan"/>
        </w:rPr>
        <w:t>efficient deal making</w:t>
      </w:r>
      <w:r w:rsidRPr="000659D7">
        <w:rPr>
          <w:rStyle w:val="StyleUnderline"/>
        </w:rPr>
        <w:t xml:space="preserve"> among </w:t>
      </w:r>
      <w:r w:rsidRPr="005B1313">
        <w:rPr>
          <w:rStyle w:val="Emphasis"/>
        </w:rPr>
        <w:t xml:space="preserve">otherwise unequal parties </w:t>
      </w:r>
      <w:r w:rsidRPr="006B21FD">
        <w:rPr>
          <w:rStyle w:val="StyleUnderline"/>
          <w:highlight w:val="cyan"/>
        </w:rPr>
        <w:t xml:space="preserve">by </w:t>
      </w:r>
      <w:r w:rsidRPr="006B21FD">
        <w:rPr>
          <w:rStyle w:val="Emphasis"/>
          <w:highlight w:val="cyan"/>
        </w:rPr>
        <w:t>motivating them to</w:t>
      </w:r>
      <w:r w:rsidRPr="005B1313">
        <w:rPr>
          <w:rStyle w:val="Emphasis"/>
        </w:rPr>
        <w:t xml:space="preserve"> </w:t>
      </w:r>
      <w:r w:rsidRPr="006B21FD">
        <w:rPr>
          <w:rStyle w:val="Emphasis"/>
          <w:highlight w:val="cyan"/>
        </w:rPr>
        <w:t>circumvent an inefficient statutory license in favor of private ordering.</w:t>
      </w:r>
      <w:r w:rsidRPr="006B21FD">
        <w:rPr>
          <w:highlight w:val="cyan"/>
        </w:rPr>
        <w:t xml:space="preserve"> "</w:t>
      </w:r>
      <w:r w:rsidRPr="00C248E4">
        <w:t>245</w:t>
      </w:r>
      <w:r>
        <w:t xml:space="preserve"> </w:t>
      </w:r>
      <w:r w:rsidRPr="00C248E4">
        <w:t xml:space="preserve">In other words, </w:t>
      </w:r>
      <w:r w:rsidRPr="006B21FD">
        <w:rPr>
          <w:rStyle w:val="StyleUnderline"/>
          <w:highlight w:val="cyan"/>
        </w:rPr>
        <w:t>penalty defaults</w:t>
      </w:r>
      <w:r w:rsidRPr="000659D7">
        <w:rPr>
          <w:rStyle w:val="StyleUnderline"/>
        </w:rPr>
        <w:t xml:space="preserve"> are a mechanism by which regulators </w:t>
      </w:r>
      <w:r w:rsidRPr="006B21FD">
        <w:rPr>
          <w:rStyle w:val="StyleUnderline"/>
          <w:highlight w:val="cyan"/>
        </w:rPr>
        <w:t>can</w:t>
      </w:r>
      <w:r w:rsidRPr="000659D7">
        <w:rPr>
          <w:rStyle w:val="StyleUnderline"/>
        </w:rPr>
        <w:t xml:space="preserve"> </w:t>
      </w:r>
      <w:r w:rsidRPr="005B1313">
        <w:rPr>
          <w:rStyle w:val="Emphasis"/>
        </w:rPr>
        <w:t>encourage</w:t>
      </w:r>
      <w:r w:rsidRPr="000659D7">
        <w:rPr>
          <w:rStyle w:val="StyleUnderline"/>
        </w:rPr>
        <w:t xml:space="preserve"> or </w:t>
      </w:r>
      <w:r w:rsidRPr="006B21FD">
        <w:rPr>
          <w:rStyle w:val="StyleUnderline"/>
          <w:highlight w:val="cyan"/>
        </w:rPr>
        <w:t xml:space="preserve">discourage a certain behavior </w:t>
      </w:r>
      <w:r w:rsidRPr="006B21FD">
        <w:rPr>
          <w:rStyle w:val="Emphasis"/>
          <w:highlight w:val="cyan"/>
        </w:rPr>
        <w:t>without regulating that behavior directly</w:t>
      </w:r>
      <w:r w:rsidRPr="000659D7">
        <w:rPr>
          <w:rStyle w:val="StyleUnderline"/>
        </w:rPr>
        <w:t xml:space="preserve">. </w:t>
      </w:r>
      <w:r w:rsidRPr="006B21FD">
        <w:rPr>
          <w:rStyle w:val="StyleUnderline"/>
          <w:highlight w:val="cyan"/>
        </w:rPr>
        <w:t>This is</w:t>
      </w:r>
      <w:r w:rsidRPr="000659D7">
        <w:rPr>
          <w:rStyle w:val="StyleUnderline"/>
        </w:rPr>
        <w:t xml:space="preserve"> particularly </w:t>
      </w:r>
      <w:r w:rsidRPr="006B21FD">
        <w:rPr>
          <w:rStyle w:val="StyleUnderline"/>
          <w:highlight w:val="cyan"/>
        </w:rPr>
        <w:t>useful where the behavior sought to be modified</w:t>
      </w:r>
      <w:r w:rsidRPr="006B21FD">
        <w:rPr>
          <w:highlight w:val="cyan"/>
        </w:rPr>
        <w:t xml:space="preserve"> </w:t>
      </w:r>
      <w:r w:rsidRPr="006B21FD">
        <w:rPr>
          <w:rStyle w:val="Emphasis"/>
          <w:highlight w:val="cyan"/>
        </w:rPr>
        <w:t>is not easily regulated</w:t>
      </w:r>
      <w:r w:rsidRPr="00C248E4">
        <w:t xml:space="preserve">, such as to encourage retirement savings, organ donation, and to curb pollution.2 46 The next section argues that </w:t>
      </w:r>
      <w:r w:rsidRPr="000659D7">
        <w:rPr>
          <w:rStyle w:val="StyleUnderline"/>
        </w:rPr>
        <w:t>penalty defaults might</w:t>
      </w:r>
      <w:r w:rsidRPr="00C248E4">
        <w:t xml:space="preserve"> also </w:t>
      </w:r>
      <w:r w:rsidRPr="000659D7">
        <w:rPr>
          <w:rStyle w:val="StyleUnderline"/>
        </w:rPr>
        <w:t xml:space="preserve">prove especially useful for </w:t>
      </w:r>
      <w:r w:rsidRPr="006B21FD">
        <w:rPr>
          <w:rStyle w:val="StyleUnderline"/>
          <w:highlight w:val="cyan"/>
        </w:rPr>
        <w:t>regulat</w:t>
      </w:r>
      <w:r w:rsidRPr="000659D7">
        <w:rPr>
          <w:rStyle w:val="StyleUnderline"/>
        </w:rPr>
        <w:t xml:space="preserve">ing behavior that is not readily ameliorated by existing legal regimes, such as the </w:t>
      </w:r>
      <w:r w:rsidRPr="006B21FD">
        <w:rPr>
          <w:rStyle w:val="Emphasis"/>
          <w:highlight w:val="cyan"/>
        </w:rPr>
        <w:t>anticompetitive behavior</w:t>
      </w:r>
      <w:r w:rsidRPr="00C248E4">
        <w:t xml:space="preserve"> of the individual music publishing companies whose tacit collusion and parallel pricing activities are </w:t>
      </w:r>
      <w:r w:rsidRPr="006B21FD">
        <w:rPr>
          <w:rStyle w:val="Emphasis"/>
          <w:highlight w:val="cyan"/>
        </w:rPr>
        <w:t>not checked by antitrust.</w:t>
      </w:r>
      <w:r>
        <w:rPr>
          <w:rStyle w:val="Emphasis"/>
        </w:rPr>
        <w:t xml:space="preserve"> </w:t>
      </w:r>
      <w:r w:rsidRPr="00C248E4">
        <w:t xml:space="preserve">Altering rules establish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C248E4">
        <w:t>" or sticky.24 9</w:t>
      </w:r>
      <w:r>
        <w:t xml:space="preserve"> </w:t>
      </w:r>
      <w:r w:rsidRPr="00C248E4">
        <w:t xml:space="preserve">2. Application to Regulation </w:t>
      </w:r>
      <w:r w:rsidRPr="000659D7">
        <w:rPr>
          <w:rStyle w:val="StyleUnderline"/>
        </w:rPr>
        <w:t>In the regulatory context, the remedial concept behind impeding altering</w:t>
      </w:r>
      <w:r w:rsidRPr="00C248E4">
        <w:t xml:space="preserve"> </w:t>
      </w:r>
      <w:r w:rsidRPr="000659D7">
        <w:rPr>
          <w:rStyle w:val="StyleUnderline"/>
        </w:rPr>
        <w:t>rules works to penalize an undesirable behavior in hopes of encouraging a different behavior.</w:t>
      </w:r>
      <w:r w:rsidRPr="00C248E4">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r>
        <w:rPr>
          <w:rStyle w:val="StyleUnderline"/>
        </w:rPr>
        <w:t xml:space="preserve"> </w:t>
      </w:r>
      <w:r w:rsidRPr="00C248E4">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r>
        <w:t xml:space="preserve"> </w:t>
      </w:r>
      <w:r w:rsidRPr="00C248E4">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r>
        <w:t xml:space="preserve"> </w:t>
      </w:r>
      <w:r w:rsidRPr="00C248E4">
        <w:t>B. REMEDIAL REGULATION</w:t>
      </w:r>
      <w:r>
        <w:t xml:space="preserve"> </w:t>
      </w:r>
      <w:r w:rsidRPr="006B21FD">
        <w:rPr>
          <w:rStyle w:val="Emphasis"/>
          <w:highlight w:val="cyan"/>
        </w:rPr>
        <w:t>In lieu of antitrust</w:t>
      </w:r>
      <w:r w:rsidRPr="00C248E4">
        <w:t xml:space="preserve">, </w:t>
      </w:r>
      <w:r w:rsidRPr="000659D7">
        <w:rPr>
          <w:rStyle w:val="StyleUnderline"/>
        </w:rPr>
        <w:t xml:space="preserve">this Article advocates </w:t>
      </w:r>
      <w:r w:rsidRPr="005B1313">
        <w:rPr>
          <w:rStyle w:val="Emphasis"/>
        </w:rPr>
        <w:t xml:space="preserve">utilizing </w:t>
      </w:r>
      <w:r w:rsidRPr="006B21FD">
        <w:rPr>
          <w:rStyle w:val="Emphasis"/>
          <w:highlight w:val="cyan"/>
        </w:rPr>
        <w:t>remedial regulation</w:t>
      </w:r>
      <w:r w:rsidRPr="005B1313">
        <w:rPr>
          <w:rStyle w:val="Emphasis"/>
        </w:rPr>
        <w:t>-</w:t>
      </w:r>
      <w:r w:rsidRPr="000659D7">
        <w:rPr>
          <w:rStyle w:val="StyleUnderline"/>
        </w:rPr>
        <w:t xml:space="preserve">or, regulation that </w:t>
      </w:r>
      <w:r w:rsidRPr="006B21FD">
        <w:rPr>
          <w:rStyle w:val="Emphasis"/>
          <w:highlight w:val="cyan"/>
        </w:rPr>
        <w:t>discourages</w:t>
      </w:r>
      <w:r w:rsidRPr="005B1313">
        <w:rPr>
          <w:rStyle w:val="Emphasis"/>
        </w:rPr>
        <w:t xml:space="preserve"> industry </w:t>
      </w:r>
      <w:r w:rsidRPr="006B21FD">
        <w:rPr>
          <w:rStyle w:val="Emphasis"/>
          <w:highlight w:val="cyan"/>
        </w:rPr>
        <w:t>consolidation</w:t>
      </w:r>
      <w:r w:rsidRPr="000659D7">
        <w:rPr>
          <w:rStyle w:val="StyleUnderline"/>
        </w:rPr>
        <w:t xml:space="preserve">-in order to </w:t>
      </w:r>
      <w:r w:rsidRPr="005B1313">
        <w:rPr>
          <w:rStyle w:val="Emphasis"/>
        </w:rPr>
        <w:t>open the market and maintain competition</w:t>
      </w:r>
      <w:r w:rsidRPr="00C248E4">
        <w:t xml:space="preserve">. </w:t>
      </w:r>
      <w:r w:rsidRPr="000659D7">
        <w:rPr>
          <w:rStyle w:val="StyleUnderline"/>
        </w:rPr>
        <w:t>This</w:t>
      </w:r>
      <w:r w:rsidRPr="00C248E4">
        <w:t xml:space="preserve"> model assumes a baseline that tends toward oligopoly, natural or otherwise, and so </w:t>
      </w:r>
      <w:r w:rsidRPr="006B21FD">
        <w:rPr>
          <w:rStyle w:val="StyleUnderline"/>
          <w:highlight w:val="cyan"/>
        </w:rPr>
        <w:t xml:space="preserve">allows for private ordering </w:t>
      </w:r>
      <w:r w:rsidRPr="006B21FD">
        <w:rPr>
          <w:rStyle w:val="Emphasis"/>
          <w:highlight w:val="cyan"/>
        </w:rPr>
        <w:t>only where</w:t>
      </w:r>
      <w:r w:rsidRPr="005B1313">
        <w:rPr>
          <w:rStyle w:val="Emphasis"/>
        </w:rPr>
        <w:t xml:space="preserve"> sufficient </w:t>
      </w:r>
      <w:r w:rsidRPr="006B21FD">
        <w:rPr>
          <w:rStyle w:val="Emphasis"/>
          <w:highlight w:val="cyan"/>
        </w:rPr>
        <w:t>competition can</w:t>
      </w:r>
      <w:r w:rsidRPr="005B1313">
        <w:rPr>
          <w:rStyle w:val="Emphasis"/>
        </w:rPr>
        <w:t xml:space="preserve"> first </w:t>
      </w:r>
      <w:r w:rsidRPr="006B21FD">
        <w:rPr>
          <w:rStyle w:val="Emphasis"/>
          <w:highlight w:val="cyan"/>
        </w:rPr>
        <w:t>be shown</w:t>
      </w:r>
      <w:r w:rsidRPr="006B21FD">
        <w:rPr>
          <w:highlight w:val="cyan"/>
        </w:rPr>
        <w:t xml:space="preserve">. </w:t>
      </w:r>
      <w:r w:rsidRPr="006B21FD">
        <w:rPr>
          <w:rStyle w:val="Emphasis"/>
          <w:highlight w:val="cyan"/>
        </w:rPr>
        <w:t>Otherwise, regulation operates</w:t>
      </w:r>
      <w:r w:rsidRPr="000659D7">
        <w:rPr>
          <w:rStyle w:val="StyleUnderline"/>
        </w:rPr>
        <w:t xml:space="preserve"> to</w:t>
      </w:r>
      <w:r w:rsidRPr="00C248E4">
        <w:t xml:space="preserve"> </w:t>
      </w:r>
      <w:r w:rsidRPr="000659D7">
        <w:rPr>
          <w:rStyle w:val="StyleUnderline"/>
        </w:rPr>
        <w:t>ensure ongoing access to the relevant input(s) for all prospective consumers or licensees able and</w:t>
      </w:r>
      <w:r w:rsidRPr="00C248E4">
        <w:t xml:space="preserve"> </w:t>
      </w:r>
      <w:r w:rsidRPr="000659D7">
        <w:rPr>
          <w:rStyle w:val="StyleUnderline"/>
        </w:rPr>
        <w:t>willing to meet the statutory requirements and to pay the statutory rate</w:t>
      </w:r>
      <w:r w:rsidRPr="00C248E4">
        <w:t xml:space="preserve">. </w:t>
      </w:r>
      <w:r w:rsidRPr="000659D7">
        <w:rPr>
          <w:rStyle w:val="StyleUnderline"/>
        </w:rPr>
        <w:t xml:space="preserve">Because </w:t>
      </w:r>
      <w:r w:rsidRPr="006B21FD">
        <w:rPr>
          <w:rStyle w:val="StyleUnderline"/>
          <w:highlight w:val="cyan"/>
        </w:rPr>
        <w:t xml:space="preserve">this regulation </w:t>
      </w:r>
      <w:r w:rsidRPr="006B21FD">
        <w:rPr>
          <w:rStyle w:val="Emphasis"/>
          <w:highlight w:val="cyan"/>
        </w:rPr>
        <w:t xml:space="preserve">does not </w:t>
      </w:r>
      <w:r w:rsidRPr="005B1313">
        <w:rPr>
          <w:rStyle w:val="Emphasis"/>
        </w:rPr>
        <w:t xml:space="preserve">necessarily </w:t>
      </w:r>
      <w:r w:rsidRPr="006B21FD">
        <w:rPr>
          <w:rStyle w:val="Emphasis"/>
          <w:highlight w:val="cyan"/>
        </w:rPr>
        <w:t>represent a market rate</w:t>
      </w:r>
      <w:r w:rsidRPr="006B21FD">
        <w:rPr>
          <w:rStyle w:val="StyleUnderline"/>
          <w:highlight w:val="cyan"/>
        </w:rPr>
        <w:t>-</w:t>
      </w:r>
      <w:r w:rsidRPr="000659D7">
        <w:rPr>
          <w:rStyle w:val="StyleUnderline"/>
        </w:rPr>
        <w:t>nor</w:t>
      </w:r>
      <w:r w:rsidRPr="00C248E4">
        <w:t>, indeed</w:t>
      </w:r>
      <w:r w:rsidRPr="000659D7">
        <w:rPr>
          <w:rStyle w:val="StyleUnderline"/>
        </w:rPr>
        <w:t>, as high a rate as private ordering might</w:t>
      </w:r>
      <w:r w:rsidRPr="00C248E4">
        <w:t xml:space="preserve"> </w:t>
      </w:r>
      <w:r w:rsidRPr="000659D7">
        <w:rPr>
          <w:rStyle w:val="StyleUnderline"/>
        </w:rPr>
        <w:t>obtain-this Article labels it "remedial."</w:t>
      </w:r>
      <w:r w:rsidRPr="005B1313">
        <w:rPr>
          <w:rStyle w:val="Emphasis"/>
        </w:rPr>
        <w:t xml:space="preserve"> </w:t>
      </w:r>
      <w:r w:rsidRPr="006B21FD">
        <w:rPr>
          <w:rStyle w:val="Emphasis"/>
          <w:sz w:val="24"/>
          <w:szCs w:val="24"/>
          <w:highlight w:val="cyan"/>
        </w:rPr>
        <w:t>It punishes the lack of a competitive marketplace.</w:t>
      </w:r>
      <w:r>
        <w:t xml:space="preserve"> </w:t>
      </w:r>
      <w:r w:rsidRPr="006B21FD">
        <w:rPr>
          <w:rStyle w:val="StyleUnderline"/>
          <w:highlight w:val="cyan"/>
        </w:rPr>
        <w:t>If a company wants to</w:t>
      </w:r>
      <w:r w:rsidRPr="000659D7">
        <w:rPr>
          <w:rStyle w:val="StyleUnderline"/>
        </w:rPr>
        <w:t xml:space="preserve"> engage in private ordering to </w:t>
      </w:r>
      <w:r w:rsidRPr="006B21FD">
        <w:rPr>
          <w:rStyle w:val="Emphasis"/>
          <w:highlight w:val="cyan"/>
        </w:rPr>
        <w:t>obtain a higher rate</w:t>
      </w:r>
      <w:r w:rsidRPr="000659D7">
        <w:rPr>
          <w:rStyle w:val="StyleUnderline"/>
        </w:rPr>
        <w:t xml:space="preserve"> or </w:t>
      </w:r>
      <w:r w:rsidRPr="005B1313">
        <w:rPr>
          <w:rStyle w:val="Emphasis"/>
        </w:rPr>
        <w:t>better terms</w:t>
      </w:r>
      <w:r w:rsidRPr="00C248E4">
        <w:t xml:space="preserve">, </w:t>
      </w:r>
      <w:r w:rsidRPr="006B21FD">
        <w:rPr>
          <w:rStyle w:val="StyleUnderline"/>
          <w:highlight w:val="cyan"/>
        </w:rPr>
        <w:t>it must</w:t>
      </w:r>
      <w:r w:rsidRPr="000659D7">
        <w:rPr>
          <w:rStyle w:val="StyleUnderline"/>
        </w:rPr>
        <w:t xml:space="preserve"> first </w:t>
      </w:r>
      <w:r w:rsidRPr="006B21FD">
        <w:rPr>
          <w:rStyle w:val="Emphasis"/>
          <w:highlight w:val="cyan"/>
        </w:rPr>
        <w:t>petition</w:t>
      </w:r>
      <w:r w:rsidRPr="006B21FD">
        <w:rPr>
          <w:rStyle w:val="StyleUnderline"/>
          <w:highlight w:val="cyan"/>
        </w:rPr>
        <w:t xml:space="preserve"> to show</w:t>
      </w:r>
      <w:r w:rsidRPr="000659D7">
        <w:rPr>
          <w:rStyle w:val="StyleUnderline"/>
        </w:rPr>
        <w:t xml:space="preserve"> the </w:t>
      </w:r>
      <w:r w:rsidRPr="005B1313">
        <w:rPr>
          <w:rStyle w:val="Emphasis"/>
        </w:rPr>
        <w:t xml:space="preserve">existence of </w:t>
      </w:r>
      <w:r w:rsidRPr="006B21FD">
        <w:rPr>
          <w:rStyle w:val="Emphasis"/>
          <w:highlight w:val="cyan"/>
        </w:rPr>
        <w:t>sufficient competition</w:t>
      </w:r>
      <w:r w:rsidRPr="00C248E4">
        <w:t xml:space="preserve"> </w:t>
      </w:r>
      <w:r w:rsidRPr="000659D7">
        <w:rPr>
          <w:rStyle w:val="StyleUnderline"/>
        </w:rPr>
        <w:t>in the relevant market.</w:t>
      </w:r>
      <w:r w:rsidRPr="00C248E4">
        <w:t xml:space="preserve"> While </w:t>
      </w:r>
      <w:r w:rsidRPr="000659D7">
        <w:rPr>
          <w:rStyle w:val="StyleUnderline"/>
        </w:rPr>
        <w:t>such</w:t>
      </w:r>
      <w:r w:rsidRPr="00C248E4">
        <w:t xml:space="preserve"> </w:t>
      </w:r>
      <w:r w:rsidRPr="000659D7">
        <w:rPr>
          <w:rStyle w:val="StyleUnderline"/>
        </w:rPr>
        <w:t>"remedial regulation</w:t>
      </w:r>
      <w:r w:rsidRPr="00C248E4">
        <w:t xml:space="preserve">" cannot create a robust competitive market where none exists, it </w:t>
      </w:r>
      <w:r w:rsidRPr="006B21FD">
        <w:rPr>
          <w:rStyle w:val="StyleUnderline"/>
          <w:highlight w:val="cyan"/>
        </w:rPr>
        <w:t>can prevent</w:t>
      </w:r>
      <w:r w:rsidRPr="000659D7">
        <w:rPr>
          <w:rStyle w:val="StyleUnderline"/>
        </w:rPr>
        <w:t xml:space="preserve"> a few </w:t>
      </w:r>
      <w:r w:rsidRPr="006B21FD">
        <w:rPr>
          <w:rStyle w:val="StyleUnderline"/>
          <w:highlight w:val="cyan"/>
        </w:rPr>
        <w:t>powerful firms from</w:t>
      </w:r>
      <w:r w:rsidRPr="000659D7">
        <w:rPr>
          <w:rStyle w:val="StyleUnderline"/>
        </w:rPr>
        <w:t xml:space="preserve"> </w:t>
      </w:r>
      <w:r w:rsidRPr="005B1313">
        <w:rPr>
          <w:rStyle w:val="Emphasis"/>
        </w:rPr>
        <w:t xml:space="preserve">unilaterally </w:t>
      </w:r>
      <w:r w:rsidRPr="006B21FD">
        <w:rPr>
          <w:rStyle w:val="Emphasis"/>
          <w:highlight w:val="cyan"/>
        </w:rPr>
        <w:t>controlling the price</w:t>
      </w:r>
      <w:r w:rsidRPr="00C248E4">
        <w:t xml:space="preserve"> </w:t>
      </w:r>
      <w:r w:rsidRPr="000659D7">
        <w:rPr>
          <w:rStyle w:val="StyleUnderline"/>
        </w:rPr>
        <w:t xml:space="preserve">for an input, </w:t>
      </w:r>
      <w:r w:rsidRPr="006B21FD">
        <w:rPr>
          <w:rStyle w:val="StyleUnderline"/>
          <w:highlight w:val="cyan"/>
        </w:rPr>
        <w:t>or</w:t>
      </w:r>
      <w:r w:rsidRPr="000659D7">
        <w:rPr>
          <w:rStyle w:val="StyleUnderline"/>
        </w:rPr>
        <w:t xml:space="preserve"> from </w:t>
      </w:r>
      <w:r w:rsidRPr="006B21FD">
        <w:rPr>
          <w:rStyle w:val="Emphasis"/>
          <w:highlight w:val="cyan"/>
        </w:rPr>
        <w:t>barring new entry</w:t>
      </w:r>
      <w:r w:rsidRPr="00C248E4">
        <w:t xml:space="preserve"> to the market altogether to </w:t>
      </w:r>
      <w:r w:rsidRPr="000659D7">
        <w:rPr>
          <w:rStyle w:val="StyleUnderline"/>
        </w:rPr>
        <w:t>the detriment of both consumers and innovators in the space</w:t>
      </w:r>
      <w:r w:rsidRPr="00C248E4">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r>
        <w:t xml:space="preserve"> </w:t>
      </w:r>
      <w:r w:rsidRPr="00C248E4">
        <w:t xml:space="preserve">As with the wholesale electricity example, </w:t>
      </w:r>
      <w:r w:rsidRPr="000659D7">
        <w:rPr>
          <w:rStyle w:val="StyleUnderline"/>
        </w:rPr>
        <w:t>remedial regulation</w:t>
      </w:r>
      <w:r w:rsidRPr="005B1313">
        <w:rPr>
          <w:rStyle w:val="Emphasis"/>
        </w:rPr>
        <w:t xml:space="preserve"> </w:t>
      </w:r>
      <w:r w:rsidRPr="006B21FD">
        <w:rPr>
          <w:rStyle w:val="Emphasis"/>
          <w:highlight w:val="cyan"/>
        </w:rPr>
        <w:t>places the burden</w:t>
      </w:r>
      <w:r w:rsidRPr="000659D7">
        <w:rPr>
          <w:rStyle w:val="StyleUnderline"/>
        </w:rPr>
        <w:t xml:space="preserve"> of proving a competitive marketplace </w:t>
      </w:r>
      <w:r w:rsidRPr="006B21FD">
        <w:rPr>
          <w:rStyle w:val="Emphasis"/>
          <w:highlight w:val="cyan"/>
        </w:rPr>
        <w:t>on the party seeking to get out from under the statutory regime</w:t>
      </w:r>
      <w:r w:rsidRPr="00C248E4">
        <w:t xml:space="preserve">. </w:t>
      </w:r>
      <w:r w:rsidRPr="006B21FD">
        <w:rPr>
          <w:rStyle w:val="StyleUnderline"/>
          <w:highlight w:val="cyan"/>
        </w:rPr>
        <w:t xml:space="preserve">This </w:t>
      </w:r>
      <w:r w:rsidRPr="006B21FD">
        <w:rPr>
          <w:rStyle w:val="Emphasis"/>
          <w:highlight w:val="cyan"/>
        </w:rPr>
        <w:t>resets the baseline assumption</w:t>
      </w:r>
      <w:r w:rsidRPr="006B21FD">
        <w:rPr>
          <w:rStyle w:val="StyleUnderline"/>
          <w:highlight w:val="cyan"/>
        </w:rPr>
        <w:t xml:space="preserve"> and brings competition policy in line with positive market conditions</w:t>
      </w:r>
      <w:r w:rsidRPr="00C248E4">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C248E4">
        <w:t xml:space="preserve"> (and its concomitant advantages) </w:t>
      </w:r>
      <w:r w:rsidRPr="000659D7">
        <w:rPr>
          <w:rStyle w:val="StyleUnderline"/>
        </w:rPr>
        <w:t>when, and only when, sufficient competition can be shown</w:t>
      </w:r>
      <w:r w:rsidRPr="00C248E4">
        <w:t>. The next section outlines one possible path toward implementation of remedial regulation in the music licensing context.</w:t>
      </w:r>
    </w:p>
    <w:p w14:paraId="337A5B67" w14:textId="1B72026D" w:rsidR="00E17D33" w:rsidRDefault="00E17D33" w:rsidP="00217065">
      <w:pPr>
        <w:pStyle w:val="Heading3"/>
      </w:pPr>
      <w:r>
        <w:t xml:space="preserve">1nc </w:t>
      </w:r>
    </w:p>
    <w:p w14:paraId="1579AEB4" w14:textId="77777777" w:rsidR="00E17D33" w:rsidRPr="00F27D5B" w:rsidRDefault="00E17D33" w:rsidP="00E17D33">
      <w:pPr>
        <w:pStyle w:val="Heading4"/>
      </w:pPr>
      <w:r w:rsidRPr="00F27D5B">
        <w:t xml:space="preserve">New antitrust is applied globally which offends allies and causes backlash  </w:t>
      </w:r>
    </w:p>
    <w:p w14:paraId="782FF2C0" w14:textId="77777777" w:rsidR="00E17D33" w:rsidRPr="006A62E0" w:rsidRDefault="00E17D33" w:rsidP="00E17D33">
      <w:pPr>
        <w:rPr>
          <w:rFonts w:eastAsia="Cambria"/>
        </w:rPr>
      </w:pPr>
      <w:r w:rsidRPr="006A62E0">
        <w:rPr>
          <w:rFonts w:eastAsia="Cambria"/>
          <w:b/>
          <w:bCs/>
          <w:sz w:val="26"/>
        </w:rPr>
        <w:t>Hovenkamp 3</w:t>
      </w:r>
      <w:r w:rsidRPr="006A62E0">
        <w:rPr>
          <w:rFonts w:eastAsia="Cambria"/>
        </w:rPr>
        <w:t xml:space="preserve">. </w:t>
      </w:r>
      <w:r>
        <w:rPr>
          <w:rFonts w:eastAsia="Cambria"/>
        </w:rPr>
        <w:t xml:space="preserve">(Herbert, </w:t>
      </w:r>
      <w:r w:rsidRPr="006A62E0">
        <w:rPr>
          <w:rFonts w:eastAsia="Cambria"/>
        </w:rPr>
        <w:t>Ben V. &amp; Dorothy Willie Professor of Law and History, University of Iowa. “Antitrust as Extraterritorial Regulatory Policy,” 48 Antitrust BULL. 629 (2003)</w:t>
      </w:r>
    </w:p>
    <w:p w14:paraId="628094E7" w14:textId="77777777" w:rsidR="00E17D33" w:rsidRPr="006A62E0" w:rsidRDefault="00E17D33" w:rsidP="00E17D33">
      <w:r w:rsidRPr="006A62E0">
        <w:t xml:space="preserve">Today few of us are sympathetic with the view that the common law exists apart from and somehow transcends the jurisdiction of the courts that make it. Nevertheless, </w:t>
      </w:r>
      <w:r w:rsidRPr="006A62E0">
        <w:rPr>
          <w:rFonts w:eastAsia="Cambria"/>
          <w:b/>
          <w:u w:val="single"/>
        </w:rPr>
        <w:t xml:space="preserve">there is a powerful sense in which the rules of </w:t>
      </w:r>
      <w:r w:rsidRPr="006B21FD">
        <w:rPr>
          <w:rFonts w:eastAsia="Cambria"/>
          <w:b/>
          <w:iCs/>
          <w:highlight w:val="cyan"/>
          <w:u w:val="single"/>
          <w:bdr w:val="single" w:sz="8" w:space="0" w:color="auto"/>
        </w:rPr>
        <w:t>antitrust law</w:t>
      </w:r>
      <w:r w:rsidRPr="006B21FD">
        <w:rPr>
          <w:rFonts w:eastAsia="Cambria"/>
          <w:b/>
          <w:highlight w:val="cyan"/>
          <w:u w:val="single"/>
        </w:rPr>
        <w:t xml:space="preserve"> are regarded as "</w:t>
      </w:r>
      <w:r w:rsidRPr="006B21FD">
        <w:rPr>
          <w:rFonts w:eastAsia="Cambria"/>
          <w:b/>
          <w:iCs/>
          <w:highlight w:val="cyan"/>
          <w:u w:val="single"/>
          <w:bdr w:val="single" w:sz="8" w:space="0" w:color="auto"/>
        </w:rPr>
        <w:t>natural</w:t>
      </w:r>
      <w:r w:rsidRPr="006B21FD">
        <w:rPr>
          <w:rFonts w:eastAsia="Cambria"/>
          <w:b/>
          <w:highlight w:val="cyan"/>
          <w:u w:val="single"/>
        </w:rPr>
        <w:t xml:space="preserve">," while </w:t>
      </w:r>
      <w:r w:rsidRPr="006B21FD">
        <w:rPr>
          <w:rFonts w:eastAsia="Cambria"/>
          <w:b/>
          <w:iCs/>
          <w:highlight w:val="cyan"/>
          <w:u w:val="single"/>
          <w:bdr w:val="single" w:sz="8" w:space="0" w:color="auto"/>
        </w:rPr>
        <w:t>explicitly regulatory rules</w:t>
      </w:r>
      <w:r w:rsidRPr="006B21FD">
        <w:rPr>
          <w:rFonts w:eastAsia="Cambria"/>
          <w:b/>
          <w:highlight w:val="cyan"/>
          <w:u w:val="single"/>
        </w:rPr>
        <w:t xml:space="preserve"> are </w:t>
      </w:r>
      <w:r w:rsidRPr="006A62E0">
        <w:rPr>
          <w:rFonts w:eastAsia="Cambria"/>
          <w:b/>
          <w:u w:val="single"/>
        </w:rPr>
        <w:t>considered</w:t>
      </w:r>
      <w:r w:rsidRPr="006A62E0">
        <w:t xml:space="preserve"> to be purely local, </w:t>
      </w:r>
      <w:r w:rsidRPr="006B21FD">
        <w:rPr>
          <w:rFonts w:eastAsia="Cambria"/>
          <w:b/>
          <w:iCs/>
          <w:highlight w:val="cyan"/>
          <w:u w:val="single"/>
          <w:bdr w:val="single" w:sz="8" w:space="0" w:color="auto"/>
        </w:rPr>
        <w:t>territorial</w:t>
      </w:r>
      <w:r w:rsidRPr="006A62E0">
        <w:t xml:space="preserve">, or political. </w:t>
      </w:r>
      <w:r w:rsidRPr="006A62E0">
        <w:rPr>
          <w:rFonts w:eastAsia="Cambria"/>
          <w:b/>
          <w:u w:val="single"/>
        </w:rPr>
        <w:t>This view is given considerable support by a</w:t>
      </w:r>
      <w:r w:rsidRPr="006A62E0">
        <w:t xml:space="preserve"> powerful </w:t>
      </w:r>
      <w:r w:rsidRPr="006A62E0">
        <w:rPr>
          <w:rFonts w:eastAsia="Cambria"/>
          <w:b/>
          <w:u w:val="single"/>
        </w:rPr>
        <w:t>neoclassical economic model that views markets as natural, in the sense that they exist separate and apart from state policy making</w:t>
      </w:r>
      <w:r w:rsidRPr="006A62E0">
        <w:t>. 32</w:t>
      </w:r>
      <w:r>
        <w:t xml:space="preserve"> </w:t>
      </w:r>
      <w:r w:rsidRPr="006A62E0">
        <w:rPr>
          <w:rFonts w:eastAsia="Cambria"/>
          <w:b/>
          <w:u w:val="single"/>
        </w:rPr>
        <w:t xml:space="preserve">Within this model </w:t>
      </w:r>
      <w:r w:rsidRPr="006B21FD">
        <w:rPr>
          <w:rFonts w:eastAsia="Cambria"/>
          <w:b/>
          <w:highlight w:val="cyan"/>
          <w:u w:val="single"/>
        </w:rPr>
        <w:t xml:space="preserve">antitrust law is a </w:t>
      </w:r>
      <w:r w:rsidRPr="006A62E0">
        <w:rPr>
          <w:rFonts w:eastAsia="Cambria"/>
          <w:b/>
          <w:u w:val="single"/>
        </w:rPr>
        <w:t xml:space="preserve">kind of </w:t>
      </w:r>
      <w:r w:rsidRPr="006B21FD">
        <w:rPr>
          <w:rFonts w:eastAsia="Cambria"/>
          <w:b/>
          <w:highlight w:val="cyan"/>
          <w:u w:val="single"/>
        </w:rPr>
        <w:t xml:space="preserve">background </w:t>
      </w:r>
      <w:r w:rsidRPr="006A62E0">
        <w:rPr>
          <w:rFonts w:eastAsia="Cambria"/>
          <w:b/>
          <w:u w:val="single"/>
        </w:rPr>
        <w:t>umpire</w:t>
      </w:r>
      <w:r w:rsidRPr="006A62E0">
        <w:t xml:space="preserve"> that does not make first instance choices about price, quantity, quality, new entry and the like, but </w:t>
      </w:r>
      <w:r w:rsidRPr="006B21FD">
        <w:rPr>
          <w:rFonts w:eastAsia="Cambria"/>
          <w:b/>
          <w:highlight w:val="cyan"/>
          <w:u w:val="single"/>
        </w:rPr>
        <w:t xml:space="preserve">that does limit the </w:t>
      </w:r>
      <w:r w:rsidRPr="006B21FD">
        <w:rPr>
          <w:rFonts w:eastAsia="Cambria"/>
          <w:b/>
          <w:iCs/>
          <w:highlight w:val="cyan"/>
          <w:u w:val="single"/>
          <w:bdr w:val="single" w:sz="8" w:space="0" w:color="auto"/>
        </w:rPr>
        <w:t>anticompetitive</w:t>
      </w:r>
      <w:r w:rsidRPr="006B21FD">
        <w:rPr>
          <w:rFonts w:eastAsia="Cambria"/>
          <w:b/>
          <w:highlight w:val="cyan"/>
          <w:u w:val="single"/>
        </w:rPr>
        <w:t xml:space="preserve"> exercise</w:t>
      </w:r>
      <w:r w:rsidRPr="006A62E0">
        <w:rPr>
          <w:rFonts w:eastAsia="Cambria"/>
          <w:b/>
          <w:u w:val="single"/>
        </w:rPr>
        <w:t xml:space="preserve"> of market power</w:t>
      </w:r>
      <w:r w:rsidRPr="006A62E0">
        <w:t xml:space="preserve">. Antitrust operates as </w:t>
      </w:r>
      <w:r w:rsidRPr="006B21FD">
        <w:rPr>
          <w:rFonts w:eastAsia="Cambria"/>
          <w:b/>
          <w:highlight w:val="cyan"/>
          <w:u w:val="single"/>
        </w:rPr>
        <w:t>a kind of</w:t>
      </w:r>
      <w:r w:rsidRPr="006B21FD">
        <w:rPr>
          <w:highlight w:val="cyan"/>
        </w:rPr>
        <w:t xml:space="preserve"> </w:t>
      </w:r>
      <w:r w:rsidRPr="006A62E0">
        <w:t xml:space="preserve">"macro" version of </w:t>
      </w:r>
      <w:r w:rsidRPr="006B21FD">
        <w:rPr>
          <w:rFonts w:eastAsia="Cambria"/>
          <w:b/>
          <w:highlight w:val="cyan"/>
          <w:u w:val="single"/>
        </w:rPr>
        <w:t>contract law.</w:t>
      </w:r>
      <w:r w:rsidRPr="006A62E0">
        <w:rPr>
          <w:rFonts w:eastAsia="Cambria"/>
          <w:b/>
          <w:u w:val="single"/>
        </w:rPr>
        <w:t xml:space="preserve"> The common law of contracts is designed to facilitate</w:t>
      </w:r>
      <w:r w:rsidRPr="006A62E0">
        <w:t xml:space="preserve"> and protect the utility of individual </w:t>
      </w:r>
      <w:r w:rsidRPr="006A62E0">
        <w:rPr>
          <w:rFonts w:eastAsia="Cambria"/>
          <w:b/>
          <w:u w:val="single"/>
        </w:rPr>
        <w:t>private bargains; antitrust is designed to do much the same thing</w:t>
      </w:r>
      <w:r w:rsidRPr="006A62E0">
        <w:t xml:space="preserve">, but for markets as a whole. </w:t>
      </w:r>
      <w:r w:rsidRPr="006A62E0">
        <w:rPr>
          <w:rFonts w:eastAsia="Cambria"/>
          <w:b/>
          <w:u w:val="single"/>
        </w:rPr>
        <w:t>Under this conception</w:t>
      </w:r>
      <w:r w:rsidRPr="006A62E0">
        <w:t xml:space="preserve"> a well defined set of </w:t>
      </w:r>
      <w:r w:rsidRPr="006A62E0">
        <w:rPr>
          <w:rFonts w:eastAsia="Cambria"/>
          <w:b/>
          <w:u w:val="single"/>
        </w:rPr>
        <w:t>antitrust</w:t>
      </w:r>
      <w:r w:rsidRPr="006A62E0">
        <w:t xml:space="preserve"> principles </w:t>
      </w:r>
      <w:r w:rsidRPr="006A62E0">
        <w:rPr>
          <w:rFonts w:eastAsia="Cambria"/>
          <w:b/>
          <w:u w:val="single"/>
        </w:rPr>
        <w:t>always operates in the background</w:t>
      </w:r>
      <w:r w:rsidRPr="006A62E0">
        <w:t xml:space="preserve">, so to speak, permitting private bargaining to proceed without interference in the great majority of instances, but intervening when competitive processes go awry. Further, </w:t>
      </w:r>
      <w:r w:rsidRPr="006A62E0">
        <w:rPr>
          <w:rFonts w:eastAsia="Cambria"/>
          <w:b/>
          <w:u w:val="single"/>
        </w:rPr>
        <w:t>widespread agreement exists</w:t>
      </w:r>
      <w:r w:rsidRPr="006A62E0">
        <w:t xml:space="preserve"> both inside and outside the United States </w:t>
      </w:r>
      <w:r w:rsidRPr="006A62E0">
        <w:rPr>
          <w:rFonts w:eastAsia="Cambria"/>
          <w:b/>
          <w:u w:val="single"/>
        </w:rPr>
        <w:t>on a set of core principles</w:t>
      </w:r>
      <w:r w:rsidRPr="006A62E0">
        <w:t xml:space="preserve"> pertaining to such things as naked price fixing, market division agreements, and the like. Within this core, problems of extraterritoriality have largely been limited to the technical ones of devising appropriate jurisdictional rules and remedies.</w:t>
      </w:r>
      <w:r>
        <w:t xml:space="preserve"> </w:t>
      </w:r>
      <w:r w:rsidRPr="006B21FD">
        <w:rPr>
          <w:b/>
          <w:iCs/>
          <w:highlight w:val="cyan"/>
          <w:u w:val="single"/>
          <w:bdr w:val="single" w:sz="8" w:space="0" w:color="auto"/>
        </w:rPr>
        <w:t>In contrast</w:t>
      </w:r>
      <w:r w:rsidRPr="006A62E0">
        <w:rPr>
          <w:b/>
          <w:u w:val="single"/>
        </w:rPr>
        <w:t>, the power to regulate is different</w:t>
      </w:r>
      <w:r w:rsidRPr="004E2409">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B21FD">
        <w:rPr>
          <w:b/>
          <w:highlight w:val="cyan"/>
          <w:u w:val="single"/>
        </w:rPr>
        <w:t xml:space="preserve">regulatory design is </w:t>
      </w:r>
      <w:r w:rsidRPr="006A62E0">
        <w:rPr>
          <w:b/>
          <w:u w:val="single"/>
        </w:rPr>
        <w:t xml:space="preserve">much more </w:t>
      </w:r>
      <w:r w:rsidRPr="006B21FD">
        <w:rPr>
          <w:b/>
          <w:highlight w:val="cyan"/>
          <w:u w:val="single"/>
        </w:rPr>
        <w:t>specific</w:t>
      </w:r>
      <w:r w:rsidRPr="006B21FD">
        <w:rPr>
          <w:highlight w:val="cyan"/>
        </w:rPr>
        <w:t xml:space="preserve"> </w:t>
      </w:r>
      <w:r w:rsidRPr="004E2409">
        <w:t>to the sovereign-more likely to reflect the demographics, industrial or employment base, or politics of the particular state imposing the regulation.</w:t>
      </w:r>
      <w:r>
        <w:t xml:space="preserve"> </w:t>
      </w:r>
      <w:r w:rsidRPr="004E2409">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r>
        <w:t xml:space="preserve"> </w:t>
      </w:r>
      <w:r w:rsidRPr="004E2409">
        <w:t xml:space="preserve">But </w:t>
      </w:r>
      <w:r w:rsidRPr="006B21FD">
        <w:rPr>
          <w:b/>
          <w:highlight w:val="cyan"/>
          <w:u w:val="single"/>
        </w:rPr>
        <w:t>homogeneity in antitrust</w:t>
      </w:r>
      <w:r w:rsidRPr="006B21FD">
        <w:rPr>
          <w:highlight w:val="cyan"/>
        </w:rPr>
        <w:t xml:space="preserve"> </w:t>
      </w:r>
      <w:r w:rsidRPr="004E2409">
        <w:t xml:space="preserve">policy also </w:t>
      </w:r>
      <w:r w:rsidRPr="006B21FD">
        <w:rPr>
          <w:b/>
          <w:highlight w:val="cyan"/>
          <w:u w:val="single"/>
        </w:rPr>
        <w:t xml:space="preserve">begins to </w:t>
      </w:r>
      <w:r w:rsidRPr="006B21FD">
        <w:rPr>
          <w:b/>
          <w:iCs/>
          <w:highlight w:val="cyan"/>
          <w:u w:val="single"/>
          <w:bdr w:val="single" w:sz="8" w:space="0" w:color="auto"/>
        </w:rPr>
        <w:t xml:space="preserve">break down when antitrust </w:t>
      </w:r>
      <w:r w:rsidRPr="006A62E0">
        <w:rPr>
          <w:b/>
          <w:iCs/>
          <w:u w:val="single"/>
          <w:bdr w:val="single" w:sz="8" w:space="0" w:color="auto"/>
        </w:rPr>
        <w:t xml:space="preserve">law </w:t>
      </w:r>
      <w:r w:rsidRPr="006B21FD">
        <w:rPr>
          <w:b/>
          <w:iCs/>
          <w:highlight w:val="cyan"/>
          <w:u w:val="single"/>
          <w:bdr w:val="single" w:sz="8" w:space="0" w:color="auto"/>
        </w:rPr>
        <w:t>moves beyond its fundamental</w:t>
      </w:r>
      <w:r w:rsidRPr="006B21FD">
        <w:rPr>
          <w:highlight w:val="cyan"/>
        </w:rPr>
        <w:t xml:space="preserve"> </w:t>
      </w:r>
      <w:r w:rsidRPr="004E2409">
        <w:t xml:space="preserve">neoclassical </w:t>
      </w:r>
      <w:r w:rsidRPr="006B21FD">
        <w:rPr>
          <w:b/>
          <w:iCs/>
          <w:highlight w:val="cyan"/>
          <w:u w:val="single"/>
          <w:bdr w:val="single" w:sz="8" w:space="0" w:color="auto"/>
        </w:rPr>
        <w:t>concern</w:t>
      </w:r>
      <w:r w:rsidRPr="006B21FD">
        <w:rPr>
          <w:highlight w:val="cyan"/>
        </w:rPr>
        <w:t xml:space="preserve"> </w:t>
      </w:r>
      <w:r w:rsidRPr="004E2409">
        <w:t xml:space="preserve">with cartels or well-defined exclusionary practices, </w:t>
      </w:r>
      <w:r w:rsidRPr="006A62E0">
        <w:rPr>
          <w:b/>
          <w:u w:val="single"/>
        </w:rPr>
        <w:t xml:space="preserve">and </w:t>
      </w:r>
      <w:r w:rsidRPr="006B21FD">
        <w:rPr>
          <w:b/>
          <w:highlight w:val="cyan"/>
          <w:u w:val="single"/>
        </w:rPr>
        <w:t xml:space="preserve">into areas </w:t>
      </w:r>
      <w:r w:rsidRPr="006A62E0">
        <w:rPr>
          <w:b/>
          <w:u w:val="single"/>
        </w:rPr>
        <w:t xml:space="preserve">where its role is more </w:t>
      </w:r>
      <w:r w:rsidRPr="006B21FD">
        <w:rPr>
          <w:b/>
          <w:iCs/>
          <w:highlight w:val="cyan"/>
          <w:u w:val="single"/>
          <w:bdr w:val="single" w:sz="8" w:space="0" w:color="auto"/>
        </w:rPr>
        <w:t>controversial or marginal</w:t>
      </w:r>
      <w:r w:rsidRPr="006B21FD">
        <w:rPr>
          <w:b/>
          <w:highlight w:val="cyan"/>
          <w:u w:val="single"/>
        </w:rPr>
        <w:t xml:space="preserve">. This is </w:t>
      </w:r>
      <w:r w:rsidRPr="006A62E0">
        <w:rPr>
          <w:b/>
          <w:u w:val="single"/>
        </w:rPr>
        <w:t xml:space="preserve">often the case </w:t>
      </w:r>
      <w:r w:rsidRPr="006B21FD">
        <w:rPr>
          <w:b/>
          <w:highlight w:val="cyan"/>
          <w:u w:val="single"/>
        </w:rPr>
        <w:t xml:space="preserve">when </w:t>
      </w:r>
      <w:r w:rsidRPr="006A62E0">
        <w:rPr>
          <w:b/>
          <w:u w:val="single"/>
        </w:rPr>
        <w:t xml:space="preserve">the </w:t>
      </w:r>
      <w:r w:rsidRPr="006B21FD">
        <w:rPr>
          <w:b/>
          <w:iCs/>
          <w:highlight w:val="cyan"/>
          <w:u w:val="single"/>
          <w:bdr w:val="single" w:sz="8" w:space="0" w:color="auto"/>
        </w:rPr>
        <w:t>antitrust laws are applied</w:t>
      </w:r>
      <w:r w:rsidRPr="006B21FD">
        <w:rPr>
          <w:b/>
          <w:highlight w:val="cyan"/>
          <w:u w:val="single"/>
        </w:rPr>
        <w:t xml:space="preserve"> in recently deregulated markets</w:t>
      </w:r>
      <w:r w:rsidRPr="004E2409">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r>
        <w:t xml:space="preserve"> </w:t>
      </w:r>
      <w:r w:rsidRPr="004E2409">
        <w:t xml:space="preserve">Increasingly, </w:t>
      </w:r>
      <w:r w:rsidRPr="006A62E0">
        <w:rPr>
          <w:b/>
          <w:u w:val="single"/>
        </w:rPr>
        <w:t xml:space="preserve">American </w:t>
      </w:r>
      <w:r w:rsidRPr="006B21FD">
        <w:rPr>
          <w:b/>
          <w:highlight w:val="cyan"/>
          <w:u w:val="single"/>
        </w:rPr>
        <w:t xml:space="preserve">courts </w:t>
      </w:r>
      <w:r w:rsidRPr="006A62E0">
        <w:rPr>
          <w:b/>
          <w:u w:val="single"/>
        </w:rPr>
        <w:t xml:space="preserve">seem </w:t>
      </w:r>
      <w:r w:rsidRPr="006A62E0">
        <w:rPr>
          <w:b/>
          <w:iCs/>
          <w:u w:val="single"/>
          <w:bdr w:val="single" w:sz="8" w:space="0" w:color="auto"/>
        </w:rPr>
        <w:t xml:space="preserve">willing to </w:t>
      </w:r>
      <w:r w:rsidRPr="006B21FD">
        <w:rPr>
          <w:b/>
          <w:iCs/>
          <w:highlight w:val="cyan"/>
          <w:u w:val="single"/>
          <w:bdr w:val="single" w:sz="8" w:space="0" w:color="auto"/>
        </w:rPr>
        <w:t xml:space="preserve">apply antitrust </w:t>
      </w:r>
      <w:r w:rsidRPr="006A62E0">
        <w:rPr>
          <w:b/>
          <w:iCs/>
          <w:u w:val="single"/>
          <w:bdr w:val="single" w:sz="8" w:space="0" w:color="auto"/>
        </w:rPr>
        <w:t xml:space="preserve">law </w:t>
      </w:r>
      <w:r w:rsidRPr="006B21FD">
        <w:rPr>
          <w:b/>
          <w:iCs/>
          <w:highlight w:val="cyan"/>
          <w:u w:val="single"/>
          <w:bdr w:val="single" w:sz="8" w:space="0" w:color="auto"/>
        </w:rPr>
        <w:t>to</w:t>
      </w:r>
      <w:r w:rsidRPr="006B21FD">
        <w:rPr>
          <w:highlight w:val="cyan"/>
        </w:rPr>
        <w:t xml:space="preserve"> </w:t>
      </w:r>
      <w:r w:rsidRPr="004E2409">
        <w:t xml:space="preserve">markets regulated by </w:t>
      </w:r>
      <w:r w:rsidRPr="006B21FD">
        <w:rPr>
          <w:b/>
          <w:iCs/>
          <w:highlight w:val="cyan"/>
          <w:u w:val="single"/>
          <w:bdr w:val="single" w:sz="8" w:space="0" w:color="auto"/>
        </w:rPr>
        <w:t>foreign nations</w:t>
      </w:r>
      <w:r w:rsidRPr="006B21FD">
        <w:rPr>
          <w:b/>
          <w:highlight w:val="cyan"/>
          <w:u w:val="single"/>
        </w:rPr>
        <w:t xml:space="preserve"> </w:t>
      </w:r>
      <w:r w:rsidRPr="006A62E0">
        <w:rPr>
          <w:b/>
          <w:u w:val="single"/>
        </w:rPr>
        <w:t xml:space="preserve">under circumstances </w:t>
      </w:r>
      <w:r w:rsidRPr="006B21FD">
        <w:rPr>
          <w:b/>
          <w:highlight w:val="cyan"/>
          <w:u w:val="single"/>
        </w:rPr>
        <w:t xml:space="preserve">where regulatory laws </w:t>
      </w:r>
      <w:r w:rsidRPr="006A62E0">
        <w:rPr>
          <w:b/>
          <w:u w:val="single"/>
        </w:rPr>
        <w:t xml:space="preserve">themselves </w:t>
      </w:r>
      <w:r w:rsidRPr="006B21FD">
        <w:rPr>
          <w:b/>
          <w:highlight w:val="cyan"/>
          <w:u w:val="single"/>
        </w:rPr>
        <w:t>would never reach</w:t>
      </w:r>
      <w:r w:rsidRPr="004E2409">
        <w:t xml:space="preserve">. For example, </w:t>
      </w:r>
      <w:r w:rsidRPr="006B21FD">
        <w:rPr>
          <w:b/>
          <w:highlight w:val="cyan"/>
          <w:u w:val="single"/>
        </w:rPr>
        <w:t xml:space="preserve">neither Congress nor a state </w:t>
      </w:r>
      <w:r w:rsidRPr="006A62E0">
        <w:rPr>
          <w:b/>
          <w:u w:val="single"/>
        </w:rPr>
        <w:t xml:space="preserve">legislature </w:t>
      </w:r>
      <w:r w:rsidRPr="006B21FD">
        <w:rPr>
          <w:b/>
          <w:highlight w:val="cyan"/>
          <w:u w:val="single"/>
        </w:rPr>
        <w:t xml:space="preserve">would </w:t>
      </w:r>
      <w:r w:rsidRPr="006A62E0">
        <w:rPr>
          <w:b/>
          <w:u w:val="single"/>
        </w:rPr>
        <w:t xml:space="preserve">very likely attempt to </w:t>
      </w:r>
      <w:r w:rsidRPr="006B21FD">
        <w:rPr>
          <w:b/>
          <w:highlight w:val="cyan"/>
          <w:u w:val="single"/>
        </w:rPr>
        <w:t xml:space="preserve">regulate </w:t>
      </w:r>
      <w:r w:rsidRPr="006A62E0">
        <w:rPr>
          <w:b/>
          <w:u w:val="single"/>
        </w:rPr>
        <w:t xml:space="preserve">the customer service or information provision practices of a </w:t>
      </w:r>
      <w:r w:rsidRPr="006B21FD">
        <w:rPr>
          <w:b/>
          <w:highlight w:val="cyan"/>
          <w:u w:val="single"/>
        </w:rPr>
        <w:t xml:space="preserve">foreign </w:t>
      </w:r>
      <w:r w:rsidRPr="006A62E0">
        <w:rPr>
          <w:b/>
          <w:u w:val="single"/>
        </w:rPr>
        <w:t xml:space="preserve">national's </w:t>
      </w:r>
      <w:r w:rsidRPr="006B21FD">
        <w:rPr>
          <w:b/>
          <w:highlight w:val="cyan"/>
          <w:u w:val="single"/>
        </w:rPr>
        <w:t>telephone company. But</w:t>
      </w:r>
      <w:r w:rsidRPr="006B21FD">
        <w:rPr>
          <w:highlight w:val="cyan"/>
        </w:rPr>
        <w:t xml:space="preserve"> </w:t>
      </w:r>
      <w:r w:rsidRPr="004E2409">
        <w:t xml:space="preserve">both federal and state </w:t>
      </w:r>
      <w:r w:rsidRPr="006B21FD">
        <w:rPr>
          <w:b/>
          <w:iCs/>
          <w:highlight w:val="cyan"/>
          <w:u w:val="single"/>
          <w:bdr w:val="single" w:sz="8" w:space="0" w:color="auto"/>
        </w:rPr>
        <w:t>courts have</w:t>
      </w:r>
      <w:r w:rsidRPr="006B21FD">
        <w:rPr>
          <w:highlight w:val="cyan"/>
        </w:rPr>
        <w:t xml:space="preserve"> </w:t>
      </w:r>
      <w:r w:rsidRPr="004E2409">
        <w:t xml:space="preserve">done precisely that </w:t>
      </w:r>
      <w:r w:rsidRPr="006B21FD">
        <w:rPr>
          <w:b/>
          <w:iCs/>
          <w:highlight w:val="cyan"/>
          <w:u w:val="single"/>
          <w:bdr w:val="single" w:sz="8" w:space="0" w:color="auto"/>
        </w:rPr>
        <w:t>under</w:t>
      </w:r>
      <w:r w:rsidRPr="006B21FD">
        <w:rPr>
          <w:highlight w:val="cyan"/>
        </w:rPr>
        <w:t xml:space="preserve"> </w:t>
      </w:r>
      <w:r w:rsidRPr="004E2409">
        <w:t xml:space="preserve">the guise of </w:t>
      </w:r>
      <w:r w:rsidRPr="006B21FD">
        <w:rPr>
          <w:b/>
          <w:iCs/>
          <w:highlight w:val="cyan"/>
          <w:u w:val="single"/>
          <w:bdr w:val="single" w:sz="8" w:space="0" w:color="auto"/>
        </w:rPr>
        <w:t>antitrust</w:t>
      </w:r>
      <w:r w:rsidRPr="006B21FD">
        <w:rPr>
          <w:highlight w:val="cyan"/>
        </w:rPr>
        <w:t xml:space="preserve"> </w:t>
      </w:r>
      <w:r w:rsidRPr="004E2409">
        <w:t>enforcement.3 4</w:t>
      </w:r>
      <w:r>
        <w:t xml:space="preserve"> </w:t>
      </w:r>
      <w:r w:rsidRPr="006A62E0">
        <w:rPr>
          <w:rFonts w:eastAsia="Cambria"/>
          <w:b/>
          <w:u w:val="single"/>
        </w:rPr>
        <w:t>Antitrust</w:t>
      </w:r>
      <w:r w:rsidRPr="006A62E0">
        <w:t xml:space="preserve"> policy </w:t>
      </w:r>
      <w:r w:rsidRPr="006A62E0">
        <w:rPr>
          <w:rFonts w:eastAsia="Cambria"/>
          <w:b/>
          <w:u w:val="single"/>
        </w:rPr>
        <w:t>makes this thinkable as a result of</w:t>
      </w:r>
      <w:r w:rsidRPr="006A62E0">
        <w:t xml:space="preserve"> the confluence of two sets of doctrines. </w:t>
      </w:r>
      <w:r w:rsidRPr="006A62E0">
        <w:rPr>
          <w:rFonts w:eastAsia="Cambria"/>
          <w:b/>
          <w:iCs/>
          <w:u w:val="single"/>
          <w:bdr w:val="single" w:sz="8" w:space="0" w:color="auto"/>
        </w:rPr>
        <w:t>First</w:t>
      </w:r>
      <w:r w:rsidRPr="006A62E0">
        <w:t xml:space="preserve"> is </w:t>
      </w:r>
      <w:r w:rsidRPr="006B21FD">
        <w:rPr>
          <w:rFonts w:eastAsia="Cambria"/>
          <w:b/>
          <w:highlight w:val="cyan"/>
          <w:u w:val="single"/>
        </w:rPr>
        <w:t xml:space="preserve">the </w:t>
      </w:r>
      <w:r w:rsidRPr="006B21FD">
        <w:rPr>
          <w:rFonts w:eastAsia="Cambria"/>
          <w:b/>
          <w:iCs/>
          <w:highlight w:val="cyan"/>
          <w:u w:val="single"/>
          <w:bdr w:val="single" w:sz="8" w:space="0" w:color="auto"/>
        </w:rPr>
        <w:t>expansive reach of our antitrust laws</w:t>
      </w:r>
      <w:r w:rsidRPr="006A62E0">
        <w:t xml:space="preserve"> to practices that </w:t>
      </w:r>
      <w:r w:rsidRPr="006B21FD">
        <w:rPr>
          <w:rFonts w:eastAsia="Cambria"/>
          <w:b/>
          <w:highlight w:val="cyan"/>
          <w:u w:val="single"/>
        </w:rPr>
        <w:t>have a</w:t>
      </w:r>
      <w:r w:rsidRPr="006A62E0">
        <w:rPr>
          <w:rFonts w:eastAsia="Cambria"/>
          <w:b/>
          <w:u w:val="single"/>
        </w:rPr>
        <w:t xml:space="preserve"> substantial effect on United States commerce.</w:t>
      </w:r>
      <w:r w:rsidRPr="006A62E0">
        <w:t xml:space="preserve"> </w:t>
      </w:r>
      <w:r w:rsidRPr="006A62E0">
        <w:rPr>
          <w:rFonts w:eastAsia="Cambria"/>
          <w:b/>
          <w:iCs/>
          <w:u w:val="single"/>
          <w:bdr w:val="single" w:sz="8" w:space="0" w:color="auto"/>
        </w:rPr>
        <w:t>Second</w:t>
      </w:r>
      <w:r w:rsidRPr="006A62E0">
        <w:t xml:space="preserve"> is </w:t>
      </w:r>
      <w:r w:rsidRPr="006A62E0">
        <w:rPr>
          <w:rFonts w:eastAsia="Cambria"/>
          <w:b/>
          <w:u w:val="single"/>
        </w:rPr>
        <w:t>the</w:t>
      </w:r>
      <w:r w:rsidRPr="006A62E0">
        <w:t xml:space="preserve"> very </w:t>
      </w:r>
      <w:r w:rsidRPr="006B21FD">
        <w:rPr>
          <w:rFonts w:eastAsia="Cambria"/>
          <w:b/>
          <w:highlight w:val="cyan"/>
          <w:u w:val="single"/>
        </w:rPr>
        <w:t>narrow conception of comity</w:t>
      </w:r>
      <w:r w:rsidRPr="006A62E0">
        <w:t xml:space="preserve"> that applies </w:t>
      </w:r>
      <w:r w:rsidRPr="006A62E0">
        <w:rPr>
          <w:rFonts w:eastAsia="Cambria"/>
          <w:b/>
          <w:u w:val="single"/>
        </w:rPr>
        <w:t>in antitrust</w:t>
      </w:r>
      <w:r w:rsidRPr="006A62E0">
        <w:t xml:space="preserve"> cases.</w:t>
      </w:r>
      <w:r>
        <w:t xml:space="preserve"> </w:t>
      </w:r>
      <w:r w:rsidRPr="00F27D5B">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r>
        <w:t xml:space="preserve"> </w:t>
      </w:r>
      <w:r w:rsidRPr="00F27D5B">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r>
        <w:t xml:space="preserve"> </w:t>
      </w:r>
      <w:r w:rsidRPr="006A62E0">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6A62E0">
        <w:rPr>
          <w:rFonts w:eastAsia="Cambria"/>
          <w:b/>
          <w:u w:val="single"/>
        </w:rPr>
        <w:t>comity may no longer preclude a Sherman Act suit</w:t>
      </w:r>
      <w:r w:rsidRPr="006A62E0">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r>
        <w:t xml:space="preserve"> </w:t>
      </w:r>
      <w:r w:rsidRPr="00F27D5B">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r>
        <w:t xml:space="preserve"> </w:t>
      </w:r>
      <w:r w:rsidRPr="00F27D5B">
        <w:t>IV. Extraterritorial antitrust and foreign deregulation</w:t>
      </w:r>
      <w:r>
        <w:t xml:space="preserve"> </w:t>
      </w:r>
      <w:r w:rsidRPr="006A62E0">
        <w:rPr>
          <w:rFonts w:eastAsia="Cambria"/>
          <w:b/>
          <w:u w:val="single"/>
        </w:rPr>
        <w:t xml:space="preserve">As expansive as the </w:t>
      </w:r>
      <w:r w:rsidRPr="006B21FD">
        <w:rPr>
          <w:rFonts w:eastAsia="Cambria"/>
          <w:b/>
          <w:highlight w:val="cyan"/>
          <w:u w:val="single"/>
        </w:rPr>
        <w:t xml:space="preserve">regulatory power </w:t>
      </w:r>
      <w:r w:rsidRPr="006A62E0">
        <w:rPr>
          <w:rFonts w:eastAsia="Cambria"/>
          <w:b/>
          <w:u w:val="single"/>
        </w:rPr>
        <w:t xml:space="preserve">asserted by the United States sometimes becomes, it </w:t>
      </w:r>
      <w:r w:rsidRPr="006B21FD">
        <w:rPr>
          <w:rFonts w:eastAsia="Cambria"/>
          <w:b/>
          <w:highlight w:val="cyan"/>
          <w:u w:val="single"/>
        </w:rPr>
        <w:t xml:space="preserve">does not </w:t>
      </w:r>
      <w:r w:rsidRPr="006A62E0">
        <w:rPr>
          <w:rFonts w:eastAsia="Cambria"/>
          <w:b/>
          <w:u w:val="single"/>
        </w:rPr>
        <w:t xml:space="preserve">generally </w:t>
      </w:r>
      <w:r w:rsidRPr="006B21FD">
        <w:rPr>
          <w:rFonts w:eastAsia="Cambria"/>
          <w:b/>
          <w:highlight w:val="cyan"/>
          <w:u w:val="single"/>
        </w:rPr>
        <w:t xml:space="preserve">interfere </w:t>
      </w:r>
      <w:r w:rsidRPr="006A62E0">
        <w:rPr>
          <w:rFonts w:eastAsia="Cambria"/>
          <w:b/>
          <w:u w:val="single"/>
        </w:rPr>
        <w:t xml:space="preserve">directly </w:t>
      </w:r>
      <w:r w:rsidRPr="006B21FD">
        <w:rPr>
          <w:rFonts w:eastAsia="Cambria"/>
          <w:b/>
          <w:highlight w:val="cyan"/>
          <w:u w:val="single"/>
        </w:rPr>
        <w:t xml:space="preserve">into foreign </w:t>
      </w:r>
      <w:r w:rsidRPr="006A62E0">
        <w:rPr>
          <w:rFonts w:eastAsia="Cambria"/>
          <w:b/>
          <w:u w:val="single"/>
        </w:rPr>
        <w:t xml:space="preserve">governments' </w:t>
      </w:r>
      <w:r w:rsidRPr="006B21FD">
        <w:rPr>
          <w:rFonts w:eastAsia="Cambria"/>
          <w:b/>
          <w:highlight w:val="cyan"/>
          <w:u w:val="single"/>
        </w:rPr>
        <w:t>regulation</w:t>
      </w:r>
      <w:r w:rsidRPr="006B21FD">
        <w:rPr>
          <w:highlight w:val="cyan"/>
        </w:rPr>
        <w:t xml:space="preserve"> </w:t>
      </w:r>
      <w:r w:rsidRPr="006A62E0">
        <w:t xml:space="preserve">of their own highly regulated industries. </w:t>
      </w:r>
      <w:r w:rsidRPr="006A62E0">
        <w:rPr>
          <w:rFonts w:eastAsia="Cambria"/>
          <w:b/>
          <w:u w:val="single"/>
        </w:rPr>
        <w:t>But</w:t>
      </w:r>
      <w:r w:rsidRPr="006A62E0">
        <w:t xml:space="preserve"> to a large extent modem </w:t>
      </w:r>
      <w:r w:rsidRPr="006B21FD">
        <w:rPr>
          <w:rFonts w:eastAsia="Cambria"/>
          <w:b/>
          <w:iCs/>
          <w:highlight w:val="cyan"/>
          <w:u w:val="single"/>
          <w:bdr w:val="single" w:sz="8" w:space="0" w:color="auto"/>
        </w:rPr>
        <w:t>antitrust has</w:t>
      </w:r>
      <w:r w:rsidRPr="006A62E0">
        <w:rPr>
          <w:rFonts w:eastAsia="Cambria"/>
          <w:b/>
          <w:u w:val="single"/>
        </w:rPr>
        <w:t xml:space="preserve"> inherited the regulatory attitude expressed </w:t>
      </w:r>
      <w:r w:rsidRPr="006A62E0">
        <w:t xml:space="preserve">by the Western Union decision discussed </w:t>
      </w:r>
      <w:r w:rsidRPr="006A62E0">
        <w:rPr>
          <w:rFonts w:eastAsia="Cambria"/>
          <w:b/>
          <w:u w:val="single"/>
        </w:rPr>
        <w:t>above</w:t>
      </w:r>
      <w:r w:rsidRPr="006A62E0">
        <w:t xml:space="preserve">. For several reasons, </w:t>
      </w:r>
      <w:r w:rsidRPr="006A62E0">
        <w:rPr>
          <w:rFonts w:eastAsia="Cambria"/>
          <w:b/>
          <w:u w:val="single"/>
        </w:rPr>
        <w:t xml:space="preserve">the idea that the </w:t>
      </w:r>
      <w:r w:rsidRPr="006B21FD">
        <w:rPr>
          <w:rFonts w:eastAsia="Cambria"/>
          <w:b/>
          <w:highlight w:val="cyan"/>
          <w:u w:val="single"/>
        </w:rPr>
        <w:t>United States Antitrust</w:t>
      </w:r>
      <w:r w:rsidRPr="006A62E0">
        <w:rPr>
          <w:rFonts w:eastAsia="Cambria"/>
          <w:b/>
          <w:u w:val="single"/>
        </w:rPr>
        <w:t xml:space="preserve"> laws are jurisdictionally exceptional can produce </w:t>
      </w:r>
      <w:r w:rsidRPr="006B21FD">
        <w:rPr>
          <w:rFonts w:eastAsia="Cambria"/>
          <w:b/>
          <w:highlight w:val="cyan"/>
          <w:u w:val="single"/>
        </w:rPr>
        <w:t xml:space="preserve">overreaching </w:t>
      </w:r>
      <w:r w:rsidRPr="006A62E0">
        <w:rPr>
          <w:rFonts w:eastAsia="Cambria"/>
          <w:b/>
          <w:u w:val="single"/>
        </w:rPr>
        <w:t xml:space="preserve">that </w:t>
      </w:r>
      <w:r w:rsidRPr="006B21FD">
        <w:rPr>
          <w:rFonts w:eastAsia="Cambria"/>
          <w:b/>
          <w:highlight w:val="cyan"/>
          <w:u w:val="single"/>
        </w:rPr>
        <w:t xml:space="preserve">is </w:t>
      </w:r>
      <w:r w:rsidRPr="006B21FD">
        <w:rPr>
          <w:rFonts w:eastAsia="Cambria"/>
          <w:b/>
          <w:iCs/>
          <w:highlight w:val="cyan"/>
          <w:u w:val="single"/>
          <w:bdr w:val="single" w:sz="8" w:space="0" w:color="auto"/>
        </w:rPr>
        <w:t>offensive to foreign prerogatives</w:t>
      </w:r>
      <w:r w:rsidRPr="006A62E0">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9DD4425" w14:textId="77777777" w:rsidR="00E17D33" w:rsidRPr="006A62E0" w:rsidRDefault="00E17D33" w:rsidP="00E17D33">
      <w:pPr>
        <w:keepNext/>
        <w:keepLines/>
        <w:spacing w:before="40" w:after="0"/>
        <w:outlineLvl w:val="3"/>
        <w:rPr>
          <w:rFonts w:eastAsia="MS Gothic"/>
          <w:b/>
          <w:iCs/>
          <w:sz w:val="26"/>
        </w:rPr>
      </w:pPr>
      <w:r>
        <w:rPr>
          <w:rFonts w:eastAsia="MS Gothic"/>
          <w:b/>
          <w:iCs/>
          <w:sz w:val="26"/>
        </w:rPr>
        <w:t xml:space="preserve">That expansion tanks the Japanese economic alliance which triggers diplomatic protest to new extraterritorial applications of antitrust law </w:t>
      </w:r>
    </w:p>
    <w:p w14:paraId="388C44AA" w14:textId="77777777" w:rsidR="00E17D33" w:rsidRPr="006A62E0" w:rsidRDefault="00E17D33" w:rsidP="00E17D33">
      <w:pPr>
        <w:rPr>
          <w:rFonts w:eastAsia="Cambria"/>
        </w:rPr>
      </w:pPr>
      <w:r w:rsidRPr="006A62E0">
        <w:rPr>
          <w:rFonts w:eastAsia="Cambria"/>
          <w:b/>
          <w:bCs/>
          <w:sz w:val="26"/>
        </w:rPr>
        <w:t>Kojima 02</w:t>
      </w:r>
      <w:r>
        <w:rPr>
          <w:rFonts w:eastAsia="Cambria"/>
        </w:rPr>
        <w:t xml:space="preserve"> (Takaaki, </w:t>
      </w:r>
      <w:r w:rsidRPr="006A62E0">
        <w:rPr>
          <w:rFonts w:eastAsia="Cambria"/>
        </w:rPr>
        <w:t>Fellow, Weatherhead Center for International Affairs, 2001-2002. “International Conflicts over the Extraterritorial Application of Competition Law in a Borderless Economy”. https://datascience.iq.harvard.edu/files/fellows/files/kojima.pdf</w:t>
      </w:r>
    </w:p>
    <w:p w14:paraId="78330618" w14:textId="77777777" w:rsidR="00E17D33" w:rsidRPr="006A62E0" w:rsidRDefault="00E17D33" w:rsidP="00E17D33">
      <w:r w:rsidRPr="006A62E0">
        <w:rPr>
          <w:b/>
          <w:u w:val="single"/>
        </w:rPr>
        <w:t xml:space="preserve">We are </w:t>
      </w:r>
      <w:r w:rsidRPr="006B21FD">
        <w:rPr>
          <w:b/>
          <w:highlight w:val="cyan"/>
          <w:u w:val="single"/>
        </w:rPr>
        <w:t>witnessing</w:t>
      </w:r>
      <w:r w:rsidRPr="006B21FD">
        <w:rPr>
          <w:highlight w:val="cyan"/>
        </w:rPr>
        <w:t xml:space="preserve"> </w:t>
      </w:r>
      <w:r w:rsidRPr="004E2409">
        <w:t xml:space="preserve">increasingly </w:t>
      </w:r>
      <w:r w:rsidRPr="006B21FD">
        <w:rPr>
          <w:b/>
          <w:iCs/>
          <w:highlight w:val="cyan"/>
          <w:u w:val="single"/>
          <w:bdr w:val="single" w:sz="8" w:space="0" w:color="auto"/>
        </w:rPr>
        <w:t>widespread</w:t>
      </w:r>
      <w:r w:rsidRPr="006B21FD">
        <w:rPr>
          <w:highlight w:val="cyan"/>
        </w:rPr>
        <w:t xml:space="preserve"> </w:t>
      </w:r>
      <w:r w:rsidRPr="004E2409">
        <w:t xml:space="preserve">and penetrating economic </w:t>
      </w:r>
      <w:r w:rsidRPr="006B21FD">
        <w:rPr>
          <w:b/>
          <w:iCs/>
          <w:highlight w:val="cyan"/>
          <w:u w:val="single"/>
          <w:bdr w:val="single" w:sz="8" w:space="0" w:color="auto"/>
        </w:rPr>
        <w:t>globalization</w:t>
      </w:r>
      <w:r w:rsidRPr="004E2409">
        <w:t xml:space="preserve"> today. As a result of trade liberalization, import restrictions or regulations on trade and investment have decreased substantially, and </w:t>
      </w:r>
      <w:r w:rsidRPr="006A62E0">
        <w:rPr>
          <w:b/>
          <w:u w:val="single"/>
        </w:rPr>
        <w:t>trans-border business activities face less barrier</w:t>
      </w:r>
      <w:r w:rsidRPr="004E2409">
        <w:t xml:space="preserve">. At the same time, the role of trans-border business activities, especially those by so-called </w:t>
      </w:r>
      <w:r w:rsidRPr="006A62E0">
        <w:rPr>
          <w:b/>
          <w:iCs/>
          <w:u w:val="single"/>
          <w:bdr w:val="single" w:sz="8" w:space="0" w:color="auto"/>
        </w:rPr>
        <w:t>multinational</w:t>
      </w:r>
      <w:r w:rsidRPr="004E2409">
        <w:t xml:space="preserve"> or </w:t>
      </w:r>
      <w:r w:rsidRPr="006B21FD">
        <w:rPr>
          <w:b/>
          <w:iCs/>
          <w:highlight w:val="cyan"/>
          <w:u w:val="single"/>
          <w:bdr w:val="single" w:sz="8" w:space="0" w:color="auto"/>
        </w:rPr>
        <w:t>global enterprises</w:t>
      </w:r>
      <w:r w:rsidRPr="006B21FD">
        <w:rPr>
          <w:b/>
          <w:highlight w:val="cyan"/>
          <w:u w:val="single"/>
        </w:rPr>
        <w:t xml:space="preserve">, have become </w:t>
      </w:r>
      <w:r w:rsidRPr="006A62E0">
        <w:rPr>
          <w:b/>
          <w:u w:val="single"/>
        </w:rPr>
        <w:t>increasingly important</w:t>
      </w:r>
      <w:r w:rsidRPr="004E2409">
        <w:t xml:space="preserve"> and even </w:t>
      </w:r>
      <w:r w:rsidRPr="006B21FD">
        <w:rPr>
          <w:b/>
          <w:highlight w:val="cyan"/>
          <w:u w:val="single"/>
        </w:rPr>
        <w:t>dominant</w:t>
      </w:r>
      <w:r w:rsidRPr="004E2409">
        <w:t xml:space="preserve"> in some sectors.</w:t>
      </w:r>
      <w:r>
        <w:t xml:space="preserve"> </w:t>
      </w:r>
      <w:r w:rsidRPr="004E2409">
        <w:t xml:space="preserve">As far as the territorial scope of business activities are concerned, </w:t>
      </w:r>
      <w:r w:rsidRPr="006A62E0">
        <w:rPr>
          <w:b/>
          <w:u w:val="single"/>
        </w:rPr>
        <w:t xml:space="preserve">state </w:t>
      </w:r>
      <w:r w:rsidRPr="006B21FD">
        <w:rPr>
          <w:b/>
          <w:highlight w:val="cyan"/>
          <w:u w:val="single"/>
        </w:rPr>
        <w:t>borders are</w:t>
      </w:r>
      <w:r w:rsidRPr="004E2409">
        <w:t xml:space="preserve"> more or less </w:t>
      </w:r>
      <w:r w:rsidRPr="006B21FD">
        <w:rPr>
          <w:b/>
          <w:iCs/>
          <w:highlight w:val="cyan"/>
          <w:u w:val="single"/>
          <w:bdr w:val="single" w:sz="8" w:space="0" w:color="auto"/>
        </w:rPr>
        <w:t>diminishing</w:t>
      </w:r>
      <w:r w:rsidRPr="004E2409">
        <w:t xml:space="preserve"> to become almost borderless; as for legal regimes, </w:t>
      </w:r>
      <w:r w:rsidRPr="006B21FD">
        <w:rPr>
          <w:b/>
          <w:iCs/>
          <w:highlight w:val="cyan"/>
          <w:u w:val="single"/>
          <w:bdr w:val="single" w:sz="8" w:space="0" w:color="auto"/>
        </w:rPr>
        <w:t>however</w:t>
      </w:r>
      <w:r w:rsidRPr="006A62E0">
        <w:rPr>
          <w:b/>
          <w:u w:val="single"/>
        </w:rPr>
        <w:t xml:space="preserve">, sovereign </w:t>
      </w:r>
      <w:r w:rsidRPr="006B21FD">
        <w:rPr>
          <w:b/>
          <w:highlight w:val="cyan"/>
          <w:u w:val="single"/>
        </w:rPr>
        <w:t>states retain</w:t>
      </w:r>
      <w:r w:rsidRPr="004E2409">
        <w:t xml:space="preserve"> in principle </w:t>
      </w:r>
      <w:r w:rsidRPr="006A62E0">
        <w:rPr>
          <w:b/>
          <w:u w:val="single"/>
        </w:rPr>
        <w:t xml:space="preserve">exclusive </w:t>
      </w:r>
      <w:r w:rsidRPr="006B21FD">
        <w:rPr>
          <w:b/>
          <w:highlight w:val="cyan"/>
          <w:u w:val="single"/>
        </w:rPr>
        <w:t>jurisdiction</w:t>
      </w:r>
      <w:r w:rsidRPr="006A62E0">
        <w:rPr>
          <w:b/>
          <w:u w:val="single"/>
        </w:rPr>
        <w:t xml:space="preserve"> over their territories and nationals under international law</w:t>
      </w:r>
      <w:r w:rsidRPr="004E2409">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B21FD">
        <w:rPr>
          <w:b/>
          <w:highlight w:val="cyan"/>
          <w:u w:val="single"/>
        </w:rPr>
        <w:t>In</w:t>
      </w:r>
      <w:r w:rsidRPr="006B21FD">
        <w:rPr>
          <w:highlight w:val="cyan"/>
        </w:rPr>
        <w:t xml:space="preserve"> </w:t>
      </w:r>
      <w:r w:rsidRPr="004E2409">
        <w:t xml:space="preserve">the field of </w:t>
      </w:r>
      <w:r w:rsidRPr="006B21FD">
        <w:rPr>
          <w:b/>
          <w:highlight w:val="cyan"/>
          <w:u w:val="single"/>
        </w:rPr>
        <w:t>competition law,</w:t>
      </w:r>
      <w:r w:rsidRPr="006B21FD">
        <w:rPr>
          <w:highlight w:val="cyan"/>
        </w:rPr>
        <w:t xml:space="preserve"> </w:t>
      </w:r>
      <w:r w:rsidRPr="004E2409">
        <w:t xml:space="preserve">such </w:t>
      </w:r>
      <w:r w:rsidRPr="006B21FD">
        <w:rPr>
          <w:b/>
          <w:iCs/>
          <w:highlight w:val="cyan"/>
          <w:u w:val="single"/>
          <w:bdr w:val="single" w:sz="8" w:space="0" w:color="auto"/>
        </w:rPr>
        <w:t>an international regime is lacking</w:t>
      </w:r>
      <w:r w:rsidRPr="004E2409">
        <w:t xml:space="preserve"> and the domestic laws of each state regulate private restraints of trade in the relevant markets.</w:t>
      </w:r>
      <w:r>
        <w:t xml:space="preserve"> </w:t>
      </w:r>
      <w:r w:rsidRPr="004E2409">
        <w:t xml:space="preserve">Serious </w:t>
      </w:r>
      <w:r w:rsidRPr="006B21FD">
        <w:rPr>
          <w:b/>
          <w:iCs/>
          <w:highlight w:val="cyan"/>
          <w:u w:val="single"/>
          <w:bdr w:val="single" w:sz="8" w:space="0" w:color="auto"/>
        </w:rPr>
        <w:t>jurisdictional conflicts</w:t>
      </w:r>
      <w:r w:rsidRPr="004E2409">
        <w:t xml:space="preserve"> have </w:t>
      </w:r>
      <w:r w:rsidRPr="006B21FD">
        <w:rPr>
          <w:b/>
          <w:highlight w:val="cyan"/>
          <w:u w:val="single"/>
        </w:rPr>
        <w:t>transpired in</w:t>
      </w:r>
      <w:r w:rsidRPr="004E2409">
        <w:t xml:space="preserve"> the last several decades between </w:t>
      </w:r>
      <w:r w:rsidRPr="006A62E0">
        <w:rPr>
          <w:b/>
          <w:u w:val="single"/>
        </w:rPr>
        <w:t>the United States</w:t>
      </w:r>
      <w:r w:rsidRPr="004E2409">
        <w:t xml:space="preserve"> and other states over the so-called extraterritorial </w:t>
      </w:r>
      <w:r w:rsidRPr="006B21FD">
        <w:rPr>
          <w:b/>
          <w:iCs/>
          <w:highlight w:val="cyan"/>
          <w:u w:val="single"/>
          <w:bdr w:val="single" w:sz="8" w:space="0" w:color="auto"/>
        </w:rPr>
        <w:t>application of U.S. antitrust laws on anticompetitive conducts</w:t>
      </w:r>
      <w:r w:rsidRPr="004E2409">
        <w:t xml:space="preserve"> abroad. </w:t>
      </w:r>
      <w:r w:rsidRPr="006B21FD">
        <w:rPr>
          <w:b/>
          <w:highlight w:val="cyan"/>
          <w:u w:val="single"/>
        </w:rPr>
        <w:t>This</w:t>
      </w:r>
      <w:r w:rsidRPr="006B21FD">
        <w:rPr>
          <w:highlight w:val="cyan"/>
        </w:rPr>
        <w:t xml:space="preserve"> </w:t>
      </w:r>
      <w:r w:rsidRPr="004E2409">
        <w:t xml:space="preserve">problem has also </w:t>
      </w:r>
      <w:r w:rsidRPr="006B21FD">
        <w:rPr>
          <w:b/>
          <w:highlight w:val="cyan"/>
          <w:u w:val="single"/>
        </w:rPr>
        <w:t xml:space="preserve">caused </w:t>
      </w:r>
      <w:r w:rsidRPr="006B21FD">
        <w:rPr>
          <w:b/>
          <w:iCs/>
          <w:highlight w:val="cyan"/>
          <w:u w:val="single"/>
          <w:bdr w:val="single" w:sz="8" w:space="0" w:color="auto"/>
        </w:rPr>
        <w:t>diplomatic frictions</w:t>
      </w:r>
      <w:r w:rsidRPr="006B21FD">
        <w:rPr>
          <w:highlight w:val="cyan"/>
        </w:rPr>
        <w:t xml:space="preserve"> </w:t>
      </w:r>
      <w:r w:rsidRPr="004E2409">
        <w:t xml:space="preserve">between the United States and other states, as it concerns state sovereignty. In this essay, the author will review the historical development of </w:t>
      </w:r>
      <w:r w:rsidRPr="006B21FD">
        <w:rPr>
          <w:b/>
          <w:iCs/>
          <w:highlight w:val="cyan"/>
          <w:u w:val="single"/>
          <w:bdr w:val="single" w:sz="8" w:space="0" w:color="auto"/>
        </w:rPr>
        <w:t>international conflicts</w:t>
      </w:r>
      <w:r w:rsidRPr="006B21FD">
        <w:rPr>
          <w:b/>
          <w:highlight w:val="cyan"/>
          <w:u w:val="single"/>
        </w:rPr>
        <w:t xml:space="preserve"> caused by</w:t>
      </w:r>
      <w:r w:rsidRPr="004E2409">
        <w:t xml:space="preserve"> the extraterritorial application of </w:t>
      </w:r>
      <w:r w:rsidRPr="006B21FD">
        <w:rPr>
          <w:b/>
          <w:highlight w:val="cyan"/>
          <w:u w:val="single"/>
        </w:rPr>
        <w:t>competition law</w:t>
      </w:r>
      <w:r w:rsidRPr="004E2409">
        <w:t xml:space="preserve"> and attempt to examine the options available to circumvent or solve these conflicts. The main focus will be U.S. antitrust law and its relation </w:t>
      </w:r>
      <w:r w:rsidRPr="006B21FD">
        <w:rPr>
          <w:b/>
          <w:highlight w:val="cyan"/>
          <w:u w:val="single"/>
        </w:rPr>
        <w:t>with</w:t>
      </w:r>
      <w:r w:rsidRPr="004E2409">
        <w:t xml:space="preserve"> other jurisdictions, mainly the European Union and</w:t>
      </w:r>
      <w:r w:rsidRPr="006A62E0">
        <w:rPr>
          <w:b/>
          <w:iCs/>
          <w:u w:val="single"/>
          <w:bdr w:val="single" w:sz="8" w:space="0" w:color="auto"/>
        </w:rPr>
        <w:t xml:space="preserve"> </w:t>
      </w:r>
      <w:r w:rsidRPr="006B21FD">
        <w:rPr>
          <w:b/>
          <w:iCs/>
          <w:highlight w:val="cyan"/>
          <w:u w:val="single"/>
          <w:bdr w:val="single" w:sz="8" w:space="0" w:color="auto"/>
        </w:rPr>
        <w:t>Japan</w:t>
      </w:r>
      <w:r w:rsidRPr="004E2409">
        <w:t xml:space="preserve">, considering the </w:t>
      </w:r>
      <w:r w:rsidRPr="006A62E0">
        <w:rPr>
          <w:b/>
          <w:iCs/>
          <w:u w:val="single"/>
          <w:bdr w:val="single" w:sz="8" w:space="0" w:color="auto"/>
        </w:rPr>
        <w:t>grave implications</w:t>
      </w:r>
      <w:r w:rsidRPr="004E2409">
        <w:t xml:space="preserve"> to competition law and policy as well as to the world economy. 2</w:t>
      </w:r>
      <w:r>
        <w:t xml:space="preserve"> </w:t>
      </w:r>
      <w:r w:rsidRPr="00F27D5B">
        <w:t>II. Extraterritorial Application of U.S. Antitrust Laws</w:t>
      </w:r>
      <w:r>
        <w:t xml:space="preserve"> </w:t>
      </w:r>
      <w:r w:rsidRPr="00F27D5B">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r>
        <w:t xml:space="preserve"> </w:t>
      </w:r>
      <w:r w:rsidRPr="00F27D5B">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r>
        <w:t xml:space="preserve"> </w:t>
      </w:r>
      <w:r w:rsidRPr="00F27D5B">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r>
        <w:t xml:space="preserve"> </w:t>
      </w:r>
      <w:r w:rsidRPr="00F27D5B">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r>
        <w:t xml:space="preserve"> </w:t>
      </w:r>
      <w:r w:rsidRPr="006B21FD">
        <w:rPr>
          <w:b/>
          <w:highlight w:val="cyan"/>
          <w:u w:val="single"/>
        </w:rPr>
        <w:t xml:space="preserve">In response </w:t>
      </w:r>
      <w:r w:rsidRPr="006A62E0">
        <w:rPr>
          <w:b/>
          <w:u w:val="single"/>
        </w:rPr>
        <w:t>to excessive application of U.S. antitrust laws</w:t>
      </w:r>
      <w:r w:rsidRPr="004E2409">
        <w:t xml:space="preserve">, especially with respect to courts’ orders to produce documents such as subpoena duces tecum located abroad, a considerable number of </w:t>
      </w:r>
      <w:r w:rsidRPr="006B21FD">
        <w:rPr>
          <w:b/>
          <w:highlight w:val="cyan"/>
          <w:u w:val="single"/>
        </w:rPr>
        <w:t>states</w:t>
      </w:r>
      <w:r w:rsidRPr="006B21FD">
        <w:rPr>
          <w:highlight w:val="cyan"/>
        </w:rPr>
        <w:t xml:space="preserve"> </w:t>
      </w:r>
      <w:r w:rsidRPr="004E2409">
        <w:t xml:space="preserve">have </w:t>
      </w:r>
      <w:r w:rsidRPr="006B21FD">
        <w:rPr>
          <w:b/>
          <w:highlight w:val="cyan"/>
          <w:u w:val="single"/>
        </w:rPr>
        <w:t xml:space="preserve">issued </w:t>
      </w:r>
      <w:r w:rsidRPr="006B21FD">
        <w:rPr>
          <w:b/>
          <w:iCs/>
          <w:highlight w:val="cyan"/>
          <w:u w:val="single"/>
          <w:bdr w:val="single" w:sz="8" w:space="0" w:color="auto"/>
        </w:rPr>
        <w:t>diplomatic protests</w:t>
      </w:r>
      <w:r w:rsidRPr="004E2409">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r>
        <w:t xml:space="preserve"> </w:t>
      </w:r>
      <w:r w:rsidRPr="004E2409">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r>
        <w:t xml:space="preserve"> </w:t>
      </w:r>
      <w:r w:rsidRPr="004E2409">
        <w:t xml:space="preserve">In 1993, </w:t>
      </w:r>
      <w:r w:rsidRPr="006A62E0">
        <w:rPr>
          <w:b/>
          <w:u w:val="single"/>
        </w:rPr>
        <w:t>the Supreme Court</w:t>
      </w:r>
      <w:r w:rsidRPr="004E2409">
        <w:t xml:space="preserve"> decision in the Hartford Fire Insurance case (113 S. Ct. 2891 (1993)) </w:t>
      </w:r>
      <w:r w:rsidRPr="006A62E0">
        <w:rPr>
          <w:b/>
          <w:u w:val="single"/>
        </w:rPr>
        <w:t xml:space="preserve">reaffirmed the effects doctrine, stating that the </w:t>
      </w:r>
      <w:r w:rsidRPr="006B21FD">
        <w:rPr>
          <w:b/>
          <w:highlight w:val="cyan"/>
          <w:u w:val="single"/>
        </w:rPr>
        <w:t xml:space="preserve">Sherman </w:t>
      </w:r>
      <w:r w:rsidRPr="006A62E0">
        <w:rPr>
          <w:b/>
          <w:u w:val="single"/>
        </w:rPr>
        <w:t xml:space="preserve">Act </w:t>
      </w:r>
      <w:r w:rsidRPr="006B21FD">
        <w:rPr>
          <w:b/>
          <w:iCs/>
          <w:highlight w:val="cyan"/>
          <w:u w:val="single"/>
          <w:bdr w:val="single" w:sz="8" w:space="0" w:color="auto"/>
        </w:rPr>
        <w:t>applies to foreign conduct</w:t>
      </w:r>
      <w:r w:rsidRPr="006B21FD">
        <w:rPr>
          <w:highlight w:val="cyan"/>
        </w:rPr>
        <w:t xml:space="preserve"> </w:t>
      </w:r>
      <w:r w:rsidRPr="004E2409">
        <w:t xml:space="preserve">that was meant to produce and did in fact produce some substantial effect in the United States. </w:t>
      </w:r>
      <w:r w:rsidRPr="006B21FD">
        <w:rPr>
          <w:b/>
          <w:highlight w:val="cyan"/>
          <w:u w:val="single"/>
        </w:rPr>
        <w:t>The Court</w:t>
      </w:r>
      <w:r w:rsidRPr="006B21FD">
        <w:rPr>
          <w:highlight w:val="cyan"/>
        </w:rPr>
        <w:t xml:space="preserve"> </w:t>
      </w:r>
      <w:r w:rsidRPr="004E2409">
        <w:t xml:space="preserve">then </w:t>
      </w:r>
      <w:r w:rsidRPr="006B21FD">
        <w:rPr>
          <w:b/>
          <w:iCs/>
          <w:highlight w:val="cyan"/>
          <w:u w:val="single"/>
          <w:bdr w:val="single" w:sz="8" w:space="0" w:color="auto"/>
        </w:rPr>
        <w:t xml:space="preserve">took </w:t>
      </w:r>
      <w:r w:rsidRPr="006A62E0">
        <w:rPr>
          <w:b/>
          <w:iCs/>
          <w:u w:val="single"/>
          <w:bdr w:val="single" w:sz="8" w:space="0" w:color="auto"/>
        </w:rPr>
        <w:t xml:space="preserve">a </w:t>
      </w:r>
      <w:r w:rsidRPr="006B21FD">
        <w:rPr>
          <w:b/>
          <w:iCs/>
          <w:highlight w:val="cyan"/>
          <w:u w:val="single"/>
          <w:bdr w:val="single" w:sz="8" w:space="0" w:color="auto"/>
        </w:rPr>
        <w:t xml:space="preserve">restrictive </w:t>
      </w:r>
      <w:r w:rsidRPr="006A62E0">
        <w:rPr>
          <w:b/>
          <w:iCs/>
          <w:u w:val="single"/>
          <w:bdr w:val="single" w:sz="8" w:space="0" w:color="auto"/>
        </w:rPr>
        <w:t>view on</w:t>
      </w:r>
      <w:r w:rsidRPr="004E2409">
        <w:t xml:space="preserve"> the test of </w:t>
      </w:r>
      <w:r w:rsidRPr="006B21FD">
        <w:rPr>
          <w:b/>
          <w:iCs/>
          <w:highlight w:val="cyan"/>
          <w:u w:val="single"/>
          <w:bdr w:val="single" w:sz="8" w:space="0" w:color="auto"/>
        </w:rPr>
        <w:t>balancing</w:t>
      </w:r>
      <w:r w:rsidRPr="006B21FD">
        <w:rPr>
          <w:highlight w:val="cyan"/>
        </w:rPr>
        <w:t xml:space="preserve"> </w:t>
      </w:r>
      <w:r w:rsidRPr="004E2409">
        <w:t xml:space="preserve">interests, stating that </w:t>
      </w:r>
      <w:r w:rsidRPr="006A62E0">
        <w:rPr>
          <w:b/>
          <w:u w:val="single"/>
        </w:rPr>
        <w:t>the only substantial question is whether there is a true conflict between domestic and foreign law, and held that no such conflict seemed to exist</w:t>
      </w:r>
      <w:r w:rsidRPr="004E2409">
        <w:t xml:space="preserve"> because British law did not require defendants to act in a manner prohibited by U.S. law. 10</w:t>
      </w:r>
      <w:r>
        <w:t xml:space="preserve"> </w:t>
      </w:r>
      <w:r w:rsidRPr="006B21FD">
        <w:rPr>
          <w:rFonts w:eastAsia="Cambria"/>
          <w:b/>
          <w:highlight w:val="cyan"/>
          <w:u w:val="single"/>
        </w:rPr>
        <w:t>Japan</w:t>
      </w:r>
      <w:r w:rsidRPr="006B21FD">
        <w:rPr>
          <w:highlight w:val="cyan"/>
        </w:rPr>
        <w:t xml:space="preserve"> </w:t>
      </w:r>
      <w:r w:rsidRPr="006A62E0">
        <w:t xml:space="preserve">maintains the territorial principle and </w:t>
      </w:r>
      <w:r w:rsidRPr="006B21FD">
        <w:rPr>
          <w:rFonts w:eastAsia="Cambria"/>
          <w:b/>
          <w:iCs/>
          <w:highlight w:val="cyan"/>
          <w:u w:val="single"/>
          <w:bdr w:val="single" w:sz="8" w:space="0" w:color="auto"/>
        </w:rPr>
        <w:t xml:space="preserve">rejects </w:t>
      </w:r>
      <w:r w:rsidRPr="006A62E0">
        <w:rPr>
          <w:rFonts w:eastAsia="Cambria"/>
          <w:b/>
          <w:iCs/>
          <w:u w:val="single"/>
          <w:bdr w:val="single" w:sz="8" w:space="0" w:color="auto"/>
        </w:rPr>
        <w:t>the effects doctrine</w:t>
      </w:r>
      <w:r w:rsidRPr="006A62E0">
        <w:t xml:space="preserve">, stating that the effects doctrine cannot be regarded as an established rule of international law. </w:t>
      </w:r>
      <w:r w:rsidRPr="006A62E0">
        <w:rPr>
          <w:rFonts w:eastAsia="Cambria"/>
          <w:b/>
          <w:u w:val="single"/>
        </w:rPr>
        <w:t>In the view of</w:t>
      </w:r>
      <w:r w:rsidRPr="006A62E0">
        <w:t xml:space="preserve"> the Government of </w:t>
      </w:r>
      <w:r w:rsidRPr="006A62E0">
        <w:rPr>
          <w:rFonts w:eastAsia="Cambria"/>
          <w:b/>
          <w:iCs/>
          <w:u w:val="single"/>
          <w:bdr w:val="single" w:sz="8" w:space="0" w:color="auto"/>
        </w:rPr>
        <w:t>Japan</w:t>
      </w:r>
      <w:r w:rsidRPr="006A62E0">
        <w:t xml:space="preserve">, the </w:t>
      </w:r>
      <w:r w:rsidRPr="006A62E0">
        <w:rPr>
          <w:rFonts w:eastAsia="Cambria"/>
          <w:b/>
          <w:u w:val="single"/>
        </w:rPr>
        <w:t>extraterritorial application</w:t>
      </w:r>
      <w:r w:rsidRPr="006A62E0">
        <w:rPr>
          <w:rFonts w:eastAsia="Cambria"/>
          <w:b/>
          <w:iCs/>
          <w:u w:val="single"/>
          <w:bdr w:val="single" w:sz="8" w:space="0" w:color="auto"/>
        </w:rPr>
        <w:t xml:space="preserve"> of </w:t>
      </w:r>
      <w:r w:rsidRPr="006B21FD">
        <w:rPr>
          <w:rFonts w:eastAsia="Cambria"/>
          <w:b/>
          <w:iCs/>
          <w:highlight w:val="cyan"/>
          <w:u w:val="single"/>
          <w:bdr w:val="single" w:sz="8" w:space="0" w:color="auto"/>
        </w:rPr>
        <w:t>U.S</w:t>
      </w:r>
      <w:r w:rsidRPr="006A62E0">
        <w:rPr>
          <w:rFonts w:eastAsia="Cambria"/>
          <w:b/>
          <w:iCs/>
          <w:u w:val="single"/>
          <w:bdr w:val="single" w:sz="8" w:space="0" w:color="auto"/>
        </w:rPr>
        <w:t>.</w:t>
      </w:r>
      <w:r w:rsidRPr="006A62E0">
        <w:t xml:space="preserve"> domestic laws (including U.S. </w:t>
      </w:r>
      <w:r w:rsidRPr="006B21FD">
        <w:rPr>
          <w:rFonts w:eastAsia="Cambria"/>
          <w:b/>
          <w:iCs/>
          <w:highlight w:val="cyan"/>
          <w:u w:val="single"/>
          <w:bdr w:val="single" w:sz="8" w:space="0" w:color="auto"/>
        </w:rPr>
        <w:t xml:space="preserve">antitrust </w:t>
      </w:r>
      <w:r w:rsidRPr="006A62E0">
        <w:rPr>
          <w:rFonts w:eastAsia="Cambria"/>
          <w:b/>
          <w:iCs/>
          <w:u w:val="single"/>
          <w:bdr w:val="single" w:sz="8" w:space="0" w:color="auto"/>
        </w:rPr>
        <w:t>laws</w:t>
      </w:r>
      <w:r w:rsidRPr="006A62E0">
        <w:t xml:space="preserve">) based on the </w:t>
      </w:r>
      <w:r w:rsidRPr="006B21FD">
        <w:rPr>
          <w:rFonts w:eastAsia="Cambria"/>
          <w:b/>
          <w:iCs/>
          <w:highlight w:val="cyan"/>
          <w:u w:val="single"/>
          <w:bdr w:val="single" w:sz="8" w:space="0" w:color="auto"/>
        </w:rPr>
        <w:t>effects doctrine</w:t>
      </w:r>
      <w:r w:rsidRPr="006A62E0">
        <w:rPr>
          <w:rFonts w:eastAsia="Cambria"/>
          <w:b/>
          <w:iCs/>
          <w:u w:val="single"/>
          <w:bdr w:val="single" w:sz="8" w:space="0" w:color="auto"/>
        </w:rPr>
        <w:t xml:space="preserve"> is not allowed</w:t>
      </w:r>
      <w:r w:rsidRPr="006A62E0">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B21FD">
        <w:rPr>
          <w:rFonts w:eastAsia="Cambria"/>
          <w:b/>
          <w:highlight w:val="cyan"/>
          <w:u w:val="single"/>
        </w:rPr>
        <w:t>Nonetheless, the U.S.</w:t>
      </w:r>
      <w:r w:rsidRPr="006A62E0">
        <w:rPr>
          <w:rFonts w:eastAsia="Cambria"/>
          <w:b/>
          <w:u w:val="single"/>
        </w:rPr>
        <w:t xml:space="preserve"> Supreme Court </w:t>
      </w:r>
      <w:r w:rsidRPr="006B21FD">
        <w:rPr>
          <w:rFonts w:eastAsia="Cambria"/>
          <w:b/>
          <w:iCs/>
          <w:highlight w:val="cyan"/>
          <w:u w:val="single"/>
          <w:bdr w:val="single" w:sz="8" w:space="0" w:color="auto"/>
        </w:rPr>
        <w:t>affirmed</w:t>
      </w:r>
      <w:r w:rsidRPr="006B21FD">
        <w:rPr>
          <w:highlight w:val="cyan"/>
        </w:rPr>
        <w:t xml:space="preserve"> </w:t>
      </w:r>
      <w:r w:rsidRPr="006A62E0">
        <w:t xml:space="preserve">the Court of Appeal decision, which assumed </w:t>
      </w:r>
      <w:r w:rsidRPr="006B21FD">
        <w:rPr>
          <w:rFonts w:eastAsia="Cambria"/>
          <w:b/>
          <w:highlight w:val="cyan"/>
          <w:u w:val="single"/>
        </w:rPr>
        <w:t>the extraterritorial application</w:t>
      </w:r>
      <w:r w:rsidRPr="006A62E0">
        <w:t xml:space="preserve"> of the Sherman Act to a criminal case for the first time (118 S. Ct. 685 (1998)).</w:t>
      </w:r>
    </w:p>
    <w:p w14:paraId="587DCCD7" w14:textId="77777777" w:rsidR="00E17D33" w:rsidRPr="00F27D5B" w:rsidRDefault="00E17D33" w:rsidP="00E17D33">
      <w:pPr>
        <w:pStyle w:val="Heading4"/>
      </w:pPr>
      <w:r>
        <w:t xml:space="preserve">That alliance is key to mediating Indo-Pacific cyber security—coop is key to tech </w:t>
      </w:r>
    </w:p>
    <w:p w14:paraId="6D283356" w14:textId="77777777" w:rsidR="00E17D33" w:rsidRPr="006A62E0" w:rsidRDefault="00E17D33" w:rsidP="00E17D33">
      <w:pPr>
        <w:rPr>
          <w:rFonts w:eastAsia="Cambria"/>
        </w:rPr>
      </w:pPr>
      <w:r w:rsidRPr="006A62E0">
        <w:rPr>
          <w:rFonts w:eastAsia="Cambria"/>
          <w:b/>
          <w:bCs/>
          <w:sz w:val="26"/>
        </w:rPr>
        <w:t>Cronin 21</w:t>
      </w:r>
      <w:r>
        <w:rPr>
          <w:rFonts w:eastAsia="Cambria"/>
        </w:rPr>
        <w:t xml:space="preserve"> (Patrick, </w:t>
      </w:r>
      <w:r w:rsidRPr="006A62E0">
        <w:rPr>
          <w:rFonts w:eastAsia="Cambria"/>
        </w:rPr>
        <w:t>Asia-Pacific Security Chair</w:t>
      </w:r>
      <w:r>
        <w:rPr>
          <w:rFonts w:eastAsia="Cambria"/>
        </w:rPr>
        <w:t xml:space="preserve"> at the </w:t>
      </w:r>
      <w:r w:rsidRPr="006A62E0">
        <w:rPr>
          <w:rFonts w:eastAsia="Cambria"/>
        </w:rPr>
        <w:t>Hudson</w:t>
      </w:r>
      <w:r>
        <w:rPr>
          <w:rFonts w:eastAsia="Cambria"/>
        </w:rPr>
        <w:t xml:space="preserve"> Institute, </w:t>
      </w:r>
      <w:r w:rsidRPr="006A62E0">
        <w:rPr>
          <w:rFonts w:eastAsia="Cambria"/>
        </w:rPr>
        <w:t>"U.S.-Japan Alliance in Full Bloom</w:t>
      </w:r>
      <w:r>
        <w:rPr>
          <w:rFonts w:eastAsia="Cambria"/>
        </w:rPr>
        <w:t xml:space="preserve">,” 4/15/21. </w:t>
      </w:r>
      <w:r w:rsidRPr="006A62E0">
        <w:rPr>
          <w:rFonts w:eastAsia="Cambria"/>
        </w:rPr>
        <w:t>https://www.hudson.org/research/16835-u-s-japan-alliance-in-full-bloom</w:t>
      </w:r>
    </w:p>
    <w:p w14:paraId="3A466546" w14:textId="77777777" w:rsidR="00E17D33" w:rsidRPr="006A62E0" w:rsidRDefault="00E17D33" w:rsidP="00E17D33">
      <w:r w:rsidRPr="004E2409">
        <w:t xml:space="preserve">Even if seldom mentioned by name, China is the unmistakable fulcrum around which alliance policy on all issues turns. </w:t>
      </w:r>
      <w:r w:rsidRPr="006B21FD">
        <w:rPr>
          <w:b/>
          <w:highlight w:val="cyan"/>
          <w:u w:val="single"/>
        </w:rPr>
        <w:t xml:space="preserve">Competition with China is primarily </w:t>
      </w:r>
      <w:r w:rsidRPr="006B21FD">
        <w:rPr>
          <w:b/>
          <w:iCs/>
          <w:highlight w:val="cyan"/>
          <w:u w:val="single"/>
          <w:bdr w:val="single" w:sz="8" w:space="0" w:color="auto"/>
        </w:rPr>
        <w:t>economic</w:t>
      </w:r>
      <w:r w:rsidRPr="004E2409">
        <w:t xml:space="preserve"> and technological, but </w:t>
      </w:r>
      <w:r w:rsidRPr="006B21FD">
        <w:rPr>
          <w:b/>
          <w:highlight w:val="cyan"/>
          <w:u w:val="single"/>
        </w:rPr>
        <w:t>these issues</w:t>
      </w:r>
      <w:r w:rsidRPr="004E2409">
        <w:t xml:space="preserve"> often </w:t>
      </w:r>
      <w:r w:rsidRPr="006B21FD">
        <w:rPr>
          <w:b/>
          <w:iCs/>
          <w:highlight w:val="cyan"/>
          <w:u w:val="single"/>
          <w:bdr w:val="single" w:sz="8" w:space="0" w:color="auto"/>
        </w:rPr>
        <w:t>spill over into security</w:t>
      </w:r>
      <w:r w:rsidRPr="004E2409">
        <w:t xml:space="preserve"> and human rights.</w:t>
      </w:r>
      <w:r>
        <w:t xml:space="preserve"> </w:t>
      </w:r>
      <w:r w:rsidRPr="004E2409">
        <w:t xml:space="preserve">Economically, </w:t>
      </w:r>
      <w:r w:rsidRPr="006B21FD">
        <w:rPr>
          <w:b/>
          <w:highlight w:val="cyan"/>
          <w:u w:val="single"/>
        </w:rPr>
        <w:t>a rebounding</w:t>
      </w:r>
      <w:r w:rsidRPr="006A62E0">
        <w:rPr>
          <w:b/>
          <w:u w:val="single"/>
        </w:rPr>
        <w:t xml:space="preserve"> U.S. </w:t>
      </w:r>
      <w:r w:rsidRPr="006B21FD">
        <w:rPr>
          <w:b/>
          <w:highlight w:val="cyan"/>
          <w:u w:val="single"/>
        </w:rPr>
        <w:t>economy</w:t>
      </w:r>
      <w:r w:rsidRPr="006A62E0">
        <w:rPr>
          <w:b/>
          <w:u w:val="single"/>
        </w:rPr>
        <w:t xml:space="preserve"> </w:t>
      </w:r>
      <w:r w:rsidRPr="006B21FD">
        <w:rPr>
          <w:b/>
          <w:highlight w:val="cyan"/>
          <w:u w:val="single"/>
        </w:rPr>
        <w:t xml:space="preserve">and Japan will </w:t>
      </w:r>
      <w:r w:rsidRPr="006B21FD">
        <w:rPr>
          <w:b/>
          <w:iCs/>
          <w:highlight w:val="cyan"/>
          <w:u w:val="single"/>
          <w:bdr w:val="single" w:sz="8" w:space="0" w:color="auto"/>
        </w:rPr>
        <w:t>collaborate</w:t>
      </w:r>
      <w:r w:rsidRPr="006A62E0">
        <w:rPr>
          <w:b/>
          <w:u w:val="single"/>
        </w:rPr>
        <w:t xml:space="preserve"> to strengthen the resilience of vital supply chains</w:t>
      </w:r>
      <w:r w:rsidRPr="004E2409">
        <w:t xml:space="preserve">. </w:t>
      </w:r>
      <w:r w:rsidRPr="006A62E0">
        <w:rPr>
          <w:b/>
          <w:u w:val="single"/>
        </w:rPr>
        <w:t>Semiconductor chips are essential for all electronics, and Suga and Biden are determined to ensure their availability</w:t>
      </w:r>
      <w:r w:rsidRPr="004E2409">
        <w:t xml:space="preserve">. Equally, </w:t>
      </w:r>
      <w:r w:rsidRPr="006B21FD">
        <w:rPr>
          <w:b/>
          <w:highlight w:val="cyan"/>
          <w:u w:val="single"/>
        </w:rPr>
        <w:t>the U.S. and Japan</w:t>
      </w:r>
      <w:r w:rsidRPr="006A62E0">
        <w:rPr>
          <w:b/>
          <w:u w:val="single"/>
        </w:rPr>
        <w:t xml:space="preserve"> </w:t>
      </w:r>
      <w:r w:rsidRPr="006B21FD">
        <w:rPr>
          <w:b/>
          <w:highlight w:val="cyan"/>
          <w:u w:val="single"/>
        </w:rPr>
        <w:t>have</w:t>
      </w:r>
      <w:r w:rsidRPr="006A62E0">
        <w:rPr>
          <w:b/>
          <w:u w:val="single"/>
        </w:rPr>
        <w:t xml:space="preserve"> an opportunity to </w:t>
      </w:r>
      <w:r w:rsidRPr="006B21FD">
        <w:rPr>
          <w:b/>
          <w:iCs/>
          <w:highlight w:val="cyan"/>
          <w:u w:val="single"/>
          <w:bdr w:val="single" w:sz="8" w:space="0" w:color="auto"/>
        </w:rPr>
        <w:t>leverage their</w:t>
      </w:r>
      <w:r w:rsidRPr="004E2409">
        <w:t xml:space="preserve"> two-year-old digital </w:t>
      </w:r>
      <w:r w:rsidRPr="006B21FD">
        <w:rPr>
          <w:b/>
          <w:iCs/>
          <w:highlight w:val="cyan"/>
          <w:u w:val="single"/>
          <w:bdr w:val="single" w:sz="8" w:space="0" w:color="auto"/>
        </w:rPr>
        <w:t>trade</w:t>
      </w:r>
      <w:r w:rsidRPr="004E2409">
        <w:t xml:space="preserve"> agreement </w:t>
      </w:r>
      <w:r w:rsidRPr="006B21FD">
        <w:rPr>
          <w:b/>
          <w:iCs/>
          <w:highlight w:val="cyan"/>
          <w:u w:val="single"/>
          <w:bdr w:val="single" w:sz="8" w:space="0" w:color="auto"/>
        </w:rPr>
        <w:t>to help negotiate</w:t>
      </w:r>
      <w:r w:rsidRPr="006A62E0">
        <w:rPr>
          <w:b/>
          <w:iCs/>
          <w:u w:val="single"/>
          <w:bdr w:val="single" w:sz="8" w:space="0" w:color="auto"/>
        </w:rPr>
        <w:t xml:space="preserve"> a </w:t>
      </w:r>
      <w:r w:rsidRPr="006B21FD">
        <w:rPr>
          <w:b/>
          <w:iCs/>
          <w:highlight w:val="cyan"/>
          <w:u w:val="single"/>
          <w:bdr w:val="single" w:sz="8" w:space="0" w:color="auto"/>
        </w:rPr>
        <w:t>multilateral accord</w:t>
      </w:r>
      <w:r w:rsidRPr="006A62E0">
        <w:rPr>
          <w:b/>
          <w:u w:val="single"/>
        </w:rPr>
        <w:t xml:space="preserve"> and establish high international standards for finance and commerce in the cyber age</w:t>
      </w:r>
      <w:r w:rsidRPr="004E2409">
        <w:t>.</w:t>
      </w:r>
      <w:r>
        <w:t xml:space="preserve"> </w:t>
      </w:r>
      <w:r w:rsidRPr="004E2409">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r>
        <w:t xml:space="preserve"> </w:t>
      </w:r>
      <w:r w:rsidRPr="006A62E0">
        <w:rPr>
          <w:rFonts w:eastAsia="Cambria"/>
          <w:b/>
          <w:u w:val="single"/>
        </w:rPr>
        <w:t xml:space="preserve">The </w:t>
      </w:r>
      <w:r w:rsidRPr="006B21FD">
        <w:rPr>
          <w:rFonts w:eastAsia="Cambria"/>
          <w:b/>
          <w:highlight w:val="cyan"/>
          <w:u w:val="single"/>
        </w:rPr>
        <w:t>commanding</w:t>
      </w:r>
      <w:r w:rsidRPr="006A62E0">
        <w:rPr>
          <w:rFonts w:eastAsia="Cambria"/>
          <w:b/>
          <w:u w:val="single"/>
        </w:rPr>
        <w:t xml:space="preserve"> </w:t>
      </w:r>
      <w:r w:rsidRPr="006B21FD">
        <w:rPr>
          <w:rFonts w:eastAsia="Cambria"/>
          <w:b/>
          <w:highlight w:val="cyan"/>
          <w:u w:val="single"/>
        </w:rPr>
        <w:t>heights</w:t>
      </w:r>
      <w:r w:rsidRPr="006A62E0">
        <w:rPr>
          <w:rFonts w:eastAsia="Cambria"/>
          <w:b/>
          <w:u w:val="single"/>
        </w:rPr>
        <w:t xml:space="preserve"> </w:t>
      </w:r>
      <w:r w:rsidRPr="006B21FD">
        <w:rPr>
          <w:rFonts w:eastAsia="Cambria"/>
          <w:b/>
          <w:highlight w:val="cyan"/>
          <w:u w:val="single"/>
        </w:rPr>
        <w:t>of</w:t>
      </w:r>
      <w:r w:rsidRPr="006A62E0">
        <w:rPr>
          <w:rFonts w:eastAsia="Cambria"/>
          <w:b/>
          <w:u w:val="single"/>
        </w:rPr>
        <w:t xml:space="preserve"> the </w:t>
      </w:r>
      <w:r w:rsidRPr="006B21FD">
        <w:rPr>
          <w:rFonts w:eastAsia="Cambria"/>
          <w:b/>
          <w:highlight w:val="cyan"/>
          <w:u w:val="single"/>
        </w:rPr>
        <w:t xml:space="preserve">21st century economy center on </w:t>
      </w:r>
      <w:r w:rsidRPr="006B21FD">
        <w:rPr>
          <w:rFonts w:eastAsia="Cambria"/>
          <w:b/>
          <w:iCs/>
          <w:highlight w:val="cyan"/>
          <w:u w:val="single"/>
          <w:bdr w:val="single" w:sz="8" w:space="0" w:color="auto"/>
        </w:rPr>
        <w:t>tech</w:t>
      </w:r>
      <w:r w:rsidRPr="006A62E0">
        <w:rPr>
          <w:rFonts w:eastAsia="Cambria"/>
          <w:b/>
          <w:iCs/>
          <w:u w:val="single"/>
          <w:bdr w:val="single" w:sz="8" w:space="0" w:color="auto"/>
        </w:rPr>
        <w:t>nology</w:t>
      </w:r>
      <w:r w:rsidRPr="006A62E0">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6A62E0">
        <w:rPr>
          <w:rFonts w:eastAsia="Cambria"/>
          <w:b/>
          <w:u w:val="single"/>
        </w:rPr>
        <w:t>Biden and Suga should showcase their commitment</w:t>
      </w:r>
      <w:r w:rsidRPr="006A62E0">
        <w:t xml:space="preserve">, not against China, but </w:t>
      </w:r>
      <w:r w:rsidRPr="006A62E0">
        <w:rPr>
          <w:rFonts w:eastAsia="Cambria"/>
          <w:b/>
          <w:u w:val="single"/>
        </w:rPr>
        <w:t>in favor of technological innovation and secure connectivity</w:t>
      </w:r>
      <w:r w:rsidRPr="006A62E0">
        <w:t>.</w:t>
      </w:r>
      <w:r>
        <w:t xml:space="preserve"> </w:t>
      </w:r>
      <w:r w:rsidRPr="006B21FD">
        <w:rPr>
          <w:rFonts w:eastAsia="Cambria"/>
          <w:b/>
          <w:highlight w:val="cyan"/>
          <w:u w:val="single"/>
        </w:rPr>
        <w:t>An excellent way for</w:t>
      </w:r>
      <w:r w:rsidRPr="006A62E0">
        <w:rPr>
          <w:rFonts w:eastAsia="Cambria"/>
          <w:b/>
          <w:u w:val="single"/>
        </w:rPr>
        <w:t xml:space="preserve"> the </w:t>
      </w:r>
      <w:r w:rsidRPr="006B21FD">
        <w:rPr>
          <w:rFonts w:eastAsia="Cambria"/>
          <w:b/>
          <w:highlight w:val="cyan"/>
          <w:u w:val="single"/>
        </w:rPr>
        <w:t>alliance</w:t>
      </w:r>
      <w:r w:rsidRPr="006A62E0">
        <w:rPr>
          <w:rFonts w:eastAsia="Cambria"/>
          <w:b/>
          <w:u w:val="single"/>
        </w:rPr>
        <w:t xml:space="preserve"> </w:t>
      </w:r>
      <w:r w:rsidRPr="006B21FD">
        <w:rPr>
          <w:rFonts w:eastAsia="Cambria"/>
          <w:b/>
          <w:highlight w:val="cyan"/>
          <w:u w:val="single"/>
        </w:rPr>
        <w:t>to demonstrate</w:t>
      </w:r>
      <w:r w:rsidRPr="006A62E0">
        <w:rPr>
          <w:rFonts w:eastAsia="Cambria"/>
          <w:b/>
          <w:u w:val="single"/>
        </w:rPr>
        <w:t xml:space="preserve"> a </w:t>
      </w:r>
      <w:r w:rsidRPr="006B21FD">
        <w:rPr>
          <w:rFonts w:eastAsia="Cambria"/>
          <w:b/>
          <w:highlight w:val="cyan"/>
          <w:u w:val="single"/>
        </w:rPr>
        <w:t>commitment</w:t>
      </w:r>
      <w:r w:rsidRPr="006A62E0">
        <w:rPr>
          <w:rFonts w:eastAsia="Cambria"/>
          <w:b/>
          <w:u w:val="single"/>
        </w:rPr>
        <w:t xml:space="preserve"> </w:t>
      </w:r>
      <w:r w:rsidRPr="006B21FD">
        <w:rPr>
          <w:rFonts w:eastAsia="Cambria"/>
          <w:b/>
          <w:highlight w:val="cyan"/>
          <w:u w:val="single"/>
        </w:rPr>
        <w:t>to practical technology</w:t>
      </w:r>
      <w:r w:rsidRPr="006A62E0">
        <w:rPr>
          <w:rFonts w:eastAsia="Cambria"/>
          <w:b/>
          <w:u w:val="single"/>
        </w:rPr>
        <w:t xml:space="preserve"> </w:t>
      </w:r>
      <w:r w:rsidRPr="006B21FD">
        <w:rPr>
          <w:rFonts w:eastAsia="Cambria"/>
          <w:b/>
          <w:highlight w:val="cyan"/>
          <w:u w:val="single"/>
        </w:rPr>
        <w:t>coop</w:t>
      </w:r>
      <w:r w:rsidRPr="006A62E0">
        <w:rPr>
          <w:rFonts w:eastAsia="Cambria"/>
          <w:b/>
          <w:u w:val="single"/>
        </w:rPr>
        <w:t xml:space="preserve">eration </w:t>
      </w:r>
      <w:r w:rsidRPr="006B21FD">
        <w:rPr>
          <w:rFonts w:eastAsia="Cambria"/>
          <w:b/>
          <w:highlight w:val="cyan"/>
          <w:u w:val="single"/>
        </w:rPr>
        <w:t xml:space="preserve">would be to </w:t>
      </w:r>
      <w:r w:rsidRPr="006B21FD">
        <w:rPr>
          <w:rFonts w:eastAsia="Cambria"/>
          <w:b/>
          <w:iCs/>
          <w:highlight w:val="cyan"/>
          <w:u w:val="single"/>
          <w:bdr w:val="single" w:sz="8" w:space="0" w:color="auto"/>
        </w:rPr>
        <w:t>work together</w:t>
      </w:r>
      <w:r w:rsidRPr="006A62E0">
        <w:rPr>
          <w:rFonts w:eastAsia="Cambria"/>
          <w:b/>
          <w:u w:val="single"/>
        </w:rPr>
        <w:t xml:space="preserve"> </w:t>
      </w:r>
      <w:r w:rsidRPr="006B21FD">
        <w:rPr>
          <w:rFonts w:eastAsia="Cambria"/>
          <w:b/>
          <w:highlight w:val="cyan"/>
          <w:u w:val="single"/>
        </w:rPr>
        <w:t>to expand</w:t>
      </w:r>
      <w:r w:rsidRPr="006A62E0">
        <w:t xml:space="preserve"> investment in </w:t>
      </w:r>
      <w:r w:rsidRPr="006B21FD">
        <w:rPr>
          <w:rFonts w:eastAsia="Cambria"/>
          <w:b/>
          <w:iCs/>
          <w:highlight w:val="cyan"/>
          <w:u w:val="single"/>
          <w:bdr w:val="single" w:sz="8" w:space="0" w:color="auto"/>
        </w:rPr>
        <w:t>5G</w:t>
      </w:r>
      <w:r w:rsidRPr="006A62E0">
        <w:t xml:space="preserve"> Open Radio Access Networks (</w:t>
      </w:r>
      <w:r w:rsidRPr="006A62E0">
        <w:rPr>
          <w:rFonts w:eastAsia="Cambria"/>
          <w:b/>
          <w:iCs/>
          <w:u w:val="single"/>
          <w:bdr w:val="single" w:sz="8" w:space="0" w:color="auto"/>
        </w:rPr>
        <w:t>ORAN</w:t>
      </w:r>
      <w:r w:rsidRPr="006A62E0">
        <w:t xml:space="preserve">). </w:t>
      </w:r>
      <w:r w:rsidRPr="006A62E0">
        <w:rPr>
          <w:rFonts w:eastAsia="Cambria"/>
          <w:b/>
          <w:u w:val="single"/>
        </w:rPr>
        <w:t xml:space="preserve">Given the concerns surrounding allowing </w:t>
      </w:r>
      <w:r w:rsidRPr="006B21FD">
        <w:rPr>
          <w:rFonts w:eastAsia="Cambria"/>
          <w:b/>
          <w:iCs/>
          <w:highlight w:val="cyan"/>
          <w:u w:val="single"/>
          <w:bdr w:val="single" w:sz="8" w:space="0" w:color="auto"/>
        </w:rPr>
        <w:t>China to dominate fifth-gen</w:t>
      </w:r>
      <w:r w:rsidRPr="006A62E0">
        <w:rPr>
          <w:rFonts w:eastAsia="Cambria"/>
          <w:b/>
          <w:iCs/>
          <w:u w:val="single"/>
          <w:bdr w:val="single" w:sz="8" w:space="0" w:color="auto"/>
        </w:rPr>
        <w:t xml:space="preserve">eration </w:t>
      </w:r>
      <w:r w:rsidRPr="006B21FD">
        <w:rPr>
          <w:rFonts w:eastAsia="Cambria"/>
          <w:b/>
          <w:iCs/>
          <w:highlight w:val="cyan"/>
          <w:u w:val="single"/>
          <w:bdr w:val="single" w:sz="8" w:space="0" w:color="auto"/>
        </w:rPr>
        <w:t>telecomm</w:t>
      </w:r>
      <w:r w:rsidRPr="006A62E0">
        <w:rPr>
          <w:rFonts w:eastAsia="Cambria"/>
          <w:b/>
          <w:iCs/>
          <w:u w:val="single"/>
          <w:bdr w:val="single" w:sz="8" w:space="0" w:color="auto"/>
        </w:rPr>
        <w:t xml:space="preserve">unications </w:t>
      </w:r>
      <w:r w:rsidRPr="006B21FD">
        <w:rPr>
          <w:rFonts w:eastAsia="Cambria"/>
          <w:b/>
          <w:iCs/>
          <w:highlight w:val="cyan"/>
          <w:u w:val="single"/>
          <w:bdr w:val="single" w:sz="8" w:space="0" w:color="auto"/>
        </w:rPr>
        <w:t>infrastructure</w:t>
      </w:r>
      <w:r w:rsidRPr="006A62E0">
        <w:rPr>
          <w:rFonts w:eastAsia="Cambria"/>
          <w:b/>
          <w:iCs/>
          <w:u w:val="single"/>
          <w:bdr w:val="single" w:sz="8" w:space="0" w:color="auto"/>
        </w:rPr>
        <w:t xml:space="preserve">, </w:t>
      </w:r>
      <w:r w:rsidRPr="006B21FD">
        <w:rPr>
          <w:rFonts w:eastAsia="Cambria"/>
          <w:b/>
          <w:iCs/>
          <w:highlight w:val="cyan"/>
          <w:u w:val="single"/>
          <w:bdr w:val="single" w:sz="8" w:space="0" w:color="auto"/>
        </w:rPr>
        <w:t>the U</w:t>
      </w:r>
      <w:r w:rsidRPr="006A62E0">
        <w:rPr>
          <w:rFonts w:eastAsia="Cambria"/>
          <w:b/>
          <w:iCs/>
          <w:u w:val="single"/>
          <w:bdr w:val="single" w:sz="8" w:space="0" w:color="auto"/>
        </w:rPr>
        <w:t xml:space="preserve">nited </w:t>
      </w:r>
      <w:r w:rsidRPr="006B21FD">
        <w:rPr>
          <w:rFonts w:eastAsia="Cambria"/>
          <w:b/>
          <w:iCs/>
          <w:highlight w:val="cyan"/>
          <w:u w:val="single"/>
          <w:bdr w:val="single" w:sz="8" w:space="0" w:color="auto"/>
        </w:rPr>
        <w:t>S</w:t>
      </w:r>
      <w:r w:rsidRPr="006A62E0">
        <w:rPr>
          <w:rFonts w:eastAsia="Cambria"/>
          <w:b/>
          <w:iCs/>
          <w:u w:val="single"/>
          <w:bdr w:val="single" w:sz="8" w:space="0" w:color="auto"/>
        </w:rPr>
        <w:t xml:space="preserve">tates </w:t>
      </w:r>
      <w:r w:rsidRPr="006B21FD">
        <w:rPr>
          <w:rFonts w:eastAsia="Cambria"/>
          <w:b/>
          <w:iCs/>
          <w:highlight w:val="cyan"/>
          <w:u w:val="single"/>
          <w:bdr w:val="single" w:sz="8" w:space="0" w:color="auto"/>
        </w:rPr>
        <w:t>and Japan need to scale up</w:t>
      </w:r>
      <w:r w:rsidRPr="006A62E0">
        <w:t xml:space="preserve"> a cloud-based software alternative. The good news is that </w:t>
      </w:r>
      <w:r w:rsidRPr="006A62E0">
        <w:rPr>
          <w:rFonts w:eastAsia="Cambria"/>
          <w:b/>
          <w:u w:val="single"/>
        </w:rPr>
        <w:t>Japan’s</w:t>
      </w:r>
      <w:r w:rsidRPr="006A62E0">
        <w:t xml:space="preserve"> Rakuten is already </w:t>
      </w:r>
      <w:r w:rsidRPr="006A62E0">
        <w:rPr>
          <w:rFonts w:eastAsia="Cambria"/>
          <w:b/>
          <w:u w:val="single"/>
        </w:rPr>
        <w:t>a leader</w:t>
      </w:r>
      <w:r w:rsidRPr="006A62E0">
        <w:t xml:space="preserve"> in demonstrating ORAN’s feasibility, </w:t>
      </w:r>
      <w:r w:rsidRPr="006A62E0">
        <w:rPr>
          <w:rFonts w:eastAsia="Cambria"/>
          <w:b/>
          <w:u w:val="single"/>
        </w:rPr>
        <w:t>and there is bipartisan support in Congress for increasing U.S. investment</w:t>
      </w:r>
      <w:r w:rsidRPr="006A62E0">
        <w:t xml:space="preserve"> in modular 5G.</w:t>
      </w:r>
      <w:r>
        <w:t xml:space="preserve"> </w:t>
      </w:r>
      <w:r w:rsidRPr="006B21FD">
        <w:rPr>
          <w:rFonts w:eastAsia="Cambria"/>
          <w:b/>
          <w:iCs/>
          <w:highlight w:val="cyan"/>
          <w:u w:val="single"/>
          <w:bdr w:val="single" w:sz="8" w:space="0" w:color="auto"/>
        </w:rPr>
        <w:t>The alliance</w:t>
      </w:r>
      <w:r w:rsidRPr="006A62E0">
        <w:rPr>
          <w:rFonts w:eastAsia="Cambria"/>
          <w:b/>
          <w:iCs/>
          <w:u w:val="single"/>
          <w:bdr w:val="single" w:sz="8" w:space="0" w:color="auto"/>
        </w:rPr>
        <w:t xml:space="preserve"> also </w:t>
      </w:r>
      <w:r w:rsidRPr="006B21FD">
        <w:rPr>
          <w:rFonts w:eastAsia="Cambria"/>
          <w:b/>
          <w:iCs/>
          <w:highlight w:val="cyan"/>
          <w:u w:val="single"/>
          <w:bdr w:val="single" w:sz="8" w:space="0" w:color="auto"/>
        </w:rPr>
        <w:t>requires deeper cooperation</w:t>
      </w:r>
      <w:r w:rsidRPr="006B21FD">
        <w:rPr>
          <w:rFonts w:eastAsia="Cambria"/>
          <w:b/>
          <w:highlight w:val="cyan"/>
          <w:u w:val="single"/>
        </w:rPr>
        <w:t xml:space="preserve"> on cybersecurity</w:t>
      </w:r>
      <w:r w:rsidRPr="006A62E0">
        <w:t xml:space="preserve">. Of five issues highlighted at the recent 2 + 2 meeting between U.S. and Japan defense and foreign ministers, cyberspace was the most traditional national security issue. </w:t>
      </w:r>
      <w:r w:rsidRPr="006A62E0">
        <w:rPr>
          <w:rFonts w:eastAsia="Cambria"/>
          <w:b/>
          <w:u w:val="single"/>
        </w:rPr>
        <w:t>Japan is inching closer</w:t>
      </w:r>
      <w:r w:rsidRPr="006A62E0">
        <w:t xml:space="preserve"> toward becoming a de facto sixth member of the Five Eyes intelligence-sharing arrangement, and the Biden administration should encourage that trajectory</w:t>
      </w:r>
      <w:r w:rsidRPr="006A62E0">
        <w:rPr>
          <w:rFonts w:eastAsia="Cambria"/>
          <w:b/>
          <w:u w:val="single"/>
        </w:rPr>
        <w:t>. A stronger digital alliance can</w:t>
      </w:r>
      <w:r w:rsidRPr="006A62E0">
        <w:t xml:space="preserve">, in turn, </w:t>
      </w:r>
      <w:r w:rsidRPr="006B21FD">
        <w:rPr>
          <w:rFonts w:eastAsia="Cambria"/>
          <w:b/>
          <w:highlight w:val="cyan"/>
          <w:u w:val="single"/>
        </w:rPr>
        <w:t xml:space="preserve">advance </w:t>
      </w:r>
      <w:r w:rsidRPr="006B21FD">
        <w:rPr>
          <w:rFonts w:eastAsia="Cambria"/>
          <w:b/>
          <w:iCs/>
          <w:highlight w:val="cyan"/>
          <w:u w:val="single"/>
          <w:bdr w:val="single" w:sz="8" w:space="0" w:color="auto"/>
        </w:rPr>
        <w:t>cyber resilience through</w:t>
      </w:r>
      <w:r w:rsidRPr="006A62E0">
        <w:rPr>
          <w:rFonts w:eastAsia="Cambria"/>
          <w:b/>
          <w:iCs/>
          <w:u w:val="single"/>
          <w:bdr w:val="single" w:sz="8" w:space="0" w:color="auto"/>
        </w:rPr>
        <w:t xml:space="preserve">out the </w:t>
      </w:r>
      <w:r w:rsidRPr="006B21FD">
        <w:rPr>
          <w:rFonts w:eastAsia="Cambria"/>
          <w:b/>
          <w:iCs/>
          <w:highlight w:val="cyan"/>
          <w:u w:val="single"/>
          <w:bdr w:val="single" w:sz="8" w:space="0" w:color="auto"/>
        </w:rPr>
        <w:t>Indo-Pacific</w:t>
      </w:r>
      <w:r w:rsidRPr="006B21FD">
        <w:rPr>
          <w:rFonts w:eastAsia="Cambria"/>
          <w:b/>
          <w:highlight w:val="cyan"/>
          <w:u w:val="single"/>
        </w:rPr>
        <w:t xml:space="preserve"> region</w:t>
      </w:r>
      <w:r w:rsidRPr="006A62E0">
        <w:t>.</w:t>
      </w:r>
    </w:p>
    <w:p w14:paraId="39A81229" w14:textId="77777777" w:rsidR="00E17D33" w:rsidRPr="006A62E0" w:rsidRDefault="00E17D33" w:rsidP="00E17D33">
      <w:pPr>
        <w:keepNext/>
        <w:keepLines/>
        <w:spacing w:before="40" w:after="0"/>
        <w:outlineLvl w:val="3"/>
        <w:rPr>
          <w:rFonts w:eastAsia="MS Gothic"/>
          <w:b/>
          <w:iCs/>
          <w:sz w:val="26"/>
        </w:rPr>
      </w:pPr>
      <w:r>
        <w:rPr>
          <w:rFonts w:eastAsia="MS Gothic"/>
          <w:b/>
          <w:iCs/>
          <w:sz w:val="26"/>
        </w:rPr>
        <w:t>That conflict goes nuclear and causes e</w:t>
      </w:r>
      <w:r w:rsidRPr="006A62E0">
        <w:rPr>
          <w:rFonts w:eastAsia="MS Gothic"/>
          <w:b/>
          <w:iCs/>
          <w:sz w:val="26"/>
        </w:rPr>
        <w:t>xtinction</w:t>
      </w:r>
    </w:p>
    <w:p w14:paraId="7FCD7FAA" w14:textId="77777777" w:rsidR="00E17D33" w:rsidRPr="006A62E0" w:rsidRDefault="00E17D33" w:rsidP="00E17D33">
      <w:pPr>
        <w:rPr>
          <w:rFonts w:eastAsia="Cambria"/>
        </w:rPr>
      </w:pPr>
      <w:r w:rsidRPr="00ED710B">
        <w:rPr>
          <w:rStyle w:val="Style13ptBold"/>
        </w:rPr>
        <w:t>Khan 20</w:t>
      </w:r>
      <w:r>
        <w:rPr>
          <w:rFonts w:eastAsia="Cambria"/>
        </w:rPr>
        <w:t xml:space="preserve"> (Ahyousha, </w:t>
      </w:r>
      <w:r w:rsidRPr="006A62E0">
        <w:rPr>
          <w:rFonts w:eastAsia="Cambria"/>
        </w:rPr>
        <w:t>Associate</w:t>
      </w:r>
      <w:r>
        <w:rPr>
          <w:rFonts w:eastAsia="Cambria"/>
        </w:rPr>
        <w:t xml:space="preserve"> Researcher</w:t>
      </w:r>
      <w:r w:rsidRPr="006A62E0">
        <w:rPr>
          <w:rFonts w:eastAsia="Cambria"/>
        </w:rPr>
        <w:t xml:space="preserve"> at </w:t>
      </w:r>
      <w:r>
        <w:rPr>
          <w:rFonts w:eastAsia="Cambria"/>
        </w:rPr>
        <w:t xml:space="preserve">the </w:t>
      </w:r>
      <w:r w:rsidRPr="006A62E0">
        <w:rPr>
          <w:rFonts w:eastAsia="Cambria"/>
        </w:rPr>
        <w:t>Strategic Vision Institute. "Artificial Intelligence without Cyber Resilience in South Asia" South Asia Journal. 7</w:t>
      </w:r>
      <w:r>
        <w:rPr>
          <w:rFonts w:eastAsia="Cambria"/>
        </w:rPr>
        <w:t>/16/20,</w:t>
      </w:r>
      <w:r w:rsidRPr="006A62E0">
        <w:rPr>
          <w:rFonts w:eastAsia="Cambria"/>
        </w:rPr>
        <w:t xml:space="preserve"> http://southasiajournal.net/artificial-intelligence-without-cyber-resilience-in-south-asia/</w:t>
      </w:r>
      <w:r>
        <w:rPr>
          <w:rFonts w:eastAsia="Cambria"/>
        </w:rPr>
        <w:t>)</w:t>
      </w:r>
    </w:p>
    <w:p w14:paraId="7FD3CED5" w14:textId="7D23A7C9" w:rsidR="00E17D33" w:rsidRPr="00E17D33" w:rsidRDefault="00E17D33" w:rsidP="00E17D33">
      <w:r w:rsidRPr="004E2409">
        <w:t xml:space="preserve">With increased dependence on information technology and rapid digitization of systems, term </w:t>
      </w:r>
      <w:r w:rsidRPr="006B21FD">
        <w:rPr>
          <w:b/>
          <w:highlight w:val="cyan"/>
          <w:u w:val="single"/>
        </w:rPr>
        <w:t>cybersecurity</w:t>
      </w:r>
      <w:r w:rsidRPr="006B21FD">
        <w:rPr>
          <w:highlight w:val="cyan"/>
        </w:rPr>
        <w:t xml:space="preserve"> </w:t>
      </w:r>
      <w:r w:rsidRPr="004E2409">
        <w:t xml:space="preserve">gained momentum. However, these systems not only need to be securitized but they </w:t>
      </w:r>
      <w:r w:rsidRPr="006B21FD">
        <w:rPr>
          <w:b/>
          <w:highlight w:val="cyan"/>
          <w:u w:val="single"/>
        </w:rPr>
        <w:t xml:space="preserve">should be resilient </w:t>
      </w:r>
      <w:r w:rsidRPr="006A62E0">
        <w:rPr>
          <w:b/>
          <w:u w:val="single"/>
        </w:rPr>
        <w:t>against the threats. Cyber resilience is the ability of the system to operate during an attack</w:t>
      </w:r>
      <w:r w:rsidRPr="004E2409">
        <w:t xml:space="preserve"> and achieve a minimum level of operationalization while responding to an attack. It also enables the system to develop a back-up system that works in case of attack. </w:t>
      </w:r>
      <w:r w:rsidRPr="006A62E0">
        <w:rPr>
          <w:b/>
          <w:u w:val="single"/>
        </w:rPr>
        <w:t>Cyber resilience is a step forward from cybersecurity</w:t>
      </w:r>
      <w:r w:rsidRPr="004E2409">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w:t>
      </w:r>
      <w:r>
        <w:t xml:space="preserve"> </w:t>
      </w:r>
      <w:r w:rsidRPr="004E2409">
        <w:t xml:space="preserve">Today </w:t>
      </w:r>
      <w:r w:rsidRPr="006A62E0">
        <w:rPr>
          <w:b/>
          <w:u w:val="single"/>
        </w:rPr>
        <w:t>states are in a race to use the AI in their military systems</w:t>
      </w:r>
      <w:r w:rsidRPr="004E2409">
        <w:t xml:space="preserve"> to achieve maximum military gains and denying their adversary the same. The situation is not so different </w:t>
      </w:r>
      <w:r w:rsidRPr="006B21FD">
        <w:rPr>
          <w:b/>
          <w:highlight w:val="cyan"/>
          <w:u w:val="single"/>
        </w:rPr>
        <w:t xml:space="preserve">in </w:t>
      </w:r>
      <w:r w:rsidRPr="006A62E0">
        <w:rPr>
          <w:b/>
          <w:u w:val="single"/>
        </w:rPr>
        <w:t xml:space="preserve">South </w:t>
      </w:r>
      <w:r w:rsidRPr="006B21FD">
        <w:rPr>
          <w:b/>
          <w:highlight w:val="cyan"/>
          <w:u w:val="single"/>
        </w:rPr>
        <w:t>Asia</w:t>
      </w:r>
      <w:r w:rsidRPr="006B21FD">
        <w:rPr>
          <w:highlight w:val="cyan"/>
        </w:rPr>
        <w:t xml:space="preserve"> </w:t>
      </w:r>
      <w:r w:rsidRPr="004E2409">
        <w:t xml:space="preserve">where two </w:t>
      </w:r>
      <w:r w:rsidRPr="006B21FD">
        <w:rPr>
          <w:b/>
          <w:iCs/>
          <w:highlight w:val="cyan"/>
          <w:u w:val="single"/>
          <w:bdr w:val="single" w:sz="8" w:space="0" w:color="auto"/>
        </w:rPr>
        <w:t>nuclear rivals</w:t>
      </w:r>
      <w:r w:rsidRPr="006B21FD">
        <w:rPr>
          <w:highlight w:val="cyan"/>
        </w:rPr>
        <w:t xml:space="preserve"> </w:t>
      </w:r>
      <w:r w:rsidRPr="004E2409">
        <w:t xml:space="preserve">of the region </w:t>
      </w:r>
      <w:r w:rsidRPr="006B21FD">
        <w:rPr>
          <w:b/>
          <w:highlight w:val="cyan"/>
          <w:u w:val="single"/>
        </w:rPr>
        <w:t xml:space="preserve">are paving </w:t>
      </w:r>
      <w:r w:rsidRPr="006A62E0">
        <w:rPr>
          <w:b/>
          <w:u w:val="single"/>
        </w:rPr>
        <w:t xml:space="preserve">the way towards the use of </w:t>
      </w:r>
      <w:r w:rsidRPr="006B21FD">
        <w:rPr>
          <w:b/>
          <w:iCs/>
          <w:highlight w:val="cyan"/>
          <w:u w:val="single"/>
          <w:bdr w:val="single" w:sz="8" w:space="0" w:color="auto"/>
        </w:rPr>
        <w:t>a</w:t>
      </w:r>
      <w:r w:rsidRPr="006A62E0">
        <w:rPr>
          <w:b/>
          <w:u w:val="single"/>
        </w:rPr>
        <w:t xml:space="preserve">rtificial </w:t>
      </w:r>
      <w:r w:rsidRPr="006B21FD">
        <w:rPr>
          <w:b/>
          <w:iCs/>
          <w:highlight w:val="cyan"/>
          <w:u w:val="single"/>
          <w:bdr w:val="single" w:sz="8" w:space="0" w:color="auto"/>
        </w:rPr>
        <w:t>i</w:t>
      </w:r>
      <w:r w:rsidRPr="006A62E0">
        <w:rPr>
          <w:b/>
          <w:u w:val="single"/>
        </w:rPr>
        <w:t xml:space="preserve">ntelligence </w:t>
      </w:r>
      <w:r w:rsidRPr="006B21FD">
        <w:rPr>
          <w:b/>
          <w:highlight w:val="cyan"/>
          <w:u w:val="single"/>
        </w:rPr>
        <w:t>for military</w:t>
      </w:r>
      <w:r w:rsidRPr="006A62E0">
        <w:rPr>
          <w:b/>
          <w:u w:val="single"/>
        </w:rPr>
        <w:t xml:space="preserve"> purposes</w:t>
      </w:r>
      <w:r w:rsidRPr="004E2409">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6A62E0">
        <w:rPr>
          <w:b/>
          <w:u w:val="single"/>
        </w:rPr>
        <w:t xml:space="preserve">South Asia’s </w:t>
      </w:r>
      <w:r w:rsidRPr="006B21FD">
        <w:rPr>
          <w:b/>
          <w:highlight w:val="cyan"/>
          <w:u w:val="single"/>
        </w:rPr>
        <w:t xml:space="preserve">security dynamics are </w:t>
      </w:r>
      <w:r w:rsidRPr="006A62E0">
        <w:rPr>
          <w:b/>
          <w:u w:val="single"/>
        </w:rPr>
        <w:t xml:space="preserve">heavily characterized by the </w:t>
      </w:r>
      <w:r w:rsidRPr="006B21FD">
        <w:rPr>
          <w:b/>
          <w:iCs/>
          <w:highlight w:val="cyan"/>
          <w:u w:val="single"/>
          <w:bdr w:val="single" w:sz="8" w:space="0" w:color="auto"/>
        </w:rPr>
        <w:t xml:space="preserve">action-reaction </w:t>
      </w:r>
      <w:r w:rsidRPr="006A62E0">
        <w:rPr>
          <w:b/>
          <w:iCs/>
          <w:u w:val="single"/>
          <w:bdr w:val="single" w:sz="8" w:space="0" w:color="auto"/>
        </w:rPr>
        <w:t>chain</w:t>
      </w:r>
      <w:r w:rsidRPr="006A62E0">
        <w:rPr>
          <w:b/>
          <w:u w:val="single"/>
        </w:rPr>
        <w:t xml:space="preserve">. To avoid the security dilemma vis-à-vis </w:t>
      </w:r>
      <w:r w:rsidRPr="006B21FD">
        <w:rPr>
          <w:b/>
          <w:highlight w:val="cyan"/>
          <w:u w:val="single"/>
        </w:rPr>
        <w:t xml:space="preserve">India, Pakistan would </w:t>
      </w:r>
      <w:r w:rsidRPr="006A62E0">
        <w:rPr>
          <w:b/>
          <w:u w:val="single"/>
        </w:rPr>
        <w:t xml:space="preserve">also </w:t>
      </w:r>
      <w:r w:rsidRPr="006B21FD">
        <w:rPr>
          <w:b/>
          <w:highlight w:val="cyan"/>
          <w:u w:val="single"/>
        </w:rPr>
        <w:t>invest in AI</w:t>
      </w:r>
      <w:r w:rsidRPr="004E2409">
        <w:t>.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w:t>
      </w:r>
      <w:r>
        <w:t xml:space="preserve"> </w:t>
      </w:r>
      <w:r w:rsidRPr="004E2409">
        <w:t xml:space="preserve">There are many studies done on the implications of AI on nuclear deterrence and strategic stability in South Asia. These studies highlight that </w:t>
      </w:r>
      <w:r w:rsidRPr="006A62E0">
        <w:rPr>
          <w:b/>
          <w:u w:val="single"/>
        </w:rPr>
        <w:t xml:space="preserve">due to prevalent asymmetry in the conventional military build-up, the </w:t>
      </w:r>
      <w:r w:rsidRPr="006B21FD">
        <w:rPr>
          <w:b/>
          <w:highlight w:val="cyan"/>
          <w:u w:val="single"/>
        </w:rPr>
        <w:t xml:space="preserve">introduction of AI </w:t>
      </w:r>
      <w:r w:rsidRPr="006A62E0">
        <w:rPr>
          <w:b/>
          <w:u w:val="single"/>
        </w:rPr>
        <w:t xml:space="preserve">into military technology </w:t>
      </w:r>
      <w:r w:rsidRPr="006B21FD">
        <w:rPr>
          <w:b/>
          <w:highlight w:val="cyan"/>
          <w:u w:val="single"/>
        </w:rPr>
        <w:t xml:space="preserve">would </w:t>
      </w:r>
      <w:r w:rsidRPr="006B21FD">
        <w:rPr>
          <w:b/>
          <w:iCs/>
          <w:highlight w:val="cyan"/>
          <w:u w:val="single"/>
          <w:bdr w:val="single" w:sz="8" w:space="0" w:color="auto"/>
        </w:rPr>
        <w:t xml:space="preserve">worsen </w:t>
      </w:r>
      <w:r w:rsidRPr="006A62E0">
        <w:rPr>
          <w:b/>
          <w:iCs/>
          <w:u w:val="single"/>
          <w:bdr w:val="single" w:sz="8" w:space="0" w:color="auto"/>
        </w:rPr>
        <w:t xml:space="preserve">the already </w:t>
      </w:r>
      <w:r w:rsidRPr="006B21FD">
        <w:rPr>
          <w:b/>
          <w:iCs/>
          <w:highlight w:val="cyan"/>
          <w:u w:val="single"/>
          <w:bdr w:val="single" w:sz="8" w:space="0" w:color="auto"/>
        </w:rPr>
        <w:t xml:space="preserve">fragile </w:t>
      </w:r>
      <w:r w:rsidRPr="006A62E0">
        <w:rPr>
          <w:b/>
          <w:iCs/>
          <w:u w:val="single"/>
          <w:bdr w:val="single" w:sz="8" w:space="0" w:color="auto"/>
        </w:rPr>
        <w:t xml:space="preserve">deterrence </w:t>
      </w:r>
      <w:r w:rsidRPr="006B21FD">
        <w:rPr>
          <w:b/>
          <w:iCs/>
          <w:highlight w:val="cyan"/>
          <w:u w:val="single"/>
          <w:bdr w:val="single" w:sz="8" w:space="0" w:color="auto"/>
        </w:rPr>
        <w:t xml:space="preserve">stability </w:t>
      </w:r>
      <w:r w:rsidRPr="006A62E0">
        <w:rPr>
          <w:b/>
          <w:iCs/>
          <w:u w:val="single"/>
          <w:bdr w:val="single" w:sz="8" w:space="0" w:color="auto"/>
        </w:rPr>
        <w:t>of the region</w:t>
      </w:r>
      <w:r w:rsidRPr="004E2409">
        <w:t xml:space="preserve">. This assumption is based on the argument that due to AI in reconnaissance systems, </w:t>
      </w:r>
      <w:r w:rsidRPr="006A62E0">
        <w:rPr>
          <w:b/>
          <w:u w:val="single"/>
        </w:rPr>
        <w:t xml:space="preserve">high-level intelligence collection would </w:t>
      </w:r>
      <w:r w:rsidRPr="006B21FD">
        <w:rPr>
          <w:b/>
          <w:highlight w:val="cyan"/>
          <w:u w:val="single"/>
        </w:rPr>
        <w:t xml:space="preserve">affect </w:t>
      </w:r>
      <w:r w:rsidRPr="006A62E0">
        <w:rPr>
          <w:b/>
          <w:u w:val="single"/>
        </w:rPr>
        <w:t xml:space="preserve">the survivability of </w:t>
      </w:r>
      <w:r w:rsidRPr="006B21FD">
        <w:rPr>
          <w:b/>
          <w:iCs/>
          <w:highlight w:val="cyan"/>
          <w:u w:val="single"/>
          <w:bdr w:val="single" w:sz="8" w:space="0" w:color="auto"/>
        </w:rPr>
        <w:t>nuclear weapons</w:t>
      </w:r>
      <w:r w:rsidRPr="006A62E0">
        <w:rPr>
          <w:b/>
          <w:u w:val="single"/>
        </w:rPr>
        <w:t>, which is based on diversification and concealment</w:t>
      </w:r>
      <w:r w:rsidRPr="004E2409">
        <w:t xml:space="preserve">. </w:t>
      </w:r>
      <w:r w:rsidRPr="006A62E0">
        <w:rPr>
          <w:b/>
          <w:u w:val="single"/>
        </w:rPr>
        <w:t>However, AI would also enable both states to have more response options</w:t>
      </w:r>
      <w:r w:rsidRPr="004E2409">
        <w:t xml:space="preserve"> in a short time </w:t>
      </w:r>
      <w:r w:rsidRPr="006A62E0">
        <w:rPr>
          <w:b/>
          <w:u w:val="single"/>
        </w:rPr>
        <w:t>with the help of decision-making tools in</w:t>
      </w:r>
      <w:r w:rsidRPr="004E2409">
        <w:t xml:space="preserve"> case of a </w:t>
      </w:r>
      <w:r w:rsidRPr="006A62E0">
        <w:rPr>
          <w:b/>
          <w:u w:val="single"/>
        </w:rPr>
        <w:t>crisis</w:t>
      </w:r>
      <w:r w:rsidRPr="004E2409">
        <w:t>, especially in aerial battles.</w:t>
      </w:r>
      <w:r>
        <w:t xml:space="preserve"> </w:t>
      </w:r>
      <w:r w:rsidRPr="004E2409">
        <w:t xml:space="preserve">Moreover, </w:t>
      </w:r>
      <w:r w:rsidRPr="006A62E0">
        <w:rPr>
          <w:b/>
          <w:u w:val="single"/>
        </w:rPr>
        <w:t xml:space="preserve">both </w:t>
      </w:r>
      <w:r w:rsidRPr="006B21FD">
        <w:rPr>
          <w:b/>
          <w:highlight w:val="cyan"/>
          <w:u w:val="single"/>
        </w:rPr>
        <w:t xml:space="preserve">states are moving </w:t>
      </w:r>
      <w:r w:rsidRPr="006A62E0">
        <w:rPr>
          <w:b/>
          <w:u w:val="single"/>
        </w:rPr>
        <w:t xml:space="preserve">towards the massive digitalization of their military systems and society </w:t>
      </w:r>
      <w:r w:rsidRPr="006B21FD">
        <w:rPr>
          <w:b/>
          <w:iCs/>
          <w:highlight w:val="cyan"/>
          <w:u w:val="single"/>
          <w:bdr w:val="single" w:sz="8" w:space="0" w:color="auto"/>
        </w:rPr>
        <w:t xml:space="preserve">without </w:t>
      </w:r>
      <w:r w:rsidRPr="006A62E0">
        <w:rPr>
          <w:b/>
          <w:iCs/>
          <w:u w:val="single"/>
          <w:bdr w:val="single" w:sz="8" w:space="0" w:color="auto"/>
        </w:rPr>
        <w:t xml:space="preserve">building </w:t>
      </w:r>
      <w:r w:rsidRPr="006B21FD">
        <w:rPr>
          <w:b/>
          <w:iCs/>
          <w:highlight w:val="cyan"/>
          <w:u w:val="single"/>
          <w:bdr w:val="single" w:sz="8" w:space="0" w:color="auto"/>
        </w:rPr>
        <w:t>cyber-resilient systems</w:t>
      </w:r>
      <w:r w:rsidRPr="004E2409">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6B21FD">
        <w:rPr>
          <w:b/>
          <w:highlight w:val="cyan"/>
          <w:u w:val="single"/>
        </w:rPr>
        <w:t>the US</w:t>
      </w:r>
      <w:r w:rsidRPr="006B21FD">
        <w:rPr>
          <w:highlight w:val="cyan"/>
        </w:rPr>
        <w:t xml:space="preserve"> </w:t>
      </w:r>
      <w:r w:rsidRPr="004E2409">
        <w:t xml:space="preserve">has also </w:t>
      </w:r>
      <w:r w:rsidRPr="006B21FD">
        <w:rPr>
          <w:b/>
          <w:highlight w:val="cyan"/>
          <w:u w:val="single"/>
        </w:rPr>
        <w:t xml:space="preserve">expressed concerns over </w:t>
      </w:r>
      <w:r w:rsidRPr="006A62E0">
        <w:rPr>
          <w:b/>
          <w:u w:val="single"/>
        </w:rPr>
        <w:t xml:space="preserve">the need for modern equipment to operate on “internet-like networks” and subsequently increased </w:t>
      </w:r>
      <w:r w:rsidRPr="006B21FD">
        <w:rPr>
          <w:b/>
          <w:iCs/>
          <w:highlight w:val="cyan"/>
          <w:u w:val="single"/>
          <w:bdr w:val="single" w:sz="8" w:space="0" w:color="auto"/>
        </w:rPr>
        <w:t xml:space="preserve">vulnerabilities </w:t>
      </w:r>
      <w:r w:rsidRPr="006A62E0">
        <w:rPr>
          <w:b/>
          <w:iCs/>
          <w:u w:val="single"/>
          <w:bdr w:val="single" w:sz="8" w:space="0" w:color="auto"/>
        </w:rPr>
        <w:t>due to their applicability</w:t>
      </w:r>
      <w:r w:rsidRPr="004E2409">
        <w:t xml:space="preserve">. Therefore, </w:t>
      </w:r>
      <w:r w:rsidRPr="006A62E0">
        <w:rPr>
          <w:b/>
          <w:u w:val="single"/>
        </w:rPr>
        <w:t xml:space="preserve">military modernization can happen effectively through </w:t>
      </w:r>
      <w:r w:rsidRPr="006A62E0">
        <w:rPr>
          <w:b/>
          <w:iCs/>
          <w:u w:val="single"/>
          <w:bdr w:val="single" w:sz="8" w:space="0" w:color="auto"/>
        </w:rPr>
        <w:t>cyber resiliency in military systems</w:t>
      </w:r>
      <w:r w:rsidRPr="004E2409">
        <w:t xml:space="preserve">, network processes, and cyber architecture. </w:t>
      </w:r>
      <w:r w:rsidRPr="006B21FD">
        <w:rPr>
          <w:b/>
          <w:highlight w:val="cyan"/>
          <w:u w:val="single"/>
        </w:rPr>
        <w:t xml:space="preserve">A cyber-resilient system would </w:t>
      </w:r>
      <w:r w:rsidRPr="006A62E0">
        <w:rPr>
          <w:b/>
          <w:u w:val="single"/>
        </w:rPr>
        <w:t xml:space="preserve">enable the state to develop a system that would </w:t>
      </w:r>
      <w:r w:rsidRPr="006B21FD">
        <w:rPr>
          <w:b/>
          <w:highlight w:val="cyan"/>
          <w:u w:val="single"/>
        </w:rPr>
        <w:t xml:space="preserve">remain functional </w:t>
      </w:r>
      <w:r w:rsidRPr="006A62E0">
        <w:rPr>
          <w:b/>
          <w:u w:val="single"/>
        </w:rPr>
        <w:t xml:space="preserve">during a </w:t>
      </w:r>
      <w:r w:rsidRPr="006A62E0">
        <w:rPr>
          <w:b/>
          <w:iCs/>
          <w:u w:val="single"/>
          <w:bdr w:val="single" w:sz="8" w:space="0" w:color="auto"/>
        </w:rPr>
        <w:t>phishing attack</w:t>
      </w:r>
      <w:r w:rsidRPr="004E2409">
        <w:t xml:space="preserve">. Steps like </w:t>
      </w:r>
      <w:r w:rsidRPr="006A62E0">
        <w:rPr>
          <w:b/>
          <w:u w:val="single"/>
        </w:rPr>
        <w:t xml:space="preserve">cyber deception, agility, and clone defense could increase </w:t>
      </w:r>
      <w:r w:rsidRPr="006A62E0">
        <w:rPr>
          <w:b/>
          <w:iCs/>
          <w:u w:val="single"/>
          <w:bdr w:val="single" w:sz="8" w:space="0" w:color="auto"/>
        </w:rPr>
        <w:t>resilience</w:t>
      </w:r>
      <w:r w:rsidRPr="004E2409">
        <w:t xml:space="preserve"> in the existing systems. </w:t>
      </w:r>
      <w:r w:rsidRPr="006B21FD">
        <w:rPr>
          <w:b/>
          <w:highlight w:val="cyan"/>
          <w:u w:val="single"/>
        </w:rPr>
        <w:t xml:space="preserve">This is important to </w:t>
      </w:r>
      <w:r w:rsidRPr="006A62E0">
        <w:rPr>
          <w:b/>
          <w:u w:val="single"/>
        </w:rPr>
        <w:t xml:space="preserve">understand in already lacking </w:t>
      </w:r>
      <w:r w:rsidRPr="006A62E0">
        <w:rPr>
          <w:b/>
          <w:iCs/>
          <w:u w:val="single"/>
          <w:bdr w:val="single" w:sz="8" w:space="0" w:color="auto"/>
        </w:rPr>
        <w:t xml:space="preserve">strategic </w:t>
      </w:r>
      <w:r w:rsidRPr="006B21FD">
        <w:rPr>
          <w:b/>
          <w:iCs/>
          <w:highlight w:val="cyan"/>
          <w:u w:val="single"/>
          <w:bdr w:val="single" w:sz="8" w:space="0" w:color="auto"/>
        </w:rPr>
        <w:t>stability</w:t>
      </w:r>
      <w:r w:rsidRPr="006B21FD">
        <w:rPr>
          <w:b/>
          <w:highlight w:val="cyan"/>
          <w:u w:val="single"/>
        </w:rPr>
        <w:t xml:space="preserve">, military </w:t>
      </w:r>
      <w:r w:rsidRPr="006A62E0">
        <w:rPr>
          <w:b/>
          <w:u w:val="single"/>
        </w:rPr>
        <w:t xml:space="preserve">systems based on </w:t>
      </w:r>
      <w:r w:rsidRPr="006B21FD">
        <w:rPr>
          <w:b/>
          <w:iCs/>
          <w:highlight w:val="cyan"/>
          <w:u w:val="single"/>
          <w:bdr w:val="single" w:sz="8" w:space="0" w:color="auto"/>
        </w:rPr>
        <w:t>a</w:t>
      </w:r>
      <w:r w:rsidRPr="006A62E0">
        <w:rPr>
          <w:b/>
          <w:u w:val="single"/>
        </w:rPr>
        <w:t xml:space="preserve">rtificial </w:t>
      </w:r>
      <w:r w:rsidRPr="006B21FD">
        <w:rPr>
          <w:b/>
          <w:iCs/>
          <w:highlight w:val="cyan"/>
          <w:u w:val="single"/>
          <w:bdr w:val="single" w:sz="8" w:space="0" w:color="auto"/>
        </w:rPr>
        <w:t>i</w:t>
      </w:r>
      <w:r w:rsidRPr="006A62E0">
        <w:rPr>
          <w:b/>
          <w:u w:val="single"/>
        </w:rPr>
        <w:t xml:space="preserve">ntelligence </w:t>
      </w:r>
      <w:r w:rsidRPr="006B21FD">
        <w:rPr>
          <w:b/>
          <w:highlight w:val="cyan"/>
          <w:u w:val="single"/>
        </w:rPr>
        <w:t xml:space="preserve">would be an ideal target </w:t>
      </w:r>
      <w:r w:rsidRPr="006A62E0">
        <w:rPr>
          <w:b/>
          <w:u w:val="single"/>
        </w:rPr>
        <w:t xml:space="preserve">of </w:t>
      </w:r>
      <w:r w:rsidRPr="006A62E0">
        <w:rPr>
          <w:b/>
          <w:iCs/>
          <w:u w:val="single"/>
          <w:bdr w:val="single" w:sz="8" w:space="0" w:color="auto"/>
        </w:rPr>
        <w:t xml:space="preserve">AI advanced persistent threats </w:t>
      </w:r>
      <w:r w:rsidRPr="006B21FD">
        <w:rPr>
          <w:b/>
          <w:iCs/>
          <w:highlight w:val="cyan"/>
          <w:u w:val="single"/>
          <w:bdr w:val="single" w:sz="8" w:space="0" w:color="auto"/>
        </w:rPr>
        <w:t>in South Asia</w:t>
      </w:r>
      <w:r w:rsidRPr="006A62E0">
        <w:rPr>
          <w:b/>
          <w:iCs/>
          <w:u w:val="single"/>
          <w:bdr w:val="single" w:sz="8" w:space="0" w:color="auto"/>
        </w:rPr>
        <w:t>.</w:t>
      </w:r>
      <w:r>
        <w:rPr>
          <w:b/>
          <w:u w:val="single"/>
        </w:rPr>
        <w:t xml:space="preserve"> </w:t>
      </w:r>
      <w:r w:rsidRPr="006A62E0">
        <w:t xml:space="preserve">Therefore, </w:t>
      </w:r>
      <w:r w:rsidRPr="006A62E0">
        <w:rPr>
          <w:rFonts w:eastAsia="Cambria"/>
          <w:b/>
          <w:u w:val="single"/>
        </w:rPr>
        <w:t>as</w:t>
      </w:r>
      <w:r w:rsidRPr="006A62E0">
        <w:t xml:space="preserve"> the process of </w:t>
      </w:r>
      <w:r w:rsidRPr="006A62E0">
        <w:rPr>
          <w:rFonts w:eastAsia="Cambria"/>
          <w:b/>
          <w:u w:val="single"/>
        </w:rPr>
        <w:t xml:space="preserve">digitalization is increasing in the </w:t>
      </w:r>
      <w:r w:rsidRPr="006B21FD">
        <w:rPr>
          <w:rFonts w:eastAsia="Cambria"/>
          <w:b/>
          <w:highlight w:val="cyan"/>
          <w:u w:val="single"/>
        </w:rPr>
        <w:t xml:space="preserve">Pakistan-India </w:t>
      </w:r>
      <w:r w:rsidRPr="006A62E0">
        <w:rPr>
          <w:rFonts w:eastAsia="Cambria"/>
          <w:b/>
          <w:u w:val="single"/>
        </w:rPr>
        <w:t xml:space="preserve">equation, it is also becoming very important that both states </w:t>
      </w:r>
      <w:r w:rsidRPr="006B21FD">
        <w:rPr>
          <w:rFonts w:eastAsia="Cambria"/>
          <w:b/>
          <w:highlight w:val="cyan"/>
          <w:u w:val="single"/>
        </w:rPr>
        <w:t xml:space="preserve">should develop </w:t>
      </w:r>
      <w:r w:rsidRPr="006B21FD">
        <w:rPr>
          <w:rFonts w:eastAsia="Cambria"/>
          <w:b/>
          <w:iCs/>
          <w:highlight w:val="cyan"/>
          <w:u w:val="single"/>
          <w:bdr w:val="single" w:sz="8" w:space="0" w:color="auto"/>
        </w:rPr>
        <w:t xml:space="preserve">resilience in </w:t>
      </w:r>
      <w:r w:rsidRPr="006A62E0">
        <w:rPr>
          <w:rFonts w:eastAsia="Cambria"/>
          <w:b/>
          <w:iCs/>
          <w:u w:val="single"/>
          <w:bdr w:val="single" w:sz="8" w:space="0" w:color="auto"/>
        </w:rPr>
        <w:t xml:space="preserve">their </w:t>
      </w:r>
      <w:r w:rsidRPr="006B21FD">
        <w:rPr>
          <w:rFonts w:eastAsia="Cambria"/>
          <w:b/>
          <w:iCs/>
          <w:highlight w:val="cyan"/>
          <w:u w:val="single"/>
          <w:bdr w:val="single" w:sz="8" w:space="0" w:color="auto"/>
        </w:rPr>
        <w:t xml:space="preserve">cyber </w:t>
      </w:r>
      <w:r w:rsidRPr="006A62E0">
        <w:rPr>
          <w:rFonts w:eastAsia="Cambria"/>
          <w:b/>
          <w:iCs/>
          <w:u w:val="single"/>
          <w:bdr w:val="single" w:sz="8" w:space="0" w:color="auto"/>
        </w:rPr>
        <w:t>systems</w:t>
      </w:r>
      <w:r w:rsidRPr="006A62E0">
        <w:t xml:space="preserve"> so that the technologies could give them an advantage </w:t>
      </w:r>
      <w:r w:rsidRPr="006B21FD">
        <w:rPr>
          <w:rFonts w:eastAsia="Cambria"/>
          <w:b/>
          <w:highlight w:val="cyan"/>
          <w:u w:val="single"/>
        </w:rPr>
        <w:t xml:space="preserve">rather than becoming a </w:t>
      </w:r>
      <w:r w:rsidRPr="006B21FD">
        <w:rPr>
          <w:rFonts w:eastAsia="Cambria"/>
          <w:b/>
          <w:iCs/>
          <w:highlight w:val="cyan"/>
          <w:u w:val="single"/>
          <w:bdr w:val="single" w:sz="8" w:space="0" w:color="auto"/>
        </w:rPr>
        <w:t>security peril</w:t>
      </w:r>
      <w:r w:rsidRPr="006B21FD">
        <w:rPr>
          <w:highlight w:val="cyan"/>
        </w:rPr>
        <w:t xml:space="preserve"> </w:t>
      </w:r>
      <w:r w:rsidRPr="006A62E0">
        <w:t>for them.</w:t>
      </w:r>
    </w:p>
    <w:p w14:paraId="159B6A52" w14:textId="3B7931DA" w:rsidR="00217065" w:rsidRDefault="00217065" w:rsidP="00217065">
      <w:pPr>
        <w:pStyle w:val="Heading3"/>
      </w:pPr>
      <w:r>
        <w:t>1nc</w:t>
      </w:r>
    </w:p>
    <w:p w14:paraId="064A9C0B" w14:textId="77777777" w:rsidR="00217065" w:rsidRPr="001700AD" w:rsidRDefault="00217065" w:rsidP="00217065">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7750F3B6" w14:textId="77777777" w:rsidR="00217065" w:rsidRPr="00745529" w:rsidRDefault="00217065" w:rsidP="00217065">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77A28347" w14:textId="77777777" w:rsidR="00217065" w:rsidRPr="001700AD" w:rsidRDefault="00217065" w:rsidP="00217065">
      <w:r w:rsidRPr="006B21FD">
        <w:rPr>
          <w:rStyle w:val="StyleUnderline"/>
          <w:highlight w:val="cyan"/>
        </w:rPr>
        <w:t>Antitrust</w:t>
      </w:r>
      <w:r w:rsidRPr="00745529">
        <w:rPr>
          <w:rStyle w:val="StyleUnderline"/>
        </w:rPr>
        <w:t xml:space="preserve"> statutes </w:t>
      </w:r>
      <w:r w:rsidRPr="006B21FD">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6B21FD">
        <w:rPr>
          <w:rStyle w:val="StyleUnderline"/>
          <w:highlight w:val="cyan"/>
        </w:rPr>
        <w:t xml:space="preserve">enforced in </w:t>
      </w:r>
      <w:r w:rsidRPr="006B21FD">
        <w:rPr>
          <w:rStyle w:val="Emphasis"/>
          <w:highlight w:val="cya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6B21FD">
        <w:rPr>
          <w:rStyle w:val="StyleUnderline"/>
          <w:highlight w:val="cya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6B21FD">
        <w:rPr>
          <w:rStyle w:val="Emphasis"/>
          <w:highlight w:val="cyan"/>
        </w:rPr>
        <w:t>evolve</w:t>
      </w:r>
      <w:r w:rsidRPr="00745529">
        <w:rPr>
          <w:rStyle w:val="StyleUnderline"/>
        </w:rPr>
        <w:t xml:space="preserve">d primarily </w:t>
      </w:r>
      <w:r w:rsidRPr="006B21FD">
        <w:rPr>
          <w:rStyle w:val="StyleUnderline"/>
          <w:highlight w:val="cyan"/>
        </w:rPr>
        <w:t xml:space="preserve">through </w:t>
      </w:r>
      <w:r w:rsidRPr="006B21FD">
        <w:rPr>
          <w:rStyle w:val="Emphasis"/>
          <w:highlight w:val="cyan"/>
        </w:rPr>
        <w:t>precedent</w:t>
      </w:r>
      <w:r w:rsidRPr="00745529">
        <w:rPr>
          <w:rStyle w:val="StyleUnderline"/>
        </w:rPr>
        <w:t xml:space="preserve"> developed </w:t>
      </w:r>
      <w:r w:rsidRPr="006B21FD">
        <w:rPr>
          <w:rStyle w:val="StyleUnderline"/>
          <w:highlight w:val="cyan"/>
        </w:rPr>
        <w:t>by generalist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6B21FD">
        <w:rPr>
          <w:rStyle w:val="StyleUnderline"/>
          <w:highlight w:val="cyan"/>
        </w:rPr>
        <w:t>a</w:t>
      </w:r>
      <w:r w:rsidRPr="00745529">
        <w:rPr>
          <w:rStyle w:val="StyleUnderline"/>
        </w:rPr>
        <w:t xml:space="preserve"> rare </w:t>
      </w:r>
      <w:r w:rsidRPr="006B21FD">
        <w:rPr>
          <w:rStyle w:val="StyleUnderline"/>
          <w:highlight w:val="cyan"/>
        </w:rPr>
        <w:t>example of</w:t>
      </w:r>
      <w:r w:rsidRPr="00745529">
        <w:rPr>
          <w:rStyle w:val="StyleUnderline"/>
        </w:rPr>
        <w:t xml:space="preserve"> </w:t>
      </w:r>
      <w:r w:rsidRPr="005A2712">
        <w:rPr>
          <w:rStyle w:val="StyleUnderline"/>
        </w:rPr>
        <w:t xml:space="preserve">"federal </w:t>
      </w:r>
      <w:r w:rsidRPr="006B21FD">
        <w:rPr>
          <w:rStyle w:val="Emphasis"/>
          <w:highlight w:val="cyan"/>
        </w:rPr>
        <w:t>common law</w:t>
      </w:r>
      <w:r w:rsidRPr="005A2712">
        <w:rPr>
          <w:rStyle w:val="StyleUnderline"/>
        </w:rPr>
        <w:t>"</w:t>
      </w:r>
      <w:r w:rsidRPr="00745529">
        <w:rPr>
          <w:rStyle w:val="StyleUnderline"/>
        </w:rPr>
        <w:t xml:space="preserve"> in the U.S. system</w:t>
      </w:r>
      <w:r w:rsidRPr="001700AD">
        <w:t>. 20</w:t>
      </w:r>
      <w:r>
        <w:t xml:space="preserve"> </w:t>
      </w:r>
      <w:r w:rsidRPr="006B21FD">
        <w:rPr>
          <w:rStyle w:val="StyleUnderline"/>
          <w:highlight w:val="cyan"/>
        </w:rPr>
        <w:t xml:space="preserve">The </w:t>
      </w:r>
      <w:r w:rsidRPr="006B21FD">
        <w:rPr>
          <w:rStyle w:val="Emphasis"/>
          <w:highlight w:val="cya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6B21FD">
        <w:rPr>
          <w:rStyle w:val="StyleUnderline"/>
          <w:highlight w:val="cya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6B21FD">
        <w:rPr>
          <w:rStyle w:val="Emphasis"/>
          <w:highlight w:val="cya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6B21FD">
        <w:rPr>
          <w:rStyle w:val="StyleUnderline"/>
          <w:highlight w:val="cyan"/>
        </w:rPr>
        <w:t>A</w:t>
      </w:r>
      <w:r w:rsidRPr="001700AD">
        <w:t xml:space="preserve"> second </w:t>
      </w:r>
      <w:r w:rsidRPr="006B21FD">
        <w:rPr>
          <w:rStyle w:val="Emphasis"/>
          <w:highlight w:val="cya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6B21FD">
        <w:rPr>
          <w:rStyle w:val="StyleUnderline"/>
          <w:highlight w:val="cyan"/>
        </w:rPr>
        <w:t xml:space="preserve">is </w:t>
      </w:r>
      <w:r w:rsidRPr="006B21FD">
        <w:rPr>
          <w:rStyle w:val="Emphasis"/>
          <w:highlight w:val="cyan"/>
        </w:rPr>
        <w:t>stability</w:t>
      </w:r>
      <w:r w:rsidRPr="00745529">
        <w:rPr>
          <w:rStyle w:val="StyleUnderline"/>
        </w:rPr>
        <w:t xml:space="preserve">. While antitrust </w:t>
      </w:r>
      <w:r w:rsidRPr="006B21FD">
        <w:rPr>
          <w:rStyle w:val="StyleUnderline"/>
          <w:highlight w:val="cya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6B21FD">
        <w:rPr>
          <w:rStyle w:val="StyleUnderline"/>
          <w:highlight w:val="cyan"/>
        </w:rPr>
        <w:t>provides</w:t>
      </w:r>
      <w:r w:rsidRPr="00745529">
        <w:rPr>
          <w:rStyle w:val="StyleUnderline"/>
        </w:rPr>
        <w:t xml:space="preserve"> </w:t>
      </w:r>
      <w:r w:rsidRPr="00745529">
        <w:rPr>
          <w:rStyle w:val="Emphasis"/>
        </w:rPr>
        <w:t xml:space="preserve">clear </w:t>
      </w:r>
      <w:r w:rsidRPr="006B21FD">
        <w:rPr>
          <w:rStyle w:val="Emphasis"/>
          <w:highlight w:val="cyan"/>
        </w:rPr>
        <w:t>notice</w:t>
      </w:r>
      <w:r w:rsidRPr="00745529">
        <w:rPr>
          <w:rStyle w:val="StyleUnderline"/>
        </w:rPr>
        <w:t xml:space="preserve"> that a </w:t>
      </w:r>
      <w:r w:rsidRPr="006B21FD">
        <w:rPr>
          <w:rStyle w:val="StyleUnderline"/>
          <w:highlight w:val="cyan"/>
        </w:rPr>
        <w:t>change is coming</w:t>
      </w:r>
      <w:r w:rsidRPr="00745529">
        <w:rPr>
          <w:rStyle w:val="StyleUnderline"/>
        </w:rPr>
        <w:t xml:space="preserve">. As a recent example, the Supreme Court's </w:t>
      </w:r>
      <w:r w:rsidRPr="006B21FD">
        <w:rPr>
          <w:rStyle w:val="StyleUnderline"/>
          <w:highlight w:val="cya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6B21FD">
        <w:rPr>
          <w:rStyle w:val="StyleUnderline"/>
          <w:highlight w:val="cyan"/>
        </w:rPr>
        <w:t>caught few</w:t>
      </w:r>
      <w:r w:rsidRPr="00745529">
        <w:rPr>
          <w:rStyle w:val="StyleUnderline"/>
        </w:rPr>
        <w:t xml:space="preserve"> observers </w:t>
      </w:r>
      <w:r w:rsidRPr="006B21FD">
        <w:rPr>
          <w:rStyle w:val="StyleUnderline"/>
          <w:highlight w:val="cyan"/>
        </w:rPr>
        <w:t xml:space="preserve">by </w:t>
      </w:r>
      <w:r w:rsidRPr="006B21FD">
        <w:rPr>
          <w:rStyle w:val="Emphasis"/>
          <w:highlight w:val="cya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B21FD">
        <w:rPr>
          <w:rStyle w:val="StyleUnderline"/>
          <w:highlight w:val="cyan"/>
        </w:rPr>
        <w:t xml:space="preserve">forces could </w:t>
      </w:r>
      <w:r w:rsidRPr="006B21FD">
        <w:rPr>
          <w:rStyle w:val="Emphasis"/>
          <w:highlight w:val="cyan"/>
        </w:rPr>
        <w:t>accelerate</w:t>
      </w:r>
      <w:r w:rsidRPr="00745529">
        <w:rPr>
          <w:rStyle w:val="StyleUnderline"/>
        </w:rPr>
        <w:t xml:space="preserve"> the common-law process of doctrinal </w:t>
      </w:r>
      <w:r w:rsidRPr="006B21FD">
        <w:rPr>
          <w:rStyle w:val="StyleUnderline"/>
          <w:highlight w:val="cyan"/>
        </w:rPr>
        <w:t>development</w:t>
      </w:r>
      <w:r w:rsidRPr="001700AD">
        <w:t>. For</w:t>
      </w:r>
      <w:r w:rsidRPr="00745529">
        <w:rPr>
          <w:rStyle w:val="StyleUnderline"/>
          <w:sz w:val="16"/>
          <w:szCs w:val="18"/>
        </w:rPr>
        <w:t xml:space="preserve"> </w:t>
      </w:r>
      <w:r w:rsidRPr="001700AD">
        <w:t xml:space="preserve">example, Congress could legislate </w:t>
      </w:r>
      <w:r w:rsidRPr="006B21FD">
        <w:rPr>
          <w:rStyle w:val="Emphasis"/>
          <w:sz w:val="24"/>
          <w:szCs w:val="26"/>
          <w:highlight w:val="cyan"/>
        </w:rPr>
        <w:t>changes to the scope</w:t>
      </w:r>
      <w:r w:rsidRPr="001700AD">
        <w:t xml:space="preserve">, presumptions, and other parameters </w:t>
      </w:r>
      <w:r w:rsidRPr="006B21FD">
        <w:rPr>
          <w:rStyle w:val="Emphasis"/>
          <w:sz w:val="24"/>
          <w:szCs w:val="26"/>
          <w:highlight w:val="cyan"/>
        </w:rPr>
        <w:t>of antitrust law</w:t>
      </w:r>
      <w:r w:rsidRPr="001700AD">
        <w:t xml:space="preserve"> in ways that </w:t>
      </w:r>
      <w:r w:rsidRPr="006B21FD">
        <w:rPr>
          <w:rStyle w:val="StyleUnderline"/>
          <w:highlight w:val="cyan"/>
        </w:rPr>
        <w:t xml:space="preserve">would </w:t>
      </w:r>
      <w:r w:rsidRPr="006B21FD">
        <w:rPr>
          <w:rStyle w:val="Emphasis"/>
          <w:sz w:val="24"/>
          <w:szCs w:val="26"/>
          <w:highlight w:val="cyan"/>
        </w:rPr>
        <w:t>immediately alter precedent</w:t>
      </w:r>
      <w:r w:rsidRPr="006B21FD">
        <w:rPr>
          <w:rStyle w:val="StyleUnderline"/>
          <w:sz w:val="24"/>
          <w:szCs w:val="26"/>
          <w:highlight w:val="cyan"/>
        </w:rPr>
        <w:t xml:space="preserve"> </w:t>
      </w:r>
      <w:r w:rsidRPr="006B21FD">
        <w:rPr>
          <w:rStyle w:val="StyleUnderline"/>
          <w:highlight w:val="cyan"/>
        </w:rPr>
        <w:t xml:space="preserve">and </w:t>
      </w:r>
      <w:r w:rsidRPr="006B21FD">
        <w:rPr>
          <w:rStyle w:val="Emphasis"/>
          <w:sz w:val="24"/>
          <w:szCs w:val="26"/>
          <w:highlight w:val="cyan"/>
        </w:rPr>
        <w:t>bind</w:t>
      </w:r>
      <w:r w:rsidRPr="00745529">
        <w:rPr>
          <w:rStyle w:val="Emphasis"/>
          <w:sz w:val="24"/>
          <w:szCs w:val="26"/>
        </w:rPr>
        <w:t xml:space="preserve"> the </w:t>
      </w:r>
      <w:r w:rsidRPr="006B21FD">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6B21FD">
        <w:rPr>
          <w:rStyle w:val="StyleUnderline"/>
          <w:highlight w:val="cyan"/>
        </w:rPr>
        <w:t xml:space="preserve">there is </w:t>
      </w:r>
      <w:r w:rsidRPr="006B21FD">
        <w:rPr>
          <w:rStyle w:val="Emphasis"/>
          <w:highlight w:val="cyan"/>
        </w:rPr>
        <w:t>no</w:t>
      </w:r>
      <w:r w:rsidRPr="00745529">
        <w:rPr>
          <w:rStyle w:val="Emphasis"/>
        </w:rPr>
        <w:t xml:space="preserve"> systematic way</w:t>
      </w:r>
      <w:r w:rsidRPr="00745529">
        <w:rPr>
          <w:rStyle w:val="StyleUnderline"/>
        </w:rPr>
        <w:t xml:space="preserve"> to bring</w:t>
      </w:r>
      <w:r w:rsidRPr="001700AD">
        <w:t xml:space="preserve"> such </w:t>
      </w:r>
      <w:r w:rsidRPr="006B21FD">
        <w:rPr>
          <w:rStyle w:val="Emphasis"/>
          <w:highlight w:val="cyan"/>
        </w:rPr>
        <w:t>specialization</w:t>
      </w:r>
      <w:r w:rsidRPr="006B21FD">
        <w:rPr>
          <w:rStyle w:val="StyleUnderline"/>
          <w:highlight w:val="cyan"/>
        </w:rPr>
        <w:t xml:space="preserve"> </w:t>
      </w:r>
      <w:r w:rsidRPr="006B21FD">
        <w:rPr>
          <w:rStyle w:val="Emphasis"/>
          <w:highlight w:val="cyan"/>
        </w:rPr>
        <w:t>in</w:t>
      </w:r>
      <w:r w:rsidRPr="00745529">
        <w:rPr>
          <w:rStyle w:val="StyleUnderline"/>
        </w:rPr>
        <w:t>to the</w:t>
      </w:r>
      <w:r w:rsidRPr="001700AD">
        <w:t xml:space="preserve"> ultimate </w:t>
      </w:r>
      <w:r w:rsidRPr="00745529">
        <w:rPr>
          <w:rStyle w:val="StyleUnderline"/>
        </w:rPr>
        <w:t xml:space="preserve">adjudication of antitrust </w:t>
      </w:r>
      <w:r w:rsidRPr="006B21FD">
        <w:rPr>
          <w:rStyle w:val="StyleUnderline"/>
          <w:highlight w:val="cya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6B21FD">
        <w:rPr>
          <w:rStyle w:val="Emphasis"/>
          <w:highlight w:val="cyan"/>
        </w:rPr>
        <w:t>even when</w:t>
      </w:r>
      <w:r w:rsidRPr="006B21FD">
        <w:rPr>
          <w:rStyle w:val="StyleUnderline"/>
          <w:highlight w:val="cyan"/>
        </w:rPr>
        <w:t xml:space="preserve"> agencies have</w:t>
      </w:r>
      <w:r w:rsidRPr="00745529">
        <w:rPr>
          <w:rStyle w:val="StyleUnderline"/>
        </w:rPr>
        <w:t xml:space="preserve"> brought </w:t>
      </w:r>
      <w:r w:rsidRPr="006B21FD">
        <w:rPr>
          <w:rStyle w:val="Emphasis"/>
          <w:highlight w:val="cyan"/>
        </w:rPr>
        <w:t>specific</w:t>
      </w:r>
      <w:r w:rsidRPr="00745529">
        <w:rPr>
          <w:rStyle w:val="Emphasis"/>
        </w:rPr>
        <w:t xml:space="preserve"> industry </w:t>
      </w:r>
      <w:r w:rsidRPr="006B21FD">
        <w:rPr>
          <w:rStyle w:val="Emphasis"/>
          <w:highlight w:val="cyan"/>
        </w:rPr>
        <w:t>expertise</w:t>
      </w:r>
      <w:r w:rsidRPr="00745529">
        <w:rPr>
          <w:rStyle w:val="StyleUnderline"/>
        </w:rPr>
        <w:t xml:space="preserve"> into antitrust enforcement, </w:t>
      </w:r>
      <w:r w:rsidRPr="00745529">
        <w:rPr>
          <w:rStyle w:val="Emphasis"/>
        </w:rPr>
        <w:t xml:space="preserve">doctrinal </w:t>
      </w:r>
      <w:r w:rsidRPr="006B21FD">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6B21FD">
        <w:rPr>
          <w:rStyle w:val="StyleUnderline"/>
          <w:highlight w:val="cyan"/>
        </w:rPr>
        <w:t>proceeds through</w:t>
      </w:r>
      <w:r w:rsidRPr="00745529">
        <w:rPr>
          <w:rStyle w:val="StyleUnderline"/>
        </w:rPr>
        <w:t xml:space="preserve"> the </w:t>
      </w:r>
      <w:r w:rsidRPr="006B21FD">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B21FD">
        <w:rPr>
          <w:rStyle w:val="Emphasis"/>
          <w:highlight w:val="cyan"/>
        </w:rPr>
        <w:t>Broad</w:t>
      </w:r>
      <w:r w:rsidRPr="00745529">
        <w:rPr>
          <w:rStyle w:val="StyleUnderline"/>
        </w:rPr>
        <w:t xml:space="preserve"> ex ante </w:t>
      </w:r>
      <w:r w:rsidRPr="006B21FD">
        <w:rPr>
          <w:rStyle w:val="StyleUnderline"/>
          <w:highlight w:val="cyan"/>
        </w:rPr>
        <w:t xml:space="preserve">specifications could </w:t>
      </w:r>
      <w:r w:rsidRPr="006B21FD">
        <w:rPr>
          <w:rStyle w:val="Emphasis"/>
          <w:highlight w:val="cyan"/>
        </w:rPr>
        <w:t>prohibit beneficial</w:t>
      </w:r>
      <w:r w:rsidRPr="00745529">
        <w:rPr>
          <w:rStyle w:val="Emphasis"/>
        </w:rPr>
        <w:t xml:space="preserve"> or harmless </w:t>
      </w:r>
      <w:r w:rsidRPr="006B21FD">
        <w:rPr>
          <w:rStyle w:val="Emphasis"/>
          <w:highlight w:val="cya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6B21FD">
        <w:rPr>
          <w:rStyle w:val="Emphasis"/>
          <w:highlight w:val="cyan"/>
        </w:rPr>
        <w:t>evolutionary pace</w:t>
      </w:r>
      <w:r w:rsidRPr="00745529">
        <w:rPr>
          <w:rStyle w:val="StyleUnderline"/>
        </w:rPr>
        <w:t xml:space="preserve"> of doctrinal development through antitrust adjudication </w:t>
      </w:r>
      <w:r w:rsidRPr="006B21FD">
        <w:rPr>
          <w:rStyle w:val="StyleUnderline"/>
          <w:highlight w:val="cyan"/>
        </w:rPr>
        <w:t>is</w:t>
      </w:r>
      <w:r w:rsidRPr="00745529">
        <w:rPr>
          <w:rStyle w:val="StyleUnderline"/>
        </w:rPr>
        <w:t xml:space="preserve"> </w:t>
      </w:r>
      <w:r w:rsidRPr="00745529">
        <w:rPr>
          <w:rStyle w:val="Emphasis"/>
        </w:rPr>
        <w:t xml:space="preserve">very </w:t>
      </w:r>
      <w:r w:rsidRPr="006B21FD">
        <w:rPr>
          <w:rStyle w:val="Emphasis"/>
          <w:highlight w:val="cya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6B21FD">
        <w:rPr>
          <w:rStyle w:val="StyleUnderline"/>
          <w:highlight w:val="cya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6B21FD">
        <w:rPr>
          <w:rStyle w:val="StyleUnderline"/>
          <w:highlight w:val="cyan"/>
        </w:rPr>
        <w:t xml:space="preserve">had </w:t>
      </w:r>
      <w:r w:rsidRPr="006B21FD">
        <w:rPr>
          <w:rStyle w:val="Emphasis"/>
          <w:highlight w:val="cyan"/>
        </w:rPr>
        <w:t>notice</w:t>
      </w:r>
      <w:r w:rsidRPr="006B21FD">
        <w:rPr>
          <w:rStyle w:val="StyleUnderline"/>
          <w:highlight w:val="cyan"/>
        </w:rPr>
        <w:t xml:space="preserve"> and</w:t>
      </w:r>
      <w:r w:rsidRPr="00745529">
        <w:rPr>
          <w:rStyle w:val="StyleUnderline"/>
        </w:rPr>
        <w:t xml:space="preserve"> the doctrine </w:t>
      </w:r>
      <w:r w:rsidRPr="006B21FD">
        <w:rPr>
          <w:rStyle w:val="StyleUnderline"/>
          <w:highlight w:val="cyan"/>
        </w:rPr>
        <w:t xml:space="preserve">moved in an </w:t>
      </w:r>
      <w:r w:rsidRPr="006B21FD">
        <w:rPr>
          <w:rStyle w:val="Emphasis"/>
          <w:highlight w:val="cyan"/>
        </w:rPr>
        <w:t>internally consistent</w:t>
      </w:r>
      <w:r w:rsidRPr="006B21FD">
        <w:rPr>
          <w:rStyle w:val="StyleUnderline"/>
          <w:highlight w:val="cya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6B21FD">
        <w:rPr>
          <w:rStyle w:val="Emphasis"/>
          <w:highlight w:val="cyan"/>
        </w:rPr>
        <w:t>lower barriers</w:t>
      </w:r>
      <w:r w:rsidRPr="00745529">
        <w:rPr>
          <w:rStyle w:val="StyleUnderline"/>
        </w:rPr>
        <w:t xml:space="preserve"> for plaintiffs </w:t>
      </w:r>
      <w:r w:rsidRPr="006B21FD">
        <w:rPr>
          <w:rStyle w:val="StyleUnderline"/>
          <w:highlight w:val="cyan"/>
        </w:rPr>
        <w:t xml:space="preserve">would lead to </w:t>
      </w:r>
      <w:r w:rsidRPr="006B21FD">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6B21FD">
        <w:rPr>
          <w:rStyle w:val="StyleUnderline"/>
          <w:highlight w:val="cyan"/>
        </w:rPr>
        <w:t>Considering</w:t>
      </w:r>
      <w:r w:rsidRPr="00745529">
        <w:rPr>
          <w:rStyle w:val="StyleUnderline"/>
        </w:rPr>
        <w:t xml:space="preserve"> the </w:t>
      </w:r>
      <w:r w:rsidRPr="006B21FD">
        <w:rPr>
          <w:rStyle w:val="StyleUnderline"/>
          <w:highlight w:val="cya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6B21FD">
        <w:rPr>
          <w:rStyle w:val="StyleUnderline"/>
          <w:highlight w:val="cyan"/>
        </w:rPr>
        <w:t>and</w:t>
      </w:r>
      <w:r w:rsidRPr="001700AD">
        <w:t xml:space="preserve"> the </w:t>
      </w:r>
      <w:r w:rsidRPr="006B21FD">
        <w:rPr>
          <w:rStyle w:val="Emphasis"/>
          <w:sz w:val="24"/>
          <w:szCs w:val="26"/>
          <w:highlight w:val="cyan"/>
        </w:rPr>
        <w:t>interrelatedness</w:t>
      </w:r>
      <w:r w:rsidRPr="006B21FD">
        <w:rPr>
          <w:rStyle w:val="StyleUnderline"/>
          <w:sz w:val="24"/>
          <w:szCs w:val="26"/>
          <w:highlight w:val="cyan"/>
        </w:rPr>
        <w:t xml:space="preserve"> </w:t>
      </w:r>
      <w:r w:rsidRPr="006B21FD">
        <w:rPr>
          <w:rStyle w:val="StyleUnderline"/>
          <w:highlight w:val="cyan"/>
        </w:rPr>
        <w:t>of</w:t>
      </w:r>
      <w:r w:rsidRPr="001700AD">
        <w:t xml:space="preserve"> those </w:t>
      </w:r>
      <w:r w:rsidRPr="006B21FD">
        <w:rPr>
          <w:rStyle w:val="StyleUnderline"/>
          <w:highlight w:val="cyan"/>
        </w:rPr>
        <w:t>issues</w:t>
      </w:r>
      <w:r w:rsidRPr="00745529">
        <w:rPr>
          <w:rStyle w:val="StyleUnderline"/>
        </w:rPr>
        <w:t xml:space="preserve"> and adjacent policy goals, </w:t>
      </w:r>
      <w:r w:rsidRPr="006B21FD">
        <w:rPr>
          <w:rStyle w:val="StyleUnderline"/>
          <w:highlight w:val="cyan"/>
        </w:rPr>
        <w:t>a</w:t>
      </w:r>
      <w:r w:rsidRPr="00745529">
        <w:rPr>
          <w:rStyle w:val="StyleUnderline"/>
        </w:rPr>
        <w:t xml:space="preserve"> more informed</w:t>
      </w:r>
      <w:r w:rsidRPr="001700AD">
        <w:t xml:space="preserve">, comprehensive </w:t>
      </w:r>
      <w:r w:rsidRPr="006B21FD">
        <w:rPr>
          <w:rStyle w:val="StyleUnderline"/>
          <w:highlight w:val="cyan"/>
        </w:rPr>
        <w:t>approach</w:t>
      </w:r>
      <w:r w:rsidRPr="00745529">
        <w:rPr>
          <w:rStyle w:val="StyleUnderline"/>
        </w:rPr>
        <w:t xml:space="preserve"> coordinated </w:t>
      </w:r>
      <w:r w:rsidRPr="006B21FD">
        <w:rPr>
          <w:rStyle w:val="StyleUnderline"/>
          <w:highlight w:val="cyan"/>
        </w:rPr>
        <w:t xml:space="preserve">by </w:t>
      </w:r>
      <w:r w:rsidRPr="006B21FD">
        <w:rPr>
          <w:rStyle w:val="Emphasis"/>
          <w:highlight w:val="cyan"/>
        </w:rPr>
        <w:t>a</w:t>
      </w:r>
      <w:r w:rsidRPr="001700AD">
        <w:t xml:space="preserve">n expert </w:t>
      </w:r>
      <w:r w:rsidRPr="006B21FD">
        <w:rPr>
          <w:rStyle w:val="Emphasis"/>
          <w:highlight w:val="cyan"/>
        </w:rPr>
        <w:t>regulatory agency</w:t>
      </w:r>
      <w:r w:rsidRPr="005A2712">
        <w:rPr>
          <w:rStyle w:val="StyleUnderline"/>
        </w:rPr>
        <w:t xml:space="preserve"> might </w:t>
      </w:r>
      <w:r w:rsidRPr="006B21FD">
        <w:rPr>
          <w:rStyle w:val="StyleUnderline"/>
          <w:highlight w:val="cyan"/>
        </w:rPr>
        <w:t xml:space="preserve">foster </w:t>
      </w:r>
      <w:r w:rsidRPr="006B21FD">
        <w:rPr>
          <w:rStyle w:val="Emphasis"/>
          <w:highlight w:val="cyan"/>
        </w:rPr>
        <w:t>more advantages</w:t>
      </w:r>
      <w:r w:rsidRPr="006B21FD">
        <w:rPr>
          <w:rStyle w:val="StyleUnderline"/>
          <w:highlight w:val="cyan"/>
        </w:rPr>
        <w:t xml:space="preserve"> than</w:t>
      </w:r>
      <w:r w:rsidRPr="001700AD">
        <w:t xml:space="preserve"> does the exclusive </w:t>
      </w:r>
      <w:r w:rsidRPr="00745529">
        <w:rPr>
          <w:rStyle w:val="StyleUnderline"/>
        </w:rPr>
        <w:t>resort to</w:t>
      </w:r>
      <w:r w:rsidRPr="001700AD">
        <w:t xml:space="preserve"> traditional </w:t>
      </w:r>
      <w:r w:rsidRPr="006B21FD">
        <w:rPr>
          <w:rStyle w:val="Emphasis"/>
          <w:highlight w:val="cya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309325DE" w14:textId="77777777" w:rsidR="00217065" w:rsidRPr="005D3879" w:rsidRDefault="00217065" w:rsidP="00217065">
      <w:pPr>
        <w:pStyle w:val="Heading4"/>
      </w:pPr>
      <w:r w:rsidRPr="005D3879">
        <w:t xml:space="preserve">Overall growth is decked by the aff and unpredictable shifts ruin business confidence </w:t>
      </w:r>
    </w:p>
    <w:p w14:paraId="18207EDB" w14:textId="77777777" w:rsidR="00217065" w:rsidRPr="00745529" w:rsidRDefault="00217065" w:rsidP="00217065">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31AF5CCB" w14:textId="77777777" w:rsidR="00217065" w:rsidRPr="001700AD" w:rsidRDefault="00217065" w:rsidP="00217065">
      <w:r w:rsidRPr="006B21FD">
        <w:rPr>
          <w:rStyle w:val="StyleUnderline"/>
          <w:highlight w:val="cyan"/>
        </w:rPr>
        <w:t>Business investment is</w:t>
      </w:r>
      <w:r w:rsidRPr="00745529">
        <w:rPr>
          <w:rStyle w:val="StyleUnderline"/>
        </w:rPr>
        <w:t xml:space="preserve"> emerging as </w:t>
      </w:r>
      <w:r w:rsidRPr="006B21FD">
        <w:rPr>
          <w:rStyle w:val="StyleUnderline"/>
          <w:highlight w:val="cyan"/>
        </w:rPr>
        <w:t xml:space="preserve">a </w:t>
      </w:r>
      <w:r w:rsidRPr="006B21FD">
        <w:rPr>
          <w:rStyle w:val="Emphasis"/>
          <w:highlight w:val="cyan"/>
        </w:rPr>
        <w:t>powerful source</w:t>
      </w:r>
      <w:r w:rsidRPr="006B21FD">
        <w:rPr>
          <w:rStyle w:val="StyleUnderline"/>
          <w:highlight w:val="cyan"/>
        </w:rPr>
        <w:t xml:space="preserve"> of</w:t>
      </w:r>
      <w:r w:rsidRPr="00745529">
        <w:rPr>
          <w:rStyle w:val="StyleUnderline"/>
        </w:rPr>
        <w:t xml:space="preserve"> U.S. economic </w:t>
      </w:r>
      <w:r w:rsidRPr="006B21FD">
        <w:rPr>
          <w:rStyle w:val="StyleUnderline"/>
          <w:highlight w:val="cyan"/>
        </w:rPr>
        <w:t>growth that will</w:t>
      </w:r>
      <w:r w:rsidRPr="00745529">
        <w:rPr>
          <w:rStyle w:val="StyleUnderline"/>
        </w:rPr>
        <w:t xml:space="preserve"> likely help </w:t>
      </w:r>
      <w:r w:rsidRPr="006B21FD">
        <w:rPr>
          <w:rStyle w:val="Emphasis"/>
          <w:highlight w:val="cyan"/>
        </w:rPr>
        <w:t>sustain</w:t>
      </w:r>
      <w:r w:rsidRPr="00745529">
        <w:rPr>
          <w:rStyle w:val="Emphasis"/>
        </w:rPr>
        <w:t xml:space="preserve"> the </w:t>
      </w:r>
      <w:r w:rsidRPr="006B21FD">
        <w:rPr>
          <w:rStyle w:val="Emphasis"/>
          <w:highlight w:val="cyan"/>
        </w:rPr>
        <w:t>recovery</w:t>
      </w:r>
      <w:r w:rsidRPr="001700AD">
        <w:t>.</w:t>
      </w:r>
      <w:r>
        <w:t xml:space="preserve"> </w:t>
      </w:r>
      <w:r w:rsidRPr="006B21FD">
        <w:rPr>
          <w:rStyle w:val="StyleUnderline"/>
          <w:highlight w:val="cyan"/>
        </w:rPr>
        <w:t>Companies</w:t>
      </w:r>
      <w:r w:rsidRPr="00745529">
        <w:rPr>
          <w:rStyle w:val="StyleUnderline"/>
        </w:rPr>
        <w:t xml:space="preserve"> are </w:t>
      </w:r>
      <w:r w:rsidRPr="006B21FD">
        <w:rPr>
          <w:rStyle w:val="Emphasis"/>
          <w:highlight w:val="cyan"/>
        </w:rPr>
        <w:t>ramp</w:t>
      </w:r>
      <w:r w:rsidRPr="00745529">
        <w:rPr>
          <w:rStyle w:val="Emphasis"/>
        </w:rPr>
        <w:t xml:space="preserve">ing </w:t>
      </w:r>
      <w:r w:rsidRPr="006B21FD">
        <w:rPr>
          <w:rStyle w:val="Emphasis"/>
          <w:highlight w:val="cyan"/>
        </w:rPr>
        <w:t>up</w:t>
      </w:r>
      <w:r w:rsidRPr="00745529">
        <w:rPr>
          <w:rStyle w:val="StyleUnderline"/>
        </w:rPr>
        <w:t xml:space="preserve"> orders for computers, machinery and software </w:t>
      </w:r>
      <w:r w:rsidRPr="006B21FD">
        <w:rPr>
          <w:rStyle w:val="StyleUnderline"/>
          <w:highlight w:val="cyan"/>
        </w:rPr>
        <w:t xml:space="preserve">as they </w:t>
      </w:r>
      <w:r w:rsidRPr="006B21FD">
        <w:rPr>
          <w:rStyle w:val="Emphasis"/>
          <w:highlight w:val="cyan"/>
        </w:rPr>
        <w:t>grow</w:t>
      </w:r>
      <w:r w:rsidRPr="00745529">
        <w:rPr>
          <w:rStyle w:val="Emphasis"/>
        </w:rPr>
        <w:t xml:space="preserve"> more </w:t>
      </w:r>
      <w:r w:rsidRPr="006B21FD">
        <w:rPr>
          <w:rStyle w:val="Emphasis"/>
          <w:highlight w:val="cya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6B21FD">
        <w:rPr>
          <w:rStyle w:val="StyleUnderline"/>
          <w:highlight w:val="cyan"/>
        </w:rPr>
        <w:t>Business</w:t>
      </w:r>
      <w:r w:rsidRPr="00745529">
        <w:rPr>
          <w:rStyle w:val="StyleUnderline"/>
        </w:rPr>
        <w:t xml:space="preserve"> investment </w:t>
      </w:r>
      <w:r w:rsidRPr="006B21FD">
        <w:rPr>
          <w:rStyle w:val="StyleUnderline"/>
          <w:highlight w:val="cyan"/>
        </w:rPr>
        <w:t>has</w:t>
      </w:r>
      <w:r w:rsidRPr="00745529">
        <w:rPr>
          <w:rStyle w:val="StyleUnderline"/>
        </w:rPr>
        <w:t xml:space="preserve"> really </w:t>
      </w:r>
      <w:r w:rsidRPr="006B21FD">
        <w:rPr>
          <w:rStyle w:val="StyleUnderline"/>
          <w:highlight w:val="cyan"/>
        </w:rPr>
        <w:t xml:space="preserve">been an </w:t>
      </w:r>
      <w:r w:rsidRPr="006B21FD">
        <w:rPr>
          <w:rStyle w:val="Emphasis"/>
          <w:highlight w:val="cyan"/>
        </w:rPr>
        <w:t>important engine</w:t>
      </w:r>
      <w:r w:rsidRPr="006B21FD">
        <w:rPr>
          <w:rStyle w:val="StyleUnderline"/>
          <w:highlight w:val="cyan"/>
        </w:rPr>
        <w:t xml:space="preserve"> powering</w:t>
      </w:r>
      <w:r w:rsidRPr="00745529">
        <w:rPr>
          <w:rStyle w:val="StyleUnderline"/>
        </w:rPr>
        <w:t xml:space="preserve"> the U.S. economic </w:t>
      </w:r>
      <w:r w:rsidRPr="006B21FD">
        <w:rPr>
          <w:rStyle w:val="StyleUnderline"/>
          <w:highlight w:val="cya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6B21FD">
        <w:rPr>
          <w:rStyle w:val="StyleUnderline"/>
          <w:highlight w:val="cyan"/>
        </w:rPr>
        <w:t>Robust</w:t>
      </w:r>
      <w:r w:rsidRPr="00745529">
        <w:rPr>
          <w:rStyle w:val="StyleUnderline"/>
        </w:rPr>
        <w:t xml:space="preserve"> capital </w:t>
      </w:r>
      <w:r w:rsidRPr="006B21FD">
        <w:rPr>
          <w:rStyle w:val="StyleUnderline"/>
          <w:highlight w:val="cyan"/>
        </w:rPr>
        <w:t xml:space="preserve">investment will be </w:t>
      </w:r>
      <w:r w:rsidRPr="006B21FD">
        <w:rPr>
          <w:rStyle w:val="Emphasis"/>
          <w:highlight w:val="cyan"/>
        </w:rPr>
        <w:t>key</w:t>
      </w:r>
      <w:r w:rsidRPr="00745529">
        <w:rPr>
          <w:rStyle w:val="StyleUnderline"/>
        </w:rPr>
        <w:t xml:space="preserve"> to ensuring that the recovery maintains strength </w:t>
      </w:r>
      <w:r w:rsidRPr="006B21FD">
        <w:rPr>
          <w:rStyle w:val="Emphasis"/>
          <w:highlight w:val="cyan"/>
        </w:rPr>
        <w:t>after</w:t>
      </w:r>
      <w:r w:rsidRPr="00745529">
        <w:rPr>
          <w:rStyle w:val="StyleUnderline"/>
        </w:rPr>
        <w:t xml:space="preserve"> the spending boost from fiscal </w:t>
      </w:r>
      <w:r w:rsidRPr="006B21FD">
        <w:rPr>
          <w:rStyle w:val="Emphasis"/>
          <w:highlight w:val="cyan"/>
        </w:rPr>
        <w:t>stimulus</w:t>
      </w:r>
      <w:r w:rsidRPr="006B21FD">
        <w:rPr>
          <w:rStyle w:val="StyleUnderline"/>
          <w:highlight w:val="cyan"/>
        </w:rPr>
        <w:t xml:space="preserve"> and</w:t>
      </w:r>
      <w:r w:rsidRPr="00745529">
        <w:rPr>
          <w:rStyle w:val="StyleUnderline"/>
        </w:rPr>
        <w:t xml:space="preserve"> </w:t>
      </w:r>
      <w:r w:rsidRPr="00745529">
        <w:rPr>
          <w:rStyle w:val="Emphasis"/>
        </w:rPr>
        <w:t xml:space="preserve">business </w:t>
      </w:r>
      <w:r w:rsidRPr="006B21FD">
        <w:rPr>
          <w:rStyle w:val="Emphasis"/>
          <w:highlight w:val="cyan"/>
        </w:rPr>
        <w:t>reopenings</w:t>
      </w:r>
      <w:r w:rsidRPr="00745529">
        <w:rPr>
          <w:rStyle w:val="StyleUnderline"/>
        </w:rPr>
        <w:t xml:space="preserve"> eventually </w:t>
      </w:r>
      <w:r w:rsidRPr="006B21FD">
        <w:rPr>
          <w:rStyle w:val="Emphasis"/>
          <w:highlight w:val="cya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6B21FD">
        <w:rPr>
          <w:rStyle w:val="StyleUnderline"/>
          <w:highlight w:val="cyan"/>
        </w:rPr>
        <w:t xml:space="preserve">executives are </w:t>
      </w:r>
      <w:r w:rsidRPr="006B21FD">
        <w:rPr>
          <w:rStyle w:val="Emphasis"/>
          <w:highlight w:val="cya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6B21FD">
        <w:rPr>
          <w:rStyle w:val="StyleUnderline"/>
          <w:highlight w:val="cyan"/>
        </w:rPr>
        <w:t xml:space="preserve">less </w:t>
      </w:r>
      <w:r w:rsidRPr="006B21FD">
        <w:rPr>
          <w:rStyle w:val="Emphasis"/>
          <w:highlight w:val="cyan"/>
        </w:rPr>
        <w:t>uncertainty</w:t>
      </w:r>
      <w:r w:rsidRPr="001700AD">
        <w:t xml:space="preserve"> regarding trade tensions between the U.S. and China </w:t>
      </w:r>
      <w:r w:rsidRPr="00745529">
        <w:rPr>
          <w:rStyle w:val="StyleUnderline"/>
        </w:rPr>
        <w:t>should</w:t>
      </w:r>
      <w:r w:rsidRPr="001700AD">
        <w:t xml:space="preserve"> further </w:t>
      </w:r>
      <w:r w:rsidRPr="006B21FD">
        <w:rPr>
          <w:rStyle w:val="Emphasis"/>
          <w:highlight w:val="cyan"/>
        </w:rPr>
        <w:t>underpin</w:t>
      </w:r>
      <w:r w:rsidRPr="00745529">
        <w:rPr>
          <w:rStyle w:val="StyleUnderline"/>
        </w:rPr>
        <w:t xml:space="preserve"> </w:t>
      </w:r>
      <w:r w:rsidRPr="006B21FD">
        <w:rPr>
          <w:rStyle w:val="Emphasis"/>
          <w:highlight w:val="cyan"/>
        </w:rPr>
        <w:t>bus</w:t>
      </w:r>
      <w:r w:rsidRPr="00745529">
        <w:rPr>
          <w:rStyle w:val="StyleUnderline"/>
        </w:rPr>
        <w:t xml:space="preserve">iness </w:t>
      </w:r>
      <w:r w:rsidRPr="006B21FD">
        <w:rPr>
          <w:rStyle w:val="Emphasis"/>
          <w:highlight w:val="cya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6B21FD">
        <w:rPr>
          <w:rStyle w:val="StyleUnderline"/>
          <w:highlight w:val="cyan"/>
        </w:rPr>
        <w:t>businesses</w:t>
      </w:r>
      <w:r w:rsidRPr="00745529">
        <w:rPr>
          <w:rStyle w:val="StyleUnderline"/>
        </w:rPr>
        <w:t xml:space="preserve"> will </w:t>
      </w:r>
      <w:r w:rsidRPr="006B21FD">
        <w:rPr>
          <w:rStyle w:val="Emphasis"/>
          <w:highlight w:val="cyan"/>
        </w:rPr>
        <w:t>understand</w:t>
      </w:r>
      <w:r w:rsidRPr="006B21FD">
        <w:rPr>
          <w:rStyle w:val="StyleUnderline"/>
          <w:highlight w:val="cyan"/>
        </w:rPr>
        <w:t xml:space="preserve"> the </w:t>
      </w:r>
      <w:r w:rsidRPr="006B21FD">
        <w:rPr>
          <w:rStyle w:val="Emphasis"/>
          <w:highlight w:val="cyan"/>
        </w:rPr>
        <w:t>strategy</w:t>
      </w:r>
      <w:r w:rsidRPr="00745529">
        <w:rPr>
          <w:rStyle w:val="StyleUnderline"/>
        </w:rPr>
        <w:t xml:space="preserve"> that the </w:t>
      </w:r>
      <w:r w:rsidRPr="006B21FD">
        <w:rPr>
          <w:rStyle w:val="StyleUnderline"/>
          <w:highlight w:val="cyan"/>
        </w:rPr>
        <w:t>Biden</w:t>
      </w:r>
      <w:r w:rsidRPr="001700AD">
        <w:t xml:space="preserve"> administration </w:t>
      </w:r>
      <w:r w:rsidRPr="00745529">
        <w:rPr>
          <w:rStyle w:val="StyleUnderline"/>
        </w:rPr>
        <w:t xml:space="preserve">is trying to </w:t>
      </w:r>
      <w:r w:rsidRPr="006B21FD">
        <w:rPr>
          <w:rStyle w:val="StyleUnderline"/>
          <w:highlight w:val="cyan"/>
        </w:rPr>
        <w:t>follow and</w:t>
      </w:r>
      <w:r w:rsidRPr="00745529">
        <w:rPr>
          <w:rStyle w:val="StyleUnderline"/>
        </w:rPr>
        <w:t xml:space="preserve"> will be </w:t>
      </w:r>
      <w:r w:rsidRPr="00745529">
        <w:rPr>
          <w:rStyle w:val="Emphasis"/>
        </w:rPr>
        <w:t xml:space="preserve">able to </w:t>
      </w:r>
      <w:r w:rsidRPr="006B21FD">
        <w:rPr>
          <w:rStyle w:val="Emphasis"/>
          <w:highlight w:val="cyan"/>
        </w:rPr>
        <w:t>plan</w:t>
      </w:r>
      <w:r w:rsidRPr="006B21FD">
        <w:rPr>
          <w:rStyle w:val="StyleUnderline"/>
          <w:highlight w:val="cyan"/>
        </w:rPr>
        <w:t xml:space="preserve"> around that</w:t>
      </w:r>
      <w:r w:rsidRPr="001700AD">
        <w:t>,” he said.</w:t>
      </w:r>
    </w:p>
    <w:p w14:paraId="2F87AB4B" w14:textId="77777777" w:rsidR="00217065" w:rsidRPr="00745529" w:rsidRDefault="00217065" w:rsidP="00217065">
      <w:pPr>
        <w:pStyle w:val="Heading4"/>
        <w:rPr>
          <w:rFonts w:cs="Times New Roman"/>
        </w:rPr>
      </w:pPr>
      <w:r>
        <w:rPr>
          <w:rFonts w:cs="Times New Roman"/>
        </w:rPr>
        <w:t xml:space="preserve">Economic decline causes </w:t>
      </w:r>
      <w:r w:rsidRPr="00745529">
        <w:rPr>
          <w:rFonts w:cs="Times New Roman"/>
        </w:rPr>
        <w:t>nuclear war</w:t>
      </w:r>
    </w:p>
    <w:p w14:paraId="02C32408" w14:textId="77777777" w:rsidR="00217065" w:rsidRPr="00745529" w:rsidRDefault="00217065" w:rsidP="00217065">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1349FAD6" w14:textId="77777777" w:rsidR="00217065" w:rsidRPr="001700AD" w:rsidRDefault="00217065" w:rsidP="00217065">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6B21FD">
        <w:rPr>
          <w:rStyle w:val="StyleUnderline"/>
          <w:highlight w:val="cyan"/>
        </w:rPr>
        <w:t xml:space="preserve">a </w:t>
      </w:r>
      <w:r w:rsidRPr="006B21FD">
        <w:rPr>
          <w:rStyle w:val="Emphasis"/>
          <w:highlight w:val="cyan"/>
        </w:rPr>
        <w:t>Second</w:t>
      </w:r>
      <w:r w:rsidRPr="00745529">
        <w:rPr>
          <w:rStyle w:val="Emphasis"/>
        </w:rPr>
        <w:t xml:space="preserve"> Great </w:t>
      </w:r>
      <w:r w:rsidRPr="006B21FD">
        <w:rPr>
          <w:rStyle w:val="Emphasis"/>
          <w:highlight w:val="cyan"/>
        </w:rPr>
        <w:t>Depression</w:t>
      </w:r>
      <w:r w:rsidRPr="00745529">
        <w:rPr>
          <w:rStyle w:val="StyleUnderline"/>
        </w:rPr>
        <w:t xml:space="preserve"> which, in turn, </w:t>
      </w:r>
      <w:r w:rsidRPr="006B21FD">
        <w:rPr>
          <w:rStyle w:val="StyleUnderline"/>
          <w:highlight w:val="cyan"/>
        </w:rPr>
        <w:t>will have</w:t>
      </w:r>
      <w:r w:rsidRPr="00745529">
        <w:rPr>
          <w:rStyle w:val="StyleUnderline"/>
        </w:rPr>
        <w:t xml:space="preserve"> </w:t>
      </w:r>
      <w:r w:rsidRPr="00745529">
        <w:rPr>
          <w:rStyle w:val="Emphasis"/>
        </w:rPr>
        <w:t xml:space="preserve">profound </w:t>
      </w:r>
      <w:r w:rsidRPr="006B21FD">
        <w:rPr>
          <w:rStyle w:val="Emphasis"/>
          <w:highlight w:val="cyan"/>
        </w:rPr>
        <w:t>implications</w:t>
      </w:r>
      <w:r w:rsidRPr="006B21FD">
        <w:rPr>
          <w:rStyle w:val="StyleUnderline"/>
          <w:highlight w:val="cyan"/>
        </w:rPr>
        <w:t xml:space="preserve"> for </w:t>
      </w:r>
      <w:r w:rsidRPr="006B21FD">
        <w:rPr>
          <w:rStyle w:val="Emphasis"/>
          <w:highlight w:val="cya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6B21FD">
        <w:rPr>
          <w:rStyle w:val="Emphasis"/>
          <w:highlight w:val="cyan"/>
        </w:rPr>
        <w:t>couplings</w:t>
      </w:r>
      <w:r w:rsidRPr="006B21FD">
        <w:rPr>
          <w:rStyle w:val="StyleUnderline"/>
          <w:highlight w:val="cyan"/>
        </w:rPr>
        <w:t xml:space="preserve"> in</w:t>
      </w:r>
      <w:r w:rsidRPr="001700AD">
        <w:t xml:space="preserve"> our </w:t>
      </w:r>
      <w:r w:rsidRPr="006B21FD">
        <w:rPr>
          <w:rStyle w:val="Emphasis"/>
          <w:highlight w:val="cyan"/>
        </w:rPr>
        <w:t>global systems</w:t>
      </w:r>
      <w:r w:rsidRPr="00745529">
        <w:rPr>
          <w:rStyle w:val="StyleUnderline"/>
        </w:rPr>
        <w:t xml:space="preserve"> have</w:t>
      </w:r>
      <w:r w:rsidRPr="001700AD">
        <w:t xml:space="preserve"> also </w:t>
      </w:r>
      <w:r w:rsidRPr="006B21FD">
        <w:rPr>
          <w:rStyle w:val="StyleUnderline"/>
          <w:highlight w:val="cyan"/>
        </w:rPr>
        <w:t>enabled risks</w:t>
      </w:r>
      <w:r w:rsidRPr="00745529">
        <w:rPr>
          <w:rStyle w:val="StyleUnderline"/>
        </w:rPr>
        <w:t xml:space="preserve"> accrued </w:t>
      </w:r>
      <w:r w:rsidRPr="006B21FD">
        <w:rPr>
          <w:rStyle w:val="StyleUnderline"/>
          <w:highlight w:val="cyan"/>
        </w:rPr>
        <w:t xml:space="preserve">in </w:t>
      </w:r>
      <w:r w:rsidRPr="006B21FD">
        <w:rPr>
          <w:rStyle w:val="Emphasis"/>
          <w:highlight w:val="cyan"/>
        </w:rPr>
        <w:t>one area</w:t>
      </w:r>
      <w:r w:rsidRPr="006B21FD">
        <w:rPr>
          <w:rStyle w:val="StyleUnderline"/>
          <w:highlight w:val="cyan"/>
        </w:rPr>
        <w:t xml:space="preserve"> to </w:t>
      </w:r>
      <w:r w:rsidRPr="006B21FD">
        <w:rPr>
          <w:rStyle w:val="Emphasis"/>
          <w:highlight w:val="cyan"/>
        </w:rPr>
        <w:t>snowball</w:t>
      </w:r>
      <w:r w:rsidRPr="006B21FD">
        <w:rPr>
          <w:rStyle w:val="StyleUnderline"/>
          <w:highlight w:val="cyan"/>
        </w:rPr>
        <w:t xml:space="preserve"> into</w:t>
      </w:r>
      <w:r w:rsidRPr="00745529">
        <w:rPr>
          <w:rStyle w:val="StyleUnderline"/>
        </w:rPr>
        <w:t xml:space="preserve"> a </w:t>
      </w:r>
      <w:r w:rsidRPr="006B21FD">
        <w:rPr>
          <w:rStyle w:val="Emphasis"/>
          <w:highlight w:val="cyan"/>
        </w:rPr>
        <w:t>full-blown crisis</w:t>
      </w:r>
      <w:r w:rsidRPr="006B21FD">
        <w:rPr>
          <w:rStyle w:val="StyleUnderline"/>
          <w:highlight w:val="cyan"/>
        </w:rPr>
        <w:t xml:space="preserve"> </w:t>
      </w:r>
      <w:r w:rsidRPr="006B21FD">
        <w:rPr>
          <w:rStyle w:val="Emphasis"/>
          <w:highlight w:val="cya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6B21FD">
        <w:rPr>
          <w:rStyle w:val="StyleUnderline"/>
          <w:highlight w:val="cyan"/>
        </w:rPr>
        <w:t>banking</w:t>
      </w:r>
      <w:r w:rsidRPr="00745529">
        <w:rPr>
          <w:rStyle w:val="StyleUnderline"/>
        </w:rPr>
        <w:t xml:space="preserve">, utility, </w:t>
      </w:r>
      <w:r w:rsidRPr="006B21FD">
        <w:rPr>
          <w:rStyle w:val="StyleUnderline"/>
          <w:highlight w:val="cyan"/>
        </w:rPr>
        <w:t xml:space="preserve">farming, </w:t>
      </w:r>
      <w:r w:rsidRPr="006B21FD">
        <w:rPr>
          <w:rStyle w:val="Emphasis"/>
          <w:highlight w:val="cyan"/>
        </w:rPr>
        <w:t>health</w:t>
      </w:r>
      <w:r w:rsidRPr="00745529">
        <w:rPr>
          <w:rStyle w:val="StyleUnderline"/>
        </w:rPr>
        <w:t xml:space="preserve">care </w:t>
      </w:r>
      <w:r w:rsidRPr="006B21FD">
        <w:rPr>
          <w:rStyle w:val="StyleUnderline"/>
          <w:highlight w:val="cyan"/>
        </w:rPr>
        <w:t>and retail</w:t>
      </w:r>
      <w:r w:rsidRPr="00745529">
        <w:rPr>
          <w:rStyle w:val="StyleUnderline"/>
        </w:rPr>
        <w:t xml:space="preserve"> sectors etc. </w:t>
      </w:r>
      <w:r w:rsidRPr="006B21FD">
        <w:rPr>
          <w:rStyle w:val="StyleUnderline"/>
          <w:highlight w:val="cyan"/>
        </w:rPr>
        <w:t>are</w:t>
      </w:r>
      <w:r w:rsidRPr="00745529">
        <w:rPr>
          <w:rStyle w:val="StyleUnderline"/>
        </w:rPr>
        <w:t xml:space="preserve"> increasingly </w:t>
      </w:r>
      <w:r w:rsidRPr="006B21FD">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6B21FD">
        <w:rPr>
          <w:rStyle w:val="StyleUnderline"/>
          <w:highlight w:val="cyan"/>
        </w:rPr>
        <w:t>Economic stressors</w:t>
      </w:r>
      <w:r w:rsidRPr="001700AD">
        <w:t xml:space="preserve">, in transcendent VUCA fashion, </w:t>
      </w:r>
      <w:r w:rsidRPr="00745529">
        <w:rPr>
          <w:rStyle w:val="StyleUnderline"/>
        </w:rPr>
        <w:t>may</w:t>
      </w:r>
      <w:r w:rsidRPr="001700AD">
        <w:t xml:space="preserve"> also </w:t>
      </w:r>
      <w:r w:rsidRPr="006B21FD">
        <w:rPr>
          <w:rStyle w:val="StyleUnderline"/>
          <w:highlight w:val="cyan"/>
        </w:rPr>
        <w:t>induce</w:t>
      </w:r>
      <w:r w:rsidRPr="00745529">
        <w:rPr>
          <w:rStyle w:val="StyleUnderline"/>
        </w:rPr>
        <w:t xml:space="preserve"> </w:t>
      </w:r>
      <w:r w:rsidRPr="00745529">
        <w:rPr>
          <w:rStyle w:val="Emphasis"/>
        </w:rPr>
        <w:t xml:space="preserve">radical </w:t>
      </w:r>
      <w:r w:rsidRPr="006B21FD">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6B21FD">
        <w:rPr>
          <w:rStyle w:val="StyleUnderline"/>
          <w:highlight w:val="cyan"/>
        </w:rPr>
        <w:t>with</w:t>
      </w:r>
      <w:r w:rsidRPr="00745529">
        <w:rPr>
          <w:rStyle w:val="StyleUnderline"/>
        </w:rPr>
        <w:t xml:space="preserve"> two global Titanics – the </w:t>
      </w:r>
      <w:r w:rsidRPr="006B21FD">
        <w:rPr>
          <w:rStyle w:val="Emphasis"/>
          <w:highlight w:val="cyan"/>
        </w:rPr>
        <w:t>U</w:t>
      </w:r>
      <w:r w:rsidRPr="001700AD">
        <w:t xml:space="preserve">nited </w:t>
      </w:r>
      <w:r w:rsidRPr="006B21FD">
        <w:rPr>
          <w:rStyle w:val="Emphasis"/>
          <w:highlight w:val="cyan"/>
        </w:rPr>
        <w:t>S</w:t>
      </w:r>
      <w:r w:rsidRPr="001700AD">
        <w:t xml:space="preserve">tates </w:t>
      </w:r>
      <w:r w:rsidRPr="006B21FD">
        <w:rPr>
          <w:rStyle w:val="StyleUnderline"/>
          <w:highlight w:val="cya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6B21FD">
        <w:rPr>
          <w:rStyle w:val="Emphasis"/>
          <w:highlight w:val="cyan"/>
        </w:rPr>
        <w:t>ripples</w:t>
      </w:r>
      <w:r w:rsidRPr="006B21FD">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6B21FD">
        <w:rPr>
          <w:rStyle w:val="StyleUnderline"/>
          <w:highlight w:val="cyan"/>
        </w:rPr>
        <w:t>Think of</w:t>
      </w:r>
      <w:r w:rsidRPr="00745529">
        <w:rPr>
          <w:rStyle w:val="StyleUnderline"/>
        </w:rPr>
        <w:t xml:space="preserve"> a </w:t>
      </w:r>
      <w:r w:rsidRPr="006B21FD">
        <w:rPr>
          <w:rStyle w:val="Emphasis"/>
          <w:highlight w:val="cyan"/>
        </w:rPr>
        <w:t>debt-laden</w:t>
      </w:r>
      <w:r w:rsidRPr="006B21FD">
        <w:rPr>
          <w:rStyle w:val="StyleUnderline"/>
          <w:highlight w:val="cyan"/>
        </w:rPr>
        <w:t xml:space="preserve"> workforce at</w:t>
      </w:r>
      <w:r w:rsidRPr="00745529">
        <w:rPr>
          <w:rStyle w:val="StyleUnderline"/>
        </w:rPr>
        <w:t xml:space="preserve"> sensitive </w:t>
      </w:r>
      <w:r w:rsidRPr="006B21FD">
        <w:rPr>
          <w:rStyle w:val="Emphasis"/>
          <w:highlight w:val="cyan"/>
        </w:rPr>
        <w:t>nuclear</w:t>
      </w:r>
      <w:r w:rsidRPr="006B21FD">
        <w:rPr>
          <w:rStyle w:val="StyleUnderline"/>
          <w:highlight w:val="cyan"/>
        </w:rPr>
        <w:t xml:space="preserve"> and </w:t>
      </w:r>
      <w:r w:rsidRPr="006B21FD">
        <w:rPr>
          <w:rStyle w:val="Emphasis"/>
          <w:highlight w:val="cyan"/>
        </w:rPr>
        <w:t>chemical plants</w:t>
      </w:r>
      <w:r w:rsidRPr="00745529">
        <w:rPr>
          <w:rStyle w:val="StyleUnderline"/>
        </w:rPr>
        <w:t xml:space="preserve">, along </w:t>
      </w:r>
      <w:r w:rsidRPr="006B21FD">
        <w:rPr>
          <w:rStyle w:val="StyleUnderline"/>
          <w:highlight w:val="cyan"/>
        </w:rPr>
        <w:t>with a</w:t>
      </w:r>
      <w:r w:rsidRPr="00745529">
        <w:rPr>
          <w:rStyle w:val="StyleUnderline"/>
        </w:rPr>
        <w:t xml:space="preserve"> concomitant </w:t>
      </w:r>
      <w:r w:rsidRPr="006B21FD">
        <w:rPr>
          <w:rStyle w:val="Emphasis"/>
          <w:highlight w:val="cyan"/>
        </w:rPr>
        <w:t>surge</w:t>
      </w:r>
      <w:r w:rsidRPr="006B21FD">
        <w:rPr>
          <w:rStyle w:val="StyleUnderline"/>
          <w:highlight w:val="cyan"/>
        </w:rPr>
        <w:t xml:space="preserve"> in</w:t>
      </w:r>
      <w:r w:rsidRPr="00745529">
        <w:rPr>
          <w:rStyle w:val="StyleUnderline"/>
        </w:rPr>
        <w:t xml:space="preserve"> </w:t>
      </w:r>
      <w:r w:rsidRPr="00745529">
        <w:rPr>
          <w:rStyle w:val="Emphasis"/>
        </w:rPr>
        <w:t xml:space="preserve">industrial </w:t>
      </w:r>
      <w:r w:rsidRPr="006B21FD">
        <w:rPr>
          <w:rStyle w:val="Emphasis"/>
          <w:highlight w:val="cya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6B21FD">
        <w:rPr>
          <w:rStyle w:val="Emphasis"/>
          <w:highlight w:val="cyan"/>
        </w:rPr>
        <w:t>catalyst</w:t>
      </w:r>
      <w:r w:rsidRPr="006B21FD">
        <w:rPr>
          <w:rStyle w:val="StyleUnderline"/>
          <w:highlight w:val="cyan"/>
        </w:rPr>
        <w:t xml:space="preserve"> behind </w:t>
      </w:r>
      <w:r w:rsidRPr="006B21FD">
        <w:rPr>
          <w:rStyle w:val="Emphasis"/>
          <w:highlight w:val="cyan"/>
        </w:rPr>
        <w:t>WWII</w:t>
      </w:r>
      <w:r w:rsidRPr="006B21FD">
        <w:rPr>
          <w:rStyle w:val="StyleUnderline"/>
          <w:highlight w:val="cyan"/>
        </w:rPr>
        <w:t xml:space="preserve"> was</w:t>
      </w:r>
      <w:r w:rsidRPr="00745529">
        <w:rPr>
          <w:rStyle w:val="StyleUnderline"/>
        </w:rPr>
        <w:t xml:space="preserve"> the </w:t>
      </w:r>
      <w:r w:rsidRPr="00745529">
        <w:rPr>
          <w:rStyle w:val="Emphasis"/>
        </w:rPr>
        <w:t xml:space="preserve">Great </w:t>
      </w:r>
      <w:r w:rsidRPr="006B21FD">
        <w:rPr>
          <w:rStyle w:val="Emphasis"/>
          <w:highlight w:val="cyan"/>
        </w:rPr>
        <w:t>Depression</w:t>
      </w:r>
      <w:r w:rsidRPr="001700AD">
        <w:t xml:space="preserve">. Since </w:t>
      </w:r>
      <w:r w:rsidRPr="006B21FD">
        <w:rPr>
          <w:rStyle w:val="StyleUnderline"/>
          <w:highlight w:val="cyan"/>
        </w:rPr>
        <w:t>history</w:t>
      </w:r>
      <w:r w:rsidRPr="00745529">
        <w:rPr>
          <w:rStyle w:val="StyleUnderline"/>
        </w:rPr>
        <w:t xml:space="preserve"> often </w:t>
      </w:r>
      <w:r w:rsidRPr="006B21FD">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6B21FD">
        <w:rPr>
          <w:rStyle w:val="StyleUnderline"/>
          <w:highlight w:val="cyan"/>
        </w:rPr>
        <w:t>Anti-Semitism</w:t>
      </w:r>
      <w:r w:rsidRPr="001700AD">
        <w:t xml:space="preserve"> – a societal risk on its own – </w:t>
      </w:r>
      <w:r w:rsidRPr="006B21FD">
        <w:rPr>
          <w:rStyle w:val="StyleUnderline"/>
          <w:highlight w:val="cya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6B21FD">
        <w:rPr>
          <w:rStyle w:val="Emphasis"/>
          <w:highlight w:val="cyan"/>
        </w:rPr>
        <w:t>forc</w:t>
      </w:r>
      <w:r w:rsidRPr="00745529">
        <w:rPr>
          <w:rStyle w:val="StyleUnderline"/>
        </w:rPr>
        <w:t xml:space="preserve">ing </w:t>
      </w:r>
      <w:r w:rsidRPr="006B21FD">
        <w:rPr>
          <w:rStyle w:val="StyleUnderline"/>
          <w:highlight w:val="cyan"/>
        </w:rPr>
        <w:t>Israel</w:t>
      </w:r>
      <w:r w:rsidRPr="00745529">
        <w:rPr>
          <w:rStyle w:val="StyleUnderline"/>
        </w:rPr>
        <w:t xml:space="preserve"> to undertake </w:t>
      </w:r>
      <w:r w:rsidRPr="006B21FD">
        <w:rPr>
          <w:rStyle w:val="Emphasis"/>
          <w:highlight w:val="cya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6B21FD">
        <w:rPr>
          <w:rStyle w:val="Emphasis"/>
          <w:highlight w:val="cya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6B21FD">
        <w:rPr>
          <w:rStyle w:val="StyleUnderline"/>
          <w:highlight w:val="cyan"/>
        </w:rPr>
        <w:t>include</w:t>
      </w:r>
      <w:r w:rsidRPr="00745529">
        <w:rPr>
          <w:rStyle w:val="StyleUnderline"/>
        </w:rPr>
        <w:t xml:space="preserve"> a possible </w:t>
      </w:r>
      <w:r w:rsidRPr="006B21FD">
        <w:rPr>
          <w:rStyle w:val="Emphasis"/>
          <w:highlight w:val="cyan"/>
        </w:rPr>
        <w:t>Iran</w:t>
      </w:r>
      <w:r w:rsidRPr="00745529">
        <w:rPr>
          <w:rStyle w:val="Emphasis"/>
        </w:rPr>
        <w:t xml:space="preserve">-Israel </w:t>
      </w:r>
      <w:r w:rsidRPr="006B21FD">
        <w:rPr>
          <w:rStyle w:val="Emphasis"/>
          <w:highlight w:val="cyan"/>
        </w:rPr>
        <w:t>war</w:t>
      </w:r>
      <w:r w:rsidRPr="006B21FD">
        <w:rPr>
          <w:rStyle w:val="StyleUnderline"/>
          <w:highlight w:val="cyan"/>
        </w:rPr>
        <w:t xml:space="preserve">; </w:t>
      </w:r>
      <w:r w:rsidRPr="006B21FD">
        <w:rPr>
          <w:rStyle w:val="Emphasis"/>
          <w:highlight w:val="cyan"/>
        </w:rPr>
        <w:t>US-China</w:t>
      </w:r>
      <w:r w:rsidRPr="00745529">
        <w:rPr>
          <w:rStyle w:val="Emphasis"/>
        </w:rPr>
        <w:t xml:space="preserve"> military </w:t>
      </w:r>
      <w:r w:rsidRPr="006B21FD">
        <w:rPr>
          <w:rStyle w:val="Emphasis"/>
          <w:highlight w:val="cyan"/>
        </w:rPr>
        <w:t>confrontation</w:t>
      </w:r>
      <w:r w:rsidRPr="006B21FD">
        <w:rPr>
          <w:rStyle w:val="StyleUnderline"/>
          <w:highlight w:val="cyan"/>
        </w:rPr>
        <w:t xml:space="preserve"> over </w:t>
      </w:r>
      <w:r w:rsidRPr="006B21FD">
        <w:rPr>
          <w:rStyle w:val="Emphasis"/>
          <w:highlight w:val="cyan"/>
        </w:rPr>
        <w:t>Taiwan</w:t>
      </w:r>
      <w:r w:rsidRPr="006B21FD">
        <w:rPr>
          <w:rStyle w:val="StyleUnderline"/>
          <w:highlight w:val="cyan"/>
        </w:rPr>
        <w:t xml:space="preserve"> or</w:t>
      </w:r>
      <w:r w:rsidRPr="00745529">
        <w:rPr>
          <w:rStyle w:val="StyleUnderline"/>
        </w:rPr>
        <w:t xml:space="preserve"> the </w:t>
      </w:r>
      <w:r w:rsidRPr="006B21FD">
        <w:rPr>
          <w:rStyle w:val="Emphasis"/>
          <w:highlight w:val="cyan"/>
        </w:rPr>
        <w:t>S</w:t>
      </w:r>
      <w:r w:rsidRPr="00745529">
        <w:rPr>
          <w:rStyle w:val="StyleUnderline"/>
        </w:rPr>
        <w:t xml:space="preserve">outh </w:t>
      </w:r>
      <w:r w:rsidRPr="006B21FD">
        <w:rPr>
          <w:rStyle w:val="Emphasis"/>
          <w:highlight w:val="cyan"/>
        </w:rPr>
        <w:t>C</w:t>
      </w:r>
      <w:r w:rsidRPr="00745529">
        <w:rPr>
          <w:rStyle w:val="StyleUnderline"/>
        </w:rPr>
        <w:t xml:space="preserve">hina </w:t>
      </w:r>
      <w:r w:rsidRPr="006B21FD">
        <w:rPr>
          <w:rStyle w:val="Emphasis"/>
          <w:highlight w:val="cyan"/>
        </w:rPr>
        <w:t>S</w:t>
      </w:r>
      <w:r w:rsidRPr="00745529">
        <w:rPr>
          <w:rStyle w:val="StyleUnderline"/>
        </w:rPr>
        <w:t xml:space="preserve">ea; </w:t>
      </w:r>
      <w:r w:rsidRPr="00745529">
        <w:rPr>
          <w:rStyle w:val="Emphasis"/>
        </w:rPr>
        <w:t xml:space="preserve">North </w:t>
      </w:r>
      <w:r w:rsidRPr="006B21FD">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6B21FD">
        <w:rPr>
          <w:rStyle w:val="Emphasis"/>
          <w:highlight w:val="cyan"/>
        </w:rPr>
        <w:t>India-Pak</w:t>
      </w:r>
      <w:r w:rsidRPr="00745529">
        <w:rPr>
          <w:rStyle w:val="Emphasis"/>
        </w:rPr>
        <w:t xml:space="preserve">istan </w:t>
      </w:r>
      <w:r w:rsidRPr="006B21FD">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6B21FD">
        <w:rPr>
          <w:rStyle w:val="StyleUnderline"/>
          <w:highlight w:val="cyan"/>
        </w:rPr>
        <w:t>or</w:t>
      </w:r>
      <w:r w:rsidRPr="00745529">
        <w:rPr>
          <w:rStyle w:val="StyleUnderline"/>
        </w:rPr>
        <w:t xml:space="preserve"> a </w:t>
      </w:r>
      <w:r w:rsidRPr="006B21FD">
        <w:rPr>
          <w:rStyle w:val="Emphasis"/>
          <w:highlight w:val="cyan"/>
        </w:rPr>
        <w:t>nuclear confrontation</w:t>
      </w:r>
      <w:r w:rsidRPr="006B21FD">
        <w:rPr>
          <w:rStyle w:val="StyleUnderline"/>
          <w:highlight w:val="cyan"/>
        </w:rPr>
        <w:t xml:space="preserve"> between </w:t>
      </w:r>
      <w:r w:rsidRPr="006B21FD">
        <w:rPr>
          <w:rStyle w:val="Emphasis"/>
          <w:highlight w:val="cyan"/>
        </w:rPr>
        <w:t>NATO</w:t>
      </w:r>
      <w:r w:rsidRPr="006B21FD">
        <w:rPr>
          <w:rStyle w:val="StyleUnderline"/>
          <w:highlight w:val="cyan"/>
        </w:rPr>
        <w:t xml:space="preserve"> and </w:t>
      </w:r>
      <w:r w:rsidRPr="006B21FD">
        <w:rPr>
          <w:rStyle w:val="Emphasis"/>
          <w:highlight w:val="cya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EBB5AA2" w14:textId="48C0B510" w:rsidR="00217065" w:rsidRPr="002A2F8F" w:rsidRDefault="00217065" w:rsidP="00217065">
      <w:pPr>
        <w:pStyle w:val="Heading3"/>
      </w:pPr>
      <w:r>
        <w:t>1nc</w:t>
      </w:r>
    </w:p>
    <w:p w14:paraId="3490D17E" w14:textId="77777777" w:rsidR="00217065" w:rsidRDefault="00217065" w:rsidP="00217065">
      <w:pPr>
        <w:pStyle w:val="Heading4"/>
      </w:pPr>
      <w:r>
        <w:t>Capitalism controls all the impacts</w:t>
      </w:r>
    </w:p>
    <w:p w14:paraId="32C1A40B" w14:textId="77777777" w:rsidR="00217065" w:rsidRDefault="00217065" w:rsidP="00217065">
      <w:pPr>
        <w:rPr>
          <w:rStyle w:val="Style13ptBold"/>
          <w:b w:val="0"/>
          <w:bCs w:val="0"/>
        </w:rPr>
      </w:pPr>
      <w:r>
        <w:rPr>
          <w:rStyle w:val="Style13ptBold"/>
        </w:rPr>
        <w:t xml:space="preserve">Foster 19 </w:t>
      </w:r>
      <w:r w:rsidRPr="00E37922">
        <w:t xml:space="preserve">[John, Prof of Sociology at the Univ of Oregon, “Capitalism Has Failed – What Next?” Monthly Review, 02/01/19, </w:t>
      </w:r>
      <w:hyperlink r:id="rId6" w:history="1">
        <w:r w:rsidRPr="00E37922">
          <w:rPr>
            <w:rStyle w:val="Hyperlink"/>
          </w:rPr>
          <w:t>https://monthlyreview.org/2019/02/01/capitalism-has-failed-what-next/</w:t>
        </w:r>
      </w:hyperlink>
      <w:r w:rsidRPr="00E37922">
        <w:t>, accessed 08/22/21, JCR]</w:t>
      </w:r>
    </w:p>
    <w:p w14:paraId="49BF0898" w14:textId="77777777" w:rsidR="00217065" w:rsidRPr="0068045F" w:rsidRDefault="00217065" w:rsidP="00217065">
      <w:pPr>
        <w:rPr>
          <w:sz w:val="16"/>
        </w:rPr>
      </w:pPr>
      <w:r w:rsidRPr="0068045F">
        <w:rPr>
          <w:sz w:val="16"/>
        </w:rPr>
        <w:t xml:space="preserve">Less than two decades into the twenty-first century, it is evident that </w:t>
      </w:r>
      <w:r w:rsidRPr="006B21FD">
        <w:rPr>
          <w:rStyle w:val="StyleUnderline"/>
          <w:highlight w:val="cyan"/>
        </w:rPr>
        <w:t>capitalism has failed</w:t>
      </w:r>
      <w:r w:rsidRPr="00511BCF">
        <w:rPr>
          <w:rStyle w:val="StyleUnderline"/>
        </w:rPr>
        <w:t xml:space="preserve"> as a social system. The world is </w:t>
      </w:r>
      <w:r w:rsidRPr="006B21FD">
        <w:rPr>
          <w:rStyle w:val="StyleUnderline"/>
          <w:highlight w:val="cyan"/>
        </w:rPr>
        <w:t>mired in economic stagnation</w:t>
      </w:r>
      <w:r w:rsidRPr="00511BCF">
        <w:rPr>
          <w:rStyle w:val="StyleUnderline"/>
        </w:rPr>
        <w:t xml:space="preserve">, financialization, and the most </w:t>
      </w:r>
      <w:r w:rsidRPr="006B21FD">
        <w:rPr>
          <w:rStyle w:val="StyleUnderline"/>
          <w:highlight w:val="cyan"/>
        </w:rPr>
        <w:t>extreme inequality</w:t>
      </w:r>
      <w:r w:rsidRPr="00511BCF">
        <w:rPr>
          <w:rStyle w:val="StyleUnderline"/>
        </w:rPr>
        <w:t xml:space="preserve"> in human history, accompanied by </w:t>
      </w:r>
      <w:r w:rsidRPr="006B21FD">
        <w:rPr>
          <w:rStyle w:val="StyleUnderline"/>
          <w:highlight w:val="cyan"/>
        </w:rPr>
        <w:t>mass unemployment</w:t>
      </w:r>
      <w:r w:rsidRPr="00511BCF">
        <w:rPr>
          <w:rStyle w:val="StyleUnderline"/>
        </w:rPr>
        <w:t xml:space="preserve"> and underemployment, precariousness, </w:t>
      </w:r>
      <w:r w:rsidRPr="006B21FD">
        <w:rPr>
          <w:rStyle w:val="StyleUnderline"/>
          <w:highlight w:val="cyan"/>
        </w:rPr>
        <w:t>poverty, hunger,</w:t>
      </w:r>
      <w:r w:rsidRPr="00511BCF">
        <w:rPr>
          <w:rStyle w:val="StyleUnderline"/>
        </w:rPr>
        <w:t xml:space="preserve"> wasted output and lives, </w:t>
      </w:r>
      <w:r w:rsidRPr="006B21FD">
        <w:rPr>
          <w:rStyle w:val="StyleUnderline"/>
          <w:highlight w:val="cyan"/>
        </w:rPr>
        <w:t>and</w:t>
      </w:r>
      <w:r w:rsidRPr="0068045F">
        <w:rPr>
          <w:sz w:val="16"/>
        </w:rPr>
        <w:t xml:space="preserve"> what at this point can only be called </w:t>
      </w:r>
      <w:r w:rsidRPr="006B21FD">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6B21FD">
        <w:rPr>
          <w:rStyle w:val="StyleUnderline"/>
          <w:highlight w:val="cyan"/>
        </w:rPr>
        <w:t>fascism</w:t>
      </w:r>
      <w:r w:rsidRPr="0068045F">
        <w:rPr>
          <w:sz w:val="16"/>
        </w:rPr>
        <w:t xml:space="preserve">, the rear guard of the capitalist system, </w:t>
      </w:r>
      <w:r w:rsidRPr="006B21FD">
        <w:rPr>
          <w:rStyle w:val="StyleUnderline"/>
          <w:highlight w:val="cyan"/>
        </w:rPr>
        <w:t>is</w:t>
      </w:r>
      <w:r w:rsidRPr="00511BCF">
        <w:rPr>
          <w:rStyle w:val="StyleUnderline"/>
        </w:rPr>
        <w:t xml:space="preserve"> again </w:t>
      </w:r>
      <w:r w:rsidRPr="006B21FD">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6B21FD">
        <w:rPr>
          <w:rStyle w:val="StyleUnderline"/>
          <w:highlight w:val="cyan"/>
        </w:rPr>
        <w:t>Stagnation of investment punctuated by bubbles</w:t>
      </w:r>
      <w:r w:rsidRPr="00511BCF">
        <w:rPr>
          <w:rStyle w:val="StyleUnderline"/>
        </w:rPr>
        <w:t xml:space="preserve"> of financial expansion, </w:t>
      </w:r>
      <w:r w:rsidRPr="006B21FD">
        <w:rPr>
          <w:rStyle w:val="StyleUnderline"/>
          <w:highlight w:val="cyan"/>
        </w:rPr>
        <w:t>which</w:t>
      </w:r>
      <w:r w:rsidRPr="00511BCF">
        <w:rPr>
          <w:rStyle w:val="StyleUnderline"/>
        </w:rPr>
        <w:t xml:space="preserve"> then </w:t>
      </w:r>
      <w:r w:rsidRPr="006B21FD">
        <w:rPr>
          <w:rStyle w:val="StyleUnderline"/>
          <w:highlight w:val="cyan"/>
        </w:rPr>
        <w:t>inevitably burst</w:t>
      </w:r>
      <w:r w:rsidRPr="006B21FD">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6B21FD">
        <w:rPr>
          <w:rStyle w:val="StyleUnderline"/>
          <w:highlight w:val="cyan"/>
        </w:rPr>
        <w:t>The capture of</w:t>
      </w:r>
      <w:r w:rsidRPr="00511BCF">
        <w:rPr>
          <w:rStyle w:val="StyleUnderline"/>
        </w:rPr>
        <w:t xml:space="preserve"> the </w:t>
      </w:r>
      <w:r w:rsidRPr="006B21FD">
        <w:rPr>
          <w:rStyle w:val="StyleUnderline"/>
          <w:highlight w:val="cyan"/>
        </w:rPr>
        <w:t>surplus value</w:t>
      </w:r>
      <w:r w:rsidRPr="00511BCF">
        <w:rPr>
          <w:rStyle w:val="StyleUnderline"/>
        </w:rPr>
        <w:t xml:space="preserve"> produced by overexploited populations in the poorest regions of the world</w:t>
      </w:r>
      <w:r w:rsidRPr="0068045F">
        <w:rPr>
          <w:sz w:val="16"/>
        </w:rPr>
        <w:t xml:space="preserve">, via the global labor arbitrage instituted by multinational corporations, </w:t>
      </w:r>
      <w:r w:rsidRPr="006B21FD">
        <w:rPr>
          <w:rStyle w:val="StyleUnderline"/>
          <w:highlight w:val="cyan"/>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6B21FD">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6B21FD">
        <w:rPr>
          <w:rStyle w:val="StyleUnderline"/>
          <w:highlight w:val="cyan"/>
        </w:rPr>
        <w:t>health care, housing, education, and clean water and air are</w:t>
      </w:r>
      <w:r w:rsidRPr="00511BCF">
        <w:rPr>
          <w:rStyle w:val="StyleUnderline"/>
        </w:rPr>
        <w:t xml:space="preserve"> increasingly </w:t>
      </w:r>
      <w:r w:rsidRPr="006B21FD">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6B21FD">
        <w:rPr>
          <w:rStyle w:val="StyleUnderline"/>
          <w:highlight w:val="cyan"/>
        </w:rPr>
        <w:t>Overuse of antibiotics</w:t>
      </w:r>
      <w:r w:rsidRPr="00511BCF">
        <w:rPr>
          <w:rStyle w:val="StyleUnderline"/>
        </w:rPr>
        <w:t xml:space="preserve">, particularly by capitalist agribusiness, </w:t>
      </w:r>
      <w:r w:rsidRPr="006B21FD">
        <w:rPr>
          <w:rStyle w:val="StyleUnderline"/>
          <w:highlight w:val="cyan"/>
        </w:rPr>
        <w:t>is leading to</w:t>
      </w:r>
      <w:r w:rsidRPr="00511BCF">
        <w:rPr>
          <w:rStyle w:val="StyleUnderline"/>
        </w:rPr>
        <w:t xml:space="preserve"> an antibiotic-resistance crisis, with the dangerous growth of </w:t>
      </w:r>
      <w:r w:rsidRPr="006B21FD">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6B21FD">
        <w:rPr>
          <w:rStyle w:val="StyleUnderline"/>
          <w:highlight w:val="cyan"/>
        </w:rPr>
        <w:t>racially segregated schools</w:t>
      </w:r>
      <w:r w:rsidRPr="00C44A76">
        <w:rPr>
          <w:rStyle w:val="StyleUnderline"/>
        </w:rPr>
        <w:t xml:space="preserve"> in the United States </w:t>
      </w:r>
      <w:r w:rsidRPr="006B21FD">
        <w:rPr>
          <w:rStyle w:val="StyleUnderline"/>
          <w:highlight w:val="cyan"/>
        </w:rPr>
        <w:t>are</w:t>
      </w:r>
      <w:r w:rsidRPr="00C44A76">
        <w:rPr>
          <w:rStyle w:val="StyleUnderline"/>
        </w:rPr>
        <w:t xml:space="preserve"> </w:t>
      </w:r>
      <w:r w:rsidRPr="001A6F5E">
        <w:rPr>
          <w:rStyle w:val="StyleUnderline"/>
        </w:rPr>
        <w:t xml:space="preserve">mere </w:t>
      </w:r>
      <w:r w:rsidRPr="006B21FD">
        <w:rPr>
          <w:rStyle w:val="StyleUnderline"/>
          <w:highlight w:val="cyan"/>
        </w:rPr>
        <w:t>pipelines for prisons or the military.</w:t>
      </w:r>
      <w:r w:rsidRPr="0068045F">
        <w:rPr>
          <w:sz w:val="16"/>
        </w:rPr>
        <w:t xml:space="preserve">21 </w:t>
      </w:r>
      <w:r w:rsidRPr="00C44A76">
        <w:rPr>
          <w:rStyle w:val="StyleUnderline"/>
        </w:rPr>
        <w:t xml:space="preserve">More than two million people in the United States are behind bars, a higher rate of incarceration than any other country in the world, </w:t>
      </w:r>
      <w:r w:rsidRPr="006B21FD">
        <w:rPr>
          <w:rStyle w:val="StyleUnderline"/>
          <w:highlight w:val="cyan"/>
        </w:rPr>
        <w:t>constituting a new Jim Crow</w:t>
      </w:r>
      <w:r w:rsidRPr="00C44A76">
        <w:rPr>
          <w:rStyle w:val="StyleUnderline"/>
        </w:rPr>
        <w:t>.</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6B21FD">
        <w:rPr>
          <w:rStyle w:val="StyleUnderline"/>
          <w:highlight w:val="cyan"/>
        </w:rPr>
        <w:t>Racial divides are now widening across the</w:t>
      </w:r>
      <w:r w:rsidRPr="00C44A76">
        <w:rPr>
          <w:rStyle w:val="StyleUnderline"/>
        </w:rPr>
        <w:t xml:space="preserve"> entire </w:t>
      </w:r>
      <w:r w:rsidRPr="006B21FD">
        <w:rPr>
          <w:rStyle w:val="StyleUnderline"/>
          <w:highlight w:val="cyan"/>
        </w:rPr>
        <w:t>planet.</w:t>
      </w:r>
      <w:r w:rsidRPr="006B21FD">
        <w:rPr>
          <w:sz w:val="16"/>
          <w:highlight w:val="cyan"/>
        </w:rPr>
        <w:t xml:space="preserve"> </w:t>
      </w:r>
      <w:r w:rsidRPr="006B21FD">
        <w:rPr>
          <w:rStyle w:val="StyleUnderline"/>
          <w:highlight w:val="cyan"/>
        </w:rPr>
        <w:t>Violence against women and</w:t>
      </w:r>
      <w:r w:rsidRPr="00C44A76">
        <w:rPr>
          <w:rStyle w:val="StyleUnderline"/>
        </w:rPr>
        <w:t xml:space="preserve"> the </w:t>
      </w:r>
      <w:r w:rsidRPr="006B21FD">
        <w:rPr>
          <w:rStyle w:val="StyleUnderline"/>
          <w:highlight w:val="cyan"/>
        </w:rPr>
        <w:t>expropriation of their</w:t>
      </w:r>
      <w:r w:rsidRPr="00C44A76">
        <w:rPr>
          <w:rStyle w:val="StyleUnderline"/>
        </w:rPr>
        <w:t xml:space="preserve"> unpaid </w:t>
      </w:r>
      <w:r w:rsidRPr="006B21FD">
        <w:rPr>
          <w:rStyle w:val="StyleUnderline"/>
          <w:highlight w:val="cyan"/>
        </w:rPr>
        <w:t>labor</w:t>
      </w:r>
      <w:r w:rsidRPr="00C44A76">
        <w:rPr>
          <w:rStyle w:val="StyleUnderline"/>
        </w:rPr>
        <w:t xml:space="preserve">, as well as the higher level of exploitation of their paid labor, </w:t>
      </w:r>
      <w:r w:rsidRPr="006B21FD">
        <w:rPr>
          <w:rStyle w:val="StyleUnderline"/>
          <w:highlight w:val="cyan"/>
        </w:rPr>
        <w:t>are integral to</w:t>
      </w:r>
      <w:r w:rsidRPr="00C44A76">
        <w:rPr>
          <w:rStyle w:val="StyleUnderline"/>
        </w:rPr>
        <w:t xml:space="preserve"> the way in which power is organized in </w:t>
      </w:r>
      <w:r w:rsidRPr="006B21FD">
        <w:rPr>
          <w:rStyle w:val="StyleUnderline"/>
          <w:highlight w:val="cyan"/>
        </w:rPr>
        <w:t>capitalist society</w:t>
      </w:r>
      <w:r w:rsidRPr="0068045F">
        <w:rPr>
          <w:sz w:val="16"/>
        </w:rPr>
        <w:t xml:space="preserve">—and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r w:rsidRPr="006B21FD">
        <w:rPr>
          <w:sz w:val="16"/>
          <w:highlight w:val="cyan"/>
        </w:rPr>
        <w:t xml:space="preserve">. </w:t>
      </w:r>
      <w:r w:rsidRPr="006B21FD">
        <w:rPr>
          <w:rStyle w:val="StyleUnderline"/>
          <w:highlight w:val="cyan"/>
        </w:rPr>
        <w:t>Elections are increasingly prey to</w:t>
      </w:r>
      <w:r w:rsidRPr="00C44A76">
        <w:rPr>
          <w:rStyle w:val="StyleUnderline"/>
        </w:rPr>
        <w:t xml:space="preserve"> unregulated </w:t>
      </w:r>
      <w:r w:rsidRPr="006B21FD">
        <w:rPr>
          <w:rStyle w:val="StyleUnderline"/>
          <w:highlight w:val="cyan"/>
        </w:rPr>
        <w:t>“dark money”</w:t>
      </w:r>
      <w:r w:rsidRPr="00C44A76">
        <w:rPr>
          <w:rStyle w:val="StyleUnderline"/>
        </w:rPr>
        <w:t xml:space="preserve"> emanating </w:t>
      </w:r>
      <w:r w:rsidRPr="006B21FD">
        <w:rPr>
          <w:rStyle w:val="StyleUnderline"/>
          <w:highlight w:val="cyan"/>
        </w:rPr>
        <w:t>from the</w:t>
      </w:r>
      <w:r w:rsidRPr="00C44A76">
        <w:rPr>
          <w:rStyle w:val="StyleUnderline"/>
        </w:rPr>
        <w:t xml:space="preserve"> coffers of corporations and the </w:t>
      </w:r>
      <w:r w:rsidRPr="006B21FD">
        <w:rPr>
          <w:rStyle w:val="StyleUnderline"/>
          <w:highlight w:val="cyan"/>
        </w:rPr>
        <w:t>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6B21FD">
        <w:rPr>
          <w:rStyle w:val="StyleUnderline"/>
          <w:highlight w:val="cyan"/>
        </w:rPr>
        <w:t>War</w:t>
      </w:r>
      <w:r w:rsidRPr="00C44A76">
        <w:rPr>
          <w:rStyle w:val="StyleUnderline"/>
        </w:rPr>
        <w:t xml:space="preserve">, engineered by the United States and other major powers at the apex of the system, </w:t>
      </w:r>
      <w:r w:rsidRPr="006B21FD">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6B21FD">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6B21FD">
        <w:rPr>
          <w:rStyle w:val="StyleUnderline"/>
          <w:highlight w:val="cyan"/>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6B21FD">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6B21FD">
        <w:rPr>
          <w:rStyle w:val="StyleUnderline"/>
          <w:highlight w:val="cyan"/>
        </w:rPr>
        <w:t>racist barriers against immigration continue to be erected</w:t>
      </w:r>
      <w:r w:rsidRPr="0068045F">
        <w:rPr>
          <w:sz w:val="16"/>
        </w:rPr>
        <w:t xml:space="preserve"> in Europe and the United States as some 60 million refugees and internally displaced peoples flee devastated environments. </w:t>
      </w:r>
      <w:r w:rsidRPr="00E56E37">
        <w:rPr>
          <w:rStyle w:val="StyleUnderline"/>
        </w:rPr>
        <w:t>Migrant populations worldwide have risen</w:t>
      </w:r>
      <w:r w:rsidRPr="0068045F">
        <w:rPr>
          <w:sz w:val="16"/>
        </w:rPr>
        <w:t xml:space="preserve"> to 250 million, with those residing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6B21FD">
        <w:rPr>
          <w:rStyle w:val="StyleUnderline"/>
          <w:highlight w:val="cyan"/>
        </w:rPr>
        <w:t>poverty across</w:t>
      </w:r>
      <w:r w:rsidRPr="00E56E37">
        <w:rPr>
          <w:rStyle w:val="StyleUnderline"/>
        </w:rPr>
        <w:t xml:space="preserve"> much of </w:t>
      </w:r>
      <w:r w:rsidRPr="006B21FD">
        <w:rPr>
          <w:rStyle w:val="StyleUnderline"/>
          <w:highlight w:val="cyan"/>
        </w:rPr>
        <w:t>the globe is so severe that one can</w:t>
      </w:r>
      <w:r w:rsidRPr="00E56E37">
        <w:rPr>
          <w:rStyle w:val="StyleUnderline"/>
        </w:rPr>
        <w:t xml:space="preserve"> now reasonably </w:t>
      </w:r>
      <w:r w:rsidRPr="006B21FD">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6B21FD">
        <w:rPr>
          <w:rStyle w:val="StyleUnderline"/>
          <w:highlight w:val="cyan"/>
        </w:rPr>
        <w:t>from climate change to ocean acidification</w:t>
      </w:r>
      <w:r w:rsidRPr="002A2F8F">
        <w:rPr>
          <w:rStyle w:val="StyleUnderline"/>
        </w:rPr>
        <w:t>, to the sixth extinction, to disrupt</w:t>
      </w:r>
      <w:r w:rsidRPr="00E56E37">
        <w:rPr>
          <w:rStyle w:val="StyleUnderline"/>
        </w:rPr>
        <w:t xml:space="preserve">ion of the global nitrogen and phosphorus cycles, to the loss of freshwater, to the disappearance of forests, </w:t>
      </w:r>
      <w:r w:rsidRPr="006B21FD">
        <w:rPr>
          <w:rStyle w:val="StyleUnderline"/>
          <w:highlight w:val="cyan"/>
        </w:rPr>
        <w:t>to widespread</w:t>
      </w:r>
      <w:r w:rsidRPr="00E56E37">
        <w:rPr>
          <w:rStyle w:val="StyleUnderline"/>
        </w:rPr>
        <w:t xml:space="preserve"> toxic-chemical and radioactive </w:t>
      </w:r>
      <w:r w:rsidRPr="006B21FD">
        <w:rPr>
          <w:rStyle w:val="StyleUnderline"/>
          <w:highlight w:val="cyan"/>
        </w:rPr>
        <w:t>pollution</w:t>
      </w:r>
      <w:r w:rsidRPr="00E56E37">
        <w:rPr>
          <w:rStyle w:val="StyleUnderline"/>
        </w:rPr>
        <w:t>.</w:t>
      </w:r>
      <w:r w:rsidRPr="0068045F">
        <w:rPr>
          <w:sz w:val="16"/>
        </w:rPr>
        <w:t xml:space="preserve">36 It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2A2F8F">
        <w:rPr>
          <w:rStyle w:val="StyleUnderline"/>
        </w:rPr>
        <w:t>“</w:t>
      </w:r>
      <w:r w:rsidRPr="006B21FD">
        <w:rPr>
          <w:rStyle w:val="StyleUnderline"/>
          <w:highlight w:val="cyan"/>
        </w:rPr>
        <w:t>species exterminations” resulting from</w:t>
      </w:r>
      <w:r w:rsidRPr="002A2F8F">
        <w:rPr>
          <w:rStyle w:val="StyleUnderline"/>
        </w:rPr>
        <w:t xml:space="preserve"> accelerating </w:t>
      </w:r>
      <w:r w:rsidRPr="006B21FD">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6B21FD">
        <w:rPr>
          <w:rStyle w:val="StyleUnderline"/>
          <w:highlight w:val="cyan"/>
        </w:rPr>
        <w:t>are</w:t>
      </w:r>
      <w:r w:rsidRPr="00E56E37">
        <w:rPr>
          <w:rStyle w:val="StyleUnderline"/>
        </w:rPr>
        <w:t xml:space="preserve"> only </w:t>
      </w:r>
      <w:r w:rsidRPr="006B21FD">
        <w:rPr>
          <w:rStyle w:val="StyleUnderline"/>
          <w:highlight w:val="cyan"/>
        </w:rPr>
        <w:t>compounding</w:t>
      </w:r>
      <w:r w:rsidRPr="00E56E37">
        <w:rPr>
          <w:rStyle w:val="StyleUnderline"/>
        </w:rPr>
        <w:t xml:space="preserve"> this general process of </w:t>
      </w:r>
      <w:r w:rsidRPr="006B21FD">
        <w:rPr>
          <w:rStyle w:val="StyleUnderline"/>
          <w:highlight w:val="cyan"/>
        </w:rPr>
        <w:t>biodiversity loss.</w:t>
      </w:r>
      <w:r w:rsidRPr="00E56E37">
        <w:rPr>
          <w:rStyle w:val="StyleUnderline"/>
        </w:rPr>
        <w:t xml:space="preserve"> Biologists expect that </w:t>
      </w:r>
      <w:r w:rsidRPr="006B21FD">
        <w:rPr>
          <w:rStyle w:val="StyleUnderline"/>
          <w:highlight w:val="cyan"/>
        </w:rPr>
        <w:t>half of all species will be facing extinction by the end of the century.</w:t>
      </w:r>
      <w:r w:rsidRPr="0068045F">
        <w:rPr>
          <w:sz w:val="16"/>
        </w:rPr>
        <w:t xml:space="preserve">38 </w:t>
      </w:r>
      <w:r w:rsidRPr="00E56E37">
        <w:rPr>
          <w:rStyle w:val="StyleUnderline"/>
        </w:rPr>
        <w:t xml:space="preserve">If present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6B21FD">
        <w:rPr>
          <w:rStyle w:val="StyleUnderline"/>
          <w:highlight w:val="cyan"/>
        </w:rPr>
        <w:t>the world is</w:t>
      </w:r>
      <w:r w:rsidRPr="00E56E37">
        <w:rPr>
          <w:rStyle w:val="StyleUnderline"/>
        </w:rPr>
        <w:t xml:space="preserve"> now perilously </w:t>
      </w:r>
      <w:r w:rsidRPr="006B21FD">
        <w:rPr>
          <w:rStyle w:val="StyleUnderline"/>
          <w:highlight w:val="cyan"/>
        </w:rPr>
        <w:t>close to a Hothouse</w:t>
      </w:r>
      <w:r w:rsidRPr="00E56E37">
        <w:rPr>
          <w:rStyle w:val="StyleUnderline"/>
        </w:rPr>
        <w:t xml:space="preserve"> Earth, </w:t>
      </w:r>
      <w:r w:rsidRPr="006B21FD">
        <w:rPr>
          <w:rStyle w:val="StyleUnderline"/>
          <w:highlight w:val="cyan"/>
        </w:rPr>
        <w:t>in which</w:t>
      </w:r>
      <w:r w:rsidRPr="00E56E37">
        <w:rPr>
          <w:rStyle w:val="StyleUnderline"/>
        </w:rPr>
        <w:t xml:space="preserve"> catastrophic </w:t>
      </w:r>
      <w:r w:rsidRPr="006B21FD">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6B21FD">
        <w:rPr>
          <w:rStyle w:val="StyleUnderline"/>
          <w:highlight w:val="cyan"/>
        </w:rPr>
        <w:t>corporations continue to intervene in climate negotiations to ensure that any agreements</w:t>
      </w:r>
      <w:r w:rsidRPr="00E56E37">
        <w:rPr>
          <w:rStyle w:val="StyleUnderline"/>
        </w:rPr>
        <w:t xml:space="preserve"> to limit carbon emissions </w:t>
      </w:r>
      <w:r w:rsidRPr="006B21FD">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6B21FD">
        <w:rPr>
          <w:rStyle w:val="StyleUnderline"/>
          <w:highlight w:val="cyan"/>
        </w:rPr>
        <w:t xml:space="preserve">threatening the </w:t>
      </w:r>
      <w:r w:rsidRPr="002454C2">
        <w:rPr>
          <w:rStyle w:val="StyleUnderline"/>
        </w:rPr>
        <w:t xml:space="preserve">very </w:t>
      </w:r>
      <w:r w:rsidRPr="006B21FD">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such as </w:t>
      </w:r>
      <w:r w:rsidRPr="006B21FD">
        <w:rPr>
          <w:rStyle w:val="StyleUnderline"/>
          <w:highlight w:val="cyan"/>
        </w:rPr>
        <w:t xml:space="preserve">the costs of war, </w:t>
      </w:r>
      <w:r w:rsidRPr="002454C2">
        <w:rPr>
          <w:rStyle w:val="StyleUnderline"/>
        </w:rPr>
        <w:t xml:space="preserve">the </w:t>
      </w:r>
      <w:r w:rsidRPr="006B21FD">
        <w:rPr>
          <w:rStyle w:val="StyleUnderline"/>
          <w:highlight w:val="cyan"/>
        </w:rPr>
        <w:t>depletion of</w:t>
      </w:r>
      <w:r w:rsidRPr="00E56E37">
        <w:rPr>
          <w:rStyle w:val="StyleUnderline"/>
        </w:rPr>
        <w:t xml:space="preserve"> natural </w:t>
      </w:r>
      <w:r w:rsidRPr="006B21FD">
        <w:rPr>
          <w:rStyle w:val="StyleUnderline"/>
          <w:highlight w:val="cyan"/>
        </w:rPr>
        <w:t xml:space="preserve">resources, </w:t>
      </w:r>
      <w:r w:rsidRPr="002454C2">
        <w:rPr>
          <w:rStyle w:val="StyleUnderline"/>
        </w:rPr>
        <w:t xml:space="preserve">the </w:t>
      </w:r>
      <w:r w:rsidRPr="006B21FD">
        <w:rPr>
          <w:rStyle w:val="StyleUnderline"/>
          <w:highlight w:val="cyan"/>
        </w:rPr>
        <w:t>waste of</w:t>
      </w:r>
      <w:r w:rsidRPr="00E56E37">
        <w:rPr>
          <w:rStyle w:val="StyleUnderline"/>
        </w:rPr>
        <w:t xml:space="preserve"> human </w:t>
      </w:r>
      <w:r w:rsidRPr="006B21FD">
        <w:rPr>
          <w:rStyle w:val="StyleUnderline"/>
          <w:highlight w:val="cyan"/>
        </w:rPr>
        <w:t xml:space="preserve">lives, and </w:t>
      </w:r>
      <w:r w:rsidRPr="002454C2">
        <w:rPr>
          <w:rStyle w:val="StyleUnderline"/>
        </w:rPr>
        <w:t xml:space="preserve">the </w:t>
      </w:r>
      <w:r w:rsidRPr="006B21FD">
        <w:rPr>
          <w:rStyle w:val="StyleUnderline"/>
          <w:highlight w:val="cyan"/>
        </w:rPr>
        <w:t>disruption of the</w:t>
      </w:r>
      <w:r w:rsidRPr="00E56E37">
        <w:rPr>
          <w:rStyle w:val="StyleUnderline"/>
        </w:rPr>
        <w:t xml:space="preserve"> planetary </w:t>
      </w:r>
      <w:r w:rsidRPr="006B21FD">
        <w:rPr>
          <w:rStyle w:val="StyleUnderline"/>
          <w:highlight w:val="cyan"/>
        </w:rPr>
        <w:t>environment</w:t>
      </w:r>
      <w:r w:rsidRPr="002454C2">
        <w:rPr>
          <w:rStyle w:val="StyleUnderline"/>
        </w:rPr>
        <w:t xml:space="preserve">, now </w:t>
      </w:r>
      <w:r w:rsidRPr="006B21FD">
        <w:rPr>
          <w:rStyle w:val="StyleUnderline"/>
          <w:highlight w:val="cyan"/>
        </w:rPr>
        <w:t>far exceed any</w:t>
      </w:r>
      <w:r w:rsidRPr="00E56E37">
        <w:rPr>
          <w:rStyle w:val="StyleUnderline"/>
        </w:rPr>
        <w:t xml:space="preserve"> future economic </w:t>
      </w:r>
      <w:r w:rsidRPr="006B21FD">
        <w:rPr>
          <w:rStyle w:val="StyleUnderline"/>
          <w:highlight w:val="cyan"/>
        </w:rPr>
        <w:t>benefits that capitalism offers</w:t>
      </w:r>
      <w:r w:rsidRPr="00E56E37">
        <w:rPr>
          <w:rStyle w:val="StyleUnderline"/>
        </w:rPr>
        <w:t xml:space="preserve"> to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40B99DD0" w14:textId="77777777" w:rsidR="00217065" w:rsidRDefault="00217065" w:rsidP="00217065"/>
    <w:p w14:paraId="2BE8124D" w14:textId="77777777" w:rsidR="00217065" w:rsidRDefault="00217065" w:rsidP="00217065">
      <w:pPr>
        <w:pStyle w:val="Heading4"/>
      </w:pPr>
      <w:r>
        <w:t>Competition is the glue that holds neoliberal capital together – it is the mechanism that bridges macroeconomic governmentality and micro-level technologies of the modern “autonomous” subject</w:t>
      </w:r>
    </w:p>
    <w:p w14:paraId="0112D05E" w14:textId="77777777" w:rsidR="00217065" w:rsidRDefault="00217065" w:rsidP="00217065">
      <w:pPr>
        <w:rPr>
          <w:rStyle w:val="Style13ptBold"/>
          <w:b w:val="0"/>
          <w:bCs w:val="0"/>
        </w:rPr>
      </w:pPr>
      <w:r>
        <w:rPr>
          <w:rStyle w:val="Style13ptBold"/>
        </w:rPr>
        <w:t xml:space="preserve">Türem 16 </w:t>
      </w:r>
      <w:r w:rsidRPr="00E37922">
        <w:t>[Z. Umut, Assoc Prof at the Ataturk Institute for Modern Turkish History at Bogazici Univ, “‘The market’ unbound: neoliberalism, competition laws and post territoriality,” Journal of International Relations and Development 19.2, proquest, JCR]</w:t>
      </w:r>
    </w:p>
    <w:p w14:paraId="49D0690F" w14:textId="77777777" w:rsidR="00217065" w:rsidRPr="00322AE4" w:rsidRDefault="00217065" w:rsidP="00217065">
      <w:pPr>
        <w:rPr>
          <w:sz w:val="16"/>
        </w:rPr>
      </w:pPr>
      <w:r w:rsidRPr="006D2FD9">
        <w:rPr>
          <w:rStyle w:val="Emphasis"/>
        </w:rPr>
        <w:t xml:space="preserve">What is </w:t>
      </w:r>
      <w:r w:rsidRPr="006B21FD">
        <w:rPr>
          <w:rStyle w:val="Emphasis"/>
          <w:highlight w:val="cyan"/>
        </w:rPr>
        <w:t>essential for</w:t>
      </w:r>
      <w:r w:rsidRPr="006D2FD9">
        <w:rPr>
          <w:rStyle w:val="Emphasis"/>
        </w:rPr>
        <w:t xml:space="preserve"> this </w:t>
      </w:r>
      <w:r w:rsidRPr="006B21FD">
        <w:rPr>
          <w:rStyle w:val="Emphasis"/>
          <w:highlight w:val="cyan"/>
        </w:rPr>
        <w:t>neoliberal</w:t>
      </w:r>
      <w:r w:rsidRPr="006D2FD9">
        <w:rPr>
          <w:rStyle w:val="Emphasis"/>
        </w:rPr>
        <w:t xml:space="preserve"> art of </w:t>
      </w:r>
      <w:r w:rsidRPr="006B21FD">
        <w:rPr>
          <w:rStyle w:val="Emphasis"/>
          <w:highlight w:val="cyan"/>
        </w:rPr>
        <w:t>government is competition.</w:t>
      </w:r>
      <w:r w:rsidRPr="006D2FD9">
        <w:rPr>
          <w:rStyle w:val="Emphasis"/>
        </w:rPr>
        <w:t xml:space="preserve"> </w:t>
      </w:r>
      <w:r w:rsidRPr="00322AE4">
        <w:rPr>
          <w:sz w:val="16"/>
        </w:rPr>
        <w:t xml:space="preserve">This is true in two respects: on the one hand, </w:t>
      </w:r>
      <w:r w:rsidRPr="00057A30">
        <w:rPr>
          <w:rStyle w:val="StyleUnderline"/>
        </w:rPr>
        <w:t xml:space="preserve">since </w:t>
      </w:r>
      <w:r w:rsidRPr="006B21FD">
        <w:rPr>
          <w:rStyle w:val="StyleUnderline"/>
          <w:highlight w:val="cyan"/>
        </w:rPr>
        <w:t>the neoliberal market is known not to</w:t>
      </w:r>
      <w:r w:rsidRPr="00057A30">
        <w:rPr>
          <w:rStyle w:val="StyleUnderline"/>
        </w:rPr>
        <w:t xml:space="preserve"> emerge and </w:t>
      </w:r>
      <w:r w:rsidRPr="006B21FD">
        <w:rPr>
          <w:rStyle w:val="StyleUnderline"/>
          <w:highlight w:val="cyan"/>
        </w:rPr>
        <w:t>function naturally, it must be</w:t>
      </w:r>
      <w:r w:rsidRPr="00057A30">
        <w:rPr>
          <w:rStyle w:val="StyleUnderline"/>
        </w:rPr>
        <w:t xml:space="preserve"> established and </w:t>
      </w:r>
      <w:r w:rsidRPr="006B21FD">
        <w:rPr>
          <w:rStyle w:val="StyleUnderline"/>
          <w:highlight w:val="cyan"/>
        </w:rPr>
        <w:t>nurtured</w:t>
      </w:r>
      <w:r w:rsidRPr="00057A30">
        <w:rPr>
          <w:rStyle w:val="StyleUnderline"/>
        </w:rPr>
        <w:t>.</w:t>
      </w:r>
      <w:r w:rsidRPr="00322AE4">
        <w:rPr>
          <w:sz w:val="16"/>
        </w:rPr>
        <w:t xml:space="preserve"> This means that </w:t>
      </w:r>
      <w:r w:rsidRPr="00057A30">
        <w:rPr>
          <w:rStyle w:val="StyleUnderline"/>
        </w:rPr>
        <w:t>one cannot assume that free exchange will readily generate beneficial outcomes</w:t>
      </w:r>
      <w:r w:rsidRPr="00322AE4">
        <w:rPr>
          <w:sz w:val="16"/>
        </w:rPr>
        <w:t xml:space="preserve">; on the contrary, as a building block of the system, </w:t>
      </w:r>
      <w:r w:rsidRPr="00057A30">
        <w:rPr>
          <w:rStyle w:val="StyleUnderline"/>
        </w:rPr>
        <w:t>the state or a political agency must work to create and sustain competition.</w:t>
      </w:r>
      <w:r w:rsidRPr="00322AE4">
        <w:rPr>
          <w:sz w:val="16"/>
        </w:rPr>
        <w:t xml:space="preserve"> From this perspective, the spread of competition law and related agencies for creating and sustaining competition provides striking evidence for Foucault's understanding of neoliberalism. The broad elective affinity between neoliberalism and the proliferation of regulatory agencies is clear: </w:t>
      </w:r>
      <w:r w:rsidRPr="00760B8E">
        <w:rPr>
          <w:rStyle w:val="StyleUnderline"/>
        </w:rPr>
        <w:t>competition is neither a given nor natural</w:t>
      </w:r>
      <w:r w:rsidRPr="00322AE4">
        <w:rPr>
          <w:sz w:val="16"/>
        </w:rPr>
        <w:t xml:space="preserve">; indeed the natural tendency in economic life is the rise of monopolies. </w:t>
      </w:r>
      <w:r w:rsidRPr="006B21FD">
        <w:rPr>
          <w:rStyle w:val="StyleUnderline"/>
          <w:highlight w:val="cyan"/>
        </w:rPr>
        <w:t>Competition needs to be created</w:t>
      </w:r>
      <w:r w:rsidRPr="00760B8E">
        <w:rPr>
          <w:rStyle w:val="StyleUnderline"/>
        </w:rPr>
        <w:t xml:space="preserve">, nurtured </w:t>
      </w:r>
      <w:r w:rsidRPr="006B21FD">
        <w:rPr>
          <w:rStyle w:val="StyleUnderline"/>
          <w:highlight w:val="cyan"/>
        </w:rPr>
        <w:t>and</w:t>
      </w:r>
      <w:r w:rsidRPr="00760B8E">
        <w:rPr>
          <w:rStyle w:val="StyleUnderline"/>
        </w:rPr>
        <w:t xml:space="preserve"> continually, </w:t>
      </w:r>
      <w:r w:rsidRPr="006B21FD">
        <w:rPr>
          <w:rStyle w:val="StyleUnderline"/>
          <w:highlight w:val="cyan"/>
        </w:rPr>
        <w:t>artificially maintained</w:t>
      </w:r>
      <w:r w:rsidRPr="00322AE4">
        <w:rPr>
          <w:sz w:val="16"/>
        </w:rPr>
        <w:t xml:space="preserve"> -- hence the regulatory agencies of various stripes. Just like in liberalism where an ever-intrusive raison d'etat should be prevented by law to infiltrate every nook of society, </w:t>
      </w:r>
      <w:r w:rsidRPr="006B21FD">
        <w:rPr>
          <w:rStyle w:val="Emphasis"/>
          <w:highlight w:val="cyan"/>
        </w:rPr>
        <w:t>the neoliberal state must try and stop the tendency towards monopoly</w:t>
      </w:r>
      <w:r w:rsidRPr="006D2FD9">
        <w:rPr>
          <w:rStyle w:val="Emphasis"/>
        </w:rPr>
        <w:t>.</w:t>
      </w:r>
      <w:r w:rsidRPr="00322AE4">
        <w:rPr>
          <w:sz w:val="16"/>
        </w:rPr>
        <w:t xml:space="preserve"> On the other hand, </w:t>
      </w:r>
      <w:r w:rsidRPr="006B21FD">
        <w:rPr>
          <w:rStyle w:val="StyleUnderline"/>
          <w:highlight w:val="cyan"/>
        </w:rPr>
        <w:t>competition</w:t>
      </w:r>
      <w:r w:rsidRPr="00CF5731">
        <w:rPr>
          <w:rStyle w:val="StyleUnderline"/>
        </w:rPr>
        <w:t xml:space="preserve"> does not remain a macro-systemic goal, but also </w:t>
      </w:r>
      <w:r w:rsidRPr="006B21FD">
        <w:rPr>
          <w:rStyle w:val="StyleUnderline"/>
          <w:highlight w:val="cyan"/>
        </w:rPr>
        <w:t>becomes an individual ethic.</w:t>
      </w:r>
      <w:r w:rsidRPr="00322AE4">
        <w:rPr>
          <w:sz w:val="16"/>
        </w:rPr>
        <w:t xml:space="preserve"> If, as Lemke (2001: 191) states, '[Foucault's] history of governmentality [...] endeavors to show how </w:t>
      </w:r>
      <w:r w:rsidRPr="0052705E">
        <w:rPr>
          <w:rStyle w:val="StyleUnderline"/>
        </w:rPr>
        <w:t>t</w:t>
      </w:r>
      <w:r w:rsidRPr="006B21FD">
        <w:rPr>
          <w:rStyle w:val="StyleUnderline"/>
          <w:highlight w:val="cyan"/>
        </w:rPr>
        <w:t>he modern sovereign state and the modern autonomous individual co-determine each other</w:t>
      </w:r>
      <w:r w:rsidRPr="0052705E">
        <w:rPr>
          <w:rStyle w:val="StyleUnderline"/>
        </w:rPr>
        <w:t>'s emergence</w:t>
      </w:r>
      <w:r w:rsidRPr="00322AE4">
        <w:rPr>
          <w:sz w:val="16"/>
        </w:rPr>
        <w:t xml:space="preserve">', then there are implicit and explicit parallels between the broader system of governmentality and how individuals conduct themselves. Here, </w:t>
      </w:r>
      <w:r w:rsidRPr="006B21FD">
        <w:rPr>
          <w:rStyle w:val="StyleUnderline"/>
          <w:highlight w:val="cyan"/>
        </w:rPr>
        <w:t>'the homo economicus sought after [in neoliberalism] is</w:t>
      </w:r>
      <w:r w:rsidRPr="00322AE4">
        <w:rPr>
          <w:sz w:val="16"/>
        </w:rPr>
        <w:t xml:space="preserve"> not the man of exchange or man the consumer; he is </w:t>
      </w:r>
      <w:r w:rsidRPr="006B21FD">
        <w:rPr>
          <w:rStyle w:val="StyleUnderline"/>
          <w:highlight w:val="cyan"/>
        </w:rPr>
        <w:t>the</w:t>
      </w:r>
      <w:r w:rsidRPr="00322AE4">
        <w:rPr>
          <w:sz w:val="16"/>
        </w:rPr>
        <w:t xml:space="preserve"> </w:t>
      </w:r>
      <w:r w:rsidRPr="00322AE4">
        <w:rPr>
          <w:strike/>
          <w:sz w:val="16"/>
        </w:rPr>
        <w:t>man</w:t>
      </w:r>
      <w:r w:rsidRPr="00322AE4">
        <w:rPr>
          <w:sz w:val="16"/>
        </w:rPr>
        <w:t xml:space="preserve"> </w:t>
      </w:r>
      <w:r w:rsidRPr="006B21FD">
        <w:rPr>
          <w:rStyle w:val="StyleUnderline"/>
          <w:highlight w:val="cyan"/>
        </w:rPr>
        <w:t>[agent] of enterprise</w:t>
      </w:r>
      <w:r w:rsidRPr="00251DE3">
        <w:rPr>
          <w:rStyle w:val="StyleUnderline"/>
        </w:rPr>
        <w:t xml:space="preserve"> and production'</w:t>
      </w:r>
      <w:r w:rsidRPr="00322AE4">
        <w:rPr>
          <w:sz w:val="16"/>
        </w:rPr>
        <w:t xml:space="preserve"> (Foucault 2008: 147). As Read suggests, 'the two forms of liberalism, the "classical" and "neo" share [...] a general idea of "homo economicus", that is, the way in which they place a particular "anthropology" of man as an economic subject at the basis of politics. What changes is the emphasis from an anthropology of exchange to one of competition' (2009: 27-28). Neoliberalism and territoriality, then, are connected to one another in the sense that the former becomes possible and emerges as an art of government alongside a transformation of the latter. Nation-state territoriality loses its primacy to a new governmentality that takes the market as the model for all kinds of social relations, including sovereignty itself. </w:t>
      </w:r>
      <w:r w:rsidRPr="0022503B">
        <w:rPr>
          <w:rStyle w:val="StyleUnderline"/>
        </w:rPr>
        <w:t>The space and relations of sovereignty are no longer organised by recourse to raison d'etat , but are rather determined and organised through market rationality.</w:t>
      </w:r>
      <w:r w:rsidRPr="00322AE4">
        <w:rPr>
          <w:sz w:val="16"/>
        </w:rPr>
        <w:t xml:space="preserve"> Poignantly, this market rationality is itself keenly self-aware that markets are not the natural order, but rather something to be constructed and maintained. Aided by a science of economics, </w:t>
      </w:r>
      <w:r w:rsidRPr="00A56F86">
        <w:rPr>
          <w:rStyle w:val="StyleUnderline"/>
        </w:rPr>
        <w:t>the state will become the organisation for accomplishing these tasks.</w:t>
      </w:r>
      <w:r w:rsidRPr="00322AE4">
        <w:rPr>
          <w:sz w:val="16"/>
        </w:rPr>
        <w:t xml:space="preserve"> In Davies' (2010: 65) words, '[w]here liberalism sought to rationalize sovereignty as a condition of the economy, </w:t>
      </w:r>
      <w:r w:rsidRPr="006B21FD">
        <w:rPr>
          <w:rStyle w:val="StyleUnderline"/>
          <w:highlight w:val="cyan"/>
        </w:rPr>
        <w:t>the jump made by neo-liberalism was to bring sovereignty within the</w:t>
      </w:r>
      <w:r w:rsidRPr="00A56F86">
        <w:rPr>
          <w:rStyle w:val="StyleUnderline"/>
        </w:rPr>
        <w:t xml:space="preserve"> scientific </w:t>
      </w:r>
      <w:r w:rsidRPr="006B21FD">
        <w:rPr>
          <w:rStyle w:val="StyleUnderline"/>
          <w:highlight w:val="cyan"/>
        </w:rPr>
        <w:t>purview of economics'.</w:t>
      </w:r>
      <w:r w:rsidRPr="00322AE4">
        <w:rPr>
          <w:sz w:val="16"/>
        </w:rPr>
        <w:t xml:space="preserve"> </w:t>
      </w:r>
      <w:r w:rsidRPr="006B21FD">
        <w:rPr>
          <w:rStyle w:val="Emphasis"/>
          <w:highlight w:val="cyan"/>
        </w:rPr>
        <w:t>Competition is the bridge: the glue</w:t>
      </w:r>
      <w:r w:rsidRPr="00A56F86">
        <w:rPr>
          <w:rStyle w:val="Emphasis"/>
        </w:rPr>
        <w:t xml:space="preserve">, so to speak, </w:t>
      </w:r>
      <w:r w:rsidRPr="006B21FD">
        <w:rPr>
          <w:rStyle w:val="Emphasis"/>
          <w:highlight w:val="cyan"/>
        </w:rPr>
        <w:t>that brings together macroeconomic organization and exercises of sovereignty with micro-level mechanisms for governing individual conduct.</w:t>
      </w:r>
    </w:p>
    <w:p w14:paraId="5B5B4628" w14:textId="77777777" w:rsidR="00217065" w:rsidRDefault="00217065" w:rsidP="00217065"/>
    <w:p w14:paraId="579F4C70" w14:textId="77777777" w:rsidR="00217065" w:rsidRDefault="00217065" w:rsidP="00217065">
      <w:pPr>
        <w:pStyle w:val="Heading4"/>
      </w:pPr>
      <w:r>
        <w:t>The kritik is a prefigurative politics of resistance that imagines alternate modes of social organization. This is key to foster sustained mobilization</w:t>
      </w:r>
    </w:p>
    <w:p w14:paraId="154451B6" w14:textId="77777777" w:rsidR="00217065" w:rsidRPr="008C3DF6" w:rsidRDefault="00217065" w:rsidP="00217065">
      <w:pPr>
        <w:rPr>
          <w:rStyle w:val="Style13ptBold"/>
          <w:b w:val="0"/>
          <w:bCs w:val="0"/>
        </w:rPr>
      </w:pPr>
      <w:r>
        <w:rPr>
          <w:rStyle w:val="Style13ptBold"/>
        </w:rPr>
        <w:t xml:space="preserve">Wigger 18 </w:t>
      </w:r>
      <w:r w:rsidRPr="00E37922">
        <w:t>[Angela, Assoc Prof in Global Political Economy at Radboud Univ, “From dissent to resistance: Locating patterns of horizontalist self-management crisis responses in Spain,” Comparative European Politics 16.1, p.35, JCR]</w:t>
      </w:r>
    </w:p>
    <w:p w14:paraId="78FF719B" w14:textId="77777777" w:rsidR="00217065" w:rsidRPr="00D0056F" w:rsidRDefault="00217065" w:rsidP="00217065">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6B21FD">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6B21FD">
        <w:rPr>
          <w:rStyle w:val="StyleUnderline"/>
          <w:highlight w:val="cyan"/>
        </w:rPr>
        <w:t xml:space="preserve">involves </w:t>
      </w:r>
      <w:r w:rsidRPr="00B22AEF">
        <w:rPr>
          <w:rStyle w:val="StyleUnderline"/>
        </w:rPr>
        <w:t>a</w:t>
      </w:r>
      <w:r w:rsidRPr="00880E7F">
        <w:rPr>
          <w:rStyle w:val="StyleUnderline"/>
        </w:rPr>
        <w:t xml:space="preserve">n actual material </w:t>
      </w:r>
      <w:r w:rsidRPr="006B21FD">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6B21FD">
        <w:rPr>
          <w:rStyle w:val="StyleUnderline"/>
          <w:highlight w:val="cyan"/>
        </w:rPr>
        <w:t>praxis</w:t>
      </w:r>
      <w:r w:rsidRPr="00D0056F">
        <w:rPr>
          <w:sz w:val="16"/>
        </w:rPr>
        <w:t xml:space="preserve"> is organized already </w:t>
      </w:r>
      <w:r w:rsidRPr="006B21FD">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6B21FD">
        <w:rPr>
          <w:rStyle w:val="StyleUnderline"/>
          <w:highlight w:val="cyan"/>
        </w:rPr>
        <w:t>Social imaginaries or utopian visions are</w:t>
      </w:r>
      <w:r w:rsidRPr="00880E7F">
        <w:rPr>
          <w:rStyle w:val="StyleUnderline"/>
        </w:rPr>
        <w:t xml:space="preserve"> hence </w:t>
      </w:r>
      <w:r w:rsidRPr="006B21FD">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6B21FD">
        <w:rPr>
          <w:rStyle w:val="StyleUnderline"/>
          <w:highlight w:val="cyan"/>
        </w:rPr>
        <w:t>Prefiguration is</w:t>
      </w:r>
      <w:r w:rsidRPr="00880E7F">
        <w:rPr>
          <w:rStyle w:val="StyleUnderline"/>
        </w:rPr>
        <w:t xml:space="preserve"> thus both </w:t>
      </w:r>
      <w:r w:rsidRPr="006B21FD">
        <w:rPr>
          <w:rStyle w:val="StyleUnderline"/>
          <w:highlight w:val="cyan"/>
        </w:rPr>
        <w:t>a lived radical praxis and a goal for the future. The alternative organization of the social</w:t>
      </w:r>
      <w:r w:rsidRPr="00880E7F">
        <w:rPr>
          <w:rStyle w:val="StyleUnderline"/>
        </w:rPr>
        <w:t xml:space="preserve"> relations of (re-)production </w:t>
      </w:r>
      <w:r w:rsidRPr="006B21FD">
        <w:rPr>
          <w:rStyle w:val="StyleUnderline"/>
          <w:highlight w:val="cyan"/>
        </w:rPr>
        <w:t>can</w:t>
      </w:r>
      <w:r w:rsidRPr="00880E7F">
        <w:rPr>
          <w:rStyle w:val="StyleUnderline"/>
        </w:rPr>
        <w:t xml:space="preserve"> therefore </w:t>
      </w:r>
      <w:r w:rsidRPr="006B21FD">
        <w:rPr>
          <w:rStyle w:val="StyleUnderline"/>
          <w:highlight w:val="cyan"/>
        </w:rPr>
        <w:t>be understood as a prefigurative politics of resistance</w:t>
      </w:r>
      <w:r w:rsidRPr="00D0056F">
        <w:rPr>
          <w:sz w:val="16"/>
        </w:rPr>
        <w:t xml:space="preserve"> that operates at the same time as propaganda by the deed. </w:t>
      </w:r>
      <w:r w:rsidRPr="006B21FD">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6B21FD">
        <w:rPr>
          <w:rStyle w:val="StyleUnderline"/>
          <w:highlight w:val="cyan"/>
        </w:rPr>
        <w:t>communication, knowledge transfer and shared learning and can</w:t>
      </w:r>
      <w:r w:rsidRPr="00880E7F">
        <w:rPr>
          <w:rStyle w:val="StyleUnderline"/>
        </w:rPr>
        <w:t xml:space="preserve"> thereby </w:t>
      </w:r>
      <w:r w:rsidRPr="006B21FD">
        <w:rPr>
          <w:rStyle w:val="StyleUnderline"/>
          <w:highlight w:val="cyan"/>
        </w:rPr>
        <w:t>foster</w:t>
      </w:r>
      <w:r w:rsidRPr="00880E7F">
        <w:rPr>
          <w:rStyle w:val="StyleUnderline"/>
        </w:rPr>
        <w:t xml:space="preserve"> sustained </w:t>
      </w:r>
      <w:r w:rsidRPr="006B21FD">
        <w:rPr>
          <w:rStyle w:val="StyleUnderline"/>
          <w:highlight w:val="cyan"/>
        </w:rPr>
        <w:t>mobilization by creating networks of mutual support and</w:t>
      </w:r>
      <w:r w:rsidRPr="00880E7F">
        <w:rPr>
          <w:rStyle w:val="StyleUnderline"/>
        </w:rPr>
        <w:t xml:space="preserve"> spread </w:t>
      </w:r>
      <w:r w:rsidRPr="006B21FD">
        <w:rPr>
          <w:rStyle w:val="StyleUnderline"/>
          <w:highlight w:val="cyan"/>
        </w:rPr>
        <w:t>alternative practices</w:t>
      </w:r>
      <w:r w:rsidRPr="00880E7F">
        <w:rPr>
          <w:rStyle w:val="StyleUnderline"/>
        </w:rPr>
        <w:t xml:space="preserve"> </w:t>
      </w:r>
      <w:r w:rsidRPr="00D0056F">
        <w:rPr>
          <w:sz w:val="16"/>
        </w:rPr>
        <w:t>(Sears, 2014: 6; see also Dauvergne and LeBaron, 2014).</w:t>
      </w:r>
    </w:p>
    <w:p w14:paraId="5C2555FF" w14:textId="77777777" w:rsidR="00217065" w:rsidRPr="00217065" w:rsidRDefault="00217065" w:rsidP="00217065"/>
    <w:p w14:paraId="586AB357" w14:textId="65982AFD" w:rsidR="007A7F78" w:rsidRDefault="00DA5F59" w:rsidP="00217065">
      <w:pPr>
        <w:pStyle w:val="Heading2"/>
      </w:pPr>
      <w:r>
        <w:t>Platforms</w:t>
      </w:r>
    </w:p>
    <w:p w14:paraId="106F044C" w14:textId="77777777" w:rsidR="00217065" w:rsidRDefault="00217065" w:rsidP="00217065">
      <w:pPr>
        <w:pStyle w:val="Heading3"/>
      </w:pPr>
      <w:r>
        <w:t>Fintech UQ</w:t>
      </w:r>
    </w:p>
    <w:p w14:paraId="0E049C79" w14:textId="77777777" w:rsidR="00217065" w:rsidRPr="00395EDE" w:rsidRDefault="00217065" w:rsidP="00217065">
      <w:pPr>
        <w:pStyle w:val="Heading4"/>
        <w:rPr>
          <w:rFonts w:cs="Arial"/>
        </w:rPr>
      </w:pPr>
      <w:r w:rsidRPr="00395EDE">
        <w:rPr>
          <w:rFonts w:cs="Arial"/>
        </w:rPr>
        <w:t xml:space="preserve">Fintech innovation is </w:t>
      </w:r>
      <w:r w:rsidRPr="00F6283A">
        <w:rPr>
          <w:rFonts w:cs="Arial"/>
          <w:u w:val="single"/>
        </w:rPr>
        <w:t>high</w:t>
      </w:r>
      <w:r w:rsidRPr="00395EDE">
        <w:rPr>
          <w:rFonts w:cs="Arial"/>
        </w:rPr>
        <w:t xml:space="preserve">, and </w:t>
      </w:r>
      <w:r w:rsidRPr="00F6283A">
        <w:rPr>
          <w:rFonts w:cs="Arial"/>
          <w:u w:val="single"/>
        </w:rPr>
        <w:t>smaller firms</w:t>
      </w:r>
      <w:r w:rsidRPr="00395EDE">
        <w:rPr>
          <w:rFonts w:cs="Arial"/>
        </w:rPr>
        <w:t xml:space="preserve"> are joining the industry</w:t>
      </w:r>
    </w:p>
    <w:p w14:paraId="61F37EA9" w14:textId="77777777" w:rsidR="00217065" w:rsidRPr="00395EDE" w:rsidRDefault="00217065" w:rsidP="00217065">
      <w:pPr>
        <w:rPr>
          <w:rStyle w:val="Style13ptBold"/>
        </w:rPr>
      </w:pPr>
      <w:r w:rsidRPr="00395EDE">
        <w:rPr>
          <w:rStyle w:val="Style13ptBold"/>
        </w:rPr>
        <w:t>Beauchamp 20</w:t>
      </w:r>
      <w:r>
        <w:rPr>
          <w:rStyle w:val="Style13ptBold"/>
        </w:rPr>
        <w:t>.</w:t>
      </w:r>
      <w:r w:rsidRPr="00395EDE">
        <w:t xml:space="preserve"> Canadian journalist, researcher and content contributor covering topics ranging from the environment, business, and the economy at Valuer AI ( Lauren, ‘The Best Fintech Startups in the USA’, November 18 2020, </w:t>
      </w:r>
      <w:hyperlink r:id="rId7" w:history="1">
        <w:r w:rsidRPr="00395EDE">
          <w:rPr>
            <w:rStyle w:val="Hyperlink"/>
          </w:rPr>
          <w:t>https://www.valuer.ai/blog/best-fintech-startups-in-usa</w:t>
        </w:r>
      </w:hyperlink>
      <w:r w:rsidRPr="00395EDE">
        <w:t xml:space="preserve"> </w:t>
      </w:r>
    </w:p>
    <w:p w14:paraId="554EF5C8" w14:textId="16E118BD" w:rsidR="00217065" w:rsidRDefault="00217065" w:rsidP="00217065">
      <w:pPr>
        <w:rPr>
          <w:sz w:val="16"/>
        </w:rPr>
      </w:pPr>
      <w:r w:rsidRPr="006B21FD">
        <w:rPr>
          <w:rStyle w:val="StyleUnderline"/>
          <w:highlight w:val="cyan"/>
        </w:rPr>
        <w:t>Fintech</w:t>
      </w:r>
      <w:r w:rsidRPr="00395EDE">
        <w:rPr>
          <w:sz w:val="16"/>
        </w:rPr>
        <w:t xml:space="preserve">, or financial technology </w:t>
      </w:r>
      <w:r w:rsidRPr="00395EDE">
        <w:rPr>
          <w:rStyle w:val="StyleUnderline"/>
        </w:rPr>
        <w:t xml:space="preserve">has </w:t>
      </w:r>
      <w:r w:rsidRPr="006B21FD">
        <w:rPr>
          <w:rStyle w:val="StyleUnderline"/>
          <w:highlight w:val="cyan"/>
        </w:rPr>
        <w:t>become</w:t>
      </w:r>
      <w:r w:rsidRPr="00395EDE">
        <w:rPr>
          <w:rStyle w:val="StyleUnderline"/>
        </w:rPr>
        <w:t xml:space="preserve"> one of the </w:t>
      </w:r>
      <w:r w:rsidRPr="006B21FD">
        <w:rPr>
          <w:rStyle w:val="StyleUnderline"/>
          <w:highlight w:val="cyan"/>
        </w:rPr>
        <w:t>most successful global industries</w:t>
      </w:r>
      <w:r w:rsidRPr="00395EDE">
        <w:rPr>
          <w:rStyle w:val="StyleUnderline"/>
        </w:rPr>
        <w:t xml:space="preserve"> in the last decade</w:t>
      </w:r>
      <w:r w:rsidRPr="00395EDE">
        <w:rPr>
          <w:sz w:val="16"/>
        </w:rPr>
        <w:t xml:space="preserve">. From mobile payment, trading, and cryptocurrency applications, FinTech has transformed the way finances are done. The </w:t>
      </w:r>
      <w:r w:rsidRPr="006B21FD">
        <w:rPr>
          <w:rStyle w:val="StyleUnderline"/>
          <w:highlight w:val="cyan"/>
        </w:rPr>
        <w:t>hub</w:t>
      </w:r>
      <w:r w:rsidRPr="00395EDE">
        <w:rPr>
          <w:rStyle w:val="StyleUnderline"/>
        </w:rPr>
        <w:t xml:space="preserve"> of this technological trend </w:t>
      </w:r>
      <w:r w:rsidRPr="006B21FD">
        <w:rPr>
          <w:rStyle w:val="StyleUnderline"/>
          <w:highlight w:val="cyan"/>
        </w:rPr>
        <w:t>is in the U</w:t>
      </w:r>
      <w:r w:rsidRPr="00395EDE">
        <w:rPr>
          <w:rStyle w:val="StyleUnderline"/>
        </w:rPr>
        <w:t xml:space="preserve">nited </w:t>
      </w:r>
      <w:r w:rsidRPr="006B21FD">
        <w:rPr>
          <w:rStyle w:val="StyleUnderline"/>
          <w:highlight w:val="cyan"/>
        </w:rPr>
        <w:t>S</w:t>
      </w:r>
      <w:r w:rsidRPr="00395EDE">
        <w:rPr>
          <w:rStyle w:val="StyleUnderline"/>
        </w:rPr>
        <w:t>tates</w:t>
      </w:r>
      <w:r w:rsidRPr="00395EDE">
        <w:rPr>
          <w:sz w:val="16"/>
        </w:rPr>
        <w:t xml:space="preserve">, where there is currently 1,491 startups and $58.5 billion investment in the industry, according to Digital Information World. Fintech is a global industry with startups having a presence in 6 continents. The </w:t>
      </w:r>
      <w:r w:rsidRPr="006B21FD">
        <w:rPr>
          <w:rStyle w:val="Emphasis"/>
          <w:highlight w:val="cyan"/>
        </w:rPr>
        <w:t>USA</w:t>
      </w:r>
      <w:r w:rsidRPr="00395EDE">
        <w:rPr>
          <w:rStyle w:val="Emphasis"/>
        </w:rPr>
        <w:t xml:space="preserve"> is </w:t>
      </w:r>
      <w:r w:rsidRPr="006B21FD">
        <w:rPr>
          <w:rStyle w:val="Emphasis"/>
          <w:highlight w:val="cyan"/>
        </w:rPr>
        <w:t>considered</w:t>
      </w:r>
      <w:r w:rsidRPr="00395EDE">
        <w:rPr>
          <w:rStyle w:val="Emphasis"/>
        </w:rPr>
        <w:t xml:space="preserve"> the </w:t>
      </w:r>
      <w:r w:rsidRPr="006B21FD">
        <w:rPr>
          <w:rStyle w:val="Emphasis"/>
          <w:highlight w:val="cyan"/>
        </w:rPr>
        <w:t>global capital of Fintech</w:t>
      </w:r>
      <w:r w:rsidRPr="00395EDE">
        <w:rPr>
          <w:rStyle w:val="Emphasis"/>
        </w:rPr>
        <w:t xml:space="preserve"> with the largest investment in the industry</w:t>
      </w:r>
      <w:r w:rsidRPr="00395EDE">
        <w:rPr>
          <w:sz w:val="16"/>
        </w:rPr>
        <w:t xml:space="preserve">, followed by China, The United Kingdom, and India. [graph omitted] </w:t>
      </w:r>
      <w:r w:rsidRPr="00395EDE">
        <w:rPr>
          <w:rStyle w:val="StyleUnderline"/>
        </w:rPr>
        <w:t xml:space="preserve">With the fintech </w:t>
      </w:r>
      <w:r w:rsidRPr="006B21FD">
        <w:rPr>
          <w:rStyle w:val="StyleUnderline"/>
          <w:highlight w:val="cyan"/>
        </w:rPr>
        <w:t>industry growing every subsequent year</w:t>
      </w:r>
      <w:r w:rsidRPr="00395EDE">
        <w:rPr>
          <w:rStyle w:val="StyleUnderline"/>
        </w:rPr>
        <w:t xml:space="preserve">, the </w:t>
      </w:r>
      <w:r w:rsidRPr="006B21FD">
        <w:rPr>
          <w:rStyle w:val="StyleUnderline"/>
          <w:highlight w:val="cyan"/>
        </w:rPr>
        <w:t>market</w:t>
      </w:r>
      <w:r w:rsidRPr="00395EDE">
        <w:rPr>
          <w:rStyle w:val="StyleUnderline"/>
        </w:rPr>
        <w:t xml:space="preserve"> is </w:t>
      </w:r>
      <w:r w:rsidRPr="006B21FD">
        <w:rPr>
          <w:rStyle w:val="StyleUnderline"/>
          <w:highlight w:val="cyan"/>
        </w:rPr>
        <w:t>starting to fill up</w:t>
      </w:r>
      <w:r w:rsidRPr="00395EDE">
        <w:rPr>
          <w:rStyle w:val="StyleUnderline"/>
        </w:rPr>
        <w:t xml:space="preserve"> with fintech startups and innovative financial services</w:t>
      </w:r>
      <w:r w:rsidRPr="00395EDE">
        <w:rPr>
          <w:sz w:val="16"/>
        </w:rPr>
        <w:t xml:space="preserve"> trying to fulfill customers' needs that will ultimately shape the future of finance. [graph omitted] The last year has shown that </w:t>
      </w:r>
      <w:r w:rsidRPr="006B21FD">
        <w:rPr>
          <w:rStyle w:val="Emphasis"/>
          <w:highlight w:val="cyan"/>
        </w:rPr>
        <w:t>startups</w:t>
      </w:r>
      <w:r w:rsidRPr="00395EDE">
        <w:rPr>
          <w:rStyle w:val="Emphasis"/>
        </w:rPr>
        <w:t xml:space="preserve"> are </w:t>
      </w:r>
      <w:r w:rsidRPr="006B21FD">
        <w:rPr>
          <w:rStyle w:val="Emphasis"/>
          <w:highlight w:val="cyan"/>
        </w:rPr>
        <w:t>on the rise across all of America</w:t>
      </w:r>
      <w:r w:rsidRPr="00395EDE">
        <w:rPr>
          <w:rStyle w:val="StyleUnderline"/>
        </w:rPr>
        <w:t xml:space="preserve">. </w:t>
      </w:r>
      <w:r w:rsidRPr="006B21FD">
        <w:rPr>
          <w:rStyle w:val="StyleUnderline"/>
          <w:highlight w:val="cyan"/>
        </w:rPr>
        <w:t>In March</w:t>
      </w:r>
      <w:r w:rsidRPr="00395EDE">
        <w:rPr>
          <w:rStyle w:val="StyleUnderline"/>
        </w:rPr>
        <w:t xml:space="preserve"> 2019, there were </w:t>
      </w:r>
      <w:r w:rsidRPr="006B21FD">
        <w:rPr>
          <w:rStyle w:val="StyleUnderline"/>
          <w:highlight w:val="cyan"/>
        </w:rPr>
        <w:t>774,725</w:t>
      </w:r>
      <w:r w:rsidRPr="00395EDE">
        <w:rPr>
          <w:rStyle w:val="StyleUnderline"/>
        </w:rPr>
        <w:t xml:space="preserve"> </w:t>
      </w:r>
      <w:r w:rsidRPr="006B21FD">
        <w:rPr>
          <w:rStyle w:val="StyleUnderline"/>
          <w:highlight w:val="cyan"/>
        </w:rPr>
        <w:t>businesses</w:t>
      </w:r>
      <w:r w:rsidRPr="00395EDE">
        <w:rPr>
          <w:rStyle w:val="StyleUnderline"/>
        </w:rPr>
        <w:t xml:space="preserve"> that were </w:t>
      </w:r>
      <w:r w:rsidRPr="006B21FD">
        <w:rPr>
          <w:rStyle w:val="Emphasis"/>
          <w:highlight w:val="cyan"/>
        </w:rPr>
        <w:t>less than 1 year old</w:t>
      </w:r>
      <w:r w:rsidRPr="00395EDE">
        <w:rPr>
          <w:sz w:val="16"/>
        </w:rPr>
        <w:t>, according to Statista. These businesses had all started from scratch and were unrelated to existing corporations. These startups have generated $34.5 billion in revenue globally.</w:t>
      </w:r>
    </w:p>
    <w:p w14:paraId="202295EE" w14:textId="4D6D5C6F" w:rsidR="00FA258B" w:rsidRPr="00CE1358" w:rsidRDefault="00FA258B" w:rsidP="00FA258B">
      <w:pPr>
        <w:pStyle w:val="Heading4"/>
      </w:pPr>
      <w:r>
        <w:t>Consolidation isn’t bad</w:t>
      </w:r>
    </w:p>
    <w:p w14:paraId="69DE7FE9" w14:textId="77777777" w:rsidR="00FA258B" w:rsidRDefault="00FA258B" w:rsidP="00FA258B">
      <w:r w:rsidRPr="00CE1358">
        <w:t xml:space="preserve">Alden </w:t>
      </w:r>
      <w:r w:rsidRPr="00CE1358">
        <w:rPr>
          <w:rStyle w:val="Style13ptBold"/>
        </w:rPr>
        <w:t>Abbott 21</w:t>
      </w:r>
      <w:r>
        <w:t>. S</w:t>
      </w:r>
      <w:r w:rsidRPr="00CE1358">
        <w:t>enior research fellow at the Mercatus Center, focusing on antitrust issues. He previously served as the Federal Trade Commission’s General Counsel from 2018 to early 2021</w:t>
      </w:r>
      <w:r>
        <w:t>. 3/31/21. “</w:t>
      </w:r>
      <w:r w:rsidRPr="00CE1358">
        <w:t>Four Reasons to Reject Neo-Brandeisian Critiques of the Consumer Welfare Approach to Antitrust</w:t>
      </w:r>
      <w:r>
        <w:t xml:space="preserve">.” </w:t>
      </w:r>
    </w:p>
    <w:p w14:paraId="547ED0F1" w14:textId="37E0C7E4" w:rsidR="00FA258B" w:rsidRDefault="00FA258B" w:rsidP="00217065">
      <w:pPr>
        <w:rPr>
          <w:sz w:val="16"/>
        </w:rPr>
      </w:pPr>
      <w:r w:rsidRPr="00CE1358">
        <w:rPr>
          <w:sz w:val="16"/>
        </w:rPr>
        <w:t xml:space="preserve">First, the underlying </w:t>
      </w:r>
      <w:r w:rsidRPr="006B21FD">
        <w:rPr>
          <w:rStyle w:val="StyleUnderline"/>
          <w:highlight w:val="cyan"/>
        </w:rPr>
        <w:t>assumptions of rising concentration and declining competition</w:t>
      </w:r>
      <w:r w:rsidRPr="00CE1358">
        <w:rPr>
          <w:sz w:val="16"/>
        </w:rPr>
        <w:t xml:space="preserve"> on which the neo-Brandeisian critique is largely based (and which are reflected in the introductory legislative findings of the Competition and Antitrust Law Enforcement Reform Act [of 2021, introduced by Senator Klobuchar on February 4, </w:t>
      </w:r>
      <w:r w:rsidRPr="006B21FD">
        <w:rPr>
          <w:rStyle w:val="Emphasis"/>
          <w:highlight w:val="cyan"/>
        </w:rPr>
        <w:t>lack merit</w:t>
      </w:r>
      <w:r w:rsidRPr="00CE1358">
        <w:rPr>
          <w:sz w:val="16"/>
        </w:rPr>
        <w:t xml:space="preserve">]. Chapter 6 of </w:t>
      </w:r>
      <w:r w:rsidRPr="00FF11AB">
        <w:rPr>
          <w:rStyle w:val="StyleUnderline"/>
        </w:rPr>
        <w:t xml:space="preserve">the </w:t>
      </w:r>
      <w:r w:rsidRPr="006B21FD">
        <w:rPr>
          <w:rStyle w:val="StyleUnderline"/>
          <w:highlight w:val="cyan"/>
        </w:rPr>
        <w:t>2020 Economic Report</w:t>
      </w:r>
      <w:r w:rsidRPr="00FF11AB">
        <w:rPr>
          <w:rStyle w:val="StyleUnderline"/>
        </w:rPr>
        <w:t xml:space="preserve"> of the President</w:t>
      </w:r>
      <w:r w:rsidRPr="00CE1358">
        <w:rPr>
          <w:sz w:val="16"/>
        </w:rPr>
        <w:t xml:space="preserve">, dealing with competition policy, summarizes research debunking those assumptions. To begin with, it </w:t>
      </w:r>
      <w:r w:rsidRPr="006B21FD">
        <w:rPr>
          <w:rStyle w:val="StyleUnderline"/>
          <w:highlight w:val="cyan"/>
        </w:rPr>
        <w:t>shows</w:t>
      </w:r>
      <w:r w:rsidRPr="00CE1358">
        <w:rPr>
          <w:sz w:val="16"/>
        </w:rPr>
        <w:t xml:space="preserve"> </w:t>
      </w:r>
      <w:r w:rsidRPr="00CE1358">
        <w:rPr>
          <w:rStyle w:val="StyleUnderline"/>
        </w:rPr>
        <w:t xml:space="preserve">that </w:t>
      </w:r>
      <w:r w:rsidRPr="006B21FD">
        <w:rPr>
          <w:rStyle w:val="StyleUnderline"/>
          <w:highlight w:val="cyan"/>
        </w:rPr>
        <w:t>studies complaining that</w:t>
      </w:r>
      <w:r w:rsidRPr="00CE1358">
        <w:rPr>
          <w:rStyle w:val="StyleUnderline"/>
        </w:rPr>
        <w:t xml:space="preserve"> </w:t>
      </w:r>
      <w:r w:rsidRPr="006B21FD">
        <w:rPr>
          <w:rStyle w:val="StyleUnderline"/>
          <w:highlight w:val="cyan"/>
        </w:rPr>
        <w:t>competition is in decline</w:t>
      </w:r>
      <w:r w:rsidRPr="00CE1358">
        <w:rPr>
          <w:rStyle w:val="StyleUnderline"/>
        </w:rPr>
        <w:t xml:space="preserve"> are </w:t>
      </w:r>
      <w:r w:rsidRPr="006B21FD">
        <w:rPr>
          <w:rStyle w:val="Emphasis"/>
          <w:highlight w:val="cyan"/>
        </w:rPr>
        <w:t>fatally flawed</w:t>
      </w:r>
      <w:r w:rsidRPr="00CE1358">
        <w:rPr>
          <w:sz w:val="16"/>
        </w:rPr>
        <w:t xml:space="preserve">. </w:t>
      </w:r>
      <w:r w:rsidRPr="006B21FD">
        <w:rPr>
          <w:rStyle w:val="StyleUnderline"/>
          <w:highlight w:val="cyan"/>
        </w:rPr>
        <w:t>Studies</w:t>
      </w:r>
      <w:r w:rsidRPr="00CE1358">
        <w:rPr>
          <w:sz w:val="16"/>
        </w:rPr>
        <w:t xml:space="preserve"> such as one in 2016 by the Council of Economic Advisers </w:t>
      </w:r>
      <w:r w:rsidRPr="006B21FD">
        <w:rPr>
          <w:rStyle w:val="StyleUnderline"/>
          <w:highlight w:val="cyan"/>
        </w:rPr>
        <w:t xml:space="preserve">rely on </w:t>
      </w:r>
      <w:r w:rsidRPr="006B21FD">
        <w:rPr>
          <w:rStyle w:val="Emphasis"/>
          <w:highlight w:val="cyan"/>
        </w:rPr>
        <w:t>overbroad market definitions</w:t>
      </w:r>
      <w:r w:rsidRPr="00CE1358">
        <w:rPr>
          <w:sz w:val="16"/>
        </w:rPr>
        <w:t xml:space="preserve"> that say nothing about competition in specific markets, let alone across the entire economy. Indeed, in 2018, professor Carl Shapiro, chief DOJ antitrust economist in the Obama administration, admitted that a key summary chart in the 2016 study “is not informative regarding overall trends in concentration in well-defined relevant markets that are used by antitrust economists to assess market power, much less trends in concentration in the U.S. economy.” Furthermore, as the 2020 report points out, other </w:t>
      </w:r>
      <w:r w:rsidRPr="00CE1358">
        <w:rPr>
          <w:rStyle w:val="StyleUnderline"/>
        </w:rPr>
        <w:t>literature claiming that competition is in decline rests on a problematic assumption that increases in concentration</w:t>
      </w:r>
      <w:r w:rsidRPr="00CE1358">
        <w:rPr>
          <w:sz w:val="16"/>
        </w:rPr>
        <w:t xml:space="preserve"> (even assuming such increases exist) </w:t>
      </w:r>
      <w:r w:rsidRPr="00CE1358">
        <w:rPr>
          <w:rStyle w:val="StyleUnderline"/>
        </w:rPr>
        <w:t>beget softer competition</w:t>
      </w:r>
      <w:r w:rsidRPr="00CE1358">
        <w:rPr>
          <w:sz w:val="16"/>
        </w:rPr>
        <w:t xml:space="preserve">. Problems with this assumption have been understood since at least the 1970s. The most fundamental problem is that </w:t>
      </w:r>
      <w:r w:rsidRPr="00CE1358">
        <w:rPr>
          <w:rStyle w:val="StyleUnderline"/>
        </w:rPr>
        <w:t xml:space="preserve">there are </w:t>
      </w:r>
      <w:r w:rsidRPr="006B21FD">
        <w:rPr>
          <w:rStyle w:val="StyleUnderline"/>
          <w:highlight w:val="cyan"/>
        </w:rPr>
        <w:t>alternative explanations</w:t>
      </w:r>
      <w:r w:rsidRPr="00CE1358">
        <w:rPr>
          <w:rStyle w:val="StyleUnderline"/>
        </w:rPr>
        <w:t xml:space="preserve"> (such as exploitation of scale economies) for </w:t>
      </w:r>
      <w:r w:rsidRPr="006B21FD">
        <w:rPr>
          <w:rStyle w:val="StyleUnderline"/>
          <w:highlight w:val="cyan"/>
        </w:rPr>
        <w:t>why</w:t>
      </w:r>
      <w:r w:rsidRPr="00CE1358">
        <w:rPr>
          <w:rStyle w:val="StyleUnderline"/>
        </w:rPr>
        <w:t xml:space="preserve"> a </w:t>
      </w:r>
      <w:r w:rsidRPr="006B21FD">
        <w:rPr>
          <w:rStyle w:val="StyleUnderline"/>
          <w:highlight w:val="cyan"/>
        </w:rPr>
        <w:t>market</w:t>
      </w:r>
      <w:r w:rsidRPr="00CE1358">
        <w:rPr>
          <w:rStyle w:val="StyleUnderline"/>
        </w:rPr>
        <w:t xml:space="preserve"> might </w:t>
      </w:r>
      <w:r w:rsidRPr="006B21FD">
        <w:rPr>
          <w:rStyle w:val="StyleUnderline"/>
          <w:highlight w:val="cyan"/>
        </w:rPr>
        <w:t>demonstrate</w:t>
      </w:r>
      <w:r w:rsidRPr="00CE1358">
        <w:rPr>
          <w:rStyle w:val="StyleUnderline"/>
        </w:rPr>
        <w:t xml:space="preserve"> both </w:t>
      </w:r>
      <w:r w:rsidRPr="006B21FD">
        <w:rPr>
          <w:rStyle w:val="StyleUnderline"/>
          <w:highlight w:val="cyan"/>
        </w:rPr>
        <w:t>high concentration and</w:t>
      </w:r>
      <w:r w:rsidRPr="00CE1358">
        <w:rPr>
          <w:rStyle w:val="StyleUnderline"/>
        </w:rPr>
        <w:t xml:space="preserve"> high </w:t>
      </w:r>
      <w:r w:rsidRPr="006B21FD">
        <w:rPr>
          <w:rStyle w:val="StyleUnderline"/>
          <w:highlight w:val="cyan"/>
        </w:rPr>
        <w:t>markups</w:t>
      </w:r>
      <w:r w:rsidRPr="00CE1358">
        <w:rPr>
          <w:sz w:val="16"/>
        </w:rPr>
        <w:t>—</w:t>
      </w:r>
      <w:r w:rsidRPr="006B21FD">
        <w:rPr>
          <w:rStyle w:val="StyleUnderline"/>
          <w:highlight w:val="cyan"/>
        </w:rPr>
        <w:t>explanations</w:t>
      </w:r>
      <w:r w:rsidRPr="00CE1358">
        <w:rPr>
          <w:rStyle w:val="StyleUnderline"/>
        </w:rPr>
        <w:t xml:space="preserve"> that are </w:t>
      </w:r>
      <w:r w:rsidRPr="00CE1358">
        <w:rPr>
          <w:rStyle w:val="Emphasis"/>
        </w:rPr>
        <w:t xml:space="preserve">still </w:t>
      </w:r>
      <w:r w:rsidRPr="006B21FD">
        <w:rPr>
          <w:rStyle w:val="Emphasis"/>
          <w:highlight w:val="cyan"/>
        </w:rPr>
        <w:t>consistent with procompetitive behavior</w:t>
      </w:r>
      <w:r w:rsidRPr="00CE1358">
        <w:rPr>
          <w:rStyle w:val="StyleUnderline"/>
        </w:rPr>
        <w:t xml:space="preserve"> by firms</w:t>
      </w:r>
      <w:r w:rsidRPr="00CE1358">
        <w:rPr>
          <w:sz w:val="16"/>
        </w:rPr>
        <w:t>. (In a related vein, research by other prominent economists has exposed flaws in studies that purport to show a weakening of merger enforcement standards in recent years.) Finally, the 2020 report notes that the real solution to perceived economic problems may be less government, not more: “As historic regulatory reform across American industries has shown, cutting government-imposed barriers to innovation leads to increased competition, strong economic growth, and a revitalized private sector.”</w:t>
      </w:r>
    </w:p>
    <w:p w14:paraId="52F65262" w14:textId="78D91409" w:rsidR="00F96552" w:rsidRDefault="00F96552" w:rsidP="00217065">
      <w:pPr>
        <w:pStyle w:val="Heading3"/>
      </w:pPr>
      <w:r>
        <w:t>AT: Dollar Heg</w:t>
      </w:r>
    </w:p>
    <w:p w14:paraId="209535BE" w14:textId="77777777" w:rsidR="00F96552" w:rsidRDefault="00F96552" w:rsidP="00F96552">
      <w:pPr>
        <w:pStyle w:val="Heading4"/>
      </w:pPr>
      <w:r>
        <w:t xml:space="preserve">It's resilient – their authors have been fear mongering for 50 years </w:t>
      </w:r>
    </w:p>
    <w:p w14:paraId="173B70B9" w14:textId="77777777" w:rsidR="00F96552" w:rsidRPr="004653D1" w:rsidRDefault="00F96552" w:rsidP="00F96552">
      <w:r>
        <w:rPr>
          <w:rStyle w:val="Style13ptBold"/>
        </w:rPr>
        <w:t xml:space="preserve">Tooze 21 </w:t>
      </w:r>
      <w:r>
        <w:t>(Adam Tooze, history professor and director of the European Institute at Columbia University, 1-15-2021, The Rise and Fall and Rise (and Fall) of the U.S. Financial Empire, Foreign Policy, https://foreignpolicy.com/2021/01/15/rise-fall-united-states-financial-empire-dollar-global-currency/)</w:t>
      </w:r>
    </w:p>
    <w:p w14:paraId="5E60339C" w14:textId="77777777" w:rsidR="00F96552" w:rsidRDefault="00F96552" w:rsidP="00F96552">
      <w:pPr>
        <w:rPr>
          <w:u w:val="single"/>
        </w:rPr>
      </w:pPr>
      <w:r w:rsidRPr="004653D1">
        <w:rPr>
          <w:sz w:val="16"/>
        </w:rPr>
        <w:t xml:space="preserve">If 2020 confirmed one thing, it was </w:t>
      </w:r>
      <w:r w:rsidRPr="00317852">
        <w:rPr>
          <w:u w:val="single"/>
        </w:rPr>
        <w:t xml:space="preserve">the </w:t>
      </w:r>
      <w:r w:rsidRPr="006B21FD">
        <w:rPr>
          <w:highlight w:val="cyan"/>
          <w:u w:val="single"/>
        </w:rPr>
        <w:t>centrality of the dollar</w:t>
      </w:r>
      <w:r w:rsidRPr="00317852">
        <w:rPr>
          <w:u w:val="single"/>
        </w:rPr>
        <w:t xml:space="preserve"> to the global economy. </w:t>
      </w:r>
      <w:r w:rsidRPr="006B21FD">
        <w:rPr>
          <w:highlight w:val="cyan"/>
          <w:u w:val="single"/>
        </w:rPr>
        <w:t>U.S. hegemony</w:t>
      </w:r>
      <w:r w:rsidRPr="00317852">
        <w:rPr>
          <w:u w:val="single"/>
        </w:rPr>
        <w:t xml:space="preserve"> </w:t>
      </w:r>
      <w:r w:rsidRPr="006B21FD">
        <w:rPr>
          <w:highlight w:val="cyan"/>
          <w:u w:val="single"/>
        </w:rPr>
        <w:t>may already have passed</w:t>
      </w:r>
      <w:r w:rsidRPr="00317852">
        <w:rPr>
          <w:u w:val="single"/>
        </w:rPr>
        <w:t xml:space="preserve"> us</w:t>
      </w:r>
      <w:r w:rsidRPr="004653D1">
        <w:rPr>
          <w:sz w:val="16"/>
        </w:rPr>
        <w:t xml:space="preserve"> in a political and strategic sense, </w:t>
      </w:r>
      <w:r w:rsidRPr="006B21FD">
        <w:rPr>
          <w:highlight w:val="cyan"/>
          <w:u w:val="single"/>
        </w:rPr>
        <w:t>but</w:t>
      </w:r>
      <w:r w:rsidRPr="00317852">
        <w:rPr>
          <w:u w:val="single"/>
        </w:rPr>
        <w:t xml:space="preserve"> U.S. </w:t>
      </w:r>
      <w:r w:rsidRPr="006B21FD">
        <w:rPr>
          <w:highlight w:val="cyan"/>
          <w:u w:val="single"/>
        </w:rPr>
        <w:t>financial influence</w:t>
      </w:r>
      <w:r w:rsidRPr="00317852">
        <w:rPr>
          <w:u w:val="single"/>
        </w:rPr>
        <w:t xml:space="preserve"> is proving more </w:t>
      </w:r>
      <w:r w:rsidRPr="006B21FD">
        <w:rPr>
          <w:highlight w:val="cyan"/>
          <w:u w:val="single"/>
        </w:rPr>
        <w:t>enduring</w:t>
      </w:r>
      <w:r w:rsidRPr="00317852">
        <w:rPr>
          <w:u w:val="single"/>
        </w:rPr>
        <w:t>.</w:t>
      </w:r>
      <w:r w:rsidRPr="004653D1">
        <w:rPr>
          <w:sz w:val="16"/>
        </w:rPr>
        <w:t xml:space="preserve"> This is reassuring in the sense that </w:t>
      </w:r>
      <w:r w:rsidRPr="00317852">
        <w:rPr>
          <w:u w:val="single"/>
        </w:rPr>
        <w:t xml:space="preserve">the </w:t>
      </w:r>
      <w:r w:rsidRPr="006B21FD">
        <w:rPr>
          <w:highlight w:val="cyan"/>
          <w:u w:val="single"/>
        </w:rPr>
        <w:t>U.S. Federal Reserve</w:t>
      </w:r>
      <w:r w:rsidRPr="00317852">
        <w:rPr>
          <w:u w:val="single"/>
        </w:rPr>
        <w:t xml:space="preserve"> has once again acted as a </w:t>
      </w:r>
      <w:r w:rsidRPr="006B21FD">
        <w:rPr>
          <w:highlight w:val="cyan"/>
          <w:u w:val="single"/>
        </w:rPr>
        <w:t>responsive</w:t>
      </w:r>
      <w:r w:rsidRPr="00317852">
        <w:rPr>
          <w:u w:val="single"/>
        </w:rPr>
        <w:t xml:space="preserve"> and generous steward of the dollar-based financial system. But it is also a cause of puzzlement and frustration.</w:t>
      </w:r>
      <w:r>
        <w:rPr>
          <w:u w:val="single"/>
        </w:rPr>
        <w:t xml:space="preserve"> </w:t>
      </w:r>
      <w:r w:rsidRPr="004653D1">
        <w:rPr>
          <w:sz w:val="16"/>
        </w:rPr>
        <w:t xml:space="preserve">While China and Russia experiment with alternatives to the dollar-based payment system, in Europe the buzzword of the day is “strategic autonomy.” </w:t>
      </w:r>
      <w:r w:rsidRPr="006B21FD">
        <w:rPr>
          <w:highlight w:val="cyan"/>
          <w:u w:val="single"/>
        </w:rPr>
        <w:t>Given the increasing aggression of</w:t>
      </w:r>
      <w:r w:rsidRPr="004653D1">
        <w:rPr>
          <w:u w:val="single"/>
        </w:rPr>
        <w:t xml:space="preserve"> Washington’s financial </w:t>
      </w:r>
      <w:r w:rsidRPr="006B21FD">
        <w:rPr>
          <w:highlight w:val="cyan"/>
          <w:u w:val="single"/>
        </w:rPr>
        <w:t>sanctions, compounded by</w:t>
      </w:r>
      <w:r w:rsidRPr="004653D1">
        <w:rPr>
          <w:u w:val="single"/>
        </w:rPr>
        <w:t xml:space="preserve"> the capriciousness of the </w:t>
      </w:r>
      <w:r w:rsidRPr="006B21FD">
        <w:rPr>
          <w:highlight w:val="cyan"/>
          <w:u w:val="single"/>
        </w:rPr>
        <w:t>presidency of</w:t>
      </w:r>
      <w:r w:rsidRPr="004653D1">
        <w:rPr>
          <w:u w:val="single"/>
        </w:rPr>
        <w:t xml:space="preserve"> Donald </w:t>
      </w:r>
      <w:r w:rsidRPr="006B21FD">
        <w:rPr>
          <w:highlight w:val="cyan"/>
          <w:u w:val="single"/>
        </w:rPr>
        <w:t>Trump</w:t>
      </w:r>
      <w:r w:rsidRPr="004653D1">
        <w:rPr>
          <w:u w:val="single"/>
        </w:rPr>
        <w:t>, this is hardly surprising</w:t>
      </w:r>
      <w:r w:rsidRPr="004653D1">
        <w:rPr>
          <w:sz w:val="16"/>
        </w:rPr>
        <w:t xml:space="preserve">. It is an obvious reaction to the weaponization of interdependence. It is far from obvious to critics that </w:t>
      </w:r>
      <w:r w:rsidRPr="004653D1">
        <w:rPr>
          <w:u w:val="single"/>
        </w:rPr>
        <w:t>dollar hegemony is an unalloyed blessing</w:t>
      </w:r>
      <w:r w:rsidRPr="004653D1">
        <w:rPr>
          <w:sz w:val="16"/>
        </w:rPr>
        <w:t xml:space="preserve">. Inequality, deindustrialization, and the loss of well-paid and secure blue-collar jobs can all be blamed on the dollar’s strength. In that sense, the dollar’s standing and Trumpian populism are not so much contradictions as functionally interconnected. One helped cause the other. Little wonder that visionary investors such as Ray Dalio of Bridgewater, the world’s largest hedge fund, advise anyone who will listen to prepare for a future beyond the dollar. In explaining his determination to back China, Dalio points to the rise and fall of other financial empires, a recurring cycle that stretches back over half a millennium. But are history’s lessons really that obvious? The dollar has </w:t>
      </w:r>
      <w:r w:rsidRPr="004653D1">
        <w:rPr>
          <w:u w:val="single"/>
        </w:rPr>
        <w:t>been prominent in the world economy for just over a century, a period in which we have seen the largest explosion of population, economic activity, and state violence to date, a complete rupture on many metrics with any previous epoch in the history of our species.</w:t>
      </w:r>
      <w:r w:rsidRPr="004653D1">
        <w:rPr>
          <w:sz w:val="16"/>
        </w:rPr>
        <w:t xml:space="preserve"> It’s fitting, therefore, that what we sometimes describe as a dollar system is not so much a well-defined and clearly delineated institution than a constantly evolving assemblage tracking the staggering transformations of the real economy and the international power system. </w:t>
      </w:r>
      <w:r w:rsidRPr="004653D1">
        <w:rPr>
          <w:u w:val="single"/>
        </w:rPr>
        <w:t xml:space="preserve">Periods of coherence in which monetary and financial policy were neatly aligned with the grand strategic posture of the American empire were brief. </w:t>
      </w:r>
      <w:r w:rsidRPr="004653D1">
        <w:rPr>
          <w:sz w:val="16"/>
        </w:rPr>
        <w:t xml:space="preserve">Contradictions are the norm, and those of the current moment are by no means the most egregious. It is </w:t>
      </w:r>
      <w:r w:rsidRPr="004653D1">
        <w:rPr>
          <w:u w:val="single"/>
        </w:rPr>
        <w:t xml:space="preserve">a history punctuated by crises. </w:t>
      </w:r>
      <w:r w:rsidRPr="006B21FD">
        <w:rPr>
          <w:highlight w:val="cyan"/>
          <w:u w:val="single"/>
        </w:rPr>
        <w:t>Talk about the end of dollar hegemony started half a century ago</w:t>
      </w:r>
      <w:r w:rsidRPr="004653D1">
        <w:rPr>
          <w:u w:val="single"/>
        </w:rPr>
        <w:t xml:space="preserve">, in the 1970s, the period during which Foreign Policy was founded. </w:t>
      </w:r>
      <w:r w:rsidRPr="006B21FD">
        <w:rPr>
          <w:highlight w:val="cyan"/>
          <w:u w:val="single"/>
        </w:rPr>
        <w:t>Yet the dollar has continued to dominate the world economy</w:t>
      </w:r>
      <w:r w:rsidRPr="004653D1">
        <w:rPr>
          <w:u w:val="single"/>
        </w:rPr>
        <w:t>.</w:t>
      </w:r>
    </w:p>
    <w:p w14:paraId="2BA8CFAD" w14:textId="77777777" w:rsidR="00F96552" w:rsidRPr="00B55AD5" w:rsidRDefault="00F96552" w:rsidP="00F96552"/>
    <w:p w14:paraId="0633D7D3" w14:textId="77777777" w:rsidR="00F96552" w:rsidRDefault="00F96552" w:rsidP="00F96552">
      <w:pPr>
        <w:pStyle w:val="Heading4"/>
      </w:pPr>
      <w:r>
        <w:t>Alt causes – COVID</w:t>
      </w:r>
    </w:p>
    <w:p w14:paraId="0DEB6111" w14:textId="77777777" w:rsidR="00F96552" w:rsidRPr="00317852" w:rsidRDefault="00F96552" w:rsidP="00F96552">
      <w:r>
        <w:rPr>
          <w:rStyle w:val="Style13ptBold"/>
        </w:rPr>
        <w:t xml:space="preserve">Barton 1/7 </w:t>
      </w:r>
      <w:r>
        <w:t>(Susanne Barton, FX Rates Reporter at Bloomberg, 1-7-2021, Dollar Hegemony Is Under Fire From China’s Rapid Growth Recovery, Bloomberg, https://www.bloomberg.com/news/articles/2021-01-07/china-s-rapid-recovery-puts-global-dollar-hegemony-in-doubt)</w:t>
      </w:r>
    </w:p>
    <w:p w14:paraId="19F7917C" w14:textId="77777777" w:rsidR="00F96552" w:rsidRDefault="00F96552" w:rsidP="00F96552">
      <w:pPr>
        <w:rPr>
          <w:sz w:val="16"/>
        </w:rPr>
      </w:pPr>
      <w:r w:rsidRPr="006B21FD">
        <w:rPr>
          <w:highlight w:val="cyan"/>
          <w:u w:val="single"/>
        </w:rPr>
        <w:t>China’s</w:t>
      </w:r>
      <w:r w:rsidRPr="00317852">
        <w:rPr>
          <w:u w:val="single"/>
        </w:rPr>
        <w:t xml:space="preserve"> light-speed </w:t>
      </w:r>
      <w:r w:rsidRPr="006B21FD">
        <w:rPr>
          <w:highlight w:val="cyan"/>
          <w:u w:val="single"/>
        </w:rPr>
        <w:t>recovery from the pandemic</w:t>
      </w:r>
      <w:r w:rsidRPr="00317852">
        <w:rPr>
          <w:u w:val="single"/>
        </w:rPr>
        <w:t xml:space="preserve"> has </w:t>
      </w:r>
      <w:r w:rsidRPr="006B21FD">
        <w:rPr>
          <w:highlight w:val="cyan"/>
          <w:u w:val="single"/>
        </w:rPr>
        <w:t>reignited</w:t>
      </w:r>
      <w:r w:rsidRPr="00317852">
        <w:rPr>
          <w:u w:val="single"/>
        </w:rPr>
        <w:t xml:space="preserve"> the perennial </w:t>
      </w:r>
      <w:r w:rsidRPr="006B21FD">
        <w:rPr>
          <w:highlight w:val="cyan"/>
          <w:u w:val="single"/>
        </w:rPr>
        <w:t>debate about how long the dollar’s</w:t>
      </w:r>
      <w:r w:rsidRPr="00317852">
        <w:rPr>
          <w:u w:val="single"/>
        </w:rPr>
        <w:t xml:space="preserve"> 50-year </w:t>
      </w:r>
      <w:r w:rsidRPr="006B21FD">
        <w:rPr>
          <w:highlight w:val="cyan"/>
          <w:u w:val="single"/>
        </w:rPr>
        <w:t>dominance of global markets can persist.</w:t>
      </w:r>
      <w:r>
        <w:rPr>
          <w:u w:val="single"/>
        </w:rPr>
        <w:t xml:space="preserve"> </w:t>
      </w:r>
      <w:r w:rsidRPr="00317852">
        <w:rPr>
          <w:sz w:val="16"/>
        </w:rPr>
        <w:t xml:space="preserve">The </w:t>
      </w:r>
      <w:r w:rsidRPr="006B21FD">
        <w:rPr>
          <w:highlight w:val="cyan"/>
          <w:u w:val="single"/>
        </w:rPr>
        <w:t>U.S.’s struggle to control the coronavirus</w:t>
      </w:r>
      <w:r w:rsidRPr="00317852">
        <w:rPr>
          <w:u w:val="single"/>
        </w:rPr>
        <w:t xml:space="preserve"> and revive its economy contrasts sharply with the Asian nation, where growth has roared</w:t>
      </w:r>
      <w:r w:rsidRPr="00317852">
        <w:rPr>
          <w:sz w:val="16"/>
        </w:rPr>
        <w:t xml:space="preserve"> back. That divergence -- which saw the greenback’s worst performance since 2017 as the yuan advanced -- </w:t>
      </w:r>
      <w:r w:rsidRPr="00317852">
        <w:rPr>
          <w:u w:val="single"/>
        </w:rPr>
        <w:t xml:space="preserve">has </w:t>
      </w:r>
      <w:r w:rsidRPr="006B21FD">
        <w:rPr>
          <w:highlight w:val="cyan"/>
          <w:u w:val="single"/>
        </w:rPr>
        <w:t>bolstered China’s tilt at dollar hegemony</w:t>
      </w:r>
      <w:r w:rsidRPr="00317852">
        <w:rPr>
          <w:u w:val="single"/>
        </w:rPr>
        <w:t>, w</w:t>
      </w:r>
      <w:r w:rsidRPr="00317852">
        <w:rPr>
          <w:sz w:val="16"/>
        </w:rPr>
        <w:t xml:space="preserve">ith investors flocking to onshore assets, trying out the renminbi for trade, and even giving it another look as a reserve currency. The greenback's popularity with foreign central banks has fallen The dollar’s demise as the world’s reserve currency has been idly speculated on and predicted for years, of course. Prior to the yuan, all the hype was about the euro as the dollar’s successor. Nothing, though, ever managed to dent the twin forces underpinning dollar supremacy: the U.S.’s role as both global growth engine and haven of first choice for investors during crises. So powerful were these two pillars that they were given a catchy nickname in trading circles years ago -- the “dollar smile.” But recently, that smile has looked more like a smirk, with </w:t>
      </w:r>
      <w:r w:rsidRPr="00317852">
        <w:rPr>
          <w:u w:val="single"/>
        </w:rPr>
        <w:t>the virus eroding both of the currency’s traditional supports.</w:t>
      </w:r>
      <w:r w:rsidRPr="00317852">
        <w:rPr>
          <w:sz w:val="16"/>
        </w:rPr>
        <w:t xml:space="preserve"> Instead, it’s </w:t>
      </w:r>
      <w:r w:rsidRPr="00317852">
        <w:rPr>
          <w:u w:val="single"/>
        </w:rPr>
        <w:t>the yuan that’s benefiting from demand for economic outperformance,</w:t>
      </w:r>
      <w:r w:rsidRPr="00317852">
        <w:rPr>
          <w:sz w:val="16"/>
        </w:rPr>
        <w:t xml:space="preserve"> and for assets insulated from the pandemic’s fallout, bringing the currency’s long-term prospects back into focus. </w:t>
      </w:r>
      <w:r w:rsidRPr="00317852">
        <w:rPr>
          <w:u w:val="single"/>
        </w:rPr>
        <w:t>“</w:t>
      </w:r>
      <w:r w:rsidRPr="006B21FD">
        <w:rPr>
          <w:highlight w:val="cyan"/>
          <w:u w:val="single"/>
        </w:rPr>
        <w:t>The center of the world’s economy is shifting from the Northern Atlantic</w:t>
      </w:r>
      <w:r w:rsidRPr="00317852">
        <w:rPr>
          <w:u w:val="single"/>
        </w:rPr>
        <w:t>,</w:t>
      </w:r>
      <w:r w:rsidRPr="00317852">
        <w:rPr>
          <w:sz w:val="16"/>
        </w:rPr>
        <w:t xml:space="preserve"> where it’s been for 500 years, </w:t>
      </w:r>
      <w:r w:rsidRPr="006B21FD">
        <w:rPr>
          <w:highlight w:val="cyan"/>
          <w:u w:val="single"/>
        </w:rPr>
        <w:t>to the Pacific</w:t>
      </w:r>
      <w:r w:rsidRPr="00317852">
        <w:rPr>
          <w:u w:val="single"/>
        </w:rPr>
        <w:t>,”</w:t>
      </w:r>
      <w:r w:rsidRPr="00317852">
        <w:rPr>
          <w:sz w:val="16"/>
        </w:rPr>
        <w:t xml:space="preserve"> said Marc Chandler, chief market strategist at Bannockburn Global Forex. “The currency markets are going to reflect that over time.” Yuan Smile It’s a somewhat ironic end to President Donald Trump’s pursuit of a weaker dollar. Despite frequently admonishing Beijing officials for keeping a lid on their currency to support Chinese exports at the expense of the U.S. -- and starting a full-blown trade war to force their hand -- it took a pandemic to change the tide. </w:t>
      </w:r>
      <w:r w:rsidRPr="00317852">
        <w:rPr>
          <w:u w:val="single"/>
        </w:rPr>
        <w:t>China is reaping the rewards. The world’s second-largest economy is now set to depose the U.S. as the leading engine of growth in 2028</w:t>
      </w:r>
      <w:r w:rsidRPr="00317852">
        <w:rPr>
          <w:sz w:val="16"/>
        </w:rPr>
        <w:t xml:space="preserve">, five years earlier than expected just a year ago after better weathering the pandemic, the Centre for Economics and Business Research said last month. </w:t>
      </w:r>
      <w:r w:rsidRPr="00317852">
        <w:rPr>
          <w:u w:val="single"/>
        </w:rPr>
        <w:t xml:space="preserve">While American output is poised to rebound in 2021, growing 3.9%, China is on track to expand more than 8%. </w:t>
      </w:r>
      <w:r w:rsidRPr="00317852">
        <w:rPr>
          <w:sz w:val="16"/>
        </w:rPr>
        <w:t xml:space="preserve">And its central bank is considering tightening monetary policy -- in stark contrast with a pledge from the Federal Reserve to remain accommodative, which has helped drag down the dollar. In fact, some see China’s economic success itself -- particularly in becoming a linchpin of the global supply chain -- reinforcing the trend for low interest rates elsewhere, and increasing the divergence. </w:t>
      </w:r>
      <w:r w:rsidRPr="00317852">
        <w:rPr>
          <w:u w:val="single"/>
        </w:rPr>
        <w:t>“The U.S. and other countries remain reliant on the Chinese supply chain to control the pandemic while vaccinations are rolled out</w:t>
      </w:r>
      <w:r w:rsidRPr="00317852">
        <w:rPr>
          <w:sz w:val="16"/>
        </w:rPr>
        <w:t xml:space="preserve">,” said Ben Emons, the managing director of macro strategy at Medley Global Advisors. That advantage is what “keeps G-10 central banks highly accommodative.” Money Talks </w:t>
      </w:r>
      <w:r w:rsidRPr="00317852">
        <w:rPr>
          <w:u w:val="single"/>
        </w:rPr>
        <w:t>Investors have certainly taken notice, pumping $135 billion into Chinese bonds in the 12 months ended Sept. 30, data compiled by Bloomberg show</w:t>
      </w:r>
      <w:r w:rsidRPr="00317852">
        <w:rPr>
          <w:sz w:val="16"/>
        </w:rPr>
        <w:t xml:space="preserve">. Equities have also proved popular, luring $155 billion over the same period. While recent New York Stock Exchange confusion around delisting several Chinese companies served as a reminder of the regulatory and trade-related risks surrounding the nation’s assets, investors were largely unfazed. Ultimately, it’s the record cache of negative-yielding assets elsewhere in the world that has made Chinese debt particularly appealing. China’s 10-year bonds yield more than 3%, versus just over 1% for similar-maturity Treasuries. With these securities also joining a growing number of international benchmarks that help investors set their return objectives, the renminbi is getting another look as a currency for both short- and long-term commitments. Greater Influence While more than 60% of the world’s currency reserves are denominated in </w:t>
      </w:r>
      <w:r w:rsidRPr="00317852">
        <w:rPr>
          <w:u w:val="single"/>
        </w:rPr>
        <w:t>dollars</w:t>
      </w:r>
      <w:r w:rsidRPr="00317852">
        <w:rPr>
          <w:sz w:val="16"/>
        </w:rPr>
        <w:t xml:space="preserve"> -- as they have been for over two decades </w:t>
      </w:r>
      <w:r w:rsidRPr="00317852">
        <w:rPr>
          <w:u w:val="single"/>
        </w:rPr>
        <w:t>-- holdings of the greenback fell to the lowest since 1996 at the end of the third quarter</w:t>
      </w:r>
      <w:r w:rsidRPr="00317852">
        <w:rPr>
          <w:sz w:val="16"/>
        </w:rPr>
        <w:t xml:space="preserve">. </w:t>
      </w:r>
      <w:r w:rsidRPr="00317852">
        <w:rPr>
          <w:u w:val="single"/>
        </w:rPr>
        <w:t>The euro, pound and yen have gained from this decline, yet only the yuan has seen allocations increase -- to 2.1% -- for the last three quarters.</w:t>
      </w:r>
      <w:r>
        <w:rPr>
          <w:u w:val="single"/>
        </w:rPr>
        <w:t xml:space="preserve"> </w:t>
      </w:r>
      <w:r w:rsidRPr="00317852">
        <w:rPr>
          <w:sz w:val="16"/>
        </w:rPr>
        <w:t>That has some analysts rethinking their approach to the currency. HSBC Holdings Plc sees the yuan increasingly influencing weekly price changes in the pound and commodity-linked currencies, while strategists at Societe Generale SA see it affecting risk sentiment. The currency is now the fifth-most used currency for global payments, accounting for about 2% of transactions, according to data from the Society for Worldwide Interbank Financial Telecommunications, which handles cross-border payment messages for more than 11,000 financial institutions in 200 countries. While that’s still a small share, when Swift first started tracking currencies in this way in 2010, the renminbi was ranked 35th.</w:t>
      </w:r>
    </w:p>
    <w:p w14:paraId="3AE28F03" w14:textId="77777777" w:rsidR="00F96552" w:rsidRPr="00F96552" w:rsidRDefault="00F96552" w:rsidP="00F96552"/>
    <w:p w14:paraId="0C127304" w14:textId="382DDFFA" w:rsidR="00217065" w:rsidRDefault="00217065" w:rsidP="00217065">
      <w:pPr>
        <w:pStyle w:val="Heading3"/>
      </w:pPr>
      <w:r>
        <w:t>AT: Iran</w:t>
      </w:r>
    </w:p>
    <w:p w14:paraId="3F5234CA" w14:textId="77777777" w:rsidR="00217065" w:rsidRPr="00BE0E18" w:rsidRDefault="00217065" w:rsidP="00217065">
      <w:pPr>
        <w:pStyle w:val="Heading4"/>
        <w:rPr>
          <w:rFonts w:cs="Arial"/>
        </w:rPr>
      </w:pPr>
      <w:r w:rsidRPr="00BE0E18">
        <w:rPr>
          <w:rFonts w:cs="Arial"/>
        </w:rPr>
        <w:t xml:space="preserve">No Iran </w:t>
      </w:r>
      <w:r>
        <w:rPr>
          <w:rFonts w:cs="Arial"/>
        </w:rPr>
        <w:t>nuke acquisition</w:t>
      </w:r>
      <w:r w:rsidRPr="00BE0E18">
        <w:rPr>
          <w:rFonts w:cs="Arial"/>
        </w:rPr>
        <w:t>----</w:t>
      </w:r>
      <w:r w:rsidRPr="00BE0E18">
        <w:rPr>
          <w:rFonts w:cs="Arial"/>
          <w:u w:val="single"/>
        </w:rPr>
        <w:t>multiple checks</w:t>
      </w:r>
    </w:p>
    <w:p w14:paraId="4FBFFC67" w14:textId="77777777" w:rsidR="00217065" w:rsidRPr="00BE0E18" w:rsidRDefault="00217065" w:rsidP="00217065">
      <w:r w:rsidRPr="00BE0E18">
        <w:t xml:space="preserve">Mark </w:t>
      </w:r>
      <w:r w:rsidRPr="00BE0E18">
        <w:rPr>
          <w:rStyle w:val="Style13ptBold"/>
        </w:rPr>
        <w:t>Fitzpatrick 20.</w:t>
      </w:r>
      <w:r w:rsidRPr="00BE0E18">
        <w:t xml:space="preserve"> Associate Fellow at the International Institute for Strategic Studies. 1-17-2020. "Is Iran building the bomb?" The Article. https://www.thearticle.com/is-iran-building-the-bomb. </w:t>
      </w:r>
    </w:p>
    <w:p w14:paraId="1342DF27" w14:textId="77777777" w:rsidR="00217065" w:rsidRPr="00BE0E18" w:rsidRDefault="00217065" w:rsidP="00217065">
      <w:pPr>
        <w:rPr>
          <w:sz w:val="12"/>
        </w:rPr>
      </w:pPr>
      <w:r w:rsidRPr="00BE0E18">
        <w:rPr>
          <w:sz w:val="12"/>
        </w:rPr>
        <w:t xml:space="preserve">No, </w:t>
      </w:r>
      <w:r w:rsidRPr="006B21FD">
        <w:rPr>
          <w:rStyle w:val="StyleUnderline"/>
          <w:highlight w:val="cyan"/>
        </w:rPr>
        <w:t xml:space="preserve">Iran has not </w:t>
      </w:r>
      <w:r w:rsidRPr="006B21FD">
        <w:rPr>
          <w:rStyle w:val="Emphasis"/>
          <w:highlight w:val="cyan"/>
        </w:rPr>
        <w:t>restarted its nuc</w:t>
      </w:r>
      <w:r w:rsidRPr="00BE0E18">
        <w:rPr>
          <w:rStyle w:val="Emphasis"/>
        </w:rPr>
        <w:t xml:space="preserve">lear weapons </w:t>
      </w:r>
      <w:r w:rsidRPr="006B21FD">
        <w:rPr>
          <w:rStyle w:val="Emphasis"/>
          <w:highlight w:val="cyan"/>
        </w:rPr>
        <w:t>program</w:t>
      </w:r>
      <w:r w:rsidRPr="00BE0E18">
        <w:rPr>
          <w:rStyle w:val="Emphasis"/>
        </w:rPr>
        <w:t>me</w:t>
      </w:r>
      <w:r w:rsidRPr="00BE0E18">
        <w:rPr>
          <w:sz w:val="12"/>
        </w:rPr>
        <w:t xml:space="preserve">. </w:t>
      </w:r>
      <w:r w:rsidRPr="000E5E16">
        <w:rPr>
          <w:rStyle w:val="StyleUnderline"/>
        </w:rPr>
        <w:t>Commentators</w:t>
      </w:r>
      <w:r w:rsidRPr="000E5E16">
        <w:rPr>
          <w:sz w:val="12"/>
        </w:rPr>
        <w:t xml:space="preserve"> such as the New York Times columnist Thomas Friedman blithely </w:t>
      </w:r>
      <w:r w:rsidRPr="000E5E16">
        <w:rPr>
          <w:rStyle w:val="StyleUnderline"/>
        </w:rPr>
        <w:t>assume</w:t>
      </w:r>
      <w:r w:rsidRPr="00BE0E18">
        <w:rPr>
          <w:rStyle w:val="StyleUnderline"/>
        </w:rPr>
        <w:t xml:space="preserve"> so, </w:t>
      </w:r>
      <w:r w:rsidRPr="006B21FD">
        <w:rPr>
          <w:rStyle w:val="StyleUnderline"/>
          <w:highlight w:val="cyan"/>
        </w:rPr>
        <w:t xml:space="preserve">based on </w:t>
      </w:r>
      <w:r w:rsidRPr="000E5E16">
        <w:rPr>
          <w:rStyle w:val="StyleUnderline"/>
        </w:rPr>
        <w:t>Iran’s decision</w:t>
      </w:r>
      <w:r w:rsidRPr="000E5E16">
        <w:rPr>
          <w:sz w:val="12"/>
        </w:rPr>
        <w:t xml:space="preserve"> on 5 </w:t>
      </w:r>
      <w:r w:rsidRPr="000E5E16">
        <w:rPr>
          <w:rStyle w:val="StyleUnderline"/>
        </w:rPr>
        <w:t>January to retreat from t</w:t>
      </w:r>
      <w:r w:rsidRPr="00BE0E18">
        <w:rPr>
          <w:rStyle w:val="StyleUnderline"/>
        </w:rPr>
        <w:t xml:space="preserve">he </w:t>
      </w:r>
      <w:r w:rsidRPr="006B21FD">
        <w:rPr>
          <w:rStyle w:val="Emphasis"/>
          <w:highlight w:val="cyan"/>
        </w:rPr>
        <w:t>enrichment limits</w:t>
      </w:r>
      <w:r w:rsidRPr="00BE0E18">
        <w:rPr>
          <w:rStyle w:val="StyleUnderline"/>
        </w:rPr>
        <w:t xml:space="preserve"> in the 2015 nuclear deal</w:t>
      </w:r>
      <w:r w:rsidRPr="00BE0E18">
        <w:rPr>
          <w:sz w:val="12"/>
        </w:rPr>
        <w:t xml:space="preserve">, known as the Joint Comprehensive Plan of Action (JCPOA). </w:t>
      </w:r>
      <w:r w:rsidRPr="00BE0E18">
        <w:rPr>
          <w:rStyle w:val="StyleUnderline"/>
        </w:rPr>
        <w:t>Others wrongly conclude</w:t>
      </w:r>
      <w:r w:rsidRPr="00BE0E18">
        <w:rPr>
          <w:sz w:val="12"/>
        </w:rPr>
        <w:t xml:space="preserve"> that </w:t>
      </w:r>
      <w:r w:rsidRPr="00BE0E18">
        <w:rPr>
          <w:rStyle w:val="StyleUnderline"/>
        </w:rPr>
        <w:t>Tehran has abandoned the deal</w:t>
      </w:r>
      <w:r w:rsidRPr="00BE0E18">
        <w:rPr>
          <w:sz w:val="12"/>
        </w:rPr>
        <w:t xml:space="preserve">. Yet </w:t>
      </w:r>
      <w:r w:rsidRPr="006B21FD">
        <w:rPr>
          <w:rStyle w:val="StyleUnderline"/>
          <w:highlight w:val="cyan"/>
        </w:rPr>
        <w:t>Iran is</w:t>
      </w:r>
      <w:r w:rsidRPr="00BE0E18">
        <w:rPr>
          <w:rStyle w:val="StyleUnderline"/>
        </w:rPr>
        <w:t xml:space="preserve"> still </w:t>
      </w:r>
      <w:r w:rsidRPr="000E5E16">
        <w:rPr>
          <w:rStyle w:val="Emphasis"/>
        </w:rPr>
        <w:t>keeping a foot in</w:t>
      </w:r>
      <w:r w:rsidRPr="000E5E16">
        <w:rPr>
          <w:rStyle w:val="StyleUnderline"/>
        </w:rPr>
        <w:t xml:space="preserve"> the accord</w:t>
      </w:r>
      <w:r w:rsidRPr="00BE0E18">
        <w:rPr>
          <w:rStyle w:val="StyleUnderline"/>
        </w:rPr>
        <w:t xml:space="preserve">, </w:t>
      </w:r>
      <w:r w:rsidRPr="006B21FD">
        <w:rPr>
          <w:rStyle w:val="StyleUnderline"/>
          <w:highlight w:val="cyan"/>
        </w:rPr>
        <w:t>abiding by</w:t>
      </w:r>
      <w:r w:rsidRPr="00BE0E18">
        <w:rPr>
          <w:sz w:val="12"/>
        </w:rPr>
        <w:t xml:space="preserve"> the </w:t>
      </w:r>
      <w:r w:rsidRPr="00BE0E18">
        <w:rPr>
          <w:rStyle w:val="StyleUnderline"/>
        </w:rPr>
        <w:t xml:space="preserve">crucial </w:t>
      </w:r>
      <w:r w:rsidRPr="006B21FD">
        <w:rPr>
          <w:rStyle w:val="StyleUnderline"/>
          <w:highlight w:val="cyan"/>
        </w:rPr>
        <w:t>inspection requirements</w:t>
      </w:r>
      <w:r w:rsidRPr="00BE0E18">
        <w:rPr>
          <w:sz w:val="12"/>
        </w:rPr>
        <w:t xml:space="preserve">, while insisting it will resume full compliance if the US resumes its JCPOA obligations to loosen sanctions. </w:t>
      </w:r>
      <w:r w:rsidRPr="00BE0E18">
        <w:rPr>
          <w:rStyle w:val="StyleUnderline"/>
        </w:rPr>
        <w:t>What Iran has done is advance the timeline toward a nuclear weapons capability in line with its</w:t>
      </w:r>
      <w:r w:rsidRPr="00BE0E18">
        <w:rPr>
          <w:sz w:val="12"/>
        </w:rPr>
        <w:t xml:space="preserve"> nuclear </w:t>
      </w:r>
      <w:r w:rsidRPr="00BE0E18">
        <w:rPr>
          <w:rStyle w:val="Emphasis"/>
        </w:rPr>
        <w:t>hedging strategy</w:t>
      </w:r>
      <w:r w:rsidRPr="00BE0E18">
        <w:rPr>
          <w:sz w:val="12"/>
        </w:rPr>
        <w:t xml:space="preserve">. </w:t>
      </w:r>
      <w:r w:rsidRPr="00BE0E18">
        <w:rPr>
          <w:rStyle w:val="StyleUnderline"/>
        </w:rPr>
        <w:t xml:space="preserve">How much so is a </w:t>
      </w:r>
      <w:r w:rsidRPr="00BE0E18">
        <w:rPr>
          <w:rStyle w:val="Emphasis"/>
        </w:rPr>
        <w:t>matter of conjecture</w:t>
      </w:r>
      <w:r w:rsidRPr="00BE0E18">
        <w:rPr>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BE0E18">
        <w:rPr>
          <w:rStyle w:val="StyleUnderline"/>
        </w:rPr>
        <w:t xml:space="preserve">assessments of the </w:t>
      </w:r>
      <w:r w:rsidRPr="00BE0E18">
        <w:rPr>
          <w:rStyle w:val="Emphasis"/>
        </w:rPr>
        <w:t>so-called break-out period</w:t>
      </w:r>
      <w:r w:rsidRPr="00BE0E18">
        <w:rPr>
          <w:rStyle w:val="StyleUnderline"/>
        </w:rPr>
        <w:t xml:space="preserve"> are based on uncertain data and questionable assumptions</w:t>
      </w:r>
      <w:r w:rsidRPr="00BE0E18">
        <w:rPr>
          <w:sz w:val="12"/>
        </w:rPr>
        <w:t xml:space="preserve">. The Israeli Defense Force (IDF), which presumably has a clearer window into Iran’s program, </w:t>
      </w:r>
      <w:r w:rsidRPr="000E5E16">
        <w:rPr>
          <w:sz w:val="12"/>
        </w:rPr>
        <w:t xml:space="preserve">assesses that </w:t>
      </w:r>
      <w:r w:rsidRPr="000E5E16">
        <w:rPr>
          <w:rStyle w:val="StyleUnderline"/>
        </w:rPr>
        <w:t>Iran will be able to produce enough HEU</w:t>
      </w:r>
      <w:r w:rsidRPr="000E5E16">
        <w:rPr>
          <w:sz w:val="12"/>
        </w:rPr>
        <w:t xml:space="preserve"> by the end of the year and </w:t>
      </w:r>
      <w:r w:rsidRPr="000E5E16">
        <w:rPr>
          <w:rStyle w:val="StyleUnderline"/>
        </w:rPr>
        <w:t xml:space="preserve">to assemble a weapon in </w:t>
      </w:r>
      <w:r w:rsidRPr="000E5E16">
        <w:rPr>
          <w:rStyle w:val="Emphasis"/>
        </w:rPr>
        <w:t>less than two years</w:t>
      </w:r>
      <w:r w:rsidRPr="000E5E16">
        <w:rPr>
          <w:sz w:val="12"/>
        </w:rPr>
        <w:t xml:space="preserve">. Alarming as this might sound, </w:t>
      </w:r>
      <w:r w:rsidRPr="000E5E16">
        <w:rPr>
          <w:rStyle w:val="StyleUnderline"/>
        </w:rPr>
        <w:t xml:space="preserve">it is not </w:t>
      </w:r>
      <w:r w:rsidRPr="000E5E16">
        <w:rPr>
          <w:rStyle w:val="Emphasis"/>
        </w:rPr>
        <w:t>significantly different</w:t>
      </w:r>
      <w:r w:rsidRPr="000E5E16">
        <w:rPr>
          <w:rStyle w:val="StyleUnderline"/>
        </w:rPr>
        <w:t xml:space="preserve"> than when the JCPOA went into effect in 2016</w:t>
      </w:r>
      <w:r w:rsidRPr="000E5E16">
        <w:rPr>
          <w:sz w:val="12"/>
        </w:rPr>
        <w:t xml:space="preserve">. And </w:t>
      </w:r>
      <w:r w:rsidRPr="000E5E16">
        <w:rPr>
          <w:rStyle w:val="StyleUnderline"/>
        </w:rPr>
        <w:t>it is a much better situation than when negotiations began in 2013, at which point the break-out</w:t>
      </w:r>
      <w:r w:rsidRPr="00BE0E18">
        <w:rPr>
          <w:rStyle w:val="StyleUnderline"/>
        </w:rPr>
        <w:t xml:space="preserve"> period was judged to be only a couple of months</w:t>
      </w:r>
      <w:r w:rsidRPr="00BE0E18">
        <w:rPr>
          <w:sz w:val="12"/>
        </w:rPr>
        <w:t xml:space="preserve">. The IDF also assesses that </w:t>
      </w:r>
      <w:r w:rsidRPr="006B21FD">
        <w:rPr>
          <w:rStyle w:val="StyleUnderline"/>
          <w:highlight w:val="cyan"/>
        </w:rPr>
        <w:t>Iran is</w:t>
      </w:r>
      <w:r w:rsidRPr="00BE0E18">
        <w:rPr>
          <w:rStyle w:val="StyleUnderline"/>
        </w:rPr>
        <w:t xml:space="preserve"> currently </w:t>
      </w:r>
      <w:r w:rsidRPr="006B21FD">
        <w:rPr>
          <w:rStyle w:val="Emphasis"/>
          <w:highlight w:val="cyan"/>
        </w:rPr>
        <w:t>not interested in</w:t>
      </w:r>
      <w:r w:rsidRPr="00BE0E18">
        <w:rPr>
          <w:rStyle w:val="Emphasis"/>
        </w:rPr>
        <w:t xml:space="preserve"> developing </w:t>
      </w:r>
      <w:r w:rsidRPr="006B21FD">
        <w:rPr>
          <w:rStyle w:val="Emphasis"/>
          <w:highlight w:val="cyan"/>
        </w:rPr>
        <w:t>an</w:t>
      </w:r>
      <w:r w:rsidRPr="00BE0E18">
        <w:rPr>
          <w:rStyle w:val="Emphasis"/>
        </w:rPr>
        <w:t xml:space="preserve"> </w:t>
      </w:r>
      <w:r w:rsidRPr="006B21FD">
        <w:rPr>
          <w:rStyle w:val="Emphasis"/>
          <w:highlight w:val="cyan"/>
        </w:rPr>
        <w:t>atomic bomb</w:t>
      </w:r>
      <w:r w:rsidRPr="00BE0E18">
        <w:rPr>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BE0E18">
        <w:rPr>
          <w:rStyle w:val="StyleUnderline"/>
        </w:rPr>
        <w:t>Do not be spooked by</w:t>
      </w:r>
      <w:r w:rsidRPr="00BE0E18">
        <w:rPr>
          <w:sz w:val="12"/>
        </w:rPr>
        <w:t xml:space="preserve"> the </w:t>
      </w:r>
      <w:r w:rsidRPr="006B21FD">
        <w:rPr>
          <w:rStyle w:val="Emphasis"/>
          <w:highlight w:val="cyan"/>
        </w:rPr>
        <w:t>alarmist assessments</w:t>
      </w:r>
      <w:r w:rsidRPr="00BE0E18">
        <w:rPr>
          <w:rStyle w:val="StyleUnderline"/>
        </w:rPr>
        <w:t xml:space="preserve"> that </w:t>
      </w:r>
      <w:r w:rsidRPr="006B21FD">
        <w:rPr>
          <w:rStyle w:val="StyleUnderline"/>
          <w:highlight w:val="cyan"/>
        </w:rPr>
        <w:t>will</w:t>
      </w:r>
      <w:r w:rsidRPr="00BE0E18">
        <w:rPr>
          <w:sz w:val="12"/>
        </w:rPr>
        <w:t xml:space="preserve"> surely </w:t>
      </w:r>
      <w:r w:rsidRPr="006B21FD">
        <w:rPr>
          <w:rStyle w:val="StyleUnderline"/>
          <w:highlight w:val="cyan"/>
        </w:rPr>
        <w:t>follow</w:t>
      </w:r>
      <w:r w:rsidRPr="00BE0E18">
        <w:rPr>
          <w:rStyle w:val="StyleUnderline"/>
        </w:rPr>
        <w:t xml:space="preserve"> when the next IAEA report comes out</w:t>
      </w:r>
      <w:r w:rsidRPr="00BE0E18">
        <w:rPr>
          <w:sz w:val="12"/>
        </w:rPr>
        <w:t xml:space="preserve">. </w:t>
      </w:r>
      <w:r w:rsidRPr="00BE0E18">
        <w:rPr>
          <w:rStyle w:val="StyleUnderline"/>
        </w:rPr>
        <w:t>Remember</w:t>
      </w:r>
      <w:r w:rsidRPr="00BE0E18">
        <w:rPr>
          <w:sz w:val="12"/>
        </w:rPr>
        <w:t xml:space="preserve"> that </w:t>
      </w:r>
      <w:r w:rsidRPr="006B21FD">
        <w:rPr>
          <w:rStyle w:val="StyleUnderline"/>
          <w:highlight w:val="cyan"/>
        </w:rPr>
        <w:t>worst-case</w:t>
      </w:r>
      <w:r w:rsidRPr="00BE0E18">
        <w:rPr>
          <w:rStyle w:val="StyleUnderline"/>
        </w:rPr>
        <w:t xml:space="preserve"> assumptions </w:t>
      </w:r>
      <w:r w:rsidRPr="006B21FD">
        <w:rPr>
          <w:rStyle w:val="StyleUnderline"/>
          <w:highlight w:val="cyan"/>
        </w:rPr>
        <w:t>assum</w:t>
      </w:r>
      <w:r w:rsidRPr="00BE0E18">
        <w:rPr>
          <w:rStyle w:val="StyleUnderline"/>
        </w:rPr>
        <w:t>e</w:t>
      </w:r>
      <w:r w:rsidRPr="00BE0E18">
        <w:rPr>
          <w:sz w:val="12"/>
        </w:rPr>
        <w:t xml:space="preserve"> that </w:t>
      </w:r>
      <w:r w:rsidRPr="006B21FD">
        <w:rPr>
          <w:rStyle w:val="StyleUnderline"/>
          <w:highlight w:val="cyan"/>
        </w:rPr>
        <w:t>Iran</w:t>
      </w:r>
      <w:r w:rsidRPr="00BE0E18">
        <w:rPr>
          <w:rStyle w:val="StyleUnderline"/>
        </w:rPr>
        <w:t xml:space="preserve"> would be able </w:t>
      </w:r>
      <w:r w:rsidRPr="00BE0E18">
        <w:rPr>
          <w:rStyle w:val="Emphasis"/>
        </w:rPr>
        <w:t xml:space="preserve">to </w:t>
      </w:r>
      <w:r w:rsidRPr="006B21FD">
        <w:rPr>
          <w:rStyle w:val="Emphasis"/>
          <w:highlight w:val="cyan"/>
        </w:rPr>
        <w:t>get everything</w:t>
      </w:r>
      <w:r w:rsidRPr="00BE0E18">
        <w:rPr>
          <w:rStyle w:val="Emphasis"/>
        </w:rPr>
        <w:t xml:space="preserve"> </w:t>
      </w:r>
      <w:r w:rsidRPr="006B21FD">
        <w:rPr>
          <w:rStyle w:val="Emphasis"/>
          <w:highlight w:val="cyan"/>
        </w:rPr>
        <w:t>right the first time</w:t>
      </w:r>
      <w:r w:rsidRPr="00BE0E18">
        <w:rPr>
          <w:rStyle w:val="StyleUnderline"/>
        </w:rPr>
        <w:t xml:space="preserve"> it attempts the </w:t>
      </w:r>
      <w:r w:rsidRPr="00BE0E18">
        <w:rPr>
          <w:rStyle w:val="Emphasis"/>
        </w:rPr>
        <w:t>tricky task</w:t>
      </w:r>
      <w:r w:rsidRPr="00BE0E18">
        <w:rPr>
          <w:rStyle w:val="StyleUnderline"/>
        </w:rPr>
        <w:t xml:space="preserve"> of </w:t>
      </w:r>
      <w:r w:rsidRPr="006B21FD">
        <w:rPr>
          <w:rStyle w:val="StyleUnderline"/>
          <w:highlight w:val="cyan"/>
        </w:rPr>
        <w:t>producing</w:t>
      </w:r>
      <w:r w:rsidRPr="00BE0E18">
        <w:rPr>
          <w:rStyle w:val="StyleUnderline"/>
        </w:rPr>
        <w:t xml:space="preserve"> weapons-grade </w:t>
      </w:r>
      <w:r w:rsidRPr="006B21FD">
        <w:rPr>
          <w:rStyle w:val="StyleUnderline"/>
          <w:highlight w:val="cyan"/>
        </w:rPr>
        <w:t>uranium withou</w:t>
      </w:r>
      <w:r w:rsidRPr="00BE0E18">
        <w:rPr>
          <w:rStyle w:val="StyleUnderline"/>
        </w:rPr>
        <w:t xml:space="preserve">t it </w:t>
      </w:r>
      <w:r w:rsidRPr="006B21FD">
        <w:rPr>
          <w:rStyle w:val="StyleUnderline"/>
          <w:highlight w:val="cyan"/>
        </w:rPr>
        <w:t>exploding</w:t>
      </w:r>
      <w:r w:rsidRPr="00BE0E18">
        <w:rPr>
          <w:rStyle w:val="StyleUnderline"/>
        </w:rPr>
        <w:t xml:space="preserve"> prematurely, </w:t>
      </w:r>
      <w:r w:rsidRPr="006B21FD">
        <w:rPr>
          <w:rStyle w:val="StyleUnderline"/>
          <w:highlight w:val="cyan"/>
        </w:rPr>
        <w:t>and</w:t>
      </w:r>
      <w:r w:rsidRPr="00BE0E18">
        <w:rPr>
          <w:sz w:val="12"/>
        </w:rPr>
        <w:t xml:space="preserve"> that </w:t>
      </w:r>
      <w:r w:rsidRPr="00BE0E18">
        <w:rPr>
          <w:rStyle w:val="StyleUnderline"/>
        </w:rPr>
        <w:t xml:space="preserve">assembling </w:t>
      </w:r>
      <w:r w:rsidRPr="006B21FD">
        <w:rPr>
          <w:rStyle w:val="StyleUnderline"/>
          <w:highlight w:val="cyan"/>
        </w:rPr>
        <w:t>a warhead</w:t>
      </w:r>
      <w:r w:rsidRPr="00BE0E18">
        <w:rPr>
          <w:rStyle w:val="StyleUnderline"/>
        </w:rPr>
        <w:t xml:space="preserve"> small enough </w:t>
      </w:r>
      <w:r w:rsidRPr="006B21FD">
        <w:rPr>
          <w:rStyle w:val="StyleUnderline"/>
          <w:highlight w:val="cyan"/>
        </w:rPr>
        <w:t xml:space="preserve">to </w:t>
      </w:r>
      <w:r w:rsidRPr="006B21FD">
        <w:rPr>
          <w:rStyle w:val="Emphasis"/>
          <w:highlight w:val="cyan"/>
        </w:rPr>
        <w:t>fit</w:t>
      </w:r>
      <w:r w:rsidRPr="00BE0E18">
        <w:rPr>
          <w:rStyle w:val="Emphasis"/>
        </w:rPr>
        <w:t xml:space="preserve"> in </w:t>
      </w:r>
      <w:r w:rsidRPr="006B21FD">
        <w:rPr>
          <w:rStyle w:val="Emphasis"/>
          <w:highlight w:val="cyan"/>
        </w:rPr>
        <w:t>the nosecone</w:t>
      </w:r>
      <w:r w:rsidRPr="006B21FD">
        <w:rPr>
          <w:rStyle w:val="StyleUnderline"/>
          <w:highlight w:val="cyan"/>
        </w:rPr>
        <w:t xml:space="preserve"> of Iran’s</w:t>
      </w:r>
      <w:r w:rsidRPr="00BE0E18">
        <w:rPr>
          <w:rStyle w:val="StyleUnderline"/>
        </w:rPr>
        <w:t xml:space="preserve"> </w:t>
      </w:r>
      <w:r w:rsidRPr="006B21FD">
        <w:rPr>
          <w:rStyle w:val="StyleUnderline"/>
          <w:highlight w:val="cyan"/>
        </w:rPr>
        <w:t>missiles</w:t>
      </w:r>
      <w:r w:rsidRPr="00BE0E18">
        <w:rPr>
          <w:rStyle w:val="StyleUnderline"/>
        </w:rPr>
        <w:t xml:space="preserve"> would </w:t>
      </w:r>
      <w:r w:rsidRPr="00BE0E18">
        <w:rPr>
          <w:rStyle w:val="Emphasis"/>
        </w:rPr>
        <w:t>go like clockwork</w:t>
      </w:r>
      <w:r w:rsidRPr="00BE0E18">
        <w:rPr>
          <w:sz w:val="12"/>
        </w:rPr>
        <w:t xml:space="preserve">. Remember, too, that </w:t>
      </w:r>
      <w:r w:rsidRPr="006B21FD">
        <w:rPr>
          <w:rStyle w:val="StyleUnderline"/>
          <w:highlight w:val="cyan"/>
        </w:rPr>
        <w:t>Iran would be [</w:t>
      </w:r>
      <w:r w:rsidRPr="006B21FD">
        <w:rPr>
          <w:rStyle w:val="Emphasis"/>
          <w:highlight w:val="cyan"/>
        </w:rPr>
        <w:t>foolish</w:t>
      </w:r>
      <w:r w:rsidRPr="00BE0E18">
        <w:rPr>
          <w:rStyle w:val="StyleUnderline"/>
        </w:rPr>
        <w:t>]</w:t>
      </w:r>
      <w:r w:rsidRPr="00BE0E18">
        <w:rPr>
          <w:sz w:val="12"/>
          <w:szCs w:val="12"/>
        </w:rPr>
        <w:t xml:space="preserve"> </w:t>
      </w:r>
      <w:r w:rsidRPr="00BE0E18">
        <w:rPr>
          <w:strike/>
          <w:sz w:val="12"/>
          <w:szCs w:val="12"/>
        </w:rPr>
        <w:t>suicidal</w:t>
      </w:r>
      <w:r w:rsidRPr="00BE0E18">
        <w:rPr>
          <w:sz w:val="12"/>
          <w:szCs w:val="12"/>
        </w:rPr>
        <w:t xml:space="preserve"> </w:t>
      </w:r>
      <w:r w:rsidRPr="006B21FD">
        <w:rPr>
          <w:rStyle w:val="StyleUnderline"/>
          <w:highlight w:val="cyan"/>
        </w:rPr>
        <w:t>to try</w:t>
      </w:r>
      <w:r w:rsidRPr="00BE0E18">
        <w:rPr>
          <w:rStyle w:val="StyleUnderline"/>
        </w:rPr>
        <w:t xml:space="preserve"> to rush to produce HEU at </w:t>
      </w:r>
      <w:r w:rsidRPr="006B21FD">
        <w:rPr>
          <w:rStyle w:val="StyleUnderline"/>
          <w:highlight w:val="cyan"/>
        </w:rPr>
        <w:t>sites</w:t>
      </w:r>
      <w:r w:rsidRPr="00BE0E18">
        <w:rPr>
          <w:rStyle w:val="StyleUnderline"/>
        </w:rPr>
        <w:t xml:space="preserve"> that </w:t>
      </w:r>
      <w:r w:rsidRPr="006B21FD">
        <w:rPr>
          <w:rStyle w:val="StyleUnderline"/>
          <w:highlight w:val="cyan"/>
        </w:rPr>
        <w:t>are intrusively monitored</w:t>
      </w:r>
      <w:r w:rsidRPr="00BE0E18">
        <w:rPr>
          <w:sz w:val="12"/>
        </w:rPr>
        <w:t>.</w:t>
      </w:r>
    </w:p>
    <w:p w14:paraId="07778595" w14:textId="77777777" w:rsidR="00217065" w:rsidRPr="00620742" w:rsidRDefault="00217065" w:rsidP="00217065"/>
    <w:p w14:paraId="72B3B8AE" w14:textId="49B91729" w:rsidR="00E95096" w:rsidRPr="00E95096" w:rsidRDefault="00217065" w:rsidP="00E95096">
      <w:pPr>
        <w:pStyle w:val="Heading3"/>
        <w:rPr>
          <w:rFonts w:cs="Arial"/>
        </w:rPr>
      </w:pPr>
      <w:r w:rsidRPr="00BE0E18">
        <w:rPr>
          <w:rFonts w:cs="Arial"/>
        </w:rPr>
        <w:t xml:space="preserve">AT: Saudi Prolif </w:t>
      </w:r>
    </w:p>
    <w:p w14:paraId="7DD650A7" w14:textId="77777777" w:rsidR="00217065" w:rsidRPr="00BE0E18" w:rsidRDefault="00217065" w:rsidP="00217065">
      <w:pPr>
        <w:pStyle w:val="Heading4"/>
        <w:tabs>
          <w:tab w:val="left" w:pos="7073"/>
        </w:tabs>
        <w:rPr>
          <w:rFonts w:cs="Arial"/>
        </w:rPr>
      </w:pPr>
      <w:r w:rsidRPr="00BE0E18">
        <w:rPr>
          <w:rFonts w:cs="Arial"/>
        </w:rPr>
        <w:t>No Saudi prolif—multiple obstacles block</w:t>
      </w:r>
      <w:r w:rsidRPr="00BE0E18">
        <w:rPr>
          <w:rFonts w:cs="Arial"/>
        </w:rPr>
        <w:tab/>
      </w:r>
    </w:p>
    <w:p w14:paraId="21E1044A" w14:textId="77777777" w:rsidR="00217065" w:rsidRPr="00BE0E18" w:rsidRDefault="00217065" w:rsidP="00217065">
      <w:r w:rsidRPr="00BE0E18">
        <w:t xml:space="preserve">Dr. Albert B. </w:t>
      </w:r>
      <w:r w:rsidRPr="00BE0E18">
        <w:rPr>
          <w:rStyle w:val="Style13ptBold"/>
        </w:rPr>
        <w:t>WOLF 15</w:t>
      </w:r>
      <w:r w:rsidRPr="00BE0E18">
        <w:t xml:space="preserve">, an Assistant Professor of International Relations at ADA University in Baku, Azerbaijan [“A nuclear Iran will not lead to a nuclear Middle East, no matter what the Gulf states say,” </w:t>
      </w:r>
      <w:r w:rsidRPr="00BE0E18">
        <w:rPr>
          <w:i/>
        </w:rPr>
        <w:t>The Washington Post</w:t>
      </w:r>
      <w:r w:rsidRPr="00BE0E18">
        <w:t>, May 14 15, https://www.washingtonpost.com/posteverything/wp/2015/05/14/a-nuclear-iran-will-not-lead-to-a-nuclear-middle-east-no-matter-what-the-gulf-states-say/]</w:t>
      </w:r>
    </w:p>
    <w:p w14:paraId="506E5AD5" w14:textId="77777777" w:rsidR="00217065" w:rsidRPr="00BE0E18" w:rsidRDefault="00217065" w:rsidP="00217065"/>
    <w:p w14:paraId="349F6FF3" w14:textId="77777777" w:rsidR="00217065" w:rsidRPr="00BE0E18" w:rsidRDefault="00217065" w:rsidP="00217065">
      <w:r w:rsidRPr="00BE0E18">
        <w:rPr>
          <w:rStyle w:val="StyleUnderline"/>
        </w:rPr>
        <w:t>The argument goes</w:t>
      </w:r>
      <w:r w:rsidRPr="00BE0E18">
        <w:t xml:space="preserve"> something like this: </w:t>
      </w:r>
      <w:r w:rsidRPr="00BE0E18">
        <w:rPr>
          <w:rStyle w:val="StyleUnderline"/>
        </w:rPr>
        <w:t>Once Iran gets the bomb, Saudi Arabia will have to get the bomb</w:t>
      </w:r>
      <w:r w:rsidRPr="00BE0E18">
        <w:t xml:space="preserve"> (or buy it from Pakistan). </w:t>
      </w:r>
      <w:r w:rsidRPr="00BE0E18">
        <w:rPr>
          <w:rStyle w:val="StyleUnderline"/>
        </w:rPr>
        <w:t>Once Saudi Arabia goes nuclear, the rest of the states in the G</w:t>
      </w:r>
      <w:r w:rsidRPr="00BE0E18">
        <w:t xml:space="preserve">ulf </w:t>
      </w:r>
      <w:r w:rsidRPr="00BE0E18">
        <w:rPr>
          <w:rStyle w:val="StyleUnderline"/>
        </w:rPr>
        <w:t>C</w:t>
      </w:r>
      <w:r w:rsidRPr="00BE0E18">
        <w:t xml:space="preserve">ooperation </w:t>
      </w:r>
      <w:r w:rsidRPr="00BE0E18">
        <w:rPr>
          <w:rStyle w:val="StyleUnderline"/>
        </w:rPr>
        <w:t>C</w:t>
      </w:r>
      <w:r w:rsidRPr="00BE0E18">
        <w:t xml:space="preserve">ouncil </w:t>
      </w:r>
      <w:r w:rsidRPr="00BE0E18">
        <w:rPr>
          <w:rStyle w:val="StyleUnderline"/>
        </w:rPr>
        <w:t>will follow suit. Egypt, Jordan and Turkey will be close behind</w:t>
      </w:r>
      <w:r w:rsidRPr="00BE0E18">
        <w:t>.</w:t>
      </w:r>
    </w:p>
    <w:p w14:paraId="63969D8F" w14:textId="77777777" w:rsidR="00217065" w:rsidRPr="00BE0E18" w:rsidRDefault="00217065" w:rsidP="00217065">
      <w:r w:rsidRPr="00BE0E18">
        <w:rPr>
          <w:rStyle w:val="StyleUnderline"/>
        </w:rPr>
        <w:t>This is</w:t>
      </w:r>
      <w:r w:rsidRPr="00BE0E18">
        <w:t xml:space="preserve"> a terrifying prospect. It’s also </w:t>
      </w:r>
      <w:r w:rsidRPr="00BE0E18">
        <w:rPr>
          <w:rStyle w:val="StyleUnderline"/>
        </w:rPr>
        <w:t>completely wrong</w:t>
      </w:r>
      <w:r w:rsidRPr="00BE0E18">
        <w:t>.</w:t>
      </w:r>
    </w:p>
    <w:p w14:paraId="24276073" w14:textId="77777777" w:rsidR="00217065" w:rsidRPr="00BE0E18" w:rsidRDefault="00217065" w:rsidP="00217065">
      <w:r w:rsidRPr="00BE0E18">
        <w:t xml:space="preserve">Starting in the 1970s, states’ </w:t>
      </w:r>
      <w:r w:rsidRPr="006B21FD">
        <w:rPr>
          <w:rStyle w:val="StyleUnderline"/>
          <w:highlight w:val="cyan"/>
        </w:rPr>
        <w:t>nuclear programs would trigger</w:t>
      </w:r>
      <w:r w:rsidRPr="00BE0E18">
        <w:rPr>
          <w:rStyle w:val="StyleUnderline"/>
        </w:rPr>
        <w:t xml:space="preserve"> U.S. economic </w:t>
      </w:r>
      <w:r w:rsidRPr="006B21FD">
        <w:rPr>
          <w:rStyle w:val="StyleUnderline"/>
          <w:highlight w:val="cyan"/>
        </w:rPr>
        <w:t>sanctions</w:t>
      </w:r>
      <w:r w:rsidRPr="00BE0E18">
        <w:t xml:space="preserve">.  These measures have been unable to compel states to reverse ongoing nuclear programs.  However, </w:t>
      </w:r>
      <w:r w:rsidRPr="00BE0E18">
        <w:rPr>
          <w:rStyle w:val="StyleUnderline"/>
        </w:rPr>
        <w:t>they have been</w:t>
      </w:r>
      <w:r w:rsidRPr="00BE0E18">
        <w:t xml:space="preserve"> fairly </w:t>
      </w:r>
      <w:r w:rsidRPr="00BE0E18">
        <w:rPr>
          <w:rStyle w:val="StyleUnderline"/>
        </w:rPr>
        <w:t>effective deterrents for states contemplating going nuclear</w:t>
      </w:r>
      <w:r w:rsidRPr="00BE0E18">
        <w:t>. For example, Japan and Taiwan were inhibited from pursuing nuclear programs for fear of losing access to global markets.</w:t>
      </w:r>
    </w:p>
    <w:p w14:paraId="15ABEC07" w14:textId="77777777" w:rsidR="00217065" w:rsidRPr="00BE0E18" w:rsidRDefault="00217065" w:rsidP="00217065">
      <w:pPr>
        <w:rPr>
          <w:szCs w:val="16"/>
        </w:rPr>
      </w:pPr>
      <w:r w:rsidRPr="00BE0E18">
        <w:rPr>
          <w:szCs w:val="16"/>
        </w:rPr>
        <w:t>U.S. security guarantees have also dampened states’ incentives to pursue the bomb. U.S. policymakers feared that China’s acquisition of the bomb would set off a cascade of nuclear proliferation in East Asia. So they promised to protect South Korea in the event of an attack. That guarantee deterred the country from acquiring its own atomic arsenals.  Similarly, Israel’s acquisition of a nuclear weapon circa 1967 failed to bring about a nuclear arms race in the Middle East. Egypt explored a nuclear program of its own, but ultimately abandoned it under Anwar Sadat’s leadership.</w:t>
      </w:r>
    </w:p>
    <w:p w14:paraId="7F8A909F" w14:textId="77777777" w:rsidR="00217065" w:rsidRPr="00BE0E18" w:rsidRDefault="00217065" w:rsidP="00217065">
      <w:r w:rsidRPr="006B21FD">
        <w:rPr>
          <w:rStyle w:val="StyleUnderline"/>
          <w:highlight w:val="cyan"/>
        </w:rPr>
        <w:t>It is</w:t>
      </w:r>
      <w:r w:rsidRPr="00BE0E18">
        <w:t xml:space="preserve"> also </w:t>
      </w:r>
      <w:r w:rsidRPr="00BE0E18">
        <w:rPr>
          <w:rStyle w:val="StyleUnderline"/>
        </w:rPr>
        <w:t xml:space="preserve">incredibly </w:t>
      </w:r>
      <w:r w:rsidRPr="006B21FD">
        <w:rPr>
          <w:rStyle w:val="StyleUnderline"/>
          <w:highlight w:val="cyan"/>
        </w:rPr>
        <w:t>difficult to acquire</w:t>
      </w:r>
      <w:r w:rsidRPr="00BE0E18">
        <w:rPr>
          <w:rStyle w:val="StyleUnderline"/>
        </w:rPr>
        <w:t xml:space="preserve"> the necessary </w:t>
      </w:r>
      <w:r w:rsidRPr="006B21FD">
        <w:rPr>
          <w:rStyle w:val="StyleUnderline"/>
          <w:highlight w:val="cyan"/>
        </w:rPr>
        <w:t>materials</w:t>
      </w:r>
      <w:r w:rsidRPr="00BE0E18">
        <w:rPr>
          <w:rStyle w:val="StyleUnderline"/>
        </w:rPr>
        <w:t xml:space="preserve"> to build a bomb</w:t>
      </w:r>
      <w:r w:rsidRPr="00BE0E18">
        <w:t xml:space="preserve">. And </w:t>
      </w:r>
      <w:r w:rsidRPr="00BE0E18">
        <w:rPr>
          <w:rStyle w:val="StyleUnderline"/>
        </w:rPr>
        <w:t>politicians in some authoritarian regimes inadvertently undermine their own aspirations. As</w:t>
      </w:r>
      <w:r w:rsidRPr="00BE0E18">
        <w:t xml:space="preserve"> Jacques E.C. </w:t>
      </w:r>
      <w:r w:rsidRPr="00BE0E18">
        <w:rPr>
          <w:rStyle w:val="StyleUnderline"/>
        </w:rPr>
        <w:t>Hymans of U</w:t>
      </w:r>
      <w:r w:rsidRPr="00BE0E18">
        <w:t xml:space="preserve">niversity of </w:t>
      </w:r>
      <w:r w:rsidRPr="00BE0E18">
        <w:rPr>
          <w:rStyle w:val="StyleUnderline"/>
        </w:rPr>
        <w:t>S</w:t>
      </w:r>
      <w:r w:rsidRPr="00BE0E18">
        <w:t xml:space="preserve">outhern </w:t>
      </w:r>
      <w:r w:rsidRPr="00BE0E18">
        <w:rPr>
          <w:rStyle w:val="StyleUnderline"/>
        </w:rPr>
        <w:t>C</w:t>
      </w:r>
      <w:r w:rsidRPr="00BE0E18">
        <w:t xml:space="preserve">alifornia </w:t>
      </w:r>
      <w:r w:rsidRPr="00BE0E18">
        <w:rPr>
          <w:rStyle w:val="StyleUnderline"/>
        </w:rPr>
        <w:t>points out</w:t>
      </w:r>
      <w:r w:rsidRPr="00BE0E18">
        <w:t xml:space="preserve"> in his book “Achieving Nuclear Ambitions,” </w:t>
      </w:r>
      <w:r w:rsidRPr="00BE0E18">
        <w:rPr>
          <w:rStyle w:val="StyleUnderline"/>
        </w:rPr>
        <w:t xml:space="preserve">since 1970, </w:t>
      </w:r>
      <w:r w:rsidRPr="006B21FD">
        <w:rPr>
          <w:rStyle w:val="StyleUnderline"/>
          <w:highlight w:val="cyan"/>
        </w:rPr>
        <w:t>half of the</w:t>
      </w:r>
      <w:r w:rsidRPr="00BE0E18">
        <w:rPr>
          <w:rStyle w:val="StyleUnderline"/>
        </w:rPr>
        <w:t xml:space="preserve"> nuclear </w:t>
      </w:r>
      <w:r w:rsidRPr="006B21FD">
        <w:rPr>
          <w:rStyle w:val="StyleUnderline"/>
          <w:highlight w:val="cyan"/>
        </w:rPr>
        <w:t>projects</w:t>
      </w:r>
      <w:r w:rsidRPr="00BE0E18">
        <w:rPr>
          <w:rStyle w:val="StyleUnderline"/>
        </w:rPr>
        <w:t xml:space="preserve"> that states have undertaken </w:t>
      </w:r>
      <w:r w:rsidRPr="006B21FD">
        <w:rPr>
          <w:rStyle w:val="StyleUnderline"/>
          <w:highlight w:val="cyan"/>
        </w:rPr>
        <w:t xml:space="preserve">have been </w:t>
      </w:r>
      <w:r w:rsidRPr="006B21FD">
        <w:rPr>
          <w:rStyle w:val="Emphasis"/>
          <w:highlight w:val="cyan"/>
        </w:rPr>
        <w:t>abject failures</w:t>
      </w:r>
      <w:r w:rsidRPr="00BE0E18">
        <w:rPr>
          <w:rStyle w:val="StyleUnderline"/>
        </w:rPr>
        <w:t>; the rare successes have taken far longer than necessary. While it took China roughly 10 years to get the bomb, it took Pakistan 20. This is largely because rulers in</w:t>
      </w:r>
      <w:r w:rsidRPr="00BE0E18">
        <w:t xml:space="preserve"> weak or </w:t>
      </w:r>
      <w:r w:rsidRPr="006B21FD">
        <w:rPr>
          <w:rStyle w:val="StyleUnderline"/>
          <w:highlight w:val="cyan"/>
        </w:rPr>
        <w:t>authoritarian states</w:t>
      </w:r>
      <w:r w:rsidRPr="00BE0E18">
        <w:rPr>
          <w:rStyle w:val="StyleUnderline"/>
        </w:rPr>
        <w:t xml:space="preserve"> have a tendency to intervene and </w:t>
      </w:r>
      <w:r w:rsidRPr="006B21FD">
        <w:rPr>
          <w:rStyle w:val="StyleUnderline"/>
          <w:highlight w:val="cyan"/>
        </w:rPr>
        <w:t>interfere in scientists’ efforts</w:t>
      </w:r>
      <w:r w:rsidRPr="00BE0E18">
        <w:rPr>
          <w:rStyle w:val="StyleUnderline"/>
        </w:rPr>
        <w:t xml:space="preserve"> to develop nuclear weapons, </w:t>
      </w:r>
      <w:r w:rsidRPr="006B21FD">
        <w:rPr>
          <w:rStyle w:val="Emphasis"/>
          <w:highlight w:val="cyan"/>
        </w:rPr>
        <w:t>undermining</w:t>
      </w:r>
      <w:r w:rsidRPr="00BE0E18">
        <w:rPr>
          <w:rStyle w:val="Emphasis"/>
        </w:rPr>
        <w:t xml:space="preserve"> their </w:t>
      </w:r>
      <w:r w:rsidRPr="006B21FD">
        <w:rPr>
          <w:rStyle w:val="Emphasis"/>
          <w:highlight w:val="cyan"/>
        </w:rPr>
        <w:t>professional ethos</w:t>
      </w:r>
      <w:r w:rsidRPr="00BE0E18">
        <w:t>. A greater barrier exists between politicians and scientists in strong states, making it easier for their states to obtain the bomb and join the nuclear club.</w:t>
      </w:r>
    </w:p>
    <w:p w14:paraId="01DB19EE" w14:textId="77777777" w:rsidR="00217065" w:rsidRPr="00BE0E18" w:rsidRDefault="00217065" w:rsidP="00217065">
      <w:r w:rsidRPr="00BE0E18">
        <w:rPr>
          <w:rStyle w:val="StyleUnderline"/>
        </w:rPr>
        <w:t>The Gulf States argue that with Iran, it’s different</w:t>
      </w:r>
      <w:r w:rsidRPr="00BE0E18">
        <w:t xml:space="preserve">. These countries have had long-standing tensions with the country. After the British withdrew from the region and granted independence to the United Arab Emirates, Qatar  and Bahrain, in 1971 the Iranian Shah asserted control of the Tunb Islands as well as the strategically critical Abu Musa. These regimes remain suspicious of Iran’s intentions with respect to their oil installations as well. Some, such as Saudi Arabia and Bahrain, have complained of Iranian influence and interference among their disgruntled Shia populations. Their fears have grown since the outbreak of the Arab Spring in December 2010.  </w:t>
      </w:r>
      <w:r w:rsidRPr="00BE0E18">
        <w:rPr>
          <w:rStyle w:val="StyleUnderline"/>
        </w:rPr>
        <w:t>They say that a nuclear Iran will become increasingly aggressive</w:t>
      </w:r>
      <w:r w:rsidRPr="00BE0E18">
        <w:t xml:space="preserve">, making it more prone to engaging in coercive diplomacy. </w:t>
      </w:r>
      <w:r w:rsidRPr="00BE0E18">
        <w:rPr>
          <w:rStyle w:val="StyleUnderline"/>
        </w:rPr>
        <w:t>They fear</w:t>
      </w:r>
      <w:r w:rsidRPr="00BE0E18">
        <w:t xml:space="preserve"> that the </w:t>
      </w:r>
      <w:r w:rsidRPr="00BE0E18">
        <w:rPr>
          <w:rStyle w:val="StyleUnderline"/>
        </w:rPr>
        <w:t>Obama</w:t>
      </w:r>
      <w:r w:rsidRPr="00BE0E18">
        <w:t xml:space="preserve"> administration</w:t>
      </w:r>
      <w:r w:rsidRPr="00BE0E18">
        <w:rPr>
          <w:rStyle w:val="StyleUnderline"/>
        </w:rPr>
        <w:t>’s overtures to Iran will amount to the U.S. pivoting toward Tehran – and abandoning them. Acquiring nuclear weapons, they argue, is the only way to stay protected</w:t>
      </w:r>
      <w:r w:rsidRPr="00BE0E18">
        <w:t>.</w:t>
      </w:r>
    </w:p>
    <w:p w14:paraId="4D7E5DCE" w14:textId="77777777" w:rsidR="00217065" w:rsidRPr="00BE0E18" w:rsidRDefault="00217065" w:rsidP="00217065">
      <w:r w:rsidRPr="00BE0E18">
        <w:t xml:space="preserve">While nuclear dominoes rarely fall, one cannot completely dismiss the possibility of Riyadh pursuing a nuclear option.  However, </w:t>
      </w:r>
      <w:r w:rsidRPr="00BE0E18">
        <w:rPr>
          <w:rStyle w:val="StyleUnderline"/>
        </w:rPr>
        <w:t>several obstacles stand in its way</w:t>
      </w:r>
      <w:r w:rsidRPr="00BE0E18">
        <w:t>.</w:t>
      </w:r>
    </w:p>
    <w:p w14:paraId="03E19756" w14:textId="77777777" w:rsidR="00217065" w:rsidRPr="00BE0E18" w:rsidRDefault="00217065" w:rsidP="00217065">
      <w:r w:rsidRPr="00BE0E18">
        <w:rPr>
          <w:rStyle w:val="StyleUnderline"/>
        </w:rPr>
        <w:t>It has long been rumored</w:t>
      </w:r>
      <w:r w:rsidRPr="00BE0E18">
        <w:t xml:space="preserve"> that </w:t>
      </w:r>
      <w:r w:rsidRPr="00BE0E18">
        <w:rPr>
          <w:rStyle w:val="StyleUnderline"/>
        </w:rPr>
        <w:t>the Saudis expect the Pakistanis will help them</w:t>
      </w:r>
      <w:r w:rsidRPr="00BE0E18">
        <w:t xml:space="preserve"> to acquire an arsenal. </w:t>
      </w:r>
      <w:r w:rsidRPr="00BE0E18">
        <w:rPr>
          <w:rStyle w:val="StyleUnderline"/>
        </w:rPr>
        <w:t xml:space="preserve">However, </w:t>
      </w:r>
      <w:r w:rsidRPr="006B21FD">
        <w:rPr>
          <w:rStyle w:val="StyleUnderline"/>
          <w:highlight w:val="cyan"/>
        </w:rPr>
        <w:t>Pakistan</w:t>
      </w:r>
      <w:r w:rsidRPr="00BE0E18">
        <w:rPr>
          <w:rStyle w:val="StyleUnderline"/>
        </w:rPr>
        <w:t xml:space="preserve"> has of late </w:t>
      </w:r>
      <w:r w:rsidRPr="006B21FD">
        <w:rPr>
          <w:rStyle w:val="Emphasis"/>
          <w:highlight w:val="cyan"/>
        </w:rPr>
        <w:t>asserted its independence</w:t>
      </w:r>
      <w:r w:rsidRPr="006B21FD">
        <w:rPr>
          <w:rStyle w:val="StyleUnderline"/>
          <w:highlight w:val="cyan"/>
        </w:rPr>
        <w:t xml:space="preserve"> from Saudi Arabia, as evidenced by</w:t>
      </w:r>
      <w:r w:rsidRPr="00BE0E18">
        <w:rPr>
          <w:rStyle w:val="StyleUnderline"/>
        </w:rPr>
        <w:t xml:space="preserve"> their </w:t>
      </w:r>
      <w:r w:rsidRPr="006B21FD">
        <w:rPr>
          <w:rStyle w:val="Emphasis"/>
          <w:highlight w:val="cyan"/>
        </w:rPr>
        <w:t>refusal to aid</w:t>
      </w:r>
      <w:r w:rsidRPr="00BE0E18">
        <w:rPr>
          <w:rStyle w:val="StyleUnderline"/>
        </w:rPr>
        <w:t xml:space="preserve"> Saudi Arabia’s war </w:t>
      </w:r>
      <w:r w:rsidRPr="006B21FD">
        <w:rPr>
          <w:rStyle w:val="StyleUnderline"/>
          <w:highlight w:val="cyan"/>
        </w:rPr>
        <w:t>in Yemen</w:t>
      </w:r>
      <w:r w:rsidRPr="00BE0E18">
        <w:rPr>
          <w:rStyle w:val="StyleUnderline"/>
        </w:rPr>
        <w:t>.  Such a move would exacerbate tensions not only between Islamabad and Washington</w:t>
      </w:r>
      <w:r w:rsidRPr="00BE0E18">
        <w:t>, but Riyadh and Washington as well.  If Pakistan is not willing to provide sensitive nuclear assistance to Saudi Arabia, Riyadh will have to pursue it on its own.</w:t>
      </w:r>
    </w:p>
    <w:p w14:paraId="00776D27" w14:textId="77777777" w:rsidR="00217065" w:rsidRPr="00BE0E18" w:rsidRDefault="00217065" w:rsidP="00217065">
      <w:r w:rsidRPr="00BE0E18">
        <w:t xml:space="preserve">The Kingdom of </w:t>
      </w:r>
      <w:r w:rsidRPr="006B21FD">
        <w:rPr>
          <w:rStyle w:val="StyleUnderline"/>
          <w:highlight w:val="cyan"/>
        </w:rPr>
        <w:t xml:space="preserve">Saudi Arabia has an </w:t>
      </w:r>
      <w:r w:rsidRPr="006B21FD">
        <w:rPr>
          <w:rStyle w:val="Emphasis"/>
          <w:highlight w:val="cyan"/>
        </w:rPr>
        <w:t>extremely limited</w:t>
      </w:r>
      <w:r w:rsidRPr="006B21FD">
        <w:rPr>
          <w:rStyle w:val="StyleUnderline"/>
          <w:highlight w:val="cyan"/>
        </w:rPr>
        <w:t xml:space="preserve"> </w:t>
      </w:r>
      <w:r w:rsidRPr="000E5E16">
        <w:rPr>
          <w:rStyle w:val="StyleUnderline"/>
        </w:rPr>
        <w:t xml:space="preserve">nuclear </w:t>
      </w:r>
      <w:r w:rsidRPr="006B21FD">
        <w:rPr>
          <w:rStyle w:val="StyleUnderline"/>
          <w:highlight w:val="cyan"/>
        </w:rPr>
        <w:t xml:space="preserve">infrastructure. It </w:t>
      </w:r>
      <w:r w:rsidRPr="006B21FD">
        <w:rPr>
          <w:rStyle w:val="Emphasis"/>
          <w:highlight w:val="cyan"/>
        </w:rPr>
        <w:t>does not</w:t>
      </w:r>
      <w:r w:rsidRPr="00BE0E18">
        <w:rPr>
          <w:rStyle w:val="Emphasis"/>
        </w:rPr>
        <w:t xml:space="preserve"> even </w:t>
      </w:r>
      <w:r w:rsidRPr="006B21FD">
        <w:rPr>
          <w:rStyle w:val="Emphasis"/>
          <w:highlight w:val="cyan"/>
        </w:rPr>
        <w:t>possess a research reactor</w:t>
      </w:r>
      <w:r w:rsidRPr="006B21FD">
        <w:rPr>
          <w:rStyle w:val="StyleUnderline"/>
          <w:highlight w:val="cyan"/>
        </w:rPr>
        <w:t xml:space="preserve"> and only</w:t>
      </w:r>
      <w:r w:rsidRPr="00BE0E18">
        <w:rPr>
          <w:rStyle w:val="StyleUnderline"/>
        </w:rPr>
        <w:t xml:space="preserve"> obtained </w:t>
      </w:r>
      <w:r w:rsidRPr="006B21FD">
        <w:rPr>
          <w:rStyle w:val="StyleUnderline"/>
          <w:highlight w:val="cyan"/>
        </w:rPr>
        <w:t>small quantities of nuclear material</w:t>
      </w:r>
      <w:r w:rsidRPr="00BE0E18">
        <w:rPr>
          <w:rStyle w:val="StyleUnderline"/>
        </w:rPr>
        <w:t xml:space="preserve"> through the IAEA. It has plans for building up to 16 </w:t>
      </w:r>
      <w:r w:rsidRPr="006B21FD">
        <w:rPr>
          <w:rStyle w:val="StyleUnderline"/>
          <w:highlight w:val="cyan"/>
        </w:rPr>
        <w:t>reactors</w:t>
      </w:r>
      <w:r w:rsidRPr="00BE0E18">
        <w:rPr>
          <w:rStyle w:val="StyleUnderline"/>
        </w:rPr>
        <w:t xml:space="preserve">, but the first </w:t>
      </w:r>
      <w:r w:rsidRPr="006B21FD">
        <w:rPr>
          <w:rStyle w:val="StyleUnderline"/>
          <w:highlight w:val="cyan"/>
        </w:rPr>
        <w:t>will not go online until</w:t>
      </w:r>
      <w:r w:rsidRPr="00BE0E18">
        <w:rPr>
          <w:rStyle w:val="StyleUnderline"/>
        </w:rPr>
        <w:t xml:space="preserve"> (at least) </w:t>
      </w:r>
      <w:r w:rsidRPr="006B21FD">
        <w:rPr>
          <w:rStyle w:val="Emphasis"/>
          <w:highlight w:val="cyan"/>
        </w:rPr>
        <w:t>2022</w:t>
      </w:r>
      <w:r w:rsidRPr="00BE0E18">
        <w:t>. The Saudis have also signed an agreement to purchase American-designed reactors from South Korea. The U.S. maintains that if such reactors were to be sold, KSA would have to sign what is known as a “123 agreement” that would shut down domestic enrichment and reprocessing.  Given its weight in international oil markets, the Saudis could call the Americans’ bluff and enrich anyway.  However, this would be a tremendous gamble that would likely jeopardize U.S. security guarantees.</w:t>
      </w:r>
    </w:p>
    <w:p w14:paraId="5137D212" w14:textId="02DD5B6F" w:rsidR="00217065" w:rsidRDefault="00DA5F59" w:rsidP="00DA5F59">
      <w:pPr>
        <w:pStyle w:val="Heading3"/>
      </w:pPr>
      <w:r>
        <w:t xml:space="preserve">AT: Sanctions </w:t>
      </w:r>
    </w:p>
    <w:p w14:paraId="6E01AF28" w14:textId="4824ADFC" w:rsidR="00424FD1" w:rsidRDefault="00872278" w:rsidP="00424FD1">
      <w:pPr>
        <w:pStyle w:val="Heading4"/>
      </w:pPr>
      <w:r>
        <w:t>Reliance on sanctions</w:t>
      </w:r>
      <w:r w:rsidR="00424FD1">
        <w:t xml:space="preserve"> cements U.S. imperialism and economic control over other countries – the aff uniquely limits U.S. influence </w:t>
      </w:r>
    </w:p>
    <w:p w14:paraId="51A98BF7" w14:textId="77777777" w:rsidR="00424FD1" w:rsidRPr="00B6076E" w:rsidRDefault="00424FD1" w:rsidP="00424FD1">
      <w:r>
        <w:rPr>
          <w:rStyle w:val="Style13ptBold"/>
        </w:rPr>
        <w:t xml:space="preserve">Davis et al. 20 </w:t>
      </w:r>
      <w:r>
        <w:t>(Robin Davis, Onyesonwu Chatoyer, and Nancy Wright, writers for Hood Communist journal, 4-9-2020, Sanctions Kill: The Devastating Human Cost of Sanctions, Wear Your Voice, https://www.wearyourvoicemag.com/sanctions-kill-the-devastating-human-cost-of-sanctions/</w:t>
      </w:r>
    </w:p>
    <w:p w14:paraId="706B5513" w14:textId="77777777" w:rsidR="00424FD1" w:rsidRPr="00B6076E" w:rsidRDefault="00424FD1" w:rsidP="00424FD1">
      <w:pPr>
        <w:rPr>
          <w:u w:val="single"/>
        </w:rPr>
      </w:pPr>
      <w:r w:rsidRPr="006B21FD">
        <w:rPr>
          <w:highlight w:val="cyan"/>
          <w:u w:val="single"/>
        </w:rPr>
        <w:t>Economic sanctions are a tactic of war that target a particular nation</w:t>
      </w:r>
      <w:r w:rsidRPr="00B6076E">
        <w:rPr>
          <w:u w:val="single"/>
        </w:rPr>
        <w:t xml:space="preserve"> for pressure by leveraging US dominance over the global financial and trade system.</w:t>
      </w:r>
      <w:r>
        <w:rPr>
          <w:u w:val="single"/>
        </w:rPr>
        <w:t xml:space="preserve"> </w:t>
      </w:r>
      <w:r w:rsidRPr="006B21FD">
        <w:rPr>
          <w:highlight w:val="cyan"/>
          <w:u w:val="single"/>
        </w:rPr>
        <w:t>Sanctions work by essentially strangling the economy</w:t>
      </w:r>
      <w:r w:rsidRPr="00B6076E">
        <w:rPr>
          <w:u w:val="single"/>
        </w:rPr>
        <w:t xml:space="preserve"> of the targeted nation.</w:t>
      </w:r>
      <w:r w:rsidRPr="00B6076E">
        <w:rPr>
          <w:sz w:val="16"/>
        </w:rPr>
        <w:t xml:space="preserve"> Because the system of global capitalism largely uses the US dollar, </w:t>
      </w:r>
      <w:r w:rsidRPr="00B6076E">
        <w:rPr>
          <w:u w:val="single"/>
        </w:rPr>
        <w:t xml:space="preserve">all international transactions are routed through US banks. This </w:t>
      </w:r>
      <w:r w:rsidRPr="006B21FD">
        <w:rPr>
          <w:highlight w:val="cyan"/>
          <w:u w:val="single"/>
        </w:rPr>
        <w:t>allows US banks to block or freeze individual transactions</w:t>
      </w:r>
      <w:r w:rsidRPr="00B6076E">
        <w:rPr>
          <w:u w:val="single"/>
        </w:rPr>
        <w:t xml:space="preserve"> – or all transactions initiated by or for a particular nation – </w:t>
      </w:r>
      <w:r w:rsidRPr="006B21FD">
        <w:rPr>
          <w:highlight w:val="cyan"/>
          <w:u w:val="single"/>
        </w:rPr>
        <w:t>and also confiscate billions</w:t>
      </w:r>
      <w:r w:rsidRPr="00B6076E">
        <w:rPr>
          <w:u w:val="single"/>
        </w:rPr>
        <w:t xml:space="preserve"> of dollars held by a targeted government upon demand. US global financial dominance also </w:t>
      </w:r>
      <w:r w:rsidRPr="006B21FD">
        <w:rPr>
          <w:highlight w:val="cyan"/>
          <w:u w:val="single"/>
        </w:rPr>
        <w:t>means that the US government can demand banks owned</w:t>
      </w:r>
      <w:r w:rsidRPr="00B6076E">
        <w:rPr>
          <w:u w:val="single"/>
        </w:rPr>
        <w:t xml:space="preserve"> by completely uninvolved countries comply </w:t>
      </w:r>
      <w:r w:rsidRPr="006B21FD">
        <w:rPr>
          <w:highlight w:val="cyan"/>
          <w:u w:val="single"/>
        </w:rPr>
        <w:t>by threatening them with sanctions</w:t>
      </w:r>
      <w:r w:rsidRPr="00B6076E">
        <w:rPr>
          <w:u w:val="single"/>
        </w:rPr>
        <w:t xml:space="preserve"> as well</w:t>
      </w:r>
      <w:r w:rsidRPr="00B6076E">
        <w:rPr>
          <w:sz w:val="16"/>
        </w:rPr>
        <w:t xml:space="preserve">. A recent example of this is when Citibank (a US bank) and Deutsche Bank (a German bank) seized $1.4 billion in Venezuelan gold after the US government applied economic sanctions on the Venezuelan Central Bank. </w:t>
      </w:r>
      <w:r w:rsidRPr="00B6076E">
        <w:rPr>
          <w:u w:val="single"/>
        </w:rPr>
        <w:t xml:space="preserve">The way the US is able to </w:t>
      </w:r>
      <w:r w:rsidRPr="006B21FD">
        <w:rPr>
          <w:highlight w:val="cyan"/>
          <w:u w:val="single"/>
        </w:rPr>
        <w:t xml:space="preserve">control who can give and receive money </w:t>
      </w:r>
      <w:r w:rsidRPr="00206E30">
        <w:rPr>
          <w:u w:val="single"/>
        </w:rPr>
        <w:t>from who and who can do business with who is not dissimilar to how US political and military dominance has</w:t>
      </w:r>
      <w:r w:rsidRPr="00B6076E">
        <w:rPr>
          <w:u w:val="single"/>
        </w:rPr>
        <w:t xml:space="preserve"> allowed them to control the globe in the post World War 2 modern age. The </w:t>
      </w:r>
      <w:r w:rsidRPr="006B21FD">
        <w:rPr>
          <w:highlight w:val="cyan"/>
          <w:u w:val="single"/>
        </w:rPr>
        <w:t>US military is able to drone bomb nearly any person</w:t>
      </w:r>
      <w:r w:rsidRPr="00B6076E">
        <w:rPr>
          <w:u w:val="single"/>
        </w:rPr>
        <w:t xml:space="preserve"> in any colonized country at any time without any consequence – see the illegal assassination of Qasem Soleimani. </w:t>
      </w:r>
      <w:r w:rsidRPr="00B6076E">
        <w:rPr>
          <w:sz w:val="16"/>
        </w:rPr>
        <w:t xml:space="preserve">The US Navy is able to intercept ships (and thus interrupt trade) in nearly any waters at any time – see when they seized a ship headed for Venezuela with food in the Panama Canal. The permanent US seat on the UN security council alongside two other Western imperialist powers with tightly aligned agendas allows it to force global consensus toward regime change again and again and again. Economic sanctions are typically imposed through bills that glide easily through the US House and Representatives and Senate. They can also be imposed through executive order directly from the US president or authorized by a particular US government agency like the Department of the Treasury, State, or Defense – bypassing the system of so-called “checks and balances” entirely. If </w:t>
      </w:r>
      <w:r w:rsidRPr="00B6076E">
        <w:rPr>
          <w:u w:val="single"/>
        </w:rPr>
        <w:t xml:space="preserve">the US empire desires international support for a particular round of sanctions – as they might if they’re using them as part of broader escalation to war with a particular country – they pursue the support of the European Union, the UN security council, or </w:t>
      </w:r>
      <w:r w:rsidRPr="006B21FD">
        <w:rPr>
          <w:highlight w:val="cyan"/>
          <w:u w:val="single"/>
        </w:rPr>
        <w:t>assorted neo-colonial bodies</w:t>
      </w:r>
      <w:r w:rsidRPr="00B6076E">
        <w:rPr>
          <w:u w:val="single"/>
        </w:rPr>
        <w:t xml:space="preserve"> like the Organization of American States or the African Union.</w:t>
      </w:r>
      <w:r>
        <w:rPr>
          <w:u w:val="single"/>
        </w:rPr>
        <w:t xml:space="preserve"> </w:t>
      </w:r>
      <w:r w:rsidRPr="00B6076E">
        <w:rPr>
          <w:u w:val="single"/>
        </w:rPr>
        <w:t xml:space="preserve">Although rhetoric around sanctions typically holds them up as a kinder, gentler means of bringing nations who do not submit to the will of Western imperialism to heel, </w:t>
      </w:r>
      <w:r w:rsidRPr="006B21FD">
        <w:rPr>
          <w:highlight w:val="cyan"/>
          <w:u w:val="single"/>
        </w:rPr>
        <w:t xml:space="preserve">the reality of economic sanctions </w:t>
      </w:r>
      <w:r w:rsidRPr="006B21FD">
        <w:rPr>
          <w:b/>
          <w:bCs/>
          <w:highlight w:val="cyan"/>
          <w:u w:val="single"/>
        </w:rPr>
        <w:t>is starvation and devastation</w:t>
      </w:r>
      <w:r w:rsidRPr="006B21FD">
        <w:rPr>
          <w:highlight w:val="cyan"/>
          <w:u w:val="single"/>
        </w:rPr>
        <w:t xml:space="preserve"> </w:t>
      </w:r>
      <w:r w:rsidRPr="000E5E16">
        <w:rPr>
          <w:u w:val="single"/>
        </w:rPr>
        <w:t>for the masses of people on the ground in the targeted country</w:t>
      </w:r>
      <w:r w:rsidRPr="00B6076E">
        <w:rPr>
          <w:sz w:val="16"/>
        </w:rPr>
        <w:t xml:space="preserve">. </w:t>
      </w:r>
      <w:r w:rsidRPr="00B6076E">
        <w:rPr>
          <w:u w:val="single"/>
        </w:rPr>
        <w:t>Economic sanctions often indiscriminately target import and export sectors of a given economy, drastically restricting a nation’s ability to generate revenue through trade while also drastically restricting the sorts of goods that a nation can import. The day to day consequences for a sanctioned country are a massive inflation of the national currency, a ruined credit rating that makes it extremely difficult to obtain international loans, huge shortages and high prices for goods like food, medicine, fuel, industrial equipment, and crumbling infrastructure that can not be repaired or replaced because the materials required to do so can not be imported.</w:t>
      </w:r>
      <w:r>
        <w:rPr>
          <w:u w:val="single"/>
        </w:rPr>
        <w:t xml:space="preserve"> </w:t>
      </w:r>
      <w:r w:rsidRPr="00B6076E">
        <w:rPr>
          <w:sz w:val="16"/>
        </w:rPr>
        <w:t xml:space="preserve">US </w:t>
      </w:r>
      <w:r w:rsidRPr="000E5E16">
        <w:rPr>
          <w:u w:val="single"/>
        </w:rPr>
        <w:t xml:space="preserve">economic sanctions are essentially part of </w:t>
      </w:r>
      <w:r w:rsidRPr="006B21FD">
        <w:rPr>
          <w:highlight w:val="cyan"/>
          <w:u w:val="single"/>
        </w:rPr>
        <w:t xml:space="preserve">a strategy of </w:t>
      </w:r>
      <w:r w:rsidRPr="006B21FD">
        <w:rPr>
          <w:b/>
          <w:bCs/>
          <w:highlight w:val="cyan"/>
          <w:u w:val="single"/>
        </w:rPr>
        <w:t>compliance through collective punishment</w:t>
      </w:r>
      <w:r w:rsidRPr="00B6076E">
        <w:rPr>
          <w:sz w:val="16"/>
        </w:rPr>
        <w:t xml:space="preserve">. By design, US sanctions are not targeted in scope and impact at the government of a particular country but rather at the civilian population of that country. </w:t>
      </w:r>
      <w:r w:rsidRPr="00B6076E">
        <w:rPr>
          <w:u w:val="single"/>
        </w:rPr>
        <w:t xml:space="preserve">The inevitable consequence of restricting a nation’s ability to import and export goods and generate the revenue it needs to function day to day is </w:t>
      </w:r>
      <w:r w:rsidRPr="006B21FD">
        <w:rPr>
          <w:highlight w:val="cyan"/>
          <w:u w:val="single"/>
        </w:rPr>
        <w:t>a collapse in that nation’s economy and thus its ability to provide for the basic needs of its own people</w:t>
      </w:r>
      <w:r w:rsidRPr="00B6076E">
        <w:rPr>
          <w:sz w:val="16"/>
        </w:rPr>
        <w:t xml:space="preserve">. We can look to the African world for a clear example of what this looks like. After the September 1991 coup that deposed President Jean-Bertrand Aristide, </w:t>
      </w:r>
      <w:r w:rsidRPr="00B6076E">
        <w:rPr>
          <w:u w:val="single"/>
        </w:rPr>
        <w:t>the US imposed a round of economic sanctions in Haiti that had a devastating impact on the day to day lives of poor and working class Africans on the island.</w:t>
      </w:r>
      <w:r w:rsidRPr="00B6076E">
        <w:rPr>
          <w:sz w:val="16"/>
        </w:rPr>
        <w:t xml:space="preserve"> According to one report released by international public health experts at Harvard University, up to 1000 Haitian children were dying every month after a US trade embargo drastically restricted the nation’s ability to import food, medicine, and vaccines. When questioned on the impact sanctions were having on Haiti’s vulnerable and defenseless children, a US State Department representative, David Johnson, said: “Sanctions are by their very nature a blunt instrument, but they remain the best tool we have at our disposal to bring about the return of democracy in Haiti.” </w:t>
      </w:r>
      <w:r w:rsidRPr="00B6076E">
        <w:rPr>
          <w:u w:val="single"/>
        </w:rPr>
        <w:t>Think about which people in our society are most affected when access to basic necessities is cut off. When the day to day reality is soaring unemployment, high food and fuel prices, greatly limited access to medicine and antibiotics, and underdeveloped housing and medical care – all the most common consequences of economic sanctions.</w:t>
      </w:r>
      <w:r w:rsidRPr="00B6076E">
        <w:rPr>
          <w:sz w:val="16"/>
        </w:rPr>
        <w:t xml:space="preserve"> When a nation’s economy has collapsed and it’s state is no longer able to provide for the basic survival of its citizens, </w:t>
      </w:r>
      <w:r w:rsidRPr="00B6076E">
        <w:rPr>
          <w:u w:val="single"/>
        </w:rPr>
        <w:t xml:space="preserve">the result is </w:t>
      </w:r>
      <w:r w:rsidRPr="006B21FD">
        <w:rPr>
          <w:highlight w:val="cyan"/>
          <w:u w:val="single"/>
        </w:rPr>
        <w:t xml:space="preserve">a new reality of </w:t>
      </w:r>
      <w:r w:rsidRPr="006B21FD">
        <w:rPr>
          <w:b/>
          <w:bCs/>
          <w:highlight w:val="cyan"/>
          <w:u w:val="single"/>
        </w:rPr>
        <w:t>instability, shortages, famine, and death</w:t>
      </w:r>
      <w:r w:rsidRPr="006B21FD">
        <w:rPr>
          <w:highlight w:val="cyan"/>
          <w:u w:val="single"/>
        </w:rPr>
        <w:t xml:space="preserve"> that devastatingly impacts an entire population</w:t>
      </w:r>
      <w:r w:rsidRPr="00B6076E">
        <w:rPr>
          <w:u w:val="single"/>
        </w:rPr>
        <w:t xml:space="preserve"> but which most acutely targets the most vulnerable sectors of our people.</w:t>
      </w:r>
      <w:r w:rsidRPr="00B6076E">
        <w:rPr>
          <w:sz w:val="16"/>
        </w:rPr>
        <w:t xml:space="preserve"> </w:t>
      </w:r>
      <w:r w:rsidRPr="00B6076E">
        <w:rPr>
          <w:u w:val="single"/>
        </w:rPr>
        <w:t xml:space="preserve">Sectors like the elderly, the </w:t>
      </w:r>
      <w:r w:rsidRPr="006B21FD">
        <w:rPr>
          <w:highlight w:val="cyan"/>
          <w:u w:val="single"/>
        </w:rPr>
        <w:t>chronically ill &amp; disabled, the very young, caretakers, and women, queer, trans,</w:t>
      </w:r>
      <w:r w:rsidRPr="00B6076E">
        <w:rPr>
          <w:u w:val="single"/>
        </w:rPr>
        <w:t xml:space="preserve"> and gender variant people – </w:t>
      </w:r>
      <w:r w:rsidRPr="006B21FD">
        <w:rPr>
          <w:b/>
          <w:bCs/>
          <w:highlight w:val="cyan"/>
          <w:u w:val="single"/>
        </w:rPr>
        <w:t>groups that are already facing constant attack</w:t>
      </w:r>
      <w:r w:rsidRPr="00B6076E">
        <w:rPr>
          <w:u w:val="single"/>
        </w:rPr>
        <w:t xml:space="preserve"> under patriarchy, capitalism, and colonialism </w:t>
      </w:r>
      <w:r w:rsidRPr="006B21FD">
        <w:rPr>
          <w:b/>
          <w:bCs/>
          <w:highlight w:val="cyan"/>
          <w:u w:val="single"/>
        </w:rPr>
        <w:t xml:space="preserve">seeing those attacks heightened </w:t>
      </w:r>
      <w:r w:rsidRPr="006B21FD">
        <w:rPr>
          <w:highlight w:val="cyan"/>
          <w:u w:val="single"/>
        </w:rPr>
        <w:t>as scarcity ripples through the broader society.</w:t>
      </w:r>
    </w:p>
    <w:p w14:paraId="38C80F5A" w14:textId="77777777" w:rsidR="00424FD1" w:rsidRPr="00424FD1" w:rsidRDefault="00424FD1" w:rsidP="00DA5F59">
      <w:pPr>
        <w:rPr>
          <w:sz w:val="16"/>
        </w:rPr>
      </w:pPr>
    </w:p>
    <w:p w14:paraId="53BF5540" w14:textId="34148EAA" w:rsidR="00DA5F59" w:rsidRDefault="00DA5F59" w:rsidP="00DA5F59">
      <w:pPr>
        <w:pStyle w:val="Heading2"/>
      </w:pPr>
      <w:r>
        <w:t>Acquisition</w:t>
      </w:r>
    </w:p>
    <w:p w14:paraId="28FFBF6A" w14:textId="4DB03637" w:rsidR="00E17D33" w:rsidRDefault="0002033C" w:rsidP="00E17D33">
      <w:pPr>
        <w:pStyle w:val="Heading3"/>
      </w:pPr>
      <w:r>
        <w:t xml:space="preserve">Overstretch </w:t>
      </w:r>
    </w:p>
    <w:p w14:paraId="765F0DF6" w14:textId="77777777" w:rsidR="00E17D33" w:rsidRDefault="00E17D33" w:rsidP="00E17D33">
      <w:pPr>
        <w:pStyle w:val="Heading4"/>
      </w:pPr>
      <w:r>
        <w:t>Resources are thin – expanding the scope of antitrust trades off with SQ efforts and makes the agencies look weak – creating a vicious cycle of more litigation and overstretch</w:t>
      </w:r>
    </w:p>
    <w:p w14:paraId="37A78902" w14:textId="77777777" w:rsidR="00E17D33" w:rsidRDefault="00E17D33" w:rsidP="00E17D33">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8"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13B1D9DD" w14:textId="7C1CCA7F" w:rsidR="00E17D33" w:rsidRDefault="00E17D33" w:rsidP="00E17D33">
      <w:pPr>
        <w:rPr>
          <w:rStyle w:val="StyleUnderline"/>
        </w:rPr>
      </w:pPr>
      <w:r w:rsidRPr="006B21FD">
        <w:rPr>
          <w:rStyle w:val="StyleUnderline"/>
          <w:highlight w:val="cyan"/>
        </w:rPr>
        <w:t>An overburdened</w:t>
      </w:r>
      <w:r w:rsidRPr="00190812">
        <w:rPr>
          <w:rStyle w:val="Style13ptBold"/>
          <w:sz w:val="16"/>
        </w:rPr>
        <w:t xml:space="preserve"> U.S. Federal Trade Commission </w:t>
      </w:r>
      <w:r w:rsidRPr="006B21FD">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6B21FD">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6B21FD">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6B21FD">
        <w:rPr>
          <w:rStyle w:val="StyleUnderline"/>
          <w:highlight w:val="cyan"/>
        </w:rPr>
        <w:t>hese filings start a 30-day clock</w:t>
      </w:r>
      <w:r w:rsidRPr="002A3B8A">
        <w:rPr>
          <w:rStyle w:val="StyleUnderline"/>
        </w:rPr>
        <w:t xml:space="preserve"> for regulators </w:t>
      </w:r>
      <w:r w:rsidRPr="000E5E16">
        <w:rPr>
          <w:rStyle w:val="StyleUnderline"/>
        </w:rPr>
        <w:t>to decide whether to further investigate</w:t>
      </w:r>
      <w:r w:rsidRPr="000E5E16">
        <w:rPr>
          <w:rStyle w:val="Style13ptBold"/>
          <w:sz w:val="16"/>
        </w:rPr>
        <w:t xml:space="preserve"> a deal. If that waiting period expires without any action, a company would typically take that to mean that it’s free to complete the trans</w:t>
      </w:r>
      <w:r w:rsidRPr="00190812">
        <w:rPr>
          <w:rStyle w:val="Style13ptBold"/>
          <w:sz w:val="16"/>
        </w:rPr>
        <w:t xml:space="preserve">action. But now </w:t>
      </w:r>
      <w:r w:rsidRPr="006B21FD">
        <w:rPr>
          <w:rStyle w:val="StyleUnderline"/>
          <w:highlight w:val="cyan"/>
        </w:rPr>
        <w:t xml:space="preserve">the FTC </w:t>
      </w:r>
      <w:r w:rsidRPr="000E5E16">
        <w:rPr>
          <w:rStyle w:val="StyleUnderline"/>
        </w:rPr>
        <w:t xml:space="preserve">says it </w:t>
      </w:r>
      <w:r w:rsidRPr="006B21FD">
        <w:rPr>
          <w:rStyle w:val="StyleUnderline"/>
          <w:highlight w:val="cyan"/>
        </w:rPr>
        <w:t>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w:t>
      </w:r>
      <w:r w:rsidRPr="000E5E16">
        <w:rPr>
          <w:rStyle w:val="Style13ptBold"/>
          <w:sz w:val="16"/>
        </w:rPr>
        <w:t xml:space="preserve">, </w:t>
      </w:r>
      <w:r w:rsidRPr="000E5E16">
        <w:rPr>
          <w:rStyle w:val="StyleUnderline"/>
        </w:rPr>
        <w:t xml:space="preserve">if </w:t>
      </w:r>
      <w:r w:rsidRPr="006B21FD">
        <w:rPr>
          <w:rStyle w:val="StyleUnderline"/>
          <w:highlight w:val="cyan"/>
        </w:rPr>
        <w:t xml:space="preserve">the </w:t>
      </w:r>
      <w:r w:rsidRPr="000E5E16">
        <w:rPr>
          <w:rStyle w:val="StyleUnderline"/>
        </w:rPr>
        <w:t>agency thought such</w:t>
      </w:r>
      <w:r w:rsidRPr="009169A6">
        <w:rPr>
          <w:rStyle w:val="StyleUnderline"/>
        </w:rPr>
        <w:t xml:space="preserve"> </w:t>
      </w:r>
      <w:r w:rsidRPr="006B21FD">
        <w:rPr>
          <w:rStyle w:val="StyleUnderline"/>
          <w:highlight w:val="cyan"/>
        </w:rPr>
        <w:t xml:space="preserve">an aggressive move </w:t>
      </w:r>
      <w:r w:rsidRPr="000E5E16">
        <w:rPr>
          <w:rStyle w:val="StyleUnderline"/>
        </w:rPr>
        <w:t xml:space="preserve">might discourage mergers, it </w:t>
      </w:r>
      <w:r w:rsidRPr="006B21FD">
        <w:rPr>
          <w:rStyle w:val="StyleUnderline"/>
          <w:highlight w:val="cyan"/>
        </w:rPr>
        <w:t xml:space="preserve">was </w:t>
      </w:r>
      <w:r w:rsidRPr="000E5E16">
        <w:rPr>
          <w:rStyle w:val="StyleUnderline"/>
        </w:rPr>
        <w:t>wrong</w:t>
      </w:r>
      <w:r w:rsidRPr="009169A6">
        <w:rPr>
          <w:rStyle w:val="StyleUnderline"/>
        </w:rPr>
        <w:t>.</w:t>
      </w:r>
      <w:r>
        <w:rPr>
          <w:rStyle w:val="StyleUnderline"/>
        </w:rPr>
        <w:t xml:space="preserve"> </w:t>
      </w:r>
      <w:r w:rsidRPr="00190812">
        <w:rPr>
          <w:rStyle w:val="Style13ptBold"/>
          <w:sz w:val="16"/>
        </w:rPr>
        <w:t>“To my mind</w:t>
      </w:r>
      <w:r w:rsidRPr="000E5E16">
        <w:rPr>
          <w:rStyle w:val="Style13ptBold"/>
          <w:sz w:val="16"/>
        </w:rPr>
        <w:t xml:space="preserve">, </w:t>
      </w:r>
      <w:r w:rsidRPr="000E5E16">
        <w:rPr>
          <w:rStyle w:val="StyleUnderline"/>
        </w:rPr>
        <w:t xml:space="preserve">it is </w:t>
      </w:r>
      <w:r w:rsidRPr="006B21FD">
        <w:rPr>
          <w:rStyle w:val="StyleUnderline"/>
          <w:highlight w:val="cyan"/>
        </w:rPr>
        <w:t>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6B21FD">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6B21FD">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6B21FD">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0E5E16">
        <w:rPr>
          <w:rStyle w:val="StyleUnderline"/>
        </w:rPr>
        <w:t xml:space="preserve">regulators have </w:t>
      </w:r>
      <w:r w:rsidRPr="006B21FD">
        <w:rPr>
          <w:rStyle w:val="StyleUnderline"/>
          <w:highlight w:val="cyan"/>
        </w:rPr>
        <w:t>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6B21FD">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77916744" w14:textId="42141494" w:rsidR="0002033C" w:rsidRDefault="0002033C" w:rsidP="0002033C">
      <w:pPr>
        <w:pStyle w:val="Heading3"/>
        <w:rPr>
          <w:rStyle w:val="StyleUnderline"/>
        </w:rPr>
      </w:pPr>
      <w:r>
        <w:rPr>
          <w:rStyle w:val="StyleUnderline"/>
        </w:rPr>
        <w:t>Circumvention</w:t>
      </w:r>
    </w:p>
    <w:p w14:paraId="0E7E3AC2" w14:textId="77777777" w:rsidR="00E17D33" w:rsidRDefault="00E17D33" w:rsidP="00E17D33">
      <w:pPr>
        <w:pStyle w:val="Heading4"/>
      </w:pPr>
      <w:r>
        <w:t>Circumvention is inevitable – all levels of the system- 3 reasons.</w:t>
      </w:r>
    </w:p>
    <w:p w14:paraId="1BA0E119" w14:textId="77777777" w:rsidR="00E17D33" w:rsidRDefault="00E17D33" w:rsidP="00E17D33">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05E82D8A" w14:textId="77777777" w:rsidR="00E17D33" w:rsidRPr="007D3AA7" w:rsidRDefault="00E17D33" w:rsidP="00E17D33">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6B21FD">
        <w:rPr>
          <w:rStyle w:val="StyleUnderline"/>
          <w:highlight w:val="cyan"/>
        </w:rPr>
        <w:t>three reasons for antitrust laws’ ineffectiveness</w:t>
      </w:r>
      <w:r w:rsidRPr="00126DE2">
        <w:rPr>
          <w:rStyle w:val="StyleUnderline"/>
        </w:rPr>
        <w:t xml:space="preserve"> </w:t>
      </w:r>
      <w:r w:rsidRPr="000E5E16">
        <w:rPr>
          <w:rStyle w:val="StyleUnderline"/>
        </w:rPr>
        <w:t>in preventing the accumulation of power and the cannibalism of competition</w:t>
      </w:r>
      <w:r w:rsidRPr="000E5E16">
        <w:rPr>
          <w:sz w:val="16"/>
        </w:rPr>
        <w:t xml:space="preserve"> that can be extracted from the recent mega-mergers</w:t>
      </w:r>
      <w:r w:rsidRPr="007D3AA7">
        <w:rPr>
          <w:sz w:val="16"/>
        </w:rPr>
        <w:t xml:space="preserve">. </w:t>
      </w:r>
      <w:r w:rsidRPr="006B21FD">
        <w:rPr>
          <w:rStyle w:val="StyleUnderline"/>
          <w:highlight w:val="cyan"/>
        </w:rPr>
        <w:t>First, antitrust</w:t>
      </w:r>
      <w:r w:rsidRPr="00126DE2">
        <w:rPr>
          <w:rStyle w:val="StyleUnderline"/>
        </w:rPr>
        <w:t xml:space="preserve"> law is a regulation imposed by government, and </w:t>
      </w:r>
      <w:r w:rsidRPr="006B21FD">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6B21FD">
        <w:rPr>
          <w:rStyle w:val="StyleUnderline"/>
          <w:highlight w:val="cyan"/>
        </w:rPr>
        <w:t>regulators</w:t>
      </w:r>
      <w:r w:rsidRPr="00FB16D9">
        <w:rPr>
          <w:rStyle w:val="StyleUnderline"/>
        </w:rPr>
        <w:t xml:space="preserve"> are able to </w:t>
      </w:r>
      <w:r w:rsidRPr="006B21FD">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6B21FD">
        <w:rPr>
          <w:rStyle w:val="StyleUnderline"/>
          <w:highlight w:val="cyan"/>
        </w:rPr>
        <w:t xml:space="preserve">antitrust, when unsupported </w:t>
      </w:r>
      <w:r w:rsidRPr="000E5E16">
        <w:rPr>
          <w:rStyle w:val="StyleUnderline"/>
        </w:rPr>
        <w:t xml:space="preserve">or nullified </w:t>
      </w:r>
      <w:r w:rsidRPr="006B21FD">
        <w:rPr>
          <w:rStyle w:val="StyleUnderline"/>
          <w:highlight w:val="cyan"/>
        </w:rPr>
        <w:t>by other public policies</w:t>
      </w:r>
      <w:r w:rsidRPr="008E5E38">
        <w:rPr>
          <w:rStyle w:val="StyleUnderline"/>
        </w:rPr>
        <w:t xml:space="preserve"> which shape the economic structure, </w:t>
      </w:r>
      <w:r w:rsidRPr="006B21FD">
        <w:rPr>
          <w:rStyle w:val="StyleUnderline"/>
          <w:highlight w:val="cyan"/>
        </w:rPr>
        <w:t xml:space="preserve">is a limited and ineffective weapon </w:t>
      </w:r>
      <w:r w:rsidRPr="000E5E16">
        <w:rPr>
          <w:rStyle w:val="StyleUnderline"/>
        </w:rPr>
        <w:t>against the concentration of economic power.”</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0E5E16">
        <w:rPr>
          <w:rStyle w:val="StyleUnderline"/>
        </w:rPr>
        <w:t>The very nature of competition creates a cycle where the acts of</w:t>
      </w:r>
      <w:r w:rsidRPr="006B21FD">
        <w:rPr>
          <w:rStyle w:val="StyleUnderline"/>
          <w:highlight w:val="cyan"/>
        </w:rPr>
        <w:t xml:space="preserve">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6B21FD">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6B21FD">
        <w:rPr>
          <w:rStyle w:val="StyleUnderline"/>
          <w:highlight w:val="cyan"/>
        </w:rPr>
        <w:t>such high concentration of power in</w:t>
      </w:r>
      <w:r w:rsidRPr="007D3AA7">
        <w:rPr>
          <w:rStyle w:val="StyleUnderline"/>
        </w:rPr>
        <w:t xml:space="preserve"> the hands of a few (</w:t>
      </w:r>
      <w:r w:rsidRPr="006B21FD">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3727B61D" w14:textId="77777777" w:rsidR="00E17D33" w:rsidRDefault="00E17D33" w:rsidP="00E17D33"/>
    <w:p w14:paraId="09824C1B" w14:textId="77777777" w:rsidR="00E17D33" w:rsidRDefault="00E17D33" w:rsidP="00E17D33">
      <w:pPr>
        <w:pStyle w:val="Heading4"/>
      </w:pPr>
      <w:r>
        <w:t>There’s no saving antitrust law from the economic system that overdetermines the horizon of its implementation</w:t>
      </w:r>
    </w:p>
    <w:p w14:paraId="66AE6BEB" w14:textId="77777777" w:rsidR="00E17D33" w:rsidRDefault="00E17D33" w:rsidP="00E17D33">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4C6EF47B" w14:textId="77777777" w:rsidR="00E17D33" w:rsidRPr="001B3B20" w:rsidRDefault="00E17D33" w:rsidP="00E17D33">
      <w:pPr>
        <w:rPr>
          <w:sz w:val="16"/>
        </w:rPr>
      </w:pPr>
      <w:r w:rsidRPr="001E0FBB">
        <w:rPr>
          <w:rStyle w:val="StyleUnderline"/>
        </w:rPr>
        <w:t xml:space="preserve">Since </w:t>
      </w:r>
      <w:r w:rsidRPr="006B21FD">
        <w:rPr>
          <w:rStyle w:val="StyleUnderline"/>
          <w:highlight w:val="cyan"/>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6B21FD">
        <w:rPr>
          <w:rStyle w:val="StyleUnderline"/>
          <w:highlight w:val="cyan"/>
        </w:rPr>
        <w:t>will use its considerable wealth to keep America capitalistic</w:t>
      </w:r>
      <w:r w:rsidRPr="0024516C">
        <w:rPr>
          <w:sz w:val="16"/>
        </w:rPr>
        <w:t xml:space="preserve">, using capitalistic principles to build and maintain politically strategic wealth, </w:t>
      </w:r>
      <w:r w:rsidRPr="006B21FD">
        <w:rPr>
          <w:rStyle w:val="StyleUnderline"/>
          <w:highlight w:val="cyan"/>
        </w:rPr>
        <w:t xml:space="preserve">supporting inequalities and corporate growth, and blocking democratic values </w:t>
      </w:r>
      <w:r w:rsidRPr="000E5E16">
        <w:rPr>
          <w:rStyle w:val="StyleUnderline"/>
        </w:rPr>
        <w:t>and principles</w:t>
      </w:r>
      <w:r w:rsidRPr="006B21FD">
        <w:rPr>
          <w:rStyle w:val="StyleUnderline"/>
          <w:highlight w:val="cyan"/>
        </w:rPr>
        <w:t xml:space="preserve">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6B21FD">
        <w:rPr>
          <w:rStyle w:val="StyleUnderline"/>
          <w:highlight w:val="cyan"/>
        </w:rPr>
        <w:t>Bork,</w:t>
      </w:r>
      <w:r w:rsidRPr="001E0FBB">
        <w:rPr>
          <w:rStyle w:val="StyleUnderline"/>
        </w:rPr>
        <w:t xml:space="preserve"> antitrust cannot be saved from him. The Supreme Court </w:t>
      </w:r>
      <w:r w:rsidRPr="000E5E16">
        <w:rPr>
          <w:rStyle w:val="StyleUnderline"/>
        </w:rPr>
        <w:t>has ground his theory into binding precedent.</w:t>
      </w:r>
      <w:r w:rsidRPr="000E5E16">
        <w:rPr>
          <w:sz w:val="16"/>
        </w:rPr>
        <w:t xml:space="preserve"> 130 </w:t>
      </w:r>
      <w:r w:rsidRPr="000E5E16">
        <w:rPr>
          <w:rStyle w:val="StyleUnderline"/>
        </w:rPr>
        <w:t>And no Court will</w:t>
      </w:r>
      <w:r w:rsidRPr="000E5E16">
        <w:rPr>
          <w:sz w:val="16"/>
        </w:rPr>
        <w:t xml:space="preserve"> likely </w:t>
      </w:r>
      <w:r w:rsidRPr="000E5E16">
        <w:rPr>
          <w:rStyle w:val="StyleUnderline"/>
        </w:rPr>
        <w:t>overrule this body of precedent, even if a future one were to lose its procapitalistic attitude.</w:t>
      </w:r>
      <w:r w:rsidRPr="000E5E16">
        <w:rPr>
          <w:sz w:val="16"/>
        </w:rPr>
        <w:t xml:space="preserve"> 131 Today's blindly procapitalistic Congress is no more likely to arrest Bork's theory. 13 2 For America's citizens to become more democratically equal, they must elect officials</w:t>
      </w:r>
      <w:r w:rsidRPr="0024516C">
        <w:rPr>
          <w:sz w:val="16"/>
        </w:rPr>
        <w:t xml:space="preserve">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Actually, there is evidence that some do understand. 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6B21FD">
        <w:rPr>
          <w:rStyle w:val="StyleUnderline"/>
          <w:highlight w:val="cyan"/>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6B21FD">
        <w:rPr>
          <w:rStyle w:val="StyleUnderline"/>
          <w:highlight w:val="cyan"/>
        </w:rPr>
        <w:t>while holding out the</w:t>
      </w:r>
      <w:r w:rsidRPr="0024516C">
        <w:rPr>
          <w:rStyle w:val="StyleUnderline"/>
        </w:rPr>
        <w:t xml:space="preserve"> seductive </w:t>
      </w:r>
      <w:r w:rsidRPr="006B21FD">
        <w:rPr>
          <w:rStyle w:val="StyleUnderline"/>
          <w:highlight w:val="cyan"/>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6B21FD">
        <w:rPr>
          <w:rStyle w:val="StyleUnderline"/>
          <w:highlight w:val="cyan"/>
        </w:rPr>
        <w:t>antitrust laws by supporting capitalism will</w:t>
      </w:r>
      <w:r w:rsidRPr="0024516C">
        <w:rPr>
          <w:rStyle w:val="StyleUnderline"/>
        </w:rPr>
        <w:t xml:space="preserve"> also </w:t>
      </w:r>
      <w:r w:rsidRPr="006B21FD">
        <w:rPr>
          <w:rStyle w:val="StyleUnderline"/>
          <w:highlight w:val="cyan"/>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reality based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6B21FD">
        <w:rPr>
          <w:rStyle w:val="StyleUnderline"/>
          <w:highlight w:val="cyan"/>
        </w:rPr>
        <w:t>Capitalism requires capitalists</w:t>
      </w:r>
      <w:r w:rsidRPr="00431EA9">
        <w:rPr>
          <w:rStyle w:val="StyleUnderline"/>
        </w:rPr>
        <w:t xml:space="preserve">. </w:t>
      </w:r>
      <w:r w:rsidRPr="006B21FD">
        <w:rPr>
          <w:rStyle w:val="StyleUnderline"/>
          <w:highlight w:val="cyan"/>
        </w:rPr>
        <w:t>And so Congress has rigged laws and the national economy to suit them</w:t>
      </w:r>
      <w:r w:rsidRPr="00431EA9">
        <w:rPr>
          <w:rStyle w:val="StyleUnderline"/>
        </w:rPr>
        <w:t xml:space="preserve">, fitting their exacting specifications, and </w:t>
      </w:r>
      <w:r w:rsidRPr="006B21FD">
        <w:rPr>
          <w:rStyle w:val="StyleUnderline"/>
          <w:highlight w:val="cyan"/>
        </w:rPr>
        <w:t>avoiding any meaningful controls</w:t>
      </w:r>
      <w:r w:rsidRPr="00431EA9">
        <w:rPr>
          <w:rStyle w:val="StyleUnderline"/>
        </w:rPr>
        <w:t>.</w:t>
      </w:r>
      <w:r w:rsidRPr="001B3B20">
        <w:rPr>
          <w:sz w:val="16"/>
        </w:rPr>
        <w:t xml:space="preserve"> Does this make the president naive?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as long as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procorporate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t>"</w:t>
      </w:r>
      <w:r w:rsidRPr="006B21FD">
        <w:rPr>
          <w:rStyle w:val="StyleUnderline"/>
          <w:highlight w:val="cyan"/>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6B21FD">
        <w:rPr>
          <w:rStyle w:val="StyleUnderline"/>
          <w:highlight w:val="cyan"/>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So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6B21FD">
        <w:rPr>
          <w:rStyle w:val="StyleUnderline"/>
          <w:highlight w:val="cyan"/>
        </w:rPr>
        <w:t>These inequalities reflect deep structural defects</w:t>
      </w:r>
      <w:r w:rsidRPr="00DE7616">
        <w:rPr>
          <w:rStyle w:val="StyleUnderline"/>
        </w:rPr>
        <w:t xml:space="preserve">. Since </w:t>
      </w:r>
      <w:r w:rsidRPr="006B21FD">
        <w:rPr>
          <w:rStyle w:val="StyleUnderline"/>
          <w:highlight w:val="cyan"/>
        </w:rPr>
        <w:t>antitrust has aided</w:t>
      </w:r>
      <w:r w:rsidRPr="00DE7616">
        <w:rPr>
          <w:rStyle w:val="StyleUnderline"/>
        </w:rPr>
        <w:t xml:space="preserve"> in </w:t>
      </w:r>
      <w:r w:rsidRPr="006B21FD">
        <w:rPr>
          <w:rStyle w:val="StyleUnderline"/>
          <w:highlight w:val="cyan"/>
        </w:rPr>
        <w:t>the creation of huge corporations, facilitated their accumulation</w:t>
      </w:r>
      <w:r w:rsidRPr="00DE7616">
        <w:rPr>
          <w:rStyle w:val="StyleUnderline"/>
        </w:rPr>
        <w:t xml:space="preserve"> of tens of trillions of dollars in assets and cash, </w:t>
      </w:r>
      <w:r w:rsidRPr="006B21FD">
        <w:rPr>
          <w:rStyle w:val="StyleUnderline"/>
          <w:highlight w:val="cyan"/>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"[A]ntitrust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inequalities, and presumes antitrust enforcement will help.1 94 </w:t>
      </w:r>
      <w:r w:rsidRPr="006B21FD">
        <w:rPr>
          <w:rStyle w:val="StyleUnderline"/>
          <w:highlight w:val="cyan"/>
        </w:rPr>
        <w:t>Antitrust laws that helped create the problem cannot help solve it</w:t>
      </w:r>
      <w:r w:rsidRPr="00C6768D">
        <w:rPr>
          <w:rStyle w:val="StyleUnderline"/>
        </w:rPr>
        <w:t>.</w:t>
      </w:r>
      <w:r w:rsidRPr="001B3B20">
        <w:rPr>
          <w:sz w:val="16"/>
        </w:rPr>
        <w:t>195</w:t>
      </w:r>
    </w:p>
    <w:p w14:paraId="7F8438A6" w14:textId="77777777" w:rsidR="00E17D33" w:rsidRPr="00E17D33" w:rsidRDefault="00E17D33" w:rsidP="00E17D33">
      <w:pPr>
        <w:rPr>
          <w:u w:val="single"/>
        </w:rPr>
      </w:pPr>
    </w:p>
    <w:p w14:paraId="3F86A28F" w14:textId="77777777" w:rsidR="00DA5F59" w:rsidRPr="00217065" w:rsidRDefault="00DA5F59" w:rsidP="00DA5F59">
      <w:pPr>
        <w:pStyle w:val="Heading3"/>
      </w:pPr>
      <w:r>
        <w:t xml:space="preserve">Turn </w:t>
      </w:r>
    </w:p>
    <w:p w14:paraId="2B171AAC" w14:textId="77777777" w:rsidR="00DA5F59" w:rsidRPr="00305B1D" w:rsidRDefault="00DA5F59" w:rsidP="00DA5F59">
      <w:pPr>
        <w:pStyle w:val="Heading4"/>
      </w:pPr>
      <w:r>
        <w:t xml:space="preserve">Aff collapses innovation—that undermines every financial sector </w:t>
      </w:r>
      <w:r w:rsidRPr="00305B1D">
        <w:t xml:space="preserve"> </w:t>
      </w:r>
    </w:p>
    <w:p w14:paraId="30670058" w14:textId="77777777" w:rsidR="00DA5F59" w:rsidRPr="00DC297B" w:rsidRDefault="00DA5F59" w:rsidP="00DA5F59">
      <w:r w:rsidRPr="001671EE">
        <w:rPr>
          <w:rStyle w:val="Style13ptBold"/>
        </w:rPr>
        <w:t>Shapiro 21</w:t>
      </w:r>
      <w:r w:rsidRPr="00305B1D">
        <w:t xml:space="preserve"> (Gary,</w:t>
      </w:r>
      <w:r>
        <w:t xml:space="preserve"> Information Policy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7A84EADC" w14:textId="77777777" w:rsidR="00DA5F59" w:rsidRDefault="00DA5F59" w:rsidP="00DA5F59">
      <w:pPr>
        <w:rPr>
          <w:rStyle w:val="Emphasis"/>
        </w:rPr>
      </w:pPr>
      <w:r w:rsidRPr="001671EE">
        <w:t>Consumers win when they can determine winners and losers so that Uber and Lyft can challenge the taxi monopoly. AirBnB provides an alternative to hotels, allowing working parents to save time and take advantage of next-day delivery from Amazon. Innovation is built on innovation</w:t>
      </w:r>
      <w:r w:rsidRPr="00305B1D">
        <w:t xml:space="preserve">. I used to have a rotating phone, so I have an iPhone. I once had a Model T, so I have a self-driving car (Note: these were all invented in the United States). The House of Representatives antitrust bill claims to protect the welfare of consumers, but in reality it is anti-consumer and anti-innovative. Initially, it meant that Amazon Prime’s free shipping, the pre-installed Find My iPhone app, and searching for YouTube videos in Google search results </w:t>
      </w:r>
      <w:r w:rsidRPr="00EF7293">
        <w:t>would end.</w:t>
      </w:r>
      <w:r w:rsidRPr="00EF7293">
        <w:rPr>
          <w:rStyle w:val="StyleUnderline"/>
        </w:rPr>
        <w:t xml:space="preserve"> </w:t>
      </w:r>
      <w:r w:rsidRPr="00EF7293">
        <w:t xml:space="preserve">Aside from the clear and unavoidable consumer backlash, </w:t>
      </w:r>
      <w:r w:rsidRPr="00EF7293">
        <w:rPr>
          <w:rStyle w:val="StyleUnderline"/>
        </w:rPr>
        <w:t xml:space="preserve">who knows </w:t>
      </w:r>
      <w:r w:rsidRPr="00EF7293">
        <w:rPr>
          <w:rStyle w:val="Emphasis"/>
        </w:rPr>
        <w:t>what other inventions</w:t>
      </w:r>
      <w:r w:rsidRPr="00EF7293">
        <w:rPr>
          <w:rStyle w:val="StyleUnderline"/>
        </w:rPr>
        <w:t xml:space="preserve"> will </w:t>
      </w:r>
      <w:r w:rsidRPr="00EF7293">
        <w:rPr>
          <w:rStyle w:val="Emphasis"/>
        </w:rPr>
        <w:t>get in the way in the future?</w:t>
      </w:r>
      <w:r w:rsidRPr="00EF7293">
        <w:t xml:space="preserve"> </w:t>
      </w:r>
      <w:r w:rsidRPr="00EF7293">
        <w:rPr>
          <w:rStyle w:val="StyleUnderline"/>
        </w:rPr>
        <w:t xml:space="preserve">Why are our parliamentarians trying to </w:t>
      </w:r>
      <w:r w:rsidRPr="00EF7293">
        <w:rPr>
          <w:rStyle w:val="Emphasis"/>
        </w:rPr>
        <w:t>dismantle</w:t>
      </w:r>
      <w:r w:rsidRPr="00EF7293">
        <w:rPr>
          <w:rStyle w:val="StyleUnderline"/>
        </w:rPr>
        <w:t xml:space="preserve"> the products and services that Americans love?</w:t>
      </w:r>
      <w:r w:rsidRPr="00EF7293">
        <w:t xml:space="preserve"> Why don’t</w:t>
      </w:r>
      <w:r w:rsidRPr="00305B1D">
        <w:t xml:space="preserve"> these policy makers allow businesses to create more? The bill targets “Big Tech,” but it actually hurt consumers, small businesses, and start-ups. </w:t>
      </w:r>
      <w:r w:rsidRPr="006B21FD">
        <w:rPr>
          <w:rStyle w:val="StyleUnderline"/>
          <w:highlight w:val="cyan"/>
        </w:rPr>
        <w:t>Arbitrary rules</w:t>
      </w:r>
      <w:r w:rsidRPr="00305B1D">
        <w:t xml:space="preserve"> contained in the drafted bill, </w:t>
      </w:r>
      <w:r w:rsidRPr="006B21FD">
        <w:rPr>
          <w:rStyle w:val="StyleUnderline"/>
          <w:highlight w:val="cyan"/>
        </w:rPr>
        <w:t>such as merger and acquisition restrictions</w:t>
      </w:r>
      <w:r w:rsidRPr="006B21FD">
        <w:rPr>
          <w:highlight w:val="cyan"/>
        </w:rPr>
        <w:t xml:space="preserve">, </w:t>
      </w:r>
      <w:r w:rsidRPr="006B21FD">
        <w:rPr>
          <w:rStyle w:val="StyleUnderline"/>
          <w:highlight w:val="cyan"/>
        </w:rPr>
        <w:t xml:space="preserve">will </w:t>
      </w:r>
      <w:r w:rsidRPr="006B21FD">
        <w:rPr>
          <w:rStyle w:val="Emphasis"/>
          <w:highlight w:val="cyan"/>
        </w:rPr>
        <w:t>end opportunities</w:t>
      </w:r>
      <w:r w:rsidRPr="006B21FD">
        <w:rPr>
          <w:highlight w:val="cyan"/>
        </w:rPr>
        <w:t xml:space="preserve"> </w:t>
      </w:r>
      <w:r w:rsidRPr="006B21FD">
        <w:rPr>
          <w:rStyle w:val="StyleUnderline"/>
          <w:highlight w:val="cyan"/>
        </w:rPr>
        <w:t>for</w:t>
      </w:r>
      <w:r w:rsidRPr="00305B1D">
        <w:t xml:space="preserve"> </w:t>
      </w:r>
      <w:r w:rsidRPr="006B21FD">
        <w:rPr>
          <w:rStyle w:val="Emphasis"/>
          <w:highlight w:val="cyan"/>
        </w:rPr>
        <w:t>business growth</w:t>
      </w:r>
      <w:r w:rsidRPr="00305B1D">
        <w:t xml:space="preserve">. Today, SMEs looking to grow are usually considering two options. Either it’s bought by a big company and you get a lot of money, or you’re pursuing an IPO (which is much more difficult). What incentives or means do companies need to grow with these bills? Similarly, </w:t>
      </w:r>
      <w:r w:rsidRPr="006B21FD">
        <w:rPr>
          <w:rStyle w:val="Emphasis"/>
          <w:highlight w:val="cyan"/>
        </w:rPr>
        <w:t>venture capitalists</w:t>
      </w:r>
      <w:r w:rsidRPr="001671EE">
        <w:rPr>
          <w:rStyle w:val="StyleUnderline"/>
        </w:rPr>
        <w:t xml:space="preserve"> and investors</w:t>
      </w:r>
      <w:r w:rsidRPr="00305B1D">
        <w:t xml:space="preserve"> </w:t>
      </w:r>
      <w:r w:rsidRPr="006B21FD">
        <w:rPr>
          <w:rStyle w:val="Emphasis"/>
          <w:highlight w:val="cyan"/>
        </w:rPr>
        <w:t>hesitate</w:t>
      </w:r>
      <w:r w:rsidRPr="006B21FD">
        <w:rPr>
          <w:highlight w:val="cyan"/>
        </w:rPr>
        <w:t xml:space="preserve"> </w:t>
      </w:r>
      <w:r w:rsidRPr="006B21FD">
        <w:rPr>
          <w:rStyle w:val="StyleUnderline"/>
          <w:highlight w:val="cyan"/>
        </w:rPr>
        <w:t xml:space="preserve">to invest </w:t>
      </w:r>
      <w:r w:rsidRPr="00EF7293">
        <w:rPr>
          <w:rStyle w:val="StyleUnderline"/>
        </w:rPr>
        <w:t>in</w:t>
      </w:r>
      <w:r w:rsidRPr="001671EE">
        <w:rPr>
          <w:rStyle w:val="StyleUnderline"/>
        </w:rPr>
        <w:t xml:space="preserve"> new and promising businesses</w:t>
      </w:r>
      <w:r w:rsidRPr="00305B1D">
        <w:t xml:space="preserve">. Challenges to </w:t>
      </w:r>
      <w:r w:rsidRPr="006B21FD">
        <w:rPr>
          <w:rStyle w:val="StyleUnderline"/>
          <w:highlight w:val="cyan"/>
        </w:rPr>
        <w:t>the</w:t>
      </w:r>
      <w:r w:rsidRPr="006B21FD">
        <w:rPr>
          <w:highlight w:val="cyan"/>
        </w:rPr>
        <w:t xml:space="preserve"> </w:t>
      </w:r>
      <w:r w:rsidRPr="006B21FD">
        <w:rPr>
          <w:rStyle w:val="Emphasis"/>
          <w:highlight w:val="cyan"/>
        </w:rPr>
        <w:t>entire system of our financial opportunities</w:t>
      </w:r>
      <w:r w:rsidRPr="00305B1D">
        <w:t xml:space="preserve"> and the status quo of old businesses </w:t>
      </w:r>
      <w:r w:rsidRPr="006B21FD">
        <w:rPr>
          <w:rStyle w:val="StyleUnderline"/>
          <w:highlight w:val="cyan"/>
        </w:rPr>
        <w:t>are</w:t>
      </w:r>
      <w:r w:rsidRPr="00305B1D">
        <w:t xml:space="preserve"> </w:t>
      </w:r>
      <w:r w:rsidRPr="006B21FD">
        <w:rPr>
          <w:rStyle w:val="Emphasis"/>
          <w:highlight w:val="cyan"/>
        </w:rPr>
        <w:t>restrained</w:t>
      </w:r>
      <w:r w:rsidRPr="00305B1D">
        <w:t xml:space="preserve">. </w:t>
      </w:r>
      <w:r w:rsidRPr="006B21FD">
        <w:rPr>
          <w:rStyle w:val="Emphasis"/>
          <w:szCs w:val="26"/>
          <w:highlight w:val="cyan"/>
        </w:rPr>
        <w:t>What happens to the American dream</w:t>
      </w:r>
      <w:r w:rsidRPr="006B21FD">
        <w:rPr>
          <w:highlight w:val="cyan"/>
        </w:rPr>
        <w:t xml:space="preserve"> </w:t>
      </w:r>
      <w:r w:rsidRPr="006B21FD">
        <w:rPr>
          <w:rStyle w:val="StyleUnderline"/>
          <w:highlight w:val="cyan"/>
        </w:rPr>
        <w:t xml:space="preserve">if it </w:t>
      </w:r>
      <w:r w:rsidRPr="006B21FD">
        <w:rPr>
          <w:rStyle w:val="Emphasis"/>
          <w:highlight w:val="cyan"/>
        </w:rPr>
        <w:t>gets bigger</w:t>
      </w:r>
      <w:r w:rsidRPr="006B21FD">
        <w:rPr>
          <w:rStyle w:val="StyleUnderline"/>
          <w:highlight w:val="cyan"/>
        </w:rPr>
        <w:t xml:space="preserve">, </w:t>
      </w:r>
      <w:r w:rsidRPr="006B21FD">
        <w:rPr>
          <w:rStyle w:val="Emphasis"/>
          <w:highlight w:val="cyan"/>
        </w:rPr>
        <w:t>hires more people</w:t>
      </w:r>
      <w:r w:rsidRPr="006B21FD">
        <w:rPr>
          <w:rStyle w:val="StyleUnderline"/>
          <w:highlight w:val="cyan"/>
        </w:rPr>
        <w:t xml:space="preserve">, </w:t>
      </w:r>
      <w:r w:rsidRPr="006B21FD">
        <w:rPr>
          <w:rStyle w:val="Emphasis"/>
          <w:highlight w:val="cyan"/>
        </w:rPr>
        <w:t>invests in more startups</w:t>
      </w:r>
      <w:r w:rsidRPr="006B21FD">
        <w:rPr>
          <w:highlight w:val="cyan"/>
        </w:rPr>
        <w:t xml:space="preserve">, </w:t>
      </w:r>
      <w:r w:rsidRPr="006B21FD">
        <w:rPr>
          <w:rStyle w:val="StyleUnderline"/>
          <w:highlight w:val="cyan"/>
        </w:rPr>
        <w:t>and</w:t>
      </w:r>
      <w:r w:rsidRPr="006B21FD">
        <w:rPr>
          <w:highlight w:val="cyan"/>
        </w:rPr>
        <w:t xml:space="preserve"> </w:t>
      </w:r>
      <w:r w:rsidRPr="006B21FD">
        <w:rPr>
          <w:rStyle w:val="Emphasis"/>
          <w:highlight w:val="cyan"/>
        </w:rPr>
        <w:t>can’t get the money back into the economy?</w:t>
      </w:r>
      <w:r w:rsidRPr="00305B1D">
        <w:t xml:space="preserve"> </w:t>
      </w:r>
      <w:r w:rsidRPr="006B21FD">
        <w:rPr>
          <w:rStyle w:val="StyleUnderline"/>
          <w:highlight w:val="cyan"/>
        </w:rPr>
        <w:t>The spillover effect is devastating.</w:t>
      </w:r>
      <w:r w:rsidRPr="001671EE">
        <w:rPr>
          <w:rStyle w:val="StyleUnderline"/>
        </w:rPr>
        <w:t xml:space="preserve"> I</w:t>
      </w:r>
      <w:r w:rsidRPr="00305B1D">
        <w:t xml:space="preserve">f the bill is signed, </w:t>
      </w:r>
      <w:r w:rsidRPr="006B21FD">
        <w:rPr>
          <w:rStyle w:val="StyleUnderline"/>
          <w:highlight w:val="cyan"/>
        </w:rPr>
        <w:t>the bill will also bring the</w:t>
      </w:r>
      <w:r w:rsidRPr="001671EE">
        <w:rPr>
          <w:rStyle w:val="StyleUnderline"/>
        </w:rPr>
        <w:t xml:space="preserve"> </w:t>
      </w:r>
      <w:r w:rsidRPr="006B21FD">
        <w:rPr>
          <w:rStyle w:val="Emphasis"/>
          <w:highlight w:val="cyan"/>
        </w:rPr>
        <w:t>U</w:t>
      </w:r>
      <w:r w:rsidRPr="001671EE">
        <w:rPr>
          <w:rStyle w:val="StyleUnderline"/>
        </w:rPr>
        <w:t xml:space="preserve">nited </w:t>
      </w:r>
      <w:r w:rsidRPr="006B21FD">
        <w:rPr>
          <w:rStyle w:val="Emphasis"/>
          <w:highlight w:val="cyan"/>
        </w:rPr>
        <w:t>S</w:t>
      </w:r>
      <w:r w:rsidRPr="001671EE">
        <w:rPr>
          <w:rStyle w:val="StyleUnderline"/>
        </w:rPr>
        <w:t xml:space="preserve">tates </w:t>
      </w:r>
      <w:r w:rsidRPr="006B21FD">
        <w:rPr>
          <w:rStyle w:val="StyleUnderline"/>
          <w:highlight w:val="cyan"/>
        </w:rPr>
        <w:t xml:space="preserve">a </w:t>
      </w:r>
      <w:r w:rsidRPr="006B21FD">
        <w:rPr>
          <w:rStyle w:val="Emphasis"/>
          <w:highlight w:val="cyan"/>
        </w:rPr>
        <w:t>competitive disadvantage</w:t>
      </w:r>
      <w:r w:rsidRPr="006B21FD">
        <w:rPr>
          <w:rStyle w:val="StyleUnderline"/>
          <w:highlight w:val="cyan"/>
        </w:rPr>
        <w:t xml:space="preserve"> to </w:t>
      </w:r>
      <w:r w:rsidRPr="006B21FD">
        <w:rPr>
          <w:rStyle w:val="Emphasis"/>
          <w:highlight w:val="cyan"/>
        </w:rPr>
        <w:t>China</w:t>
      </w:r>
      <w:r w:rsidRPr="00305B1D">
        <w:t xml:space="preserve"> </w:t>
      </w:r>
      <w:r w:rsidRPr="001671EE">
        <w:rPr>
          <w:rStyle w:val="StyleUnderline"/>
        </w:rPr>
        <w:t>and</w:t>
      </w:r>
      <w:r w:rsidRPr="00305B1D">
        <w:t xml:space="preserve"> </w:t>
      </w:r>
      <w:r w:rsidRPr="00DC297B">
        <w:rPr>
          <w:rStyle w:val="Emphasis"/>
        </w:rPr>
        <w:t>other countries</w:t>
      </w:r>
      <w:r w:rsidRPr="00305B1D">
        <w:t xml:space="preserve">. </w:t>
      </w:r>
      <w:r w:rsidRPr="001671EE">
        <w:rPr>
          <w:rStyle w:val="StyleUnderline"/>
        </w:rPr>
        <w:t xml:space="preserve">The bill imposes </w:t>
      </w:r>
      <w:r w:rsidRPr="00DC297B">
        <w:rPr>
          <w:rStyle w:val="Emphasis"/>
        </w:rPr>
        <w:t>obligations</w:t>
      </w:r>
      <w:r w:rsidRPr="001671EE">
        <w:rPr>
          <w:rStyle w:val="StyleUnderline"/>
        </w:rPr>
        <w:t xml:space="preserve"> and </w:t>
      </w:r>
      <w:r w:rsidRPr="00DC297B">
        <w:rPr>
          <w:rStyle w:val="Emphasis"/>
        </w:rPr>
        <w:t>restrictions</w:t>
      </w:r>
      <w:r w:rsidRPr="001671EE">
        <w:rPr>
          <w:rStyle w:val="StyleUnderline"/>
        </w:rPr>
        <w:t xml:space="preserve"> on US companies </w:t>
      </w:r>
      <w:r w:rsidRPr="006B21FD">
        <w:rPr>
          <w:rStyle w:val="StyleUnderline"/>
          <w:highlight w:val="cyan"/>
        </w:rPr>
        <w:t>and provides ammunition to</w:t>
      </w:r>
      <w:r w:rsidRPr="001671EE">
        <w:rPr>
          <w:rStyle w:val="StyleUnderline"/>
        </w:rPr>
        <w:t xml:space="preserve"> the EU and other </w:t>
      </w:r>
      <w:r w:rsidRPr="006B21FD">
        <w:rPr>
          <w:rStyle w:val="Emphasis"/>
          <w:highlight w:val="cyan"/>
        </w:rPr>
        <w:t>regulators targeting US companies</w:t>
      </w:r>
      <w:r w:rsidRPr="006B21FD">
        <w:rPr>
          <w:rStyle w:val="StyleUnderline"/>
          <w:highlight w:val="cyan"/>
        </w:rPr>
        <w:t>.</w:t>
      </w:r>
      <w:r>
        <w:rPr>
          <w:rStyle w:val="Emphasis"/>
        </w:rPr>
        <w:t xml:space="preserve"> </w:t>
      </w:r>
      <w:r w:rsidRPr="006B21FD">
        <w:rPr>
          <w:rStyle w:val="StyleUnderline"/>
          <w:highlight w:val="cyan"/>
        </w:rPr>
        <w:t>What does that mean</w:t>
      </w:r>
      <w:r w:rsidRPr="001671EE">
        <w:rPr>
          <w:rStyle w:val="StyleUnderline"/>
        </w:rPr>
        <w:t xml:space="preserve"> for the average American</w:t>
      </w:r>
      <w:r w:rsidRPr="00305B1D">
        <w:t xml:space="preserve">? </w:t>
      </w:r>
      <w:r w:rsidRPr="006B21FD">
        <w:rPr>
          <w:rStyle w:val="Emphasis"/>
          <w:highlight w:val="cyan"/>
        </w:rPr>
        <w:t>Loss of work</w:t>
      </w:r>
      <w:r w:rsidRPr="00305B1D">
        <w:t xml:space="preserve"> for Americans. </w:t>
      </w:r>
      <w:r w:rsidRPr="006B21FD">
        <w:rPr>
          <w:rStyle w:val="Emphasis"/>
          <w:highlight w:val="cyan"/>
        </w:rPr>
        <w:t>Little investment</w:t>
      </w:r>
      <w:r w:rsidRPr="002E3351">
        <w:rPr>
          <w:rStyle w:val="Emphasis"/>
        </w:rPr>
        <w:t xml:space="preserve"> in</w:t>
      </w:r>
      <w:r w:rsidRPr="00DC297B">
        <w:rPr>
          <w:rStyle w:val="Emphasis"/>
        </w:rPr>
        <w:t xml:space="preserve"> American companies</w:t>
      </w:r>
      <w:r w:rsidRPr="00305B1D">
        <w:t xml:space="preserve">. </w:t>
      </w:r>
      <w:r w:rsidRPr="001671EE">
        <w:rPr>
          <w:rStyle w:val="StyleUnderline"/>
        </w:rPr>
        <w:t>The price of technology</w:t>
      </w:r>
      <w:r w:rsidRPr="00305B1D">
        <w:t xml:space="preserve"> is </w:t>
      </w:r>
      <w:r w:rsidRPr="00DC297B">
        <w:rPr>
          <w:rStyle w:val="Emphasis"/>
        </w:rPr>
        <w:t>high</w:t>
      </w:r>
      <w:r w:rsidRPr="00305B1D">
        <w:t xml:space="preserve">. </w:t>
      </w:r>
      <w:r w:rsidRPr="001671EE">
        <w:rPr>
          <w:rStyle w:val="StyleUnderline"/>
        </w:rPr>
        <w:t xml:space="preserve">The product you purchase will be </w:t>
      </w:r>
      <w:r w:rsidRPr="00DC297B">
        <w:rPr>
          <w:rStyle w:val="Emphasis"/>
        </w:rPr>
        <w:t>less transparent</w:t>
      </w:r>
      <w:r w:rsidRPr="00305B1D">
        <w:t xml:space="preserve">. As soon as </w:t>
      </w:r>
      <w:r w:rsidRPr="006B21FD">
        <w:rPr>
          <w:rStyle w:val="StyleUnderline"/>
          <w:highlight w:val="cyan"/>
        </w:rPr>
        <w:t>China</w:t>
      </w:r>
      <w:r w:rsidRPr="00305B1D">
        <w:t xml:space="preserve"> becomes a technology superpower, it </w:t>
      </w:r>
      <w:r w:rsidRPr="006B21FD">
        <w:rPr>
          <w:rStyle w:val="StyleUnderline"/>
          <w:highlight w:val="cyan"/>
        </w:rPr>
        <w:t>will</w:t>
      </w:r>
      <w:r w:rsidRPr="00305B1D">
        <w:t xml:space="preserve"> also </w:t>
      </w:r>
      <w:r w:rsidRPr="006B21FD">
        <w:rPr>
          <w:rStyle w:val="Emphasis"/>
          <w:highlight w:val="cyan"/>
        </w:rPr>
        <w:t>become a political superpower</w:t>
      </w:r>
      <w:r w:rsidRPr="00305B1D">
        <w:t>. As the Atlantic wrote in 2020, “</w:t>
      </w:r>
      <w:r w:rsidRPr="006B21FD">
        <w:rPr>
          <w:rStyle w:val="Emphasis"/>
          <w:szCs w:val="26"/>
          <w:highlight w:val="cyan"/>
        </w:rPr>
        <w:t>China will not be a pacifist force</w:t>
      </w:r>
      <w:r w:rsidRPr="00305B1D">
        <w:t xml:space="preserve">.” “Export value” with the product. Finally, </w:t>
      </w:r>
      <w:r w:rsidRPr="001671EE">
        <w:rPr>
          <w:rStyle w:val="StyleUnderline"/>
        </w:rPr>
        <w:t xml:space="preserve">these bills are a threat to our </w:t>
      </w:r>
      <w:r w:rsidRPr="00DC297B">
        <w:rPr>
          <w:rStyle w:val="Emphasis"/>
        </w:rPr>
        <w:t>cybersecurity</w:t>
      </w:r>
      <w:r w:rsidRPr="00305B1D">
        <w:t xml:space="preserve">. </w:t>
      </w:r>
      <w:r w:rsidRPr="001671EE">
        <w:rPr>
          <w:rStyle w:val="StyleUnderline"/>
        </w:rPr>
        <w:t>By requiring companies to expose the platform</w:t>
      </w:r>
      <w:r w:rsidRPr="00305B1D">
        <w:t xml:space="preserve"> to all parties, </w:t>
      </w:r>
      <w:r w:rsidRPr="001671EE">
        <w:rPr>
          <w:rStyle w:val="StyleUnderline"/>
        </w:rPr>
        <w:t xml:space="preserve">this proposal eliminates the ability of services to </w:t>
      </w:r>
      <w:r w:rsidRPr="00DC297B">
        <w:rPr>
          <w:rStyle w:val="Emphasis"/>
        </w:rPr>
        <w:t>monitor the site</w:t>
      </w:r>
      <w:r w:rsidRPr="001671EE">
        <w:rPr>
          <w:rStyle w:val="StyleUnderline"/>
        </w:rPr>
        <w:t xml:space="preserve"> against </w:t>
      </w:r>
      <w:r w:rsidRPr="00DC297B">
        <w:rPr>
          <w:rStyle w:val="Emphasis"/>
        </w:rPr>
        <w:t>hackers</w:t>
      </w:r>
      <w:r w:rsidRPr="00305B1D">
        <w:t xml:space="preserve">, </w:t>
      </w:r>
      <w:r w:rsidRPr="00DC297B">
        <w:rPr>
          <w:rStyle w:val="Emphasis"/>
        </w:rPr>
        <w:t>terrorists</w:t>
      </w:r>
      <w:r w:rsidRPr="00305B1D">
        <w:t xml:space="preserve">, </w:t>
      </w:r>
      <w:r w:rsidRPr="00DC297B">
        <w:rPr>
          <w:rStyle w:val="Emphasis"/>
        </w:rPr>
        <w:t>foreign governments</w:t>
      </w:r>
      <w:r w:rsidRPr="00305B1D">
        <w:t xml:space="preserve">, </w:t>
      </w:r>
      <w:r w:rsidRPr="001671EE">
        <w:rPr>
          <w:rStyle w:val="StyleUnderline"/>
        </w:rPr>
        <w:t>and</w:t>
      </w:r>
      <w:r w:rsidRPr="00305B1D">
        <w:t xml:space="preserve"> </w:t>
      </w:r>
      <w:r w:rsidRPr="001671EE">
        <w:rPr>
          <w:rStyle w:val="StyleUnderline"/>
        </w:rPr>
        <w:t xml:space="preserve">other malicious individuals. </w:t>
      </w:r>
      <w:r w:rsidRPr="00305B1D">
        <w:t xml:space="preserve">These bills do not take into account the views of people across the country, especially consumers and small business owners, who will be most affected by them. To make matters worse, these bills are being tracked quickly throughout the process without hearing or testimony. We urge Congress to step out of the accelerator and take these complex issues into account. Thoughtful and careful. We work with innovators and consumers to protect America’s world-leading economy and those who are constantly striving to support it. Out of the most challenging years of the century, </w:t>
      </w:r>
      <w:r w:rsidRPr="006B21FD">
        <w:rPr>
          <w:rStyle w:val="Emphasis"/>
          <w:highlight w:val="cyan"/>
        </w:rPr>
        <w:t>we don’t need</w:t>
      </w:r>
      <w:r w:rsidRPr="00DC297B">
        <w:rPr>
          <w:rStyle w:val="Emphasis"/>
        </w:rPr>
        <w:t xml:space="preserve"> any more </w:t>
      </w:r>
      <w:r w:rsidRPr="006B21FD">
        <w:rPr>
          <w:rStyle w:val="Emphasis"/>
          <w:highlight w:val="cyan"/>
        </w:rPr>
        <w:t>disciplinary law</w:t>
      </w:r>
      <w:r w:rsidRPr="00305B1D">
        <w:t xml:space="preserve">. Instead, </w:t>
      </w:r>
      <w:r w:rsidRPr="006B21FD">
        <w:rPr>
          <w:rStyle w:val="StyleUnderline"/>
          <w:highlight w:val="cyan"/>
        </w:rPr>
        <w:t>we need</w:t>
      </w:r>
      <w:r w:rsidRPr="001671EE">
        <w:rPr>
          <w:rStyle w:val="StyleUnderline"/>
        </w:rPr>
        <w:t xml:space="preserve"> lawmakers to prioritize </w:t>
      </w:r>
      <w:r w:rsidRPr="006B21FD">
        <w:rPr>
          <w:rStyle w:val="Emphasis"/>
          <w:highlight w:val="cyan"/>
        </w:rPr>
        <w:t>growth and success.</w:t>
      </w:r>
    </w:p>
    <w:p w14:paraId="5832F148" w14:textId="77777777" w:rsidR="00DA5F59" w:rsidRPr="00DC297B" w:rsidRDefault="00DA5F59" w:rsidP="00DA5F59">
      <w:pPr>
        <w:rPr>
          <w:rStyle w:val="Emphasis"/>
        </w:rPr>
      </w:pPr>
    </w:p>
    <w:p w14:paraId="355F3EA2" w14:textId="77777777" w:rsidR="00DA5F59" w:rsidRDefault="00DA5F59" w:rsidP="00DA5F59">
      <w:pPr>
        <w:pStyle w:val="Heading4"/>
      </w:pPr>
      <w:r>
        <w:t xml:space="preserve">Innovation solves china war—that turns the aff </w:t>
      </w:r>
    </w:p>
    <w:p w14:paraId="21F2A0C6" w14:textId="77777777" w:rsidR="00DA5F59" w:rsidRPr="00FC0575" w:rsidRDefault="00DA5F59" w:rsidP="00DA5F59">
      <w:r w:rsidRPr="001671EE">
        <w:rPr>
          <w:rStyle w:val="Style13ptBold"/>
        </w:rPr>
        <w:t>Suchodolski et al. 20</w:t>
      </w:r>
      <w:r w:rsidRPr="00305B1D">
        <w:t xml:space="preserve"> (Jeanne</w:t>
      </w:r>
      <w:r>
        <w:t>, Attorney with the United States Navy Office of General Counsel—Patent and Intellectual Property Counsel for the Naval Undersea Warfare Center Division Keyport; Suzanne Harrison, Founder of Percipience, LLC,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740E9030" w14:textId="77777777" w:rsidR="00DA5F59" w:rsidRDefault="00DA5F59" w:rsidP="00DA5F59">
      <w:pPr>
        <w:rPr>
          <w:rStyle w:val="StyleUnderline"/>
        </w:rPr>
      </w:pPr>
      <w:r w:rsidRPr="006B21FD">
        <w:rPr>
          <w:rStyle w:val="Emphasis"/>
          <w:highlight w:val="cyan"/>
        </w:rPr>
        <w:t>Innovation</w:t>
      </w:r>
      <w:r w:rsidRPr="00305B1D">
        <w:t xml:space="preserve">, in particular, technology-based innovation, </w:t>
      </w:r>
      <w:r w:rsidRPr="006B21FD">
        <w:rPr>
          <w:rStyle w:val="StyleUnderline"/>
          <w:highlight w:val="cyan"/>
        </w:rPr>
        <w:t xml:space="preserve">is the </w:t>
      </w:r>
      <w:r w:rsidRPr="006B21FD">
        <w:rPr>
          <w:rStyle w:val="Emphasis"/>
          <w:highlight w:val="cyan"/>
        </w:rPr>
        <w:t>key driver</w:t>
      </w:r>
      <w:r w:rsidRPr="006B21FD">
        <w:rPr>
          <w:rStyle w:val="StyleUnderline"/>
          <w:highlight w:val="cyan"/>
        </w:rPr>
        <w:t xml:space="preserve"> for</w:t>
      </w:r>
      <w:r w:rsidRPr="00305B1D">
        <w:t xml:space="preserve"> both </w:t>
      </w:r>
      <w:r w:rsidRPr="006B21FD">
        <w:rPr>
          <w:rStyle w:val="Emphasis"/>
          <w:highlight w:val="cyan"/>
        </w:rPr>
        <w:t>economic competitiveness</w:t>
      </w:r>
      <w:r w:rsidRPr="00305B1D">
        <w:t xml:space="preserve"> </w:t>
      </w:r>
      <w:r w:rsidRPr="006B21FD">
        <w:rPr>
          <w:rStyle w:val="StyleUnderline"/>
          <w:highlight w:val="cyan"/>
        </w:rPr>
        <w:t xml:space="preserve">and </w:t>
      </w:r>
      <w:r w:rsidRPr="006B21FD">
        <w:rPr>
          <w:rStyle w:val="Emphasis"/>
          <w:highlight w:val="cyan"/>
        </w:rPr>
        <w:t>national security</w:t>
      </w:r>
      <w:r w:rsidRPr="006B21FD">
        <w:rPr>
          <w:rStyle w:val="StyleUnderline"/>
          <w:highlight w:val="cyan"/>
        </w:rPr>
        <w:t>.</w:t>
      </w:r>
      <w:r w:rsidRPr="001671EE">
        <w:rPr>
          <w:rStyle w:val="StyleUnderline"/>
        </w:rPr>
        <w:t xml:space="preserve"> Other </w:t>
      </w:r>
      <w:r w:rsidRPr="006B21FD">
        <w:rPr>
          <w:rStyle w:val="StyleUnderline"/>
          <w:highlight w:val="cyan"/>
        </w:rPr>
        <w:t>nations</w:t>
      </w:r>
      <w:r w:rsidRPr="001671EE">
        <w:rPr>
          <w:rStyle w:val="StyleUnderline"/>
        </w:rPr>
        <w:t xml:space="preserve">, with interests </w:t>
      </w:r>
      <w:r w:rsidRPr="006B21FD">
        <w:rPr>
          <w:rStyle w:val="StyleUnderline"/>
          <w:highlight w:val="cyan"/>
        </w:rPr>
        <w:t>adverse to the</w:t>
      </w:r>
      <w:r w:rsidRPr="006B21FD">
        <w:rPr>
          <w:highlight w:val="cyan"/>
        </w:rPr>
        <w:t xml:space="preserve"> </w:t>
      </w:r>
      <w:r w:rsidRPr="006B21FD">
        <w:rPr>
          <w:rStyle w:val="Emphasis"/>
          <w:highlight w:val="cyan"/>
        </w:rPr>
        <w:t>U</w:t>
      </w:r>
      <w:r w:rsidRPr="00305B1D">
        <w:t xml:space="preserve">nited </w:t>
      </w:r>
      <w:r w:rsidRPr="006B21FD">
        <w:rPr>
          <w:rStyle w:val="Emphasis"/>
          <w:highlight w:val="cyan"/>
        </w:rPr>
        <w:t>S</w:t>
      </w:r>
      <w:r w:rsidRPr="00305B1D">
        <w:t xml:space="preserve">tates, </w:t>
      </w:r>
      <w:r w:rsidRPr="006B21FD">
        <w:rPr>
          <w:rStyle w:val="StyleUnderline"/>
          <w:highlight w:val="cyan"/>
        </w:rPr>
        <w:t>recognize this</w:t>
      </w:r>
      <w:r w:rsidRPr="001671EE">
        <w:rPr>
          <w:rStyle w:val="StyleUnderline"/>
        </w:rPr>
        <w:t xml:space="preserve"> fact.</w:t>
      </w:r>
      <w:r w:rsidRPr="00305B1D">
        <w:t xml:space="preserve"> In an increasingly interconnected world, </w:t>
      </w:r>
      <w:r w:rsidRPr="00C80838">
        <w:rPr>
          <w:rStyle w:val="Emphasis"/>
        </w:rPr>
        <w:t xml:space="preserve">nation </w:t>
      </w:r>
      <w:r w:rsidRPr="006B21FD">
        <w:rPr>
          <w:rStyle w:val="Emphasis"/>
          <w:highlight w:val="cyan"/>
        </w:rPr>
        <w:t>states seek</w:t>
      </w:r>
      <w:r w:rsidRPr="00C80838">
        <w:rPr>
          <w:rStyle w:val="Emphasis"/>
        </w:rPr>
        <w:t xml:space="preserve"> to accumulate </w:t>
      </w:r>
      <w:r w:rsidRPr="006B21FD">
        <w:rPr>
          <w:rStyle w:val="Emphasis"/>
          <w:highlight w:val="cyan"/>
        </w:rPr>
        <w:t>innovation prowess</w:t>
      </w:r>
      <w:r w:rsidRPr="006B21FD">
        <w:rPr>
          <w:rStyle w:val="StyleUnderline"/>
          <w:highlight w:val="cyan"/>
        </w:rPr>
        <w:t>, and</w:t>
      </w:r>
      <w:r w:rsidRPr="001671EE">
        <w:rPr>
          <w:rStyle w:val="StyleUnderline"/>
        </w:rPr>
        <w:t xml:space="preserve"> hence </w:t>
      </w:r>
      <w:r w:rsidRPr="006B21FD">
        <w:rPr>
          <w:rStyle w:val="Emphasis"/>
          <w:highlight w:val="cyan"/>
        </w:rPr>
        <w:t>economic strength</w:t>
      </w:r>
      <w:r w:rsidRPr="006B21FD">
        <w:rPr>
          <w:rStyle w:val="StyleUnderline"/>
          <w:highlight w:val="cyan"/>
        </w:rPr>
        <w:t>, as</w:t>
      </w:r>
      <w:r w:rsidRPr="001671EE">
        <w:rPr>
          <w:rStyle w:val="StyleUnderline"/>
        </w:rPr>
        <w:t xml:space="preserve"> a key element of their </w:t>
      </w:r>
      <w:r w:rsidRPr="006B21FD">
        <w:rPr>
          <w:rStyle w:val="Emphasis"/>
          <w:highlight w:val="cyan"/>
        </w:rPr>
        <w:t>geopolitical power</w:t>
      </w:r>
      <w:r w:rsidRPr="006B21FD">
        <w:rPr>
          <w:rStyle w:val="StyleUnderline"/>
          <w:highlight w:val="cyan"/>
        </w:rPr>
        <w:t>.</w:t>
      </w:r>
      <w:r w:rsidRPr="00305B1D">
        <w:t xml:space="preserve"> Especially </w:t>
      </w:r>
      <w:r w:rsidRPr="001671EE">
        <w:rPr>
          <w:rStyle w:val="StyleUnderline"/>
        </w:rPr>
        <w:t xml:space="preserve">savvy nation states also pursue such ends as a </w:t>
      </w:r>
      <w:r w:rsidRPr="00C36795">
        <w:rPr>
          <w:rStyle w:val="Emphasis"/>
        </w:rPr>
        <w:t>mechanism to</w:t>
      </w:r>
      <w:r w:rsidRPr="00305B1D">
        <w:t xml:space="preserve"> influence or </w:t>
      </w:r>
      <w:r w:rsidRPr="00C36795">
        <w:rPr>
          <w:rStyle w:val="Emphasis"/>
        </w:rPr>
        <w:t>diminish the national security</w:t>
      </w:r>
      <w:r w:rsidRPr="001671EE">
        <w:rPr>
          <w:rStyle w:val="StyleUnderline"/>
        </w:rPr>
        <w:t xml:space="preserve"> and geopolitical power</w:t>
      </w:r>
      <w:r w:rsidRPr="00305B1D">
        <w:t xml:space="preserve"> </w:t>
      </w:r>
      <w:r w:rsidRPr="001671EE">
        <w:rPr>
          <w:rStyle w:val="StyleUnderline"/>
        </w:rPr>
        <w:t>of the</w:t>
      </w:r>
      <w:r w:rsidRPr="00305B1D">
        <w:t xml:space="preserve"> </w:t>
      </w:r>
      <w:r w:rsidRPr="00C36795">
        <w:rPr>
          <w:rStyle w:val="Emphasis"/>
        </w:rPr>
        <w:t>U</w:t>
      </w:r>
      <w:r w:rsidRPr="00305B1D">
        <w:t xml:space="preserve">nited </w:t>
      </w:r>
      <w:r w:rsidRPr="00C36795">
        <w:rPr>
          <w:rStyle w:val="Emphasis"/>
        </w:rPr>
        <w:t>S</w:t>
      </w:r>
      <w:r w:rsidRPr="00305B1D">
        <w:t>tates. There is no need to inflict upon the world the carnage of war if one’s geopolitical aims can be achieved via alternative competitive means.</w:t>
      </w:r>
      <w:r>
        <w:t xml:space="preserve"> </w:t>
      </w:r>
      <w:r w:rsidRPr="00305B1D">
        <w:t xml:space="preserve">Several authors suggest </w:t>
      </w:r>
      <w:r w:rsidRPr="006B21FD">
        <w:rPr>
          <w:rStyle w:val="StyleUnderline"/>
          <w:highlight w:val="cyan"/>
        </w:rPr>
        <w:t>China’s long-term ambitions include unseating the</w:t>
      </w:r>
      <w:r w:rsidRPr="001671EE">
        <w:rPr>
          <w:rStyle w:val="StyleUnderline"/>
        </w:rPr>
        <w:t xml:space="preserve"> </w:t>
      </w:r>
      <w:r w:rsidRPr="006B21FD">
        <w:rPr>
          <w:rStyle w:val="Emphasis"/>
          <w:highlight w:val="cyan"/>
        </w:rPr>
        <w:t>U</w:t>
      </w:r>
      <w:r w:rsidRPr="00305B1D">
        <w:t xml:space="preserve">nited </w:t>
      </w:r>
      <w:r w:rsidRPr="006B21FD">
        <w:rPr>
          <w:rStyle w:val="Emphasis"/>
          <w:highlight w:val="cyan"/>
        </w:rPr>
        <w:t>S</w:t>
      </w:r>
      <w:r w:rsidRPr="00305B1D">
        <w:t xml:space="preserve">tates </w:t>
      </w:r>
      <w:r w:rsidRPr="001671EE">
        <w:rPr>
          <w:rStyle w:val="StyleUnderline"/>
        </w:rPr>
        <w:t>as the world’s economic and political leader.</w:t>
      </w:r>
      <w:r w:rsidRPr="00305B1D">
        <w:t xml:space="preserve">1 More compelling than opinions, </w:t>
      </w:r>
      <w:r w:rsidRPr="001671EE">
        <w:rPr>
          <w:rStyle w:val="StyleUnderline"/>
        </w:rPr>
        <w:t>several</w:t>
      </w:r>
      <w:r w:rsidRPr="00305B1D">
        <w:t xml:space="preserve"> </w:t>
      </w:r>
      <w:r w:rsidRPr="00A46253">
        <w:rPr>
          <w:rStyle w:val="Emphasis"/>
        </w:rPr>
        <w:t>U</w:t>
      </w:r>
      <w:r w:rsidRPr="00305B1D">
        <w:t xml:space="preserve">nited </w:t>
      </w:r>
      <w:r w:rsidRPr="00A46253">
        <w:rPr>
          <w:rStyle w:val="Emphasis"/>
        </w:rPr>
        <w:t>S</w:t>
      </w:r>
      <w:r w:rsidRPr="00305B1D">
        <w:t xml:space="preserve">tates (“U.S.”) </w:t>
      </w:r>
      <w:r w:rsidRPr="001671EE">
        <w:rPr>
          <w:rStyle w:val="StyleUnderline"/>
        </w:rPr>
        <w:t xml:space="preserve">government and private </w:t>
      </w:r>
      <w:r w:rsidRPr="006B21FD">
        <w:rPr>
          <w:rStyle w:val="StyleUnderline"/>
          <w:highlight w:val="cyan"/>
        </w:rPr>
        <w:t xml:space="preserve">studies document a </w:t>
      </w:r>
      <w:r w:rsidRPr="006B21FD">
        <w:rPr>
          <w:rStyle w:val="Emphasis"/>
          <w:highlight w:val="cyan"/>
        </w:rPr>
        <w:t>systematic</w:t>
      </w:r>
      <w:r w:rsidRPr="001671EE">
        <w:rPr>
          <w:rStyle w:val="StyleUnderline"/>
        </w:rPr>
        <w:t xml:space="preserve"> and coordinated </w:t>
      </w:r>
      <w:r w:rsidRPr="006B21FD">
        <w:rPr>
          <w:rStyle w:val="StyleUnderline"/>
          <w:highlight w:val="cyan"/>
        </w:rPr>
        <w:t>effort</w:t>
      </w:r>
      <w:r w:rsidRPr="001671EE">
        <w:rPr>
          <w:rStyle w:val="StyleUnderline"/>
        </w:rPr>
        <w:t xml:space="preserve"> by China </w:t>
      </w:r>
      <w:r w:rsidRPr="006B21FD">
        <w:rPr>
          <w:rStyle w:val="StyleUnderline"/>
          <w:highlight w:val="cyan"/>
        </w:rPr>
        <w:t xml:space="preserve">to achieve </w:t>
      </w:r>
      <w:r w:rsidRPr="006B21FD">
        <w:rPr>
          <w:rStyle w:val="Emphasis"/>
          <w:highlight w:val="cyan"/>
        </w:rPr>
        <w:t>tech</w:t>
      </w:r>
      <w:r w:rsidRPr="00305B1D">
        <w:t xml:space="preserve">nical </w:t>
      </w:r>
      <w:r w:rsidRPr="006B21FD">
        <w:rPr>
          <w:rStyle w:val="StyleUnderline"/>
          <w:highlight w:val="cyan"/>
        </w:rPr>
        <w:t>and</w:t>
      </w:r>
      <w:r w:rsidRPr="001671EE">
        <w:rPr>
          <w:rStyle w:val="StyleUnderline"/>
        </w:rPr>
        <w:t xml:space="preserve"> </w:t>
      </w:r>
      <w:r w:rsidRPr="006B21FD">
        <w:rPr>
          <w:rStyle w:val="Emphasis"/>
          <w:highlight w:val="cyan"/>
        </w:rPr>
        <w:t>economic dominance</w:t>
      </w:r>
      <w:r w:rsidRPr="00305B1D">
        <w:t xml:space="preserve"> through misappropriation of U.S. technology.2 </w:t>
      </w:r>
      <w:r w:rsidRPr="001671EE">
        <w:rPr>
          <w:rStyle w:val="StyleUnderline"/>
        </w:rPr>
        <w:t>These efforts are</w:t>
      </w:r>
      <w:r w:rsidRPr="00305B1D">
        <w:t xml:space="preserve"> additionally </w:t>
      </w:r>
      <w:r w:rsidRPr="001671EE">
        <w:rPr>
          <w:rStyle w:val="StyleUnderline"/>
        </w:rPr>
        <w:t xml:space="preserve">supported by a companion effort to </w:t>
      </w:r>
      <w:r w:rsidRPr="00A46253">
        <w:rPr>
          <w:rStyle w:val="Emphasis"/>
        </w:rPr>
        <w:t>weaken international economic institutions</w:t>
      </w:r>
      <w:r w:rsidRPr="00305B1D">
        <w:t xml:space="preserve"> </w:t>
      </w:r>
      <w:r w:rsidRPr="001671EE">
        <w:rPr>
          <w:rStyle w:val="StyleUnderline"/>
        </w:rPr>
        <w:t xml:space="preserve">and norms </w:t>
      </w:r>
      <w:r w:rsidRPr="00501691">
        <w:rPr>
          <w:rStyle w:val="Emphasis"/>
        </w:rPr>
        <w:t>des</w:t>
      </w:r>
      <w:r w:rsidRPr="00A46253">
        <w:rPr>
          <w:rStyle w:val="Emphasis"/>
        </w:rPr>
        <w:t>igned to protect U.S. intellectual property</w:t>
      </w:r>
      <w:r w:rsidRPr="001671EE">
        <w:rPr>
          <w:rStyle w:val="StyleUnderline"/>
        </w:rPr>
        <w:t xml:space="preserve"> and free trade.</w:t>
      </w:r>
      <w:r w:rsidRPr="00305B1D">
        <w:t xml:space="preserve">3 The </w:t>
      </w:r>
      <w:r w:rsidRPr="001671EE">
        <w:rPr>
          <w:rStyle w:val="StyleUnderline"/>
        </w:rPr>
        <w:t>Chinese tactics include</w:t>
      </w:r>
      <w:r w:rsidRPr="00305B1D">
        <w:t xml:space="preserve"> illegal means, and </w:t>
      </w:r>
      <w:r w:rsidRPr="001671EE">
        <w:rPr>
          <w:rStyle w:val="StyleUnderline"/>
        </w:rPr>
        <w:t>sophisticated use of legal means, to</w:t>
      </w:r>
      <w:r w:rsidRPr="00305B1D">
        <w:t xml:space="preserve"> misappropriate U.S. technology and </w:t>
      </w:r>
      <w:r w:rsidRPr="001671EE">
        <w:rPr>
          <w:rStyle w:val="StyleUnderline"/>
        </w:rPr>
        <w:t>weaken</w:t>
      </w:r>
      <w:r w:rsidRPr="00305B1D">
        <w:t xml:space="preserve"> the </w:t>
      </w:r>
      <w:r w:rsidRPr="00A46253">
        <w:rPr>
          <w:rStyle w:val="Emphasis"/>
        </w:rPr>
        <w:t>U.S. innovation</w:t>
      </w:r>
      <w:r w:rsidRPr="00305B1D">
        <w:t xml:space="preserve"> infrastructure </w:t>
      </w:r>
      <w:r w:rsidRPr="001671EE">
        <w:rPr>
          <w:rStyle w:val="StyleUnderline"/>
        </w:rPr>
        <w:t>including</w:t>
      </w:r>
      <w:r w:rsidRPr="00305B1D">
        <w:t xml:space="preserve">: a) Leveraging the open university and laboratory ecosystem via direct sponsorship and engagement of Chinese nationals;4 b) </w:t>
      </w:r>
      <w:r w:rsidRPr="001671EE">
        <w:rPr>
          <w:rStyle w:val="StyleUnderline"/>
        </w:rPr>
        <w:t>Devaluing U.S. positions in patents and technology platforms</w:t>
      </w:r>
      <w:r w:rsidRPr="00305B1D">
        <w:t xml:space="preserve">;5 and c) </w:t>
      </w:r>
      <w:r w:rsidRPr="001671EE">
        <w:rPr>
          <w:rStyle w:val="StyleUnderline"/>
        </w:rPr>
        <w:t xml:space="preserve">Accessing private sector </w:t>
      </w:r>
      <w:r w:rsidRPr="00A46253">
        <w:rPr>
          <w:rStyle w:val="Emphasis"/>
        </w:rPr>
        <w:t>U.S. technology through acquisitions and ownership stakes</w:t>
      </w:r>
      <w:r w:rsidRPr="001671EE">
        <w:rPr>
          <w:rStyle w:val="StyleUnderline"/>
        </w:rPr>
        <w:t xml:space="preserve"> in existing firms</w:t>
      </w:r>
      <w:r w:rsidRPr="00305B1D">
        <w:t xml:space="preserve">, funding of high-tech start-ups, </w:t>
      </w:r>
      <w:r w:rsidRPr="001671EE">
        <w:rPr>
          <w:rStyle w:val="StyleUnderline"/>
        </w:rPr>
        <w:t>and forced joint ventures and other contractual agreements</w:t>
      </w:r>
      <w:r w:rsidRPr="00305B1D">
        <w:t xml:space="preserve"> as a prerequisite for entering the Chinese market.6</w:t>
      </w:r>
      <w:r>
        <w:t xml:space="preserve"> </w:t>
      </w:r>
      <w:r w:rsidRPr="006B21FD">
        <w:rPr>
          <w:rStyle w:val="StyleUnderline"/>
          <w:highlight w:val="cyan"/>
        </w:rPr>
        <w:t>This</w:t>
      </w:r>
      <w:r w:rsidRPr="00305B1D">
        <w:t xml:space="preserve"> particular </w:t>
      </w:r>
      <w:r w:rsidRPr="001671EE">
        <w:rPr>
          <w:rStyle w:val="StyleUnderline"/>
        </w:rPr>
        <w:t>form of competitive strategy targeting the innovation ecosystem in the</w:t>
      </w:r>
      <w:r w:rsidRPr="00305B1D">
        <w:t xml:space="preserve"> </w:t>
      </w:r>
      <w:r w:rsidRPr="00A46253">
        <w:rPr>
          <w:rStyle w:val="Emphasis"/>
        </w:rPr>
        <w:t>U</w:t>
      </w:r>
      <w:r w:rsidRPr="00305B1D">
        <w:t xml:space="preserve">nited </w:t>
      </w:r>
      <w:r w:rsidRPr="00A46253">
        <w:rPr>
          <w:rStyle w:val="Emphasis"/>
        </w:rPr>
        <w:t>S</w:t>
      </w:r>
      <w:r w:rsidRPr="00305B1D">
        <w:t xml:space="preserve">tates </w:t>
      </w:r>
      <w:r w:rsidRPr="006B21FD">
        <w:rPr>
          <w:rStyle w:val="StyleUnderline"/>
          <w:highlight w:val="cyan"/>
        </w:rPr>
        <w:t>is</w:t>
      </w:r>
      <w:r w:rsidRPr="00305B1D">
        <w:t xml:space="preserve"> labeled by the Authors as “</w:t>
      </w:r>
      <w:r w:rsidRPr="006B21FD">
        <w:rPr>
          <w:rStyle w:val="Emphasis"/>
          <w:highlight w:val="cyan"/>
        </w:rPr>
        <w:t>Innovation Warfare</w:t>
      </w:r>
      <w:r w:rsidRPr="00305B1D">
        <w:t xml:space="preserve">,”7 and it is defined as an executable competitive strategy: a) </w:t>
      </w:r>
      <w:r w:rsidRPr="001671EE">
        <w:rPr>
          <w:rStyle w:val="StyleUnderline"/>
        </w:rPr>
        <w:t>Reflecting</w:t>
      </w:r>
      <w:r w:rsidRPr="00305B1D">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1671EE">
        <w:rPr>
          <w:rStyle w:val="StyleUnderline"/>
        </w:rPr>
        <w:t>Employing</w:t>
      </w:r>
      <w:r w:rsidRPr="00305B1D">
        <w:t xml:space="preserve"> these </w:t>
      </w:r>
      <w:r w:rsidRPr="001671EE">
        <w:rPr>
          <w:rStyle w:val="StyleUnderline"/>
        </w:rPr>
        <w:t xml:space="preserve">economic and innovation activities </w:t>
      </w:r>
      <w:r w:rsidRPr="006B21FD">
        <w:rPr>
          <w:rStyle w:val="StyleUnderline"/>
          <w:highlight w:val="cyan"/>
        </w:rPr>
        <w:t>to achieve</w:t>
      </w:r>
      <w:r w:rsidRPr="00305B1D">
        <w:t xml:space="preserve"> both </w:t>
      </w:r>
      <w:r w:rsidRPr="00A46253">
        <w:rPr>
          <w:rStyle w:val="Emphasis"/>
        </w:rPr>
        <w:t xml:space="preserve">economic </w:t>
      </w:r>
      <w:r w:rsidRPr="006B21FD">
        <w:rPr>
          <w:rStyle w:val="Emphasis"/>
          <w:highlight w:val="cyan"/>
        </w:rPr>
        <w:t>geopolitical power</w:t>
      </w:r>
      <w:r w:rsidRPr="006B21FD">
        <w:rPr>
          <w:highlight w:val="cyan"/>
        </w:rPr>
        <w:t xml:space="preserve"> </w:t>
      </w:r>
      <w:r w:rsidRPr="006B21FD">
        <w:rPr>
          <w:rStyle w:val="StyleUnderline"/>
          <w:highlight w:val="cyan"/>
        </w:rPr>
        <w:t>and</w:t>
      </w:r>
      <w:r w:rsidRPr="00305B1D">
        <w:t xml:space="preserve"> to </w:t>
      </w:r>
      <w:r w:rsidRPr="006B21FD">
        <w:rPr>
          <w:rStyle w:val="Emphasis"/>
          <w:highlight w:val="cyan"/>
        </w:rPr>
        <w:t>enhance military capabilities</w:t>
      </w:r>
      <w:r w:rsidRPr="00305B1D">
        <w:t xml:space="preserve">; and d) </w:t>
      </w:r>
      <w:r w:rsidRPr="001671EE">
        <w:rPr>
          <w:rStyle w:val="StyleUnderline"/>
        </w:rPr>
        <w:t xml:space="preserve">Functioning as a </w:t>
      </w:r>
      <w:r w:rsidRPr="00FC0575">
        <w:rPr>
          <w:rStyle w:val="Emphasis"/>
        </w:rPr>
        <w:t>military</w:t>
      </w:r>
      <w:r w:rsidRPr="001671EE">
        <w:rPr>
          <w:rStyle w:val="StyleUnderline"/>
        </w:rPr>
        <w:t xml:space="preserve">, </w:t>
      </w:r>
      <w:r w:rsidRPr="00FC0575">
        <w:rPr>
          <w:rStyle w:val="Emphasis"/>
        </w:rPr>
        <w:t>national security</w:t>
      </w:r>
      <w:r w:rsidRPr="001671EE">
        <w:rPr>
          <w:rStyle w:val="StyleUnderline"/>
        </w:rPr>
        <w:t xml:space="preserve">, and </w:t>
      </w:r>
      <w:r w:rsidRPr="00FC0575">
        <w:rPr>
          <w:rStyle w:val="Emphasis"/>
        </w:rPr>
        <w:t>defense doctrine</w:t>
      </w:r>
      <w:r w:rsidRPr="00305B1D">
        <w:t xml:space="preserve"> </w:t>
      </w:r>
      <w:r w:rsidRPr="001671EE">
        <w:rPr>
          <w:rStyle w:val="StyleUnderline"/>
        </w:rPr>
        <w:t>not solely as a reflection of the state’s economic policy goals nor commercial competition</w:t>
      </w:r>
      <w:r w:rsidRPr="00305B1D">
        <w:t xml:space="preserve"> in the ordinary course.</w:t>
      </w:r>
      <w:r>
        <w:t xml:space="preserve"> </w:t>
      </w:r>
      <w:r w:rsidRPr="006B21FD">
        <w:rPr>
          <w:rStyle w:val="StyleUnderline"/>
          <w:highlight w:val="cyan"/>
        </w:rPr>
        <w:t xml:space="preserve">Innovation Warfare does not just </w:t>
      </w:r>
      <w:r w:rsidRPr="006B21FD">
        <w:rPr>
          <w:rStyle w:val="Emphasis"/>
          <w:highlight w:val="cyan"/>
        </w:rPr>
        <w:t>threaten American jobs</w:t>
      </w:r>
      <w:r w:rsidRPr="006B21FD">
        <w:rPr>
          <w:rStyle w:val="StyleUnderline"/>
          <w:highlight w:val="cyan"/>
        </w:rPr>
        <w:t xml:space="preserve"> and </w:t>
      </w:r>
      <w:r w:rsidRPr="006B21FD">
        <w:rPr>
          <w:rStyle w:val="Emphasis"/>
          <w:highlight w:val="cyan"/>
        </w:rPr>
        <w:t>economic prosperity</w:t>
      </w:r>
      <w:r w:rsidRPr="00305B1D">
        <w:t xml:space="preserve">. By simultaneously co-opting and </w:t>
      </w:r>
      <w:r w:rsidRPr="006B21FD">
        <w:rPr>
          <w:rStyle w:val="StyleUnderline"/>
          <w:highlight w:val="cyan"/>
        </w:rPr>
        <w:t>weakening</w:t>
      </w:r>
      <w:r w:rsidRPr="00305B1D">
        <w:t xml:space="preserve"> the </w:t>
      </w:r>
      <w:r w:rsidRPr="006B21FD">
        <w:rPr>
          <w:rStyle w:val="StyleUnderline"/>
          <w:highlight w:val="cyan"/>
        </w:rPr>
        <w:t>innovation</w:t>
      </w:r>
      <w:r w:rsidRPr="001671EE">
        <w:rPr>
          <w:rStyle w:val="StyleUnderline"/>
        </w:rPr>
        <w:t xml:space="preserve"> capabilities</w:t>
      </w:r>
      <w:r w:rsidRPr="00305B1D">
        <w:t xml:space="preserve"> of the United States, </w:t>
      </w:r>
      <w:r w:rsidRPr="001671EE">
        <w:rPr>
          <w:rStyle w:val="StyleUnderline"/>
        </w:rPr>
        <w:t>China seeks to advance its rise to world power.</w:t>
      </w:r>
      <w:r w:rsidRPr="00305B1D">
        <w:t xml:space="preserve"> China’s prosecution of Innovation Warfare </w:t>
      </w:r>
      <w:r w:rsidRPr="001671EE">
        <w:rPr>
          <w:rStyle w:val="StyleUnderline"/>
        </w:rPr>
        <w:t xml:space="preserve">not only </w:t>
      </w:r>
      <w:r w:rsidRPr="006B21FD">
        <w:rPr>
          <w:rStyle w:val="StyleUnderline"/>
          <w:highlight w:val="cyan"/>
        </w:rPr>
        <w:t xml:space="preserve">encompasses a rejection of a </w:t>
      </w:r>
      <w:r w:rsidRPr="006B21FD">
        <w:rPr>
          <w:rStyle w:val="Emphasis"/>
          <w:highlight w:val="cyan"/>
        </w:rPr>
        <w:t>rules-based international order</w:t>
      </w:r>
      <w:r w:rsidRPr="006B21FD">
        <w:rPr>
          <w:rStyle w:val="StyleUnderline"/>
          <w:highlight w:val="cyan"/>
        </w:rPr>
        <w:t xml:space="preserve">, but also </w:t>
      </w:r>
      <w:r w:rsidRPr="006B21FD">
        <w:rPr>
          <w:rStyle w:val="Emphasis"/>
          <w:sz w:val="28"/>
          <w:szCs w:val="28"/>
          <w:highlight w:val="cyan"/>
        </w:rPr>
        <w:t>poses an existential threat</w:t>
      </w:r>
      <w:r w:rsidRPr="006B21FD">
        <w:rPr>
          <w:rStyle w:val="StyleUnderline"/>
          <w:highlight w:val="cyan"/>
        </w:rPr>
        <w:t>. A world where China dominates</w:t>
      </w:r>
      <w:r w:rsidRPr="00305B1D">
        <w:t xml:space="preserve"> the </w:t>
      </w:r>
      <w:r w:rsidRPr="006B21FD">
        <w:rPr>
          <w:rStyle w:val="Emphasis"/>
          <w:highlight w:val="cyan"/>
        </w:rPr>
        <w:t>tech</w:t>
      </w:r>
      <w:r w:rsidRPr="00305B1D">
        <w:t xml:space="preserve">nology landscape </w:t>
      </w:r>
      <w:r w:rsidRPr="006B21FD">
        <w:rPr>
          <w:rStyle w:val="StyleUnderline"/>
          <w:highlight w:val="cyan"/>
        </w:rPr>
        <w:t>is not</w:t>
      </w:r>
      <w:r w:rsidRPr="001671EE">
        <w:rPr>
          <w:rStyle w:val="StyleUnderline"/>
        </w:rPr>
        <w:t xml:space="preserve"> just about who earns the profits or prevails in an </w:t>
      </w:r>
      <w:r w:rsidRPr="006B21FD">
        <w:rPr>
          <w:rStyle w:val="Emphasis"/>
          <w:highlight w:val="cyan"/>
        </w:rPr>
        <w:t>abstract</w:t>
      </w:r>
      <w:r w:rsidRPr="001671EE">
        <w:rPr>
          <w:rStyle w:val="StyleUnderline"/>
        </w:rPr>
        <w:t xml:space="preserve"> geopolitical fight.</w:t>
      </w:r>
      <w:r w:rsidRPr="00305B1D">
        <w:t xml:space="preserve"> According to the National Security Strategy of the United States of America (“National Security Strategy”),</w:t>
      </w:r>
      <w:r w:rsidRPr="001671EE">
        <w:rPr>
          <w:rStyle w:val="StyleUnderline"/>
        </w:rPr>
        <w:t xml:space="preserve"> China pursues a world in which economies are less free, less fair, and less likely to respect human dignity</w:t>
      </w:r>
      <w:r w:rsidRPr="00305B1D">
        <w:t xml:space="preserve"> and freedoms.8 </w:t>
      </w:r>
      <w:r w:rsidRPr="006B21FD">
        <w:rPr>
          <w:rStyle w:val="StyleUnderline"/>
          <w:highlight w:val="cyan"/>
        </w:rPr>
        <w:t>China’s Innovation Warfare</w:t>
      </w:r>
      <w:r w:rsidRPr="00305B1D">
        <w:t xml:space="preserve"> activities </w:t>
      </w:r>
      <w:r w:rsidRPr="006B21FD">
        <w:rPr>
          <w:rStyle w:val="StyleUnderline"/>
          <w:highlight w:val="cyan"/>
        </w:rPr>
        <w:t xml:space="preserve">risk the type of </w:t>
      </w:r>
      <w:r w:rsidRPr="006B21FD">
        <w:rPr>
          <w:rStyle w:val="Emphasis"/>
          <w:highlight w:val="cyan"/>
        </w:rPr>
        <w:t>economic</w:t>
      </w:r>
      <w:r w:rsidRPr="006B21FD">
        <w:rPr>
          <w:rStyle w:val="StyleUnderline"/>
          <w:highlight w:val="cyan"/>
        </w:rPr>
        <w:t xml:space="preserve"> and </w:t>
      </w:r>
      <w:r w:rsidRPr="006B21FD">
        <w:rPr>
          <w:rStyle w:val="Emphasis"/>
          <w:highlight w:val="cyan"/>
        </w:rPr>
        <w:t>geopolitical</w:t>
      </w:r>
      <w:r w:rsidRPr="006B21FD">
        <w:rPr>
          <w:rStyle w:val="StyleUnderline"/>
          <w:highlight w:val="cyan"/>
        </w:rPr>
        <w:t xml:space="preserve"> aggressions that were a </w:t>
      </w:r>
      <w:r w:rsidRPr="006B21FD">
        <w:rPr>
          <w:rStyle w:val="Emphasis"/>
          <w:sz w:val="28"/>
          <w:szCs w:val="28"/>
          <w:highlight w:val="cyan"/>
        </w:rPr>
        <w:t>root cause of two World Wars</w:t>
      </w:r>
      <w:r w:rsidRPr="006B21FD">
        <w:rPr>
          <w:rStyle w:val="StyleUnderline"/>
          <w:highlight w:val="cyan"/>
        </w:rPr>
        <w:t>.</w:t>
      </w:r>
    </w:p>
    <w:p w14:paraId="68B278D4" w14:textId="3B125706" w:rsidR="00DA5F59" w:rsidRDefault="00E95096" w:rsidP="00E95096">
      <w:pPr>
        <w:pStyle w:val="Heading3"/>
      </w:pPr>
      <w:r>
        <w:t xml:space="preserve">AT: AI </w:t>
      </w:r>
    </w:p>
    <w:p w14:paraId="4DEE6355" w14:textId="77777777" w:rsidR="00E95096" w:rsidRPr="00DA0B6C" w:rsidRDefault="00E95096" w:rsidP="00E95096">
      <w:pPr>
        <w:pStyle w:val="Heading4"/>
        <w:rPr>
          <w:rFonts w:cstheme="majorHAnsi"/>
        </w:rPr>
      </w:pPr>
      <w:r w:rsidRPr="00DA0B6C">
        <w:rPr>
          <w:rFonts w:cstheme="majorHAnsi"/>
        </w:rPr>
        <w:t>No emerging tech impact</w:t>
      </w:r>
    </w:p>
    <w:p w14:paraId="4D659B34" w14:textId="77777777" w:rsidR="00E95096" w:rsidRPr="00015AF2" w:rsidRDefault="00E95096" w:rsidP="00E95096">
      <w:r w:rsidRPr="00015AF2">
        <w:t xml:space="preserve">Todd S. </w:t>
      </w:r>
      <w:r w:rsidRPr="00015AF2">
        <w:rPr>
          <w:rStyle w:val="Style13ptBold"/>
        </w:rPr>
        <w:t>Sechser 19</w:t>
      </w:r>
      <w:r>
        <w:t>,</w:t>
      </w:r>
      <w:r w:rsidRPr="00015AF2">
        <w:t xml:space="preserve"> the Pamela Feinour Edmonds and Franklin S. Edmonds, Jr. Discovery Professor of Politics and Public Policy at the University of Virginia and Senior Fellow at the Miller Center of Public Affairs</w:t>
      </w:r>
      <w:r>
        <w:t xml:space="preserve">, </w:t>
      </w:r>
      <w:r w:rsidRPr="00015AF2">
        <w:t>Neil Narang is an Associate Professor of Political Science at the University of California, Santa Barbara</w:t>
      </w:r>
      <w:r>
        <w:t xml:space="preserve">, </w:t>
      </w:r>
      <w:r w:rsidRPr="00015AF2">
        <w:t>Caitlin Talmadge is Associate Professor of Security Studies in the School of Foreign at Georgetown University</w:t>
      </w:r>
      <w:r>
        <w:t>,</w:t>
      </w:r>
      <w:r w:rsidRPr="00015AF2">
        <w:t xml:space="preserve"> “Emerging technologies and strategic stability in peacetime, crisis, and war”</w:t>
      </w:r>
      <w:r>
        <w:t>,</w:t>
      </w:r>
      <w:r w:rsidRPr="00015AF2">
        <w:t xml:space="preserve"> Journal of Strategic Studies, 42:6; pg. 728-729</w:t>
      </w:r>
    </w:p>
    <w:p w14:paraId="4E00063D" w14:textId="77777777" w:rsidR="00E95096" w:rsidRPr="00DD560D" w:rsidRDefault="00E95096" w:rsidP="00E95096">
      <w:pPr>
        <w:rPr>
          <w:rFonts w:cstheme="majorHAnsi"/>
          <w:sz w:val="16"/>
        </w:rPr>
      </w:pPr>
      <w:r w:rsidRPr="00DD560D">
        <w:rPr>
          <w:rFonts w:cstheme="majorHAnsi"/>
          <w:sz w:val="16"/>
        </w:rPr>
        <w:t xml:space="preserve">Yet </w:t>
      </w:r>
      <w:r w:rsidRPr="00DD560D">
        <w:rPr>
          <w:rStyle w:val="StyleUnderline"/>
          <w:rFonts w:cstheme="majorHAnsi"/>
        </w:rPr>
        <w:t xml:space="preserve">the </w:t>
      </w:r>
      <w:r w:rsidRPr="006B21FD">
        <w:rPr>
          <w:rStyle w:val="Emphasis"/>
          <w:rFonts w:cstheme="majorHAnsi"/>
          <w:highlight w:val="cyan"/>
        </w:rPr>
        <w:t>history</w:t>
      </w:r>
      <w:r w:rsidRPr="00DD560D">
        <w:rPr>
          <w:rStyle w:val="Emphasis"/>
          <w:rFonts w:cstheme="majorHAnsi"/>
        </w:rPr>
        <w:t xml:space="preserve"> of technological revolutions</w:t>
      </w:r>
      <w:r w:rsidRPr="00DD560D">
        <w:rPr>
          <w:rStyle w:val="StyleUnderline"/>
          <w:rFonts w:cstheme="majorHAnsi"/>
        </w:rPr>
        <w:t xml:space="preserve"> </w:t>
      </w:r>
      <w:r w:rsidRPr="006B21FD">
        <w:rPr>
          <w:rStyle w:val="StyleUnderline"/>
          <w:rFonts w:cstheme="majorHAnsi"/>
          <w:highlight w:val="cyan"/>
        </w:rPr>
        <w:t xml:space="preserve">counsels </w:t>
      </w:r>
      <w:r w:rsidRPr="006B21FD">
        <w:rPr>
          <w:rStyle w:val="Emphasis"/>
          <w:rFonts w:cstheme="majorHAnsi"/>
          <w:highlight w:val="cyan"/>
        </w:rPr>
        <w:t>against</w:t>
      </w:r>
      <w:r w:rsidRPr="006B21FD">
        <w:rPr>
          <w:rStyle w:val="StyleUnderline"/>
          <w:rFonts w:cstheme="majorHAnsi"/>
          <w:highlight w:val="cyan"/>
        </w:rPr>
        <w:t xml:space="preserve"> alarmism</w:t>
      </w:r>
      <w:r w:rsidRPr="00DD560D">
        <w:rPr>
          <w:rFonts w:cstheme="majorHAnsi"/>
          <w:sz w:val="16"/>
        </w:rPr>
        <w:t xml:space="preserve">. Extrapolating from current technological trends is problematic, both because </w:t>
      </w:r>
      <w:r w:rsidRPr="006B21FD">
        <w:rPr>
          <w:rStyle w:val="StyleUnderline"/>
          <w:rFonts w:cstheme="majorHAnsi"/>
          <w:highlight w:val="cyan"/>
        </w:rPr>
        <w:t>tech</w:t>
      </w:r>
      <w:r w:rsidRPr="00DD560D">
        <w:rPr>
          <w:rStyle w:val="StyleUnderline"/>
          <w:rFonts w:cstheme="majorHAnsi"/>
        </w:rPr>
        <w:t xml:space="preserve">nologies often </w:t>
      </w:r>
      <w:r w:rsidRPr="006B21FD">
        <w:rPr>
          <w:rStyle w:val="Emphasis"/>
          <w:rFonts w:cstheme="majorHAnsi"/>
          <w:highlight w:val="cyan"/>
        </w:rPr>
        <w:t>do not live up to their promise</w:t>
      </w:r>
      <w:r w:rsidRPr="00DD560D">
        <w:rPr>
          <w:rStyle w:val="StyleUnderline"/>
          <w:rFonts w:cstheme="majorHAnsi"/>
        </w:rPr>
        <w:t xml:space="preserve">, and because technologies often have </w:t>
      </w:r>
      <w:r w:rsidRPr="006B21FD">
        <w:rPr>
          <w:rStyle w:val="Emphasis"/>
          <w:rFonts w:cstheme="majorHAnsi"/>
          <w:highlight w:val="cyan"/>
        </w:rPr>
        <w:t>countervailing</w:t>
      </w:r>
      <w:r w:rsidRPr="00DD560D">
        <w:rPr>
          <w:rStyle w:val="StyleUnderline"/>
          <w:rFonts w:cstheme="majorHAnsi"/>
        </w:rPr>
        <w:t xml:space="preserve"> or </w:t>
      </w:r>
      <w:r w:rsidRPr="00DD560D">
        <w:rPr>
          <w:rStyle w:val="Emphasis"/>
          <w:rFonts w:cstheme="majorHAnsi"/>
        </w:rPr>
        <w:t xml:space="preserve">conditional </w:t>
      </w:r>
      <w:r w:rsidRPr="006B21FD">
        <w:rPr>
          <w:rStyle w:val="Emphasis"/>
          <w:rFonts w:cstheme="majorHAnsi"/>
          <w:highlight w:val="cyan"/>
        </w:rPr>
        <w:t>effects</w:t>
      </w:r>
      <w:r w:rsidRPr="00DD560D">
        <w:rPr>
          <w:rStyle w:val="StyleUnderline"/>
          <w:rFonts w:cstheme="majorHAnsi"/>
        </w:rPr>
        <w:t xml:space="preserve"> that can </w:t>
      </w:r>
      <w:r w:rsidRPr="006B21FD">
        <w:rPr>
          <w:rStyle w:val="Emphasis"/>
          <w:rFonts w:cstheme="majorHAnsi"/>
          <w:highlight w:val="cyan"/>
        </w:rPr>
        <w:t>temper</w:t>
      </w:r>
      <w:r w:rsidRPr="006B21FD">
        <w:rPr>
          <w:rStyle w:val="StyleUnderline"/>
          <w:rFonts w:cstheme="majorHAnsi"/>
          <w:highlight w:val="cyan"/>
        </w:rPr>
        <w:t xml:space="preserve"> their </w:t>
      </w:r>
      <w:r w:rsidRPr="006B21FD">
        <w:rPr>
          <w:rStyle w:val="Emphasis"/>
          <w:rFonts w:cstheme="majorHAnsi"/>
          <w:highlight w:val="cyan"/>
        </w:rPr>
        <w:t>negative consequences</w:t>
      </w:r>
      <w:r w:rsidRPr="00DD560D">
        <w:rPr>
          <w:rFonts w:cstheme="majorHAnsi"/>
          <w:sz w:val="16"/>
        </w:rPr>
        <w:t xml:space="preserve">. Thus, </w:t>
      </w:r>
      <w:r w:rsidRPr="00DD560D">
        <w:rPr>
          <w:rStyle w:val="StyleUnderline"/>
          <w:rFonts w:cstheme="majorHAnsi"/>
        </w:rPr>
        <w:t xml:space="preserve">the fear that </w:t>
      </w:r>
      <w:r w:rsidRPr="00DD560D">
        <w:rPr>
          <w:rStyle w:val="Emphasis"/>
          <w:rFonts w:cstheme="majorHAnsi"/>
        </w:rPr>
        <w:t>emerging technologies</w:t>
      </w:r>
      <w:r w:rsidRPr="00DD560D">
        <w:rPr>
          <w:rStyle w:val="StyleUnderline"/>
          <w:rFonts w:cstheme="majorHAnsi"/>
        </w:rPr>
        <w:t xml:space="preserve"> will necessarily cause </w:t>
      </w:r>
      <w:r w:rsidRPr="00DD560D">
        <w:rPr>
          <w:rStyle w:val="Emphasis"/>
          <w:rFonts w:cstheme="majorHAnsi"/>
        </w:rPr>
        <w:t>sudden</w:t>
      </w:r>
      <w:r w:rsidRPr="00DD560D">
        <w:rPr>
          <w:rStyle w:val="StyleUnderline"/>
          <w:rFonts w:cstheme="majorHAnsi"/>
        </w:rPr>
        <w:t xml:space="preserve"> and </w:t>
      </w:r>
      <w:r w:rsidRPr="00DD560D">
        <w:rPr>
          <w:rStyle w:val="Emphasis"/>
          <w:rFonts w:cstheme="majorHAnsi"/>
        </w:rPr>
        <w:t>spectacular changes</w:t>
      </w:r>
      <w:r w:rsidRPr="00DD560D">
        <w:rPr>
          <w:rStyle w:val="StyleUnderline"/>
          <w:rFonts w:cstheme="majorHAnsi"/>
        </w:rPr>
        <w:t xml:space="preserve"> to international politics should be treated with </w:t>
      </w:r>
      <w:r w:rsidRPr="00DD560D">
        <w:rPr>
          <w:rStyle w:val="Emphasis"/>
          <w:rFonts w:cstheme="majorHAnsi"/>
        </w:rPr>
        <w:t>caution</w:t>
      </w:r>
      <w:r w:rsidRPr="00DD560D">
        <w:rPr>
          <w:rFonts w:cstheme="majorHAnsi"/>
          <w:sz w:val="16"/>
        </w:rPr>
        <w:t>. There are at least two reasons to be circumspect.</w:t>
      </w:r>
    </w:p>
    <w:p w14:paraId="71FC1EA9" w14:textId="77777777" w:rsidR="00E95096" w:rsidRPr="00DD560D" w:rsidRDefault="00E95096" w:rsidP="00E95096">
      <w:pPr>
        <w:rPr>
          <w:rFonts w:cstheme="majorHAnsi"/>
          <w:sz w:val="16"/>
        </w:rPr>
      </w:pPr>
      <w:r w:rsidRPr="00DD560D">
        <w:rPr>
          <w:rFonts w:cstheme="majorHAnsi"/>
          <w:sz w:val="16"/>
        </w:rPr>
        <w:t xml:space="preserve">First, </w:t>
      </w:r>
      <w:r w:rsidRPr="00DD560D">
        <w:rPr>
          <w:rStyle w:val="StyleUnderline"/>
          <w:rFonts w:cstheme="majorHAnsi"/>
        </w:rPr>
        <w:t xml:space="preserve">very </w:t>
      </w:r>
      <w:r w:rsidRPr="006B21FD">
        <w:rPr>
          <w:rStyle w:val="Emphasis"/>
          <w:rFonts w:cstheme="majorHAnsi"/>
          <w:highlight w:val="cyan"/>
        </w:rPr>
        <w:t>few</w:t>
      </w:r>
      <w:r w:rsidRPr="006B21FD">
        <w:rPr>
          <w:rStyle w:val="StyleUnderline"/>
          <w:rFonts w:cstheme="majorHAnsi"/>
          <w:highlight w:val="cyan"/>
        </w:rPr>
        <w:t xml:space="preserve"> technologies fundamentally reshape </w:t>
      </w:r>
      <w:r w:rsidRPr="00DD560D">
        <w:rPr>
          <w:rStyle w:val="StyleUnderline"/>
          <w:rFonts w:cstheme="majorHAnsi"/>
        </w:rPr>
        <w:t xml:space="preserve">the dynamics of international </w:t>
      </w:r>
      <w:r w:rsidRPr="006B21FD">
        <w:rPr>
          <w:rStyle w:val="StyleUnderline"/>
          <w:rFonts w:cstheme="majorHAnsi"/>
          <w:highlight w:val="cyan"/>
        </w:rPr>
        <w:t>conflict</w:t>
      </w:r>
      <w:r w:rsidRPr="00DD560D">
        <w:rPr>
          <w:rStyle w:val="StyleUnderline"/>
          <w:rFonts w:cstheme="majorHAnsi"/>
        </w:rPr>
        <w:t>.</w:t>
      </w:r>
      <w:r w:rsidRPr="00DD560D">
        <w:rPr>
          <w:rFonts w:cstheme="majorHAnsi"/>
          <w:sz w:val="16"/>
        </w:rPr>
        <w:t xml:space="preserve"> Historically, </w:t>
      </w:r>
      <w:r w:rsidRPr="006B21FD">
        <w:rPr>
          <w:rStyle w:val="StyleUnderline"/>
          <w:rFonts w:cstheme="majorHAnsi"/>
          <w:highlight w:val="cyan"/>
        </w:rPr>
        <w:t>most</w:t>
      </w:r>
      <w:r w:rsidRPr="00DD560D">
        <w:rPr>
          <w:rStyle w:val="StyleUnderline"/>
          <w:rFonts w:cstheme="majorHAnsi"/>
        </w:rPr>
        <w:t xml:space="preserve"> technological </w:t>
      </w:r>
      <w:r w:rsidRPr="006B21FD">
        <w:rPr>
          <w:rStyle w:val="StyleUnderline"/>
          <w:rFonts w:cstheme="majorHAnsi"/>
          <w:highlight w:val="cyan"/>
        </w:rPr>
        <w:t>innovations</w:t>
      </w:r>
      <w:r w:rsidRPr="00DD560D">
        <w:rPr>
          <w:rStyle w:val="StyleUnderline"/>
          <w:rFonts w:cstheme="majorHAnsi"/>
        </w:rPr>
        <w:t xml:space="preserve"> have </w:t>
      </w:r>
      <w:r w:rsidRPr="006B21FD">
        <w:rPr>
          <w:rStyle w:val="StyleUnderline"/>
          <w:rFonts w:cstheme="majorHAnsi"/>
          <w:highlight w:val="cyan"/>
        </w:rPr>
        <w:t xml:space="preserve">amounted to </w:t>
      </w:r>
      <w:r w:rsidRPr="006B21FD">
        <w:rPr>
          <w:rStyle w:val="Emphasis"/>
          <w:rFonts w:cstheme="majorHAnsi"/>
          <w:highlight w:val="cyan"/>
        </w:rPr>
        <w:t>incremental advancements</w:t>
      </w:r>
      <w:r w:rsidRPr="006B21FD">
        <w:rPr>
          <w:rStyle w:val="StyleUnderline"/>
          <w:highlight w:val="cyan"/>
        </w:rPr>
        <w:t>, a</w:t>
      </w:r>
      <w:r w:rsidRPr="006B21FD">
        <w:rPr>
          <w:rStyle w:val="StyleUnderline"/>
          <w:rFonts w:cstheme="majorHAnsi"/>
          <w:highlight w:val="cyan"/>
        </w:rPr>
        <w:t>nd</w:t>
      </w:r>
      <w:r w:rsidRPr="00DD560D">
        <w:rPr>
          <w:rFonts w:cstheme="majorHAnsi"/>
          <w:sz w:val="16"/>
        </w:rPr>
        <w:t xml:space="preserve"> some have </w:t>
      </w:r>
      <w:r w:rsidRPr="006B21FD">
        <w:rPr>
          <w:rStyle w:val="Emphasis"/>
          <w:rFonts w:cstheme="majorHAnsi"/>
          <w:highlight w:val="cyan"/>
        </w:rPr>
        <w:t>disappeared into irrelevance</w:t>
      </w:r>
      <w:r w:rsidRPr="00DD560D">
        <w:rPr>
          <w:rFonts w:cstheme="majorHAnsi"/>
          <w:sz w:val="16"/>
        </w:rPr>
        <w:t xml:space="preserve"> despite widespread hype about their promise. For example, </w:t>
      </w:r>
      <w:r w:rsidRPr="00DD560D">
        <w:rPr>
          <w:rStyle w:val="StyleUnderline"/>
          <w:rFonts w:cstheme="majorHAnsi"/>
        </w:rPr>
        <w:t xml:space="preserve">the introduction of </w:t>
      </w:r>
      <w:r w:rsidRPr="00DD560D">
        <w:rPr>
          <w:rStyle w:val="Emphasis"/>
          <w:rFonts w:cstheme="majorHAnsi"/>
        </w:rPr>
        <w:t>chemical weapons</w:t>
      </w:r>
      <w:r w:rsidRPr="00DD560D">
        <w:rPr>
          <w:rFonts w:cstheme="majorHAnsi"/>
          <w:sz w:val="16"/>
        </w:rPr>
        <w:t xml:space="preserve"> </w:t>
      </w:r>
      <w:r w:rsidRPr="00DD560D">
        <w:rPr>
          <w:rStyle w:val="StyleUnderline"/>
          <w:rFonts w:cstheme="majorHAnsi"/>
        </w:rPr>
        <w:t>was widely expected to immediately change the nature of warfare</w:t>
      </w:r>
      <w:r w:rsidRPr="00DD560D">
        <w:rPr>
          <w:rFonts w:cstheme="majorHAnsi"/>
          <w:sz w:val="16"/>
        </w:rPr>
        <w:t xml:space="preserve"> and deterrence after the British army first used poison gas on the battlefield during World War I. </w:t>
      </w:r>
      <w:r w:rsidRPr="00DD560D">
        <w:rPr>
          <w:rStyle w:val="StyleUnderline"/>
          <w:rFonts w:cstheme="majorHAnsi"/>
        </w:rPr>
        <w:t xml:space="preserve">Yet chemical weapons quickly turned out to be less </w:t>
      </w:r>
      <w:r w:rsidRPr="00DD560D">
        <w:rPr>
          <w:rStyle w:val="Emphasis"/>
          <w:rFonts w:cstheme="majorHAnsi"/>
        </w:rPr>
        <w:t>practical</w:t>
      </w:r>
      <w:r w:rsidRPr="00DD560D">
        <w:rPr>
          <w:rStyle w:val="StyleUnderline"/>
          <w:rFonts w:cstheme="majorHAnsi"/>
        </w:rPr>
        <w:t xml:space="preserve">, easier to </w:t>
      </w:r>
      <w:r w:rsidRPr="00DD560D">
        <w:rPr>
          <w:rStyle w:val="Emphasis"/>
          <w:rFonts w:cstheme="majorHAnsi"/>
        </w:rPr>
        <w:t>counter</w:t>
      </w:r>
      <w:r w:rsidRPr="00DD560D">
        <w:rPr>
          <w:rStyle w:val="StyleUnderline"/>
          <w:rFonts w:cstheme="majorHAnsi"/>
        </w:rPr>
        <w:t xml:space="preserve">, and </w:t>
      </w:r>
      <w:r w:rsidRPr="00DD560D">
        <w:rPr>
          <w:rStyle w:val="Emphasis"/>
          <w:rFonts w:cstheme="majorHAnsi"/>
        </w:rPr>
        <w:t>less effective</w:t>
      </w:r>
      <w:r w:rsidRPr="00DD560D">
        <w:rPr>
          <w:rFonts w:cstheme="maj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6B21FD">
        <w:rPr>
          <w:rStyle w:val="StyleUnderline"/>
          <w:rFonts w:cstheme="majorHAnsi"/>
          <w:highlight w:val="cyan"/>
        </w:rPr>
        <w:t>even when technologies</w:t>
      </w:r>
      <w:r w:rsidRPr="00DD560D">
        <w:rPr>
          <w:rStyle w:val="StyleUnderline"/>
          <w:rFonts w:cstheme="majorHAnsi"/>
        </w:rPr>
        <w:t xml:space="preserve"> do </w:t>
      </w:r>
      <w:r w:rsidRPr="006B21FD">
        <w:rPr>
          <w:rStyle w:val="StyleUnderline"/>
          <w:rFonts w:cstheme="majorHAnsi"/>
          <w:highlight w:val="cyan"/>
        </w:rPr>
        <w:t>have significant</w:t>
      </w:r>
      <w:r w:rsidRPr="00DD560D">
        <w:rPr>
          <w:rStyle w:val="StyleUnderline"/>
          <w:rFonts w:cstheme="majorHAnsi"/>
        </w:rPr>
        <w:t xml:space="preserve"> strategic </w:t>
      </w:r>
      <w:r w:rsidRPr="006B21FD">
        <w:rPr>
          <w:rStyle w:val="StyleUnderline"/>
          <w:rFonts w:cstheme="majorHAnsi"/>
          <w:highlight w:val="cyan"/>
        </w:rPr>
        <w:t>consequences, they</w:t>
      </w:r>
      <w:r w:rsidRPr="00DD560D">
        <w:rPr>
          <w:rStyle w:val="StyleUnderline"/>
          <w:rFonts w:cstheme="majorHAnsi"/>
        </w:rPr>
        <w:t xml:space="preserve"> often </w:t>
      </w:r>
      <w:r w:rsidRPr="006B21FD">
        <w:rPr>
          <w:rStyle w:val="StyleUnderline"/>
          <w:rFonts w:cstheme="majorHAnsi"/>
          <w:highlight w:val="cyan"/>
        </w:rPr>
        <w:t xml:space="preserve">take </w:t>
      </w:r>
      <w:r w:rsidRPr="006B21FD">
        <w:rPr>
          <w:rStyle w:val="Emphasis"/>
          <w:rFonts w:cstheme="majorHAnsi"/>
          <w:highlight w:val="cyan"/>
        </w:rPr>
        <w:t>decades to emerge</w:t>
      </w:r>
      <w:r w:rsidRPr="00DD560D">
        <w:rPr>
          <w:rFonts w:cstheme="majorHAnsi"/>
          <w:sz w:val="16"/>
        </w:rPr>
        <w:t xml:space="preserve">, as the invention of airplanes and tanks illustrates. In short, </w:t>
      </w:r>
      <w:r w:rsidRPr="00DD560D">
        <w:rPr>
          <w:rStyle w:val="StyleUnderline"/>
          <w:rFonts w:cstheme="majorHAnsi"/>
        </w:rPr>
        <w:t xml:space="preserve">it is easy to </w:t>
      </w:r>
      <w:r w:rsidRPr="00DD560D">
        <w:rPr>
          <w:rStyle w:val="Emphasis"/>
          <w:rFonts w:cstheme="majorHAnsi"/>
        </w:rPr>
        <w:t>exaggerate</w:t>
      </w:r>
      <w:r w:rsidRPr="00DD560D">
        <w:rPr>
          <w:rStyle w:val="StyleUnderline"/>
          <w:rFonts w:cstheme="majorHAnsi"/>
        </w:rPr>
        <w:t xml:space="preserve"> the strategic effects of nascent technologies</w:t>
      </w:r>
      <w:r w:rsidRPr="00DD560D">
        <w:rPr>
          <w:rFonts w:cstheme="majorHAnsi"/>
          <w:sz w:val="16"/>
        </w:rPr>
        <w:t>.7</w:t>
      </w:r>
    </w:p>
    <w:p w14:paraId="703124B0" w14:textId="77777777" w:rsidR="00E95096" w:rsidRPr="00F33D83" w:rsidRDefault="00E95096" w:rsidP="00E95096">
      <w:pPr>
        <w:rPr>
          <w:rFonts w:cstheme="majorHAnsi"/>
          <w:sz w:val="16"/>
        </w:rPr>
      </w:pPr>
      <w:r w:rsidRPr="00DD560D">
        <w:rPr>
          <w:rFonts w:cstheme="majorHAnsi"/>
          <w:sz w:val="16"/>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DD560D">
        <w:rPr>
          <w:rStyle w:val="StyleUnderline"/>
          <w:rFonts w:cstheme="majorHAnsi"/>
        </w:rPr>
        <w:t xml:space="preserve">other </w:t>
      </w:r>
      <w:r w:rsidRPr="006B21FD">
        <w:rPr>
          <w:rStyle w:val="StyleUnderline"/>
          <w:rFonts w:cstheme="majorHAnsi"/>
          <w:highlight w:val="cyan"/>
        </w:rPr>
        <w:t>factors</w:t>
      </w:r>
      <w:r w:rsidRPr="00DD560D">
        <w:rPr>
          <w:rStyle w:val="StyleUnderline"/>
          <w:rFonts w:cstheme="majorHAnsi"/>
        </w:rPr>
        <w:t xml:space="preserve"> are likely to </w:t>
      </w:r>
      <w:r w:rsidRPr="006B21FD">
        <w:rPr>
          <w:rStyle w:val="Emphasis"/>
          <w:rFonts w:cstheme="majorHAnsi"/>
          <w:highlight w:val="cyan"/>
        </w:rPr>
        <w:t>mediate</w:t>
      </w:r>
      <w:r w:rsidRPr="006B21FD">
        <w:rPr>
          <w:rStyle w:val="StyleUnderline"/>
          <w:rFonts w:cstheme="majorHAnsi"/>
          <w:highlight w:val="cyan"/>
        </w:rPr>
        <w:t xml:space="preserve"> </w:t>
      </w:r>
      <w:r w:rsidRPr="00015AF2">
        <w:rPr>
          <w:rStyle w:val="StyleUnderline"/>
          <w:rFonts w:cstheme="majorHAnsi"/>
        </w:rPr>
        <w:t xml:space="preserve">the </w:t>
      </w:r>
      <w:r w:rsidRPr="006B21FD">
        <w:rPr>
          <w:rStyle w:val="StyleUnderline"/>
          <w:rFonts w:cstheme="majorHAnsi"/>
          <w:highlight w:val="cyan"/>
        </w:rPr>
        <w:t xml:space="preserve">effects of </w:t>
      </w:r>
      <w:r w:rsidRPr="006B21FD">
        <w:rPr>
          <w:rStyle w:val="Emphasis"/>
          <w:rFonts w:cstheme="majorHAnsi"/>
          <w:highlight w:val="cyan"/>
        </w:rPr>
        <w:t>new technologies</w:t>
      </w:r>
      <w:r w:rsidRPr="00DD560D">
        <w:rPr>
          <w:rStyle w:val="StyleUnderline"/>
          <w:rFonts w:cstheme="majorHAnsi"/>
        </w:rPr>
        <w:t xml:space="preserve"> on the international system, </w:t>
      </w:r>
      <w:r w:rsidRPr="006B21FD">
        <w:rPr>
          <w:rStyle w:val="StyleUnderline"/>
          <w:rFonts w:cstheme="majorHAnsi"/>
          <w:highlight w:val="cyan"/>
        </w:rPr>
        <w:t xml:space="preserve">including </w:t>
      </w:r>
      <w:r w:rsidRPr="006B21FD">
        <w:rPr>
          <w:rStyle w:val="Emphasis"/>
          <w:rFonts w:cstheme="majorHAnsi"/>
          <w:highlight w:val="cyan"/>
        </w:rPr>
        <w:t>geography</w:t>
      </w:r>
      <w:r w:rsidRPr="00DD560D">
        <w:rPr>
          <w:rStyle w:val="StyleUnderline"/>
          <w:rFonts w:cstheme="majorHAnsi"/>
        </w:rPr>
        <w:t xml:space="preserve">, the </w:t>
      </w:r>
      <w:r w:rsidRPr="00DD560D">
        <w:rPr>
          <w:rStyle w:val="Emphasis"/>
          <w:rFonts w:cstheme="majorHAnsi"/>
        </w:rPr>
        <w:t>distribution of material power</w:t>
      </w:r>
      <w:r w:rsidRPr="00F33D83">
        <w:rPr>
          <w:rStyle w:val="StyleUnderline"/>
        </w:rPr>
        <w:t xml:space="preserve">, </w:t>
      </w:r>
      <w:r w:rsidRPr="006B21FD">
        <w:rPr>
          <w:rStyle w:val="Emphasis"/>
          <w:rFonts w:cstheme="majorHAnsi"/>
          <w:highlight w:val="cyan"/>
        </w:rPr>
        <w:t>military strategy</w:t>
      </w:r>
      <w:r w:rsidRPr="00DD560D">
        <w:rPr>
          <w:rStyle w:val="StyleUnderline"/>
          <w:rFonts w:cstheme="majorHAnsi"/>
        </w:rPr>
        <w:t xml:space="preserve">, </w:t>
      </w:r>
      <w:r w:rsidRPr="00DD560D">
        <w:rPr>
          <w:rStyle w:val="Emphasis"/>
          <w:rFonts w:cstheme="majorHAnsi"/>
        </w:rPr>
        <w:t>domestic</w:t>
      </w:r>
      <w:r w:rsidRPr="00DD560D">
        <w:rPr>
          <w:rStyle w:val="StyleUnderline"/>
          <w:rFonts w:cstheme="majorHAnsi"/>
        </w:rPr>
        <w:t xml:space="preserve"> </w:t>
      </w:r>
      <w:r w:rsidRPr="00F33D83">
        <w:rPr>
          <w:rStyle w:val="StyleUnderline"/>
          <w:rFonts w:cstheme="majorHAnsi"/>
        </w:rPr>
        <w:t>and</w:t>
      </w:r>
      <w:r w:rsidRPr="00DD560D">
        <w:rPr>
          <w:rStyle w:val="StyleUnderline"/>
          <w:rFonts w:cstheme="majorHAnsi"/>
        </w:rPr>
        <w:t xml:space="preserve"> </w:t>
      </w:r>
      <w:r w:rsidRPr="00DD560D">
        <w:rPr>
          <w:rStyle w:val="Emphasis"/>
          <w:rFonts w:cstheme="majorHAnsi"/>
        </w:rPr>
        <w:t xml:space="preserve">organisational </w:t>
      </w:r>
      <w:r w:rsidRPr="006B21FD">
        <w:rPr>
          <w:rStyle w:val="Emphasis"/>
          <w:rFonts w:cstheme="majorHAnsi"/>
          <w:highlight w:val="cyan"/>
        </w:rPr>
        <w:t>politics</w:t>
      </w:r>
      <w:r w:rsidRPr="006B21FD">
        <w:rPr>
          <w:rStyle w:val="StyleUnderline"/>
          <w:rFonts w:cstheme="majorHAnsi"/>
          <w:highlight w:val="cyan"/>
        </w:rPr>
        <w:t xml:space="preserve">, and </w:t>
      </w:r>
      <w:r w:rsidRPr="006B21FD">
        <w:rPr>
          <w:rStyle w:val="Emphasis"/>
          <w:highlight w:val="cyan"/>
        </w:rPr>
        <w:t>social</w:t>
      </w:r>
      <w:r w:rsidRPr="00F33D83">
        <w:rPr>
          <w:rStyle w:val="Emphasis"/>
        </w:rPr>
        <w:t xml:space="preserve"> and cultural </w:t>
      </w:r>
      <w:r w:rsidRPr="006B21FD">
        <w:rPr>
          <w:rStyle w:val="Emphasis"/>
          <w:highlight w:val="cyan"/>
        </w:rPr>
        <w:t>variables</w:t>
      </w:r>
      <w:r w:rsidRPr="00F33D83">
        <w:rPr>
          <w:rStyle w:val="StyleUnderline"/>
          <w:rFonts w:cstheme="majorHAnsi"/>
        </w:rPr>
        <w:t xml:space="preserve">, to name </w:t>
      </w:r>
      <w:r w:rsidRPr="00F33D83">
        <w:rPr>
          <w:rStyle w:val="Emphasis"/>
          <w:rFonts w:cstheme="majorHAnsi"/>
        </w:rPr>
        <w:t>only a few</w:t>
      </w:r>
      <w:r w:rsidRPr="00F33D83">
        <w:rPr>
          <w:rStyle w:val="StyleUnderline"/>
        </w:rPr>
        <w:t>.</w:t>
      </w:r>
      <w:r w:rsidRPr="00F33D83">
        <w:rPr>
          <w:rFonts w:cstheme="majorHAnsi"/>
          <w:sz w:val="16"/>
        </w:rPr>
        <w:t xml:space="preserve">8 Consequently, </w:t>
      </w:r>
      <w:r w:rsidRPr="00F33D83">
        <w:rPr>
          <w:rStyle w:val="StyleUnderline"/>
          <w:rFonts w:cstheme="majorHAnsi"/>
        </w:rPr>
        <w:t xml:space="preserve">the strategic effects of new technologies often </w:t>
      </w:r>
      <w:r w:rsidRPr="00F33D83">
        <w:rPr>
          <w:rStyle w:val="Emphasis"/>
          <w:rFonts w:cstheme="majorHAnsi"/>
        </w:rPr>
        <w:t>defy</w:t>
      </w:r>
      <w:r w:rsidRPr="00F33D83">
        <w:rPr>
          <w:rStyle w:val="StyleUnderline"/>
          <w:rFonts w:cstheme="majorHAnsi"/>
        </w:rPr>
        <w:t xml:space="preserve"> simple classification.</w:t>
      </w:r>
      <w:r w:rsidRPr="00F33D83">
        <w:rPr>
          <w:rFonts w:cstheme="majorHAnsi"/>
          <w:sz w:val="16"/>
        </w:rPr>
        <w:t xml:space="preserve"> Indeed, more than 70 years after </w:t>
      </w:r>
      <w:r w:rsidRPr="00F33D83">
        <w:rPr>
          <w:rStyle w:val="StyleUnderline"/>
          <w:rFonts w:cstheme="majorHAnsi"/>
        </w:rPr>
        <w:t xml:space="preserve">nuclear weapons </w:t>
      </w:r>
      <w:r w:rsidRPr="00F33D83">
        <w:rPr>
          <w:rFonts w:cstheme="majorHAnsi"/>
          <w:sz w:val="16"/>
        </w:rPr>
        <w:t xml:space="preserve">emerged as a new technology, their </w:t>
      </w:r>
      <w:r w:rsidRPr="00F33D83">
        <w:rPr>
          <w:rStyle w:val="StyleUnderline"/>
          <w:rFonts w:cstheme="majorHAnsi"/>
        </w:rPr>
        <w:t>consequences</w:t>
      </w:r>
      <w:r w:rsidRPr="00DD560D">
        <w:rPr>
          <w:rStyle w:val="StyleUnderline"/>
          <w:rFonts w:cstheme="majorHAnsi"/>
        </w:rPr>
        <w:t xml:space="preserve"> for stability </w:t>
      </w:r>
      <w:r w:rsidRPr="00DD560D">
        <w:rPr>
          <w:rStyle w:val="Emphasis"/>
          <w:rFonts w:cstheme="majorHAnsi"/>
        </w:rPr>
        <w:t>continue</w:t>
      </w:r>
      <w:r w:rsidRPr="00DD560D">
        <w:rPr>
          <w:rStyle w:val="StyleUnderline"/>
          <w:rFonts w:cstheme="majorHAnsi"/>
        </w:rPr>
        <w:t xml:space="preserve"> to be debated</w:t>
      </w:r>
      <w:r w:rsidRPr="00F33D83">
        <w:rPr>
          <w:rStyle w:val="StyleUnderline"/>
        </w:rPr>
        <w:t>.</w:t>
      </w:r>
      <w:r w:rsidRPr="00DD560D">
        <w:rPr>
          <w:rFonts w:cstheme="majorHAnsi"/>
          <w:sz w:val="16"/>
        </w:rPr>
        <w:t>9</w:t>
      </w:r>
    </w:p>
    <w:p w14:paraId="68BEA8C6" w14:textId="4959DFCE" w:rsidR="00872278" w:rsidRDefault="00872278" w:rsidP="00872278">
      <w:pPr>
        <w:pStyle w:val="Heading3"/>
      </w:pPr>
      <w:r>
        <w:t>AT: Cyber Attacks</w:t>
      </w:r>
    </w:p>
    <w:p w14:paraId="755DA658" w14:textId="77777777" w:rsidR="00872278" w:rsidRPr="00BE0E18" w:rsidRDefault="00872278" w:rsidP="00872278">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24C365D2" w14:textId="0A53AF1E" w:rsidR="00872278" w:rsidRPr="00BE0E18" w:rsidRDefault="00872278" w:rsidP="00872278">
      <w:pPr>
        <w:rPr>
          <w:sz w:val="20"/>
          <w:szCs w:val="20"/>
        </w:rPr>
      </w:pPr>
      <w:r w:rsidRPr="00BE0E18">
        <w:rPr>
          <w:rStyle w:val="Style13ptBold"/>
        </w:rPr>
        <w:t>Lewis 20</w:t>
      </w:r>
      <w:r w:rsidRPr="00BE0E18">
        <w:t xml:space="preserve"> – </w:t>
      </w:r>
      <w:r w:rsidRPr="00BE0E18">
        <w:rPr>
          <w:sz w:val="20"/>
          <w:szCs w:val="20"/>
        </w:rPr>
        <w:t>(James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w:t>
      </w:r>
      <w:r w:rsidR="00F96552">
        <w:rPr>
          <w:sz w:val="20"/>
          <w:szCs w:val="20"/>
        </w:rPr>
        <w:t>s</w:t>
      </w:r>
      <w:r w:rsidRPr="00BE0E18">
        <w:rPr>
          <w:sz w:val="20"/>
          <w:szCs w:val="20"/>
        </w:rPr>
        <w:t xml:space="preserve">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9" w:history="1">
        <w:r w:rsidRPr="00BE0E18">
          <w:rPr>
            <w:rStyle w:val="Hyperlink"/>
            <w:sz w:val="20"/>
            <w:szCs w:val="20"/>
          </w:rPr>
          <w:t>https://www.csis.org/analysis/dismissing-cyber-catastrophe</w:t>
        </w:r>
      </w:hyperlink>
      <w:r w:rsidRPr="00BE0E18">
        <w:rPr>
          <w:sz w:val="20"/>
          <w:szCs w:val="20"/>
        </w:rPr>
        <w:t>, see)</w:t>
      </w:r>
    </w:p>
    <w:p w14:paraId="7725F9D5" w14:textId="321F6355" w:rsidR="00872278" w:rsidRDefault="00872278" w:rsidP="00872278">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6B21FD">
        <w:rPr>
          <w:b/>
          <w:bCs/>
          <w:highlight w:val="cyan"/>
          <w:u w:val="single"/>
        </w:rPr>
        <w:t>There has never been a catastrophic</w:t>
      </w:r>
      <w:r w:rsidRPr="00BE0E18">
        <w:rPr>
          <w:b/>
          <w:bCs/>
          <w:u w:val="single"/>
        </w:rPr>
        <w:t xml:space="preserve"> </w:t>
      </w:r>
      <w:r w:rsidRPr="006B21FD">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6B21FD">
        <w:rPr>
          <w:b/>
          <w:bCs/>
          <w:highlight w:val="cyan"/>
          <w:u w:val="single"/>
        </w:rPr>
        <w:t>To</w:t>
      </w:r>
      <w:r w:rsidRPr="006B21FD">
        <w:rPr>
          <w:sz w:val="16"/>
          <w:highlight w:val="cyan"/>
        </w:rPr>
        <w:t xml:space="preserve"> </w:t>
      </w:r>
      <w:r w:rsidRPr="006B21FD">
        <w:rPr>
          <w:b/>
          <w:bCs/>
          <w:highlight w:val="cyan"/>
          <w:u w:val="single"/>
        </w:rPr>
        <w:t>achieve mass effect,</w:t>
      </w:r>
      <w:r w:rsidRPr="00BE0E18">
        <w:rPr>
          <w:b/>
          <w:bCs/>
          <w:u w:val="single"/>
        </w:rPr>
        <w:t xml:space="preserve"> either a few central targets (like an electrical grid) need to be hit or </w:t>
      </w:r>
      <w:r w:rsidRPr="006B21FD">
        <w:rPr>
          <w:b/>
          <w:bCs/>
          <w:highlight w:val="cyan"/>
          <w:u w:val="single"/>
        </w:rPr>
        <w:t>multiple targets</w:t>
      </w:r>
      <w:r w:rsidRPr="00BE0E18">
        <w:rPr>
          <w:b/>
          <w:bCs/>
          <w:u w:val="single"/>
        </w:rPr>
        <w:t xml:space="preserve"> </w:t>
      </w:r>
      <w:r w:rsidRPr="006B21FD">
        <w:rPr>
          <w:b/>
          <w:bCs/>
          <w:highlight w:val="cyan"/>
          <w:u w:val="single"/>
        </w:rPr>
        <w:t>would have to be hit simultaneously</w:t>
      </w:r>
      <w:r w:rsidRPr="00BE0E18">
        <w:rPr>
          <w:b/>
          <w:bCs/>
          <w:u w:val="single"/>
        </w:rPr>
        <w:t xml:space="preserve"> (as is the case with urban water systems), something that is itself an operational challenge. </w:t>
      </w:r>
      <w:r w:rsidRPr="006B21FD">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6B21FD">
        <w:rPr>
          <w:b/>
          <w:bCs/>
          <w:highlight w:val="cyan"/>
          <w:u w:val="single"/>
        </w:rPr>
        <w:t>there are powerful</w:t>
      </w:r>
      <w:r w:rsidRPr="00BE0E18">
        <w:rPr>
          <w:b/>
          <w:bCs/>
          <w:u w:val="single"/>
        </w:rPr>
        <w:t xml:space="preserve"> strategic </w:t>
      </w:r>
      <w:r w:rsidRPr="006B21FD">
        <w:rPr>
          <w:b/>
          <w:bCs/>
          <w:highlight w:val="cyan"/>
          <w:u w:val="single"/>
        </w:rPr>
        <w:t>constraints on</w:t>
      </w:r>
      <w:r w:rsidRPr="00BE0E18">
        <w:rPr>
          <w:b/>
          <w:bCs/>
          <w:u w:val="single"/>
        </w:rPr>
        <w:t xml:space="preserve"> those </w:t>
      </w:r>
      <w:r w:rsidRPr="006B21FD">
        <w:rPr>
          <w:b/>
          <w:bCs/>
          <w:highlight w:val="cyan"/>
          <w:u w:val="single"/>
        </w:rPr>
        <w:t xml:space="preserve">who have the ability to launch </w:t>
      </w:r>
      <w:r w:rsidRPr="00BE0E18">
        <w:rPr>
          <w:b/>
          <w:bCs/>
          <w:u w:val="single"/>
        </w:rPr>
        <w:t xml:space="preserve">catastrophe </w:t>
      </w:r>
      <w:r w:rsidRPr="006B21FD">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6B21FD">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6B21FD">
        <w:rPr>
          <w:b/>
          <w:bCs/>
          <w:highlight w:val="cyan"/>
          <w:u w:val="single"/>
        </w:rPr>
        <w:t>There is enough uncertainty among potential attackers about the U</w:t>
      </w:r>
      <w:r w:rsidRPr="00BE0E18">
        <w:rPr>
          <w:b/>
          <w:bCs/>
          <w:u w:val="single"/>
        </w:rPr>
        <w:t xml:space="preserve">nited </w:t>
      </w:r>
      <w:r w:rsidRPr="006B21FD">
        <w:rPr>
          <w:b/>
          <w:bCs/>
          <w:highlight w:val="cyan"/>
          <w:u w:val="single"/>
        </w:rPr>
        <w:t>S</w:t>
      </w:r>
      <w:r w:rsidRPr="00BE0E18">
        <w:rPr>
          <w:b/>
          <w:bCs/>
          <w:u w:val="single"/>
        </w:rPr>
        <w:t xml:space="preserve">tates’ </w:t>
      </w:r>
      <w:r w:rsidRPr="006B21FD">
        <w:rPr>
          <w:b/>
          <w:bCs/>
          <w:highlight w:val="cyan"/>
          <w:u w:val="single"/>
        </w:rPr>
        <w:t>ability to attribute that they are unwilling</w:t>
      </w:r>
      <w:r w:rsidRPr="00BE0E18">
        <w:rPr>
          <w:b/>
          <w:bCs/>
          <w:u w:val="single"/>
        </w:rPr>
        <w:t xml:space="preserve"> </w:t>
      </w:r>
      <w:r w:rsidRPr="006B21FD">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6B21FD">
        <w:rPr>
          <w:b/>
          <w:bCs/>
          <w:highlight w:val="cyan"/>
          <w:u w:val="single"/>
        </w:rPr>
        <w:t>Attackers</w:t>
      </w:r>
      <w:r w:rsidRPr="00BE0E18">
        <w:rPr>
          <w:b/>
          <w:bCs/>
          <w:u w:val="single"/>
        </w:rPr>
        <w:t xml:space="preserve">, particularly among the United States’ major opponents for whom cyber is just one of the tools for confrontation, </w:t>
      </w:r>
      <w:r w:rsidRPr="006B21FD">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6B21FD">
        <w:rPr>
          <w:b/>
          <w:bCs/>
          <w:highlight w:val="cyan"/>
          <w:u w:val="single"/>
        </w:rPr>
        <w:t>neither Russia nor China would be well served by a similar attack on the</w:t>
      </w:r>
      <w:r w:rsidRPr="00BE0E18">
        <w:rPr>
          <w:b/>
          <w:bCs/>
          <w:u w:val="single"/>
        </w:rPr>
        <w:t xml:space="preserve"> </w:t>
      </w:r>
      <w:r w:rsidRPr="006B21FD">
        <w:rPr>
          <w:b/>
          <w:bCs/>
          <w:highlight w:val="cyan"/>
          <w:u w:val="single"/>
        </w:rPr>
        <w:t>U</w:t>
      </w:r>
      <w:r w:rsidRPr="00BE0E18">
        <w:rPr>
          <w:b/>
          <w:bCs/>
          <w:u w:val="single"/>
        </w:rPr>
        <w:t xml:space="preserve">nited </w:t>
      </w:r>
      <w:r w:rsidRPr="006B21FD">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6B21FD">
        <w:rPr>
          <w:b/>
          <w:bCs/>
          <w:highlight w:val="cyan"/>
          <w:u w:val="single"/>
        </w:rPr>
        <w:t>One major failing of catastrophe scenarios</w:t>
      </w:r>
      <w:r w:rsidRPr="00BE0E18">
        <w:rPr>
          <w:b/>
          <w:bCs/>
          <w:u w:val="single"/>
        </w:rPr>
        <w:t xml:space="preserve"> is that </w:t>
      </w:r>
      <w:r w:rsidRPr="006B21FD">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79328FE3" w14:textId="1FDE7897" w:rsidR="006310A9" w:rsidRDefault="006310A9" w:rsidP="006310A9">
      <w:pPr>
        <w:pStyle w:val="Heading1"/>
      </w:pPr>
      <w:r>
        <w:t xml:space="preserve">2NC </w:t>
      </w:r>
    </w:p>
    <w:p w14:paraId="053D616E" w14:textId="77777777" w:rsidR="006310A9" w:rsidRDefault="006310A9" w:rsidP="006310A9">
      <w:pPr>
        <w:pStyle w:val="Heading2"/>
      </w:pPr>
      <w:r>
        <w:t>Reg CP</w:t>
      </w:r>
    </w:p>
    <w:p w14:paraId="1ECF65D8" w14:textId="77777777" w:rsidR="006310A9" w:rsidRDefault="006310A9" w:rsidP="006310A9">
      <w:pPr>
        <w:pStyle w:val="Heading3"/>
      </w:pPr>
      <w:r w:rsidRPr="00C248E4">
        <w:t xml:space="preserve">2nc </w:t>
      </w:r>
      <w:r>
        <w:t xml:space="preserve">at perm do both </w:t>
      </w:r>
    </w:p>
    <w:p w14:paraId="591AFA6F" w14:textId="77777777" w:rsidR="006310A9" w:rsidRPr="008736F0" w:rsidRDefault="006310A9" w:rsidP="006310A9">
      <w:pPr>
        <w:pStyle w:val="Heading4"/>
      </w:pPr>
      <w:r>
        <w:t>The permutation is impossible—</w:t>
      </w:r>
      <w:r w:rsidRPr="00E8398D">
        <w:t>Antitrust cannot be regulation.</w:t>
      </w:r>
      <w:r>
        <w:t xml:space="preserve"> </w:t>
      </w:r>
    </w:p>
    <w:p w14:paraId="7B0647F1" w14:textId="77777777" w:rsidR="006310A9" w:rsidRPr="0032688C" w:rsidRDefault="006310A9" w:rsidP="006310A9">
      <w:r w:rsidRPr="00C60CE8">
        <w:rPr>
          <w:rStyle w:val="Style13ptBold"/>
        </w:rPr>
        <w:t>Boliek 11</w:t>
      </w:r>
      <w:r>
        <w:t xml:space="preserve"> (Babette, Associate Professor of Law at Pepperdine University School of Law, “FCC Regulation versus Antitrust: How Net Neutrality is Defining the Boundaries,” Boston College Law Review, Vol. 52, 2011, pg 1627-86, Lexis)</w:t>
      </w:r>
    </w:p>
    <w:p w14:paraId="3B02DDAA" w14:textId="77777777" w:rsidR="006310A9" w:rsidRDefault="006310A9" w:rsidP="006310A9">
      <w:pPr>
        <w:rPr>
          <w:rStyle w:val="StyleUnderline"/>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r w:rsidRPr="00C248E4">
        <w:t>particular</w:t>
      </w:r>
      <w:r w:rsidRPr="00CC01EC">
        <w:rPr>
          <w:rStyle w:val="StyleUnderline"/>
        </w:rPr>
        <w:t xml:space="preserve"> government agencies; </w:t>
      </w:r>
      <w:r w:rsidRPr="00C248E4">
        <w:t>in fact</w:t>
      </w:r>
      <w:r w:rsidRPr="00CC01EC">
        <w:rPr>
          <w:rStyle w:val="StyleUnderline"/>
        </w:rPr>
        <w:t xml:space="preserve">, they have clashed many times. </w:t>
      </w:r>
      <w:r w:rsidRPr="00C248E4">
        <w:t>2</w:t>
      </w:r>
      <w:r w:rsidRPr="00CC01EC">
        <w:rPr>
          <w:rStyle w:val="StyleUnderline"/>
        </w:rPr>
        <w:t xml:space="preserve"> But it is the current iteration of the FCC's "net neutrality" regulations that has generated the latest contest.</w:t>
      </w:r>
      <w:r w:rsidRPr="00C248E4">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C248E4">
        <w:t xml:space="preserve"> what may be described as </w:t>
      </w:r>
      <w:r w:rsidRPr="009506E0">
        <w:rPr>
          <w:rStyle w:val="StyleUnderline"/>
        </w:rPr>
        <w:t xml:space="preserve">an underlying </w:t>
      </w:r>
      <w:r w:rsidRPr="009506E0">
        <w:rPr>
          <w:rStyle w:val="Emphasis"/>
        </w:rPr>
        <w:t>interagency tug of war</w:t>
      </w:r>
      <w:r w:rsidRPr="00C248E4">
        <w:t xml:space="preserve"> </w:t>
      </w:r>
      <w:r w:rsidRPr="009506E0">
        <w:rPr>
          <w:rStyle w:val="StyleUnderline"/>
        </w:rPr>
        <w:t>that reaches</w:t>
      </w:r>
      <w:r w:rsidRPr="00C248E4">
        <w:t xml:space="preserve"> deep within, and </w:t>
      </w:r>
      <w:r w:rsidRPr="009506E0">
        <w:rPr>
          <w:rStyle w:val="Emphasis"/>
        </w:rPr>
        <w:t>far beyond</w:t>
      </w:r>
      <w:r w:rsidRPr="00C248E4">
        <w:t xml:space="preserve">, </w:t>
      </w:r>
      <w:r w:rsidRPr="009506E0">
        <w:rPr>
          <w:rStyle w:val="StyleUnderline"/>
        </w:rPr>
        <w:t>the</w:t>
      </w:r>
      <w:r w:rsidRPr="00C248E4">
        <w:t xml:space="preserve"> </w:t>
      </w:r>
      <w:r w:rsidRPr="009506E0">
        <w:rPr>
          <w:rStyle w:val="StyleUnderline"/>
        </w:rPr>
        <w:t>communications industry</w:t>
      </w:r>
      <w:r w:rsidRPr="00C248E4">
        <w:t>.</w:t>
      </w:r>
      <w:r>
        <w:t xml:space="preserve"> </w:t>
      </w:r>
      <w:r w:rsidRPr="009506E0">
        <w:rPr>
          <w:rStyle w:val="StyleUnderline"/>
        </w:rPr>
        <w:t xml:space="preserve">Although the two regimes share a </w:t>
      </w:r>
      <w:r w:rsidRPr="009506E0">
        <w:rPr>
          <w:rStyle w:val="Emphasis"/>
        </w:rPr>
        <w:t>commonality of purpose</w:t>
      </w:r>
      <w:r w:rsidRPr="00C248E4">
        <w:t>-</w:t>
      </w:r>
      <w:r w:rsidRPr="009506E0">
        <w:rPr>
          <w:rStyle w:val="StyleUnderline"/>
        </w:rPr>
        <w:t xml:space="preserve">to protect consumers and to promote allocative efficiencies in production-the two have quite </w:t>
      </w:r>
      <w:r w:rsidRPr="009506E0">
        <w:rPr>
          <w:rStyle w:val="Emphasis"/>
        </w:rPr>
        <w:t>distinct</w:t>
      </w:r>
      <w:r w:rsidRPr="00C248E4">
        <w:t xml:space="preserve">, </w:t>
      </w:r>
      <w:r w:rsidRPr="009506E0">
        <w:rPr>
          <w:rStyle w:val="StyleUnderline"/>
        </w:rPr>
        <w:t>predominately</w:t>
      </w:r>
      <w:r w:rsidRPr="00C248E4">
        <w:t xml:space="preserve"> </w:t>
      </w:r>
      <w:r w:rsidRPr="009506E0">
        <w:rPr>
          <w:rStyle w:val="Emphasis"/>
        </w:rPr>
        <w:t>opposing</w:t>
      </w:r>
      <w:r w:rsidRPr="00C248E4">
        <w:t xml:space="preserve">, </w:t>
      </w:r>
      <w:r w:rsidRPr="009506E0">
        <w:rPr>
          <w:rStyle w:val="StyleUnderline"/>
        </w:rPr>
        <w:t>means of securing social benefits</w:t>
      </w:r>
      <w:r w:rsidRPr="00C248E4">
        <w:t xml:space="preserve">. As Justice Stephen </w:t>
      </w:r>
      <w:r w:rsidRPr="009506E0">
        <w:rPr>
          <w:rStyle w:val="Emphasis"/>
        </w:rPr>
        <w:t>Breyer</w:t>
      </w:r>
      <w:r w:rsidRPr="00C248E4">
        <w:t xml:space="preserve"> </w:t>
      </w:r>
      <w:r w:rsidRPr="009506E0">
        <w:rPr>
          <w:rStyle w:val="StyleUnderline"/>
        </w:rPr>
        <w:t>stated</w:t>
      </w:r>
      <w:r w:rsidRPr="00C248E4">
        <w:t xml:space="preserve"> when serving as a judge on the U.S. Court of Appeals for the First Circuit, </w:t>
      </w:r>
      <w:r w:rsidRPr="009506E0">
        <w:rPr>
          <w:rStyle w:val="StyleUnderline"/>
        </w:rPr>
        <w:t>al</w:t>
      </w:r>
      <w:r w:rsidRPr="006B21FD">
        <w:rPr>
          <w:rStyle w:val="StyleUnderline"/>
          <w:highlight w:val="cyan"/>
        </w:rPr>
        <w:t>though regulation and</w:t>
      </w:r>
      <w:r w:rsidRPr="009506E0">
        <w:rPr>
          <w:rStyle w:val="StyleUnderline"/>
        </w:rPr>
        <w:t xml:space="preserve"> the </w:t>
      </w:r>
      <w:r w:rsidRPr="006B21FD">
        <w:rPr>
          <w:rStyle w:val="StyleUnderline"/>
          <w:highlight w:val="cyan"/>
        </w:rPr>
        <w:t>antitrust</w:t>
      </w:r>
      <w:r w:rsidRPr="009506E0">
        <w:rPr>
          <w:rStyle w:val="StyleUnderline"/>
        </w:rPr>
        <w:t xml:space="preserve"> laws "typically </w:t>
      </w:r>
      <w:r w:rsidRPr="006B21FD">
        <w:rPr>
          <w:rStyle w:val="Emphasis"/>
          <w:highlight w:val="cyan"/>
        </w:rPr>
        <w:t>aim at similar goals</w:t>
      </w:r>
      <w:r w:rsidRPr="009506E0">
        <w:rPr>
          <w:rStyle w:val="StyleUnderline"/>
        </w:rPr>
        <w:t>-i.e., low and economically efficient prices, innovation, and efficient production methods" -</w:t>
      </w:r>
      <w:r w:rsidRPr="006B21FD">
        <w:rPr>
          <w:rStyle w:val="Emphasis"/>
          <w:highlight w:val="cyan"/>
        </w:rPr>
        <w:t>regulation</w:t>
      </w:r>
      <w:r w:rsidRPr="009506E0">
        <w:rPr>
          <w:rStyle w:val="StyleUnderline"/>
        </w:rPr>
        <w:t xml:space="preserve"> looks to </w:t>
      </w:r>
      <w:r w:rsidRPr="006B21FD">
        <w:rPr>
          <w:rStyle w:val="StyleUnderline"/>
          <w:highlight w:val="cyan"/>
        </w:rPr>
        <w:t>achieve these</w:t>
      </w:r>
      <w:r w:rsidRPr="009506E0">
        <w:rPr>
          <w:rStyle w:val="StyleUnderline"/>
        </w:rPr>
        <w:t xml:space="preserve"> goals </w:t>
      </w:r>
      <w:r w:rsidRPr="006B21FD">
        <w:rPr>
          <w:rStyle w:val="Emphasis"/>
          <w:highlight w:val="cyan"/>
        </w:rPr>
        <w:t>directly</w:t>
      </w:r>
      <w:r w:rsidRPr="006B21FD">
        <w:rPr>
          <w:rStyle w:val="StyleUnderline"/>
          <w:highlight w:val="cyan"/>
        </w:rPr>
        <w:t xml:space="preserve"> "through </w:t>
      </w:r>
      <w:r w:rsidRPr="006B21FD">
        <w:rPr>
          <w:rStyle w:val="Emphasis"/>
          <w:highlight w:val="cyan"/>
        </w:rPr>
        <w:t>rules</w:t>
      </w:r>
      <w:r w:rsidRPr="009506E0">
        <w:rPr>
          <w:rStyle w:val="StyleUnderline"/>
        </w:rPr>
        <w:t xml:space="preserve"> and </w:t>
      </w:r>
      <w:r w:rsidRPr="009506E0">
        <w:rPr>
          <w:rStyle w:val="Emphasis"/>
        </w:rPr>
        <w:t>regulations</w:t>
      </w:r>
      <w:r w:rsidRPr="009506E0">
        <w:rPr>
          <w:rStyle w:val="StyleUnderline"/>
        </w:rPr>
        <w:t>; [bu</w:t>
      </w:r>
      <w:r w:rsidRPr="00C248E4">
        <w:t xml:space="preserve">t] </w:t>
      </w:r>
      <w:r w:rsidRPr="006B21FD">
        <w:rPr>
          <w:rStyle w:val="Emphasis"/>
          <w:highlight w:val="cyan"/>
        </w:rPr>
        <w:t>antitrust</w:t>
      </w:r>
      <w:r w:rsidRPr="00C248E4">
        <w:t xml:space="preserve"> </w:t>
      </w:r>
      <w:r w:rsidRPr="009506E0">
        <w:rPr>
          <w:rStyle w:val="StyleUnderline"/>
        </w:rPr>
        <w:t xml:space="preserve">seeks to </w:t>
      </w:r>
      <w:r w:rsidRPr="006B21FD">
        <w:rPr>
          <w:rStyle w:val="StyleUnderline"/>
          <w:highlight w:val="cyan"/>
        </w:rPr>
        <w:t xml:space="preserve">achieve them </w:t>
      </w:r>
      <w:r w:rsidRPr="006B21FD">
        <w:rPr>
          <w:rStyle w:val="Emphasis"/>
          <w:highlight w:val="cyan"/>
        </w:rPr>
        <w:t>indirectly</w:t>
      </w:r>
      <w:r w:rsidRPr="006B21FD">
        <w:rPr>
          <w:highlight w:val="cyan"/>
        </w:rPr>
        <w:t xml:space="preserve"> </w:t>
      </w:r>
      <w:r w:rsidRPr="005132EA">
        <w:rPr>
          <w:rStyle w:val="StyleUnderline"/>
        </w:rPr>
        <w:t>by</w:t>
      </w:r>
      <w:r w:rsidRPr="00C248E4">
        <w:t xml:space="preserve"> </w:t>
      </w:r>
      <w:r w:rsidRPr="005132EA">
        <w:rPr>
          <w:rStyle w:val="StyleUnderline"/>
        </w:rPr>
        <w:t>promoting</w:t>
      </w:r>
      <w:r w:rsidRPr="00C248E4">
        <w:t xml:space="preserve"> and preserving </w:t>
      </w:r>
      <w:r w:rsidRPr="005132EA">
        <w:rPr>
          <w:rStyle w:val="StyleUnderline"/>
        </w:rPr>
        <w:t xml:space="preserve">a </w:t>
      </w:r>
      <w:r w:rsidRPr="005132EA">
        <w:rPr>
          <w:rStyle w:val="Emphasis"/>
        </w:rPr>
        <w:t>process</w:t>
      </w:r>
      <w:r w:rsidRPr="00C248E4">
        <w:t xml:space="preserve"> </w:t>
      </w:r>
      <w:r w:rsidRPr="005132EA">
        <w:rPr>
          <w:rStyle w:val="Emphasis"/>
        </w:rPr>
        <w:t>that tends to bring them about</w:t>
      </w:r>
      <w:r w:rsidRPr="00C248E4">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C248E4">
        <w:t xml:space="preserve"> </w:t>
      </w:r>
      <w:r w:rsidRPr="005132EA">
        <w:rPr>
          <w:rStyle w:val="StyleUnderline"/>
        </w:rPr>
        <w:t>these two regimes may be broadly summarized in a single issue</w:t>
      </w:r>
      <w:r w:rsidRPr="00C248E4">
        <w:t xml:space="preserve"> </w:t>
      </w:r>
      <w:r w:rsidRPr="007A32DE">
        <w:rPr>
          <w:rStyle w:val="StyleUnderline"/>
        </w:rPr>
        <w:t>thusly</w:t>
      </w:r>
      <w:r w:rsidRPr="00C248E4">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C248E4">
        <w:t>6</w:t>
      </w:r>
      <w:r>
        <w:t xml:space="preserve"> </w:t>
      </w:r>
      <w:r w:rsidRPr="007A32DE">
        <w:rPr>
          <w:rStyle w:val="StyleUnderline"/>
        </w:rPr>
        <w:t>Antitrust law preserves</w:t>
      </w:r>
      <w:r w:rsidRPr="00C248E4">
        <w:t xml:space="preserve"> the process of </w:t>
      </w:r>
      <w:r w:rsidRPr="007A32DE">
        <w:rPr>
          <w:rStyle w:val="StyleUnderline"/>
        </w:rPr>
        <w:t>competition across all industries</w:t>
      </w:r>
      <w:r w:rsidRPr="00C248E4">
        <w:t xml:space="preserve"> by condemning anticompetitive conduct when it occurs. In contrast, </w:t>
      </w:r>
      <w:r w:rsidRPr="007A32DE">
        <w:rPr>
          <w:rStyle w:val="StyleUnderline"/>
        </w:rPr>
        <w:t>industrial</w:t>
      </w:r>
      <w:r w:rsidRPr="009506E0">
        <w:rPr>
          <w:rStyle w:val="StyleUnderline"/>
        </w:rPr>
        <w:t xml:space="preserve"> regulation</w:t>
      </w:r>
      <w:r w:rsidRPr="00C248E4">
        <w:t xml:space="preserve"> by its nature </w:t>
      </w:r>
      <w:r w:rsidRPr="009506E0">
        <w:rPr>
          <w:rStyle w:val="StyleUnderline"/>
        </w:rPr>
        <w:t>is a public declaration that</w:t>
      </w:r>
      <w:r w:rsidRPr="00C248E4">
        <w:t xml:space="preserve">, in a given industry, </w:t>
      </w:r>
      <w:r w:rsidRPr="009506E0">
        <w:rPr>
          <w:rStyle w:val="StyleUnderline"/>
        </w:rPr>
        <w:t>market forces are too weak or underdeveloped to</w:t>
      </w:r>
      <w:r w:rsidRPr="00C248E4">
        <w:t xml:space="preserve"> </w:t>
      </w:r>
      <w:r w:rsidRPr="009506E0">
        <w:rPr>
          <w:rStyle w:val="StyleUnderline"/>
        </w:rPr>
        <w:t>produce the consumer benefits</w:t>
      </w:r>
      <w:r w:rsidRPr="00C248E4">
        <w:t xml:space="preserve"> that are </w:t>
      </w:r>
      <w:r w:rsidRPr="009506E0">
        <w:rPr>
          <w:rStyle w:val="StyleUnderline"/>
        </w:rPr>
        <w:t>realized in competitive markets</w:t>
      </w:r>
      <w:r w:rsidRPr="00C248E4">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C248E4">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r>
        <w:t xml:space="preserve"> </w:t>
      </w:r>
      <w:r w:rsidRPr="00C248E4">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r w:rsidRPr="006B21FD">
        <w:rPr>
          <w:rStyle w:val="StyleUnderline"/>
          <w:highlight w:val="cyan"/>
        </w:rPr>
        <w:t xml:space="preserve">the </w:t>
      </w:r>
      <w:r w:rsidRPr="006B21FD">
        <w:rPr>
          <w:rStyle w:val="Emphasis"/>
          <w:highlight w:val="cyan"/>
        </w:rPr>
        <w:t>means</w:t>
      </w:r>
      <w:r w:rsidRPr="009506E0">
        <w:rPr>
          <w:rStyle w:val="StyleUnderline"/>
        </w:rPr>
        <w:t xml:space="preserve"> </w:t>
      </w:r>
      <w:r w:rsidRPr="006B21FD">
        <w:rPr>
          <w:rStyle w:val="StyleUnderline"/>
          <w:highlight w:val="cyan"/>
        </w:rPr>
        <w:t>by which</w:t>
      </w:r>
      <w:r w:rsidRPr="009506E0">
        <w:rPr>
          <w:rStyle w:val="StyleUnderline"/>
        </w:rPr>
        <w:t xml:space="preserve"> </w:t>
      </w:r>
      <w:r w:rsidRPr="006B21FD">
        <w:rPr>
          <w:rStyle w:val="StyleUnderline"/>
          <w:highlight w:val="cyan"/>
        </w:rPr>
        <w:t>each can</w:t>
      </w:r>
      <w:r w:rsidRPr="009506E0">
        <w:rPr>
          <w:rStyle w:val="StyleUnderline"/>
        </w:rPr>
        <w:t xml:space="preserve"> </w:t>
      </w:r>
      <w:r w:rsidRPr="006B21FD">
        <w:rPr>
          <w:rStyle w:val="StyleUnderline"/>
          <w:highlight w:val="cyan"/>
        </w:rPr>
        <w:t>achieve</w:t>
      </w:r>
      <w:r w:rsidRPr="009506E0">
        <w:rPr>
          <w:rStyle w:val="StyleUnderline"/>
        </w:rPr>
        <w:t xml:space="preserve"> those </w:t>
      </w:r>
      <w:r w:rsidRPr="006B21FD">
        <w:rPr>
          <w:rStyle w:val="StyleUnderline"/>
          <w:highlight w:val="cyan"/>
        </w:rPr>
        <w:t xml:space="preserve">goals are </w:t>
      </w:r>
      <w:r w:rsidRPr="006B21FD">
        <w:rPr>
          <w:rStyle w:val="Emphasis"/>
          <w:highlight w:val="cya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C248E4">
        <w:t xml:space="preserve"> </w:t>
      </w:r>
      <w:r w:rsidRPr="005132EA">
        <w:rPr>
          <w:rStyle w:val="StyleUnderline"/>
        </w:rPr>
        <w:t xml:space="preserve">industries are to be singled out for </w:t>
      </w:r>
      <w:r w:rsidRPr="007A32DE">
        <w:rPr>
          <w:rStyle w:val="StyleUnderline"/>
        </w:rPr>
        <w:t xml:space="preserve">industry-specific </w:t>
      </w:r>
      <w:r w:rsidRPr="006B21FD">
        <w:rPr>
          <w:rStyle w:val="StyleUnderline"/>
          <w:highlight w:val="cyan"/>
        </w:rPr>
        <w:t>regulation</w:t>
      </w:r>
      <w:r w:rsidRPr="005132EA">
        <w:rPr>
          <w:rStyle w:val="StyleUnderline"/>
        </w:rPr>
        <w:t>, and to what degree</w:t>
      </w:r>
      <w:r w:rsidRPr="00C248E4">
        <w:t xml:space="preserve">, is of vital importance as it simultaneously </w:t>
      </w:r>
      <w:r w:rsidRPr="006B21FD">
        <w:rPr>
          <w:rStyle w:val="Emphasis"/>
          <w:highlight w:val="cyan"/>
        </w:rPr>
        <w:t xml:space="preserve">determines the </w:t>
      </w:r>
      <w:r w:rsidRPr="006B21FD">
        <w:rPr>
          <w:rStyle w:val="Emphasis"/>
          <w:sz w:val="24"/>
          <w:szCs w:val="24"/>
          <w:highlight w:val="cyan"/>
        </w:rPr>
        <w:t>predominance of the regulator</w:t>
      </w:r>
      <w:r w:rsidRPr="006B21FD">
        <w:rPr>
          <w:rStyle w:val="Emphasis"/>
          <w:highlight w:val="cyan"/>
        </w:rPr>
        <w:t xml:space="preserve"> versus </w:t>
      </w:r>
      <w:r w:rsidRPr="00402882">
        <w:rPr>
          <w:rStyle w:val="Emphasis"/>
        </w:rPr>
        <w:t xml:space="preserve">the </w:t>
      </w:r>
      <w:r w:rsidRPr="006B21FD">
        <w:rPr>
          <w:rStyle w:val="Emphasis"/>
          <w:highlight w:val="cyan"/>
        </w:rPr>
        <w:t xml:space="preserve">antitrust </w:t>
      </w:r>
      <w:r w:rsidRPr="00402882">
        <w:rPr>
          <w:rStyle w:val="Emphasis"/>
        </w:rPr>
        <w:t>authority</w:t>
      </w:r>
      <w:r w:rsidRPr="00C248E4">
        <w:t xml:space="preserve"> </w:t>
      </w:r>
      <w:r w:rsidRPr="00402882">
        <w:rPr>
          <w:rStyle w:val="StyleUnderline"/>
        </w:rPr>
        <w:t>in securing the social good.</w:t>
      </w:r>
    </w:p>
    <w:p w14:paraId="77FE98FF" w14:textId="77777777" w:rsidR="006310A9" w:rsidRDefault="006310A9" w:rsidP="006310A9">
      <w:pPr>
        <w:pStyle w:val="Heading3"/>
        <w:rPr>
          <w:rStyle w:val="StyleUnderline"/>
        </w:rPr>
      </w:pPr>
      <w:r>
        <w:rPr>
          <w:rStyle w:val="StyleUnderline"/>
        </w:rPr>
        <w:t xml:space="preserve">AT- Cant Solve </w:t>
      </w:r>
    </w:p>
    <w:p w14:paraId="7D407175" w14:textId="77777777" w:rsidR="006310A9" w:rsidRPr="00B443F3" w:rsidRDefault="006310A9" w:rsidP="006310A9">
      <w:pPr>
        <w:pStyle w:val="Heading4"/>
      </w:pPr>
      <w:r>
        <w:t>No, this links way more to the aff—</w:t>
      </w:r>
      <w:r w:rsidRPr="00B443F3">
        <w:t>expanding the scope of antitrust causes regulatory capture.</w:t>
      </w:r>
    </w:p>
    <w:p w14:paraId="2C4D9B67" w14:textId="77777777" w:rsidR="006310A9" w:rsidRPr="00BF2526" w:rsidRDefault="006310A9" w:rsidP="006310A9">
      <w:r w:rsidRPr="00BF2526">
        <w:rPr>
          <w:rStyle w:val="Style13ptBold"/>
        </w:rPr>
        <w:t>Schrepel 20</w:t>
      </w:r>
      <w:r>
        <w:t xml:space="preserve"> (Thibault, </w:t>
      </w:r>
      <w:r w:rsidRPr="00BF2526">
        <w:t>Assistant Professor at Utrecht University School of Law, Associate Researcher at University of Paris 1 Pantheon-Sorbonne and Invited Professor at Sciences Po Paris</w:t>
      </w:r>
      <w:r>
        <w:t>,</w:t>
      </w:r>
      <w:r w:rsidRPr="00BF2526">
        <w:t xml:space="preserve"> </w:t>
      </w:r>
      <w:r>
        <w:t>“</w:t>
      </w:r>
      <w:r w:rsidRPr="00BF2526">
        <w:t>Antitrust Without Romance,</w:t>
      </w:r>
      <w:r>
        <w:t>”</w:t>
      </w:r>
      <w:r w:rsidRPr="00BF2526">
        <w:t xml:space="preserve"> 13 NYU J.L. &amp; Liberty 326</w:t>
      </w:r>
      <w:r>
        <w:t>, Lexus)</w:t>
      </w:r>
    </w:p>
    <w:p w14:paraId="384F88AC" w14:textId="77777777" w:rsidR="006310A9" w:rsidRPr="00C248E4" w:rsidRDefault="006310A9" w:rsidP="006310A9">
      <w:r w:rsidRPr="00C248E4">
        <w:t xml:space="preserve">Private and Pseudo-State Interests. </w:t>
      </w:r>
      <w:r w:rsidRPr="006B21FD">
        <w:rPr>
          <w:rStyle w:val="Emphasis"/>
          <w:highlight w:val="cyan"/>
        </w:rPr>
        <w:t>Antitrust authorities</w:t>
      </w:r>
      <w:r w:rsidRPr="006B21FD">
        <w:rPr>
          <w:highlight w:val="cyan"/>
        </w:rPr>
        <w:t xml:space="preserve"> </w:t>
      </w:r>
      <w:r w:rsidRPr="006B21FD">
        <w:rPr>
          <w:rStyle w:val="StyleUnderline"/>
          <w:highlight w:val="cyan"/>
        </w:rPr>
        <w:t xml:space="preserve">can be </w:t>
      </w:r>
      <w:r w:rsidRPr="006B21FD">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C248E4">
        <w:t xml:space="preserve"> </w:t>
      </w:r>
      <w:r w:rsidRPr="006F0505">
        <w:rPr>
          <w:rStyle w:val="StyleUnderline"/>
        </w:rPr>
        <w:t>that lead antitrust employees to please them so as to maximize their own future</w:t>
      </w:r>
      <w:r w:rsidRPr="00C248E4">
        <w:t xml:space="preserve"> </w:t>
      </w:r>
      <w:r w:rsidRPr="006F0505">
        <w:rPr>
          <w:rStyle w:val="StyleUnderline"/>
        </w:rPr>
        <w:t>interest</w:t>
      </w:r>
      <w:r w:rsidRPr="00C248E4">
        <w:t>. 59 Public choice theorists have pointed out that special interest groups may capture regulatory authorities. 60 This issue cannot be overlooked and</w:t>
      </w:r>
      <w:r>
        <w:t xml:space="preserve"> </w:t>
      </w:r>
      <w:r w:rsidRPr="00C248E4">
        <w:t xml:space="preserve">[*344]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6B21FD">
        <w:rPr>
          <w:rStyle w:val="Emphasis"/>
          <w:highlight w:val="cyan"/>
        </w:rPr>
        <w:t>scope of antitrust authorities is expanding</w:t>
      </w:r>
      <w:r w:rsidRPr="006B21FD">
        <w:rPr>
          <w:rStyle w:val="StyleUnderline"/>
          <w:highlight w:val="cyan"/>
        </w:rPr>
        <w:t xml:space="preserve">, which </w:t>
      </w:r>
      <w:r w:rsidRPr="006B21FD">
        <w:rPr>
          <w:rStyle w:val="Emphasis"/>
          <w:highlight w:val="cyan"/>
        </w:rPr>
        <w:t>increases the risk of regulatory capture</w:t>
      </w:r>
      <w:r w:rsidRPr="00864BC1">
        <w:rPr>
          <w:rStyle w:val="Emphasis"/>
        </w:rPr>
        <w:t xml:space="preserve"> </w:t>
      </w:r>
      <w:r w:rsidRPr="00864BC1">
        <w:rPr>
          <w:rStyle w:val="StyleUnderline"/>
        </w:rPr>
        <w:t xml:space="preserve">by interest groups. </w:t>
      </w:r>
      <w:r w:rsidRPr="00C248E4">
        <w:t>62</w:t>
      </w:r>
      <w:r>
        <w:t xml:space="preserve"> </w:t>
      </w:r>
      <w:r w:rsidRPr="00C248E4">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6B21FD">
        <w:rPr>
          <w:rStyle w:val="StyleUnderline"/>
          <w:highlight w:val="cyan"/>
        </w:rPr>
        <w:t xml:space="preserve">as the government </w:t>
      </w:r>
      <w:r w:rsidRPr="006B21FD">
        <w:rPr>
          <w:rStyle w:val="Emphasis"/>
          <w:highlight w:val="cyan"/>
        </w:rPr>
        <w:t>expands the</w:t>
      </w:r>
      <w:r w:rsidRPr="00864BC1">
        <w:rPr>
          <w:rStyle w:val="Emphasis"/>
        </w:rPr>
        <w:t xml:space="preserve"> </w:t>
      </w:r>
      <w:r w:rsidRPr="006B21FD">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6B21FD">
        <w:rPr>
          <w:rStyle w:val="StyleUnderline"/>
          <w:highlight w:val="cyan"/>
        </w:rPr>
        <w:t xml:space="preserve">of </w:t>
      </w:r>
      <w:r w:rsidRPr="006B21FD">
        <w:rPr>
          <w:rStyle w:val="Emphasis"/>
          <w:highlight w:val="cyan"/>
        </w:rPr>
        <w:t>antitrust</w:t>
      </w:r>
      <w:r w:rsidRPr="00864BC1">
        <w:rPr>
          <w:rStyle w:val="Emphasis"/>
        </w:rPr>
        <w:t xml:space="preserve"> enforcement</w:t>
      </w:r>
      <w:r w:rsidRPr="00864BC1">
        <w:rPr>
          <w:rStyle w:val="StyleUnderline"/>
        </w:rPr>
        <w:t xml:space="preserve">, </w:t>
      </w:r>
      <w:r w:rsidRPr="006B21FD">
        <w:rPr>
          <w:rStyle w:val="StyleUnderline"/>
          <w:highlight w:val="cyan"/>
        </w:rPr>
        <w:t>private parties</w:t>
      </w:r>
      <w:r w:rsidRPr="00864BC1">
        <w:rPr>
          <w:rStyle w:val="StyleUnderline"/>
        </w:rPr>
        <w:t xml:space="preserve"> </w:t>
      </w:r>
      <w:r w:rsidRPr="006B21FD">
        <w:rPr>
          <w:rStyle w:val="Emphasis"/>
          <w:highlight w:val="cyan"/>
        </w:rPr>
        <w:t>invest more</w:t>
      </w:r>
      <w:r w:rsidRPr="00864BC1">
        <w:rPr>
          <w:rStyle w:val="Emphasis"/>
        </w:rPr>
        <w:t xml:space="preserve"> significant sums</w:t>
      </w:r>
      <w:r w:rsidRPr="00864BC1">
        <w:rPr>
          <w:rStyle w:val="StyleUnderline"/>
        </w:rPr>
        <w:t xml:space="preserve"> </w:t>
      </w:r>
      <w:r w:rsidRPr="006B21FD">
        <w:rPr>
          <w:rStyle w:val="StyleUnderline"/>
          <w:highlight w:val="cyan"/>
        </w:rPr>
        <w:t>in</w:t>
      </w:r>
      <w:r w:rsidRPr="00864BC1">
        <w:rPr>
          <w:rStyle w:val="StyleUnderline"/>
        </w:rPr>
        <w:t xml:space="preserve"> </w:t>
      </w:r>
      <w:r w:rsidRPr="006B21FD">
        <w:rPr>
          <w:rStyle w:val="Emphasis"/>
          <w:highlight w:val="cyan"/>
        </w:rPr>
        <w:t>manipulating</w:t>
      </w:r>
      <w:r w:rsidRPr="006B21FD">
        <w:rPr>
          <w:rStyle w:val="StyleUnderline"/>
          <w:highlight w:val="cyan"/>
        </w:rPr>
        <w:t xml:space="preserve"> this </w:t>
      </w:r>
      <w:r w:rsidRPr="006B21FD">
        <w:rPr>
          <w:rStyle w:val="Emphasis"/>
          <w:highlight w:val="cyan"/>
        </w:rPr>
        <w:t>greater government intervention</w:t>
      </w:r>
      <w:r w:rsidRPr="006B21FD">
        <w:rPr>
          <w:rStyle w:val="StyleUnderline"/>
          <w:highlight w:val="cyan"/>
        </w:rPr>
        <w:t xml:space="preserve"> in the economy</w:t>
      </w:r>
      <w:r w:rsidRPr="00C248E4">
        <w:t>).</w:t>
      </w:r>
    </w:p>
    <w:p w14:paraId="5E3B088C" w14:textId="77777777" w:rsidR="006310A9" w:rsidRPr="009E3822" w:rsidRDefault="006310A9" w:rsidP="006310A9"/>
    <w:p w14:paraId="19C3C970" w14:textId="77777777" w:rsidR="006310A9" w:rsidRPr="00C248E4" w:rsidRDefault="006310A9" w:rsidP="006310A9">
      <w:pPr>
        <w:pStyle w:val="Heading3"/>
      </w:pPr>
      <w:r>
        <w:t>2nc antitrust bad</w:t>
      </w:r>
    </w:p>
    <w:p w14:paraId="07139AB8" w14:textId="77777777" w:rsidR="006310A9" w:rsidRPr="00B33A1C" w:rsidRDefault="006310A9" w:rsidP="006310A9">
      <w:pPr>
        <w:pStyle w:val="Heading4"/>
      </w:pPr>
      <w:r>
        <w:t xml:space="preserve">Antitrust is developed by </w:t>
      </w:r>
      <w:r>
        <w:rPr>
          <w:u w:val="single"/>
        </w:rPr>
        <w:t>adjudication</w:t>
      </w:r>
      <w:r>
        <w:t xml:space="preserve"> which inherently sucks </w:t>
      </w:r>
      <w:r w:rsidRPr="00B33A1C">
        <w:t xml:space="preserve">--that creates an ineffective, unpredictable, and unenforceable patchwork </w:t>
      </w:r>
    </w:p>
    <w:p w14:paraId="16232DD5" w14:textId="77777777" w:rsidR="006310A9" w:rsidRPr="00745529" w:rsidRDefault="006310A9" w:rsidP="006310A9">
      <w:r w:rsidRPr="00745529">
        <w:rPr>
          <w:rStyle w:val="Style13ptBold"/>
        </w:rPr>
        <w:t>Chopra 20</w:t>
      </w:r>
      <w:r>
        <w:t xml:space="preserve"> (Rohit, </w:t>
      </w:r>
      <w:r w:rsidRPr="00745529">
        <w:t>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5EA20591" w14:textId="77777777" w:rsidR="006310A9" w:rsidRPr="00824ED2" w:rsidRDefault="006310A9" w:rsidP="006310A9">
      <w:r w:rsidRPr="006B21FD">
        <w:rPr>
          <w:rStyle w:val="StyleUnderline"/>
          <w:highlight w:val="cyan"/>
        </w:rPr>
        <w:t>Antitrust</w:t>
      </w:r>
      <w:r w:rsidRPr="00745529">
        <w:rPr>
          <w:rStyle w:val="StyleUnderline"/>
        </w:rPr>
        <w:t xml:space="preserve"> law today </w:t>
      </w:r>
      <w:r w:rsidRPr="006B21FD">
        <w:rPr>
          <w:rStyle w:val="StyleUnderline"/>
          <w:highlight w:val="cyan"/>
        </w:rPr>
        <w:t>is</w:t>
      </w:r>
      <w:r w:rsidRPr="00FD7D45">
        <w:rPr>
          <w:rStyle w:val="StyleUnderline"/>
        </w:rPr>
        <w:t xml:space="preserve"> developed </w:t>
      </w:r>
      <w:r w:rsidRPr="006B21FD">
        <w:rPr>
          <w:rStyle w:val="Emphasis"/>
          <w:highlight w:val="cyan"/>
        </w:rPr>
        <w:t>exclusively</w:t>
      </w:r>
      <w:r w:rsidRPr="006B21FD">
        <w:rPr>
          <w:rStyle w:val="StyleUnderline"/>
          <w:highlight w:val="cyan"/>
        </w:rPr>
        <w:t xml:space="preserve"> through </w:t>
      </w:r>
      <w:r w:rsidRPr="006B21FD">
        <w:rPr>
          <w:rStyle w:val="Emphasis"/>
          <w:highlight w:val="cyan"/>
        </w:rPr>
        <w:t>adjudication</w:t>
      </w:r>
      <w:r w:rsidRPr="00824ED2">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824ED2">
        <w:t>.</w:t>
      </w:r>
      <w:r>
        <w:t xml:space="preserve"> </w:t>
      </w:r>
      <w:r w:rsidRPr="00824ED2">
        <w:t xml:space="preserve">One reason that antitrust adjudication suffers from these shortcomings is that </w:t>
      </w:r>
      <w:r w:rsidRPr="006B21FD">
        <w:rPr>
          <w:rStyle w:val="StyleUnderline"/>
          <w:highlight w:val="cyan"/>
        </w:rPr>
        <w:t>courts analyze</w:t>
      </w:r>
      <w:r w:rsidRPr="00824ED2">
        <w:t xml:space="preserve"> most forms of </w:t>
      </w:r>
      <w:r w:rsidRPr="00745529">
        <w:rPr>
          <w:rStyle w:val="StyleUnderline"/>
        </w:rPr>
        <w:t xml:space="preserve">conduct </w:t>
      </w:r>
      <w:r w:rsidRPr="006B21FD">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6B21FD">
        <w:rPr>
          <w:rStyle w:val="StyleUnderline"/>
          <w:highlight w:val="cyan"/>
        </w:rPr>
        <w:t xml:space="preserve">a </w:t>
      </w:r>
      <w:r w:rsidRPr="006B21FD">
        <w:rPr>
          <w:rStyle w:val="Emphasis"/>
          <w:highlight w:val="cyan"/>
        </w:rPr>
        <w:t>broad</w:t>
      </w:r>
      <w:r w:rsidRPr="00745529">
        <w:rPr>
          <w:rStyle w:val="StyleUnderline"/>
        </w:rPr>
        <w:t xml:space="preserve"> and </w:t>
      </w:r>
      <w:r w:rsidRPr="006B21FD">
        <w:rPr>
          <w:rStyle w:val="Emphasis"/>
          <w:highlight w:val="cyan"/>
        </w:rPr>
        <w:t>open-ended</w:t>
      </w:r>
      <w:r w:rsidRPr="006B21FD">
        <w:rPr>
          <w:rStyle w:val="StyleUnderline"/>
          <w:highlight w:val="cyan"/>
        </w:rPr>
        <w:t xml:space="preserve"> inquiry into</w:t>
      </w:r>
      <w:r w:rsidRPr="00745529">
        <w:rPr>
          <w:rStyle w:val="StyleUnderline"/>
        </w:rPr>
        <w:t xml:space="preserve"> the </w:t>
      </w:r>
      <w:r w:rsidRPr="006B21FD">
        <w:rPr>
          <w:rStyle w:val="Emphasis"/>
          <w:highlight w:val="cyan"/>
        </w:rPr>
        <w:t>overall</w:t>
      </w:r>
      <w:r w:rsidRPr="00745529">
        <w:rPr>
          <w:rStyle w:val="StyleUnderline"/>
        </w:rPr>
        <w:t xml:space="preserve"> competitive </w:t>
      </w:r>
      <w:r w:rsidRPr="006B21FD">
        <w:rPr>
          <w:rStyle w:val="StyleUnderline"/>
          <w:highlight w:val="cyan"/>
        </w:rPr>
        <w:t>effects</w:t>
      </w:r>
      <w:r w:rsidRPr="00745529">
        <w:rPr>
          <w:rStyle w:val="StyleUnderline"/>
        </w:rPr>
        <w:t xml:space="preserve"> of particular conduct </w:t>
      </w:r>
      <w:r w:rsidRPr="006B21FD">
        <w:rPr>
          <w:rStyle w:val="StyleUnderline"/>
          <w:highlight w:val="cyan"/>
        </w:rPr>
        <w:t>and</w:t>
      </w:r>
      <w:r w:rsidRPr="00745529">
        <w:rPr>
          <w:rStyle w:val="StyleUnderline"/>
        </w:rPr>
        <w:t xml:space="preserve"> asks judges to </w:t>
      </w:r>
      <w:r w:rsidRPr="006B21FD">
        <w:rPr>
          <w:rStyle w:val="Emphasis"/>
          <w:highlight w:val="cyan"/>
        </w:rPr>
        <w:t>weigh</w:t>
      </w:r>
      <w:r w:rsidRPr="00745529">
        <w:rPr>
          <w:rStyle w:val="StyleUnderline"/>
        </w:rPr>
        <w:t xml:space="preserve"> the </w:t>
      </w:r>
      <w:r w:rsidRPr="006B21FD">
        <w:rPr>
          <w:rStyle w:val="Emphasis"/>
          <w:highlight w:val="cyan"/>
        </w:rPr>
        <w:t>circumstances</w:t>
      </w:r>
      <w:r w:rsidRPr="00745529">
        <w:rPr>
          <w:rStyle w:val="StyleUnderline"/>
        </w:rPr>
        <w:t xml:space="preserve"> to decide whether the practice at issue violates the antitrust laws. </w:t>
      </w:r>
      <w:r w:rsidRPr="006B21FD">
        <w:rPr>
          <w:rStyle w:val="Emphasis"/>
          <w:highlight w:val="cyan"/>
        </w:rPr>
        <w:t>Balancing</w:t>
      </w:r>
      <w:r w:rsidRPr="00824ED2">
        <w:t xml:space="preserve"> short-term losses against future predicted gains </w:t>
      </w:r>
      <w:r w:rsidRPr="006B21FD">
        <w:rPr>
          <w:rStyle w:val="StyleUnderline"/>
          <w:highlight w:val="cyan"/>
        </w:rPr>
        <w:t>calls for "</w:t>
      </w:r>
      <w:r w:rsidRPr="006B21FD">
        <w:rPr>
          <w:rStyle w:val="Emphasis"/>
          <w:highlight w:val="cyan"/>
        </w:rPr>
        <w:t>speculative</w:t>
      </w:r>
      <w:r w:rsidRPr="00745529">
        <w:rPr>
          <w:rStyle w:val="StyleUnderline"/>
        </w:rPr>
        <w:t xml:space="preserve">, possibly </w:t>
      </w:r>
      <w:r w:rsidRPr="006B21FD">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6B21FD">
        <w:rPr>
          <w:rStyle w:val="StyleUnderline"/>
          <w:highlight w:val="cyan"/>
        </w:rPr>
        <w:t>analysis and</w:t>
      </w:r>
      <w:r w:rsidRPr="00745529">
        <w:rPr>
          <w:rStyle w:val="StyleUnderline"/>
        </w:rPr>
        <w:t xml:space="preserve"> appears to </w:t>
      </w:r>
      <w:r w:rsidRPr="006B21FD">
        <w:rPr>
          <w:rStyle w:val="Emphasis"/>
          <w:highlight w:val="cyan"/>
        </w:rPr>
        <w:t>exceed</w:t>
      </w:r>
      <w:r w:rsidRPr="00745529">
        <w:rPr>
          <w:rStyle w:val="Emphasis"/>
        </w:rPr>
        <w:t xml:space="preserve"> the </w:t>
      </w:r>
      <w:r w:rsidRPr="006B21FD">
        <w:rPr>
          <w:rStyle w:val="Emphasis"/>
          <w:highlight w:val="cyan"/>
        </w:rPr>
        <w:t>abilities</w:t>
      </w:r>
      <w:r w:rsidRPr="00745529">
        <w:rPr>
          <w:rStyle w:val="StyleUnderline"/>
        </w:rPr>
        <w:t xml:space="preserve"> of even the most capable institutional actors</w:t>
      </w:r>
      <w:r w:rsidRPr="00824ED2">
        <w:t xml:space="preserve">. 1 </w:t>
      </w:r>
      <w:r w:rsidRPr="006B21FD">
        <w:rPr>
          <w:rStyle w:val="Emphasis"/>
          <w:highlight w:val="cyan"/>
        </w:rPr>
        <w:t>Generalist</w:t>
      </w:r>
      <w:r w:rsidRPr="006B21FD">
        <w:rPr>
          <w:rStyle w:val="StyleUnderline"/>
          <w:highlight w:val="cyan"/>
        </w:rPr>
        <w:t xml:space="preserve"> judges </w:t>
      </w:r>
      <w:r w:rsidRPr="006B21FD">
        <w:rPr>
          <w:rStyle w:val="Emphasis"/>
          <w:highlight w:val="cyan"/>
        </w:rPr>
        <w:t>struggle</w:t>
      </w:r>
      <w:r w:rsidRPr="006B21FD">
        <w:rPr>
          <w:rStyle w:val="StyleUnderline"/>
          <w:highlight w:val="cyan"/>
        </w:rPr>
        <w:t xml:space="preserve"> to identify</w:t>
      </w:r>
      <w:r w:rsidRPr="00745529">
        <w:rPr>
          <w:rStyle w:val="StyleUnderline"/>
        </w:rPr>
        <w:t xml:space="preserve"> anticompetitive </w:t>
      </w:r>
      <w:r w:rsidRPr="006B21FD">
        <w:rPr>
          <w:rStyle w:val="StyleUnderline"/>
          <w:highlight w:val="cyan"/>
        </w:rPr>
        <w:t>behavior</w:t>
      </w:r>
      <w:r w:rsidRPr="00824ED2">
        <w:t xml:space="preserve"> 2 </w:t>
      </w:r>
      <w:r w:rsidRPr="006B21FD">
        <w:rPr>
          <w:rStyle w:val="StyleUnderline"/>
          <w:highlight w:val="cyan"/>
        </w:rPr>
        <w:t>and</w:t>
      </w:r>
      <w:r w:rsidRPr="00745529">
        <w:rPr>
          <w:rStyle w:val="StyleUnderline"/>
        </w:rPr>
        <w:t xml:space="preserve"> to </w:t>
      </w:r>
      <w:r w:rsidRPr="006B21FD">
        <w:rPr>
          <w:rStyle w:val="StyleUnderline"/>
          <w:highlight w:val="cyan"/>
        </w:rPr>
        <w:t xml:space="preserve">apply </w:t>
      </w:r>
      <w:r w:rsidRPr="006B21FD">
        <w:rPr>
          <w:rStyle w:val="Emphasis"/>
          <w:highlight w:val="cyan"/>
        </w:rPr>
        <w:t>complex</w:t>
      </w:r>
      <w:r w:rsidRPr="00745529">
        <w:rPr>
          <w:rStyle w:val="Emphasis"/>
        </w:rPr>
        <w:t xml:space="preserve"> economic </w:t>
      </w:r>
      <w:r w:rsidRPr="006B21FD">
        <w:rPr>
          <w:rStyle w:val="Emphasis"/>
          <w:highlight w:val="cyan"/>
        </w:rPr>
        <w:t>criteria</w:t>
      </w:r>
      <w:r w:rsidRPr="00745529">
        <w:rPr>
          <w:rStyle w:val="StyleUnderline"/>
        </w:rPr>
        <w:t xml:space="preserve"> in </w:t>
      </w:r>
      <w:r w:rsidRPr="00745529">
        <w:rPr>
          <w:rStyle w:val="Emphasis"/>
        </w:rPr>
        <w:t>consistent ways</w:t>
      </w:r>
      <w:r w:rsidRPr="00824ED2">
        <w:t xml:space="preserve">. 3 Indeed, </w:t>
      </w:r>
      <w:r w:rsidRPr="00745529">
        <w:rPr>
          <w:rStyle w:val="StyleUnderline"/>
        </w:rPr>
        <w:t xml:space="preserve">judges </w:t>
      </w:r>
      <w:r w:rsidRPr="00745529">
        <w:rPr>
          <w:rStyle w:val="Emphasis"/>
        </w:rPr>
        <w:t>themselves</w:t>
      </w:r>
      <w:r w:rsidRPr="00824ED2">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824ED2">
        <w:t xml:space="preserve">. 4 And </w:t>
      </w:r>
      <w:r w:rsidRPr="006B21FD">
        <w:rPr>
          <w:rStyle w:val="StyleUnderline"/>
          <w:highlight w:val="cyan"/>
        </w:rPr>
        <w:t>if</w:t>
      </w:r>
      <w:r w:rsidRPr="00745529">
        <w:rPr>
          <w:rStyle w:val="StyleUnderline"/>
        </w:rPr>
        <w:t xml:space="preserve"> a standard </w:t>
      </w:r>
      <w:r w:rsidRPr="006B21FD">
        <w:rPr>
          <w:rStyle w:val="StyleUnderline"/>
          <w:highlight w:val="cyan"/>
        </w:rPr>
        <w:t xml:space="preserve">isn't administrable, it </w:t>
      </w:r>
      <w:r w:rsidRPr="006B21FD">
        <w:rPr>
          <w:rStyle w:val="Emphasis"/>
          <w:highlight w:val="cyan"/>
        </w:rPr>
        <w:t>won't</w:t>
      </w:r>
      <w:r w:rsidRPr="006B21FD">
        <w:rPr>
          <w:rStyle w:val="StyleUnderline"/>
          <w:highlight w:val="cyan"/>
        </w:rPr>
        <w:t xml:space="preserve"> yield </w:t>
      </w:r>
      <w:r w:rsidRPr="006B21FD">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6B21FD">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6B21FD">
        <w:rPr>
          <w:rStyle w:val="Emphasis"/>
          <w:highlight w:val="cyan"/>
        </w:rPr>
        <w:t>cannot internalize</w:t>
      </w:r>
      <w:r w:rsidRPr="00745529">
        <w:rPr>
          <w:rStyle w:val="StyleUnderline"/>
        </w:rPr>
        <w:t xml:space="preserve"> legal </w:t>
      </w:r>
      <w:r w:rsidRPr="006B21FD">
        <w:rPr>
          <w:rStyle w:val="StyleUnderline"/>
          <w:highlight w:val="cyan"/>
        </w:rPr>
        <w:t>norms</w:t>
      </w:r>
      <w:r>
        <w:rPr>
          <w:rStyle w:val="StyleUnderline"/>
        </w:rPr>
        <w:t xml:space="preserve"> </w:t>
      </w:r>
      <w:r w:rsidRPr="00824ED2">
        <w:t xml:space="preserve">[*360] </w:t>
      </w:r>
      <w:r w:rsidRPr="006B21FD">
        <w:rPr>
          <w:rStyle w:val="StyleUnderline"/>
          <w:highlight w:val="cyan"/>
        </w:rPr>
        <w:t>into</w:t>
      </w:r>
      <w:r w:rsidRPr="00745529">
        <w:rPr>
          <w:rStyle w:val="StyleUnderline"/>
        </w:rPr>
        <w:t xml:space="preserve"> their business </w:t>
      </w:r>
      <w:r w:rsidRPr="006B21FD">
        <w:rPr>
          <w:rStyle w:val="StyleUnderline"/>
          <w:highlight w:val="cyan"/>
        </w:rPr>
        <w:t>decisions</w:t>
      </w:r>
      <w:r w:rsidRPr="00824ED2">
        <w:t>. 5Moreover, ambiguity deprives market participants and the public of notice about what the law is, thereby undermining due process--a fundamental principle in our legal system. 6</w:t>
      </w:r>
      <w:r>
        <w:t xml:space="preserve"> </w:t>
      </w:r>
      <w:r w:rsidRPr="00824ED2">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824ED2">
        <w:t xml:space="preserve"> specific and </w:t>
      </w:r>
      <w:r w:rsidRPr="00745529">
        <w:rPr>
          <w:rStyle w:val="StyleUnderline"/>
        </w:rPr>
        <w:t xml:space="preserve">clear standards adequate to the needs of </w:t>
      </w:r>
      <w:r w:rsidRPr="00745529">
        <w:rPr>
          <w:rStyle w:val="Emphasis"/>
        </w:rPr>
        <w:t>business</w:t>
      </w:r>
      <w:r w:rsidRPr="00824ED2">
        <w:t xml:space="preserve">men, the private bar, and the government agencies." 7Relying solely on case-by-case adjudication means that </w:t>
      </w:r>
      <w:r w:rsidRPr="006B21FD">
        <w:rPr>
          <w:rStyle w:val="StyleUnderline"/>
          <w:highlight w:val="cyan"/>
        </w:rPr>
        <w:t>businesses</w:t>
      </w:r>
      <w:r w:rsidRPr="00745529">
        <w:rPr>
          <w:rStyle w:val="StyleUnderline"/>
        </w:rPr>
        <w:t xml:space="preserve"> and the public </w:t>
      </w:r>
      <w:r w:rsidRPr="006B21FD">
        <w:rPr>
          <w:rStyle w:val="StyleUnderline"/>
          <w:highlight w:val="cyan"/>
        </w:rPr>
        <w:t xml:space="preserve">must attempt to </w:t>
      </w:r>
      <w:r w:rsidRPr="006B21FD">
        <w:rPr>
          <w:rStyle w:val="Emphasis"/>
          <w:highlight w:val="cyan"/>
        </w:rPr>
        <w:t>extract</w:t>
      </w:r>
      <w:r w:rsidRPr="00745529">
        <w:rPr>
          <w:rStyle w:val="StyleUnderline"/>
        </w:rPr>
        <w:t xml:space="preserve"> legal </w:t>
      </w:r>
      <w:r w:rsidRPr="006B21FD">
        <w:rPr>
          <w:rStyle w:val="StyleUnderline"/>
          <w:highlight w:val="cyan"/>
        </w:rPr>
        <w:t xml:space="preserve">rules from a </w:t>
      </w:r>
      <w:r w:rsidRPr="006B21FD">
        <w:rPr>
          <w:rStyle w:val="Emphasis"/>
          <w:highlight w:val="cyan"/>
        </w:rPr>
        <w:t>patchwork</w:t>
      </w:r>
      <w:r w:rsidRPr="006B21FD">
        <w:rPr>
          <w:rStyle w:val="StyleUnderline"/>
          <w:highlight w:val="cyan"/>
        </w:rPr>
        <w:t xml:space="preserve"> of</w:t>
      </w:r>
      <w:r w:rsidRPr="00745529">
        <w:rPr>
          <w:rStyle w:val="StyleUnderline"/>
        </w:rPr>
        <w:t xml:space="preserve"> individual court </w:t>
      </w:r>
      <w:r w:rsidRPr="006B21FD">
        <w:rPr>
          <w:rStyle w:val="StyleUnderline"/>
          <w:highlight w:val="cyan"/>
        </w:rPr>
        <w:t>opinions. Because</w:t>
      </w:r>
      <w:r w:rsidRPr="00745529">
        <w:rPr>
          <w:rStyle w:val="StyleUnderline"/>
        </w:rPr>
        <w:t xml:space="preserve"> antitrust </w:t>
      </w:r>
      <w:r w:rsidRPr="006B21FD">
        <w:rPr>
          <w:rStyle w:val="StyleUnderline"/>
          <w:highlight w:val="cyan"/>
        </w:rPr>
        <w:t>plaintiffs bring</w:t>
      </w:r>
      <w:r w:rsidRPr="00745529">
        <w:rPr>
          <w:rStyle w:val="StyleUnderline"/>
        </w:rPr>
        <w:t xml:space="preserve"> cases in </w:t>
      </w:r>
      <w:r w:rsidRPr="006B21FD">
        <w:rPr>
          <w:rStyle w:val="Emphasis"/>
          <w:highlight w:val="cyan"/>
        </w:rPr>
        <w:t>dozens</w:t>
      </w:r>
      <w:r w:rsidRPr="00745529">
        <w:rPr>
          <w:rStyle w:val="StyleUnderline"/>
        </w:rPr>
        <w:t xml:space="preserve"> of different courts </w:t>
      </w:r>
      <w:r w:rsidRPr="006B21FD">
        <w:rPr>
          <w:rStyle w:val="StyleUnderline"/>
          <w:highlight w:val="cyan"/>
        </w:rPr>
        <w:t xml:space="preserve">with </w:t>
      </w:r>
      <w:r w:rsidRPr="006B21FD">
        <w:rPr>
          <w:rStyle w:val="Emphasis"/>
          <w:highlight w:val="cyan"/>
        </w:rPr>
        <w:t>hundreds</w:t>
      </w:r>
      <w:r w:rsidRPr="006B21FD">
        <w:rPr>
          <w:rStyle w:val="StyleUnderline"/>
          <w:highlight w:val="cyan"/>
        </w:rPr>
        <w:t xml:space="preserve"> of</w:t>
      </w:r>
      <w:r w:rsidRPr="00745529">
        <w:rPr>
          <w:rStyle w:val="StyleUnderline"/>
        </w:rPr>
        <w:t xml:space="preserve"> different generalist </w:t>
      </w:r>
      <w:r w:rsidRPr="006B21FD">
        <w:rPr>
          <w:rStyle w:val="StyleUnderline"/>
          <w:highlight w:val="cyan"/>
        </w:rPr>
        <w:t>judges</w:t>
      </w:r>
      <w:r w:rsidRPr="00745529">
        <w:rPr>
          <w:rStyle w:val="StyleUnderline"/>
        </w:rPr>
        <w:t xml:space="preserve"> and juries, simply </w:t>
      </w:r>
      <w:r w:rsidRPr="006B21FD">
        <w:rPr>
          <w:rStyle w:val="StyleUnderline"/>
          <w:highlight w:val="cyan"/>
        </w:rPr>
        <w:t>understanding</w:t>
      </w:r>
      <w:r w:rsidRPr="00745529">
        <w:rPr>
          <w:rStyle w:val="StyleUnderline"/>
        </w:rPr>
        <w:t xml:space="preserve"> what </w:t>
      </w:r>
      <w:r w:rsidRPr="006B21FD">
        <w:rPr>
          <w:rStyle w:val="StyleUnderline"/>
          <w:highlight w:val="cyan"/>
        </w:rPr>
        <w:t>the law is</w:t>
      </w:r>
      <w:r w:rsidRPr="00745529">
        <w:rPr>
          <w:rStyle w:val="StyleUnderline"/>
        </w:rPr>
        <w:t xml:space="preserve"> can involve </w:t>
      </w:r>
      <w:r w:rsidRPr="006B21FD">
        <w:rPr>
          <w:rStyle w:val="Emphasis"/>
          <w:highlight w:val="cyan"/>
        </w:rPr>
        <w:t>piecing together</w:t>
      </w:r>
      <w:r w:rsidRPr="00745529">
        <w:rPr>
          <w:rStyle w:val="Emphasis"/>
        </w:rPr>
        <w:t xml:space="preserve"> disparate </w:t>
      </w:r>
      <w:r w:rsidRPr="006B21FD">
        <w:rPr>
          <w:rStyle w:val="Emphasis"/>
          <w:highlight w:val="cyan"/>
        </w:rPr>
        <w:t>rulings</w:t>
      </w:r>
      <w:r w:rsidRPr="006B21FD">
        <w:rPr>
          <w:rStyle w:val="StyleUnderline"/>
          <w:highlight w:val="cyan"/>
        </w:rPr>
        <w:t xml:space="preserve"> founded on </w:t>
      </w:r>
      <w:r w:rsidRPr="006B21FD">
        <w:rPr>
          <w:rStyle w:val="Emphasis"/>
          <w:highlight w:val="cyan"/>
        </w:rPr>
        <w:t>unique</w:t>
      </w:r>
      <w:r w:rsidRPr="00745529">
        <w:rPr>
          <w:rStyle w:val="Emphasis"/>
        </w:rPr>
        <w:t xml:space="preserve"> sets of </w:t>
      </w:r>
      <w:r w:rsidRPr="006B21FD">
        <w:rPr>
          <w:rStyle w:val="Emphasis"/>
          <w:highlight w:val="cyan"/>
        </w:rPr>
        <w:t>facts</w:t>
      </w:r>
      <w:r w:rsidRPr="00745529">
        <w:rPr>
          <w:rStyle w:val="StyleUnderline"/>
        </w:rPr>
        <w:t xml:space="preserve">. All too often, the </w:t>
      </w:r>
      <w:r w:rsidRPr="006B21FD">
        <w:rPr>
          <w:rStyle w:val="Emphasis"/>
          <w:highlight w:val="cyan"/>
        </w:rPr>
        <w:t>result</w:t>
      </w:r>
      <w:r w:rsidRPr="00745529">
        <w:rPr>
          <w:rStyle w:val="StyleUnderline"/>
        </w:rPr>
        <w:t xml:space="preserve">ing picture is </w:t>
      </w:r>
      <w:r w:rsidRPr="006B21FD">
        <w:rPr>
          <w:rStyle w:val="Emphasis"/>
          <w:highlight w:val="cyan"/>
        </w:rPr>
        <w:t>unclear</w:t>
      </w:r>
      <w:r w:rsidRPr="00824ED2">
        <w:t>. This ambiguity is compounded when the Supreme Court assigns to lower courts the task of fleshing out how to structure and apply a standard, potentially delaying clarity and certainty for years or even decades. 8</w:t>
      </w:r>
    </w:p>
    <w:p w14:paraId="08BC6691" w14:textId="77777777" w:rsidR="006310A9" w:rsidRDefault="006310A9" w:rsidP="006310A9">
      <w:pPr>
        <w:pStyle w:val="Heading4"/>
      </w:pPr>
      <w:r>
        <w:rPr>
          <w:u w:val="single"/>
        </w:rPr>
        <w:t>Antitrust</w:t>
      </w:r>
      <w:r>
        <w:t xml:space="preserve"> ‘signaling’ is fake</w:t>
      </w:r>
    </w:p>
    <w:p w14:paraId="3EB788D1" w14:textId="77777777" w:rsidR="006310A9" w:rsidRDefault="006310A9" w:rsidP="006310A9">
      <w:r w:rsidRPr="00CC4171">
        <w:rPr>
          <w:rStyle w:val="Style13ptBold"/>
        </w:rPr>
        <w:t>Gerber 12</w:t>
      </w:r>
      <w:r>
        <w:t>, (David,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22087FFC" w14:textId="77777777" w:rsidR="006310A9" w:rsidRDefault="006310A9" w:rsidP="006310A9">
      <w:r>
        <w:t>f. International implications</w:t>
      </w:r>
    </w:p>
    <w:p w14:paraId="3B22BA05" w14:textId="77777777" w:rsidR="006310A9" w:rsidRPr="004D6211" w:rsidRDefault="006310A9" w:rsidP="006310A9">
      <w:r>
        <w:t xml:space="preserve">These fundamental changes in the aims, methods and dynamics of US antitrust have important transnational implications. </w:t>
      </w:r>
      <w:r w:rsidRPr="006B21FD">
        <w:rPr>
          <w:rStyle w:val="StyleUnderline"/>
          <w:highlight w:val="cyan"/>
        </w:rPr>
        <w:t>One</w:t>
      </w:r>
      <w:r w:rsidRPr="00EB1758">
        <w:rPr>
          <w:rStyle w:val="StyleUnderline"/>
        </w:rPr>
        <w:t xml:space="preserve"> set of </w:t>
      </w:r>
      <w:r w:rsidRPr="006B21FD">
        <w:rPr>
          <w:rStyle w:val="Emphasis"/>
          <w:highlight w:val="cyan"/>
        </w:rPr>
        <w:t>implication</w:t>
      </w:r>
      <w:r w:rsidRPr="00EB1758">
        <w:rPr>
          <w:rStyle w:val="StyleUnderline"/>
        </w:rPr>
        <w:t xml:space="preserve">s </w:t>
      </w:r>
      <w:r w:rsidRPr="006B21FD">
        <w:rPr>
          <w:rStyle w:val="StyleUnderline"/>
          <w:highlight w:val="cyan"/>
        </w:rPr>
        <w:t xml:space="preserve">involves </w:t>
      </w:r>
      <w:r w:rsidRPr="006B21FD">
        <w:rPr>
          <w:rStyle w:val="Emphasis"/>
          <w:sz w:val="24"/>
          <w:szCs w:val="26"/>
          <w:highlight w:val="cyan"/>
        </w:rPr>
        <w:t>foreign perceptions</w:t>
      </w:r>
      <w:r w:rsidRPr="006B21FD">
        <w:rPr>
          <w:rStyle w:val="StyleUnderline"/>
          <w:sz w:val="24"/>
          <w:szCs w:val="26"/>
          <w:highlight w:val="cyan"/>
        </w:rPr>
        <w:t xml:space="preserve"> </w:t>
      </w:r>
      <w:r w:rsidRPr="006B21FD">
        <w:rPr>
          <w:rStyle w:val="StyleUnderline"/>
          <w:highlight w:val="cyan"/>
        </w:rPr>
        <w:t xml:space="preserve">of US </w:t>
      </w:r>
      <w:r w:rsidRPr="006B21FD">
        <w:rPr>
          <w:rStyle w:val="Emphasis"/>
          <w:highlight w:val="cyan"/>
        </w:rPr>
        <w:t>antitrust</w:t>
      </w:r>
      <w:r w:rsidRPr="006B21FD">
        <w:rPr>
          <w:rStyle w:val="StyleUnderline"/>
          <w:highlight w:val="cyan"/>
        </w:rPr>
        <w:t xml:space="preserve"> law</w:t>
      </w:r>
      <w:r w:rsidRPr="00EB1758">
        <w:rPr>
          <w:rStyle w:val="StyleUnderline"/>
        </w:rPr>
        <w:t xml:space="preserve">. As we have seen, the </w:t>
      </w:r>
      <w:r w:rsidRPr="006B21FD">
        <w:rPr>
          <w:rStyle w:val="StyleUnderline"/>
          <w:highlight w:val="cyan"/>
        </w:rPr>
        <w:t xml:space="preserve">changes are </w:t>
      </w:r>
      <w:r w:rsidRPr="006B21FD">
        <w:rPr>
          <w:rStyle w:val="Emphasis"/>
          <w:highlight w:val="cyan"/>
        </w:rPr>
        <w:t>easily overlooked</w:t>
      </w:r>
      <w:r w:rsidRPr="006B21FD">
        <w:rPr>
          <w:rStyle w:val="StyleUnderline"/>
          <w:highlight w:val="cyan"/>
        </w:rPr>
        <w:t xml:space="preserve"> or </w:t>
      </w:r>
      <w:r w:rsidRPr="006B21FD">
        <w:rPr>
          <w:rStyle w:val="Emphasis"/>
          <w:highlight w:val="cyan"/>
        </w:rPr>
        <w:t>misunderstood</w:t>
      </w:r>
      <w:r w:rsidRPr="00EB1758">
        <w:rPr>
          <w:rStyle w:val="StyleUnderline"/>
        </w:rPr>
        <w:t xml:space="preserve">. They have </w:t>
      </w:r>
      <w:r w:rsidRPr="006B21FD">
        <w:rPr>
          <w:rStyle w:val="Emphasis"/>
          <w:sz w:val="24"/>
          <w:szCs w:val="26"/>
          <w:highlight w:val="cyan"/>
        </w:rPr>
        <w:t>not</w:t>
      </w:r>
      <w:r w:rsidRPr="008B4E8A">
        <w:rPr>
          <w:rStyle w:val="Emphasis"/>
          <w:sz w:val="24"/>
          <w:szCs w:val="26"/>
        </w:rPr>
        <w:t xml:space="preserve"> been </w:t>
      </w:r>
      <w:r w:rsidRPr="006B21FD">
        <w:rPr>
          <w:rStyle w:val="Emphasis"/>
          <w:sz w:val="24"/>
          <w:szCs w:val="26"/>
          <w:highlight w:val="cyan"/>
        </w:rPr>
        <w:t>signaled</w:t>
      </w:r>
      <w:r w:rsidRPr="006B21FD">
        <w:rPr>
          <w:rStyle w:val="StyleUnderline"/>
          <w:sz w:val="24"/>
          <w:szCs w:val="26"/>
          <w:highlight w:val="cyan"/>
        </w:rPr>
        <w:t xml:space="preserve"> </w:t>
      </w:r>
      <w:r w:rsidRPr="006B21FD">
        <w:rPr>
          <w:rStyle w:val="StyleUnderline"/>
          <w:highlight w:val="cyan"/>
        </w:rPr>
        <w:t>by</w:t>
      </w:r>
      <w:r w:rsidRPr="00EB1758">
        <w:rPr>
          <w:rStyle w:val="StyleUnderline"/>
        </w:rPr>
        <w:t xml:space="preserve"> a </w:t>
      </w:r>
      <w:r w:rsidRPr="006B21FD">
        <w:rPr>
          <w:rStyle w:val="Emphasis"/>
          <w:highlight w:val="cyan"/>
        </w:rPr>
        <w:t>new statute</w:t>
      </w:r>
      <w:r w:rsidRPr="006B21FD">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6B21FD">
        <w:rPr>
          <w:rStyle w:val="Emphasis"/>
          <w:highlight w:val="cyan"/>
        </w:rPr>
        <w:t>procedures</w:t>
      </w:r>
      <w:r w:rsidRPr="006B21FD">
        <w:rPr>
          <w:rStyle w:val="StyleUnderline"/>
          <w:highlight w:val="cyan"/>
        </w:rPr>
        <w:t xml:space="preserve">. They are </w:t>
      </w:r>
      <w:r w:rsidRPr="006B21FD">
        <w:rPr>
          <w:rStyle w:val="Emphasis"/>
          <w:highlight w:val="cyan"/>
        </w:rPr>
        <w:t>buried</w:t>
      </w:r>
      <w:r w:rsidRPr="006B21FD">
        <w:rPr>
          <w:rStyle w:val="StyleUnderline"/>
          <w:highlight w:val="cyan"/>
        </w:rPr>
        <w:t xml:space="preserve"> in</w:t>
      </w:r>
      <w:r w:rsidRPr="00EB1758">
        <w:rPr>
          <w:rStyle w:val="StyleUnderline"/>
        </w:rPr>
        <w:t xml:space="preserve"> the language of </w:t>
      </w:r>
      <w:r w:rsidRPr="006B21FD">
        <w:rPr>
          <w:rStyle w:val="StyleUnderline"/>
          <w:highlight w:val="cyan"/>
        </w:rPr>
        <w:t>cases and</w:t>
      </w:r>
      <w:r w:rsidRPr="00EB1758">
        <w:rPr>
          <w:rStyle w:val="StyleUnderline"/>
        </w:rPr>
        <w:t xml:space="preserve"> in the </w:t>
      </w:r>
      <w:r w:rsidRPr="00EB1758">
        <w:rPr>
          <w:rStyle w:val="Emphasis"/>
        </w:rPr>
        <w:t xml:space="preserve">actual </w:t>
      </w:r>
      <w:r w:rsidRPr="006B21FD">
        <w:rPr>
          <w:rStyle w:val="Emphasis"/>
          <w:highlight w:val="cyan"/>
        </w:rPr>
        <w:t>operations</w:t>
      </w:r>
      <w:r w:rsidRPr="00EB1758">
        <w:rPr>
          <w:rStyle w:val="StyleUnderline"/>
        </w:rPr>
        <w:t xml:space="preserve"> of the legal system. As a result, </w:t>
      </w:r>
      <w:r w:rsidRPr="006B21FD">
        <w:rPr>
          <w:rStyle w:val="Emphasis"/>
          <w:sz w:val="24"/>
          <w:szCs w:val="26"/>
          <w:highlight w:val="cyan"/>
        </w:rPr>
        <w:t>observers</w:t>
      </w:r>
      <w:r w:rsidRPr="008B4E8A">
        <w:rPr>
          <w:rStyle w:val="Emphasis"/>
          <w:sz w:val="24"/>
          <w:szCs w:val="26"/>
        </w:rPr>
        <w:t xml:space="preserve"> often simply </w:t>
      </w:r>
      <w:r w:rsidRPr="006B21FD">
        <w:rPr>
          <w:rStyle w:val="Emphasis"/>
          <w:sz w:val="24"/>
          <w:szCs w:val="26"/>
          <w:highlight w:val="cyan"/>
        </w:rPr>
        <w:t>do not perceive</w:t>
      </w:r>
      <w:r w:rsidRPr="008B4E8A">
        <w:rPr>
          <w:rStyle w:val="Emphasis"/>
          <w:sz w:val="24"/>
          <w:szCs w:val="26"/>
        </w:rPr>
        <w:t xml:space="preserve"> the </w:t>
      </w:r>
      <w:r w:rsidRPr="006B21FD">
        <w:rPr>
          <w:rStyle w:val="Emphasis"/>
          <w:sz w:val="24"/>
          <w:szCs w:val="26"/>
          <w:highlight w:val="cyan"/>
        </w:rPr>
        <w:t>changes</w:t>
      </w:r>
      <w:r w:rsidRPr="006B21FD">
        <w:rPr>
          <w:rStyle w:val="StyleUnderline"/>
          <w:sz w:val="24"/>
          <w:szCs w:val="26"/>
          <w:highlight w:val="cyan"/>
        </w:rPr>
        <w:t xml:space="preserve"> </w:t>
      </w:r>
      <w:r w:rsidRPr="006B21FD">
        <w:rPr>
          <w:rStyle w:val="StyleUnderline"/>
          <w:highlight w:val="cyan"/>
        </w:rPr>
        <w:t>or recognize</w:t>
      </w:r>
      <w:r w:rsidRPr="00EB1758">
        <w:rPr>
          <w:rStyle w:val="StyleUnderline"/>
        </w:rPr>
        <w:t xml:space="preserve"> their </w:t>
      </w:r>
      <w:r w:rsidRPr="006B21FD">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3E4712A1" w14:textId="77777777" w:rsidR="006310A9" w:rsidRPr="007A3770" w:rsidRDefault="006310A9" w:rsidP="006310A9"/>
    <w:p w14:paraId="47A288E6" w14:textId="77777777" w:rsidR="006310A9" w:rsidRDefault="006310A9" w:rsidP="006310A9">
      <w:pPr>
        <w:pStyle w:val="Heading2"/>
      </w:pPr>
      <w:r>
        <w:t xml:space="preserve">Biz Con </w:t>
      </w:r>
    </w:p>
    <w:p w14:paraId="416AB44C" w14:textId="77777777" w:rsidR="006310A9" w:rsidRDefault="006310A9" w:rsidP="006310A9">
      <w:pPr>
        <w:pStyle w:val="Heading3"/>
      </w:pPr>
      <w:r>
        <w:t>2nc impact ov</w:t>
      </w:r>
    </w:p>
    <w:p w14:paraId="3593B229" w14:textId="77777777" w:rsidR="006310A9" w:rsidRPr="00694727" w:rsidRDefault="006310A9" w:rsidP="006310A9"/>
    <w:p w14:paraId="7E268D9B" w14:textId="77777777" w:rsidR="006310A9" w:rsidRPr="00EC565E" w:rsidRDefault="006310A9" w:rsidP="006310A9">
      <w:pPr>
        <w:pStyle w:val="Heading4"/>
      </w:pPr>
      <w:r>
        <w:t xml:space="preserve">Collapse causes </w:t>
      </w:r>
      <w:r w:rsidRPr="00EC565E">
        <w:t>terrorism, civil wars, and diversion that go globa</w:t>
      </w:r>
      <w:r>
        <w:t>l—outweighs the aff</w:t>
      </w:r>
    </w:p>
    <w:p w14:paraId="281374C9" w14:textId="77777777" w:rsidR="006310A9" w:rsidRPr="00745529" w:rsidRDefault="006310A9" w:rsidP="006310A9">
      <w:r w:rsidRPr="00745529">
        <w:rPr>
          <w:rStyle w:val="Style13ptBold"/>
        </w:rPr>
        <w:t>Liu 18</w:t>
      </w:r>
      <w:r>
        <w:t xml:space="preserve"> (Quian</w:t>
      </w:r>
      <w:r w:rsidRPr="00745529">
        <w:t>,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0D741811" w14:textId="77777777" w:rsidR="006310A9" w:rsidRDefault="006310A9" w:rsidP="006310A9">
      <w:r w:rsidRPr="001700AD">
        <w:t xml:space="preserve">The next economic crisis is closer than you think. But what you should really worry about is what comes after: </w:t>
      </w:r>
      <w:r w:rsidRPr="006B21FD">
        <w:rPr>
          <w:rStyle w:val="StyleUnderline"/>
          <w:highlight w:val="cyan"/>
        </w:rPr>
        <w:t xml:space="preserve">in the </w:t>
      </w:r>
      <w:r w:rsidRPr="006B21FD">
        <w:rPr>
          <w:rStyle w:val="Emphasis"/>
          <w:sz w:val="24"/>
          <w:szCs w:val="26"/>
          <w:highlight w:val="cyan"/>
        </w:rPr>
        <w:t>current</w:t>
      </w:r>
      <w:r w:rsidRPr="00745529">
        <w:rPr>
          <w:rStyle w:val="Emphasis"/>
          <w:sz w:val="24"/>
          <w:szCs w:val="26"/>
        </w:rPr>
        <w:t xml:space="preserve"> social, political, and technological </w:t>
      </w:r>
      <w:r w:rsidRPr="006B21FD">
        <w:rPr>
          <w:rStyle w:val="Emphasis"/>
          <w:sz w:val="24"/>
          <w:szCs w:val="26"/>
          <w:highlight w:val="cyan"/>
        </w:rPr>
        <w:t>landscape</w:t>
      </w:r>
      <w:r w:rsidRPr="006B21FD">
        <w:rPr>
          <w:rStyle w:val="StyleUnderline"/>
          <w:highlight w:val="cyan"/>
        </w:rPr>
        <w:t>, a</w:t>
      </w:r>
      <w:r w:rsidRPr="00745529">
        <w:rPr>
          <w:rStyle w:val="StyleUnderline"/>
        </w:rPr>
        <w:t xml:space="preserve"> prolonged </w:t>
      </w:r>
      <w:r w:rsidRPr="006B21FD">
        <w:rPr>
          <w:rStyle w:val="StyleUnderline"/>
          <w:highlight w:val="cyan"/>
        </w:rPr>
        <w:t>economic crisis</w:t>
      </w:r>
      <w:r w:rsidRPr="00745529">
        <w:rPr>
          <w:rStyle w:val="StyleUnderline"/>
        </w:rPr>
        <w:t xml:space="preserve">, combined with rising income inequality, </w:t>
      </w:r>
      <w:r w:rsidRPr="006B21FD">
        <w:rPr>
          <w:rStyle w:val="StyleUnderline"/>
          <w:highlight w:val="cyan"/>
        </w:rPr>
        <w:t>could</w:t>
      </w:r>
      <w:r w:rsidRPr="00745529">
        <w:rPr>
          <w:rStyle w:val="StyleUnderline"/>
        </w:rPr>
        <w:t xml:space="preserve"> well </w:t>
      </w:r>
      <w:r w:rsidRPr="006B21FD">
        <w:rPr>
          <w:rStyle w:val="Emphasis"/>
          <w:sz w:val="24"/>
          <w:szCs w:val="26"/>
          <w:highlight w:val="cyan"/>
        </w:rPr>
        <w:t>escalate</w:t>
      </w:r>
      <w:r w:rsidRPr="006B21FD">
        <w:rPr>
          <w:rStyle w:val="StyleUnderline"/>
          <w:sz w:val="24"/>
          <w:szCs w:val="26"/>
          <w:highlight w:val="cyan"/>
        </w:rPr>
        <w:t xml:space="preserve"> </w:t>
      </w:r>
      <w:r w:rsidRPr="006B21FD">
        <w:rPr>
          <w:rStyle w:val="StyleUnderline"/>
          <w:highlight w:val="cyan"/>
        </w:rPr>
        <w:t>into</w:t>
      </w:r>
      <w:r w:rsidRPr="00745529">
        <w:rPr>
          <w:rStyle w:val="StyleUnderline"/>
        </w:rPr>
        <w:t xml:space="preserve"> a </w:t>
      </w:r>
      <w:r w:rsidRPr="006B21FD">
        <w:rPr>
          <w:rStyle w:val="Emphasis"/>
          <w:sz w:val="24"/>
          <w:szCs w:val="26"/>
          <w:highlight w:val="cyan"/>
        </w:rPr>
        <w:t>major global</w:t>
      </w:r>
      <w:r w:rsidRPr="00745529">
        <w:rPr>
          <w:rStyle w:val="Emphasis"/>
          <w:sz w:val="24"/>
          <w:szCs w:val="26"/>
        </w:rPr>
        <w:t xml:space="preserve"> military </w:t>
      </w:r>
      <w:r w:rsidRPr="006B21FD">
        <w:rPr>
          <w:rStyle w:val="Emphasis"/>
          <w:sz w:val="24"/>
          <w:szCs w:val="26"/>
          <w:highlight w:val="cyan"/>
        </w:rPr>
        <w:t>conflict</w:t>
      </w:r>
      <w:r w:rsidRPr="001700AD">
        <w:t>.</w:t>
      </w:r>
      <w:r>
        <w:t xml:space="preserve"> </w:t>
      </w:r>
      <w:r w:rsidRPr="00745529">
        <w:rPr>
          <w:rStyle w:val="StyleUnderline"/>
        </w:rPr>
        <w:t>The 20</w:t>
      </w:r>
      <w:r w:rsidRPr="006B21FD">
        <w:rPr>
          <w:rStyle w:val="Emphasis"/>
          <w:highlight w:val="cyan"/>
        </w:rPr>
        <w:t>08</w:t>
      </w:r>
      <w:r w:rsidRPr="001700AD">
        <w:t xml:space="preserve">-09 global financial </w:t>
      </w:r>
      <w:r w:rsidRPr="00745529">
        <w:rPr>
          <w:rStyle w:val="StyleUnderline"/>
        </w:rPr>
        <w:t xml:space="preserve">crisis </w:t>
      </w:r>
      <w:r w:rsidRPr="006B21FD">
        <w:rPr>
          <w:rStyle w:val="Emphasis"/>
          <w:highlight w:val="cyan"/>
        </w:rPr>
        <w:t>almost</w:t>
      </w:r>
      <w:r w:rsidRPr="006B21FD">
        <w:rPr>
          <w:rStyle w:val="StyleUnderline"/>
          <w:highlight w:val="cyan"/>
        </w:rPr>
        <w:t xml:space="preserve"> bankrupted</w:t>
      </w:r>
      <w:r w:rsidRPr="00745529">
        <w:rPr>
          <w:rStyle w:val="StyleUnderline"/>
        </w:rPr>
        <w:t xml:space="preserve"> governments and caused systemic collapse. Policymakers managed to pull the global </w:t>
      </w:r>
      <w:r w:rsidRPr="00EC565E">
        <w:t>economy back from the brink, using massive monetary stimulus, including quantitative easing and near-zero (or even negative) interest rates.</w:t>
      </w:r>
      <w:r>
        <w:t xml:space="preserve"> </w:t>
      </w:r>
      <w:r w:rsidRPr="00EC565E">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r>
        <w:t xml:space="preserve"> </w:t>
      </w:r>
      <w:r w:rsidRPr="00EC565E">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 xml:space="preserve"> </w:t>
      </w:r>
      <w:r w:rsidRPr="00EC565E">
        <w:t>The lack of structural reform has meant that the unprecedented excess liquidity that central banks injected into their economies was not allocated to its most efficient uses. Instead, it raised global asset prices to levels even higher than those prevailing before 2008.</w:t>
      </w:r>
      <w:r>
        <w:t xml:space="preserve"> </w:t>
      </w:r>
      <w:r w:rsidRPr="00EC565E">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r>
        <w:t xml:space="preserve"> </w:t>
      </w:r>
      <w:r w:rsidRPr="00EC565E">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r>
        <w:t xml:space="preserve"> </w:t>
      </w:r>
      <w:r w:rsidRPr="001700AD">
        <w:t xml:space="preserve">If history is any guide, </w:t>
      </w:r>
      <w:r w:rsidRPr="00745529">
        <w:rPr>
          <w:rStyle w:val="StyleUnderline"/>
        </w:rPr>
        <w:t>the consequences</w:t>
      </w:r>
      <w:r w:rsidRPr="001700AD">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1700AD">
        <w:t xml:space="preserve">. According to Harvard’s Benjamin Friedman, </w:t>
      </w:r>
      <w:r w:rsidRPr="00745529">
        <w:rPr>
          <w:rStyle w:val="StyleUnderline"/>
        </w:rPr>
        <w:t xml:space="preserve">prolonged periods of economic </w:t>
      </w:r>
      <w:r w:rsidRPr="006B21FD">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6B21FD">
        <w:rPr>
          <w:rStyle w:val="StyleUnderline"/>
          <w:highlight w:val="cyan"/>
        </w:rPr>
        <w:t xml:space="preserve">fuel </w:t>
      </w:r>
      <w:r w:rsidRPr="006B21FD">
        <w:rPr>
          <w:rStyle w:val="Emphasis"/>
          <w:highlight w:val="cyan"/>
        </w:rPr>
        <w:t>unrest</w:t>
      </w:r>
      <w:r w:rsidRPr="006B21FD">
        <w:rPr>
          <w:rStyle w:val="StyleUnderline"/>
          <w:highlight w:val="cyan"/>
        </w:rPr>
        <w:t xml:space="preserve">, </w:t>
      </w:r>
      <w:r w:rsidRPr="006B21FD">
        <w:rPr>
          <w:rStyle w:val="Emphasis"/>
          <w:highlight w:val="cyan"/>
        </w:rPr>
        <w:t>terrorism</w:t>
      </w:r>
      <w:r w:rsidRPr="006B21FD">
        <w:rPr>
          <w:rStyle w:val="StyleUnderline"/>
          <w:highlight w:val="cyan"/>
        </w:rPr>
        <w:t>, or</w:t>
      </w:r>
      <w:r w:rsidRPr="00745529">
        <w:rPr>
          <w:rStyle w:val="StyleUnderline"/>
        </w:rPr>
        <w:t xml:space="preserve"> even </w:t>
      </w:r>
      <w:r w:rsidRPr="006B21FD">
        <w:rPr>
          <w:rStyle w:val="Emphasis"/>
          <w:highlight w:val="cyan"/>
        </w:rPr>
        <w:t>war</w:t>
      </w:r>
      <w:r w:rsidRPr="001700AD">
        <w:t>.</w:t>
      </w:r>
      <w:r>
        <w:t xml:space="preserve"> </w:t>
      </w:r>
      <w:r w:rsidRPr="00745529">
        <w:rPr>
          <w:rStyle w:val="StyleUnderline"/>
        </w:rPr>
        <w:t xml:space="preserve">For example, </w:t>
      </w:r>
      <w:r w:rsidRPr="006B21FD">
        <w:rPr>
          <w:rStyle w:val="StyleUnderline"/>
          <w:highlight w:val="cyan"/>
        </w:rPr>
        <w:t>during the Great Depression</w:t>
      </w:r>
      <w:r w:rsidRPr="001700AD">
        <w:t xml:space="preserve">, US President Herbert </w:t>
      </w:r>
      <w:r w:rsidRPr="00745529">
        <w:rPr>
          <w:rStyle w:val="StyleUnderline"/>
        </w:rPr>
        <w:t>Hoover signed the</w:t>
      </w:r>
      <w:r w:rsidRPr="001700AD">
        <w:t xml:space="preserve"> 1930 </w:t>
      </w:r>
      <w:r w:rsidRPr="006B21FD">
        <w:rPr>
          <w:rStyle w:val="Emphasis"/>
          <w:highlight w:val="cyan"/>
        </w:rPr>
        <w:t>Smoot-Hawley</w:t>
      </w:r>
      <w:r w:rsidRPr="00745529">
        <w:rPr>
          <w:rStyle w:val="StyleUnderline"/>
        </w:rPr>
        <w:t xml:space="preserve"> Tariff Act</w:t>
      </w:r>
      <w:r w:rsidRPr="001700AD">
        <w:t xml:space="preserve">, intended to protect American workers and farmers from foreign competition. </w:t>
      </w:r>
      <w:r w:rsidRPr="00745529">
        <w:rPr>
          <w:rStyle w:val="StyleUnderline"/>
        </w:rPr>
        <w:t xml:space="preserve">In the subsequent five years, global trade shrank by two-thirds. </w:t>
      </w:r>
      <w:r w:rsidRPr="006B21FD">
        <w:rPr>
          <w:rStyle w:val="StyleUnderline"/>
          <w:highlight w:val="cyan"/>
        </w:rPr>
        <w:t xml:space="preserve">Within a decade, </w:t>
      </w:r>
      <w:r w:rsidRPr="006B21FD">
        <w:rPr>
          <w:rStyle w:val="Emphasis"/>
          <w:highlight w:val="cyan"/>
        </w:rPr>
        <w:t>World War II</w:t>
      </w:r>
      <w:r w:rsidRPr="00745529">
        <w:rPr>
          <w:rStyle w:val="StyleUnderline"/>
        </w:rPr>
        <w:t xml:space="preserve"> had begun</w:t>
      </w:r>
      <w:r w:rsidRPr="001700AD">
        <w:t>.</w:t>
      </w:r>
      <w:r>
        <w:t xml:space="preserve"> </w:t>
      </w:r>
      <w:r w:rsidRPr="001700AD">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1700AD">
        <w:t>.</w:t>
      </w:r>
      <w:r>
        <w:t xml:space="preserve"> </w:t>
      </w:r>
      <w:r w:rsidRPr="00745529">
        <w:rPr>
          <w:rStyle w:val="StyleUnderline"/>
        </w:rPr>
        <w:t>According to research</w:t>
      </w:r>
      <w:r w:rsidRPr="001700AD">
        <w:t xml:space="preserve"> by the economist Thomas Piketty, </w:t>
      </w:r>
      <w:r w:rsidRPr="00745529">
        <w:rPr>
          <w:rStyle w:val="StyleUnderline"/>
        </w:rPr>
        <w:t>a spike in income inequality is often followed by a great crisis</w:t>
      </w:r>
      <w:r w:rsidRPr="001700AD">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r>
        <w:t xml:space="preserve"> </w:t>
      </w:r>
      <w:r w:rsidRPr="00745529">
        <w:rPr>
          <w:rStyle w:val="StyleUnderline"/>
        </w:rPr>
        <w:t xml:space="preserve">This is </w:t>
      </w:r>
      <w:r w:rsidRPr="00745529">
        <w:rPr>
          <w:rStyle w:val="Emphasis"/>
        </w:rPr>
        <w:t xml:space="preserve">all the </w:t>
      </w:r>
      <w:r w:rsidRPr="006B21FD">
        <w:rPr>
          <w:rStyle w:val="Emphasis"/>
          <w:highlight w:val="cyan"/>
        </w:rPr>
        <w:t>more worrying</w:t>
      </w:r>
      <w:r w:rsidRPr="006B21FD">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6B21FD">
        <w:rPr>
          <w:rStyle w:val="Emphasis"/>
          <w:sz w:val="24"/>
          <w:szCs w:val="26"/>
          <w:highlight w:val="cyan"/>
        </w:rPr>
        <w:t>other factors</w:t>
      </w:r>
      <w:r w:rsidRPr="006B21FD">
        <w:rPr>
          <w:rStyle w:val="StyleUnderline"/>
          <w:sz w:val="24"/>
          <w:szCs w:val="26"/>
          <w:highlight w:val="cyan"/>
        </w:rPr>
        <w:t xml:space="preserve"> </w:t>
      </w:r>
      <w:r w:rsidRPr="006B21FD">
        <w:rPr>
          <w:rStyle w:val="StyleUnderline"/>
          <w:highlight w:val="cyan"/>
        </w:rPr>
        <w:t>stoking</w:t>
      </w:r>
      <w:r w:rsidRPr="00745529">
        <w:rPr>
          <w:rStyle w:val="StyleUnderline"/>
        </w:rPr>
        <w:t xml:space="preserve"> social unrest and diplomatic </w:t>
      </w:r>
      <w:r w:rsidRPr="006B21FD">
        <w:rPr>
          <w:rStyle w:val="StyleUnderline"/>
          <w:highlight w:val="cyan"/>
        </w:rPr>
        <w:t xml:space="preserve">tension, </w:t>
      </w:r>
      <w:r w:rsidRPr="00745529">
        <w:rPr>
          <w:rStyle w:val="StyleUnderline"/>
        </w:rPr>
        <w:t xml:space="preserve">including </w:t>
      </w:r>
      <w:r w:rsidRPr="006B21FD">
        <w:rPr>
          <w:rStyle w:val="Emphasis"/>
          <w:highlight w:val="cyan"/>
        </w:rPr>
        <w:t>tech</w:t>
      </w:r>
      <w:r w:rsidRPr="00745529">
        <w:rPr>
          <w:rStyle w:val="Emphasis"/>
        </w:rPr>
        <w:t xml:space="preserve">nological </w:t>
      </w:r>
      <w:r w:rsidRPr="006B21FD">
        <w:rPr>
          <w:rStyle w:val="Emphasis"/>
          <w:highlight w:val="cyan"/>
        </w:rPr>
        <w:t>disruption</w:t>
      </w:r>
      <w:r w:rsidRPr="00745529">
        <w:rPr>
          <w:rStyle w:val="StyleUnderline"/>
        </w:rPr>
        <w:t xml:space="preserve">, a </w:t>
      </w:r>
      <w:r w:rsidRPr="00745529">
        <w:rPr>
          <w:rStyle w:val="Emphasis"/>
        </w:rPr>
        <w:t xml:space="preserve">record-breaking </w:t>
      </w:r>
      <w:r w:rsidRPr="006B21FD">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6B21FD">
        <w:rPr>
          <w:rStyle w:val="Emphasis"/>
          <w:highlight w:val="cyan"/>
        </w:rPr>
        <w:t>polarization</w:t>
      </w:r>
      <w:r w:rsidRPr="006B21FD">
        <w:rPr>
          <w:rStyle w:val="StyleUnderline"/>
          <w:highlight w:val="cyan"/>
        </w:rPr>
        <w:t>, and</w:t>
      </w:r>
      <w:r w:rsidRPr="00745529">
        <w:rPr>
          <w:rStyle w:val="StyleUnderline"/>
        </w:rPr>
        <w:t xml:space="preserve"> </w:t>
      </w:r>
      <w:r w:rsidRPr="00745529">
        <w:rPr>
          <w:rStyle w:val="Emphasis"/>
        </w:rPr>
        <w:t xml:space="preserve">rising </w:t>
      </w:r>
      <w:r w:rsidRPr="006B21FD">
        <w:rPr>
          <w:rStyle w:val="Emphasis"/>
          <w:highlight w:val="cyan"/>
        </w:rPr>
        <w:t>nationalism</w:t>
      </w:r>
      <w:r w:rsidRPr="006B21FD">
        <w:rPr>
          <w:rStyle w:val="StyleUnderline"/>
          <w:highlight w:val="cyan"/>
        </w:rPr>
        <w:t>. All</w:t>
      </w:r>
      <w:r w:rsidRPr="00745529">
        <w:rPr>
          <w:rStyle w:val="StyleUnderline"/>
        </w:rPr>
        <w:t xml:space="preserve"> are symptoms of failed policies that could turn out to be </w:t>
      </w:r>
      <w:r w:rsidRPr="006B21FD">
        <w:rPr>
          <w:rStyle w:val="Emphasis"/>
          <w:highlight w:val="cyan"/>
        </w:rPr>
        <w:t>trigger points</w:t>
      </w:r>
      <w:r w:rsidRPr="00745529">
        <w:rPr>
          <w:rStyle w:val="StyleUnderline"/>
        </w:rPr>
        <w:t xml:space="preserve"> for a future crisis</w:t>
      </w:r>
      <w:r w:rsidRPr="001700AD">
        <w:t>.</w:t>
      </w:r>
      <w:r>
        <w:t xml:space="preserve"> </w:t>
      </w:r>
      <w:r w:rsidRPr="001700AD">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6B21FD">
        <w:rPr>
          <w:rStyle w:val="Emphasis"/>
          <w:highlight w:val="cyan"/>
        </w:rPr>
        <w:t>multilat</w:t>
      </w:r>
      <w:r w:rsidRPr="00745529">
        <w:rPr>
          <w:rStyle w:val="Emphasis"/>
        </w:rPr>
        <w:t xml:space="preserve">eralism </w:t>
      </w:r>
      <w:r w:rsidRPr="006B21FD">
        <w:rPr>
          <w:rStyle w:val="Emphasis"/>
          <w:highlight w:val="cyan"/>
        </w:rPr>
        <w:t>is</w:t>
      </w:r>
      <w:r w:rsidRPr="00745529">
        <w:rPr>
          <w:rStyle w:val="Emphasis"/>
        </w:rPr>
        <w:t xml:space="preserve"> increasingly being </w:t>
      </w:r>
      <w:r w:rsidRPr="006B21FD">
        <w:rPr>
          <w:rStyle w:val="Emphasis"/>
          <w:highlight w:val="cyan"/>
        </w:rPr>
        <w:t>eschewed</w:t>
      </w:r>
      <w:r w:rsidRPr="001700AD">
        <w:t xml:space="preserve">, as countries – most notably, Donald Trump’s US – pursue unilateral, isolationist policies. </w:t>
      </w:r>
      <w:r w:rsidRPr="00745529">
        <w:rPr>
          <w:rStyle w:val="StyleUnderline"/>
        </w:rPr>
        <w:t xml:space="preserve">Meanwhile, </w:t>
      </w:r>
      <w:r w:rsidRPr="006B21FD">
        <w:rPr>
          <w:rStyle w:val="Emphasis"/>
          <w:highlight w:val="cyan"/>
        </w:rPr>
        <w:t>proxy wars</w:t>
      </w:r>
      <w:r w:rsidRPr="00745529">
        <w:rPr>
          <w:rStyle w:val="StyleUnderline"/>
        </w:rPr>
        <w:t xml:space="preserve"> are </w:t>
      </w:r>
      <w:r w:rsidRPr="006B21FD">
        <w:rPr>
          <w:rStyle w:val="Emphasis"/>
          <w:highlight w:val="cyan"/>
        </w:rPr>
        <w:t>raging</w:t>
      </w:r>
      <w:r w:rsidRPr="00745529">
        <w:rPr>
          <w:rStyle w:val="StyleUnderline"/>
        </w:rPr>
        <w:t xml:space="preserve"> in Syria and Yemen</w:t>
      </w:r>
      <w:r w:rsidRPr="001700AD">
        <w:t>.</w:t>
      </w:r>
      <w:r>
        <w:t xml:space="preserve"> </w:t>
      </w:r>
      <w:r w:rsidRPr="00745529">
        <w:rPr>
          <w:rStyle w:val="StyleUnderline"/>
        </w:rPr>
        <w:t xml:space="preserve">Against this background, we must take seriously the possibility that </w:t>
      </w:r>
      <w:r w:rsidRPr="006B21FD">
        <w:rPr>
          <w:rStyle w:val="StyleUnderline"/>
          <w:highlight w:val="cyan"/>
        </w:rPr>
        <w:t>the next</w:t>
      </w:r>
      <w:r w:rsidRPr="00745529">
        <w:rPr>
          <w:rStyle w:val="StyleUnderline"/>
        </w:rPr>
        <w:t xml:space="preserve"> economic </w:t>
      </w:r>
      <w:r w:rsidRPr="006B21FD">
        <w:rPr>
          <w:rStyle w:val="StyleUnderline"/>
          <w:highlight w:val="cyan"/>
        </w:rPr>
        <w:t>crisis</w:t>
      </w:r>
      <w:r w:rsidRPr="00745529">
        <w:rPr>
          <w:rStyle w:val="StyleUnderline"/>
        </w:rPr>
        <w:t xml:space="preserve"> could </w:t>
      </w:r>
      <w:r w:rsidRPr="006B21FD">
        <w:rPr>
          <w:rStyle w:val="StyleUnderline"/>
          <w:highlight w:val="cyan"/>
        </w:rPr>
        <w:t xml:space="preserve">lead to a </w:t>
      </w:r>
      <w:r w:rsidRPr="006B21FD">
        <w:rPr>
          <w:rStyle w:val="Emphasis"/>
          <w:highlight w:val="cyan"/>
        </w:rPr>
        <w:t>large-scale</w:t>
      </w:r>
      <w:r w:rsidRPr="00745529">
        <w:rPr>
          <w:rStyle w:val="Emphasis"/>
        </w:rPr>
        <w:t xml:space="preserve"> military confrontation</w:t>
      </w:r>
      <w:r w:rsidRPr="001700AD">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6B21FD">
        <w:rPr>
          <w:rStyle w:val="Emphasis"/>
          <w:sz w:val="24"/>
          <w:szCs w:val="26"/>
          <w:highlight w:val="cyan"/>
        </w:rPr>
        <w:t>global conflagration</w:t>
      </w:r>
      <w:r w:rsidRPr="001700AD">
        <w:t>.</w:t>
      </w:r>
    </w:p>
    <w:p w14:paraId="39CBFDDF" w14:textId="4CBA3DC3" w:rsidR="006310A9" w:rsidRDefault="006310A9" w:rsidP="006310A9">
      <w:pPr>
        <w:pStyle w:val="Heading3"/>
      </w:pPr>
      <w:r>
        <w:t xml:space="preserve">2nc link debate </w:t>
      </w:r>
    </w:p>
    <w:p w14:paraId="61D7289B" w14:textId="77777777" w:rsidR="006310A9" w:rsidRPr="0065371C" w:rsidRDefault="006310A9" w:rsidP="006310A9">
      <w:pPr>
        <w:pStyle w:val="Heading4"/>
      </w:pP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163D9EEC" w14:textId="77777777" w:rsidR="006310A9" w:rsidRPr="00745529" w:rsidRDefault="006310A9" w:rsidP="006310A9">
      <w:r w:rsidRPr="00745529">
        <w:rPr>
          <w:rStyle w:val="Style13ptBold"/>
        </w:rPr>
        <w:t>Nachbar 19</w:t>
      </w:r>
      <w:r>
        <w:t xml:space="preserve"> (Thomas, </w:t>
      </w:r>
      <w:r w:rsidRPr="00745529">
        <w:t xml:space="preserve">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r>
        <w:t>)</w:t>
      </w:r>
    </w:p>
    <w:p w14:paraId="55068AB1" w14:textId="77777777" w:rsidR="006310A9" w:rsidRDefault="006310A9" w:rsidP="006310A9">
      <w:r w:rsidRPr="001700AD">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1700AD">
        <w:t>.</w:t>
      </w:r>
      <w:r>
        <w:t xml:space="preserve"> </w:t>
      </w:r>
      <w:r w:rsidRPr="001700AD">
        <w:t xml:space="preserve">n54 And </w:t>
      </w:r>
      <w:r w:rsidRPr="006B21FD">
        <w:rPr>
          <w:rStyle w:val="StyleUnderline"/>
          <w:highlight w:val="cyan"/>
        </w:rPr>
        <w:t>because antitrust</w:t>
      </w:r>
      <w:r w:rsidRPr="00745529">
        <w:rPr>
          <w:rStyle w:val="StyleUnderline"/>
        </w:rPr>
        <w:t xml:space="preserve"> law </w:t>
      </w:r>
      <w:r w:rsidRPr="006B21FD">
        <w:rPr>
          <w:rStyle w:val="StyleUnderline"/>
          <w:highlight w:val="cyan"/>
        </w:rPr>
        <w:t xml:space="preserve">applies to </w:t>
      </w:r>
      <w:r w:rsidRPr="006B21FD">
        <w:rPr>
          <w:rStyle w:val="Emphasis"/>
          <w:highlight w:val="cyan"/>
        </w:rPr>
        <w:t>all industries</w:t>
      </w:r>
      <w:r w:rsidRPr="006B21FD">
        <w:rPr>
          <w:rStyle w:val="StyleUnderline"/>
          <w:highlight w:val="cyan"/>
        </w:rPr>
        <w:t xml:space="preserve">, a practice outlawed for </w:t>
      </w:r>
      <w:r w:rsidRPr="006B21FD">
        <w:rPr>
          <w:rStyle w:val="Emphasis"/>
          <w:highlight w:val="cyan"/>
        </w:rPr>
        <w:t>one</w:t>
      </w:r>
      <w:r w:rsidRPr="00745529">
        <w:rPr>
          <w:rStyle w:val="Emphasis"/>
        </w:rPr>
        <w:t xml:space="preserve"> firm or </w:t>
      </w:r>
      <w:r w:rsidRPr="006B21FD">
        <w:rPr>
          <w:rStyle w:val="Emphasis"/>
          <w:highlight w:val="cyan"/>
        </w:rPr>
        <w:t>industry</w:t>
      </w:r>
      <w:r w:rsidRPr="006B21FD">
        <w:rPr>
          <w:rStyle w:val="StyleUnderline"/>
          <w:highlight w:val="cyan"/>
        </w:rPr>
        <w:t xml:space="preserve"> would be outlawed for </w:t>
      </w:r>
      <w:r w:rsidRPr="006B21FD">
        <w:rPr>
          <w:rStyle w:val="Emphasis"/>
          <w:sz w:val="24"/>
          <w:szCs w:val="26"/>
          <w:highlight w:val="cyan"/>
        </w:rPr>
        <w:t>all firms in all industries</w:t>
      </w:r>
      <w:r w:rsidRPr="006B21FD">
        <w:rPr>
          <w:rStyle w:val="StyleUnderline"/>
          <w:highlight w:val="cyan"/>
        </w:rPr>
        <w:t xml:space="preserve">, or be </w:t>
      </w:r>
      <w:r w:rsidRPr="006B21FD">
        <w:rPr>
          <w:rStyle w:val="Emphasis"/>
          <w:sz w:val="26"/>
          <w:szCs w:val="28"/>
          <w:highlight w:val="cyan"/>
        </w:rPr>
        <w:t>interpreted as such</w:t>
      </w:r>
      <w:r w:rsidRPr="006B21FD">
        <w:rPr>
          <w:rStyle w:val="StyleUnderline"/>
          <w:sz w:val="26"/>
          <w:szCs w:val="28"/>
          <w:highlight w:val="cyan"/>
        </w:rPr>
        <w:t xml:space="preserve"> </w:t>
      </w:r>
      <w:r w:rsidRPr="006B21FD">
        <w:rPr>
          <w:rStyle w:val="StyleUnderline"/>
          <w:highlight w:val="cyan"/>
        </w:rPr>
        <w:t xml:space="preserve">by </w:t>
      </w:r>
      <w:r w:rsidRPr="006B21FD">
        <w:rPr>
          <w:rStyle w:val="Emphasis"/>
          <w:highlight w:val="cyan"/>
        </w:rPr>
        <w:t>risk-averse firms</w:t>
      </w:r>
      <w:r w:rsidRPr="006B21FD">
        <w:rPr>
          <w:rStyle w:val="StyleUnderline"/>
          <w:highlight w:val="cyan"/>
        </w:rPr>
        <w:t xml:space="preserve"> and</w:t>
      </w:r>
      <w:r w:rsidRPr="00745529">
        <w:rPr>
          <w:rStyle w:val="StyleUnderline"/>
        </w:rPr>
        <w:t xml:space="preserve"> their </w:t>
      </w:r>
      <w:r w:rsidRPr="00745529">
        <w:rPr>
          <w:rStyle w:val="Emphasis"/>
        </w:rPr>
        <w:t xml:space="preserve">risk-averse </w:t>
      </w:r>
      <w:r w:rsidRPr="006B21FD">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1700AD">
        <w:t>.</w:t>
      </w:r>
      <w:r>
        <w:t xml:space="preserve"> </w:t>
      </w:r>
      <w:r w:rsidRPr="001700AD">
        <w:t xml:space="preserve">[FOOTNOTE] n55 See Credit Suisse Sec. (USA) LLC v. Billing, 551 U.S. 264, 284 (2007) ("In sum, </w:t>
      </w:r>
      <w:r w:rsidRPr="00745529">
        <w:rPr>
          <w:rStyle w:val="StyleUnderline"/>
        </w:rPr>
        <w:t xml:space="preserve">an </w:t>
      </w:r>
      <w:r w:rsidRPr="006B21FD">
        <w:rPr>
          <w:rStyle w:val="StyleUnderline"/>
          <w:highlight w:val="cyan"/>
        </w:rPr>
        <w:t>antitrust</w:t>
      </w:r>
      <w:r w:rsidRPr="00745529">
        <w:rPr>
          <w:rStyle w:val="StyleUnderline"/>
        </w:rPr>
        <w:t xml:space="preserve"> action in this context </w:t>
      </w:r>
      <w:r w:rsidRPr="006B21FD">
        <w:rPr>
          <w:rStyle w:val="StyleUnderline"/>
          <w:highlight w:val="cyan"/>
        </w:rPr>
        <w:t>is accompanied by</w:t>
      </w:r>
      <w:r w:rsidRPr="00745529">
        <w:rPr>
          <w:rStyle w:val="StyleUnderline"/>
        </w:rPr>
        <w:t xml:space="preserve"> a </w:t>
      </w:r>
      <w:r w:rsidRPr="006B21FD">
        <w:rPr>
          <w:rStyle w:val="Emphasis"/>
          <w:highlight w:val="cyan"/>
        </w:rPr>
        <w:t>substantial risk</w:t>
      </w:r>
      <w:r w:rsidRPr="006040BA">
        <w:rPr>
          <w:rStyle w:val="StyleUnderline"/>
        </w:rPr>
        <w:t xml:space="preserve"> of injury </w:t>
      </w:r>
      <w:r w:rsidRPr="006B21FD">
        <w:rPr>
          <w:rStyle w:val="StyleUnderline"/>
          <w:highlight w:val="cyan"/>
        </w:rPr>
        <w:t>to</w:t>
      </w:r>
      <w:r w:rsidRPr="001700AD">
        <w:t xml:space="preserve"> the securities </w:t>
      </w:r>
      <w:r w:rsidRPr="006B21FD">
        <w:rPr>
          <w:rStyle w:val="StyleUnderline"/>
          <w:highlight w:val="cyan"/>
        </w:rPr>
        <w:t>markets</w:t>
      </w:r>
      <w:r w:rsidRPr="001700AD">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6B21FD">
        <w:rPr>
          <w:rStyle w:val="StyleUnderline"/>
          <w:highlight w:val="cyan"/>
        </w:rPr>
        <w:t xml:space="preserve">Mistaken </w:t>
      </w:r>
      <w:r w:rsidRPr="006B21FD">
        <w:rPr>
          <w:rStyle w:val="Emphasis"/>
          <w:highlight w:val="cyan"/>
        </w:rPr>
        <w:t>inferences</w:t>
      </w:r>
      <w:r w:rsidRPr="00745529">
        <w:rPr>
          <w:rStyle w:val="StyleUnderline"/>
        </w:rPr>
        <w:t xml:space="preserve"> and</w:t>
      </w:r>
      <w:r w:rsidRPr="001700AD">
        <w:t xml:space="preserve"> the resulting </w:t>
      </w:r>
      <w:r w:rsidRPr="00745529">
        <w:rPr>
          <w:rStyle w:val="StyleUnderline"/>
        </w:rPr>
        <w:t xml:space="preserve">false condemnations </w:t>
      </w:r>
      <w:r w:rsidRPr="006B21FD">
        <w:rPr>
          <w:rStyle w:val="StyleUnderline"/>
          <w:highlight w:val="cyan"/>
        </w:rPr>
        <w:t>'are</w:t>
      </w:r>
      <w:r w:rsidRPr="00745529">
        <w:rPr>
          <w:rStyle w:val="StyleUnderline"/>
        </w:rPr>
        <w:t xml:space="preserve"> </w:t>
      </w:r>
      <w:r w:rsidRPr="00745529">
        <w:rPr>
          <w:rStyle w:val="Emphasis"/>
        </w:rPr>
        <w:t xml:space="preserve">especially </w:t>
      </w:r>
      <w:r w:rsidRPr="006B21FD">
        <w:rPr>
          <w:rStyle w:val="Emphasis"/>
          <w:highlight w:val="cyan"/>
        </w:rPr>
        <w:t>costly</w:t>
      </w:r>
      <w:r w:rsidRPr="00745529">
        <w:rPr>
          <w:rStyle w:val="StyleUnderline"/>
        </w:rPr>
        <w:t xml:space="preserve">, because </w:t>
      </w:r>
      <w:r w:rsidRPr="006B21FD">
        <w:rPr>
          <w:rStyle w:val="StyleUnderline"/>
          <w:highlight w:val="cyan"/>
        </w:rPr>
        <w:t xml:space="preserve">they </w:t>
      </w:r>
      <w:r w:rsidRPr="006B21FD">
        <w:rPr>
          <w:rStyle w:val="Emphasis"/>
          <w:sz w:val="24"/>
          <w:szCs w:val="26"/>
          <w:highlight w:val="cyan"/>
        </w:rPr>
        <w:t>chill</w:t>
      </w:r>
      <w:r w:rsidRPr="006040BA">
        <w:rPr>
          <w:rStyle w:val="Emphasis"/>
          <w:sz w:val="24"/>
          <w:szCs w:val="26"/>
        </w:rPr>
        <w:t xml:space="preserve"> the very </w:t>
      </w:r>
      <w:r w:rsidRPr="006B21FD">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1700AD">
        <w:t>.'") (quoting Matsushita Elec. Indus. Co. v. Zenith Radio Corp., 475 U.S. 574, 594 (1986)). [END FOOTNOTE]</w:t>
      </w:r>
      <w:r>
        <w:t xml:space="preserve"> </w:t>
      </w:r>
    </w:p>
    <w:p w14:paraId="770382A9" w14:textId="129B830F" w:rsidR="006310A9" w:rsidRDefault="006310A9" w:rsidP="006310A9">
      <w:pPr>
        <w:pStyle w:val="Heading3"/>
      </w:pPr>
      <w:r>
        <w:t xml:space="preserve">2nc at </w:t>
      </w:r>
      <w:r>
        <w:t xml:space="preserve">No Spillover </w:t>
      </w:r>
    </w:p>
    <w:p w14:paraId="5CB88FD8" w14:textId="77777777" w:rsidR="006310A9" w:rsidRPr="005D3879" w:rsidRDefault="006310A9" w:rsidP="006310A9">
      <w:pPr>
        <w:pStyle w:val="Heading4"/>
      </w:pPr>
      <w:r w:rsidRPr="005D3879">
        <w:t>Abrupt expansion of antitrust common-law generates major uncertainty that disrupts business planning</w:t>
      </w:r>
    </w:p>
    <w:p w14:paraId="2F733473" w14:textId="77777777" w:rsidR="006310A9" w:rsidRPr="00745529" w:rsidRDefault="006310A9" w:rsidP="006310A9">
      <w:r w:rsidRPr="00745529">
        <w:rPr>
          <w:rStyle w:val="Style13ptBold"/>
        </w:rPr>
        <w:t>Abbott 21</w:t>
      </w:r>
      <w:r>
        <w:t xml:space="preserve"> (Alden, </w:t>
      </w:r>
      <w:r w:rsidRPr="00745529">
        <w:t>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r>
        <w:t>)</w:t>
      </w:r>
    </w:p>
    <w:p w14:paraId="71AFF797" w14:textId="77777777" w:rsidR="006310A9" w:rsidRDefault="006310A9" w:rsidP="006310A9">
      <w:r w:rsidRPr="001700AD">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1700AD">
        <w:t xml:space="preserve"> [14] The WCEGR also endorses the use of rulemaking (and, in particular, FTC rulemaking) to tackle significant problems of competition. [15] </w:t>
      </w:r>
      <w:r w:rsidRPr="006B21FD">
        <w:rPr>
          <w:rStyle w:val="Emphasis"/>
          <w:highlight w:val="cyan"/>
        </w:rPr>
        <w:t>Rushing into</w:t>
      </w:r>
      <w:r w:rsidRPr="006B21FD">
        <w:rPr>
          <w:rStyle w:val="StyleUnderline"/>
          <w:highlight w:val="cyan"/>
        </w:rPr>
        <w:t xml:space="preserve"> rulemakings</w:t>
      </w:r>
      <w:r w:rsidRPr="00745529">
        <w:rPr>
          <w:rStyle w:val="StyleUnderline"/>
        </w:rPr>
        <w:t xml:space="preserve"> on platforms (especially without a clear showing of market failure) </w:t>
      </w:r>
      <w:r w:rsidRPr="006B21FD">
        <w:rPr>
          <w:rStyle w:val="StyleUnderline"/>
          <w:highlight w:val="cyan"/>
        </w:rPr>
        <w:t xml:space="preserve">poses </w:t>
      </w:r>
      <w:r w:rsidRPr="006B21FD">
        <w:rPr>
          <w:rStyle w:val="Emphasis"/>
          <w:highlight w:val="cyan"/>
        </w:rPr>
        <w:t>major risks</w:t>
      </w:r>
      <w:r w:rsidRPr="00745529">
        <w:rPr>
          <w:rStyle w:val="StyleUnderline"/>
        </w:rPr>
        <w:t xml:space="preserve">, however, </w:t>
      </w:r>
      <w:r w:rsidRPr="006B21FD">
        <w:rPr>
          <w:rStyle w:val="StyleUnderline"/>
          <w:highlight w:val="cyan"/>
        </w:rPr>
        <w:t>including</w:t>
      </w:r>
      <w:r w:rsidRPr="00745529">
        <w:rPr>
          <w:rStyle w:val="StyleUnderline"/>
        </w:rPr>
        <w:t xml:space="preserve">, in particular, the creation of </w:t>
      </w:r>
      <w:r w:rsidRPr="006B21FD">
        <w:rPr>
          <w:rStyle w:val="Emphasis"/>
          <w:highlight w:val="cyan"/>
        </w:rPr>
        <w:t>disincentives to invest</w:t>
      </w:r>
      <w:r w:rsidRPr="00745529">
        <w:rPr>
          <w:rStyle w:val="StyleUnderline"/>
        </w:rPr>
        <w:t xml:space="preserve"> in platform-specific innovation; </w:t>
      </w:r>
      <w:r w:rsidRPr="006B21FD">
        <w:rPr>
          <w:rStyle w:val="StyleUnderline"/>
          <w:highlight w:val="cyan"/>
        </w:rPr>
        <w:t>and</w:t>
      </w:r>
      <w:r w:rsidRPr="00745529">
        <w:rPr>
          <w:rStyle w:val="StyleUnderline"/>
        </w:rPr>
        <w:t xml:space="preserve"> the </w:t>
      </w:r>
      <w:r w:rsidRPr="006B21FD">
        <w:rPr>
          <w:rStyle w:val="Emphasis"/>
          <w:highlight w:val="cyan"/>
        </w:rPr>
        <w:t>interference</w:t>
      </w:r>
      <w:r w:rsidRPr="006B21FD">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B21FD">
        <w:rPr>
          <w:rStyle w:val="Emphasis"/>
          <w:highlight w:val="cyan"/>
        </w:rPr>
        <w:t>transactions</w:t>
      </w:r>
      <w:r w:rsidRPr="00745529">
        <w:rPr>
          <w:rStyle w:val="StyleUnderline"/>
        </w:rPr>
        <w:t xml:space="preserve"> by platform operators and suppliers of complements (</w:t>
      </w:r>
      <w:r w:rsidRPr="006B21FD">
        <w:rPr>
          <w:rStyle w:val="StyleUnderline"/>
          <w:highlight w:val="cyan"/>
        </w:rPr>
        <w:t>in light of</w:t>
      </w:r>
      <w:r w:rsidRPr="00745529">
        <w:rPr>
          <w:rStyle w:val="StyleUnderline"/>
        </w:rPr>
        <w:t xml:space="preserve"> </w:t>
      </w:r>
      <w:r w:rsidRPr="00745529">
        <w:rPr>
          <w:rStyle w:val="Emphasis"/>
        </w:rPr>
        <w:t xml:space="preserve">inevitable government </w:t>
      </w:r>
      <w:r w:rsidRPr="006B21FD">
        <w:rPr>
          <w:rStyle w:val="Emphasis"/>
          <w:highlight w:val="cyan"/>
        </w:rPr>
        <w:t>second-guessing</w:t>
      </w:r>
      <w:r w:rsidRPr="00745529">
        <w:rPr>
          <w:rStyle w:val="StyleUnderline"/>
        </w:rPr>
        <w:t xml:space="preserve"> of platform-related business decision-making)</w:t>
      </w:r>
      <w:r w:rsidRPr="001700AD">
        <w:t>. The JBA antitrust team may wish to keep such potential costs in mind in setting competition policy vis-à-vis digital platforms.</w:t>
      </w:r>
      <w:r>
        <w:t xml:space="preserve"> </w:t>
      </w:r>
      <w:r w:rsidRPr="001700AD">
        <w:t xml:space="preserve">13. </w:t>
      </w:r>
      <w:r w:rsidRPr="00745529">
        <w:rPr>
          <w:rStyle w:val="StyleUnderline"/>
        </w:rPr>
        <w:t>To address the perceived</w:t>
      </w:r>
      <w:r w:rsidRPr="001700AD">
        <w:t xml:space="preserve"> growth and </w:t>
      </w:r>
      <w:r w:rsidRPr="00745529">
        <w:rPr>
          <w:rStyle w:val="StyleUnderline"/>
        </w:rPr>
        <w:t>abuse of market power</w:t>
      </w:r>
      <w:r w:rsidRPr="001700AD">
        <w:t xml:space="preserve"> that are said to afflict the American economy, the HJSMR and WCEGR have also </w:t>
      </w:r>
      <w:r w:rsidRPr="00745529">
        <w:rPr>
          <w:rStyle w:val="StyleUnderline"/>
        </w:rPr>
        <w:t xml:space="preserve">proposed </w:t>
      </w:r>
      <w:r w:rsidRPr="006B21FD">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1700AD">
        <w:t xml:space="preserve"> thereby </w:t>
      </w:r>
      <w:r w:rsidRPr="006B21FD">
        <w:rPr>
          <w:rStyle w:val="Emphasis"/>
          <w:highlight w:val="cyan"/>
        </w:rPr>
        <w:t>“toughen”</w:t>
      </w:r>
      <w:r w:rsidRPr="00745529">
        <w:rPr>
          <w:rStyle w:val="StyleUnderline"/>
        </w:rPr>
        <w:t xml:space="preserve"> the </w:t>
      </w:r>
      <w:r w:rsidRPr="00745529">
        <w:rPr>
          <w:rStyle w:val="Emphasis"/>
        </w:rPr>
        <w:t xml:space="preserve">core </w:t>
      </w:r>
      <w:r w:rsidRPr="006B21FD">
        <w:rPr>
          <w:rStyle w:val="Emphasis"/>
          <w:highlight w:val="cyan"/>
        </w:rPr>
        <w:t>antitrust</w:t>
      </w:r>
      <w:r w:rsidRPr="00745529">
        <w:rPr>
          <w:rStyle w:val="Emphasis"/>
        </w:rPr>
        <w:t xml:space="preserve"> statutes</w:t>
      </w:r>
      <w:r w:rsidRPr="00745529">
        <w:rPr>
          <w:rStyle w:val="StyleUnderline"/>
        </w:rPr>
        <w:t>,</w:t>
      </w:r>
      <w:r w:rsidRPr="001700AD">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1700AD">
        <w:t xml:space="preserve">, however, </w:t>
      </w:r>
      <w:r w:rsidRPr="006B21FD">
        <w:rPr>
          <w:rStyle w:val="StyleUnderline"/>
          <w:highlight w:val="cyan"/>
        </w:rPr>
        <w:t>should be</w:t>
      </w:r>
      <w:r w:rsidRPr="00745529">
        <w:rPr>
          <w:rStyle w:val="StyleUnderline"/>
        </w:rPr>
        <w:t xml:space="preserve"> approached </w:t>
      </w:r>
      <w:r w:rsidRPr="006B21FD">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B21FD">
        <w:rPr>
          <w:rStyle w:val="StyleUnderline"/>
          <w:highlight w:val="cyan"/>
        </w:rPr>
        <w:t>In</w:t>
      </w:r>
      <w:r w:rsidRPr="00745529">
        <w:rPr>
          <w:rStyle w:val="StyleUnderline"/>
        </w:rPr>
        <w:t xml:space="preserve"> our </w:t>
      </w:r>
      <w:r w:rsidRPr="006B21FD">
        <w:rPr>
          <w:rStyle w:val="Emphasis"/>
          <w:sz w:val="24"/>
          <w:szCs w:val="26"/>
          <w:highlight w:val="cyan"/>
        </w:rPr>
        <w:t>common-law</w:t>
      </w:r>
      <w:r w:rsidRPr="00745529">
        <w:rPr>
          <w:rStyle w:val="StyleUnderline"/>
        </w:rPr>
        <w:t xml:space="preserve">-based antitrust system, </w:t>
      </w:r>
      <w:r w:rsidRPr="006B21FD">
        <w:rPr>
          <w:rStyle w:val="StyleUnderline"/>
          <w:highlight w:val="cyan"/>
        </w:rPr>
        <w:t>a</w:t>
      </w:r>
      <w:r w:rsidRPr="00745529">
        <w:rPr>
          <w:rStyle w:val="StyleUnderline"/>
        </w:rPr>
        <w:t xml:space="preserve"> </w:t>
      </w:r>
      <w:r w:rsidRPr="00745529">
        <w:rPr>
          <w:rStyle w:val="Emphasis"/>
        </w:rPr>
        <w:t xml:space="preserve">major </w:t>
      </w:r>
      <w:r w:rsidRPr="006B21FD">
        <w:rPr>
          <w:rStyle w:val="Emphasis"/>
          <w:highlight w:val="cyan"/>
        </w:rPr>
        <w:t>disruption</w:t>
      </w:r>
      <w:r w:rsidRPr="006B21FD">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B21FD">
        <w:rPr>
          <w:rStyle w:val="StyleUnderline"/>
          <w:highlight w:val="cyan"/>
        </w:rPr>
        <w:t>schemes</w:t>
      </w:r>
      <w:r w:rsidRPr="00745529">
        <w:rPr>
          <w:rStyle w:val="StyleUnderline"/>
        </w:rPr>
        <w:t xml:space="preserve"> would </w:t>
      </w:r>
      <w:r w:rsidRPr="006B21FD">
        <w:rPr>
          <w:rStyle w:val="Emphasis"/>
          <w:sz w:val="24"/>
          <w:szCs w:val="26"/>
          <w:highlight w:val="cyan"/>
        </w:rPr>
        <w:t>generate major uncertainty</w:t>
      </w:r>
      <w:r w:rsidRPr="006B21FD">
        <w:rPr>
          <w:rStyle w:val="StyleUnderline"/>
          <w:sz w:val="24"/>
          <w:szCs w:val="26"/>
          <w:highlight w:val="cyan"/>
        </w:rPr>
        <w:t xml:space="preserve"> </w:t>
      </w:r>
      <w:r w:rsidRPr="006B21FD">
        <w:rPr>
          <w:rStyle w:val="StyleUnderline"/>
          <w:highlight w:val="cyan"/>
        </w:rPr>
        <w:t>regarding</w:t>
      </w:r>
      <w:r w:rsidRPr="00745529">
        <w:rPr>
          <w:rStyle w:val="StyleUnderline"/>
        </w:rPr>
        <w:t xml:space="preserve"> antitrust enforcement </w:t>
      </w:r>
      <w:r w:rsidRPr="006B21FD">
        <w:rPr>
          <w:rStyle w:val="StyleUnderline"/>
          <w:highlight w:val="cyan"/>
        </w:rPr>
        <w:t xml:space="preserve">principles and </w:t>
      </w:r>
      <w:r w:rsidRPr="006B21FD">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1700AD">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06BA5791" w14:textId="77777777" w:rsidR="006310A9" w:rsidRPr="00745529" w:rsidRDefault="006310A9" w:rsidP="006310A9">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35BE04F5" w14:textId="77777777" w:rsidR="006310A9" w:rsidRPr="00745529" w:rsidRDefault="006310A9" w:rsidP="006310A9">
      <w:r w:rsidRPr="00745529">
        <w:t xml:space="preserve"> </w:t>
      </w:r>
      <w:r w:rsidRPr="00745529">
        <w:rPr>
          <w:rStyle w:val="Style13ptBold"/>
        </w:rPr>
        <w:t>Labott 21</w:t>
      </w:r>
      <w:r>
        <w:t xml:space="preserve"> (Denise, </w:t>
      </w:r>
      <w:r w:rsidRPr="00745529">
        <w:t>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r>
        <w:t>)</w:t>
      </w:r>
    </w:p>
    <w:p w14:paraId="55D0F615" w14:textId="77777777" w:rsidR="006310A9" w:rsidRPr="009B171B" w:rsidRDefault="006310A9" w:rsidP="006310A9">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6B21FD">
        <w:rPr>
          <w:rStyle w:val="StyleUnderline"/>
          <w:highlight w:val="cyan"/>
        </w:rPr>
        <w:t xml:space="preserve">From </w:t>
      </w:r>
      <w:r w:rsidRPr="006B21FD">
        <w:rPr>
          <w:rStyle w:val="Emphasis"/>
          <w:highlight w:val="cyan"/>
        </w:rPr>
        <w:t>Cuba</w:t>
      </w:r>
      <w:r w:rsidRPr="006B21FD">
        <w:rPr>
          <w:rStyle w:val="StyleUnderline"/>
          <w:highlight w:val="cyan"/>
        </w:rPr>
        <w:t xml:space="preserve"> to</w:t>
      </w:r>
      <w:r w:rsidRPr="00745529">
        <w:rPr>
          <w:rStyle w:val="StyleUnderline"/>
        </w:rPr>
        <w:t xml:space="preserve"> </w:t>
      </w:r>
      <w:r w:rsidRPr="00745529">
        <w:rPr>
          <w:rStyle w:val="Emphasis"/>
        </w:rPr>
        <w:t xml:space="preserve">South </w:t>
      </w:r>
      <w:r w:rsidRPr="006B21FD">
        <w:rPr>
          <w:rStyle w:val="Emphasis"/>
          <w:highlight w:val="cyan"/>
        </w:rPr>
        <w:t>Africa</w:t>
      </w:r>
      <w:r w:rsidRPr="006B21FD">
        <w:rPr>
          <w:rStyle w:val="StyleUnderline"/>
          <w:highlight w:val="cyan"/>
        </w:rPr>
        <w:t xml:space="preserve"> to </w:t>
      </w:r>
      <w:r w:rsidRPr="006B21FD">
        <w:rPr>
          <w:rStyle w:val="Emphasis"/>
          <w:highlight w:val="cyan"/>
        </w:rPr>
        <w:t>Colombia</w:t>
      </w:r>
      <w:r w:rsidRPr="006B21FD">
        <w:rPr>
          <w:rStyle w:val="StyleUnderline"/>
          <w:highlight w:val="cyan"/>
        </w:rPr>
        <w:t xml:space="preserve"> to </w:t>
      </w:r>
      <w:r w:rsidRPr="006B21FD">
        <w:rPr>
          <w:rStyle w:val="Emphasis"/>
          <w:highlight w:val="cyan"/>
        </w:rPr>
        <w:t>Haiti</w:t>
      </w:r>
      <w:r w:rsidRPr="00745529">
        <w:rPr>
          <w:rStyle w:val="StyleUnderline"/>
        </w:rPr>
        <w:t xml:space="preserve">, often </w:t>
      </w:r>
      <w:r w:rsidRPr="006B21FD">
        <w:rPr>
          <w:rStyle w:val="Emphasis"/>
          <w:highlight w:val="cyan"/>
        </w:rPr>
        <w:t>violent protests</w:t>
      </w:r>
      <w:r w:rsidRPr="006B21FD">
        <w:rPr>
          <w:rStyle w:val="StyleUnderline"/>
          <w:highlight w:val="cyan"/>
        </w:rPr>
        <w:t xml:space="preserve"> are </w:t>
      </w:r>
      <w:r w:rsidRPr="006B21FD">
        <w:rPr>
          <w:rStyle w:val="Emphasis"/>
          <w:highlight w:val="cyan"/>
        </w:rPr>
        <w:t>sweeping</w:t>
      </w:r>
      <w:r w:rsidRPr="00745529">
        <w:rPr>
          <w:rStyle w:val="Emphasis"/>
        </w:rPr>
        <w:t xml:space="preserve"> every corner of </w:t>
      </w:r>
      <w:r w:rsidRPr="006B21FD">
        <w:rPr>
          <w:rStyle w:val="Emphasis"/>
          <w:highlight w:val="cyan"/>
        </w:rPr>
        <w:t>the globe</w:t>
      </w:r>
      <w:r w:rsidRPr="00745529">
        <w:rPr>
          <w:rStyle w:val="StyleUnderline"/>
        </w:rPr>
        <w:t xml:space="preserve"> as angry citizens are taking to the streets</w:t>
      </w:r>
      <w:r w:rsidRPr="001700AD">
        <w:t>.</w:t>
      </w:r>
      <w:r>
        <w:t xml:space="preserve"> </w:t>
      </w:r>
      <w:r w:rsidRPr="00745529">
        <w:rPr>
          <w:rStyle w:val="StyleUnderline"/>
        </w:rPr>
        <w:t>Each country has different histories and realities</w:t>
      </w:r>
      <w:r w:rsidRPr="001700AD">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6B21FD">
        <w:rPr>
          <w:rStyle w:val="StyleUnderline"/>
          <w:highlight w:val="cyan"/>
        </w:rPr>
        <w:t xml:space="preserve">a </w:t>
      </w:r>
      <w:r w:rsidRPr="006B21FD">
        <w:rPr>
          <w:rStyle w:val="Emphasis"/>
          <w:highlight w:val="cyan"/>
        </w:rPr>
        <w:t>perfect storm</w:t>
      </w:r>
      <w:r w:rsidRPr="006B21FD">
        <w:rPr>
          <w:rStyle w:val="StyleUnderline"/>
          <w:highlight w:val="cyan"/>
        </w:rPr>
        <w:t xml:space="preserve"> of</w:t>
      </w:r>
      <w:r w:rsidRPr="001700AD">
        <w:t xml:space="preserve"> preexisting social, </w:t>
      </w:r>
      <w:r w:rsidRPr="006B21FD">
        <w:rPr>
          <w:rStyle w:val="Emphasis"/>
          <w:highlight w:val="cyan"/>
        </w:rPr>
        <w:t>economic</w:t>
      </w:r>
      <w:r w:rsidRPr="001700AD">
        <w:t xml:space="preserve">, and political </w:t>
      </w:r>
      <w:r w:rsidRPr="006B21FD">
        <w:rPr>
          <w:rStyle w:val="Emphasis"/>
          <w:highlight w:val="cyan"/>
        </w:rPr>
        <w:t>hardships</w:t>
      </w:r>
      <w:r w:rsidRPr="006B21FD">
        <w:rPr>
          <w:rStyle w:val="StyleUnderline"/>
          <w:highlight w:val="cyan"/>
        </w:rPr>
        <w:t>, which</w:t>
      </w:r>
      <w:r w:rsidRPr="00745529">
        <w:rPr>
          <w:rStyle w:val="StyleUnderline"/>
        </w:rPr>
        <w:t xml:space="preserve"> fallout from</w:t>
      </w:r>
      <w:r w:rsidRPr="001700AD">
        <w:t xml:space="preserve"> the </w:t>
      </w:r>
      <w:r w:rsidRPr="006B21FD">
        <w:rPr>
          <w:rStyle w:val="Emphasis"/>
          <w:highlight w:val="cyan"/>
        </w:rPr>
        <w:t>COVID</w:t>
      </w:r>
      <w:r w:rsidRPr="001700AD">
        <w:t xml:space="preserve">-19 pandemic </w:t>
      </w:r>
      <w:r w:rsidRPr="00745529">
        <w:rPr>
          <w:rStyle w:val="StyleUnderline"/>
        </w:rPr>
        <w:t xml:space="preserve">only </w:t>
      </w:r>
      <w:r w:rsidRPr="006B21FD">
        <w:rPr>
          <w:rStyle w:val="Emphasis"/>
          <w:highlight w:val="cyan"/>
        </w:rPr>
        <w:t>inflamed</w:t>
      </w:r>
      <w:r w:rsidRPr="00745529">
        <w:rPr>
          <w:rStyle w:val="Emphasis"/>
        </w:rPr>
        <w:t xml:space="preserve"> further</w:t>
      </w:r>
      <w:r w:rsidRPr="001700AD">
        <w:t xml:space="preserve">. And </w:t>
      </w:r>
      <w:r w:rsidRPr="00745529">
        <w:rPr>
          <w:rStyle w:val="StyleUnderline"/>
        </w:rPr>
        <w:t xml:space="preserve">they </w:t>
      </w:r>
      <w:r w:rsidRPr="006B21FD">
        <w:rPr>
          <w:rStyle w:val="StyleUnderline"/>
          <w:highlight w:val="cyan"/>
        </w:rPr>
        <w:t>are</w:t>
      </w:r>
      <w:r w:rsidRPr="00745529">
        <w:rPr>
          <w:rStyle w:val="StyleUnderline"/>
        </w:rPr>
        <w:t xml:space="preserve"> merely a </w:t>
      </w:r>
      <w:r w:rsidRPr="006B21FD">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6B21FD">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6B21FD">
        <w:rPr>
          <w:rStyle w:val="Emphasis"/>
          <w:highlight w:val="cyan"/>
        </w:rPr>
        <w:t>looming</w:t>
      </w:r>
      <w:r w:rsidRPr="006B21FD">
        <w:rPr>
          <w:rStyle w:val="StyleUnderline"/>
          <w:highlight w:val="cyan"/>
        </w:rPr>
        <w:t xml:space="preserve"> as</w:t>
      </w:r>
      <w:r w:rsidRPr="00745529">
        <w:rPr>
          <w:rStyle w:val="StyleUnderline"/>
        </w:rPr>
        <w:t xml:space="preserve"> </w:t>
      </w:r>
      <w:r w:rsidRPr="00745529">
        <w:rPr>
          <w:rStyle w:val="Emphasis"/>
        </w:rPr>
        <w:t xml:space="preserve">existing </w:t>
      </w:r>
      <w:r w:rsidRPr="006B21FD">
        <w:rPr>
          <w:rStyle w:val="Emphasis"/>
          <w:highlight w:val="cyan"/>
        </w:rPr>
        <w:t>tensions</w:t>
      </w:r>
      <w:r w:rsidRPr="00745529">
        <w:rPr>
          <w:rStyle w:val="StyleUnderline"/>
        </w:rPr>
        <w:t xml:space="preserve"> in countries across the world </w:t>
      </w:r>
      <w:r w:rsidRPr="006B21FD">
        <w:rPr>
          <w:rStyle w:val="Emphasis"/>
          <w:highlight w:val="cyan"/>
        </w:rPr>
        <w:t>morph</w:t>
      </w:r>
      <w:r w:rsidRPr="006B21FD">
        <w:rPr>
          <w:rStyle w:val="StyleUnderline"/>
          <w:highlight w:val="cyan"/>
        </w:rPr>
        <w:t xml:space="preserve"> into </w:t>
      </w:r>
      <w:r w:rsidRPr="006B21FD">
        <w:rPr>
          <w:rStyle w:val="Emphasis"/>
          <w:highlight w:val="cyan"/>
        </w:rPr>
        <w:t>broader</w:t>
      </w:r>
      <w:r w:rsidRPr="00745529">
        <w:rPr>
          <w:rStyle w:val="Emphasis"/>
        </w:rPr>
        <w:t xml:space="preserve"> civil unrest and </w:t>
      </w:r>
      <w:r w:rsidRPr="006B21FD">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1700AD">
        <w:t>.</w:t>
      </w:r>
      <w:r>
        <w:t xml:space="preserve"> </w:t>
      </w:r>
      <w:r w:rsidRPr="001700AD">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1700AD">
        <w:t xml:space="preserve"> it may have curbed fatalities in the short term but have inadvertently </w:t>
      </w:r>
      <w:r w:rsidRPr="00745529">
        <w:rPr>
          <w:rStyle w:val="StyleUnderline"/>
        </w:rPr>
        <w:t>deepened vulnerabilities that laid the groundwork for</w:t>
      </w:r>
      <w:r w:rsidRPr="001700AD">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1700AD">
        <w:t xml:space="preserve"> and should serve as a danger sign to world leaders as countries reopen—including in the United States.</w:t>
      </w:r>
      <w:r>
        <w:t xml:space="preserve"> </w:t>
      </w: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1700AD">
        <w:t>,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w:t>
      </w:r>
      <w:r>
        <w:t xml:space="preserve"> </w:t>
      </w:r>
      <w:r w:rsidRPr="001700AD">
        <w:t>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w:t>
      </w:r>
      <w:r>
        <w:t xml:space="preserve"> </w:t>
      </w:r>
      <w:r w:rsidRPr="006B21FD">
        <w:rPr>
          <w:rStyle w:val="StyleUnderline"/>
          <w:highlight w:val="cyan"/>
        </w:rPr>
        <w:t>Take</w:t>
      </w:r>
      <w:r w:rsidRPr="00745529">
        <w:rPr>
          <w:rStyle w:val="StyleUnderline"/>
        </w:rPr>
        <w:t xml:space="preserve"> the </w:t>
      </w:r>
      <w:r w:rsidRPr="006B21FD">
        <w:rPr>
          <w:rStyle w:val="Emphasis"/>
          <w:highlight w:val="cyan"/>
        </w:rPr>
        <w:t>Sahel</w:t>
      </w:r>
      <w:r w:rsidRPr="006B21FD">
        <w:rPr>
          <w:rStyle w:val="StyleUnderline"/>
          <w:highlight w:val="cyan"/>
        </w:rPr>
        <w:t>, where</w:t>
      </w:r>
      <w:r w:rsidRPr="001700AD">
        <w:t xml:space="preserve">, due to </w:t>
      </w:r>
      <w:r w:rsidRPr="006B21FD">
        <w:rPr>
          <w:rStyle w:val="StyleUnderline"/>
          <w:highlight w:val="cyan"/>
        </w:rPr>
        <w:t xml:space="preserve">a </w:t>
      </w:r>
      <w:r w:rsidRPr="006B21FD">
        <w:rPr>
          <w:rStyle w:val="Emphasis"/>
          <w:highlight w:val="cyan"/>
        </w:rPr>
        <w:t>toxic cocktail</w:t>
      </w:r>
      <w:r w:rsidRPr="00745529">
        <w:rPr>
          <w:rStyle w:val="StyleUnderline"/>
        </w:rPr>
        <w:t xml:space="preserve"> of conflict</w:t>
      </w:r>
      <w:r w:rsidRPr="001700AD">
        <w:t xml:space="preserve">, COVID-19 lockdowns, and climate change, the scale and severity of food insecurity </w:t>
      </w:r>
      <w:r w:rsidRPr="006B21FD">
        <w:rPr>
          <w:rStyle w:val="StyleUnderline"/>
          <w:highlight w:val="cyan"/>
        </w:rPr>
        <w:t xml:space="preserve">continues to </w:t>
      </w:r>
      <w:r w:rsidRPr="006B21FD">
        <w:rPr>
          <w:rStyle w:val="Emphasis"/>
          <w:highlight w:val="cyan"/>
        </w:rPr>
        <w:t>rise</w:t>
      </w:r>
      <w:r w:rsidRPr="001700AD">
        <w:t>.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w:t>
      </w:r>
      <w:r>
        <w:t xml:space="preserve"> </w:t>
      </w:r>
      <w:r w:rsidRPr="001700AD">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6B21FD">
        <w:rPr>
          <w:rStyle w:val="StyleUnderline"/>
          <w:highlight w:val="cyan"/>
        </w:rPr>
        <w:t>same</w:t>
      </w:r>
      <w:r w:rsidRPr="00745529">
        <w:rPr>
          <w:rStyle w:val="StyleUnderline"/>
        </w:rPr>
        <w:t xml:space="preserve"> is true </w:t>
      </w:r>
      <w:r w:rsidRPr="006B21FD">
        <w:rPr>
          <w:rStyle w:val="StyleUnderline"/>
          <w:highlight w:val="cyan"/>
        </w:rPr>
        <w:t>for</w:t>
      </w:r>
      <w:r w:rsidRPr="00745529">
        <w:rPr>
          <w:rStyle w:val="StyleUnderline"/>
        </w:rPr>
        <w:t xml:space="preserve"> much of </w:t>
      </w:r>
      <w:r w:rsidRPr="006B21FD">
        <w:rPr>
          <w:rStyle w:val="Emphasis"/>
          <w:highlight w:val="cyan"/>
        </w:rPr>
        <w:t>Latin America</w:t>
      </w:r>
      <w:r w:rsidRPr="006B21FD">
        <w:rPr>
          <w:rStyle w:val="StyleUnderline"/>
          <w:highlight w:val="cyan"/>
        </w:rPr>
        <w:t xml:space="preserve"> and </w:t>
      </w:r>
      <w:r w:rsidRPr="006B21FD">
        <w:rPr>
          <w:rStyle w:val="Emphasis"/>
          <w:highlight w:val="cyan"/>
        </w:rPr>
        <w:t>Asia</w:t>
      </w:r>
      <w:r w:rsidRPr="001700AD">
        <w:t xml:space="preserve">, where countries don’t have enough vaccines to protect their populations and simmering </w:t>
      </w:r>
      <w:r w:rsidRPr="00745529">
        <w:rPr>
          <w:rStyle w:val="StyleUnderline"/>
        </w:rPr>
        <w:t xml:space="preserve">sources of </w:t>
      </w:r>
      <w:r w:rsidRPr="006B21FD">
        <w:rPr>
          <w:rStyle w:val="StyleUnderline"/>
          <w:highlight w:val="cyan"/>
        </w:rPr>
        <w:t>protest</w:t>
      </w:r>
      <w:r w:rsidRPr="00745529">
        <w:rPr>
          <w:rStyle w:val="StyleUnderline"/>
        </w:rPr>
        <w:t xml:space="preserve">—such as rising </w:t>
      </w:r>
      <w:r w:rsidRPr="00745529">
        <w:rPr>
          <w:rStyle w:val="Emphasis"/>
        </w:rPr>
        <w:t>living costs</w:t>
      </w:r>
      <w:r w:rsidRPr="001700AD">
        <w:t xml:space="preserve"> and deepening inequalities—</w:t>
      </w:r>
      <w:r w:rsidRPr="006B21FD">
        <w:rPr>
          <w:rStyle w:val="StyleUnderline"/>
          <w:highlight w:val="cyan"/>
        </w:rPr>
        <w:t>are</w:t>
      </w:r>
      <w:r w:rsidRPr="00745529">
        <w:rPr>
          <w:rStyle w:val="StyleUnderline"/>
        </w:rPr>
        <w:t xml:space="preserve"> more </w:t>
      </w:r>
      <w:r w:rsidRPr="006B21FD">
        <w:rPr>
          <w:rStyle w:val="StyleUnderline"/>
          <w:highlight w:val="cyan"/>
        </w:rPr>
        <w:t xml:space="preserve">likely to </w:t>
      </w:r>
      <w:r w:rsidRPr="006B21FD">
        <w:rPr>
          <w:rStyle w:val="Emphasis"/>
          <w:highlight w:val="cyan"/>
        </w:rPr>
        <w:t>boil over</w:t>
      </w:r>
      <w:r w:rsidRPr="001700AD">
        <w:t>.</w:t>
      </w:r>
      <w:r>
        <w:t xml:space="preserve"> </w:t>
      </w:r>
      <w:r w:rsidRPr="001700AD">
        <w:t xml:space="preserve">The global risk firm Verisk Maplecroft has warned that </w:t>
      </w:r>
      <w:r w:rsidRPr="00745529">
        <w:rPr>
          <w:rStyle w:val="StyleUnderline"/>
        </w:rPr>
        <w:t xml:space="preserve">as many as </w:t>
      </w:r>
      <w:r w:rsidRPr="006B21FD">
        <w:rPr>
          <w:rStyle w:val="Emphasis"/>
          <w:highlight w:val="cyan"/>
        </w:rPr>
        <w:t>37 countries</w:t>
      </w:r>
      <w:r w:rsidRPr="006B21FD">
        <w:rPr>
          <w:rStyle w:val="StyleUnderline"/>
          <w:highlight w:val="cyan"/>
        </w:rPr>
        <w:t xml:space="preserve"> could face large</w:t>
      </w:r>
      <w:r w:rsidRPr="00745529">
        <w:rPr>
          <w:rStyle w:val="StyleUnderline"/>
        </w:rPr>
        <w:t xml:space="preserve"> protest </w:t>
      </w:r>
      <w:r w:rsidRPr="006B21FD">
        <w:rPr>
          <w:rStyle w:val="StyleUnderline"/>
          <w:highlight w:val="cyan"/>
        </w:rPr>
        <w:t>movements</w:t>
      </w:r>
      <w:r w:rsidRPr="001700AD">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w:t>
      </w:r>
      <w:r>
        <w:t xml:space="preserve"> </w:t>
      </w:r>
      <w:r w:rsidRPr="001700AD">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r>
        <w:t xml:space="preserve"> </w:t>
      </w:r>
      <w:r w:rsidRPr="001700AD">
        <w:t xml:space="preserve">The </w:t>
      </w:r>
      <w:r w:rsidRPr="006B21FD">
        <w:rPr>
          <w:rStyle w:val="StyleUnderline"/>
          <w:highlight w:val="cyan"/>
        </w:rPr>
        <w:t>shocks</w:t>
      </w:r>
      <w:r w:rsidRPr="00745529">
        <w:rPr>
          <w:rStyle w:val="StyleUnderline"/>
        </w:rPr>
        <w:t xml:space="preserve"> caused by the pandemic</w:t>
      </w:r>
      <w:r w:rsidRPr="001700AD">
        <w:t xml:space="preserve"> have also </w:t>
      </w:r>
      <w:r w:rsidRPr="006B21FD">
        <w:rPr>
          <w:rStyle w:val="Emphasis"/>
          <w:highlight w:val="cyan"/>
        </w:rPr>
        <w:t>erode</w:t>
      </w:r>
      <w:r w:rsidRPr="00745529">
        <w:rPr>
          <w:rStyle w:val="StyleUnderline"/>
        </w:rPr>
        <w:t xml:space="preserve">d </w:t>
      </w:r>
      <w:r w:rsidRPr="00745529">
        <w:rPr>
          <w:rStyle w:val="Emphasis"/>
        </w:rPr>
        <w:t xml:space="preserve">social </w:t>
      </w:r>
      <w:r w:rsidRPr="006B21FD">
        <w:rPr>
          <w:rStyle w:val="Emphasis"/>
          <w:highlight w:val="cyan"/>
        </w:rPr>
        <w:t>cohesion</w:t>
      </w:r>
      <w:r w:rsidRPr="001700AD">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1700AD">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1700AD">
        <w:t xml:space="preserve">, political, and </w:t>
      </w:r>
      <w:r w:rsidRPr="00745529">
        <w:rPr>
          <w:rStyle w:val="Emphasis"/>
        </w:rPr>
        <w:t>social crisis</w:t>
      </w:r>
      <w:r w:rsidRPr="001700AD">
        <w:t xml:space="preserve">. This is true for </w:t>
      </w:r>
      <w:r w:rsidRPr="006B21FD">
        <w:rPr>
          <w:rStyle w:val="StyleUnderline"/>
          <w:highlight w:val="cyan"/>
        </w:rPr>
        <w:t xml:space="preserve">any </w:t>
      </w:r>
      <w:r w:rsidRPr="006B21FD">
        <w:rPr>
          <w:rStyle w:val="Emphasis"/>
          <w:highlight w:val="cyan"/>
        </w:rPr>
        <w:t>severe shock</w:t>
      </w:r>
      <w:r w:rsidRPr="001700AD">
        <w:t xml:space="preserve">, which </w:t>
      </w:r>
      <w:r w:rsidRPr="006B21FD">
        <w:rPr>
          <w:rStyle w:val="StyleUnderline"/>
          <w:highlight w:val="cyan"/>
        </w:rPr>
        <w:t>brings</w:t>
      </w:r>
      <w:r w:rsidRPr="00745529">
        <w:rPr>
          <w:rStyle w:val="StyleUnderline"/>
        </w:rPr>
        <w:t xml:space="preserve"> the </w:t>
      </w:r>
      <w:r w:rsidRPr="006B21FD">
        <w:rPr>
          <w:rStyle w:val="StyleUnderline"/>
          <w:highlight w:val="cyan"/>
        </w:rPr>
        <w:t xml:space="preserve">potential for a </w:t>
      </w:r>
      <w:r w:rsidRPr="006B21FD">
        <w:rPr>
          <w:rStyle w:val="Emphasis"/>
          <w:highlight w:val="cyan"/>
        </w:rPr>
        <w:t>breakdown in</w:t>
      </w:r>
      <w:r w:rsidRPr="00745529">
        <w:rPr>
          <w:rStyle w:val="Emphasis"/>
        </w:rPr>
        <w:t xml:space="preserve"> public </w:t>
      </w:r>
      <w:r w:rsidRPr="006B21FD">
        <w:rPr>
          <w:rStyle w:val="Emphasis"/>
          <w:highlight w:val="cyan"/>
        </w:rPr>
        <w:t>order</w:t>
      </w:r>
      <w:r w:rsidRPr="001700AD">
        <w:t>.</w:t>
      </w:r>
      <w:r>
        <w:t xml:space="preserve"> </w:t>
      </w:r>
    </w:p>
    <w:p w14:paraId="4C7D5D9E" w14:textId="77777777" w:rsidR="006310A9" w:rsidRPr="00E8083C" w:rsidRDefault="006310A9" w:rsidP="006310A9"/>
    <w:p w14:paraId="007D5603" w14:textId="77777777" w:rsidR="006310A9" w:rsidRDefault="006310A9" w:rsidP="006310A9">
      <w:pPr>
        <w:pStyle w:val="Heading2"/>
      </w:pPr>
      <w:r>
        <w:t>Case</w:t>
      </w:r>
    </w:p>
    <w:p w14:paraId="4EA90E4C" w14:textId="38236EC9" w:rsidR="006310A9" w:rsidRDefault="006310A9" w:rsidP="006310A9">
      <w:pPr>
        <w:pStyle w:val="Heading3"/>
      </w:pPr>
      <w:r>
        <w:t>2nc sanctions fail</w:t>
      </w:r>
    </w:p>
    <w:p w14:paraId="63595BDF" w14:textId="72FF7E9C" w:rsidR="006310A9" w:rsidRPr="00A76EDD" w:rsidRDefault="006310A9" w:rsidP="006310A9">
      <w:pPr>
        <w:keepNext/>
        <w:keepLines/>
        <w:spacing w:before="40" w:after="0"/>
        <w:outlineLvl w:val="3"/>
        <w:rPr>
          <w:rFonts w:eastAsiaTheme="majorEastAsia" w:cstheme="majorBidi"/>
          <w:b/>
          <w:iCs/>
          <w:sz w:val="26"/>
        </w:rPr>
      </w:pPr>
      <w:r w:rsidRPr="00A76EDD">
        <w:rPr>
          <w:rFonts w:eastAsiaTheme="majorEastAsia" w:cstheme="majorBidi"/>
          <w:b/>
          <w:iCs/>
          <w:sz w:val="26"/>
        </w:rPr>
        <w:t xml:space="preserve">Iran sanctions fail---empirics, circumvention, and allies. </w:t>
      </w:r>
    </w:p>
    <w:p w14:paraId="76266F59" w14:textId="77777777" w:rsidR="006310A9" w:rsidRPr="00A76EDD" w:rsidRDefault="006310A9" w:rsidP="006310A9">
      <w:r w:rsidRPr="00A76EDD">
        <w:t xml:space="preserve">Suzanne </w:t>
      </w:r>
      <w:r w:rsidRPr="00A76EDD">
        <w:rPr>
          <w:b/>
          <w:bCs/>
          <w:sz w:val="26"/>
        </w:rPr>
        <w:t xml:space="preserve">Maloney </w:t>
      </w:r>
      <w:r>
        <w:rPr>
          <w:b/>
          <w:bCs/>
          <w:sz w:val="26"/>
        </w:rPr>
        <w:t>18</w:t>
      </w:r>
      <w:r w:rsidRPr="00A76EDD">
        <w:t>. Deputy Director - Foreign Policy, Brookings; Senior Fellow - Center for Middle East Policy, Energy Security and Climate Initiative; doctorate from the Fletcher School of Law and Diplomacy at Tufts University. “’Sanctions are coming’— but Trump has no achievable end game for Iran.” Brookings. 11/7/2018. https://www.lawfareblog.com/sanctions-are-coming-trump-has-no-achievable-end-game-iran</w:t>
      </w:r>
    </w:p>
    <w:p w14:paraId="3B8A9FDF" w14:textId="77777777" w:rsidR="006310A9" w:rsidRPr="00A76EDD" w:rsidRDefault="006310A9" w:rsidP="006310A9">
      <w:pPr>
        <w:rPr>
          <w:sz w:val="16"/>
        </w:rPr>
      </w:pPr>
      <w:r w:rsidRPr="006B21FD">
        <w:rPr>
          <w:highlight w:val="cyan"/>
          <w:u w:val="single"/>
        </w:rPr>
        <w:t xml:space="preserve">Tehran has </w:t>
      </w:r>
      <w:r w:rsidRPr="006B21FD">
        <w:rPr>
          <w:b/>
          <w:iCs/>
          <w:highlight w:val="cyan"/>
          <w:u w:val="single"/>
          <w:bdr w:val="single" w:sz="8" w:space="0" w:color="auto"/>
        </w:rPr>
        <w:t>many tools at its disposal</w:t>
      </w:r>
      <w:r w:rsidRPr="006B21FD">
        <w:rPr>
          <w:highlight w:val="cyan"/>
          <w:u w:val="single"/>
        </w:rPr>
        <w:t xml:space="preserve"> to manage</w:t>
      </w:r>
      <w:r w:rsidRPr="00A76EDD">
        <w:rPr>
          <w:u w:val="single"/>
        </w:rPr>
        <w:t xml:space="preserve"> financial </w:t>
      </w:r>
      <w:r w:rsidRPr="006B21FD">
        <w:rPr>
          <w:highlight w:val="cyan"/>
          <w:u w:val="single"/>
        </w:rPr>
        <w:t xml:space="preserve">constraints, and </w:t>
      </w:r>
      <w:r w:rsidRPr="006B21FD">
        <w:rPr>
          <w:b/>
          <w:iCs/>
          <w:highlight w:val="cyan"/>
          <w:u w:val="single"/>
          <w:bdr w:val="single" w:sz="8" w:space="0" w:color="auto"/>
        </w:rPr>
        <w:t>considerable experience</w:t>
      </w:r>
      <w:r w:rsidRPr="00A76EDD">
        <w:rPr>
          <w:u w:val="single"/>
        </w:rPr>
        <w:t xml:space="preserve"> in </w:t>
      </w:r>
      <w:r w:rsidRPr="006B21FD">
        <w:rPr>
          <w:b/>
          <w:iCs/>
          <w:highlight w:val="cyan"/>
          <w:u w:val="single"/>
          <w:bdr w:val="single" w:sz="8" w:space="0" w:color="auto"/>
        </w:rPr>
        <w:t>enduring epic crises</w:t>
      </w:r>
      <w:r w:rsidRPr="00A76EDD">
        <w:rPr>
          <w:sz w:val="16"/>
        </w:rPr>
        <w:t xml:space="preserve">. After all, </w:t>
      </w:r>
      <w:r w:rsidRPr="00A76EDD">
        <w:rPr>
          <w:u w:val="single"/>
        </w:rPr>
        <w:t>the Islamic Republic has faced various</w:t>
      </w:r>
      <w:r w:rsidRPr="00A76EDD">
        <w:rPr>
          <w:sz w:val="16"/>
        </w:rPr>
        <w:t xml:space="preserve"> forms of </w:t>
      </w:r>
      <w:r w:rsidRPr="00A76EDD">
        <w:rPr>
          <w:u w:val="single"/>
        </w:rPr>
        <w:t>economic pressure throughout its 40-year existence, beginning with the</w:t>
      </w:r>
      <w:r w:rsidRPr="00A76EDD">
        <w:rPr>
          <w:sz w:val="16"/>
        </w:rPr>
        <w:t xml:space="preserve"> disruption caused by the </w:t>
      </w:r>
      <w:r w:rsidRPr="00A76EDD">
        <w:rPr>
          <w:u w:val="single"/>
        </w:rPr>
        <w:t>1979 revolution</w:t>
      </w:r>
      <w:r w:rsidRPr="00A76EDD">
        <w:rPr>
          <w:sz w:val="16"/>
        </w:rPr>
        <w:t xml:space="preserve">. The first round of U.S. </w:t>
      </w:r>
      <w:r w:rsidRPr="00A76EDD">
        <w:rPr>
          <w:u w:val="single"/>
        </w:rPr>
        <w:t>sanctions were imposed</w:t>
      </w:r>
      <w:r w:rsidRPr="00A76EDD">
        <w:rPr>
          <w:sz w:val="16"/>
        </w:rPr>
        <w:t xml:space="preserve"> later that year after Iranians seized the U.S. Embassy in Tehran and held its personnel hostage for 15 months. In the decades that followed, the </w:t>
      </w:r>
      <w:r w:rsidRPr="00A76EDD">
        <w:rPr>
          <w:u w:val="single"/>
        </w:rPr>
        <w:t>Iranian leadership has had to contend with profound economic constraints</w:t>
      </w:r>
      <w:r w:rsidRPr="00A76EDD">
        <w:rPr>
          <w:sz w:val="16"/>
        </w:rPr>
        <w:t xml:space="preserve">—those </w:t>
      </w:r>
      <w:r w:rsidRPr="00A76EDD">
        <w:rPr>
          <w:u w:val="single"/>
        </w:rPr>
        <w:t>generated by sanctions</w:t>
      </w:r>
      <w:r w:rsidRPr="00A76EDD">
        <w:rPr>
          <w:sz w:val="16"/>
        </w:rPr>
        <w:t xml:space="preserve"> as well as a succession of regional conflicts and the recurrent volatility in oil markets.</w:t>
      </w:r>
    </w:p>
    <w:p w14:paraId="5023EF46" w14:textId="77777777" w:rsidR="006310A9" w:rsidRPr="00A76EDD" w:rsidRDefault="006310A9" w:rsidP="006310A9">
      <w:pPr>
        <w:rPr>
          <w:sz w:val="16"/>
        </w:rPr>
      </w:pPr>
      <w:r w:rsidRPr="00A76EDD">
        <w:rPr>
          <w:sz w:val="16"/>
        </w:rPr>
        <w:t xml:space="preserve">As a result, </w:t>
      </w:r>
      <w:r w:rsidRPr="006B21FD">
        <w:rPr>
          <w:highlight w:val="cyan"/>
          <w:u w:val="single"/>
        </w:rPr>
        <w:t>Iranian leaders have</w:t>
      </w:r>
      <w:r w:rsidRPr="00A76EDD">
        <w:rPr>
          <w:u w:val="single"/>
        </w:rPr>
        <w:t xml:space="preserve"> nearly </w:t>
      </w:r>
      <w:r w:rsidRPr="006B21FD">
        <w:rPr>
          <w:b/>
          <w:iCs/>
          <w:highlight w:val="cyan"/>
          <w:u w:val="single"/>
          <w:bdr w:val="single" w:sz="8" w:space="0" w:color="auto"/>
        </w:rPr>
        <w:t>perfected the playbook</w:t>
      </w:r>
      <w:r w:rsidRPr="006B21FD">
        <w:rPr>
          <w:highlight w:val="cyan"/>
          <w:u w:val="single"/>
        </w:rPr>
        <w:t xml:space="preserve"> for surviving tough times by </w:t>
      </w:r>
      <w:r w:rsidRPr="006B21FD">
        <w:rPr>
          <w:b/>
          <w:iCs/>
          <w:highlight w:val="cyan"/>
          <w:u w:val="single"/>
          <w:bdr w:val="single" w:sz="8" w:space="0" w:color="auto"/>
        </w:rPr>
        <w:t>any means necessary</w:t>
      </w:r>
      <w:r w:rsidRPr="00A76EDD">
        <w:rPr>
          <w:sz w:val="16"/>
        </w:rPr>
        <w:t xml:space="preserve">. </w:t>
      </w:r>
      <w:r w:rsidRPr="00A76EDD">
        <w:rPr>
          <w:u w:val="single"/>
        </w:rPr>
        <w:t>The regime’s very survival during the eight-year war with Iraq, when U.S. measures prevented the replenishment of its military equipment, depended on mobilizing domestic production and tapping into alternative supply networks, and both remain essential tools in the arsenal of</w:t>
      </w:r>
      <w:r w:rsidRPr="00A76EDD">
        <w:rPr>
          <w:sz w:val="16"/>
        </w:rPr>
        <w:t xml:space="preserve"> </w:t>
      </w:r>
      <w:r w:rsidRPr="00A76EDD">
        <w:rPr>
          <w:b/>
          <w:iCs/>
          <w:u w:val="single"/>
          <w:bdr w:val="single" w:sz="8" w:space="0" w:color="auto"/>
        </w:rPr>
        <w:t>I</w:t>
      </w:r>
      <w:r w:rsidRPr="00A76EDD">
        <w:rPr>
          <w:sz w:val="16"/>
        </w:rPr>
        <w:t xml:space="preserve">ran’s </w:t>
      </w:r>
      <w:r w:rsidRPr="00A76EDD">
        <w:rPr>
          <w:b/>
          <w:iCs/>
          <w:u w:val="single"/>
          <w:bdr w:val="single" w:sz="8" w:space="0" w:color="auto"/>
        </w:rPr>
        <w:t>R</w:t>
      </w:r>
      <w:r w:rsidRPr="00A76EDD">
        <w:rPr>
          <w:sz w:val="16"/>
        </w:rPr>
        <w:t xml:space="preserve">evolutionary </w:t>
      </w:r>
      <w:r w:rsidRPr="00A76EDD">
        <w:rPr>
          <w:b/>
          <w:iCs/>
          <w:u w:val="single"/>
          <w:bdr w:val="single" w:sz="8" w:space="0" w:color="auto"/>
        </w:rPr>
        <w:t>G</w:t>
      </w:r>
      <w:r w:rsidRPr="00A76EDD">
        <w:rPr>
          <w:sz w:val="16"/>
        </w:rPr>
        <w:t xml:space="preserve">uard </w:t>
      </w:r>
      <w:r w:rsidRPr="00A76EDD">
        <w:rPr>
          <w:b/>
          <w:iCs/>
          <w:u w:val="single"/>
          <w:bdr w:val="single" w:sz="8" w:space="0" w:color="auto"/>
        </w:rPr>
        <w:t>C</w:t>
      </w:r>
      <w:r w:rsidRPr="00A76EDD">
        <w:rPr>
          <w:sz w:val="16"/>
        </w:rPr>
        <w:t xml:space="preserve">orps. </w:t>
      </w:r>
      <w:r w:rsidRPr="006B21FD">
        <w:rPr>
          <w:highlight w:val="cyan"/>
          <w:u w:val="single"/>
        </w:rPr>
        <w:t>Tehran</w:t>
      </w:r>
      <w:r w:rsidRPr="00A76EDD">
        <w:rPr>
          <w:u w:val="single"/>
        </w:rPr>
        <w:t xml:space="preserve"> has </w:t>
      </w:r>
      <w:r w:rsidRPr="006B21FD">
        <w:rPr>
          <w:highlight w:val="cyan"/>
          <w:u w:val="single"/>
        </w:rPr>
        <w:t>developed</w:t>
      </w:r>
      <w:r w:rsidRPr="00A76EDD">
        <w:rPr>
          <w:u w:val="single"/>
        </w:rPr>
        <w:t xml:space="preserve"> its own fleet of </w:t>
      </w:r>
      <w:r w:rsidRPr="006B21FD">
        <w:rPr>
          <w:b/>
          <w:iCs/>
          <w:highlight w:val="cyan"/>
          <w:u w:val="single"/>
          <w:bdr w:val="single" w:sz="8" w:space="0" w:color="auto"/>
        </w:rPr>
        <w:t>supertankers</w:t>
      </w:r>
      <w:r w:rsidRPr="00A76EDD">
        <w:rPr>
          <w:u w:val="single"/>
        </w:rPr>
        <w:t xml:space="preserve"> as a backstop to store excess crude production</w:t>
      </w:r>
      <w:r w:rsidRPr="00A76EDD">
        <w:rPr>
          <w:sz w:val="16"/>
        </w:rPr>
        <w:t>, and—</w:t>
      </w:r>
      <w:r w:rsidRPr="00A76EDD">
        <w:rPr>
          <w:u w:val="single"/>
        </w:rPr>
        <w:t xml:space="preserve">once the </w:t>
      </w:r>
      <w:r w:rsidRPr="006B21FD">
        <w:rPr>
          <w:highlight w:val="cyan"/>
          <w:u w:val="single"/>
        </w:rPr>
        <w:t xml:space="preserve">transponders are </w:t>
      </w:r>
      <w:r w:rsidRPr="006B21FD">
        <w:rPr>
          <w:b/>
          <w:iCs/>
          <w:highlight w:val="cyan"/>
          <w:u w:val="single"/>
          <w:bdr w:val="single" w:sz="8" w:space="0" w:color="auto"/>
        </w:rPr>
        <w:t>deactivated</w:t>
      </w:r>
      <w:r w:rsidRPr="00A76EDD">
        <w:rPr>
          <w:sz w:val="16"/>
        </w:rPr>
        <w:t>—</w:t>
      </w:r>
      <w:r w:rsidRPr="006B21FD">
        <w:rPr>
          <w:highlight w:val="cyan"/>
          <w:u w:val="single"/>
        </w:rPr>
        <w:t>to export</w:t>
      </w:r>
      <w:r w:rsidRPr="00A76EDD">
        <w:rPr>
          <w:u w:val="single"/>
        </w:rPr>
        <w:t xml:space="preserve"> it semi-</w:t>
      </w:r>
      <w:r w:rsidRPr="006B21FD">
        <w:rPr>
          <w:highlight w:val="cyan"/>
          <w:u w:val="single"/>
        </w:rPr>
        <w:t>covertly</w:t>
      </w:r>
      <w:r w:rsidRPr="00A76EDD">
        <w:rPr>
          <w:sz w:val="16"/>
        </w:rPr>
        <w:t xml:space="preserve">. </w:t>
      </w:r>
      <w:r w:rsidRPr="006B21FD">
        <w:rPr>
          <w:highlight w:val="cyan"/>
          <w:u w:val="single"/>
        </w:rPr>
        <w:t>With</w:t>
      </w:r>
      <w:r w:rsidRPr="00A76EDD">
        <w:rPr>
          <w:u w:val="single"/>
        </w:rPr>
        <w:t xml:space="preserve"> oil </w:t>
      </w:r>
      <w:r w:rsidRPr="006B21FD">
        <w:rPr>
          <w:highlight w:val="cyan"/>
          <w:u w:val="single"/>
        </w:rPr>
        <w:t>prices</w:t>
      </w:r>
      <w:r w:rsidRPr="00A76EDD">
        <w:rPr>
          <w:u w:val="single"/>
        </w:rPr>
        <w:t xml:space="preserve"> hovering </w:t>
      </w:r>
      <w:r w:rsidRPr="006B21FD">
        <w:rPr>
          <w:highlight w:val="cyan"/>
          <w:u w:val="single"/>
        </w:rPr>
        <w:t>near</w:t>
      </w:r>
      <w:r w:rsidRPr="00A76EDD">
        <w:rPr>
          <w:u w:val="single"/>
        </w:rPr>
        <w:t xml:space="preserve"> $</w:t>
      </w:r>
      <w:r w:rsidRPr="006B21FD">
        <w:rPr>
          <w:highlight w:val="cyan"/>
          <w:u w:val="single"/>
        </w:rPr>
        <w:t>80</w:t>
      </w:r>
      <w:r w:rsidRPr="00A76EDD">
        <w:rPr>
          <w:u w:val="single"/>
        </w:rPr>
        <w:t xml:space="preserve"> per barrel, </w:t>
      </w:r>
      <w:r w:rsidRPr="006B21FD">
        <w:rPr>
          <w:b/>
          <w:iCs/>
          <w:highlight w:val="cyan"/>
          <w:u w:val="single"/>
          <w:bdr w:val="single" w:sz="8" w:space="0" w:color="auto"/>
        </w:rPr>
        <w:t>Iran will find buyers</w:t>
      </w:r>
      <w:r w:rsidRPr="00A76EDD">
        <w:rPr>
          <w:u w:val="single"/>
        </w:rPr>
        <w:t xml:space="preserve"> for whatever volumes it can export</w:t>
      </w:r>
      <w:r w:rsidRPr="00A76EDD">
        <w:rPr>
          <w:sz w:val="16"/>
        </w:rPr>
        <w:t>.</w:t>
      </w:r>
    </w:p>
    <w:p w14:paraId="0D9F324A" w14:textId="77777777" w:rsidR="006310A9" w:rsidRPr="00A76EDD" w:rsidRDefault="006310A9" w:rsidP="006310A9">
      <w:pPr>
        <w:rPr>
          <w:sz w:val="16"/>
        </w:rPr>
      </w:pPr>
      <w:r w:rsidRPr="00A76EDD">
        <w:rPr>
          <w:u w:val="single"/>
        </w:rPr>
        <w:t>Based on prior experience, Iran</w:t>
      </w:r>
      <w:r w:rsidRPr="00A76EDD">
        <w:rPr>
          <w:sz w:val="16"/>
        </w:rPr>
        <w:t xml:space="preserve"> has </w:t>
      </w:r>
      <w:r w:rsidRPr="00A76EDD">
        <w:rPr>
          <w:u w:val="single"/>
        </w:rPr>
        <w:t>expanded</w:t>
      </w:r>
      <w:r w:rsidRPr="00A76EDD">
        <w:rPr>
          <w:sz w:val="16"/>
        </w:rPr>
        <w:t xml:space="preserve"> its </w:t>
      </w:r>
      <w:r w:rsidRPr="00A76EDD">
        <w:rPr>
          <w:u w:val="single"/>
        </w:rPr>
        <w:t>external crude storage capacity in China and will be doubling down on opportunities to amplify opportunities for non-oil trade with</w:t>
      </w:r>
      <w:r w:rsidRPr="00A76EDD">
        <w:rPr>
          <w:sz w:val="16"/>
        </w:rPr>
        <w:t xml:space="preserve"> its </w:t>
      </w:r>
      <w:r w:rsidRPr="00A76EDD">
        <w:rPr>
          <w:u w:val="single"/>
        </w:rPr>
        <w:t>neighbors</w:t>
      </w:r>
      <w:r w:rsidRPr="00A76EDD">
        <w:rPr>
          <w:sz w:val="16"/>
        </w:rPr>
        <w:t xml:space="preserve">. </w:t>
      </w:r>
      <w:r w:rsidRPr="00A76EDD">
        <w:rPr>
          <w:u w:val="single"/>
        </w:rPr>
        <w:t xml:space="preserve">Its </w:t>
      </w:r>
      <w:r w:rsidRPr="006B21FD">
        <w:rPr>
          <w:highlight w:val="cyan"/>
          <w:u w:val="single"/>
        </w:rPr>
        <w:t xml:space="preserve">officials and businesses are </w:t>
      </w:r>
      <w:r w:rsidRPr="006B21FD">
        <w:rPr>
          <w:b/>
          <w:iCs/>
          <w:highlight w:val="cyan"/>
          <w:u w:val="single"/>
          <w:bdr w:val="single" w:sz="8" w:space="0" w:color="auto"/>
        </w:rPr>
        <w:t>adept</w:t>
      </w:r>
      <w:r w:rsidRPr="006B21FD">
        <w:rPr>
          <w:highlight w:val="cyan"/>
          <w:u w:val="single"/>
        </w:rPr>
        <w:t xml:space="preserve"> at</w:t>
      </w:r>
      <w:r w:rsidRPr="00A76EDD">
        <w:rPr>
          <w:u w:val="single"/>
        </w:rPr>
        <w:t xml:space="preserve"> various means of </w:t>
      </w:r>
      <w:r w:rsidRPr="006B21FD">
        <w:rPr>
          <w:b/>
          <w:iCs/>
          <w:highlight w:val="cyan"/>
          <w:u w:val="single"/>
          <w:bdr w:val="single" w:sz="8" w:space="0" w:color="auto"/>
        </w:rPr>
        <w:t>circumventing</w:t>
      </w:r>
      <w:r w:rsidRPr="00A76EDD">
        <w:rPr>
          <w:b/>
          <w:iCs/>
          <w:u w:val="single"/>
          <w:bdr w:val="single" w:sz="8" w:space="0" w:color="auto"/>
        </w:rPr>
        <w:t xml:space="preserve"> U.S. measures</w:t>
      </w:r>
      <w:r w:rsidRPr="00A76EDD">
        <w:rPr>
          <w:sz w:val="16"/>
        </w:rPr>
        <w:t xml:space="preserve"> that target financial flows, </w:t>
      </w:r>
      <w:r w:rsidRPr="00A76EDD">
        <w:rPr>
          <w:u w:val="single"/>
        </w:rPr>
        <w:t>whether</w:t>
      </w:r>
      <w:r w:rsidRPr="00A76EDD">
        <w:rPr>
          <w:sz w:val="16"/>
        </w:rPr>
        <w:t xml:space="preserve"> that involves working via </w:t>
      </w:r>
      <w:r w:rsidRPr="006B21FD">
        <w:rPr>
          <w:b/>
          <w:iCs/>
          <w:highlight w:val="cyan"/>
          <w:u w:val="single"/>
          <w:bdr w:val="single" w:sz="8" w:space="0" w:color="auto"/>
        </w:rPr>
        <w:t>front companies</w:t>
      </w:r>
      <w:r w:rsidRPr="00A76EDD">
        <w:rPr>
          <w:sz w:val="16"/>
        </w:rPr>
        <w:t xml:space="preserve">, </w:t>
      </w:r>
      <w:r w:rsidRPr="00A76EDD">
        <w:rPr>
          <w:u w:val="single"/>
        </w:rPr>
        <w:t xml:space="preserve">conducting </w:t>
      </w:r>
      <w:r w:rsidRPr="006B21FD">
        <w:rPr>
          <w:b/>
          <w:iCs/>
          <w:highlight w:val="cyan"/>
          <w:u w:val="single"/>
          <w:bdr w:val="single" w:sz="8" w:space="0" w:color="auto"/>
        </w:rPr>
        <w:t>barter trade</w:t>
      </w:r>
      <w:r w:rsidRPr="00A76EDD">
        <w:rPr>
          <w:sz w:val="16"/>
        </w:rPr>
        <w:t xml:space="preserve">, </w:t>
      </w:r>
      <w:r w:rsidRPr="00A76EDD">
        <w:rPr>
          <w:u w:val="single"/>
        </w:rPr>
        <w:t xml:space="preserve">funneling crude exports via </w:t>
      </w:r>
      <w:r w:rsidRPr="006B21FD">
        <w:rPr>
          <w:highlight w:val="cyan"/>
          <w:u w:val="single"/>
        </w:rPr>
        <w:t>neighbors, or</w:t>
      </w:r>
      <w:r w:rsidRPr="00A76EDD">
        <w:rPr>
          <w:u w:val="single"/>
        </w:rPr>
        <w:t xml:space="preserve"> utilizing</w:t>
      </w:r>
      <w:r w:rsidRPr="00A76EDD">
        <w:rPr>
          <w:sz w:val="16"/>
        </w:rPr>
        <w:t xml:space="preserve"> or even more </w:t>
      </w:r>
      <w:r w:rsidRPr="00A76EDD">
        <w:rPr>
          <w:b/>
          <w:iCs/>
          <w:u w:val="single"/>
          <w:bdr w:val="single" w:sz="8" w:space="0" w:color="auto"/>
        </w:rPr>
        <w:t>unconventional tender</w:t>
      </w:r>
      <w:r w:rsidRPr="00A76EDD">
        <w:rPr>
          <w:sz w:val="16"/>
        </w:rPr>
        <w:t xml:space="preserve"> </w:t>
      </w:r>
      <w:r w:rsidRPr="00A76EDD">
        <w:rPr>
          <w:u w:val="single"/>
        </w:rPr>
        <w:t xml:space="preserve">such as </w:t>
      </w:r>
      <w:r w:rsidRPr="006B21FD">
        <w:rPr>
          <w:b/>
          <w:iCs/>
          <w:highlight w:val="cyan"/>
          <w:u w:val="single"/>
          <w:bdr w:val="single" w:sz="8" w:space="0" w:color="auto"/>
        </w:rPr>
        <w:t>cryptocurrency</w:t>
      </w:r>
      <w:r w:rsidRPr="00A76EDD">
        <w:rPr>
          <w:sz w:val="16"/>
        </w:rPr>
        <w:t>.</w:t>
      </w:r>
    </w:p>
    <w:p w14:paraId="2F58FCE7" w14:textId="77777777" w:rsidR="006310A9" w:rsidRDefault="006310A9" w:rsidP="006310A9">
      <w:pPr>
        <w:rPr>
          <w:sz w:val="16"/>
        </w:rPr>
      </w:pPr>
      <w:r w:rsidRPr="00A76EDD">
        <w:rPr>
          <w:u w:val="single"/>
        </w:rPr>
        <w:t xml:space="preserve">All </w:t>
      </w:r>
      <w:r w:rsidRPr="006B21FD">
        <w:rPr>
          <w:highlight w:val="cyan"/>
          <w:u w:val="single"/>
        </w:rPr>
        <w:t>these</w:t>
      </w:r>
      <w:r w:rsidRPr="00A76EDD">
        <w:rPr>
          <w:u w:val="single"/>
        </w:rPr>
        <w:t xml:space="preserve"> contrivances </w:t>
      </w:r>
      <w:r w:rsidRPr="006B21FD">
        <w:rPr>
          <w:highlight w:val="cyan"/>
          <w:u w:val="single"/>
        </w:rPr>
        <w:t>will</w:t>
      </w:r>
      <w:r w:rsidRPr="00A76EDD">
        <w:rPr>
          <w:u w:val="single"/>
        </w:rPr>
        <w:t xml:space="preserve"> surely </w:t>
      </w:r>
      <w:r w:rsidRPr="006B21FD">
        <w:rPr>
          <w:highlight w:val="cyan"/>
          <w:u w:val="single"/>
        </w:rPr>
        <w:t xml:space="preserve">enable Tehran to </w:t>
      </w:r>
      <w:r w:rsidRPr="006B21FD">
        <w:rPr>
          <w:b/>
          <w:iCs/>
          <w:highlight w:val="cyan"/>
          <w:u w:val="single"/>
          <w:bdr w:val="single" w:sz="8" w:space="0" w:color="auto"/>
        </w:rPr>
        <w:t>muddle through</w:t>
      </w:r>
      <w:r w:rsidRPr="006B21FD">
        <w:rPr>
          <w:highlight w:val="cyan"/>
          <w:u w:val="single"/>
        </w:rPr>
        <w:t xml:space="preserve"> with</w:t>
      </w:r>
      <w:r w:rsidRPr="00A76EDD">
        <w:rPr>
          <w:u w:val="single"/>
        </w:rPr>
        <w:t xml:space="preserve"> a combination of </w:t>
      </w:r>
      <w:r w:rsidRPr="00A76EDD">
        <w:rPr>
          <w:b/>
          <w:iCs/>
          <w:u w:val="single"/>
          <w:bdr w:val="single" w:sz="8" w:space="0" w:color="auto"/>
        </w:rPr>
        <w:t>mitigation</w:t>
      </w:r>
      <w:r w:rsidRPr="00A76EDD">
        <w:rPr>
          <w:u w:val="single"/>
        </w:rPr>
        <w:t xml:space="preserve">, </w:t>
      </w:r>
      <w:r w:rsidRPr="00A76EDD">
        <w:rPr>
          <w:b/>
          <w:iCs/>
          <w:u w:val="single"/>
          <w:bdr w:val="single" w:sz="8" w:space="0" w:color="auto"/>
        </w:rPr>
        <w:t>improvisation</w:t>
      </w:r>
      <w:r w:rsidRPr="00A76EDD">
        <w:rPr>
          <w:u w:val="single"/>
        </w:rPr>
        <w:t xml:space="preserve">, and </w:t>
      </w:r>
      <w:r w:rsidRPr="006B21FD">
        <w:rPr>
          <w:b/>
          <w:iCs/>
          <w:highlight w:val="cyan"/>
          <w:u w:val="single"/>
          <w:bdr w:val="single" w:sz="8" w:space="0" w:color="auto"/>
        </w:rPr>
        <w:t>greater</w:t>
      </w:r>
      <w:r w:rsidRPr="00A76EDD">
        <w:rPr>
          <w:b/>
          <w:iCs/>
          <w:u w:val="single"/>
          <w:bdr w:val="single" w:sz="8" w:space="0" w:color="auto"/>
        </w:rPr>
        <w:t xml:space="preserve"> institutional </w:t>
      </w:r>
      <w:r w:rsidRPr="006B21FD">
        <w:rPr>
          <w:b/>
          <w:iCs/>
          <w:highlight w:val="cyan"/>
          <w:u w:val="single"/>
          <w:bdr w:val="single" w:sz="8" w:space="0" w:color="auto"/>
        </w:rPr>
        <w:t>capacity</w:t>
      </w:r>
      <w:r w:rsidRPr="00A76EDD">
        <w:rPr>
          <w:u w:val="single"/>
        </w:rPr>
        <w:t xml:space="preserve"> </w:t>
      </w:r>
      <w:r w:rsidRPr="006B21FD">
        <w:rPr>
          <w:highlight w:val="cyan"/>
          <w:u w:val="single"/>
        </w:rPr>
        <w:t>than</w:t>
      </w:r>
      <w:r w:rsidRPr="00A76EDD">
        <w:rPr>
          <w:u w:val="single"/>
        </w:rPr>
        <w:t xml:space="preserve"> outside </w:t>
      </w:r>
      <w:r w:rsidRPr="006B21FD">
        <w:rPr>
          <w:highlight w:val="cyan"/>
          <w:u w:val="single"/>
        </w:rPr>
        <w:t>analysts</w:t>
      </w:r>
      <w:r w:rsidRPr="00A76EDD">
        <w:rPr>
          <w:u w:val="single"/>
        </w:rPr>
        <w:t xml:space="preserve"> typically </w:t>
      </w:r>
      <w:r w:rsidRPr="006B21FD">
        <w:rPr>
          <w:highlight w:val="cyan"/>
          <w:u w:val="single"/>
        </w:rPr>
        <w:t>presume</w:t>
      </w:r>
      <w:r w:rsidRPr="00A76EDD">
        <w:rPr>
          <w:u w:val="single"/>
        </w:rPr>
        <w:t>, just as its leadership has during even more severe episodes of financial constraints and externally-imposed pressure</w:t>
      </w:r>
      <w:r w:rsidRPr="00A76EDD">
        <w:rPr>
          <w:sz w:val="16"/>
        </w:rPr>
        <w:t xml:space="preserve">. </w:t>
      </w:r>
      <w:r w:rsidRPr="00A76EDD">
        <w:rPr>
          <w:u w:val="single"/>
        </w:rPr>
        <w:t>And</w:t>
      </w:r>
      <w:r w:rsidRPr="00A76EDD">
        <w:rPr>
          <w:sz w:val="16"/>
        </w:rPr>
        <w:t xml:space="preserve"> today </w:t>
      </w:r>
      <w:r w:rsidRPr="00A76EDD">
        <w:rPr>
          <w:u w:val="single"/>
        </w:rPr>
        <w:t xml:space="preserve">the Islamic Republic benefits from more meaningful international support than at any other point in the past 40 years: </w:t>
      </w:r>
      <w:r w:rsidRPr="006B21FD">
        <w:rPr>
          <w:highlight w:val="cyan"/>
          <w:u w:val="single"/>
        </w:rPr>
        <w:t>a</w:t>
      </w:r>
      <w:r w:rsidRPr="00A76EDD">
        <w:rPr>
          <w:u w:val="single"/>
        </w:rPr>
        <w:t xml:space="preserve"> burgeoning</w:t>
      </w:r>
      <w:r w:rsidRPr="00A76EDD">
        <w:rPr>
          <w:sz w:val="16"/>
        </w:rPr>
        <w:t xml:space="preserve"> if mutually suspicious strategic </w:t>
      </w:r>
      <w:r w:rsidRPr="006B21FD">
        <w:rPr>
          <w:b/>
          <w:iCs/>
          <w:highlight w:val="cyan"/>
          <w:u w:val="single"/>
          <w:bdr w:val="single" w:sz="8" w:space="0" w:color="auto"/>
        </w:rPr>
        <w:t>partnership with Russia</w:t>
      </w:r>
      <w:r w:rsidRPr="00A76EDD">
        <w:rPr>
          <w:u w:val="single"/>
        </w:rPr>
        <w:t xml:space="preserve">, the economic and </w:t>
      </w:r>
      <w:r w:rsidRPr="006B21FD">
        <w:rPr>
          <w:b/>
          <w:iCs/>
          <w:highlight w:val="cyan"/>
          <w:u w:val="single"/>
          <w:bdr w:val="single" w:sz="8" w:space="0" w:color="auto"/>
        </w:rPr>
        <w:t>strategic opportunism of Beijing</w:t>
      </w:r>
      <w:r w:rsidRPr="006B21FD">
        <w:rPr>
          <w:highlight w:val="cyan"/>
          <w:u w:val="single"/>
        </w:rPr>
        <w:t>, and full-throated</w:t>
      </w:r>
      <w:r w:rsidRPr="00A76EDD">
        <w:rPr>
          <w:sz w:val="16"/>
        </w:rPr>
        <w:t xml:space="preserve"> (if still operationally impeded) </w:t>
      </w:r>
      <w:r w:rsidRPr="006B21FD">
        <w:rPr>
          <w:highlight w:val="cyan"/>
          <w:u w:val="single"/>
        </w:rPr>
        <w:t>assistance from Europe</w:t>
      </w:r>
      <w:r w:rsidRPr="00A76EDD">
        <w:rPr>
          <w:sz w:val="16"/>
        </w:rPr>
        <w:t xml:space="preserve">. </w:t>
      </w:r>
      <w:r w:rsidRPr="006B21FD">
        <w:rPr>
          <w:highlight w:val="cyan"/>
          <w:u w:val="single"/>
        </w:rPr>
        <w:t>All</w:t>
      </w:r>
      <w:r w:rsidRPr="00A76EDD">
        <w:rPr>
          <w:u w:val="single"/>
        </w:rPr>
        <w:t xml:space="preserve"> this </w:t>
      </w:r>
      <w:r w:rsidRPr="006B21FD">
        <w:rPr>
          <w:highlight w:val="cyan"/>
          <w:u w:val="single"/>
        </w:rPr>
        <w:t>enables</w:t>
      </w:r>
      <w:r w:rsidRPr="00A76EDD">
        <w:rPr>
          <w:u w:val="single"/>
        </w:rPr>
        <w:t xml:space="preserve"> Iranian </w:t>
      </w:r>
      <w:r w:rsidRPr="006B21FD">
        <w:rPr>
          <w:highlight w:val="cyan"/>
          <w:u w:val="single"/>
        </w:rPr>
        <w:t xml:space="preserve">leaders to </w:t>
      </w:r>
      <w:r w:rsidRPr="006B21FD">
        <w:rPr>
          <w:b/>
          <w:iCs/>
          <w:highlight w:val="cyan"/>
          <w:u w:val="single"/>
          <w:bdr w:val="single" w:sz="8" w:space="0" w:color="auto"/>
        </w:rPr>
        <w:t>put up a good front</w:t>
      </w:r>
      <w:r w:rsidRPr="00A76EDD">
        <w:rPr>
          <w:u w:val="single"/>
        </w:rPr>
        <w:t xml:space="preserve"> at home </w:t>
      </w:r>
      <w:r w:rsidRPr="006B21FD">
        <w:rPr>
          <w:highlight w:val="cyan"/>
          <w:u w:val="single"/>
        </w:rPr>
        <w:t xml:space="preserve">and </w:t>
      </w:r>
      <w:r w:rsidRPr="006B21FD">
        <w:rPr>
          <w:b/>
          <w:iCs/>
          <w:highlight w:val="cyan"/>
          <w:u w:val="single"/>
          <w:bdr w:val="single" w:sz="8" w:space="0" w:color="auto"/>
        </w:rPr>
        <w:t>stiffens its spine</w:t>
      </w:r>
      <w:r w:rsidRPr="00A76EDD">
        <w:rPr>
          <w:b/>
          <w:iCs/>
          <w:u w:val="single"/>
          <w:bdr w:val="single" w:sz="8" w:space="0" w:color="auto"/>
        </w:rPr>
        <w:t xml:space="preserve"> in responding to Washington</w:t>
      </w:r>
      <w:r w:rsidRPr="00A76EDD">
        <w:rPr>
          <w:sz w:val="16"/>
        </w:rPr>
        <w:t>.</w:t>
      </w:r>
    </w:p>
    <w:p w14:paraId="03EAF05B" w14:textId="77777777" w:rsidR="006310A9" w:rsidRPr="00186B3B" w:rsidRDefault="006310A9" w:rsidP="006310A9">
      <w:pPr>
        <w:pStyle w:val="Heading4"/>
      </w:pPr>
      <w:r w:rsidRPr="00186B3B">
        <w:t>Unilateral sanctions have a less than 13% chance of success</w:t>
      </w:r>
    </w:p>
    <w:p w14:paraId="67137CA4" w14:textId="77777777" w:rsidR="006310A9" w:rsidRPr="00186B3B" w:rsidRDefault="006310A9" w:rsidP="006310A9">
      <w:r w:rsidRPr="00186B3B">
        <w:t xml:space="preserve">David </w:t>
      </w:r>
      <w:r w:rsidRPr="00186B3B">
        <w:rPr>
          <w:rStyle w:val="Style13ptBold"/>
        </w:rPr>
        <w:t>Cortright</w:t>
      </w:r>
      <w:r>
        <w:rPr>
          <w:rStyle w:val="Style13ptBold"/>
        </w:rPr>
        <w:t xml:space="preserve"> </w:t>
      </w:r>
      <w:r w:rsidRPr="00ED2347">
        <w:rPr>
          <w:rStyle w:val="Style13ptBold"/>
        </w:rPr>
        <w:t>18</w:t>
      </w:r>
      <w:r w:rsidRPr="00186B3B">
        <w:t xml:space="preserve">, (Director of Policy Studies, Kroc Institute for International Peace Studies, University of Notre Dame) "Why sanctions on Iran and Russia probably won't work," Business Insider, </w:t>
      </w:r>
      <w:hyperlink r:id="rId10" w:history="1">
        <w:r w:rsidRPr="00186B3B">
          <w:rPr>
            <w:rStyle w:val="Hyperlink"/>
          </w:rPr>
          <w:t>https://www.businessinsider.com/us-sanctions-on-iran-and-russia-probably-wont-work-2018-8</w:t>
        </w:r>
      </w:hyperlink>
      <w:r w:rsidRPr="00186B3B">
        <w:t xml:space="preserve"> </w:t>
      </w:r>
    </w:p>
    <w:p w14:paraId="71A19882" w14:textId="77777777" w:rsidR="006310A9" w:rsidRDefault="006310A9" w:rsidP="006310A9">
      <w:pPr>
        <w:rPr>
          <w:sz w:val="16"/>
        </w:rPr>
      </w:pPr>
      <w:r w:rsidRPr="006B21FD">
        <w:rPr>
          <w:highlight w:val="cyan"/>
          <w:u w:val="single"/>
        </w:rPr>
        <w:t>Allies</w:t>
      </w:r>
      <w:r w:rsidRPr="00186B3B">
        <w:rPr>
          <w:u w:val="single"/>
        </w:rPr>
        <w:t xml:space="preserve"> </w:t>
      </w:r>
      <w:r w:rsidRPr="006B21FD">
        <w:rPr>
          <w:highlight w:val="cyan"/>
          <w:u w:val="single"/>
        </w:rPr>
        <w:t>supporting</w:t>
      </w:r>
      <w:r w:rsidRPr="00186B3B">
        <w:rPr>
          <w:u w:val="single"/>
        </w:rPr>
        <w:t xml:space="preserve"> and reinforcing </w:t>
      </w:r>
      <w:r w:rsidRPr="006B21FD">
        <w:rPr>
          <w:highlight w:val="cyan"/>
          <w:u w:val="single"/>
        </w:rPr>
        <w:t>sanctions are</w:t>
      </w:r>
      <w:r w:rsidRPr="00186B3B">
        <w:rPr>
          <w:u w:val="single"/>
        </w:rPr>
        <w:t xml:space="preserve"> usually </w:t>
      </w:r>
      <w:r w:rsidRPr="006B21FD">
        <w:rPr>
          <w:rStyle w:val="Emphasis"/>
          <w:highlight w:val="cyan"/>
        </w:rPr>
        <w:t>pivotal</w:t>
      </w:r>
      <w:r w:rsidRPr="006B21FD">
        <w:rPr>
          <w:highlight w:val="cyan"/>
          <w:u w:val="single"/>
        </w:rPr>
        <w:t xml:space="preserve"> to </w:t>
      </w:r>
      <w:r w:rsidRPr="006B21FD">
        <w:rPr>
          <w:rStyle w:val="Emphasis"/>
          <w:highlight w:val="cyan"/>
        </w:rPr>
        <w:t>making them stick</w:t>
      </w:r>
      <w:r w:rsidRPr="00186B3B">
        <w:rPr>
          <w:u w:val="single"/>
        </w:rPr>
        <w:t>.</w:t>
      </w:r>
      <w:r w:rsidRPr="00186B3B">
        <w:rPr>
          <w:sz w:val="12"/>
          <w:u w:val="single"/>
        </w:rPr>
        <w:t xml:space="preserve"> </w:t>
      </w:r>
      <w:r w:rsidRPr="006B21FD">
        <w:rPr>
          <w:rStyle w:val="Emphasis"/>
          <w:highlight w:val="cyan"/>
        </w:rPr>
        <w:t>Unilateral sanctions</w:t>
      </w:r>
      <w:r w:rsidRPr="00186B3B">
        <w:rPr>
          <w:u w:val="single"/>
        </w:rPr>
        <w:t xml:space="preserve"> such as the proposed measures against Russia and Iran </w:t>
      </w:r>
      <w:r w:rsidRPr="006B21FD">
        <w:rPr>
          <w:highlight w:val="cyan"/>
          <w:u w:val="single"/>
        </w:rPr>
        <w:t xml:space="preserve">are </w:t>
      </w:r>
      <w:r w:rsidRPr="006B21FD">
        <w:rPr>
          <w:rStyle w:val="Emphasis"/>
          <w:highlight w:val="cyan"/>
        </w:rPr>
        <w:t>seldom successful</w:t>
      </w:r>
      <w:r w:rsidRPr="00186B3B">
        <w:rPr>
          <w:sz w:val="16"/>
        </w:rPr>
        <w:t xml:space="preserve">. Although the European Union has placed sanctions on Russia because of its actions in Ukraine, </w:t>
      </w:r>
      <w:r w:rsidRPr="00186B3B">
        <w:rPr>
          <w:u w:val="single"/>
        </w:rPr>
        <w:t xml:space="preserve">the latest legislative </w:t>
      </w:r>
      <w:r w:rsidRPr="006B21FD">
        <w:rPr>
          <w:rStyle w:val="Emphasis"/>
          <w:highlight w:val="cyan"/>
        </w:rPr>
        <w:t>measures proposed in Congress would be unilateral</w:t>
      </w:r>
      <w:r w:rsidRPr="00186B3B">
        <w:rPr>
          <w:u w:val="single"/>
        </w:rPr>
        <w:t>.</w:t>
      </w:r>
      <w:r w:rsidRPr="00186B3B">
        <w:rPr>
          <w:sz w:val="12"/>
          <w:u w:val="single"/>
        </w:rPr>
        <w:t xml:space="preserve"> </w:t>
      </w:r>
      <w:r w:rsidRPr="006B21FD">
        <w:rPr>
          <w:highlight w:val="cyan"/>
          <w:u w:val="single"/>
        </w:rPr>
        <w:t xml:space="preserve">In an </w:t>
      </w:r>
      <w:r w:rsidRPr="006B21FD">
        <w:rPr>
          <w:rStyle w:val="Emphasis"/>
          <w:highlight w:val="cyan"/>
        </w:rPr>
        <w:t>increasingly globalized world</w:t>
      </w:r>
      <w:r w:rsidRPr="006B21FD">
        <w:rPr>
          <w:rStyle w:val="StyleUnderline"/>
          <w:highlight w:val="cyan"/>
        </w:rPr>
        <w:t>,</w:t>
      </w:r>
      <w:r w:rsidRPr="006B21FD">
        <w:rPr>
          <w:highlight w:val="cyan"/>
          <w:u w:val="single"/>
        </w:rPr>
        <w:t xml:space="preserve"> unilateral sanctions face </w:t>
      </w:r>
      <w:r w:rsidRPr="006B21FD">
        <w:rPr>
          <w:rStyle w:val="Emphasis"/>
          <w:highlight w:val="cyan"/>
        </w:rPr>
        <w:t>huge obstacles</w:t>
      </w:r>
      <w:r w:rsidRPr="00ED2347">
        <w:rPr>
          <w:rStyle w:val="Emphasis"/>
        </w:rPr>
        <w:t xml:space="preserve"> — </w:t>
      </w:r>
      <w:r w:rsidRPr="006B21FD">
        <w:rPr>
          <w:rStyle w:val="Emphasis"/>
          <w:highlight w:val="cyan"/>
        </w:rPr>
        <w:t>even when imposed by the largest economy</w:t>
      </w:r>
      <w:r w:rsidRPr="00186B3B">
        <w:rPr>
          <w:sz w:val="16"/>
        </w:rPr>
        <w:t xml:space="preserve">. A landmark study published in the 1990s by the Peterson Institute for International Economics found that </w:t>
      </w:r>
      <w:r w:rsidRPr="006B21FD">
        <w:rPr>
          <w:highlight w:val="cyan"/>
          <w:u w:val="single"/>
        </w:rPr>
        <w:t>unilateral</w:t>
      </w:r>
      <w:r w:rsidRPr="00186B3B">
        <w:rPr>
          <w:u w:val="single"/>
        </w:rPr>
        <w:t xml:space="preserve"> US </w:t>
      </w:r>
      <w:r w:rsidRPr="006B21FD">
        <w:rPr>
          <w:highlight w:val="cyan"/>
          <w:u w:val="single"/>
        </w:rPr>
        <w:t>sanctions</w:t>
      </w:r>
      <w:r w:rsidRPr="00186B3B">
        <w:rPr>
          <w:u w:val="single"/>
        </w:rPr>
        <w:t xml:space="preserve"> </w:t>
      </w:r>
      <w:r w:rsidRPr="006B21FD">
        <w:rPr>
          <w:highlight w:val="cyan"/>
          <w:u w:val="single"/>
        </w:rPr>
        <w:t>achieved</w:t>
      </w:r>
      <w:r w:rsidRPr="00186B3B">
        <w:rPr>
          <w:u w:val="single"/>
        </w:rPr>
        <w:t xml:space="preserve"> their foreign policy </w:t>
      </w:r>
      <w:r w:rsidRPr="006B21FD">
        <w:rPr>
          <w:highlight w:val="cyan"/>
          <w:u w:val="single"/>
        </w:rPr>
        <w:t>goals</w:t>
      </w:r>
      <w:r w:rsidRPr="00186B3B">
        <w:rPr>
          <w:u w:val="single"/>
        </w:rPr>
        <w:t xml:space="preserve"> </w:t>
      </w:r>
      <w:r w:rsidRPr="006B21FD">
        <w:rPr>
          <w:rStyle w:val="Emphasis"/>
          <w:highlight w:val="cyan"/>
        </w:rPr>
        <w:t>only 13% of the time</w:t>
      </w:r>
      <w:r w:rsidRPr="00186B3B">
        <w:rPr>
          <w:u w:val="single"/>
        </w:rPr>
        <w:t>.</w:t>
      </w:r>
      <w:r w:rsidRPr="00186B3B">
        <w:rPr>
          <w:sz w:val="12"/>
          <w:u w:val="single"/>
        </w:rPr>
        <w:t xml:space="preserve"> </w:t>
      </w:r>
      <w:r w:rsidRPr="009C0351">
        <w:rPr>
          <w:u w:val="single"/>
        </w:rPr>
        <w:t xml:space="preserve">The </w:t>
      </w:r>
      <w:r w:rsidRPr="009C0351">
        <w:rPr>
          <w:rStyle w:val="Emphasis"/>
        </w:rPr>
        <w:t>rare instances</w:t>
      </w:r>
      <w:r w:rsidRPr="009C0351">
        <w:rPr>
          <w:u w:val="single"/>
        </w:rPr>
        <w:t xml:space="preserve"> when unilateral sanctions work involve countries that have extensive trade relations with the US, clearly not the case with Russia or Iran</w:t>
      </w:r>
      <w:r w:rsidRPr="009C0351">
        <w:rPr>
          <w:sz w:val="16"/>
        </w:rPr>
        <w:t xml:space="preserve">. </w:t>
      </w:r>
      <w:r w:rsidRPr="009C0351">
        <w:rPr>
          <w:u w:val="single"/>
        </w:rPr>
        <w:t>Russia is low on the list of US trading partners, and Iran</w:t>
      </w:r>
      <w:r w:rsidRPr="00186B3B">
        <w:rPr>
          <w:u w:val="single"/>
        </w:rPr>
        <w:t xml:space="preserve"> has had virtually no economic or commercial relations with the US Neither country is dependent on US trade or likely to submit to American economic pressure</w:t>
      </w:r>
      <w:r w:rsidRPr="00186B3B">
        <w:rPr>
          <w:sz w:val="16"/>
        </w:rPr>
        <w:t xml:space="preserve">. In addition, </w:t>
      </w:r>
      <w:r w:rsidRPr="006B21FD">
        <w:rPr>
          <w:highlight w:val="cyan"/>
          <w:u w:val="single"/>
        </w:rPr>
        <w:t>when a country faces sanctions, it can</w:t>
      </w:r>
      <w:r w:rsidRPr="00186B3B">
        <w:rPr>
          <w:u w:val="single"/>
        </w:rPr>
        <w:t xml:space="preserve"> often </w:t>
      </w:r>
      <w:r w:rsidRPr="006B21FD">
        <w:rPr>
          <w:rStyle w:val="Emphasis"/>
          <w:highlight w:val="cyan"/>
        </w:rPr>
        <w:t>seek</w:t>
      </w:r>
      <w:r w:rsidRPr="00ED2347">
        <w:rPr>
          <w:rStyle w:val="Emphasis"/>
        </w:rPr>
        <w:t xml:space="preserve"> commercial </w:t>
      </w:r>
      <w:r w:rsidRPr="006B21FD">
        <w:rPr>
          <w:rStyle w:val="Emphasis"/>
          <w:highlight w:val="cyan"/>
        </w:rPr>
        <w:t>ties elsewhere</w:t>
      </w:r>
      <w:r w:rsidRPr="00186B3B">
        <w:rPr>
          <w:sz w:val="16"/>
        </w:rPr>
        <w:t>. This was the case with Cuba. When the US imposed sanctions on its former trading partner after Fidel Castro came to power, Havana turned to Moscow for help and became a part of the communist bloc.</w:t>
      </w:r>
    </w:p>
    <w:p w14:paraId="5F64B9DF" w14:textId="77777777" w:rsidR="006310A9" w:rsidRPr="007A689D" w:rsidRDefault="006310A9" w:rsidP="006310A9"/>
    <w:p w14:paraId="363B8996" w14:textId="77777777" w:rsidR="006310A9" w:rsidRPr="007A3770" w:rsidRDefault="006310A9" w:rsidP="006310A9"/>
    <w:p w14:paraId="251A16B6" w14:textId="77777777" w:rsidR="006310A9" w:rsidRPr="00E8083C" w:rsidRDefault="006310A9" w:rsidP="006310A9"/>
    <w:p w14:paraId="74E60813" w14:textId="77777777" w:rsidR="006310A9" w:rsidRPr="00D26606" w:rsidRDefault="006310A9" w:rsidP="006310A9">
      <w:pPr>
        <w:pStyle w:val="Heading3"/>
      </w:pPr>
      <w:r>
        <w:t>2NC- Circumvention</w:t>
      </w:r>
    </w:p>
    <w:p w14:paraId="37D0B771" w14:textId="77777777" w:rsidR="006310A9" w:rsidRDefault="006310A9" w:rsidP="006310A9">
      <w:pPr>
        <w:pStyle w:val="Heading4"/>
      </w:pPr>
      <w:r>
        <w:t>Antitrust law incapable of preventing consolidation</w:t>
      </w:r>
    </w:p>
    <w:p w14:paraId="5D1A2B50" w14:textId="77777777" w:rsidR="006310A9" w:rsidRDefault="006310A9" w:rsidP="006310A9">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p.145-8, </w:t>
      </w:r>
      <w:r w:rsidRPr="00E93B16">
        <w:rPr>
          <w:rStyle w:val="Style13ptBold"/>
          <w:b w:val="0"/>
          <w:bCs w:val="0"/>
          <w:sz w:val="22"/>
        </w:rPr>
        <w:t>JCR]</w:t>
      </w:r>
    </w:p>
    <w:p w14:paraId="4FFC7DEB" w14:textId="77777777" w:rsidR="006310A9" w:rsidRDefault="006310A9" w:rsidP="006310A9">
      <w:pPr>
        <w:rPr>
          <w:rStyle w:val="StyleUnderline"/>
        </w:rPr>
      </w:pPr>
      <w:r w:rsidRPr="00D10C48">
        <w:rPr>
          <w:sz w:val="16"/>
        </w:rPr>
        <w:t xml:space="preserve">Analogous to the poker player who commands a disproportionate financial advantage over his opponents and has the capacity to bankrupt his rivals, a monopoly, according to Karl Marx, interferes with the normal expression of value.2 Marx theorized that </w:t>
      </w:r>
      <w:r w:rsidRPr="00D10C48">
        <w:rPr>
          <w:rStyle w:val="StyleUnderline"/>
        </w:rPr>
        <w:t xml:space="preserve">capitalism </w:t>
      </w:r>
      <w:r w:rsidRPr="00D10C48">
        <w:rPr>
          <w:sz w:val="16"/>
        </w:rPr>
        <w:t>amidst its competitive3 splendor and glory4</w:t>
      </w:r>
      <w:r w:rsidRPr="00D10C48">
        <w:rPr>
          <w:rStyle w:val="StyleUnderline"/>
        </w:rPr>
        <w:t xml:space="preserve"> has a natural tendency to become a global monopoly.</w:t>
      </w:r>
      <w:r w:rsidRPr="00D10C48">
        <w:rPr>
          <w:sz w:val="16"/>
        </w:rPr>
        <w:t>5 For Marx, “</w:t>
      </w:r>
      <w:r w:rsidRPr="006B21FD">
        <w:rPr>
          <w:rStyle w:val="StyleUnderline"/>
          <w:highlight w:val="cyan"/>
        </w:rPr>
        <w:t>the overwhelming drive for capital accumulation” is a basic tenet of capitalism</w:t>
      </w:r>
      <w:r w:rsidRPr="00D10C48">
        <w:rPr>
          <w:rStyle w:val="StyleUnderline"/>
        </w:rPr>
        <w:t>.</w:t>
      </w:r>
      <w:r w:rsidRPr="00D10C48">
        <w:rPr>
          <w:sz w:val="16"/>
        </w:rPr>
        <w:t xml:space="preserve">6 Additionally, “competition [contains] the seed of future centralization,”7 or rather, </w:t>
      </w:r>
      <w:r w:rsidRPr="00D10C48">
        <w:rPr>
          <w:rStyle w:val="StyleUnderline"/>
        </w:rPr>
        <w:t xml:space="preserve">competition contains the seed for future capital accumulation </w:t>
      </w:r>
      <w:r w:rsidRPr="006B21FD">
        <w:rPr>
          <w:rStyle w:val="StyleUnderline"/>
          <w:highlight w:val="cyan"/>
        </w:rPr>
        <w:t>that is achieved through “mergers and acquisitions.”</w:t>
      </w:r>
      <w:r w:rsidRPr="00D10C48">
        <w:rPr>
          <w:sz w:val="16"/>
        </w:rPr>
        <w:t xml:space="preserve">8 </w:t>
      </w:r>
      <w:r w:rsidRPr="00D10C48">
        <w:rPr>
          <w:rStyle w:val="StyleUnderline"/>
        </w:rPr>
        <w:t>This capital accumulation then results in the demise “of many small firms,” the cannibalism of other competitors, and the ultimate “evolution of monopoly power.”</w:t>
      </w:r>
      <w:r w:rsidRPr="00D10C48">
        <w:rPr>
          <w:sz w:val="16"/>
        </w:rPr>
        <w:t xml:space="preserve">9 During Marx’s time,10 however, antitrust laws did not exist,11and his theory was not premised upon the existence of government regulation that attempted to hamper the formation of monopolies.12 Considering this, it is tempting to hastily conclude that Marx’s theory is, therefore, no longer applicable to countries that have antitrust laws. Marx’s basic premise is that competition results in the “growing accumulation of capital.”13 </w:t>
      </w:r>
      <w:r w:rsidRPr="006B21FD">
        <w:rPr>
          <w:rStyle w:val="StyleUnderline"/>
          <w:highlight w:val="cyan"/>
        </w:rPr>
        <w:t>The inevitable formation of monopolies</w:t>
      </w:r>
      <w:r w:rsidRPr="00D10C48">
        <w:rPr>
          <w:rStyle w:val="StyleUnderline"/>
        </w:rPr>
        <w:t xml:space="preserve"> cannot be discounted</w:t>
      </w:r>
      <w:r w:rsidRPr="00D10C48">
        <w:rPr>
          <w:sz w:val="16"/>
        </w:rPr>
        <w:t xml:space="preserve">, however, </w:t>
      </w:r>
      <w:r w:rsidRPr="00D10C48">
        <w:rPr>
          <w:rStyle w:val="StyleUnderline"/>
        </w:rPr>
        <w:t xml:space="preserve">and </w:t>
      </w:r>
      <w:r w:rsidRPr="006B21FD">
        <w:rPr>
          <w:rStyle w:val="StyleUnderline"/>
          <w:highlight w:val="cyan"/>
        </w:rPr>
        <w:t>is still applicable even with</w:t>
      </w:r>
      <w:r w:rsidRPr="00D10C48">
        <w:rPr>
          <w:rStyle w:val="StyleUnderline"/>
        </w:rPr>
        <w:t xml:space="preserve"> the existence of </w:t>
      </w:r>
      <w:r w:rsidRPr="006B21FD">
        <w:rPr>
          <w:rStyle w:val="StyleUnderline"/>
          <w:highlight w:val="cyan"/>
        </w:rPr>
        <w:t>antitrust laws.</w:t>
      </w:r>
      <w:r w:rsidRPr="00D10C48">
        <w:rPr>
          <w:rStyle w:val="StyleUnderline"/>
        </w:rPr>
        <w:t xml:space="preserve"> The existence of antitrust laws merely creates a slight twist</w:t>
      </w:r>
      <w:r w:rsidRPr="00D10C48">
        <w:rPr>
          <w:sz w:val="16"/>
        </w:rPr>
        <w:t xml:space="preserve"> in Marx’s formulation. To put it more precisely, </w:t>
      </w:r>
      <w:r w:rsidRPr="006B21FD">
        <w:rPr>
          <w:rStyle w:val="StyleUnderline"/>
          <w:highlight w:val="cyan"/>
        </w:rPr>
        <w:t>although antitrust laws can curb the formation of monopolies, they are insufficient in preventing</w:t>
      </w:r>
      <w:r w:rsidRPr="00D10C48">
        <w:rPr>
          <w:rStyle w:val="StyleUnderline"/>
        </w:rPr>
        <w:t xml:space="preserve"> the accumulation of power in the hands of a few, or rather, </w:t>
      </w:r>
      <w:r w:rsidRPr="006B21FD">
        <w:rPr>
          <w:rStyle w:val="StyleUnderline"/>
          <w:highlight w:val="cyan"/>
        </w:rPr>
        <w:t>the formation of oligopolies</w:t>
      </w:r>
      <w:r w:rsidRPr="00D10C48">
        <w:rPr>
          <w:rStyle w:val="StyleUnderline"/>
        </w:rPr>
        <w:t>.</w:t>
      </w:r>
      <w:r w:rsidRPr="00D10C48">
        <w:rPr>
          <w:sz w:val="16"/>
        </w:rPr>
        <w:t xml:space="preserve">14 </w:t>
      </w:r>
      <w:r w:rsidRPr="00D10C48">
        <w:rPr>
          <w:rStyle w:val="StyleUnderline"/>
        </w:rPr>
        <w:t xml:space="preserve">Antitrust laws fail to prevent competition from cannibalizing itself, because </w:t>
      </w:r>
      <w:r w:rsidRPr="006B21FD">
        <w:rPr>
          <w:rStyle w:val="StyleUnderline"/>
          <w:highlight w:val="cyan"/>
        </w:rPr>
        <w:t>antitrust laws preserve, rather than completely extinguish the competitive process</w:t>
      </w:r>
      <w:r w:rsidRPr="00D10C48">
        <w:rPr>
          <w:rStyle w:val="StyleUnderline"/>
        </w:rPr>
        <w:t>.</w:t>
      </w:r>
      <w:r w:rsidRPr="00D10C48">
        <w:rPr>
          <w:sz w:val="16"/>
        </w:rPr>
        <w:t xml:space="preserve">15 </w:t>
      </w:r>
      <w:r w:rsidRPr="00D10C48">
        <w:rPr>
          <w:rStyle w:val="StyleUnderline"/>
        </w:rPr>
        <w:t xml:space="preserve">The increase in mergers and acquisitions16 activities around the world in various sectors illustrates this </w:t>
      </w:r>
      <w:r w:rsidRPr="00D10C48">
        <w:rPr>
          <w:sz w:val="16"/>
        </w:rPr>
        <w:t xml:space="preserve">phenomenon.17 </w:t>
      </w:r>
      <w:r w:rsidRPr="00D10C48">
        <w:rPr>
          <w:rStyle w:val="StyleUnderline"/>
        </w:rPr>
        <w:t>A firm’s drive to attain a competitive edge in a capitalist society, which initially fueled the increase in competition, has led it to combine forces with competitors.1</w:t>
      </w:r>
      <w:r w:rsidRPr="00D10C48">
        <w:rPr>
          <w:sz w:val="16"/>
        </w:rPr>
        <w:t xml:space="preserve">8 </w:t>
      </w:r>
      <w:r w:rsidRPr="00D10C48">
        <w:rPr>
          <w:rStyle w:val="StyleUnderline"/>
        </w:rPr>
        <w:t>Antitrust laws have been inadequate in preventing such consolidation of large firms leading to the concentration of capital in the hands of a few and, eventually, extinguishing competition.</w:t>
      </w:r>
    </w:p>
    <w:p w14:paraId="247782C1" w14:textId="77777777" w:rsidR="006310A9" w:rsidRDefault="006310A9" w:rsidP="006310A9"/>
    <w:p w14:paraId="17DFEC8C" w14:textId="77777777" w:rsidR="006310A9" w:rsidRDefault="006310A9" w:rsidP="006310A9">
      <w:pPr>
        <w:pStyle w:val="Heading4"/>
      </w:pPr>
      <w:r>
        <w:t>Antitrust is an ideological trap – enforcement is impossible and circumvention is inevitable</w:t>
      </w:r>
    </w:p>
    <w:p w14:paraId="048286D0" w14:textId="77777777" w:rsidR="006310A9" w:rsidRDefault="006310A9" w:rsidP="006310A9">
      <w:pPr>
        <w:rPr>
          <w:rStyle w:val="Style13ptBold"/>
          <w:b w:val="0"/>
          <w:bCs w:val="0"/>
          <w:sz w:val="22"/>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p.242-7, </w:t>
      </w:r>
      <w:r w:rsidRPr="0051776C">
        <w:rPr>
          <w:rStyle w:val="Style13ptBold"/>
          <w:b w:val="0"/>
          <w:bCs w:val="0"/>
          <w:sz w:val="22"/>
        </w:rPr>
        <w:t>JCR]</w:t>
      </w:r>
    </w:p>
    <w:p w14:paraId="1E7A85C6" w14:textId="77777777" w:rsidR="006310A9" w:rsidRPr="0046221F" w:rsidRDefault="006310A9" w:rsidP="006310A9">
      <w:pPr>
        <w:rPr>
          <w:sz w:val="16"/>
        </w:rPr>
      </w:pPr>
      <w:r w:rsidRPr="00AB4492">
        <w:rPr>
          <w:rStyle w:val="StyleUnderline"/>
        </w:rPr>
        <w:t>Over the last thirty-five years, Congress and both Democratic and Republican administrations have installed policies that favor individual wealth creation and preservation.</w:t>
      </w:r>
      <w:r w:rsidRPr="0046221F">
        <w:rPr>
          <w:sz w:val="16"/>
        </w:rPr>
        <w:t xml:space="preserve">59 And the policies have worked-obviously. 60 Less obvious, perhaps, is what we have just learned here-that </w:t>
      </w:r>
      <w:r w:rsidRPr="006B21FD">
        <w:rPr>
          <w:rStyle w:val="StyleUnderline"/>
          <w:highlight w:val="cyan"/>
        </w:rPr>
        <w:t>the design of the interpretation and enforcement of Sherman and Clayton Acts promotes wealth's maldistribution</w:t>
      </w:r>
      <w:r w:rsidRPr="00627CA2">
        <w:rPr>
          <w:rStyle w:val="StyleUnderline"/>
        </w:rPr>
        <w:t>.</w:t>
      </w:r>
      <w:r w:rsidRPr="0046221F">
        <w:rPr>
          <w:sz w:val="16"/>
        </w:rPr>
        <w:t xml:space="preserve"> 61</w:t>
      </w:r>
    </w:p>
    <w:p w14:paraId="5D6AB6D9" w14:textId="77777777" w:rsidR="006310A9" w:rsidRPr="0046221F" w:rsidRDefault="006310A9" w:rsidP="006310A9">
      <w:pPr>
        <w:rPr>
          <w:sz w:val="16"/>
          <w:szCs w:val="16"/>
        </w:rPr>
      </w:pPr>
      <w:r w:rsidRPr="0046221F">
        <w:rPr>
          <w:sz w:val="16"/>
          <w:szCs w:val="16"/>
        </w:rPr>
        <w:t>***Insert Footnote 61***</w:t>
      </w:r>
    </w:p>
    <w:p w14:paraId="61F58C54" w14:textId="77777777" w:rsidR="006310A9" w:rsidRPr="0046221F" w:rsidRDefault="006310A9" w:rsidP="006310A9">
      <w:pPr>
        <w:rPr>
          <w:sz w:val="16"/>
        </w:rPr>
      </w:pPr>
      <w:r w:rsidRPr="0046221F">
        <w:rPr>
          <w:sz w:val="16"/>
        </w:rPr>
        <w:t xml:space="preserve">See STIGLITZ, supra note 6, at 47 ("Of course, </w:t>
      </w:r>
      <w:r w:rsidRPr="006B21FD">
        <w:rPr>
          <w:rStyle w:val="StyleUnderline"/>
          <w:highlight w:val="cyan"/>
        </w:rPr>
        <w:t>even when laws that prohibit monopolistic practices 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6B21FD">
        <w:rPr>
          <w:rStyle w:val="StyleUnderline"/>
          <w:highlight w:val="cyan"/>
        </w:rPr>
        <w:t>there is a tendency not to interfere with the 'free' workings</w:t>
      </w:r>
      <w:r w:rsidRPr="00AB4492">
        <w:rPr>
          <w:rStyle w:val="StyleUnderline"/>
        </w:rPr>
        <w:t xml:space="preserve"> of the market, </w:t>
      </w:r>
      <w:r w:rsidRPr="006B21FD">
        <w:rPr>
          <w:rStyle w:val="StyleUnderline"/>
          <w:highlight w:val="cyan"/>
        </w:rPr>
        <w:t>even when the outcome is anti-competitive</w:t>
      </w:r>
      <w:r w:rsidRPr="00AB4492">
        <w:rPr>
          <w:rStyle w:val="StyleUnderline"/>
        </w:rPr>
        <w:t>.</w:t>
      </w:r>
      <w:r w:rsidRPr="0046221F">
        <w:rPr>
          <w:sz w:val="16"/>
        </w:rPr>
        <w:t xml:space="preserve"> And there are good political reasons for not taking too strong a position: </w:t>
      </w:r>
      <w:r w:rsidRPr="00AB4492">
        <w:rPr>
          <w:rStyle w:val="StyleUnderline"/>
        </w:rPr>
        <w:t>after all, it's anti-business-and not good for campaign contributions-to be too tough</w:t>
      </w:r>
      <w:r w:rsidRPr="0046221F">
        <w:rPr>
          <w:sz w:val="16"/>
        </w:rPr>
        <w:t xml:space="preserve"> on, say, Microsoft.").</w:t>
      </w:r>
    </w:p>
    <w:p w14:paraId="24156921" w14:textId="77777777" w:rsidR="006310A9" w:rsidRPr="0046221F" w:rsidRDefault="006310A9" w:rsidP="006310A9">
      <w:pPr>
        <w:rPr>
          <w:sz w:val="16"/>
          <w:szCs w:val="16"/>
        </w:rPr>
      </w:pPr>
      <w:r w:rsidRPr="0046221F">
        <w:rPr>
          <w:sz w:val="16"/>
          <w:szCs w:val="16"/>
        </w:rPr>
        <w:t>***Return to Main Text***</w:t>
      </w:r>
    </w:p>
    <w:p w14:paraId="646EDF11" w14:textId="77777777" w:rsidR="006310A9" w:rsidRDefault="006310A9" w:rsidP="006310A9">
      <w:pPr>
        <w:rPr>
          <w:sz w:val="16"/>
        </w:rPr>
      </w:pPr>
      <w:r w:rsidRPr="0046221F">
        <w:rPr>
          <w:sz w:val="16"/>
        </w:rPr>
        <w:t>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antitrust's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w:t>
      </w:r>
      <w:r w:rsidRPr="006B21FD">
        <w:rPr>
          <w:sz w:val="16"/>
          <w:highlight w:val="cyan"/>
        </w:rPr>
        <w:t xml:space="preserve">67 </w:t>
      </w:r>
      <w:r w:rsidRPr="006B21FD">
        <w:rPr>
          <w:rStyle w:val="StyleUnderline"/>
          <w:highlight w:val="cyan"/>
        </w:rPr>
        <w:t>Antitrust enforcement has long been a charade-isolated and irrelevant</w:t>
      </w:r>
      <w:r w:rsidRPr="00372AB9">
        <w:rPr>
          <w:rStyle w:val="StyleUnderline"/>
        </w:rPr>
        <w:t>.</w:t>
      </w:r>
      <w:r w:rsidRPr="0046221F">
        <w:rPr>
          <w:sz w:val="16"/>
        </w:rPr>
        <w:t xml:space="preserve"> 68 </w:t>
      </w:r>
      <w:r w:rsidRPr="006B21FD">
        <w:rPr>
          <w:rStyle w:val="StyleUnderline"/>
          <w:highlight w:val="cyan"/>
        </w:rPr>
        <w:t>Monopolization and merger cases are filed infrequently</w:t>
      </w:r>
      <w:r w:rsidRPr="00372AB9">
        <w:rPr>
          <w:rStyle w:val="StyleUnderline"/>
        </w:rPr>
        <w:t xml:space="preserve">. 69 Neither the Sherman nor Clayton Acts has controlled corporate size.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Large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r w:rsidRPr="006B21FD">
        <w:rPr>
          <w:rStyle w:val="StyleUnderline"/>
          <w:highlight w:val="cyan"/>
        </w:rPr>
        <w:t>antitrust's principal concept</w:t>
      </w:r>
      <w:r w:rsidRPr="0046221F">
        <w:rPr>
          <w:sz w:val="16"/>
        </w:rPr>
        <w:t xml:space="preserve">, it </w:t>
      </w:r>
      <w:r w:rsidRPr="0045080E">
        <w:rPr>
          <w:rStyle w:val="StyleUnderline"/>
        </w:rPr>
        <w:t xml:space="preserve">is </w:t>
      </w:r>
      <w:r w:rsidRPr="006B21FD">
        <w:rPr>
          <w:rStyle w:val="StyleUnderline"/>
          <w:highlight w:val="cyan"/>
        </w:rPr>
        <w:t>pure fantasy-competitive markets</w:t>
      </w:r>
      <w:r w:rsidRPr="003D1A1C">
        <w:rPr>
          <w:rStyle w:val="StyleUnderline"/>
        </w:rPr>
        <w:t xml:space="preserve">, as economists would define them, </w:t>
      </w:r>
      <w:r w:rsidRPr="006B21FD">
        <w:rPr>
          <w:rStyle w:val="StyleUnderline"/>
          <w:highlight w:val="cyan"/>
        </w:rPr>
        <w:t>do not really exist</w:t>
      </w:r>
      <w:r w:rsidRPr="003D1A1C">
        <w:rPr>
          <w:rStyle w:val="StyleUnderline"/>
        </w:rPr>
        <w: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millions-the vast majority of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 108 So he rejected Hand's "dissemination of news from as many sources, and with as many different facets and colors as is possible .....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 xml:space="preserve">Bork would likely find democracy a "cornucopia of social values, all rather vague and undefined but infinitely attractive."iiS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6B21FD">
        <w:rPr>
          <w:rStyle w:val="StyleUnderline"/>
          <w:highlight w:val="cyan"/>
        </w:rPr>
        <w:t>An antitrust solution to wealth's severe inequality is simply not plausibl</w:t>
      </w:r>
      <w:r w:rsidRPr="003B3137">
        <w:rPr>
          <w:rStyle w:val="StyleUnderline"/>
        </w:rPr>
        <w:t>e.</w:t>
      </w:r>
      <w:r w:rsidRPr="0046221F">
        <w:rPr>
          <w:sz w:val="16"/>
        </w:rPr>
        <w:t xml:space="preserve"> 121 </w:t>
      </w:r>
      <w:r w:rsidRPr="006B21FD">
        <w:rPr>
          <w:rStyle w:val="StyleUnderline"/>
          <w:highlight w:val="cyan"/>
        </w:rPr>
        <w:t>Antitrust has always been the heart of capitalism's ideology</w:t>
      </w:r>
      <w:r w:rsidRPr="003B3137">
        <w:rPr>
          <w:rStyle w:val="StyleUnderline"/>
        </w:rPr>
        <w:t xml:space="preserve">. </w:t>
      </w:r>
      <w:r w:rsidRPr="0046221F">
        <w:rPr>
          <w:sz w:val="16"/>
        </w:rPr>
        <w:t xml:space="preserve">122 In truth, </w:t>
      </w:r>
      <w:r w:rsidRPr="003B3137">
        <w:rPr>
          <w:rStyle w:val="StyleUnderline"/>
        </w:rPr>
        <w:t>antitrust's distribution of wealth for the wealthy is more than ideology-it is heartless reality.</w:t>
      </w:r>
      <w:r w:rsidRPr="0046221F">
        <w:rPr>
          <w:sz w:val="16"/>
        </w:rPr>
        <w:t xml:space="preserve"> So was Bork right? Are the fates of capitalism and antitrust intertwined? 123 And if antitrust were repealed?</w:t>
      </w:r>
    </w:p>
    <w:p w14:paraId="0C708557" w14:textId="77777777" w:rsidR="006310A9" w:rsidRPr="006530F7" w:rsidRDefault="006310A9" w:rsidP="006310A9">
      <w:pPr>
        <w:pStyle w:val="Heading4"/>
        <w:rPr>
          <w:sz w:val="16"/>
        </w:rPr>
      </w:pPr>
      <w:r>
        <w:t>No court enforcement of the plan – the Court is in the pocket of corporate capitalism</w:t>
      </w:r>
    </w:p>
    <w:p w14:paraId="53B81F3D" w14:textId="77777777" w:rsidR="006310A9" w:rsidRPr="00352B65" w:rsidRDefault="006310A9" w:rsidP="006310A9">
      <w:pPr>
        <w:rPr>
          <w:rStyle w:val="Style13ptBold"/>
          <w:b w:val="0"/>
          <w:bCs w:val="0"/>
          <w:sz w:val="22"/>
        </w:rPr>
      </w:pPr>
      <w:r>
        <w:rPr>
          <w:rStyle w:val="Style13ptBold"/>
        </w:rPr>
        <w:t>Curran 11</w:t>
      </w:r>
      <w:r>
        <w:rPr>
          <w:rStyle w:val="Style13ptBold"/>
          <w:b w:val="0"/>
          <w:bCs w:val="0"/>
        </w:rPr>
        <w:t xml:space="preserve"> </w:t>
      </w:r>
      <w:r w:rsidRPr="00352B65">
        <w:rPr>
          <w:rStyle w:val="Style13ptBold"/>
          <w:b w:val="0"/>
          <w:bCs w:val="0"/>
          <w:sz w:val="22"/>
        </w:rPr>
        <w:t xml:space="preserve">[William, practicing attorney, Editor in Chief of the Antitrust Bulletin, “Democracy or Dagher? What liberals would want,” </w:t>
      </w:r>
      <w:r w:rsidRPr="00352B65">
        <w:rPr>
          <w:rStyle w:val="Style13ptBold"/>
          <w:b w:val="0"/>
          <w:bCs w:val="0"/>
          <w:i/>
          <w:iCs/>
          <w:sz w:val="22"/>
        </w:rPr>
        <w:t>Antitrust Bulletin</w:t>
      </w:r>
      <w:r w:rsidRPr="00352B65">
        <w:rPr>
          <w:rStyle w:val="Style13ptBold"/>
          <w:b w:val="0"/>
          <w:bCs w:val="0"/>
          <w:sz w:val="22"/>
        </w:rPr>
        <w:t xml:space="preserve"> 56.4, p.</w:t>
      </w:r>
      <w:r>
        <w:rPr>
          <w:rStyle w:val="Style13ptBold"/>
          <w:b w:val="0"/>
          <w:bCs w:val="0"/>
          <w:sz w:val="22"/>
        </w:rPr>
        <w:t>884-919</w:t>
      </w:r>
      <w:r w:rsidRPr="00352B65">
        <w:rPr>
          <w:rStyle w:val="Style13ptBold"/>
          <w:b w:val="0"/>
          <w:bCs w:val="0"/>
          <w:sz w:val="22"/>
        </w:rPr>
        <w:t>, JCR]</w:t>
      </w:r>
    </w:p>
    <w:p w14:paraId="59934FAF" w14:textId="77777777" w:rsidR="006310A9" w:rsidRPr="002A4C06" w:rsidRDefault="006310A9" w:rsidP="006310A9">
      <w:pPr>
        <w:rPr>
          <w:sz w:val="16"/>
          <w:szCs w:val="16"/>
        </w:rPr>
      </w:pPr>
      <w:r w:rsidRPr="002A4C06">
        <w:rPr>
          <w:sz w:val="16"/>
          <w:szCs w:val="16"/>
        </w:rPr>
        <w:t>Liberals have much to learn about</w:t>
      </w:r>
      <w:r w:rsidRPr="00464AE3">
        <w:rPr>
          <w:rStyle w:val="StyleUnderline"/>
        </w:rPr>
        <w:t xml:space="preserve"> </w:t>
      </w:r>
      <w:r w:rsidRPr="006B21FD">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6B21FD">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6B21FD">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6B21FD">
        <w:rPr>
          <w:rStyle w:val="StyleUnderline"/>
          <w:highlight w:val="cyan"/>
        </w:rPr>
        <w:t>the Court had to violate precedent and contort logic</w:t>
      </w:r>
      <w:r w:rsidRPr="0004038E">
        <w:rPr>
          <w:rStyle w:val="StyleUnderline"/>
        </w:rPr>
        <w:t xml:space="preserve">, as well as </w:t>
      </w:r>
      <w:r w:rsidRPr="006B21FD">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6B21FD">
        <w:rPr>
          <w:rStyle w:val="StyleUnderline"/>
          <w:highlight w:val="cyan"/>
        </w:rPr>
        <w:t>Corporate capitalism rules antitrust</w:t>
      </w:r>
      <w:r w:rsidRPr="003C4128">
        <w:rPr>
          <w:rStyle w:val="StyleUnderline"/>
        </w:rPr>
        <w:t>.</w:t>
      </w:r>
      <w:r w:rsidRPr="00B8038B">
        <w:rPr>
          <w:sz w:val="16"/>
        </w:rPr>
        <w:t xml:space="preserve"> Dagher also reveals how </w:t>
      </w:r>
      <w:r w:rsidRPr="006B21FD">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6B21FD">
        <w:rPr>
          <w:rStyle w:val="StyleUnderline"/>
          <w:highlight w:val="cyan"/>
        </w:rPr>
        <w:t>The Court</w:t>
      </w:r>
      <w:r w:rsidRPr="00B8038B">
        <w:rPr>
          <w:sz w:val="16"/>
        </w:rPr>
        <w:t xml:space="preserve">, then, </w:t>
      </w:r>
      <w:r w:rsidRPr="003C4128">
        <w:rPr>
          <w:rStyle w:val="StyleUnderline"/>
        </w:rPr>
        <w:t xml:space="preserve">not only </w:t>
      </w:r>
      <w:r w:rsidRPr="006B21FD">
        <w:rPr>
          <w:rStyle w:val="StyleUnderline"/>
          <w:highlight w:val="cyan"/>
        </w:rPr>
        <w:t>failed to apply the per se rule of prior "liberal" decisions</w:t>
      </w:r>
      <w:r w:rsidRPr="006B21FD">
        <w:rPr>
          <w:sz w:val="16"/>
          <w:highlight w:val="cyan"/>
        </w:rPr>
        <w:t>'8</w:t>
      </w:r>
      <w:r w:rsidRPr="00B8038B">
        <w:rPr>
          <w:sz w:val="16"/>
        </w:rPr>
        <w:t xml:space="preserve"> to these Equilon facts that were per se anticompetitive, </w:t>
      </w:r>
      <w:r w:rsidRPr="006B21FD">
        <w:rPr>
          <w:rStyle w:val="StyleUnderline"/>
          <w:highlight w:val="cyan"/>
        </w:rPr>
        <w:t>it also refused to take even a "quick look" at the incriminating facts</w:t>
      </w:r>
      <w:r w:rsidRPr="003C4128">
        <w:rPr>
          <w:rStyle w:val="StyleUnderline"/>
        </w:rPr>
        <w:t xml:space="preserve">.' By </w:t>
      </w:r>
      <w:r w:rsidRPr="006B21FD">
        <w:rPr>
          <w:rStyle w:val="StyleUnderline"/>
          <w:highlight w:val="cyan"/>
        </w:rPr>
        <w:t>ignoring such clear anticompetitive facts and implications of conspiracy</w:t>
      </w:r>
      <w:r w:rsidRPr="006B21FD">
        <w:rPr>
          <w:sz w:val="16"/>
          <w:highlight w:val="cyan"/>
        </w:rPr>
        <w:t>,</w:t>
      </w:r>
      <w:r w:rsidRPr="00B8038B">
        <w:rPr>
          <w:sz w:val="16"/>
        </w:rPr>
        <w:t xml:space="preserve"> and with its mislabeling of Equilon as a "single entity," </w:t>
      </w:r>
      <w:r w:rsidRPr="006B21FD">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6B21FD">
        <w:rPr>
          <w:rStyle w:val="StyleUnderline"/>
          <w:highlight w:val="cyan"/>
        </w:rPr>
        <w:t>corporations</w:t>
      </w:r>
      <w:r w:rsidRPr="00B8038B">
        <w:rPr>
          <w:sz w:val="16"/>
        </w:rPr>
        <w:t xml:space="preserve">, on the other hand, </w:t>
      </w:r>
      <w:r w:rsidRPr="006B21FD">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6B21FD">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6B21FD">
        <w:rPr>
          <w:rStyle w:val="StyleUnderline"/>
          <w:highlight w:val="cyan"/>
        </w:rPr>
        <w:t>the</w:t>
      </w:r>
      <w:r w:rsidRPr="00B8038B">
        <w:rPr>
          <w:rStyle w:val="StyleUnderline"/>
        </w:rPr>
        <w:t xml:space="preserve"> present </w:t>
      </w:r>
      <w:r w:rsidRPr="006B21FD">
        <w:rPr>
          <w:rStyle w:val="StyleUnderline"/>
          <w:highlight w:val="cyan"/>
        </w:rPr>
        <w:t>Supreme Court would favor capitalism with no regard</w:t>
      </w:r>
      <w:r w:rsidRPr="00B8038B">
        <w:rPr>
          <w:rStyle w:val="StyleUnderline"/>
        </w:rPr>
        <w:t xml:space="preserve"> or thought </w:t>
      </w:r>
      <w:r w:rsidRPr="006B21FD">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6B21FD">
        <w:rPr>
          <w:rStyle w:val="StyleUnderline"/>
          <w:highlight w:val="cyan"/>
        </w:rPr>
        <w:t>the Court</w:t>
      </w:r>
      <w:r w:rsidRPr="00B8038B">
        <w:rPr>
          <w:sz w:val="16"/>
        </w:rPr>
        <w:t xml:space="preserve"> threatens a liberally conceived democratic marketplace of competitive prices, as it </w:t>
      </w:r>
      <w:r w:rsidRPr="006B21FD">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6B21FD">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6B21FD">
        <w:rPr>
          <w:rStyle w:val="StyleUnderline"/>
          <w:highlight w:val="cyan"/>
        </w:rPr>
        <w:t>Whatever</w:t>
      </w:r>
      <w:r w:rsidRPr="00B8038B">
        <w:rPr>
          <w:rStyle w:val="StyleUnderline"/>
        </w:rPr>
        <w:t xml:space="preserve"> else </w:t>
      </w:r>
      <w:r w:rsidRPr="006B21FD">
        <w:rPr>
          <w:rStyle w:val="StyleUnderline"/>
          <w:highlight w:val="cyan"/>
        </w:rPr>
        <w:t>corporations</w:t>
      </w:r>
      <w:r w:rsidRPr="00B8038B">
        <w:rPr>
          <w:rStyle w:val="StyleUnderline"/>
        </w:rPr>
        <w:t xml:space="preserve"> will </w:t>
      </w:r>
      <w:r w:rsidRPr="006B21FD">
        <w:rPr>
          <w:rStyle w:val="StyleUnderline"/>
          <w:highlight w:val="cyan"/>
        </w:rPr>
        <w:t>want, the Court will</w:t>
      </w:r>
      <w:r w:rsidRPr="00B8038B">
        <w:rPr>
          <w:rStyle w:val="StyleUnderline"/>
        </w:rPr>
        <w:t xml:space="preserve"> likely </w:t>
      </w:r>
      <w:r w:rsidRPr="006B21FD">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0364D554" w14:textId="77777777" w:rsidR="006310A9" w:rsidRPr="008C1053" w:rsidRDefault="006310A9" w:rsidP="006310A9"/>
    <w:p w14:paraId="34C50429" w14:textId="77777777" w:rsidR="006310A9" w:rsidRPr="006310A9" w:rsidRDefault="006310A9" w:rsidP="006310A9"/>
    <w:p w14:paraId="4D7B069A" w14:textId="0F45AC76" w:rsidR="006310A9" w:rsidRDefault="006310A9" w:rsidP="006310A9">
      <w:pPr>
        <w:pStyle w:val="Heading1"/>
      </w:pPr>
      <w:r>
        <w:t>1NR</w:t>
      </w:r>
    </w:p>
    <w:p w14:paraId="38B32F67" w14:textId="77777777" w:rsidR="006310A9" w:rsidRDefault="006310A9" w:rsidP="006310A9">
      <w:pPr>
        <w:pStyle w:val="Heading3"/>
      </w:pPr>
      <w:r>
        <w:t xml:space="preserve">2nc - fw </w:t>
      </w:r>
    </w:p>
    <w:p w14:paraId="4D2E46AD" w14:textId="77777777" w:rsidR="006310A9" w:rsidRDefault="006310A9" w:rsidP="006310A9">
      <w:pPr>
        <w:pStyle w:val="Heading4"/>
        <w:numPr>
          <w:ilvl w:val="0"/>
          <w:numId w:val="11"/>
        </w:numPr>
        <w:tabs>
          <w:tab w:val="num" w:pos="360"/>
        </w:tabs>
        <w:ind w:left="0" w:firstLine="0"/>
      </w:pPr>
      <w:r>
        <w:t>Focus on policy agenda influence ignores the concrete material praxis needed for broad social transformation</w:t>
      </w:r>
    </w:p>
    <w:p w14:paraId="035A46E6" w14:textId="77777777" w:rsidR="006310A9" w:rsidRPr="008C3DF6" w:rsidRDefault="006310A9" w:rsidP="006310A9">
      <w:pPr>
        <w:rPr>
          <w:rStyle w:val="Style13ptBold"/>
          <w:b w:val="0"/>
          <w:bCs w:val="0"/>
        </w:rPr>
      </w:pPr>
      <w:r>
        <w:rPr>
          <w:rStyle w:val="Style13ptBold"/>
        </w:rPr>
        <w:t xml:space="preserve">Wigger 18 </w:t>
      </w:r>
      <w:r w:rsidRPr="00412EE0">
        <w:t>[Angela, Assoc Prof in Global Political Economy at Radboud Univ, “From dissent to resistance: Locating patterns of horizontalist self-management crisis responses in Spain,” Comparative European Politics 16.1, p.34-5, JCR]</w:t>
      </w:r>
    </w:p>
    <w:p w14:paraId="395E962F" w14:textId="77777777" w:rsidR="006310A9" w:rsidRDefault="006310A9" w:rsidP="006310A9">
      <w:pPr>
        <w:rPr>
          <w:sz w:val="16"/>
        </w:rPr>
      </w:pPr>
      <w:r w:rsidRPr="00880E7F">
        <w:rPr>
          <w:rStyle w:val="StyleUnderline"/>
        </w:rPr>
        <w:t xml:space="preserve">A historical materialist approach gives ontological primacy to historically specific socio-economic realities constituted by the social relations of production and the collective class agency emanating from it. </w:t>
      </w:r>
      <w:r w:rsidRPr="00D0056F">
        <w:rPr>
          <w:sz w:val="16"/>
        </w:rPr>
        <w:t xml:space="preserve">It allows for systematically analysing clusters of class action in a historical context of broader ideational and material structures of power and counterpower. </w:t>
      </w:r>
      <w:r w:rsidRPr="00880E7F">
        <w:rPr>
          <w:rStyle w:val="StyleUnderline"/>
        </w:rPr>
        <w:t xml:space="preserve">As an emancipatory project, changing the social relations of production </w:t>
      </w:r>
      <w:r w:rsidRPr="00D0056F">
        <w:rPr>
          <w:sz w:val="16"/>
        </w:rPr>
        <w:t>is considered</w:t>
      </w:r>
      <w:r w:rsidRPr="00880E7F">
        <w:rPr>
          <w:rStyle w:val="StyleUnderline"/>
        </w:rPr>
        <w:t xml:space="preserve"> the groundwork for a wider social transformation.</w:t>
      </w:r>
      <w:r w:rsidRPr="00D0056F">
        <w:rPr>
          <w:sz w:val="16"/>
        </w:rPr>
        <w:t xml:space="preserve"> Analyses in the historical materialist tradition however often suffer from an elitist bias by focusing overwhelmingly on the role and internal fractionation of capital (Wigger and Horn, 2014). Social struggles consequently tend to be reduced to top-down institutional arrangements securing domination within the state apparatus, while dissent, disruption, protest and resistance outside the remit of the state institutional realm, such as demonstrations, strikes, square occupations, as well as more concrete material economic practices, remain analytically and theoretically marginalized (Huke et al, 2015). Emerging forms of resistance are consequently often perceived as limited or as reactive only (Featherstone, 2015</w:t>
      </w:r>
      <w:r w:rsidRPr="006B21FD">
        <w:rPr>
          <w:sz w:val="16"/>
          <w:highlight w:val="cyan"/>
        </w:rPr>
        <w:t xml:space="preserve">). </w:t>
      </w:r>
      <w:r w:rsidRPr="006B21FD">
        <w:rPr>
          <w:rStyle w:val="StyleUnderline"/>
          <w:highlight w:val="cyan"/>
        </w:rPr>
        <w:t>Social movement literatures</w:t>
      </w:r>
      <w:r w:rsidRPr="00D0056F">
        <w:rPr>
          <w:sz w:val="16"/>
        </w:rPr>
        <w:t xml:space="preserve"> in contrast clearly give primacy to bottom-up political struggles but </w:t>
      </w:r>
      <w:r w:rsidRPr="006B21FD">
        <w:rPr>
          <w:rStyle w:val="StyleUnderline"/>
          <w:highlight w:val="cyan"/>
        </w:rPr>
        <w:t>often suffer from a similar state-centric bias by focusing</w:t>
      </w:r>
      <w:r w:rsidRPr="006B21FD">
        <w:rPr>
          <w:sz w:val="16"/>
          <w:highlight w:val="cyan"/>
        </w:rPr>
        <w:t xml:space="preserve"> </w:t>
      </w:r>
      <w:r w:rsidRPr="00412EE0">
        <w:rPr>
          <w:sz w:val="16"/>
        </w:rPr>
        <w:t xml:space="preserve">predominantly </w:t>
      </w:r>
      <w:r w:rsidRPr="006B21FD">
        <w:rPr>
          <w:rStyle w:val="StyleUnderline"/>
          <w:highlight w:val="cyan"/>
        </w:rPr>
        <w:t>on political demands by social movements</w:t>
      </w:r>
      <w:r w:rsidRPr="00D0056F">
        <w:rPr>
          <w:sz w:val="16"/>
        </w:rPr>
        <w:t xml:space="preserve"> vis-a-vis the established state institutional arena, </w:t>
      </w:r>
      <w:r w:rsidRPr="00880E7F">
        <w:rPr>
          <w:rStyle w:val="StyleUnderline"/>
        </w:rPr>
        <w:t>and</w:t>
      </w:r>
      <w:r w:rsidRPr="00D0056F">
        <w:rPr>
          <w:sz w:val="16"/>
        </w:rPr>
        <w:t xml:space="preserve"> henceforth, </w:t>
      </w:r>
      <w:r w:rsidRPr="006B21FD">
        <w:rPr>
          <w:rStyle w:val="StyleUnderline"/>
          <w:highlight w:val="cyan"/>
        </w:rPr>
        <w:t>their successes in influencing the policy agenda</w:t>
      </w:r>
      <w:r w:rsidRPr="00D0056F">
        <w:rPr>
          <w:sz w:val="16"/>
        </w:rPr>
        <w:t xml:space="preserve"> (McAdam et al, 2001; Tarrow, 2012; Della Porta, 2013). Tarrow (2011: 9), for example, conceptualizes social movements as ‘collective challenges, based on common purposes and social solidarities, in sustained interaction with elites, opponents, and authorities’. </w:t>
      </w:r>
      <w:r w:rsidRPr="006B21FD">
        <w:rPr>
          <w:rStyle w:val="StyleUnderline"/>
          <w:highlight w:val="cyan"/>
        </w:rPr>
        <w:t>Such a state-centric institutional reductionism</w:t>
      </w:r>
      <w:r w:rsidRPr="00D0056F">
        <w:rPr>
          <w:sz w:val="16"/>
        </w:rPr>
        <w:t xml:space="preserve"> is problematic insofar as it </w:t>
      </w:r>
      <w:r w:rsidRPr="00880E7F">
        <w:rPr>
          <w:rStyle w:val="StyleUnderline"/>
        </w:rPr>
        <w:t xml:space="preserve">tends to </w:t>
      </w:r>
      <w:r w:rsidRPr="006B21FD">
        <w:rPr>
          <w:rStyle w:val="StyleUnderline"/>
          <w:highlight w:val="cyan"/>
        </w:rPr>
        <w:t>ignore forms of concrete material radical praxis that takes place outside the realm of state institutional pressure politics</w:t>
      </w:r>
      <w:r w:rsidRPr="00D0056F">
        <w:rPr>
          <w:sz w:val="16"/>
        </w:rPr>
        <w:t xml:space="preserve"> of political parties, trade unions, interest groups, advocacy networks or NGOs </w:t>
      </w:r>
      <w:r w:rsidRPr="006B21FD">
        <w:rPr>
          <w:rStyle w:val="StyleUnderline"/>
          <w:highlight w:val="cyan"/>
        </w:rPr>
        <w:t>and that challenges the very status quo of how the (re-)production of everyday life through work is organized</w:t>
      </w:r>
      <w:r w:rsidRPr="00880E7F">
        <w:rPr>
          <w:rStyle w:val="StyleUnderline"/>
        </w:rPr>
        <w:t>.</w:t>
      </w:r>
      <w:r w:rsidRPr="00D0056F">
        <w:rPr>
          <w:sz w:val="16"/>
        </w:rPr>
        <w:t xml:space="preserve"> As a result, the traditional social movement literature has paid little attention to forms of resistance in the form of alternative social relations of (re-)production and the redistribution of material resources. Collective action is moreover frequently portrayed as classless. Certainly, not all forms of collective action are necessarily rooted in class or class awareness; yet, such agency may nonetheless have ‘conjuncturally determined’ class relevance (Jessop, 2002: 32).</w:t>
      </w:r>
    </w:p>
    <w:p w14:paraId="7CB45E7D" w14:textId="77777777" w:rsidR="006310A9" w:rsidRDefault="006310A9" w:rsidP="006310A9">
      <w:pPr>
        <w:pStyle w:val="Heading3"/>
      </w:pPr>
      <w:r>
        <w:t xml:space="preserve">2nc- PDB </w:t>
      </w:r>
    </w:p>
    <w:p w14:paraId="2E99E450" w14:textId="77777777" w:rsidR="006310A9" w:rsidRDefault="006310A9" w:rsidP="006310A9">
      <w:pPr>
        <w:pStyle w:val="Heading4"/>
        <w:ind w:left="720"/>
      </w:pPr>
      <w:r>
        <w:t>Green capitalism is the primary driver of modern accumulation – the aff appropriates ecological crisis to serve the ideological framework of capital</w:t>
      </w:r>
    </w:p>
    <w:p w14:paraId="60D89120" w14:textId="77777777" w:rsidR="006310A9" w:rsidRPr="00F77313" w:rsidRDefault="006310A9" w:rsidP="006310A9">
      <w:r>
        <w:rPr>
          <w:rStyle w:val="Style13ptBold"/>
        </w:rPr>
        <w:t>Nikula 17</w:t>
      </w:r>
      <w:r w:rsidRPr="00F77313">
        <w:rPr>
          <w:rStyle w:val="Style13ptBold"/>
        </w:rPr>
        <w:t xml:space="preserve"> </w:t>
      </w:r>
      <w:r>
        <w:t xml:space="preserve">[Ilari, PhD Researcher in Social and Economic Geography at the University of Lapland; "Neoliberal Environmentalism," 08/06/17, </w:t>
      </w:r>
      <w:hyperlink r:id="rId11" w:history="1">
        <w:r w:rsidRPr="00C67889">
          <w:rPr>
            <w:rStyle w:val="Hyperlink"/>
          </w:rPr>
          <w:t>http://web.isanet.org/Web/Conferences/HKU2017-s/Archive/ceb6c473-5cb9-4308-9e23-efe6157f7785.pdf</w:t>
        </w:r>
      </w:hyperlink>
      <w:r>
        <w:t>, JCR]</w:t>
      </w:r>
    </w:p>
    <w:p w14:paraId="6F445E13" w14:textId="77777777" w:rsidR="006310A9" w:rsidRDefault="006310A9" w:rsidP="006310A9">
      <w:pPr>
        <w:rPr>
          <w:sz w:val="16"/>
        </w:rPr>
      </w:pPr>
      <w:r w:rsidRPr="009F2D8F">
        <w:rPr>
          <w:sz w:val="16"/>
        </w:rPr>
        <w:t xml:space="preserve">Mueller and Passadakis (2009; 2010) have argued that </w:t>
      </w:r>
      <w:r w:rsidRPr="009F2D8F">
        <w:rPr>
          <w:rStyle w:val="StyleUnderline"/>
        </w:rPr>
        <w:t>the ecological crisis has been placed at the heart of the growth strategy of the present neoliberal regime.</w:t>
      </w:r>
      <w:r w:rsidRPr="009F2D8F">
        <w:rPr>
          <w:sz w:val="16"/>
        </w:rPr>
        <w:t xml:space="preserve"> They point that </w:t>
      </w:r>
      <w:r w:rsidRPr="006B21FD">
        <w:rPr>
          <w:rStyle w:val="StyleUnderline"/>
          <w:highlight w:val="cyan"/>
        </w:rPr>
        <w:t>green capitalism is now the main driver of a new round of capitalist accumulation</w:t>
      </w:r>
      <w:r w:rsidRPr="009F2D8F">
        <w:rPr>
          <w:rStyle w:val="StyleUnderline"/>
        </w:rPr>
        <w:t>.</w:t>
      </w:r>
      <w:r w:rsidRPr="009F2D8F">
        <w:rPr>
          <w:sz w:val="16"/>
        </w:rPr>
        <w:t xml:space="preserve"> This is seen, for example, in initiatives like The Green New Deal (GND) that was announced by the United Nations Environmental Programme (UNEP) in 2008. It is a proposed set of </w:t>
      </w:r>
      <w:r w:rsidRPr="006B21FD">
        <w:rPr>
          <w:rStyle w:val="StyleUnderline"/>
          <w:highlight w:val="cyan"/>
        </w:rPr>
        <w:t>policy proposals that aim to address global warming</w:t>
      </w:r>
      <w:r w:rsidRPr="009F2D8F">
        <w:rPr>
          <w:sz w:val="16"/>
        </w:rPr>
        <w:t xml:space="preserve"> and financial crisis. They </w:t>
      </w:r>
      <w:r w:rsidRPr="006B21FD">
        <w:rPr>
          <w:rStyle w:val="StyleUnderline"/>
          <w:highlight w:val="cyan"/>
        </w:rPr>
        <w:t>include schemes for reducing incentives to invest in ‘dirty’ over ‘clean’ industries</w:t>
      </w:r>
      <w:r w:rsidRPr="009F2D8F">
        <w:rPr>
          <w:sz w:val="16"/>
        </w:rPr>
        <w:t xml:space="preserve">, creating systematic measurements for ecosystem valuations, like consistent global carbon, emissions and water charges (UNEP 2011, 9, 14, 29). </w:t>
      </w:r>
      <w:r w:rsidRPr="009F2D8F">
        <w:rPr>
          <w:rStyle w:val="StyleUnderline"/>
        </w:rPr>
        <w:t>These proposals also strive for trade liberalization, safeguarding market access of individuals, credit availability and microcredit programmes</w:t>
      </w:r>
      <w:r w:rsidRPr="009F2D8F">
        <w:rPr>
          <w:sz w:val="16"/>
        </w:rPr>
        <w:t xml:space="preserve"> (ibid., 9-10, 31, 34). Green parties that are pushing the GND </w:t>
      </w:r>
      <w:r w:rsidRPr="009F2D8F">
        <w:rPr>
          <w:rStyle w:val="StyleUnderline"/>
        </w:rPr>
        <w:t>policies are hailed as a “market-friendly engine of innovation” and</w:t>
      </w:r>
      <w:r w:rsidRPr="009F2D8F">
        <w:rPr>
          <w:sz w:val="16"/>
        </w:rPr>
        <w:t xml:space="preserve"> the GND is described </w:t>
      </w:r>
      <w:r w:rsidRPr="009F2D8F">
        <w:rPr>
          <w:rStyle w:val="StyleUnderline"/>
        </w:rPr>
        <w:t>as a “stimulus package for the ecological technologies of the future”</w:t>
      </w:r>
      <w:r w:rsidRPr="009F2D8F">
        <w:rPr>
          <w:sz w:val="16"/>
        </w:rPr>
        <w:t xml:space="preserve"> (Mueller and Passadakis 2009, 55). The director of UNEP summed it up when announcing UNEP’s two-year GND project in 2008: “The new, green economy would provide a new engine of growth, putting the world on the road to prosperity again” (quoted in Mueller and Passadakis 2010, 560). Indeed, UNEP (2011, 38) further defines that the so-called “trade-off” between economic progress and environmental sustainability is a myth. GND proposals have been criticized, especially in the developing countries, in that they undermine national sovereignty, set a green "normative straightjacket" for developing countries, and that they signal a "privatization and commodification of nature” (Vedeld 2011, 28). Critics also refer that these global prescriptions consider too little the local consequences of such solutions, saying that local solutions might have much more potential in terms of their sustainability (ibid., 16). Mueller and Passadakis (2010, 555) suggest that </w:t>
      </w:r>
      <w:r w:rsidRPr="009F2D8F">
        <w:rPr>
          <w:rStyle w:val="StyleUnderline"/>
        </w:rPr>
        <w:t>the ecological threat has given global institutions like World Bank, IMF, WTO and G8 a way to overcome the legitimation problem they have been having.</w:t>
      </w:r>
      <w:r w:rsidRPr="009F2D8F">
        <w:rPr>
          <w:sz w:val="16"/>
        </w:rPr>
        <w:t xml:space="preserve"> If there ever was a real </w:t>
      </w:r>
      <w:r w:rsidRPr="009F2D8F">
        <w:rPr>
          <w:rStyle w:val="StyleUnderline"/>
        </w:rPr>
        <w:t>antagonism between environmental reason and neoliberal capitalism</w:t>
      </w:r>
      <w:r w:rsidRPr="009F2D8F">
        <w:rPr>
          <w:sz w:val="16"/>
        </w:rPr>
        <w:t xml:space="preserve">, it </w:t>
      </w:r>
      <w:r w:rsidRPr="009F2D8F">
        <w:rPr>
          <w:rStyle w:val="StyleUnderline"/>
        </w:rPr>
        <w:t>has now been internalized by both.</w:t>
      </w:r>
      <w:r w:rsidRPr="009F2D8F">
        <w:rPr>
          <w:sz w:val="16"/>
        </w:rPr>
        <w:t xml:space="preserve">2 In addition to the policies of global institutions, this has also happened in our everyday lives, inasmuch as “sustainability [has become] a political attitude of the multitude” (Parr 2009, 4). Slavoj Žižek (2009) notes that </w:t>
      </w:r>
      <w:r w:rsidRPr="006B21FD">
        <w:rPr>
          <w:rStyle w:val="StyleUnderline"/>
          <w:highlight w:val="cyan"/>
        </w:rPr>
        <w:t>consuming has now become ecologically ethical. Consuming has become an act for the environment as ‘green’ and ‘socially responsible’ companies claim to sell an ethical framework as well as a product</w:t>
      </w:r>
      <w:r w:rsidRPr="009F2D8F">
        <w:rPr>
          <w:sz w:val="16"/>
        </w:rPr>
        <w:t xml:space="preserve">, thus freeing buyers from the distasteful role of being merely consumers. </w:t>
      </w:r>
      <w:r w:rsidRPr="009F2D8F">
        <w:rPr>
          <w:rStyle w:val="StyleUnderline"/>
        </w:rPr>
        <w:t>In products labeled</w:t>
      </w:r>
      <w:r w:rsidRPr="009F2D8F">
        <w:rPr>
          <w:sz w:val="16"/>
        </w:rPr>
        <w:t xml:space="preserve"> e.g. “</w:t>
      </w:r>
      <w:r w:rsidRPr="009F2D8F">
        <w:rPr>
          <w:rStyle w:val="StyleUnderline"/>
        </w:rPr>
        <w:t>environmentally friendly” one doesn’t buy just a product, one buys</w:t>
      </w:r>
      <w:r w:rsidRPr="009F2D8F">
        <w:rPr>
          <w:sz w:val="16"/>
        </w:rPr>
        <w:t xml:space="preserve">, in the very consumerist act, </w:t>
      </w:r>
      <w:r w:rsidRPr="009F2D8F">
        <w:rPr>
          <w:rStyle w:val="StyleUnderline"/>
        </w:rPr>
        <w:t>a “redemption from being only a consumerist.”</w:t>
      </w:r>
      <w:r w:rsidRPr="009F2D8F">
        <w:rPr>
          <w:sz w:val="16"/>
        </w:rPr>
        <w:t xml:space="preserve"> One act of egotist consumerism, but within it one pairs for being redeemed for it as the “act of egotist consumption already includes the price for its ethical opposite.” Save the planet by shopping.</w:t>
      </w:r>
    </w:p>
    <w:p w14:paraId="2CD9FCDC" w14:textId="77777777" w:rsidR="006310A9" w:rsidRDefault="006310A9" w:rsidP="006310A9"/>
    <w:p w14:paraId="41C6446F" w14:textId="77777777" w:rsidR="006310A9" w:rsidRPr="009F2D8F" w:rsidRDefault="006310A9" w:rsidP="006310A9">
      <w:pPr>
        <w:rPr>
          <w:sz w:val="16"/>
        </w:rPr>
      </w:pPr>
    </w:p>
    <w:p w14:paraId="6E3C3F39" w14:textId="77777777" w:rsidR="006310A9" w:rsidRPr="00B55B8E" w:rsidRDefault="006310A9" w:rsidP="006310A9"/>
    <w:p w14:paraId="185252F0" w14:textId="77777777" w:rsidR="006310A9" w:rsidRPr="00111199" w:rsidRDefault="006310A9" w:rsidP="006310A9">
      <w:pPr>
        <w:pStyle w:val="ListParagraph"/>
        <w:numPr>
          <w:ilvl w:val="0"/>
          <w:numId w:val="12"/>
        </w:numPr>
      </w:pPr>
    </w:p>
    <w:p w14:paraId="294483F3" w14:textId="77777777" w:rsidR="006310A9" w:rsidRDefault="006310A9" w:rsidP="006310A9">
      <w:pPr>
        <w:pStyle w:val="Heading4"/>
      </w:pPr>
      <w:r>
        <w:t xml:space="preserve">2. Pragmatism DA – the perm keeps its foot in the door of neoliberalism as a pragmatic move in the face of neoliberal subject formation – that’s a fatalistic move that captures the alt </w:t>
      </w:r>
    </w:p>
    <w:p w14:paraId="4486D50C" w14:textId="77777777" w:rsidR="006310A9" w:rsidRPr="00793A48" w:rsidRDefault="006310A9" w:rsidP="006310A9">
      <w:pPr>
        <w:rPr>
          <w:sz w:val="16"/>
        </w:rPr>
      </w:pPr>
      <w:r w:rsidRPr="00793A48">
        <w:rPr>
          <w:rStyle w:val="Style13ptBold"/>
        </w:rPr>
        <w:t>Reed 18</w:t>
      </w:r>
      <w:r>
        <w:br/>
      </w:r>
      <w:r w:rsidRPr="00793A48">
        <w:rPr>
          <w:sz w:val="16"/>
        </w:rPr>
        <w:t xml:space="preserve">(Patricia Reed obtained her BFA from Concordia University, Montreal, and an MA in communications from the European Graduate School, Switzerland. She has been a grant recipient from the Canada Council of the Arts, Akademie Schloss Solitude, Stuttgart (Germany); CCA Kitakyushu (Japan); Foundation and Centre for Contemporary Art Prague, (Czech Rep.); The Banff Centre for the Arts (Canada); and the CCA Ujazdowski, Warsaw (Poland). She was Canada Council Artist in Residence at the Cité des Arts in Paris, 2016. “Optimist Realism: Finance and the Politicization of Anticipation” MoneyLab Reader 2: Overcoming the Hype, 18 January 2018, </w:t>
      </w:r>
      <w:hyperlink r:id="rId12" w:history="1">
        <w:r w:rsidRPr="00793A48">
          <w:rPr>
            <w:rStyle w:val="Hyperlink"/>
            <w:sz w:val="16"/>
          </w:rPr>
          <w:t>https://issuu.com/instituteofnetworkcultures/docs/moneylabreader2overcomingthehype</w:t>
        </w:r>
      </w:hyperlink>
      <w:r w:rsidRPr="00793A48">
        <w:rPr>
          <w:sz w:val="16"/>
        </w:rPr>
        <w:t xml:space="preserve"> cVs)</w:t>
      </w:r>
    </w:p>
    <w:p w14:paraId="03A80A0D" w14:textId="77777777" w:rsidR="006310A9" w:rsidRPr="00662955" w:rsidRDefault="006310A9" w:rsidP="006310A9">
      <w:pPr>
        <w:rPr>
          <w:u w:val="single"/>
        </w:rPr>
      </w:pPr>
      <w:r w:rsidRPr="00793A48">
        <w:rPr>
          <w:sz w:val="16"/>
        </w:rPr>
        <w:t xml:space="preserve">Petrified Futurity </w:t>
      </w:r>
      <w:r w:rsidRPr="006B21FD">
        <w:rPr>
          <w:rStyle w:val="StyleUnderline"/>
          <w:highlight w:val="cyan"/>
        </w:rPr>
        <w:t>Capitalist Realism indexes</w:t>
      </w:r>
      <w:r w:rsidRPr="00793A48">
        <w:rPr>
          <w:rStyle w:val="StyleUnderline"/>
        </w:rPr>
        <w:t xml:space="preserve"> not only our economic condition, but more pervasively, </w:t>
      </w:r>
      <w:r w:rsidRPr="006B21FD">
        <w:rPr>
          <w:rStyle w:val="StyleUnderline"/>
          <w:highlight w:val="cyan"/>
        </w:rPr>
        <w:t>the 'atmosphere' of political resignation which denies the possibility for any other socio-economic structural scenario.</w:t>
      </w:r>
      <w:r w:rsidRPr="00793A48">
        <w:rPr>
          <w:rStyle w:val="StyleUnderline"/>
        </w:rPr>
        <w:t xml:space="preserve"> This 'atmosphere' permeates both conscious and unconscious life</w:t>
      </w:r>
      <w:r w:rsidRPr="00793A48">
        <w:rPr>
          <w:sz w:val="16"/>
        </w:rPr>
        <w:t xml:space="preserve">, including the arena of cultural production (music, art, film, etc.) where instead of seeing boundless innovation (a capitalist premise), we seem caught in retroparalysis: loops of re-makes and pop-cultural revivalism,5 where substantial technological development devolves into trivial consumer gadgetry.' </w:t>
      </w:r>
      <w:r w:rsidRPr="00793A48">
        <w:rPr>
          <w:rStyle w:val="StyleUnderline"/>
        </w:rPr>
        <w:t>Within such an atmosphere, mental distress</w:t>
      </w:r>
      <w:r w:rsidRPr="00793A48">
        <w:rPr>
          <w:sz w:val="16"/>
        </w:rPr>
        <w:t xml:space="preserve"> and illness </w:t>
      </w:r>
      <w:r w:rsidRPr="00793A48">
        <w:rPr>
          <w:rStyle w:val="StyleUnderline"/>
        </w:rPr>
        <w:t xml:space="preserve">has also proliferated as a debilitating symp- tom of the behavioral imperatives this naturalization entails. This is in the way </w:t>
      </w:r>
      <w:r w:rsidRPr="006B21FD">
        <w:rPr>
          <w:rStyle w:val="StyleUnderline"/>
          <w:highlight w:val="cyan"/>
        </w:rPr>
        <w:t>one is compelled to 'govern from within' to adapt to the world successfully in</w:t>
      </w:r>
      <w:r w:rsidRPr="00793A48">
        <w:rPr>
          <w:rStyle w:val="StyleUnderline"/>
        </w:rPr>
        <w:t xml:space="preserve"> full, entrepre- neurial </w:t>
      </w:r>
      <w:r w:rsidRPr="006B21FD">
        <w:rPr>
          <w:rStyle w:val="StyleUnderline"/>
          <w:highlight w:val="cyan"/>
        </w:rPr>
        <w:t>self-reliance. Such naturalization is internalized as the only system compat- ible with 'innate' humanness</w:t>
      </w:r>
      <w:r w:rsidRPr="00793A48">
        <w:rPr>
          <w:rStyle w:val="StyleUnderline"/>
        </w:rPr>
        <w:t xml:space="preserve">, where this picture of 'innateness' is both self-referential and self-reinforcing, </w:t>
      </w:r>
      <w:r w:rsidRPr="006B21FD">
        <w:rPr>
          <w:rStyle w:val="StyleUnderline"/>
          <w:highlight w:val="cyan"/>
        </w:rPr>
        <w:t xml:space="preserve">coercing the human into a narrow mold </w:t>
      </w:r>
      <w:r w:rsidRPr="006B21FD">
        <w:rPr>
          <w:rStyle w:val="Emphasis"/>
          <w:highlight w:val="cyan"/>
        </w:rPr>
        <w:t>wherein the incentive of accumulation</w:t>
      </w:r>
      <w:r w:rsidRPr="00793A48">
        <w:rPr>
          <w:rStyle w:val="Emphasis"/>
        </w:rPr>
        <w:t xml:space="preserve"> through competition </w:t>
      </w:r>
      <w:r w:rsidRPr="006B21FD">
        <w:rPr>
          <w:rStyle w:val="Emphasis"/>
          <w:highlight w:val="cyan"/>
        </w:rPr>
        <w:t>is isomorphic with our 'intrinsic' selfishness</w:t>
      </w:r>
      <w:r w:rsidRPr="00793A48">
        <w:rPr>
          <w:rStyle w:val="Emphasis"/>
        </w:rPr>
        <w:t xml:space="preserve"> and self-interest</w:t>
      </w:r>
      <w:r w:rsidRPr="00793A48">
        <w:rPr>
          <w:sz w:val="16"/>
        </w:rPr>
        <w:t xml:space="preserve"> (those very social biases buttressing neoclassical economics, upon which neoliberalism is built). In this framing, </w:t>
      </w:r>
      <w:r w:rsidRPr="006B21FD">
        <w:rPr>
          <w:rStyle w:val="StyleUnderline"/>
          <w:highlight w:val="cyan"/>
        </w:rPr>
        <w:t>capitalism is upheld as the only system com- mensurate with the 'nature' of the human</w:t>
      </w:r>
      <w:r w:rsidRPr="00793A48">
        <w:rPr>
          <w:rStyle w:val="StyleUnderline"/>
        </w:rPr>
        <w:t>; to suggest otherwise is to fall prey to folly</w:t>
      </w:r>
      <w:r w:rsidRPr="00793A48">
        <w:rPr>
          <w:sz w:val="16"/>
        </w:rPr>
        <w:t xml:space="preserve">, almost as nonsensical as fighting the fact of gravity on earth. The diagnosis Fisher puts forth, quite pointedly, is that </w:t>
      </w:r>
      <w:r w:rsidRPr="006B21FD">
        <w:rPr>
          <w:rStyle w:val="Emphasis"/>
          <w:highlight w:val="cyan"/>
        </w:rPr>
        <w:t>Capitalist Realism petrifies politics because it stifles our imaginative and perspectival horizons.</w:t>
      </w:r>
      <w:r w:rsidRPr="00793A48">
        <w:rPr>
          <w:sz w:val="16"/>
        </w:rPr>
        <w:t xml:space="preserve"> </w:t>
      </w:r>
      <w:r w:rsidRPr="00793A48">
        <w:rPr>
          <w:rStyle w:val="StyleUnderline"/>
        </w:rPr>
        <w:t xml:space="preserve">The axiom then gets extrapolated: </w:t>
      </w:r>
      <w:r w:rsidRPr="006B21FD">
        <w:rPr>
          <w:rStyle w:val="StyleUnderline"/>
          <w:highlight w:val="cyan"/>
        </w:rPr>
        <w:t>if futurity is always a political project and politics is dead-locked, our future</w:t>
      </w:r>
      <w:r w:rsidRPr="00793A48">
        <w:rPr>
          <w:rStyle w:val="StyleUnderline"/>
        </w:rPr>
        <w:t xml:space="preserve">, as such, </w:t>
      </w:r>
      <w:r w:rsidRPr="006B21FD">
        <w:rPr>
          <w:rStyle w:val="StyleUnderline"/>
          <w:highlight w:val="cyan"/>
        </w:rPr>
        <w:t xml:space="preserve">has become cancelled </w:t>
      </w:r>
      <w:r w:rsidRPr="00793A48">
        <w:rPr>
          <w:rStyle w:val="StyleUnderline"/>
        </w:rPr>
        <w:t xml:space="preserve">- a point to which we will return. </w:t>
      </w:r>
    </w:p>
    <w:p w14:paraId="60963C48" w14:textId="77777777" w:rsidR="006310A9" w:rsidRDefault="006310A9" w:rsidP="006310A9"/>
    <w:p w14:paraId="7E9392C2" w14:textId="77777777" w:rsidR="006310A9" w:rsidRDefault="006310A9" w:rsidP="006310A9">
      <w:pPr>
        <w:pStyle w:val="Heading4"/>
      </w:pPr>
      <w:r>
        <w:t xml:space="preserve">3. </w:t>
      </w:r>
    </w:p>
    <w:p w14:paraId="7E721F4C" w14:textId="77777777" w:rsidR="006310A9" w:rsidRPr="00E37922" w:rsidRDefault="006310A9" w:rsidP="006310A9"/>
    <w:p w14:paraId="7B27AC81" w14:textId="77777777" w:rsidR="006310A9" w:rsidRDefault="006310A9" w:rsidP="006310A9">
      <w:pPr>
        <w:pStyle w:val="Heading3"/>
      </w:pPr>
      <w:r>
        <w:t>2nc alt- prefiguration</w:t>
      </w:r>
    </w:p>
    <w:p w14:paraId="3C11C17B" w14:textId="77777777" w:rsidR="006310A9" w:rsidRDefault="006310A9" w:rsidP="006310A9"/>
    <w:p w14:paraId="103865D3" w14:textId="77777777" w:rsidR="006310A9" w:rsidRDefault="006310A9" w:rsidP="006310A9">
      <w:pPr>
        <w:pStyle w:val="Heading3"/>
      </w:pPr>
      <w:r>
        <w:t xml:space="preserve">2nc at perm solves bc contingent markets </w:t>
      </w:r>
    </w:p>
    <w:p w14:paraId="5EA716D5" w14:textId="77777777" w:rsidR="006310A9" w:rsidRDefault="006310A9" w:rsidP="006310A9"/>
    <w:p w14:paraId="4B23D8A6" w14:textId="77777777" w:rsidR="006310A9" w:rsidRDefault="006310A9" w:rsidP="006310A9">
      <w:pPr>
        <w:pStyle w:val="Heading3"/>
      </w:pPr>
      <w:r>
        <w:t xml:space="preserve">2nc at tech and adaption solves </w:t>
      </w:r>
    </w:p>
    <w:p w14:paraId="393B2807" w14:textId="77777777" w:rsidR="006310A9" w:rsidRPr="000F5439" w:rsidRDefault="006310A9" w:rsidP="006310A9">
      <w:pPr>
        <w:keepNext/>
        <w:keepLines/>
        <w:spacing w:before="40"/>
        <w:outlineLvl w:val="3"/>
        <w:rPr>
          <w:rFonts w:eastAsia="Times New Roman"/>
          <w:b/>
          <w:iCs/>
          <w:sz w:val="26"/>
        </w:rPr>
      </w:pPr>
      <w:bookmarkStart w:id="0" w:name="_Toc373448952"/>
      <w:r w:rsidRPr="000F5439">
        <w:rPr>
          <w:rFonts w:eastAsia="Times New Roman"/>
          <w:b/>
          <w:iCs/>
          <w:sz w:val="26"/>
        </w:rPr>
        <w:t>Infinite growth crowds out environmental health</w:t>
      </w:r>
      <w:bookmarkEnd w:id="0"/>
    </w:p>
    <w:p w14:paraId="2D7B7893" w14:textId="77777777" w:rsidR="006310A9" w:rsidRPr="000F5439" w:rsidRDefault="006310A9" w:rsidP="006310A9">
      <w:pPr>
        <w:rPr>
          <w:rFonts w:eastAsia="Calibri"/>
        </w:rPr>
      </w:pPr>
      <w:r w:rsidRPr="000F5439">
        <w:rPr>
          <w:rFonts w:eastAsia="Calibri"/>
          <w:b/>
          <w:bCs/>
          <w:sz w:val="26"/>
        </w:rPr>
        <w:t>Magdoff ’12</w:t>
      </w:r>
      <w:r w:rsidRPr="000F5439">
        <w:rPr>
          <w:rFonts w:eastAsia="Calibri"/>
        </w:rPr>
        <w:t xml:space="preserve"> Fred Magdoff, Professor emeritus of plant and soil science at the Unviersity of Vermont, “Harmony and Ecological Civilization,” Monthly Review, June 2012, Vol. 64, Issue 2, p. 1-9 </w:t>
      </w:r>
    </w:p>
    <w:p w14:paraId="74CD65AF" w14:textId="77777777" w:rsidR="006310A9" w:rsidRPr="000F5439" w:rsidRDefault="006310A9" w:rsidP="006310A9">
      <w:pPr>
        <w:rPr>
          <w:rFonts w:eastAsia="Calibri"/>
          <w:sz w:val="16"/>
        </w:rPr>
      </w:pPr>
      <w:bookmarkStart w:id="1" w:name="_Toc372501123"/>
      <w:bookmarkStart w:id="2" w:name="_Toc373448223"/>
      <w:bookmarkStart w:id="3" w:name="_Toc373448953"/>
      <w:r w:rsidRPr="000F5439">
        <w:rPr>
          <w:rFonts w:eastAsia="Calibri"/>
          <w:bCs/>
          <w:u w:val="single"/>
        </w:rPr>
        <w:t>The growth imperative of capitalism</w:t>
      </w:r>
      <w:bookmarkEnd w:id="1"/>
      <w:bookmarkEnd w:id="2"/>
      <w:bookmarkEnd w:id="3"/>
      <w:r w:rsidRPr="000F5439">
        <w:rPr>
          <w:rFonts w:eastAsia="Calibri"/>
          <w:sz w:val="16"/>
        </w:rPr>
        <w:t xml:space="preserve"> deserves special attention because it </w:t>
      </w:r>
      <w:r w:rsidRPr="000F5439">
        <w:rPr>
          <w:rFonts w:eastAsia="Calibri"/>
          <w:bCs/>
          <w:u w:val="single"/>
        </w:rPr>
        <w:t xml:space="preserve">is one of the major stumbling blocks with respect to harmony between humans and the environment. </w:t>
      </w:r>
      <w:r w:rsidRPr="006B21FD">
        <w:rPr>
          <w:rFonts w:eastAsia="Calibri"/>
          <w:bCs/>
          <w:highlight w:val="cyan"/>
          <w:u w:val="single"/>
        </w:rPr>
        <w:t>Accumulation without end means using ever greater quantities of resources</w:t>
      </w:r>
      <w:r w:rsidRPr="000F5439">
        <w:rPr>
          <w:rFonts w:eastAsia="Calibri"/>
          <w:bCs/>
          <w:u w:val="single"/>
        </w:rPr>
        <w:t xml:space="preserve">—without end—even as we find ways to use resources more efficiently. </w:t>
      </w:r>
      <w:r w:rsidRPr="006B21FD">
        <w:rPr>
          <w:rFonts w:eastAsia="Calibri"/>
          <w:bCs/>
          <w:highlight w:val="cyan"/>
          <w:u w:val="single"/>
        </w:rPr>
        <w:t>An economy</w:t>
      </w:r>
      <w:r w:rsidRPr="000F5439">
        <w:rPr>
          <w:rFonts w:eastAsia="Calibri"/>
          <w:bCs/>
          <w:u w:val="single"/>
        </w:rPr>
        <w:t xml:space="preserve"> growing at the very meager rate of 1 percent a year will double in about seventy-two years, but one </w:t>
      </w:r>
      <w:r w:rsidRPr="006B21FD">
        <w:rPr>
          <w:rFonts w:eastAsia="Calibri"/>
          <w:bCs/>
          <w:highlight w:val="cyan"/>
          <w:u w:val="single"/>
        </w:rPr>
        <w:t>growing at 2 percent a year, still a low rate, will double</w:t>
      </w:r>
      <w:r w:rsidRPr="000F5439">
        <w:rPr>
          <w:rFonts w:eastAsia="Calibri"/>
          <w:bCs/>
          <w:u w:val="single"/>
        </w:rPr>
        <w:t xml:space="preserve"> in size </w:t>
      </w:r>
      <w:r w:rsidRPr="006B21FD">
        <w:rPr>
          <w:rFonts w:eastAsia="Calibri"/>
          <w:bCs/>
          <w:highlight w:val="cyan"/>
          <w:u w:val="single"/>
        </w:rPr>
        <w:t>in thirty-six years</w:t>
      </w:r>
      <w:r w:rsidRPr="000F5439">
        <w:rPr>
          <w:rFonts w:eastAsia="Calibri"/>
          <w:bCs/>
          <w:u w:val="single"/>
        </w:rPr>
        <w:t xml:space="preserve">. And when growing at 3 and 4 percent, economies will double in twenty-four and eighteen years respectively. China recently has seen recorded growth rates of up to 10 percent, meaning economic output doubles at a rate of approximately every seven years! Yet, we are already using up resources far too fast from the one planet we have—depleting the stocks of nonrenewable resources rapidly and misusing and overusing resources that are theoretically “renewable.” If the world’s economy doubles within the next twenty to thirty years this can only hasten the descent into ecological, and probably societal, chaos and destruction. </w:t>
      </w:r>
      <w:r w:rsidRPr="000F5439">
        <w:rPr>
          <w:rFonts w:eastAsia="Calibri"/>
          <w:sz w:val="16"/>
        </w:rPr>
        <w:t xml:space="preserve">Thus </w:t>
      </w:r>
      <w:r w:rsidRPr="000F5439">
        <w:rPr>
          <w:rFonts w:eastAsia="Calibri"/>
          <w:bCs/>
          <w:u w:val="single"/>
        </w:rPr>
        <w:t>capitalism promotes the processes, relationships, and outcomes that are precisely the opposite of those needed for an ecologically sound, just, harmonious society.</w:t>
      </w:r>
      <w:r w:rsidRPr="000F5439">
        <w:rPr>
          <w:rFonts w:eastAsia="Calibri"/>
          <w:sz w:val="16"/>
        </w:rPr>
        <w:t xml:space="preserve"> In the alienated ideology and practice of bourgeois society, Marx and Engels noted in The German Ideology, “</w:t>
      </w:r>
      <w:r w:rsidRPr="006B21FD">
        <w:rPr>
          <w:rFonts w:eastAsia="Calibri"/>
          <w:bCs/>
          <w:highlight w:val="cyan"/>
          <w:u w:val="single"/>
        </w:rPr>
        <w:t>the relation of man to nature is excluded from history</w:t>
      </w:r>
      <w:r w:rsidRPr="000F5439">
        <w:rPr>
          <w:rFonts w:eastAsia="Calibri"/>
          <w:bCs/>
          <w:u w:val="single"/>
        </w:rPr>
        <w:t xml:space="preserve"> and hence </w:t>
      </w:r>
      <w:r w:rsidRPr="006B21FD">
        <w:rPr>
          <w:rFonts w:eastAsia="Calibri"/>
          <w:bCs/>
          <w:highlight w:val="cyan"/>
          <w:u w:val="single"/>
        </w:rPr>
        <w:t>the antithesis of man to nature is created.” Proletarians</w:t>
      </w:r>
      <w:r w:rsidRPr="000F5439">
        <w:rPr>
          <w:rFonts w:eastAsia="Calibri"/>
          <w:bCs/>
          <w:u w:val="single"/>
        </w:rPr>
        <w:t xml:space="preserve"> thus </w:t>
      </w:r>
      <w:r w:rsidRPr="006B21FD">
        <w:rPr>
          <w:rFonts w:eastAsia="Calibri"/>
          <w:bCs/>
          <w:highlight w:val="cyan"/>
          <w:u w:val="single"/>
        </w:rPr>
        <w:t>had the</w:t>
      </w:r>
      <w:r w:rsidRPr="000F5439">
        <w:rPr>
          <w:rFonts w:eastAsia="Calibri"/>
          <w:bCs/>
          <w:u w:val="single"/>
        </w:rPr>
        <w:t xml:space="preserve"> historical </w:t>
      </w:r>
      <w:r w:rsidRPr="006B21FD">
        <w:rPr>
          <w:rFonts w:eastAsia="Calibri"/>
          <w:bCs/>
          <w:highlight w:val="cyan"/>
          <w:u w:val="single"/>
        </w:rPr>
        <w:t>task of bringing</w:t>
      </w:r>
      <w:r w:rsidRPr="000F5439">
        <w:rPr>
          <w:rFonts w:eastAsia="Calibri"/>
          <w:bCs/>
          <w:u w:val="single"/>
        </w:rPr>
        <w:t xml:space="preserve"> their “‘</w:t>
      </w:r>
      <w:r w:rsidRPr="006B21FD">
        <w:rPr>
          <w:rFonts w:eastAsia="Calibri"/>
          <w:bCs/>
          <w:highlight w:val="cyan"/>
          <w:u w:val="single"/>
        </w:rPr>
        <w:t>existence’ into harmony with</w:t>
      </w:r>
      <w:r w:rsidRPr="000F5439">
        <w:rPr>
          <w:rFonts w:eastAsia="Calibri"/>
          <w:bCs/>
          <w:u w:val="single"/>
        </w:rPr>
        <w:t xml:space="preserve"> their ‘</w:t>
      </w:r>
      <w:r w:rsidRPr="006B21FD">
        <w:rPr>
          <w:rFonts w:eastAsia="Calibri"/>
          <w:bCs/>
          <w:highlight w:val="cyan"/>
          <w:u w:val="single"/>
        </w:rPr>
        <w:t>essence’</w:t>
      </w:r>
      <w:r w:rsidRPr="000F5439">
        <w:rPr>
          <w:rFonts w:eastAsia="Calibri"/>
          <w:bCs/>
          <w:u w:val="single"/>
        </w:rPr>
        <w:t xml:space="preserve"> in a practical way, by means of a revolution”</w:t>
      </w:r>
      <w:r w:rsidRPr="000F5439">
        <w:rPr>
          <w:rFonts w:eastAsia="Calibri"/>
          <w:sz w:val="16"/>
        </w:rPr>
        <w:t xml:space="preserve"> (italics added).3 Only in this way could they reestablish a harmonious connection to nature and to their own production. That Marx and Engels were referring directly to the early stages of what we now call the ecological crisis is indicated by the following: “</w:t>
      </w:r>
      <w:r w:rsidRPr="006B21FD">
        <w:rPr>
          <w:rFonts w:eastAsia="Calibri"/>
          <w:bCs/>
          <w:highlight w:val="cyan"/>
          <w:u w:val="single"/>
        </w:rPr>
        <w:t xml:space="preserve">The ‘essence’ of the fish </w:t>
      </w:r>
      <w:r w:rsidRPr="000F5439">
        <w:rPr>
          <w:rFonts w:eastAsia="Calibri"/>
          <w:bCs/>
          <w:u w:val="single"/>
        </w:rPr>
        <w:t xml:space="preserve">is </w:t>
      </w:r>
      <w:r w:rsidRPr="006B21FD">
        <w:rPr>
          <w:rFonts w:eastAsia="Calibri"/>
          <w:bCs/>
          <w:highlight w:val="cyan"/>
          <w:u w:val="single"/>
        </w:rPr>
        <w:t>its ‘being,’ water</w:t>
      </w:r>
      <w:r w:rsidRPr="006B21FD">
        <w:rPr>
          <w:rFonts w:eastAsia="Calibri"/>
          <w:sz w:val="16"/>
          <w:highlight w:val="cyan"/>
        </w:rPr>
        <w:t>—</w:t>
      </w:r>
      <w:r w:rsidRPr="000F5439">
        <w:rPr>
          <w:rFonts w:eastAsia="Calibri"/>
          <w:sz w:val="16"/>
        </w:rPr>
        <w:t xml:space="preserve">to go no further than this one proposition. The ‘essence’ of the freshwater fish is the water of a river. But </w:t>
      </w:r>
      <w:r w:rsidRPr="000F5439">
        <w:rPr>
          <w:rFonts w:eastAsia="Calibri"/>
          <w:bCs/>
          <w:u w:val="single"/>
        </w:rPr>
        <w:t xml:space="preserve">the latter </w:t>
      </w:r>
      <w:r w:rsidRPr="006B21FD">
        <w:rPr>
          <w:rFonts w:eastAsia="Calibri"/>
          <w:bCs/>
          <w:highlight w:val="cyan"/>
          <w:u w:val="single"/>
        </w:rPr>
        <w:t>ceases to be</w:t>
      </w:r>
      <w:r w:rsidRPr="000F5439">
        <w:rPr>
          <w:rFonts w:eastAsia="Calibri"/>
          <w:bCs/>
          <w:u w:val="single"/>
        </w:rPr>
        <w:t xml:space="preserve"> the ‘</w:t>
      </w:r>
      <w:r w:rsidRPr="006B21FD">
        <w:rPr>
          <w:rFonts w:eastAsia="Calibri"/>
          <w:bCs/>
          <w:highlight w:val="cyan"/>
          <w:u w:val="single"/>
        </w:rPr>
        <w:t>essence’</w:t>
      </w:r>
      <w:r w:rsidRPr="000F5439">
        <w:rPr>
          <w:rFonts w:eastAsia="Calibri"/>
          <w:bCs/>
          <w:u w:val="single"/>
        </w:rPr>
        <w:t xml:space="preserve"> of the fish </w:t>
      </w:r>
      <w:r w:rsidRPr="006B21FD">
        <w:rPr>
          <w:rFonts w:eastAsia="Calibri"/>
          <w:bCs/>
          <w:highlight w:val="cyan"/>
          <w:u w:val="single"/>
        </w:rPr>
        <w:t>and is no longer a suitable medium of existence as soon as the river is made to serve industry</w:t>
      </w:r>
      <w:r w:rsidRPr="000F5439">
        <w:rPr>
          <w:rFonts w:eastAsia="Calibri"/>
          <w:bCs/>
          <w:u w:val="single"/>
        </w:rPr>
        <w:t xml:space="preserve">, as soon as it is </w:t>
      </w:r>
      <w:r w:rsidRPr="006B21FD">
        <w:rPr>
          <w:rFonts w:eastAsia="Calibri"/>
          <w:bCs/>
          <w:highlight w:val="cyan"/>
          <w:u w:val="single"/>
        </w:rPr>
        <w:t>polluted by</w:t>
      </w:r>
      <w:r w:rsidRPr="000F5439">
        <w:rPr>
          <w:rFonts w:eastAsia="Calibri"/>
          <w:bCs/>
          <w:u w:val="single"/>
        </w:rPr>
        <w:t xml:space="preserve"> dyes and other </w:t>
      </w:r>
      <w:r w:rsidRPr="006B21FD">
        <w:rPr>
          <w:rFonts w:eastAsia="Calibri"/>
          <w:bCs/>
          <w:highlight w:val="cyan"/>
          <w:u w:val="single"/>
        </w:rPr>
        <w:t>waste products and navigated by steamboats, or</w:t>
      </w:r>
      <w:r w:rsidRPr="000F5439">
        <w:rPr>
          <w:rFonts w:eastAsia="Calibri"/>
          <w:bCs/>
          <w:u w:val="single"/>
        </w:rPr>
        <w:t xml:space="preserve"> as soon as </w:t>
      </w:r>
      <w:r w:rsidRPr="006B21FD">
        <w:rPr>
          <w:rFonts w:eastAsia="Calibri"/>
          <w:bCs/>
          <w:highlight w:val="cyan"/>
          <w:u w:val="single"/>
        </w:rPr>
        <w:t>its water is diverted into canals where</w:t>
      </w:r>
      <w:r w:rsidRPr="000F5439">
        <w:rPr>
          <w:rFonts w:eastAsia="Calibri"/>
          <w:bCs/>
          <w:u w:val="single"/>
        </w:rPr>
        <w:t xml:space="preserve"> simple </w:t>
      </w:r>
      <w:r w:rsidRPr="006B21FD">
        <w:rPr>
          <w:rFonts w:eastAsia="Calibri"/>
          <w:bCs/>
          <w:highlight w:val="cyan"/>
          <w:u w:val="single"/>
        </w:rPr>
        <w:t>drainage can deprive the fish of its medium of existence</w:t>
      </w:r>
      <w:r w:rsidRPr="000F5439">
        <w:rPr>
          <w:rFonts w:eastAsia="Calibri"/>
          <w:sz w:val="16"/>
        </w:rPr>
        <w:t>.”4</w:t>
      </w:r>
    </w:p>
    <w:p w14:paraId="06C2D2F4" w14:textId="77777777" w:rsidR="006310A9" w:rsidRPr="000F5439" w:rsidRDefault="006310A9" w:rsidP="006310A9">
      <w:pPr>
        <w:keepNext/>
        <w:keepLines/>
        <w:spacing w:before="40"/>
        <w:outlineLvl w:val="3"/>
        <w:rPr>
          <w:rFonts w:eastAsia="Times New Roman"/>
          <w:b/>
          <w:iCs/>
          <w:sz w:val="26"/>
        </w:rPr>
      </w:pPr>
      <w:bookmarkStart w:id="4" w:name="_Toc373448906"/>
      <w:r w:rsidRPr="000F5439">
        <w:rPr>
          <w:rFonts w:eastAsia="Times New Roman"/>
          <w:b/>
          <w:iCs/>
          <w:sz w:val="26"/>
        </w:rPr>
        <w:t>The system is crisis-prone—collapse is inevitable</w:t>
      </w:r>
      <w:bookmarkEnd w:id="4"/>
    </w:p>
    <w:p w14:paraId="7B238F29" w14:textId="77777777" w:rsidR="006310A9" w:rsidRPr="000F5439" w:rsidRDefault="006310A9" w:rsidP="006310A9">
      <w:pPr>
        <w:rPr>
          <w:rFonts w:eastAsia="Calibri"/>
        </w:rPr>
      </w:pPr>
      <w:r w:rsidRPr="000F5439">
        <w:rPr>
          <w:rFonts w:eastAsia="Calibri"/>
          <w:b/>
          <w:bCs/>
          <w:sz w:val="26"/>
        </w:rPr>
        <w:t>Li ’13</w:t>
      </w:r>
      <w:r w:rsidRPr="000F5439">
        <w:rPr>
          <w:rFonts w:eastAsia="Calibri"/>
        </w:rPr>
        <w:t xml:space="preserve"> Minqi Li, “The 21st Century: Is There An Alternative (to Socialism)?” Science &amp; Society: Vol. 77, January 2013, No. 1, pp. 10-43, doi: 10.1521/siso.2013.77.1.10 </w:t>
      </w:r>
    </w:p>
    <w:p w14:paraId="1E3824C3" w14:textId="77777777" w:rsidR="006310A9" w:rsidRPr="000F5439" w:rsidRDefault="006310A9" w:rsidP="006310A9">
      <w:pPr>
        <w:rPr>
          <w:rFonts w:eastAsia="Calibri"/>
          <w:sz w:val="16"/>
        </w:rPr>
      </w:pPr>
      <w:r w:rsidRPr="000F5439">
        <w:rPr>
          <w:rFonts w:eastAsia="Calibri"/>
          <w:sz w:val="16"/>
        </w:rPr>
        <w:t xml:space="preserve">Over the past one and a half century, </w:t>
      </w:r>
      <w:r w:rsidRPr="006B21FD">
        <w:rPr>
          <w:rFonts w:eastAsia="Calibri"/>
          <w:highlight w:val="cyan"/>
          <w:u w:val="single"/>
        </w:rPr>
        <w:t>the</w:t>
      </w:r>
      <w:r w:rsidRPr="000F5439">
        <w:rPr>
          <w:rFonts w:eastAsia="Calibri"/>
          <w:u w:val="single"/>
        </w:rPr>
        <w:t xml:space="preserve"> long-term </w:t>
      </w:r>
      <w:r w:rsidRPr="006B21FD">
        <w:rPr>
          <w:rFonts w:eastAsia="Calibri"/>
          <w:highlight w:val="cyan"/>
          <w:u w:val="single"/>
        </w:rPr>
        <w:t>tendency towards rising wage, taxation, and environmental costs</w:t>
      </w:r>
      <w:r w:rsidRPr="000F5439">
        <w:rPr>
          <w:rFonts w:eastAsia="Calibri"/>
          <w:u w:val="single"/>
        </w:rPr>
        <w:t xml:space="preserve"> seem to </w:t>
      </w:r>
      <w:r w:rsidRPr="006B21FD">
        <w:rPr>
          <w:rFonts w:eastAsia="Calibri"/>
          <w:highlight w:val="cyan"/>
          <w:u w:val="single"/>
        </w:rPr>
        <w:t>have accelerated</w:t>
      </w:r>
      <w:r w:rsidRPr="000F5439">
        <w:rPr>
          <w:rFonts w:eastAsia="Calibri"/>
          <w:u w:val="single"/>
        </w:rPr>
        <w:t>. The rising wage and taxation costs have reflected the long-term challenges from the “</w:t>
      </w:r>
      <w:r w:rsidRPr="006B21FD">
        <w:rPr>
          <w:rFonts w:eastAsia="Calibri"/>
          <w:highlight w:val="cyan"/>
          <w:u w:val="single"/>
        </w:rPr>
        <w:t>anti-systemic movements</w:t>
      </w:r>
      <w:r w:rsidRPr="000F5439">
        <w:rPr>
          <w:rFonts w:eastAsia="Calibri"/>
          <w:u w:val="single"/>
        </w:rPr>
        <w:t>”</w:t>
      </w:r>
      <w:r w:rsidRPr="000F5439">
        <w:rPr>
          <w:rFonts w:eastAsia="Calibri"/>
          <w:sz w:val="16"/>
        </w:rPr>
        <w:t xml:space="preserve"> (social democracy, national liberation movements, and “communism”), which </w:t>
      </w:r>
      <w:r w:rsidRPr="006B21FD">
        <w:rPr>
          <w:rFonts w:eastAsia="Calibri"/>
          <w:highlight w:val="cyan"/>
          <w:u w:val="single"/>
        </w:rPr>
        <w:t>forced</w:t>
      </w:r>
      <w:r w:rsidRPr="000F5439">
        <w:rPr>
          <w:rFonts w:eastAsia="Calibri"/>
          <w:sz w:val="16"/>
        </w:rPr>
        <w:t xml:space="preserve"> the system’s ruling </w:t>
      </w:r>
      <w:r w:rsidRPr="006B21FD">
        <w:rPr>
          <w:rFonts w:eastAsia="Calibri"/>
          <w:highlight w:val="cyan"/>
          <w:u w:val="single"/>
        </w:rPr>
        <w:t>elites to make</w:t>
      </w:r>
      <w:r w:rsidRPr="000F5439">
        <w:rPr>
          <w:rFonts w:eastAsia="Calibri"/>
          <w:sz w:val="16"/>
        </w:rPr>
        <w:t xml:space="preserve"> major </w:t>
      </w:r>
      <w:r w:rsidRPr="006B21FD">
        <w:rPr>
          <w:rFonts w:eastAsia="Calibri"/>
          <w:highlight w:val="cyan"/>
          <w:u w:val="single"/>
        </w:rPr>
        <w:t>concessions</w:t>
      </w:r>
      <w:r w:rsidRPr="000F5439">
        <w:rPr>
          <w:rFonts w:eastAsia="Calibri"/>
          <w:sz w:val="16"/>
        </w:rPr>
        <w:t xml:space="preserve"> in the mid-20th century. The rising environmental costs have resulted from the relentless capital accumulation, which has greatly accelerated the depletion of the natural resources and the degradation of the global environment (Wallerstein, 2003, 57-66). As a result, </w:t>
      </w:r>
      <w:r w:rsidRPr="006B21FD">
        <w:rPr>
          <w:rFonts w:eastAsia="Calibri"/>
          <w:highlight w:val="cyan"/>
          <w:u w:val="single"/>
        </w:rPr>
        <w:t>the</w:t>
      </w:r>
      <w:r w:rsidRPr="000F5439">
        <w:rPr>
          <w:rFonts w:eastAsia="Calibri"/>
          <w:sz w:val="16"/>
        </w:rPr>
        <w:t xml:space="preserve"> capitalist world </w:t>
      </w:r>
      <w:r w:rsidRPr="006B21FD">
        <w:rPr>
          <w:rFonts w:eastAsia="Calibri"/>
          <w:highlight w:val="cyan"/>
          <w:u w:val="single"/>
        </w:rPr>
        <w:t>system has been under</w:t>
      </w:r>
      <w:r w:rsidRPr="000F5439">
        <w:rPr>
          <w:rFonts w:eastAsia="Calibri"/>
          <w:sz w:val="16"/>
        </w:rPr>
        <w:t xml:space="preserve"> great </w:t>
      </w:r>
      <w:r w:rsidRPr="006B21FD">
        <w:rPr>
          <w:rFonts w:eastAsia="Calibri"/>
          <w:highlight w:val="cyan"/>
          <w:u w:val="single"/>
        </w:rPr>
        <w:t>pressure to accelerate</w:t>
      </w:r>
      <w:r w:rsidRPr="000F5439">
        <w:rPr>
          <w:rFonts w:eastAsia="Calibri"/>
          <w:sz w:val="16"/>
        </w:rPr>
        <w:t xml:space="preserve"> the pace of global </w:t>
      </w:r>
      <w:r w:rsidRPr="006B21FD">
        <w:rPr>
          <w:rFonts w:eastAsia="Calibri"/>
          <w:highlight w:val="cyan"/>
          <w:u w:val="single"/>
        </w:rPr>
        <w:t xml:space="preserve">industrial relocation. </w:t>
      </w:r>
      <w:r w:rsidRPr="000F5439">
        <w:rPr>
          <w:rFonts w:eastAsia="Calibri"/>
          <w:u w:val="single"/>
        </w:rPr>
        <w:t>This</w:t>
      </w:r>
      <w:r w:rsidRPr="000F5439">
        <w:rPr>
          <w:rFonts w:eastAsia="Calibri"/>
          <w:sz w:val="16"/>
        </w:rPr>
        <w:t xml:space="preserve"> has </w:t>
      </w:r>
      <w:r w:rsidRPr="000F5439">
        <w:rPr>
          <w:rFonts w:eastAsia="Calibri"/>
          <w:u w:val="single"/>
        </w:rPr>
        <w:t>led to</w:t>
      </w:r>
      <w:r w:rsidRPr="000F5439">
        <w:rPr>
          <w:rFonts w:eastAsia="Calibri"/>
          <w:sz w:val="16"/>
        </w:rPr>
        <w:t xml:space="preserve"> the </w:t>
      </w:r>
      <w:r w:rsidRPr="000F5439">
        <w:rPr>
          <w:rFonts w:eastAsia="Calibri"/>
          <w:u w:val="single"/>
        </w:rPr>
        <w:t>dramatic expansion</w:t>
      </w:r>
      <w:r w:rsidRPr="000F5439">
        <w:rPr>
          <w:rFonts w:eastAsia="Calibri"/>
          <w:sz w:val="16"/>
        </w:rPr>
        <w:t xml:space="preserve"> of the geographic zone of semi-periphery over the past quarter of a century. Most importantly, China and India, by serving as the centers of the latest round of global industrial relocation, have joined the rank of the semi-periphery. China’s per capita GDP has by now risen to about one-seventh of the US level and India could reach a similar relative level in about a decade. </w:t>
      </w:r>
      <w:r w:rsidRPr="006B21FD">
        <w:rPr>
          <w:rFonts w:eastAsia="Calibri"/>
          <w:highlight w:val="cyan"/>
          <w:u w:val="single"/>
        </w:rPr>
        <w:t>Given the enormous size of the Chinese and Indian population</w:t>
      </w:r>
      <w:r w:rsidRPr="000F5439">
        <w:rPr>
          <w:rFonts w:eastAsia="Calibri"/>
          <w:u w:val="single"/>
        </w:rPr>
        <w:t xml:space="preserve">, then </w:t>
      </w:r>
      <w:r w:rsidRPr="006B21FD">
        <w:rPr>
          <w:rFonts w:eastAsia="Calibri"/>
          <w:highlight w:val="cyan"/>
          <w:u w:val="single"/>
        </w:rPr>
        <w:t>by</w:t>
      </w:r>
      <w:r w:rsidRPr="000F5439">
        <w:rPr>
          <w:rFonts w:eastAsia="Calibri"/>
          <w:u w:val="single"/>
        </w:rPr>
        <w:t xml:space="preserve"> around </w:t>
      </w:r>
      <w:r w:rsidRPr="006B21FD">
        <w:rPr>
          <w:rFonts w:eastAsia="Calibri"/>
          <w:highlight w:val="cyan"/>
          <w:u w:val="single"/>
        </w:rPr>
        <w:t>2020, the</w:t>
      </w:r>
      <w:r w:rsidRPr="000F5439">
        <w:rPr>
          <w:rFonts w:eastAsia="Calibri"/>
          <w:u w:val="single"/>
        </w:rPr>
        <w:t xml:space="preserve"> world </w:t>
      </w:r>
      <w:r w:rsidRPr="006B21FD">
        <w:rPr>
          <w:rFonts w:eastAsia="Calibri"/>
          <w:highlight w:val="cyan"/>
          <w:u w:val="single"/>
        </w:rPr>
        <w:t>semi-periphery</w:t>
      </w:r>
      <w:r w:rsidRPr="000F5439">
        <w:rPr>
          <w:rFonts w:eastAsia="Calibri"/>
          <w:sz w:val="16"/>
        </w:rPr>
        <w:t xml:space="preserve"> (defined as the geographical areas with per capita GDP around one-fifth of the level in the most advanced capitalist state) </w:t>
      </w:r>
      <w:r w:rsidRPr="006B21FD">
        <w:rPr>
          <w:rFonts w:eastAsia="Calibri"/>
          <w:highlight w:val="cyan"/>
          <w:u w:val="single"/>
        </w:rPr>
        <w:t>would have expanded to</w:t>
      </w:r>
      <w:r w:rsidRPr="000F5439">
        <w:rPr>
          <w:rFonts w:eastAsia="Calibri"/>
          <w:u w:val="single"/>
        </w:rPr>
        <w:t xml:space="preserve"> include </w:t>
      </w:r>
      <w:r w:rsidRPr="006B21FD">
        <w:rPr>
          <w:rFonts w:eastAsia="Calibri"/>
          <w:highlight w:val="cyan"/>
          <w:u w:val="single"/>
        </w:rPr>
        <w:t>about 60 percent of the world</w:t>
      </w:r>
      <w:r w:rsidRPr="000F5439">
        <w:rPr>
          <w:rFonts w:eastAsia="Calibri"/>
          <w:u w:val="single"/>
        </w:rPr>
        <w:t xml:space="preserve"> population</w:t>
      </w:r>
      <w:r w:rsidRPr="000F5439">
        <w:rPr>
          <w:rFonts w:eastAsia="Calibri"/>
          <w:sz w:val="16"/>
        </w:rPr>
        <w:t xml:space="preserve">. Can the capitalist world system survive such a massive expansion of the semi-periphery? With the massive expansion of the semi-periphery, </w:t>
      </w:r>
      <w:r w:rsidRPr="006B21FD">
        <w:rPr>
          <w:rFonts w:eastAsia="Calibri"/>
          <w:highlight w:val="cyan"/>
          <w:u w:val="single"/>
        </w:rPr>
        <w:t>there will</w:t>
      </w:r>
      <w:r w:rsidRPr="000F5439">
        <w:rPr>
          <w:rFonts w:eastAsia="Calibri"/>
          <w:u w:val="single"/>
        </w:rPr>
        <w:t xml:space="preserve"> inevitably </w:t>
      </w:r>
      <w:r w:rsidRPr="006B21FD">
        <w:rPr>
          <w:rFonts w:eastAsia="Calibri"/>
          <w:highlight w:val="cyan"/>
          <w:u w:val="single"/>
        </w:rPr>
        <w:t>be</w:t>
      </w:r>
      <w:r w:rsidRPr="000F5439">
        <w:rPr>
          <w:rFonts w:eastAsia="Calibri"/>
          <w:u w:val="single"/>
        </w:rPr>
        <w:t xml:space="preserve"> a </w:t>
      </w:r>
      <w:r w:rsidRPr="006B21FD">
        <w:rPr>
          <w:rFonts w:eastAsia="Calibri"/>
          <w:highlight w:val="cyan"/>
          <w:u w:val="single"/>
        </w:rPr>
        <w:t>major redistribution of</w:t>
      </w:r>
      <w:r w:rsidRPr="000F5439">
        <w:rPr>
          <w:rFonts w:eastAsia="Calibri"/>
          <w:u w:val="single"/>
        </w:rPr>
        <w:t xml:space="preserve"> the world </w:t>
      </w:r>
      <w:r w:rsidRPr="006B21FD">
        <w:rPr>
          <w:rFonts w:eastAsia="Calibri"/>
          <w:highlight w:val="cyan"/>
          <w:u w:val="single"/>
        </w:rPr>
        <w:t>surplus value</w:t>
      </w:r>
      <w:r w:rsidRPr="000F5439">
        <w:rPr>
          <w:rFonts w:eastAsia="Calibri"/>
          <w:u w:val="single"/>
        </w:rPr>
        <w:t xml:space="preserve">. As less of the world surplus value is concentrated in the core, </w:t>
      </w:r>
      <w:r w:rsidRPr="006B21FD">
        <w:rPr>
          <w:rFonts w:eastAsia="Calibri"/>
          <w:highlight w:val="cyan"/>
          <w:u w:val="single"/>
        </w:rPr>
        <w:t>it will become increasingly difficult for</w:t>
      </w:r>
      <w:r w:rsidRPr="000F5439">
        <w:rPr>
          <w:rFonts w:eastAsia="Calibri"/>
          <w:u w:val="single"/>
        </w:rPr>
        <w:t xml:space="preserve"> the </w:t>
      </w:r>
      <w:r w:rsidRPr="006B21FD">
        <w:rPr>
          <w:rFonts w:eastAsia="Calibri"/>
          <w:highlight w:val="cyan"/>
          <w:u w:val="single"/>
        </w:rPr>
        <w:t>core states to finance</w:t>
      </w:r>
      <w:r w:rsidRPr="000F5439">
        <w:rPr>
          <w:rFonts w:eastAsia="Calibri"/>
          <w:u w:val="single"/>
        </w:rPr>
        <w:t xml:space="preserve"> capital </w:t>
      </w:r>
      <w:r w:rsidRPr="006B21FD">
        <w:rPr>
          <w:rFonts w:eastAsia="Calibri"/>
          <w:highlight w:val="cyan"/>
          <w:u w:val="single"/>
        </w:rPr>
        <w:t>accumulation</w:t>
      </w:r>
      <w:r w:rsidRPr="000F5439">
        <w:rPr>
          <w:rFonts w:eastAsia="Calibri"/>
          <w:u w:val="single"/>
        </w:rPr>
        <w:t xml:space="preserve"> in the leading industries</w:t>
      </w:r>
      <w:r w:rsidRPr="000F5439">
        <w:rPr>
          <w:rFonts w:eastAsia="Calibri"/>
          <w:sz w:val="16"/>
        </w:rPr>
        <w:t xml:space="preserve">. The core states will also have growing difficulty to maintain a large pool of “cadres”, the system’s skilled and managerial labor force or the “middle class”. </w:t>
      </w:r>
      <w:r w:rsidRPr="006B21FD">
        <w:rPr>
          <w:rFonts w:eastAsia="Calibri"/>
          <w:highlight w:val="cyan"/>
          <w:u w:val="single"/>
        </w:rPr>
        <w:t>Already</w:t>
      </w:r>
      <w:r w:rsidRPr="000F5439">
        <w:rPr>
          <w:rFonts w:eastAsia="Calibri"/>
          <w:sz w:val="16"/>
        </w:rPr>
        <w:t xml:space="preserve">, virtually all </w:t>
      </w:r>
      <w:r w:rsidRPr="006B21FD">
        <w:rPr>
          <w:rFonts w:eastAsia="Calibri"/>
          <w:highlight w:val="cyan"/>
          <w:u w:val="single"/>
        </w:rPr>
        <w:t>core</w:t>
      </w:r>
      <w:r w:rsidRPr="000F5439">
        <w:rPr>
          <w:rFonts w:eastAsia="Calibri"/>
          <w:sz w:val="16"/>
        </w:rPr>
        <w:t xml:space="preserve"> capitalist </w:t>
      </w:r>
      <w:r w:rsidRPr="006B21FD">
        <w:rPr>
          <w:rFonts w:eastAsia="Calibri"/>
          <w:highlight w:val="cyan"/>
          <w:u w:val="single"/>
        </w:rPr>
        <w:t>countries are</w:t>
      </w:r>
      <w:r w:rsidRPr="000F5439">
        <w:rPr>
          <w:rFonts w:eastAsia="Calibri"/>
          <w:sz w:val="16"/>
        </w:rPr>
        <w:t xml:space="preserve"> now </w:t>
      </w:r>
      <w:r w:rsidRPr="006B21FD">
        <w:rPr>
          <w:rFonts w:eastAsia="Calibri"/>
          <w:highlight w:val="cyan"/>
          <w:u w:val="single"/>
        </w:rPr>
        <w:t>confronted with insurmountable fiscal crises.</w:t>
      </w:r>
      <w:r w:rsidRPr="000F5439">
        <w:rPr>
          <w:rFonts w:eastAsia="Calibri"/>
          <w:sz w:val="16"/>
        </w:rPr>
        <w:t xml:space="preserve"> Fiscal crisis, in essence, is </w:t>
      </w:r>
      <w:r w:rsidRPr="006B21FD">
        <w:rPr>
          <w:rFonts w:eastAsia="Calibri"/>
          <w:highlight w:val="cyan"/>
          <w:u w:val="single"/>
        </w:rPr>
        <w:t>the sign that capitalism</w:t>
      </w:r>
      <w:r w:rsidRPr="000F5439">
        <w:rPr>
          <w:rFonts w:eastAsia="Calibri"/>
          <w:sz w:val="16"/>
        </w:rPr>
        <w:t xml:space="preserve"> in the core zone </w:t>
      </w:r>
      <w:r w:rsidRPr="006B21FD">
        <w:rPr>
          <w:rFonts w:eastAsia="Calibri"/>
          <w:highlight w:val="cyan"/>
          <w:u w:val="single"/>
        </w:rPr>
        <w:t>can no longer</w:t>
      </w:r>
      <w:r w:rsidRPr="000F5439">
        <w:rPr>
          <w:rFonts w:eastAsia="Calibri"/>
          <w:sz w:val="16"/>
        </w:rPr>
        <w:t xml:space="preserve"> simultaneously </w:t>
      </w:r>
      <w:r w:rsidRPr="006B21FD">
        <w:rPr>
          <w:rFonts w:eastAsia="Calibri"/>
          <w:highlight w:val="cyan"/>
          <w:u w:val="single"/>
        </w:rPr>
        <w:t xml:space="preserve">provide </w:t>
      </w:r>
      <w:r w:rsidRPr="000F5439">
        <w:rPr>
          <w:rFonts w:eastAsia="Calibri"/>
          <w:u w:val="single"/>
        </w:rPr>
        <w:t>favorable</w:t>
      </w:r>
      <w:r w:rsidRPr="000F5439">
        <w:rPr>
          <w:rFonts w:eastAsia="Calibri"/>
          <w:sz w:val="16"/>
        </w:rPr>
        <w:t xml:space="preserve"> conditions of capitalist </w:t>
      </w:r>
      <w:r w:rsidRPr="006B21FD">
        <w:rPr>
          <w:rFonts w:eastAsia="Calibri"/>
          <w:highlight w:val="cyan"/>
          <w:u w:val="single"/>
        </w:rPr>
        <w:t>accumulation while maintaining “social peace”</w:t>
      </w:r>
      <w:r w:rsidRPr="000F5439">
        <w:rPr>
          <w:rFonts w:eastAsia="Calibri"/>
          <w:sz w:val="16"/>
        </w:rPr>
        <w:t xml:space="preserve"> (that is, to secure the political loyalty of the middle classes) at home. It is widely recognized that the US hegemonic power is in irreversible decline, both in the sense that the relative economic position of the United States has been falling in the capitalist world system and in the more important sense that the United States is less willing and less able to regulate the system for the system’s long-term, common interest. The current expansion of the semi-periphery has obviously accelerated the decline of the US hegemonic power. More ominously for the capitalist world system, the great expansion of the semi-periphery has also made it much less likely and even impossible for a new hegemonic power to emerge by dramatically increasing the number of states that is relevant in the system-wide politics. This is shown by the expansion of the most high-profiled global policy making body from the so-called “G7” group to the so-called “G20” group. The capitalist world system is an inter-state system. The arrangement of the inter-state system is necessary for maintaining a balance of power between the state and capital in terms that are favorable for capital accumulation. However, the system also has a fatal flaw. As the system does not have a “world government”, there is no effective mechanism to secure and promote the system’s long-term, common interest (such as global peace, global macroeconomic management, construction of global social compromise, and global environmental management) and unrestrained inter-state competition could lead to the system’s self-destruction. </w:t>
      </w:r>
      <w:r w:rsidRPr="006B21FD">
        <w:rPr>
          <w:rFonts w:eastAsia="Calibri"/>
          <w:highlight w:val="cyan"/>
          <w:u w:val="single"/>
        </w:rPr>
        <w:t>Historically, the</w:t>
      </w:r>
      <w:r w:rsidRPr="000F5439">
        <w:rPr>
          <w:rFonts w:eastAsia="Calibri"/>
          <w:u w:val="single"/>
        </w:rPr>
        <w:t xml:space="preserve"> capitalist world </w:t>
      </w:r>
      <w:r w:rsidRPr="006B21FD">
        <w:rPr>
          <w:rFonts w:eastAsia="Calibri"/>
          <w:highlight w:val="cyan"/>
          <w:u w:val="single"/>
        </w:rPr>
        <w:t>system</w:t>
      </w:r>
      <w:r w:rsidRPr="000F5439">
        <w:rPr>
          <w:rFonts w:eastAsia="Calibri"/>
          <w:u w:val="single"/>
        </w:rPr>
        <w:t xml:space="preserve"> has </w:t>
      </w:r>
      <w:r w:rsidRPr="006B21FD">
        <w:rPr>
          <w:rFonts w:eastAsia="Calibri"/>
          <w:highlight w:val="cyan"/>
          <w:u w:val="single"/>
        </w:rPr>
        <w:t>relied upon</w:t>
      </w:r>
      <w:r w:rsidRPr="000F5439">
        <w:rPr>
          <w:rFonts w:eastAsia="Calibri"/>
          <w:u w:val="single"/>
        </w:rPr>
        <w:t xml:space="preserve"> the periodic </w:t>
      </w:r>
      <w:r w:rsidRPr="006B21FD">
        <w:rPr>
          <w:rFonts w:eastAsia="Calibri"/>
          <w:highlight w:val="cyan"/>
          <w:u w:val="single"/>
        </w:rPr>
        <w:t>hegemonic powers</w:t>
      </w:r>
      <w:r w:rsidRPr="000F5439">
        <w:rPr>
          <w:rFonts w:eastAsia="Calibri"/>
          <w:sz w:val="16"/>
        </w:rPr>
        <w:t xml:space="preserve"> (the Netherlands in the 17th century, the United Kingdom in the 19th century, and the United States in the 20th century) </w:t>
      </w:r>
      <w:r w:rsidRPr="006B21FD">
        <w:rPr>
          <w:rFonts w:eastAsia="Calibri"/>
          <w:highlight w:val="cyan"/>
          <w:u w:val="single"/>
        </w:rPr>
        <w:t>as a proxy for</w:t>
      </w:r>
      <w:r w:rsidRPr="000F5439">
        <w:rPr>
          <w:rFonts w:eastAsia="Calibri"/>
          <w:u w:val="single"/>
        </w:rPr>
        <w:t xml:space="preserve"> the </w:t>
      </w:r>
      <w:r w:rsidRPr="006B21FD">
        <w:rPr>
          <w:rFonts w:eastAsia="Calibri"/>
          <w:highlight w:val="cyan"/>
          <w:u w:val="single"/>
        </w:rPr>
        <w:t>world government to regulate</w:t>
      </w:r>
      <w:r w:rsidRPr="000F5439">
        <w:rPr>
          <w:rFonts w:eastAsia="Calibri"/>
          <w:u w:val="single"/>
        </w:rPr>
        <w:t xml:space="preserve"> the system’s long-term, </w:t>
      </w:r>
      <w:r w:rsidRPr="006B21FD">
        <w:rPr>
          <w:rFonts w:eastAsia="Calibri"/>
          <w:highlight w:val="cyan"/>
          <w:u w:val="single"/>
        </w:rPr>
        <w:t>common interest. With the</w:t>
      </w:r>
      <w:r w:rsidRPr="000F5439">
        <w:rPr>
          <w:rFonts w:eastAsia="Calibri"/>
          <w:u w:val="single"/>
        </w:rPr>
        <w:t xml:space="preserve"> massive </w:t>
      </w:r>
      <w:r w:rsidRPr="006B21FD">
        <w:rPr>
          <w:rFonts w:eastAsia="Calibri"/>
          <w:highlight w:val="cyan"/>
          <w:u w:val="single"/>
        </w:rPr>
        <w:t>expansion of the semi-periphery, this historical mechanism</w:t>
      </w:r>
      <w:r w:rsidRPr="000F5439">
        <w:rPr>
          <w:rFonts w:eastAsia="Calibri"/>
          <w:sz w:val="16"/>
        </w:rPr>
        <w:t xml:space="preserve"> required for the normal functioning of the capitalist world system </w:t>
      </w:r>
      <w:r w:rsidRPr="006B21FD">
        <w:rPr>
          <w:rFonts w:eastAsia="Calibri"/>
          <w:highlight w:val="cyan"/>
          <w:u w:val="single"/>
        </w:rPr>
        <w:t>begins to break down</w:t>
      </w:r>
      <w:r w:rsidRPr="000F5439">
        <w:rPr>
          <w:rFonts w:eastAsia="Calibri"/>
          <w:sz w:val="16"/>
        </w:rPr>
        <w:t xml:space="preserve"> (Li 2008, 113-138).</w:t>
      </w:r>
    </w:p>
    <w:p w14:paraId="6AE712E5" w14:textId="77777777" w:rsidR="006310A9" w:rsidRPr="00111199" w:rsidRDefault="006310A9" w:rsidP="006310A9"/>
    <w:p w14:paraId="7EF5D9D8" w14:textId="77777777" w:rsidR="006310A9" w:rsidRPr="006310A9" w:rsidRDefault="006310A9" w:rsidP="006310A9"/>
    <w:p w14:paraId="7822C3CE" w14:textId="77777777" w:rsidR="00872278" w:rsidRPr="00872278" w:rsidRDefault="00872278" w:rsidP="00872278"/>
    <w:sectPr w:rsidR="00872278" w:rsidRPr="0087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015F"/>
    <w:multiLevelType w:val="hybridMultilevel"/>
    <w:tmpl w:val="BE9ABCD4"/>
    <w:lvl w:ilvl="0" w:tplc="CB8669B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A0301"/>
    <w:multiLevelType w:val="hybridMultilevel"/>
    <w:tmpl w:val="7E28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65"/>
    <w:rsid w:val="0002033C"/>
    <w:rsid w:val="000E5E16"/>
    <w:rsid w:val="00217065"/>
    <w:rsid w:val="00424FD1"/>
    <w:rsid w:val="006310A9"/>
    <w:rsid w:val="006B21FD"/>
    <w:rsid w:val="007A7F78"/>
    <w:rsid w:val="00872278"/>
    <w:rsid w:val="00DA5F59"/>
    <w:rsid w:val="00E17D33"/>
    <w:rsid w:val="00E95096"/>
    <w:rsid w:val="00F96552"/>
    <w:rsid w:val="00FA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D32E"/>
  <w15:chartTrackingRefBased/>
  <w15:docId w15:val="{1F7EB7C5-3452-49CE-ADB0-3CD76F9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10A9"/>
    <w:rPr>
      <w:rFonts w:ascii="Calibri" w:hAnsi="Calibri" w:cs="Calibri"/>
    </w:rPr>
  </w:style>
  <w:style w:type="paragraph" w:styleId="Heading1">
    <w:name w:val="heading 1"/>
    <w:aliases w:val="Pocket"/>
    <w:basedOn w:val="Normal"/>
    <w:next w:val="Normal"/>
    <w:link w:val="Heading1Char"/>
    <w:qFormat/>
    <w:rsid w:val="006310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10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6310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T"/>
    <w:basedOn w:val="Normal"/>
    <w:next w:val="Normal"/>
    <w:link w:val="Heading4Char"/>
    <w:uiPriority w:val="3"/>
    <w:unhideWhenUsed/>
    <w:qFormat/>
    <w:rsid w:val="006310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10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0A9"/>
  </w:style>
  <w:style w:type="character" w:customStyle="1" w:styleId="Heading1Char">
    <w:name w:val="Heading 1 Char"/>
    <w:aliases w:val="Pocket Char"/>
    <w:basedOn w:val="DefaultParagraphFont"/>
    <w:link w:val="Heading1"/>
    <w:rsid w:val="006310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10A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6310A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6310A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6310A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10A9"/>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6310A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6310A9"/>
    <w:rPr>
      <w:color w:val="auto"/>
      <w:u w:val="none"/>
    </w:rPr>
  </w:style>
  <w:style w:type="character" w:styleId="FollowedHyperlink">
    <w:name w:val="FollowedHyperlink"/>
    <w:basedOn w:val="DefaultParagraphFont"/>
    <w:uiPriority w:val="99"/>
    <w:semiHidden/>
    <w:unhideWhenUsed/>
    <w:rsid w:val="006310A9"/>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217065"/>
    <w:pPr>
      <w:spacing w:after="0" w:line="240" w:lineRule="auto"/>
    </w:pPr>
    <w:rPr>
      <w:u w:val="single"/>
    </w:rPr>
  </w:style>
  <w:style w:type="paragraph" w:customStyle="1" w:styleId="textbold">
    <w:name w:val="text bold"/>
    <w:basedOn w:val="Normal"/>
    <w:link w:val="Emphasis"/>
    <w:uiPriority w:val="7"/>
    <w:qFormat/>
    <w:rsid w:val="00217065"/>
    <w:pP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21706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21706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 tnr,ClearFormatting,Hidden Block Title,No Spacing311,No Spacing51,Dont u,No Spacing1111111,Small Text,Tag and Cite,Very Small Text,ca,Tag1,Clear"/>
    <w:basedOn w:val="Heading1"/>
    <w:autoRedefine/>
    <w:uiPriority w:val="99"/>
    <w:qFormat/>
    <w:rsid w:val="0021706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rsid w:val="00DA5F59"/>
    <w:pPr>
      <w:widowControl w:val="0"/>
      <w:suppressAutoHyphens/>
      <w:spacing w:after="200" w:line="254" w:lineRule="auto"/>
      <w:contextualSpacing/>
    </w:pPr>
    <w:rPr>
      <w:rFonts w:asciiTheme="minorHAnsi" w:hAnsiTheme="minorHAnsi"/>
      <w:u w:val="single"/>
    </w:rPr>
  </w:style>
  <w:style w:type="paragraph" w:styleId="ListParagraph">
    <w:name w:val="List Paragraph"/>
    <w:basedOn w:val="Normal"/>
    <w:uiPriority w:val="99"/>
    <w:unhideWhenUsed/>
    <w:qFormat/>
    <w:rsid w:val="0063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wall-street-is-ready-to-put-lina-khans-ftc-to-the-test/2021/08/25/cb55d2c2-059c-11ec-b3c4-c462b1edcfc8_stor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aluer.ai/blog/best-fintech-startups-in-usa" TargetMode="External"/><Relationship Id="rId12" Type="http://schemas.openxmlformats.org/officeDocument/2006/relationships/hyperlink" Target="https://issuu.com/instituteofnetworkcultures/docs/moneylabreader2overcomingthehy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web.isanet.org/Web/Conferences/HKU2017-s/Archive/ceb6c473-5cb9-4308-9e23-efe6157f7785.pdf" TargetMode="External"/><Relationship Id="rId5" Type="http://schemas.openxmlformats.org/officeDocument/2006/relationships/webSettings" Target="webSettings.xml"/><Relationship Id="rId10" Type="http://schemas.openxmlformats.org/officeDocument/2006/relationships/hyperlink" Target="https://www.businessinsider.com/us-sanctions-on-iran-and-russia-probably-wont-work-2018-8" TargetMode="External"/><Relationship Id="rId4" Type="http://schemas.openxmlformats.org/officeDocument/2006/relationships/settings" Target="settings.xml"/><Relationship Id="rId9" Type="http://schemas.openxmlformats.org/officeDocument/2006/relationships/hyperlink" Target="https://www.csis.org/analysis/dismissing-cyber-catastroph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06DA4-9333-49B4-A94D-B08DD604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43102</Words>
  <Characters>245687</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2</cp:revision>
  <dcterms:created xsi:type="dcterms:W3CDTF">2021-11-02T18:26:00Z</dcterms:created>
  <dcterms:modified xsi:type="dcterms:W3CDTF">2021-11-02T18:26:00Z</dcterms:modified>
</cp:coreProperties>
</file>