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A7AC" w14:textId="7E5035D7" w:rsidR="005636E7" w:rsidRDefault="005636E7" w:rsidP="005636E7">
      <w:pPr>
        <w:pStyle w:val="Heading1"/>
      </w:pPr>
      <w:r>
        <w:t>1NC</w:t>
      </w:r>
    </w:p>
    <w:p w14:paraId="025456F5" w14:textId="54FA3907" w:rsidR="005636E7" w:rsidRPr="008F2A96" w:rsidRDefault="005636E7" w:rsidP="005636E7">
      <w:pPr>
        <w:keepNext/>
        <w:keepLines/>
        <w:pageBreakBefore/>
        <w:spacing w:before="200"/>
        <w:jc w:val="center"/>
        <w:outlineLvl w:val="2"/>
        <w:rPr>
          <w:rFonts w:eastAsiaTheme="majorEastAsia" w:cstheme="majorBidi"/>
          <w:b/>
          <w:sz w:val="32"/>
          <w:u w:val="single"/>
        </w:rPr>
      </w:pPr>
      <w:r w:rsidRPr="008F2A96">
        <w:rPr>
          <w:rFonts w:eastAsiaTheme="majorEastAsia" w:cstheme="majorBidi"/>
          <w:b/>
          <w:sz w:val="32"/>
          <w:u w:val="single"/>
        </w:rPr>
        <w:lastRenderedPageBreak/>
        <w:t>T Mergers</w:t>
      </w:r>
    </w:p>
    <w:p w14:paraId="7898AB53" w14:textId="77777777" w:rsidR="005636E7" w:rsidRPr="008F2A96" w:rsidRDefault="005636E7" w:rsidP="005636E7">
      <w:pPr>
        <w:keepNext/>
        <w:keepLines/>
        <w:spacing w:before="200"/>
        <w:outlineLvl w:val="3"/>
        <w:rPr>
          <w:rFonts w:eastAsiaTheme="majorEastAsia" w:cstheme="majorBidi"/>
          <w:b/>
          <w:iCs/>
          <w:sz w:val="26"/>
        </w:rPr>
      </w:pPr>
      <w:r w:rsidRPr="008F2A96">
        <w:rPr>
          <w:rFonts w:eastAsiaTheme="majorEastAsia" w:cstheme="majorBidi"/>
          <w:b/>
          <w:iCs/>
          <w:sz w:val="26"/>
        </w:rPr>
        <w:t xml:space="preserve">Practices are </w:t>
      </w:r>
      <w:r w:rsidRPr="008F2A96">
        <w:rPr>
          <w:rFonts w:eastAsiaTheme="majorEastAsia" w:cstheme="majorBidi"/>
          <w:b/>
          <w:iCs/>
          <w:sz w:val="26"/>
          <w:u w:val="single"/>
        </w:rPr>
        <w:t>ongoing conduct</w:t>
      </w:r>
      <w:r w:rsidRPr="008F2A96">
        <w:rPr>
          <w:rFonts w:eastAsiaTheme="majorEastAsia" w:cstheme="majorBidi"/>
          <w:b/>
          <w:iCs/>
          <w:sz w:val="26"/>
        </w:rPr>
        <w:t xml:space="preserve">---mergers </w:t>
      </w:r>
      <w:r w:rsidRPr="008F2A96">
        <w:rPr>
          <w:rFonts w:eastAsiaTheme="majorEastAsia" w:cstheme="majorBidi"/>
          <w:b/>
          <w:iCs/>
          <w:sz w:val="26"/>
          <w:u w:val="single"/>
        </w:rPr>
        <w:t>violate</w:t>
      </w:r>
      <w:r w:rsidRPr="008F2A96">
        <w:rPr>
          <w:rFonts w:eastAsiaTheme="majorEastAsia" w:cstheme="majorBidi"/>
          <w:b/>
          <w:iCs/>
          <w:sz w:val="26"/>
        </w:rPr>
        <w:t xml:space="preserve">---the </w:t>
      </w:r>
      <w:r w:rsidRPr="008F2A96">
        <w:rPr>
          <w:rFonts w:eastAsiaTheme="majorEastAsia" w:cstheme="majorBidi"/>
          <w:b/>
          <w:iCs/>
          <w:sz w:val="26"/>
          <w:u w:val="single"/>
        </w:rPr>
        <w:t>merger itself</w:t>
      </w:r>
      <w:r w:rsidRPr="008F2A96">
        <w:rPr>
          <w:rFonts w:eastAsiaTheme="majorEastAsia" w:cstheme="majorBidi"/>
          <w:b/>
          <w:iCs/>
          <w:sz w:val="26"/>
        </w:rPr>
        <w:t xml:space="preserve"> is a </w:t>
      </w:r>
      <w:r w:rsidRPr="008F2A96">
        <w:rPr>
          <w:rFonts w:eastAsiaTheme="majorEastAsia" w:cstheme="majorBidi"/>
          <w:b/>
          <w:iCs/>
          <w:sz w:val="26"/>
          <w:u w:val="single"/>
        </w:rPr>
        <w:t>one-off event</w:t>
      </w:r>
      <w:r w:rsidRPr="008F2A96">
        <w:rPr>
          <w:rFonts w:eastAsiaTheme="majorEastAsia" w:cstheme="majorBidi"/>
          <w:b/>
          <w:iCs/>
          <w:sz w:val="26"/>
        </w:rPr>
        <w:t xml:space="preserve">, even if they’re </w:t>
      </w:r>
      <w:r w:rsidRPr="008F2A96">
        <w:rPr>
          <w:rFonts w:eastAsiaTheme="majorEastAsia" w:cstheme="majorBidi"/>
          <w:b/>
          <w:iCs/>
          <w:sz w:val="26"/>
          <w:u w:val="single"/>
        </w:rPr>
        <w:t>evaluated</w:t>
      </w:r>
      <w:r w:rsidRPr="008F2A96">
        <w:rPr>
          <w:rFonts w:eastAsiaTheme="majorEastAsia" w:cstheme="majorBidi"/>
          <w:b/>
          <w:iCs/>
          <w:sz w:val="26"/>
        </w:rPr>
        <w:t xml:space="preserve"> because of their </w:t>
      </w:r>
      <w:r w:rsidRPr="008F2A96">
        <w:rPr>
          <w:rFonts w:eastAsiaTheme="majorEastAsia" w:cstheme="majorBidi"/>
          <w:b/>
          <w:iCs/>
          <w:sz w:val="26"/>
          <w:u w:val="single"/>
        </w:rPr>
        <w:t>effects</w:t>
      </w:r>
      <w:r w:rsidRPr="008F2A96">
        <w:rPr>
          <w:rFonts w:eastAsiaTheme="majorEastAsia" w:cstheme="majorBidi"/>
          <w:b/>
          <w:iCs/>
          <w:sz w:val="26"/>
        </w:rPr>
        <w:t xml:space="preserve"> on </w:t>
      </w:r>
      <w:r w:rsidRPr="008F2A96">
        <w:rPr>
          <w:rFonts w:eastAsiaTheme="majorEastAsia" w:cstheme="majorBidi"/>
          <w:b/>
          <w:iCs/>
          <w:sz w:val="26"/>
          <w:u w:val="single"/>
        </w:rPr>
        <w:t>ongoing</w:t>
      </w:r>
      <w:r w:rsidRPr="008F2A96">
        <w:rPr>
          <w:rFonts w:eastAsiaTheme="majorEastAsia" w:cstheme="majorBidi"/>
          <w:b/>
          <w:iCs/>
          <w:sz w:val="26"/>
        </w:rPr>
        <w:t xml:space="preserve"> practices.  </w:t>
      </w:r>
    </w:p>
    <w:p w14:paraId="13F18372" w14:textId="77777777" w:rsidR="005636E7" w:rsidRPr="008F2A96" w:rsidRDefault="005636E7" w:rsidP="005636E7">
      <w:r w:rsidRPr="008F2A96">
        <w:t xml:space="preserve">Stanley </w:t>
      </w:r>
      <w:r w:rsidRPr="00833C85">
        <w:rPr>
          <w:rStyle w:val="Style13ptBold"/>
        </w:rPr>
        <w:t>Mosk</w:t>
      </w:r>
      <w:r w:rsidRPr="008F2A96">
        <w:t xml:space="preserve"> </w:t>
      </w:r>
      <w:r w:rsidRPr="00833C85">
        <w:rPr>
          <w:rStyle w:val="Style13ptBold"/>
        </w:rPr>
        <w:t>88</w:t>
      </w:r>
      <w:r w:rsidRPr="008F2A96">
        <w:t>, Judge, California Supreme Court, “Cal. ex rel. Van De Kamp v. Texaco,” 46 Cal. 3d 1147, Lexis [italics in original]</w:t>
      </w:r>
    </w:p>
    <w:p w14:paraId="334C735F" w14:textId="77777777" w:rsidR="005636E7" w:rsidRPr="008F2A96" w:rsidRDefault="005636E7" w:rsidP="005636E7">
      <w:pPr>
        <w:rPr>
          <w:b/>
          <w:bCs/>
          <w:u w:val="single"/>
        </w:rPr>
      </w:pPr>
      <w:r w:rsidRPr="008F2A96">
        <w:rPr>
          <w:u w:val="single"/>
        </w:rPr>
        <w:t>The statute defines "</w:t>
      </w:r>
      <w:r w:rsidRPr="008F2A96">
        <w:rPr>
          <w:highlight w:val="yellow"/>
          <w:u w:val="single"/>
        </w:rPr>
        <w:t>unfair competition</w:t>
      </w:r>
      <w:r w:rsidRPr="008F2A96">
        <w:rPr>
          <w:u w:val="single"/>
        </w:rPr>
        <w:t xml:space="preserve">" to mean, as relevant here, "unlawful, unfair or fraudulent business </w:t>
      </w:r>
      <w:r w:rsidRPr="008F2A96">
        <w:rPr>
          <w:bCs/>
          <w:i/>
          <w:iCs/>
          <w:u w:val="single"/>
        </w:rPr>
        <w:t>practice</w:t>
      </w:r>
      <w:r w:rsidRPr="008F2A96">
        <w:rPr>
          <w:b/>
          <w:bCs/>
          <w:u w:val="single"/>
        </w:rPr>
        <w:t xml:space="preserve"> . . . ." ( Bus. &amp; Prof. Code, § 17200, </w:t>
      </w:r>
      <w:r w:rsidRPr="008F2A96">
        <w:rPr>
          <w:u w:val="single"/>
        </w:rPr>
        <w:t xml:space="preserve">italics </w:t>
      </w:r>
      <w:r w:rsidRPr="008F2A96">
        <w:rPr>
          <w:bCs/>
          <w:iCs/>
          <w:u w:val="single"/>
        </w:rPr>
        <w:t>added</w:t>
      </w:r>
      <w:r w:rsidRPr="008F2A96">
        <w:rPr>
          <w:b/>
          <w:bCs/>
          <w:u w:val="single"/>
        </w:rPr>
        <w:t xml:space="preserve">.) </w:t>
      </w:r>
      <w:r w:rsidRPr="008F2A96">
        <w:rPr>
          <w:u w:val="single"/>
        </w:rPr>
        <w:t xml:space="preserve">In so doing it effectively </w:t>
      </w:r>
      <w:r w:rsidRPr="008F2A96">
        <w:rPr>
          <w:bCs/>
          <w:iCs/>
          <w:highlight w:val="yellow"/>
          <w:u w:val="single"/>
        </w:rPr>
        <w:t>requires</w:t>
      </w:r>
      <w:r w:rsidRPr="008F2A96">
        <w:rPr>
          <w:b/>
          <w:bCs/>
          <w:u w:val="single"/>
        </w:rPr>
        <w:t xml:space="preserve"> </w:t>
      </w:r>
      <w:r w:rsidRPr="008F2A96">
        <w:rPr>
          <w:u w:val="single"/>
        </w:rPr>
        <w:t xml:space="preserve">what the court variously described in the leading case of </w:t>
      </w:r>
      <w:r w:rsidRPr="008F2A96">
        <w:rPr>
          <w:bCs/>
          <w:iCs/>
          <w:u w:val="single"/>
        </w:rPr>
        <w:t>Barquis</w:t>
      </w:r>
      <w:r w:rsidRPr="008F2A96">
        <w:rPr>
          <w:b/>
          <w:bCs/>
          <w:u w:val="single"/>
        </w:rPr>
        <w:t xml:space="preserve"> v. Merchants Collection Assn. (1972) 7 Cal.3d 94 [101 Cal.Rptr. 745, 496 P.2d 817], </w:t>
      </w:r>
      <w:r w:rsidRPr="008F2A96">
        <w:rPr>
          <w:u w:val="single"/>
        </w:rPr>
        <w:t>as "</w:t>
      </w:r>
      <w:r w:rsidRPr="008F2A96">
        <w:rPr>
          <w:highlight w:val="yellow"/>
          <w:u w:val="single"/>
        </w:rPr>
        <w:t xml:space="preserve">a </w:t>
      </w:r>
      <w:r w:rsidRPr="008F2A96">
        <w:rPr>
          <w:bCs/>
          <w:iCs/>
          <w:highlight w:val="yellow"/>
          <w:u w:val="single"/>
        </w:rPr>
        <w:t>'pattern' . . . of conduct</w:t>
      </w:r>
      <w:r w:rsidRPr="008F2A96">
        <w:rPr>
          <w:b/>
          <w:bCs/>
          <w:u w:val="single"/>
        </w:rPr>
        <w:t>" ( id. at p. 108), "</w:t>
      </w:r>
      <w:r w:rsidRPr="008F2A96">
        <w:rPr>
          <w:bCs/>
          <w:iCs/>
          <w:u w:val="single"/>
        </w:rPr>
        <w:t>ongoing . . . conduct</w:t>
      </w:r>
      <w:r w:rsidRPr="008F2A96">
        <w:rPr>
          <w:b/>
          <w:bCs/>
          <w:u w:val="single"/>
        </w:rPr>
        <w:t>" ( id. at p. 111), "</w:t>
      </w:r>
      <w:r w:rsidRPr="008F2A96">
        <w:rPr>
          <w:u w:val="single"/>
        </w:rPr>
        <w:t xml:space="preserve">a </w:t>
      </w:r>
      <w:r w:rsidRPr="008F2A96">
        <w:rPr>
          <w:bCs/>
          <w:iCs/>
          <w:u w:val="single"/>
        </w:rPr>
        <w:t>pattern</w:t>
      </w:r>
      <w:r w:rsidRPr="008F2A96">
        <w:rPr>
          <w:u w:val="single"/>
        </w:rPr>
        <w:t xml:space="preserve"> of behavior</w:t>
      </w:r>
      <w:r w:rsidRPr="008F2A96">
        <w:rPr>
          <w:b/>
          <w:bCs/>
          <w:u w:val="single"/>
        </w:rPr>
        <w:t xml:space="preserve">" ( id. at p. 113), </w:t>
      </w:r>
      <w:r w:rsidRPr="008F2A96">
        <w:rPr>
          <w:u w:val="single"/>
        </w:rPr>
        <w:t xml:space="preserve">and, "a </w:t>
      </w:r>
      <w:r w:rsidRPr="008F2A96">
        <w:rPr>
          <w:bCs/>
          <w:iCs/>
          <w:u w:val="single"/>
        </w:rPr>
        <w:t>course</w:t>
      </w:r>
      <w:r w:rsidRPr="008F2A96">
        <w:rPr>
          <w:u w:val="single"/>
        </w:rPr>
        <w:t xml:space="preserve"> of conduct</w:t>
      </w:r>
      <w:r w:rsidRPr="008F2A96">
        <w:rPr>
          <w:b/>
          <w:bCs/>
          <w:u w:val="single"/>
        </w:rPr>
        <w:t>" (ibid.).</w:t>
      </w:r>
    </w:p>
    <w:p w14:paraId="16F2DDE1" w14:textId="77777777" w:rsidR="005636E7" w:rsidRPr="008F2A96" w:rsidRDefault="005636E7" w:rsidP="005636E7">
      <w:pPr>
        <w:rPr>
          <w:b/>
          <w:bCs/>
          <w:u w:val="single"/>
        </w:rPr>
      </w:pPr>
      <w:r w:rsidRPr="008F2A96">
        <w:rPr>
          <w:u w:val="single"/>
        </w:rPr>
        <w:t xml:space="preserve">What the </w:t>
      </w:r>
      <w:r w:rsidRPr="008F2A96">
        <w:rPr>
          <w:bCs/>
          <w:iCs/>
          <w:u w:val="single"/>
        </w:rPr>
        <w:t>A</w:t>
      </w:r>
      <w:r w:rsidRPr="008F2A96">
        <w:rPr>
          <w:u w:val="single"/>
        </w:rPr>
        <w:t xml:space="preserve">ttorney </w:t>
      </w:r>
      <w:r w:rsidRPr="008F2A96">
        <w:rPr>
          <w:bCs/>
          <w:iCs/>
          <w:u w:val="single"/>
        </w:rPr>
        <w:t>G</w:t>
      </w:r>
      <w:r w:rsidRPr="008F2A96">
        <w:rPr>
          <w:u w:val="single"/>
        </w:rPr>
        <w:t xml:space="preserve">eneral challenges in </w:t>
      </w:r>
      <w:r w:rsidRPr="008F2A96">
        <w:rPr>
          <w:bCs/>
          <w:iCs/>
          <w:u w:val="single"/>
        </w:rPr>
        <w:t>this action</w:t>
      </w:r>
      <w:r w:rsidRPr="008F2A96">
        <w:rPr>
          <w:b/>
          <w:bCs/>
          <w:u w:val="single"/>
        </w:rPr>
        <w:t xml:space="preserve"> </w:t>
      </w:r>
      <w:r w:rsidRPr="008F2A96">
        <w:rPr>
          <w:u w:val="single"/>
        </w:rPr>
        <w:t>is the</w:t>
      </w:r>
      <w:r w:rsidRPr="008F2A96">
        <w:rPr>
          <w:b/>
          <w:bCs/>
          <w:u w:val="single"/>
        </w:rPr>
        <w:t xml:space="preserve"> Texaco-Getty </w:t>
      </w:r>
      <w:r w:rsidRPr="008F2A96">
        <w:rPr>
          <w:bCs/>
          <w:iCs/>
          <w:u w:val="single"/>
        </w:rPr>
        <w:t>merger</w:t>
      </w:r>
      <w:r w:rsidRPr="008F2A96">
        <w:rPr>
          <w:b/>
          <w:bCs/>
          <w:u w:val="single"/>
        </w:rPr>
        <w:t xml:space="preserve">. </w:t>
      </w:r>
      <w:r w:rsidRPr="008F2A96">
        <w:rPr>
          <w:u w:val="single"/>
        </w:rPr>
        <w:t>Under the Barquis court's construction</w:t>
      </w:r>
      <w:r w:rsidRPr="008F2A96">
        <w:rPr>
          <w:b/>
          <w:bCs/>
          <w:u w:val="single"/>
        </w:rPr>
        <w:t xml:space="preserve"> of the statute, </w:t>
      </w:r>
      <w:r w:rsidRPr="008F2A96">
        <w:rPr>
          <w:u w:val="single"/>
        </w:rPr>
        <w:t xml:space="preserve">however, the </w:t>
      </w:r>
      <w:r w:rsidRPr="008F2A96">
        <w:rPr>
          <w:bCs/>
          <w:iCs/>
          <w:highlight w:val="yellow"/>
          <w:u w:val="single"/>
        </w:rPr>
        <w:t>merger itself</w:t>
      </w:r>
      <w:r w:rsidRPr="008F2A96">
        <w:rPr>
          <w:highlight w:val="yellow"/>
          <w:u w:val="single"/>
        </w:rPr>
        <w:t xml:space="preserve"> </w:t>
      </w:r>
      <w:r w:rsidRPr="008F2A96">
        <w:rPr>
          <w:bCs/>
          <w:iCs/>
          <w:u w:val="single"/>
        </w:rPr>
        <w:t>cannot</w:t>
      </w:r>
      <w:r w:rsidRPr="008F2A96">
        <w:rPr>
          <w:b/>
          <w:bCs/>
          <w:u w:val="single"/>
        </w:rPr>
        <w:t xml:space="preserve"> </w:t>
      </w:r>
      <w:r w:rsidRPr="008F2A96">
        <w:rPr>
          <w:u w:val="single"/>
        </w:rPr>
        <w:t>be characterized as "</w:t>
      </w:r>
      <w:r w:rsidRPr="008F2A96">
        <w:rPr>
          <w:bCs/>
          <w:iCs/>
          <w:u w:val="single"/>
        </w:rPr>
        <w:t>a 'pattern' . . . of conduct," "ongoing conduct," "a pattern of behavior," "a course of conduct," or anything relevantly similar</w:t>
      </w:r>
      <w:r w:rsidRPr="008F2A96">
        <w:rPr>
          <w:u w:val="single"/>
        </w:rPr>
        <w:t xml:space="preserve">: it </w:t>
      </w:r>
      <w:r w:rsidRPr="008F2A96">
        <w:rPr>
          <w:highlight w:val="yellow"/>
          <w:u w:val="single"/>
        </w:rPr>
        <w:t xml:space="preserve">is </w:t>
      </w:r>
      <w:r w:rsidRPr="008F2A96">
        <w:rPr>
          <w:u w:val="single"/>
        </w:rPr>
        <w:t xml:space="preserve">rather </w:t>
      </w:r>
      <w:r w:rsidRPr="008F2A96">
        <w:rPr>
          <w:highlight w:val="yellow"/>
          <w:u w:val="single"/>
        </w:rPr>
        <w:t xml:space="preserve">a </w:t>
      </w:r>
      <w:r w:rsidRPr="008F2A96">
        <w:rPr>
          <w:bCs/>
          <w:iCs/>
          <w:highlight w:val="yellow"/>
          <w:u w:val="single"/>
        </w:rPr>
        <w:t>single act</w:t>
      </w:r>
      <w:r w:rsidRPr="008F2A96">
        <w:rPr>
          <w:highlight w:val="yellow"/>
          <w:u w:val="single"/>
        </w:rPr>
        <w:t>.</w:t>
      </w:r>
      <w:r w:rsidRPr="008F2A96">
        <w:rPr>
          <w:b/>
          <w:bCs/>
          <w:highlight w:val="yellow"/>
          <w:u w:val="single"/>
        </w:rPr>
        <w:t xml:space="preserve"> </w:t>
      </w:r>
      <w:r w:rsidRPr="008F2A96">
        <w:rPr>
          <w:u w:val="single"/>
        </w:rPr>
        <w:t>That the complaint, under</w:t>
      </w:r>
      <w:r w:rsidRPr="008F2A96">
        <w:rPr>
          <w:b/>
          <w:bCs/>
          <w:u w:val="single"/>
        </w:rPr>
        <w:t xml:space="preserve"> [****156]  </w:t>
      </w:r>
      <w:r w:rsidRPr="008F2A96">
        <w:rPr>
          <w:u w:val="single"/>
        </w:rPr>
        <w:t xml:space="preserve">the Attorney General's reading, alleges that Texaco </w:t>
      </w:r>
      <w:r w:rsidRPr="008F2A96">
        <w:rPr>
          <w:bCs/>
          <w:iCs/>
          <w:u w:val="single"/>
        </w:rPr>
        <w:t>engaged</w:t>
      </w:r>
      <w:r w:rsidRPr="008F2A96">
        <w:rPr>
          <w:u w:val="single"/>
        </w:rPr>
        <w:t xml:space="preserve"> in certain unlawful, unfair, or fraudulent </w:t>
      </w:r>
      <w:r w:rsidRPr="008F2A96">
        <w:rPr>
          <w:bCs/>
          <w:iCs/>
          <w:u w:val="single"/>
        </w:rPr>
        <w:t>business practices</w:t>
      </w:r>
      <w:r w:rsidRPr="008F2A96">
        <w:rPr>
          <w:u w:val="single"/>
        </w:rPr>
        <w:t xml:space="preserve"> in the </w:t>
      </w:r>
      <w:r w:rsidRPr="008F2A96">
        <w:rPr>
          <w:bCs/>
          <w:iCs/>
          <w:u w:val="single"/>
        </w:rPr>
        <w:t>past</w:t>
      </w:r>
      <w:r w:rsidRPr="008F2A96">
        <w:rPr>
          <w:u w:val="single"/>
        </w:rPr>
        <w:t xml:space="preserve"> and </w:t>
      </w:r>
      <w:r w:rsidRPr="008F2A96">
        <w:rPr>
          <w:bCs/>
          <w:iCs/>
          <w:u w:val="single"/>
        </w:rPr>
        <w:t>may</w:t>
      </w:r>
      <w:r w:rsidRPr="008F2A96">
        <w:rPr>
          <w:u w:val="single"/>
        </w:rPr>
        <w:t xml:space="preserve"> engage in other such practices in the </w:t>
      </w:r>
      <w:r w:rsidRPr="008F2A96">
        <w:rPr>
          <w:bCs/>
          <w:iCs/>
          <w:u w:val="single"/>
        </w:rPr>
        <w:t>future</w:t>
      </w:r>
      <w:r w:rsidRPr="008F2A96">
        <w:rPr>
          <w:u w:val="single"/>
        </w:rPr>
        <w:t xml:space="preserve"> is simply </w:t>
      </w:r>
      <w:r w:rsidRPr="008F2A96">
        <w:rPr>
          <w:bCs/>
          <w:iCs/>
          <w:u w:val="single"/>
        </w:rPr>
        <w:t>not enough</w:t>
      </w:r>
      <w:r w:rsidRPr="008F2A96">
        <w:rPr>
          <w:u w:val="single"/>
        </w:rPr>
        <w:t xml:space="preserve">: the complaint attacks </w:t>
      </w:r>
      <w:r w:rsidRPr="008F2A96">
        <w:rPr>
          <w:bCs/>
          <w:iCs/>
          <w:u w:val="single"/>
        </w:rPr>
        <w:t>not</w:t>
      </w:r>
      <w:r w:rsidRPr="008F2A96">
        <w:rPr>
          <w:u w:val="single"/>
        </w:rPr>
        <w:t xml:space="preserve"> </w:t>
      </w:r>
      <w:r w:rsidRPr="008F2A96">
        <w:rPr>
          <w:bCs/>
          <w:iCs/>
          <w:u w:val="single"/>
        </w:rPr>
        <w:t>those</w:t>
      </w:r>
      <w:r w:rsidRPr="008F2A96">
        <w:rPr>
          <w:u w:val="single"/>
        </w:rPr>
        <w:t xml:space="preserve"> past or future </w:t>
      </w:r>
      <w:r w:rsidRPr="008F2A96">
        <w:rPr>
          <w:bCs/>
          <w:iCs/>
          <w:u w:val="single"/>
        </w:rPr>
        <w:t>practices</w:t>
      </w:r>
      <w:r w:rsidRPr="008F2A96">
        <w:rPr>
          <w:u w:val="single"/>
        </w:rPr>
        <w:t xml:space="preserve">, but </w:t>
      </w:r>
      <w:r w:rsidRPr="008F2A96">
        <w:rPr>
          <w:bCs/>
          <w:iCs/>
          <w:u w:val="single"/>
        </w:rPr>
        <w:t>only the merger</w:t>
      </w:r>
      <w:r w:rsidRPr="008F2A96">
        <w:rPr>
          <w:b/>
          <w:bCs/>
          <w:u w:val="single"/>
        </w:rPr>
        <w:t>.</w:t>
      </w:r>
    </w:p>
    <w:p w14:paraId="7E36B675" w14:textId="77777777" w:rsidR="005636E7" w:rsidRPr="008F2A96" w:rsidRDefault="005636E7" w:rsidP="005636E7">
      <w:pPr>
        <w:rPr>
          <w:sz w:val="16"/>
        </w:rPr>
      </w:pPr>
    </w:p>
    <w:p w14:paraId="1402AFC7" w14:textId="77777777" w:rsidR="005636E7" w:rsidRPr="008F2A96" w:rsidRDefault="005636E7" w:rsidP="005636E7">
      <w:pPr>
        <w:keepNext/>
        <w:keepLines/>
        <w:spacing w:before="200"/>
        <w:outlineLvl w:val="3"/>
        <w:rPr>
          <w:rFonts w:eastAsiaTheme="majorEastAsia" w:cstheme="majorBidi"/>
          <w:b/>
          <w:iCs/>
          <w:sz w:val="26"/>
        </w:rPr>
      </w:pPr>
      <w:r w:rsidRPr="008F2A96">
        <w:rPr>
          <w:rFonts w:eastAsiaTheme="majorEastAsia" w:cstheme="majorBidi"/>
          <w:b/>
          <w:iCs/>
          <w:sz w:val="26"/>
        </w:rPr>
        <w:t xml:space="preserve">Voting issue---forcing AFFs to regulate ‘patterns of conduct’ locks in NEG defenses of </w:t>
      </w:r>
      <w:r w:rsidRPr="008F2A96">
        <w:rPr>
          <w:rFonts w:eastAsiaTheme="majorEastAsia" w:cstheme="majorBidi"/>
          <w:b/>
          <w:iCs/>
          <w:sz w:val="26"/>
          <w:u w:val="single"/>
        </w:rPr>
        <w:t>ways of doing business</w:t>
      </w:r>
      <w:r w:rsidRPr="008F2A96">
        <w:rPr>
          <w:rFonts w:eastAsiaTheme="majorEastAsia" w:cstheme="majorBidi"/>
          <w:b/>
          <w:iCs/>
          <w:sz w:val="26"/>
        </w:rPr>
        <w:t xml:space="preserve">---any other interp allows review of </w:t>
      </w:r>
      <w:r w:rsidRPr="008F2A96">
        <w:rPr>
          <w:rFonts w:eastAsiaTheme="majorEastAsia" w:cstheme="majorBidi"/>
          <w:b/>
          <w:iCs/>
          <w:sz w:val="26"/>
          <w:u w:val="single"/>
        </w:rPr>
        <w:t>individual transactions</w:t>
      </w:r>
      <w:r w:rsidRPr="008F2A96">
        <w:rPr>
          <w:rFonts w:eastAsiaTheme="majorEastAsia" w:cstheme="majorBidi"/>
          <w:b/>
          <w:iCs/>
          <w:sz w:val="26"/>
        </w:rPr>
        <w:t xml:space="preserve"> and </w:t>
      </w:r>
      <w:r w:rsidRPr="008F2A96">
        <w:rPr>
          <w:rFonts w:eastAsiaTheme="majorEastAsia" w:cstheme="majorBidi"/>
          <w:b/>
          <w:iCs/>
          <w:sz w:val="26"/>
          <w:u w:val="single"/>
        </w:rPr>
        <w:t>decisions</w:t>
      </w:r>
      <w:r w:rsidRPr="008F2A96">
        <w:rPr>
          <w:rFonts w:eastAsiaTheme="majorEastAsia" w:cstheme="majorBidi"/>
          <w:b/>
          <w:iCs/>
          <w:sz w:val="26"/>
        </w:rPr>
        <w:t xml:space="preserve"> which are </w:t>
      </w:r>
      <w:r w:rsidRPr="008F2A96">
        <w:rPr>
          <w:rFonts w:eastAsiaTheme="majorEastAsia" w:cstheme="majorBidi"/>
          <w:b/>
          <w:iCs/>
          <w:sz w:val="26"/>
          <w:u w:val="single"/>
        </w:rPr>
        <w:t>impossible</w:t>
      </w:r>
      <w:r w:rsidRPr="008F2A96">
        <w:rPr>
          <w:rFonts w:eastAsiaTheme="majorEastAsia" w:cstheme="majorBidi"/>
          <w:b/>
          <w:iCs/>
          <w:sz w:val="26"/>
        </w:rPr>
        <w:t xml:space="preserve"> to negate.</w:t>
      </w:r>
    </w:p>
    <w:p w14:paraId="461E0FC7" w14:textId="77777777" w:rsidR="005636E7" w:rsidRPr="006C5A89" w:rsidRDefault="005636E7" w:rsidP="005636E7"/>
    <w:p w14:paraId="0A501EC3" w14:textId="77777777" w:rsidR="005636E7" w:rsidRDefault="005636E7" w:rsidP="005636E7"/>
    <w:p w14:paraId="3EB8CDAC" w14:textId="77777777" w:rsidR="005636E7" w:rsidRDefault="005636E7" w:rsidP="005636E7">
      <w:pPr>
        <w:pStyle w:val="Heading3"/>
      </w:pPr>
      <w:r>
        <w:lastRenderedPageBreak/>
        <w:t>T Per se</w:t>
      </w:r>
    </w:p>
    <w:p w14:paraId="52B7071D" w14:textId="77777777" w:rsidR="005636E7" w:rsidRDefault="005636E7" w:rsidP="005636E7">
      <w:pPr>
        <w:pStyle w:val="Heading4"/>
      </w:pPr>
      <w:r>
        <w:t>Prohibit means forbid by authority</w:t>
      </w:r>
    </w:p>
    <w:p w14:paraId="5298D640" w14:textId="77777777" w:rsidR="005636E7" w:rsidRDefault="005636E7" w:rsidP="005636E7">
      <w:r w:rsidRPr="00DB2295">
        <w:rPr>
          <w:rStyle w:val="Style13ptBold"/>
        </w:rPr>
        <w:t>Merriam-Webster No Date</w:t>
      </w:r>
      <w:r w:rsidRPr="00DB2295">
        <w:t xml:space="preserve"> </w:t>
      </w:r>
      <w:hyperlink r:id="rId6" w:history="1">
        <w:r w:rsidRPr="00DD430A">
          <w:rPr>
            <w:rStyle w:val="Hyperlink"/>
          </w:rPr>
          <w:t>https://www.merriam-webster.com/dictionary/prohibition</w:t>
        </w:r>
      </w:hyperlink>
      <w:r>
        <w:t xml:space="preserve"> and </w:t>
      </w:r>
      <w:hyperlink r:id="rId7" w:history="1">
        <w:r w:rsidRPr="00DD430A">
          <w:rPr>
            <w:rStyle w:val="Hyperlink"/>
          </w:rPr>
          <w:t>https://www.merriam-webster.com/dictionary/prohibiting</w:t>
        </w:r>
      </w:hyperlink>
    </w:p>
    <w:p w14:paraId="4C60329C" w14:textId="77777777" w:rsidR="005636E7" w:rsidRPr="00096E22" w:rsidRDefault="005636E7" w:rsidP="005636E7">
      <w:pPr>
        <w:rPr>
          <w:u w:val="single"/>
        </w:rPr>
      </w:pPr>
      <w:r w:rsidRPr="00FA044E">
        <w:rPr>
          <w:rStyle w:val="StyleUnderline"/>
        </w:rPr>
        <w:t xml:space="preserve">Definition of </w:t>
      </w:r>
      <w:r w:rsidRPr="003D5F63">
        <w:rPr>
          <w:rStyle w:val="Emphasis"/>
          <w:highlight w:val="yellow"/>
        </w:rPr>
        <w:t>prohibition</w:t>
      </w:r>
      <w:r>
        <w:rPr>
          <w:rStyle w:val="StyleUnderline"/>
        </w:rPr>
        <w:t xml:space="preserve"> </w:t>
      </w:r>
      <w:r w:rsidRPr="002F0C35">
        <w:rPr>
          <w:sz w:val="16"/>
        </w:rPr>
        <w:t>1</w:t>
      </w:r>
      <w:r w:rsidRPr="003D5F63">
        <w:rPr>
          <w:rStyle w:val="Emphasis"/>
          <w:highlight w:val="yellow"/>
        </w:rPr>
        <w:t>:</w:t>
      </w:r>
      <w:r w:rsidRPr="002F0C35">
        <w:rPr>
          <w:sz w:val="16"/>
        </w:rPr>
        <w:t xml:space="preserve"> </w:t>
      </w:r>
      <w:r w:rsidRPr="003D5F63">
        <w:rPr>
          <w:rStyle w:val="StyleUnderline"/>
        </w:rPr>
        <w:t xml:space="preserve">the act of </w:t>
      </w:r>
      <w:r w:rsidRPr="00684863">
        <w:rPr>
          <w:rStyle w:val="StyleUnderline"/>
          <w:highlight w:val="yellow"/>
        </w:rPr>
        <w:t>prohibiting by authority</w:t>
      </w:r>
    </w:p>
    <w:p w14:paraId="218270F4" w14:textId="77777777" w:rsidR="005636E7" w:rsidRPr="002F0C35" w:rsidRDefault="005636E7" w:rsidP="005636E7">
      <w:pPr>
        <w:rPr>
          <w:sz w:val="16"/>
        </w:rPr>
      </w:pPr>
      <w:r w:rsidRPr="00FA044E">
        <w:rPr>
          <w:rStyle w:val="StyleUnderline"/>
        </w:rPr>
        <w:t xml:space="preserve">Definition of </w:t>
      </w:r>
      <w:r w:rsidRPr="003D5F63">
        <w:rPr>
          <w:rStyle w:val="Emphasis"/>
          <w:highlight w:val="yellow"/>
        </w:rPr>
        <w:t>prohibit</w:t>
      </w:r>
      <w:r>
        <w:rPr>
          <w:rStyle w:val="StyleUnderline"/>
        </w:rPr>
        <w:t xml:space="preserve"> </w:t>
      </w:r>
      <w:r w:rsidRPr="002F0C35">
        <w:rPr>
          <w:sz w:val="16"/>
        </w:rPr>
        <w:t>transitive verb 1</w:t>
      </w:r>
      <w:r w:rsidRPr="003D5F63">
        <w:rPr>
          <w:rStyle w:val="Emphasis"/>
          <w:highlight w:val="yellow"/>
        </w:rPr>
        <w:t>:</w:t>
      </w:r>
      <w:r w:rsidRPr="002F0C35">
        <w:rPr>
          <w:sz w:val="16"/>
        </w:rPr>
        <w:t xml:space="preserve"> </w:t>
      </w:r>
      <w:r w:rsidRPr="00684863">
        <w:rPr>
          <w:rStyle w:val="StyleUnderline"/>
          <w:highlight w:val="yellow"/>
        </w:rPr>
        <w:t xml:space="preserve">to </w:t>
      </w:r>
      <w:r w:rsidRPr="003D5F63">
        <w:rPr>
          <w:rStyle w:val="Emphasis"/>
          <w:highlight w:val="yellow"/>
        </w:rPr>
        <w:t>forbid</w:t>
      </w:r>
      <w:r w:rsidRPr="003D5F63">
        <w:rPr>
          <w:rStyle w:val="StyleUnderline"/>
        </w:rPr>
        <w:t xml:space="preserve"> </w:t>
      </w:r>
      <w:r w:rsidRPr="00E43097">
        <w:rPr>
          <w:rStyle w:val="StyleUnderline"/>
        </w:rPr>
        <w:t>by authority</w:t>
      </w:r>
      <w:r w:rsidRPr="002F0C35">
        <w:rPr>
          <w:sz w:val="16"/>
        </w:rPr>
        <w:t xml:space="preserve"> : ENJOIN</w:t>
      </w:r>
    </w:p>
    <w:p w14:paraId="2433F1CC" w14:textId="77777777" w:rsidR="005636E7" w:rsidRPr="007937CE" w:rsidRDefault="005636E7" w:rsidP="005636E7">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77CFD894" w14:textId="77777777" w:rsidR="005636E7" w:rsidRPr="0016593F" w:rsidRDefault="005636E7" w:rsidP="005636E7">
      <w:r>
        <w:t xml:space="preserve">John Paul </w:t>
      </w:r>
      <w:r w:rsidRPr="00C15B39">
        <w:rPr>
          <w:rStyle w:val="Style13ptBold"/>
        </w:rPr>
        <w:t>Stevens 90</w:t>
      </w:r>
      <w:r>
        <w:t>, Justice, Supreme Court of the United States, “FTC v. Superior Court Trial Lawyers Ass'n,” 493 U.S. 411, Lexis</w:t>
      </w:r>
    </w:p>
    <w:p w14:paraId="7BB48BD1" w14:textId="77777777" w:rsidR="005636E7" w:rsidRPr="00512E2D" w:rsidRDefault="005636E7" w:rsidP="005636E7">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3D5F63">
        <w:rPr>
          <w:rStyle w:val="Emphasis"/>
          <w:highlight w:val="yellow"/>
        </w:rPr>
        <w:t>per se rules</w:t>
      </w:r>
      <w:r w:rsidRPr="003D5F63">
        <w:rPr>
          <w:sz w:val="16"/>
        </w:rPr>
        <w:t xml:space="preserve"> also </w:t>
      </w:r>
      <w:r w:rsidRPr="003D5F63">
        <w:rPr>
          <w:rStyle w:val="StyleUnderline"/>
          <w:highlight w:val="yellow"/>
        </w:rPr>
        <w:t xml:space="preserve">reflect a </w:t>
      </w:r>
      <w:r w:rsidRPr="003D5F63">
        <w:rPr>
          <w:rStyle w:val="Emphasis"/>
          <w:highlight w:val="yellow"/>
        </w:rPr>
        <w:t>long-standing judgment</w:t>
      </w:r>
      <w:r w:rsidRPr="003D5F63">
        <w:rPr>
          <w:sz w:val="16"/>
          <w:highlight w:val="yellow"/>
        </w:rPr>
        <w:t xml:space="preserve"> </w:t>
      </w:r>
      <w:r w:rsidRPr="003D5F63">
        <w:rPr>
          <w:rStyle w:val="StyleUnderline"/>
          <w:highlight w:val="yellow"/>
        </w:rPr>
        <w:t>that</w:t>
      </w:r>
      <w:r w:rsidRPr="003D5F63">
        <w:rPr>
          <w:sz w:val="16"/>
        </w:rPr>
        <w:t xml:space="preserve"> the </w:t>
      </w:r>
      <w:r w:rsidRPr="003D5F63">
        <w:rPr>
          <w:rStyle w:val="Emphasis"/>
          <w:sz w:val="28"/>
          <w:szCs w:val="28"/>
          <w:highlight w:val="yellow"/>
        </w:rPr>
        <w:t>prohibited practices</w:t>
      </w:r>
      <w:r w:rsidRPr="003D5F63">
        <w:rPr>
          <w:sz w:val="16"/>
          <w:szCs w:val="28"/>
          <w:highlight w:val="yellow"/>
        </w:rPr>
        <w:t xml:space="preserve"> </w:t>
      </w:r>
      <w:r w:rsidRPr="003D5F63">
        <w:rPr>
          <w:rStyle w:val="StyleUnderline"/>
          <w:highlight w:val="yellow"/>
        </w:rPr>
        <w:t xml:space="preserve">by their </w:t>
      </w:r>
      <w:r w:rsidRPr="003D5F63">
        <w:rPr>
          <w:rStyle w:val="Emphasis"/>
          <w:highlight w:val="yellow"/>
        </w:rPr>
        <w:t>nature</w:t>
      </w:r>
      <w:r w:rsidRPr="003D5F63">
        <w:rPr>
          <w:sz w:val="16"/>
          <w:highlight w:val="yellow"/>
        </w:rPr>
        <w:t xml:space="preserve"> </w:t>
      </w:r>
      <w:r w:rsidRPr="003D5F63">
        <w:rPr>
          <w:rStyle w:val="StyleUnderline"/>
          <w:highlight w:val="yellow"/>
        </w:rPr>
        <w:t>have</w:t>
      </w:r>
      <w:r w:rsidRPr="003D5F63">
        <w:rPr>
          <w:rStyle w:val="StyleUnderline"/>
        </w:rPr>
        <w:t xml:space="preserve"> "a substantial </w:t>
      </w:r>
      <w:r w:rsidRPr="003D5F63">
        <w:rPr>
          <w:rStyle w:val="StyleUnderline"/>
          <w:highlight w:val="yellow"/>
        </w:rPr>
        <w:t>potential</w:t>
      </w:r>
      <w:r w:rsidRPr="003D5F63">
        <w:rPr>
          <w:rStyle w:val="StyleUnderline"/>
        </w:rPr>
        <w:t xml:space="preserve"> for </w:t>
      </w:r>
      <w:r w:rsidRPr="003D5F63">
        <w:rPr>
          <w:rStyle w:val="StyleUnderline"/>
          <w:highlight w:val="yellow"/>
        </w:rPr>
        <w:t>impact on competition</w:t>
      </w:r>
      <w:r w:rsidRPr="003D5F63">
        <w:rPr>
          <w:rStyle w:val="StyleUnderline"/>
        </w:rPr>
        <w:t>."</w:t>
      </w:r>
      <w:r w:rsidRPr="003D5F63">
        <w:rPr>
          <w:sz w:val="16"/>
        </w:rPr>
        <w:t xml:space="preserve"> Jefferson Parish Hospital District No. 2 v. Hyde, 466 U.S. 2, 16 (1984).</w:t>
      </w:r>
    </w:p>
    <w:p w14:paraId="5864BA0D" w14:textId="77777777" w:rsidR="005636E7" w:rsidRPr="00512E2D" w:rsidRDefault="005636E7" w:rsidP="005636E7">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2B425892" w14:textId="77777777" w:rsidR="005636E7" w:rsidRPr="00512E2D" w:rsidRDefault="005636E7" w:rsidP="005636E7">
      <w:pPr>
        <w:ind w:left="720"/>
        <w:rPr>
          <w:sz w:val="16"/>
        </w:rPr>
      </w:pPr>
      <w:r w:rsidRPr="00512E2D">
        <w:rPr>
          <w:sz w:val="16"/>
        </w:rPr>
        <w:t>"</w:t>
      </w:r>
      <w:r w:rsidRPr="005C60DD">
        <w:rPr>
          <w:rStyle w:val="StyleUnderline"/>
        </w:rPr>
        <w:t xml:space="preserve">two complementary categories of antitrust analysis. In the first category are </w:t>
      </w:r>
      <w:r w:rsidRPr="003D5F63">
        <w:rPr>
          <w:rStyle w:val="Emphasis"/>
          <w:highlight w:val="yellow"/>
        </w:rPr>
        <w:t>agreements</w:t>
      </w:r>
      <w:r w:rsidRPr="005C60DD">
        <w:rPr>
          <w:rStyle w:val="StyleUnderline"/>
        </w:rPr>
        <w:t xml:space="preserve"> whose nature and necessary effect </w:t>
      </w:r>
      <w:r w:rsidRPr="003D5F63">
        <w:rPr>
          <w:rStyle w:val="StyleUnderline"/>
          <w:highlight w:val="yellow"/>
        </w:rPr>
        <w:t xml:space="preserve">are </w:t>
      </w:r>
      <w:r w:rsidRPr="003D5F63">
        <w:rPr>
          <w:rStyle w:val="Emphasis"/>
          <w:highlight w:val="yellow"/>
        </w:rPr>
        <w:t>so plainly anticompetitive</w:t>
      </w:r>
      <w:r w:rsidRPr="003D5F63">
        <w:rPr>
          <w:sz w:val="16"/>
          <w:highlight w:val="yellow"/>
        </w:rPr>
        <w:t xml:space="preserve"> </w:t>
      </w:r>
      <w:r w:rsidRPr="003D5F63">
        <w:rPr>
          <w:rStyle w:val="StyleUnderline"/>
          <w:highlight w:val="yellow"/>
        </w:rPr>
        <w:t>that</w:t>
      </w:r>
      <w:r w:rsidRPr="003D5F63">
        <w:rPr>
          <w:sz w:val="16"/>
          <w:highlight w:val="yellow"/>
        </w:rPr>
        <w:t xml:space="preserve"> </w:t>
      </w:r>
      <w:r w:rsidRPr="003D5F63">
        <w:rPr>
          <w:rStyle w:val="Emphasis"/>
          <w:highlight w:val="yellow"/>
        </w:rPr>
        <w:t>no</w:t>
      </w:r>
      <w:r w:rsidRPr="00512E2D">
        <w:rPr>
          <w:sz w:val="16"/>
        </w:rPr>
        <w:t xml:space="preserve"> elaborate </w:t>
      </w:r>
      <w:r w:rsidRPr="003D5F63">
        <w:rPr>
          <w:rStyle w:val="Emphasis"/>
          <w:highlight w:val="yellow"/>
        </w:rPr>
        <w:t>study</w:t>
      </w:r>
      <w:r w:rsidRPr="00512E2D">
        <w:rPr>
          <w:sz w:val="16"/>
        </w:rPr>
        <w:t xml:space="preserve"> of the industry </w:t>
      </w:r>
      <w:r w:rsidRPr="003D5F63">
        <w:rPr>
          <w:rStyle w:val="StyleUnderline"/>
          <w:highlight w:val="yellow"/>
        </w:rPr>
        <w:t>is needed to establish</w:t>
      </w:r>
      <w:r w:rsidRPr="005C60DD">
        <w:rPr>
          <w:rStyle w:val="StyleUnderline"/>
        </w:rPr>
        <w:t xml:space="preserve"> their </w:t>
      </w:r>
      <w:r w:rsidRPr="003D5F63">
        <w:rPr>
          <w:rStyle w:val="StyleUnderline"/>
          <w:highlight w:val="yellow"/>
        </w:rPr>
        <w:t xml:space="preserve">illegality -- they are 'illegal </w:t>
      </w:r>
      <w:r w:rsidRPr="003D5F63">
        <w:rPr>
          <w:rStyle w:val="Emphasis"/>
          <w:highlight w:val="yellow"/>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2B4C9655" w14:textId="77777777" w:rsidR="005636E7" w:rsidRPr="00512E2D" w:rsidRDefault="005636E7" w:rsidP="005636E7">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343004AF" w14:textId="77777777" w:rsidR="005636E7" w:rsidRPr="00512E2D" w:rsidRDefault="005636E7" w:rsidP="005636E7">
      <w:pPr>
        <w:rPr>
          <w:sz w:val="16"/>
        </w:rPr>
      </w:pPr>
      <w:r w:rsidRPr="00512E2D">
        <w:rPr>
          <w:sz w:val="16"/>
        </w:rPr>
        <w:t xml:space="preserve">[**781]  LEdHN[16]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3D5F63">
        <w:rPr>
          <w:rStyle w:val="StyleUnderline"/>
          <w:highlight w:val="yellow"/>
        </w:rPr>
        <w:t>Perhaps</w:t>
      </w:r>
      <w:r w:rsidRPr="003D5F63">
        <w:rPr>
          <w:sz w:val="16"/>
          <w:highlight w:val="yellow"/>
        </w:rPr>
        <w:t xml:space="preserve"> </w:t>
      </w:r>
      <w:r w:rsidRPr="003D5F63">
        <w:rPr>
          <w:rStyle w:val="Emphasis"/>
          <w:highlight w:val="yellow"/>
        </w:rPr>
        <w:t>most</w:t>
      </w:r>
      <w:r w:rsidRPr="003D5F63">
        <w:rPr>
          <w:sz w:val="16"/>
          <w:highlight w:val="yellow"/>
        </w:rPr>
        <w:t xml:space="preserve"> </w:t>
      </w:r>
      <w:r w:rsidRPr="003D5F63">
        <w:rPr>
          <w:rStyle w:val="StyleUnderline"/>
          <w:highlight w:val="yellow"/>
        </w:rPr>
        <w:t>violations</w:t>
      </w:r>
      <w:r w:rsidRPr="00512E2D">
        <w:rPr>
          <w:rStyle w:val="StyleUnderline"/>
        </w:rPr>
        <w:t xml:space="preserve"> of such rules </w:t>
      </w:r>
      <w:r w:rsidRPr="003D5F63">
        <w:rPr>
          <w:rStyle w:val="Emphasis"/>
          <w:highlight w:val="yellow"/>
        </w:rPr>
        <w:t>actually</w:t>
      </w:r>
      <w:r w:rsidRPr="003D5F63">
        <w:rPr>
          <w:rStyle w:val="StyleUnderline"/>
          <w:highlight w:val="yellow"/>
        </w:rPr>
        <w:t xml:space="preserve"> cause </w:t>
      </w:r>
      <w:r w:rsidRPr="003D5F63">
        <w:rPr>
          <w:rStyle w:val="Emphasis"/>
          <w:highlight w:val="yellow"/>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31308431" w14:textId="77777777" w:rsidR="005636E7" w:rsidRPr="00512E2D" w:rsidRDefault="005636E7" w:rsidP="005636E7">
      <w:pPr>
        <w:rPr>
          <w:rStyle w:val="StyleUnderline"/>
        </w:rPr>
      </w:pPr>
      <w:r w:rsidRPr="00512E2D">
        <w:rPr>
          <w:sz w:val="16"/>
        </w:rPr>
        <w:lastRenderedPageBreak/>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3D5F63">
        <w:rPr>
          <w:rStyle w:val="StyleUnderline"/>
          <w:highlight w:val="yellow"/>
        </w:rPr>
        <w:t>Yet</w:t>
      </w:r>
      <w:r w:rsidRPr="00512E2D">
        <w:rPr>
          <w:rStyle w:val="StyleUnderline"/>
        </w:rPr>
        <w:t xml:space="preserve"> the </w:t>
      </w:r>
      <w:r w:rsidRPr="003D5F63">
        <w:rPr>
          <w:rStyle w:val="StyleUnderline"/>
          <w:highlight w:val="yellow"/>
        </w:rPr>
        <w:t>laws may</w:t>
      </w:r>
      <w:r w:rsidRPr="003D5F63">
        <w:rPr>
          <w:rStyle w:val="StyleUnderline"/>
        </w:rPr>
        <w:t xml:space="preserve"> nonetheless </w:t>
      </w:r>
      <w:r w:rsidRPr="003D5F63">
        <w:rPr>
          <w:rStyle w:val="StyleUnderline"/>
          <w:highlight w:val="yellow"/>
        </w:rPr>
        <w:t xml:space="preserve">be </w:t>
      </w:r>
      <w:r w:rsidRPr="003D5F63">
        <w:rPr>
          <w:rStyle w:val="Emphasis"/>
          <w:highlight w:val="yellow"/>
        </w:rPr>
        <w:t>enforced</w:t>
      </w:r>
      <w:r w:rsidRPr="00512E2D">
        <w:rPr>
          <w:rStyle w:val="StyleUnderline"/>
        </w:rPr>
        <w:t xml:space="preserve"> against these skilled persons </w:t>
      </w:r>
      <w:r w:rsidRPr="003D5F63">
        <w:rPr>
          <w:rStyle w:val="Emphasis"/>
          <w:highlight w:val="yellow"/>
        </w:rPr>
        <w:t>without proof</w:t>
      </w:r>
      <w:r w:rsidRPr="003D5F63">
        <w:rPr>
          <w:rStyle w:val="StyleUnderline"/>
          <w:highlight w:val="yellow"/>
        </w:rPr>
        <w:t xml:space="preserve"> that</w:t>
      </w:r>
      <w:r w:rsidRPr="00512E2D">
        <w:rPr>
          <w:rStyle w:val="StyleUnderline"/>
        </w:rPr>
        <w:t xml:space="preserve"> their </w:t>
      </w:r>
      <w:r w:rsidRPr="003D5F63">
        <w:rPr>
          <w:rStyle w:val="StyleUnderline"/>
          <w:highlight w:val="yellow"/>
        </w:rPr>
        <w:t xml:space="preserve">conduct was </w:t>
      </w:r>
      <w:r w:rsidRPr="003D5F63">
        <w:rPr>
          <w:rStyle w:val="Emphasis"/>
          <w:highlight w:val="yellow"/>
        </w:rPr>
        <w:t>actually harmful</w:t>
      </w:r>
      <w:r w:rsidRPr="00512E2D">
        <w:rPr>
          <w:rStyle w:val="Emphasis"/>
        </w:rPr>
        <w:t xml:space="preserve"> or dangerous</w:t>
      </w:r>
      <w:r w:rsidRPr="00512E2D">
        <w:rPr>
          <w:rStyle w:val="StyleUnderline"/>
        </w:rPr>
        <w:t>.</w:t>
      </w:r>
    </w:p>
    <w:p w14:paraId="2D4C24BE" w14:textId="77777777" w:rsidR="005636E7" w:rsidRDefault="005636E7" w:rsidP="005636E7">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5D2A57CD" w14:textId="77777777" w:rsidR="005636E7" w:rsidRDefault="005636E7" w:rsidP="005636E7">
      <w:pPr>
        <w:pStyle w:val="Heading4"/>
      </w:pPr>
      <w:r>
        <w:t xml:space="preserve">Prefer it: </w:t>
      </w:r>
    </w:p>
    <w:p w14:paraId="3C7737F4" w14:textId="77777777" w:rsidR="005636E7" w:rsidRPr="004A176C" w:rsidRDefault="005636E7" w:rsidP="005636E7">
      <w:pPr>
        <w:pStyle w:val="Heading4"/>
      </w:pPr>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44AA555F" w14:textId="77777777" w:rsidR="005636E7" w:rsidRDefault="005636E7" w:rsidP="005636E7">
      <w:pPr>
        <w:pStyle w:val="Heading4"/>
      </w:pPr>
      <w:r>
        <w:t xml:space="preserve">2) LIMITS---too many possible standards, each requiring distinct answers, makes the topic unmanagbly large. </w:t>
      </w:r>
    </w:p>
    <w:p w14:paraId="5599ED29" w14:textId="77777777" w:rsidR="005636E7" w:rsidRPr="005229DA" w:rsidRDefault="005636E7" w:rsidP="005636E7"/>
    <w:p w14:paraId="0D2C1AF5" w14:textId="77777777" w:rsidR="005636E7" w:rsidRPr="00135FDB" w:rsidRDefault="005636E7" w:rsidP="005636E7"/>
    <w:p w14:paraId="7012F368" w14:textId="77777777" w:rsidR="005636E7" w:rsidRDefault="005636E7" w:rsidP="005636E7">
      <w:pPr>
        <w:pStyle w:val="Heading3"/>
      </w:pPr>
      <w:r>
        <w:lastRenderedPageBreak/>
        <w:t>States</w:t>
      </w:r>
    </w:p>
    <w:p w14:paraId="2210C4C9" w14:textId="77777777" w:rsidR="005636E7" w:rsidRDefault="005636E7" w:rsidP="005636E7">
      <w:pPr>
        <w:pStyle w:val="Heading4"/>
        <w:shd w:val="clear" w:color="auto" w:fill="FFFFFF"/>
        <w:spacing w:line="278" w:lineRule="atLeast"/>
        <w:rPr>
          <w:rFonts w:ascii="Arial" w:eastAsia="Times New Roman" w:hAnsi="Arial" w:cs="Arial"/>
          <w:color w:val="222222"/>
        </w:rPr>
      </w:pPr>
      <w:r w:rsidRPr="00A13294">
        <w:rPr>
          <w:shd w:val="clear" w:color="auto" w:fill="F8F8F8"/>
        </w:rPr>
        <w:t>The 50 states and all relevant sub-national actors should</w:t>
      </w:r>
      <w:r>
        <w:rPr>
          <w:shd w:val="clear" w:color="auto" w:fill="F8F8F8"/>
        </w:rPr>
        <w:t xml:space="preserve"> </w:t>
      </w:r>
      <w:r>
        <w:rPr>
          <w:rFonts w:ascii="Arial" w:hAnsi="Arial" w:cs="Arial"/>
          <w:color w:val="222222"/>
        </w:rPr>
        <w:t>substantially increase prohibitions on private sector anticompetitive business practices by removing the Shipping Act antitrust exemption.</w:t>
      </w:r>
    </w:p>
    <w:p w14:paraId="785A0AFD" w14:textId="77777777" w:rsidR="005636E7" w:rsidRPr="00135FDB" w:rsidRDefault="005636E7" w:rsidP="005636E7">
      <w:pPr>
        <w:pStyle w:val="Heading4"/>
      </w:pPr>
      <w:r w:rsidRPr="00A13294">
        <w:br/>
      </w:r>
    </w:p>
    <w:p w14:paraId="3164800D" w14:textId="77777777" w:rsidR="005636E7" w:rsidRDefault="005636E7" w:rsidP="005636E7">
      <w:pPr>
        <w:pStyle w:val="Heading3"/>
      </w:pPr>
      <w:r>
        <w:lastRenderedPageBreak/>
        <w:t>Adv cp</w:t>
      </w:r>
    </w:p>
    <w:p w14:paraId="77913B2D" w14:textId="77777777" w:rsidR="005636E7" w:rsidRDefault="005636E7" w:rsidP="005636E7">
      <w:pPr>
        <w:pStyle w:val="Heading4"/>
      </w:pPr>
      <w:r>
        <w:t>The USFG should</w:t>
      </w:r>
    </w:p>
    <w:p w14:paraId="19981FFE" w14:textId="77777777" w:rsidR="005636E7" w:rsidRDefault="005636E7" w:rsidP="005636E7">
      <w:pPr>
        <w:pStyle w:val="Heading4"/>
        <w:numPr>
          <w:ilvl w:val="0"/>
          <w:numId w:val="27"/>
        </w:numPr>
      </w:pPr>
      <w:r>
        <w:t>Substantially increase its funding for modernization and upgrading of ports</w:t>
      </w:r>
    </w:p>
    <w:p w14:paraId="7C100373" w14:textId="77777777" w:rsidR="005636E7" w:rsidRPr="00D541FD" w:rsidRDefault="005636E7" w:rsidP="005636E7">
      <w:pPr>
        <w:pStyle w:val="Heading4"/>
        <w:numPr>
          <w:ilvl w:val="0"/>
          <w:numId w:val="27"/>
        </w:numPr>
      </w:pPr>
      <w:r>
        <w:t xml:space="preserve">Ban undue mergers between shipping companies </w:t>
      </w:r>
    </w:p>
    <w:p w14:paraId="0D614B1E" w14:textId="77777777" w:rsidR="005636E7" w:rsidRPr="00D541FD" w:rsidRDefault="005636E7" w:rsidP="005636E7"/>
    <w:p w14:paraId="688B6695" w14:textId="77777777" w:rsidR="005636E7" w:rsidRDefault="005636E7" w:rsidP="005636E7">
      <w:pPr>
        <w:pStyle w:val="Heading3"/>
      </w:pPr>
      <w:r>
        <w:lastRenderedPageBreak/>
        <w:t>New affs</w:t>
      </w:r>
    </w:p>
    <w:p w14:paraId="46EB542B" w14:textId="77777777" w:rsidR="005636E7" w:rsidRPr="00E8369A" w:rsidRDefault="005636E7" w:rsidP="005636E7">
      <w:pPr>
        <w:pStyle w:val="Heading4"/>
      </w:pPr>
      <w:r>
        <w:t>New affs are a voter – skews preparation, guts clash, and cause reactionary postions – c/I – disclose before round</w:t>
      </w:r>
    </w:p>
    <w:p w14:paraId="4D08E0FE" w14:textId="77777777" w:rsidR="005636E7" w:rsidRDefault="005636E7" w:rsidP="005636E7">
      <w:pPr>
        <w:pStyle w:val="Heading3"/>
      </w:pPr>
      <w:r>
        <w:lastRenderedPageBreak/>
        <w:t>Regulation cp</w:t>
      </w:r>
    </w:p>
    <w:p w14:paraId="68AC5546" w14:textId="77777777" w:rsidR="005636E7" w:rsidRDefault="005636E7" w:rsidP="005636E7">
      <w:pPr>
        <w:pStyle w:val="Heading4"/>
      </w:pPr>
      <w:r w:rsidRPr="00125295">
        <w:rPr>
          <w:rFonts w:cs="Arial"/>
        </w:rPr>
        <w:t xml:space="preserve">The United States federal government should </w:t>
      </w:r>
      <w:r>
        <w:rPr>
          <w:rFonts w:cs="Arial"/>
        </w:rPr>
        <w:t>substantially increase regulations on anticompetitive shipping behavior</w:t>
      </w:r>
    </w:p>
    <w:p w14:paraId="365058F0" w14:textId="77777777" w:rsidR="005636E7" w:rsidRPr="00372031" w:rsidRDefault="005636E7" w:rsidP="005636E7">
      <w:pPr>
        <w:rPr>
          <w:rFonts w:ascii="Times New Roman" w:eastAsia="Times New Roman" w:hAnsi="Times New Roman" w:cs="Times New Roman"/>
          <w:sz w:val="24"/>
        </w:rPr>
      </w:pPr>
    </w:p>
    <w:p w14:paraId="4370C85A" w14:textId="77777777" w:rsidR="005636E7" w:rsidRPr="00D541FD" w:rsidRDefault="005636E7" w:rsidP="005636E7"/>
    <w:p w14:paraId="58C30461" w14:textId="77777777" w:rsidR="005636E7" w:rsidRPr="00745529" w:rsidRDefault="005636E7" w:rsidP="005636E7">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w:t>
      </w:r>
      <w:r>
        <w:rPr>
          <w:rFonts w:cs="Times New Roman"/>
        </w:rPr>
        <w:t>.’</w:t>
      </w:r>
    </w:p>
    <w:p w14:paraId="4C8BD55A" w14:textId="77777777" w:rsidR="005636E7" w:rsidRPr="00745529" w:rsidRDefault="005636E7" w:rsidP="005636E7">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2B84CEEA" w14:textId="77777777" w:rsidR="005636E7" w:rsidRPr="00745529" w:rsidRDefault="005636E7" w:rsidP="005636E7">
      <w:pPr>
        <w:rPr>
          <w:sz w:val="16"/>
        </w:rPr>
      </w:pPr>
      <w:r w:rsidRPr="00745529">
        <w:rPr>
          <w:sz w:val="16"/>
        </w:rPr>
        <w:t>A. Antitrust and Regulation as Policy Alternatives</w:t>
      </w:r>
    </w:p>
    <w:p w14:paraId="2102AC18" w14:textId="77777777" w:rsidR="005636E7" w:rsidRPr="00745529" w:rsidRDefault="005636E7" w:rsidP="005636E7">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Then-Judge Stephen Breyer, long  [*1926]  a leading scholar of antitrust and regulation, described the best situation as being an unregulated, competitive market in which "antitrust may help maintain competition." 9</w:t>
      </w:r>
    </w:p>
    <w:p w14:paraId="7E90DA53" w14:textId="77777777" w:rsidR="005636E7" w:rsidRPr="00745529" w:rsidRDefault="005636E7" w:rsidP="005636E7">
      <w:pPr>
        <w:rPr>
          <w:sz w:val="16"/>
        </w:rPr>
      </w:pPr>
      <w:r w:rsidRPr="001C29A5">
        <w:rPr>
          <w:rStyle w:val="Emphasis"/>
          <w:highlight w:val="cyan"/>
        </w:rPr>
        <w:t>Antitrust</w:t>
      </w:r>
      <w:r w:rsidRPr="00745529">
        <w:rPr>
          <w:rStyle w:val="StyleUnderline"/>
        </w:rPr>
        <w:t xml:space="preserve"> law aims to </w:t>
      </w:r>
      <w:r w:rsidRPr="001C29A5">
        <w:rPr>
          <w:rStyle w:val="StyleUnderline"/>
          <w:highlight w:val="cyan"/>
        </w:rPr>
        <w:t>prevent</w:t>
      </w:r>
      <w:r w:rsidRPr="00745529">
        <w:rPr>
          <w:rStyle w:val="StyleUnderline"/>
        </w:rPr>
        <w:t xml:space="preserve"> the improper </w:t>
      </w:r>
      <w:r w:rsidRPr="001C29A5">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1C29A5">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1C29A5">
        <w:rPr>
          <w:rStyle w:val="Emphasis"/>
          <w:highlight w:val="cyan"/>
        </w:rPr>
        <w:t>competition authorities</w:t>
      </w:r>
      <w:r w:rsidRPr="001C29A5">
        <w:rPr>
          <w:rStyle w:val="StyleUnderline"/>
          <w:highlight w:val="cyan"/>
        </w:rPr>
        <w:t xml:space="preserve"> like</w:t>
      </w:r>
      <w:r w:rsidRPr="00745529">
        <w:rPr>
          <w:rStyle w:val="StyleUnderline"/>
        </w:rPr>
        <w:t xml:space="preserve"> the </w:t>
      </w:r>
      <w:r w:rsidRPr="001C29A5">
        <w:rPr>
          <w:rStyle w:val="Emphasis"/>
          <w:highlight w:val="cyan"/>
        </w:rPr>
        <w:t>FTC</w:t>
      </w:r>
      <w:r w:rsidRPr="001C29A5">
        <w:rPr>
          <w:rStyle w:val="StyleUnderline"/>
          <w:highlight w:val="cyan"/>
        </w:rPr>
        <w:t xml:space="preserve"> and</w:t>
      </w:r>
      <w:r w:rsidRPr="00745529">
        <w:rPr>
          <w:rStyle w:val="StyleUnderline"/>
        </w:rPr>
        <w:t xml:space="preserve"> the </w:t>
      </w:r>
      <w:r w:rsidRPr="001C29A5">
        <w:rPr>
          <w:rStyle w:val="Emphasis"/>
          <w:highlight w:val="cyan"/>
        </w:rPr>
        <w:t>DOJ</w:t>
      </w:r>
      <w:r w:rsidRPr="00745529">
        <w:rPr>
          <w:sz w:val="16"/>
        </w:rPr>
        <w:t xml:space="preserve">'s Antitrust Division </w:t>
      </w:r>
      <w:r w:rsidRPr="001C29A5">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1614988B" w14:textId="77777777" w:rsidR="005636E7" w:rsidRPr="00745529" w:rsidRDefault="005636E7" w:rsidP="005636E7">
      <w:pPr>
        <w:rPr>
          <w:sz w:val="16"/>
        </w:rPr>
      </w:pPr>
      <w:r w:rsidRPr="00745529">
        <w:rPr>
          <w:rStyle w:val="StyleUnderline"/>
        </w:rPr>
        <w:t xml:space="preserve">Antitrust is </w:t>
      </w:r>
      <w:r w:rsidRPr="001C29A5">
        <w:rPr>
          <w:rStyle w:val="Emphasis"/>
          <w:highlight w:val="cyan"/>
        </w:rPr>
        <w:t>not</w:t>
      </w:r>
      <w:r w:rsidRPr="00745529">
        <w:rPr>
          <w:rStyle w:val="StyleUnderline"/>
        </w:rPr>
        <w:t xml:space="preserve">, however, </w:t>
      </w:r>
      <w:r w:rsidRPr="001C29A5">
        <w:rPr>
          <w:rStyle w:val="StyleUnderline"/>
          <w:highlight w:val="cyan"/>
        </w:rPr>
        <w:t xml:space="preserve">the </w:t>
      </w:r>
      <w:r w:rsidRPr="001C29A5">
        <w:rPr>
          <w:rStyle w:val="Emphasis"/>
          <w:highlight w:val="cyan"/>
        </w:rPr>
        <w:t>only</w:t>
      </w:r>
      <w:r w:rsidRPr="001C29A5">
        <w:rPr>
          <w:rStyle w:val="StyleUnderline"/>
          <w:highlight w:val="cyan"/>
        </w:rPr>
        <w:t xml:space="preserve"> institution</w:t>
      </w:r>
      <w:r w:rsidRPr="00745529">
        <w:rPr>
          <w:rStyle w:val="StyleUnderline"/>
        </w:rPr>
        <w:t xml:space="preserve"> through </w:t>
      </w:r>
      <w:r w:rsidRPr="001C29A5">
        <w:rPr>
          <w:rStyle w:val="StyleUnderline"/>
          <w:highlight w:val="cyan"/>
        </w:rPr>
        <w:t>which</w:t>
      </w:r>
      <w:r w:rsidRPr="00745529">
        <w:rPr>
          <w:rStyle w:val="StyleUnderline"/>
        </w:rPr>
        <w:t xml:space="preserve"> government </w:t>
      </w:r>
      <w:r w:rsidRPr="001C29A5">
        <w:rPr>
          <w:rStyle w:val="StyleUnderline"/>
          <w:highlight w:val="cyan"/>
        </w:rPr>
        <w:t>addresses competition</w:t>
      </w:r>
      <w:r w:rsidRPr="00745529">
        <w:rPr>
          <w:rStyle w:val="StyleUnderline"/>
        </w:rPr>
        <w:t xml:space="preserve"> concerns and market failures. Congress can give </w:t>
      </w:r>
      <w:r w:rsidRPr="001C29A5">
        <w:rPr>
          <w:rStyle w:val="Emphasis"/>
          <w:highlight w:val="cyan"/>
        </w:rPr>
        <w:t>regulatory agencies</w:t>
      </w:r>
      <w:r w:rsidRPr="00745529">
        <w:rPr>
          <w:rStyle w:val="StyleUnderline"/>
        </w:rPr>
        <w:t xml:space="preserve"> authority to </w:t>
      </w:r>
      <w:r w:rsidRPr="001C29A5">
        <w:rPr>
          <w:rStyle w:val="Emphasis"/>
          <w:highlight w:val="cyan"/>
        </w:rPr>
        <w:t>intervene</w:t>
      </w:r>
      <w:r w:rsidRPr="00745529">
        <w:rPr>
          <w:rStyle w:val="StyleUnderline"/>
        </w:rPr>
        <w:t xml:space="preserve"> where they see the need </w:t>
      </w:r>
      <w:r w:rsidRPr="001C29A5">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1C29A5">
        <w:rPr>
          <w:rStyle w:val="Emphasis"/>
          <w:highlight w:val="cyan"/>
        </w:rPr>
        <w:t>"[i]n effect</w:t>
      </w:r>
      <w:r w:rsidRPr="00745529">
        <w:rPr>
          <w:rStyle w:val="StyleUnderline"/>
        </w:rPr>
        <w:t xml:space="preserve">, the agency becomes </w:t>
      </w:r>
      <w:r w:rsidRPr="001C29A5">
        <w:rPr>
          <w:rStyle w:val="StyleUnderline"/>
          <w:highlight w:val="cyan"/>
        </w:rPr>
        <w:t xml:space="preserve">a </w:t>
      </w:r>
      <w:r w:rsidRPr="001C29A5">
        <w:rPr>
          <w:rStyle w:val="Emphasis"/>
          <w:highlight w:val="cyan"/>
        </w:rPr>
        <w:t>limited-jurisdiction enforcer</w:t>
      </w:r>
      <w:r w:rsidRPr="001C29A5">
        <w:rPr>
          <w:rStyle w:val="StyleUnderline"/>
          <w:highlight w:val="cyan"/>
        </w:rPr>
        <w:t xml:space="preserve"> of </w:t>
      </w:r>
      <w:r w:rsidRPr="001C29A5">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Cable Act gave the FCC authority</w:t>
      </w:r>
      <w:r w:rsidRPr="00745529">
        <w:rPr>
          <w:sz w:val="16"/>
        </w:rPr>
        <w:t xml:space="preserve">  [*1927]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 xml:space="preserve">The FCC </w:t>
      </w:r>
      <w:r w:rsidRPr="00745529">
        <w:rPr>
          <w:rStyle w:val="StyleUnderline"/>
        </w:rPr>
        <w:lastRenderedPageBreak/>
        <w:t>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2F2CBFAC" w14:textId="77777777" w:rsidR="005636E7" w:rsidRPr="00745529" w:rsidRDefault="005636E7" w:rsidP="005636E7">
      <w:pPr>
        <w:rPr>
          <w:sz w:val="16"/>
        </w:rPr>
      </w:pPr>
      <w:r w:rsidRPr="001C29A5">
        <w:rPr>
          <w:rStyle w:val="StyleUnderline"/>
          <w:highlight w:val="cyan"/>
        </w:rPr>
        <w:t xml:space="preserve">In </w:t>
      </w:r>
      <w:r w:rsidRPr="001C29A5">
        <w:rPr>
          <w:rStyle w:val="Emphasis"/>
          <w:highlight w:val="cyan"/>
        </w:rPr>
        <w:t>contrast to</w:t>
      </w:r>
      <w:r w:rsidRPr="00745529">
        <w:rPr>
          <w:sz w:val="16"/>
        </w:rPr>
        <w:t xml:space="preserve"> the case-by-case approach of </w:t>
      </w:r>
      <w:r w:rsidRPr="001C29A5">
        <w:rPr>
          <w:rStyle w:val="Emphasis"/>
          <w:highlight w:val="cyan"/>
        </w:rPr>
        <w:t>antitrust</w:t>
      </w:r>
      <w:r w:rsidRPr="001C29A5">
        <w:rPr>
          <w:rStyle w:val="StyleUnderline"/>
          <w:highlight w:val="cyan"/>
        </w:rPr>
        <w:t>, regulation</w:t>
      </w:r>
      <w:r w:rsidRPr="00745529">
        <w:rPr>
          <w:sz w:val="16"/>
        </w:rPr>
        <w:t xml:space="preserve"> typically </w:t>
      </w:r>
      <w:r w:rsidRPr="001C29A5">
        <w:rPr>
          <w:rStyle w:val="StyleUnderline"/>
          <w:highlight w:val="cyan"/>
        </w:rPr>
        <w:t>imposes</w:t>
      </w:r>
      <w:r w:rsidRPr="00745529">
        <w:rPr>
          <w:rStyle w:val="StyleUnderline"/>
        </w:rPr>
        <w:t xml:space="preserve"> ex ante </w:t>
      </w:r>
      <w:r w:rsidRPr="001C29A5">
        <w:rPr>
          <w:rStyle w:val="Emphasis"/>
          <w:highlight w:val="cyan"/>
        </w:rPr>
        <w:t>prohibitions</w:t>
      </w:r>
      <w:r w:rsidRPr="00745529">
        <w:rPr>
          <w:sz w:val="16"/>
        </w:rPr>
        <w:t xml:space="preserve"> or requirements </w:t>
      </w:r>
      <w:r w:rsidRPr="001C29A5">
        <w:rPr>
          <w:rStyle w:val="StyleUnderline"/>
          <w:highlight w:val="cyan"/>
        </w:rPr>
        <w:t>on</w:t>
      </w:r>
      <w:r w:rsidRPr="00745529">
        <w:rPr>
          <w:rStyle w:val="StyleUnderline"/>
        </w:rPr>
        <w:t xml:space="preserve"> business </w:t>
      </w:r>
      <w:r w:rsidRPr="001C29A5">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In contrast</w:t>
      </w:r>
      <w:r w:rsidRPr="00745529">
        <w:rPr>
          <w:sz w:val="16"/>
        </w:rPr>
        <w:t xml:space="preserve">  [*1928]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62C205A5" w14:textId="77777777" w:rsidR="005636E7" w:rsidRDefault="005636E7" w:rsidP="005636E7">
      <w:pPr>
        <w:rPr>
          <w:sz w:val="16"/>
        </w:rPr>
      </w:pPr>
      <w:r w:rsidRPr="001C29A5">
        <w:rPr>
          <w:rStyle w:val="StyleUnderline"/>
          <w:highlight w:val="cyan"/>
        </w:rPr>
        <w:t>Antitrust and regulation</w:t>
      </w:r>
      <w:r w:rsidRPr="00745529">
        <w:rPr>
          <w:rStyle w:val="StyleUnderline"/>
        </w:rPr>
        <w:t xml:space="preserve"> therefore </w:t>
      </w:r>
      <w:r w:rsidRPr="001C29A5">
        <w:rPr>
          <w:rStyle w:val="StyleUnderline"/>
          <w:highlight w:val="cyan"/>
        </w:rPr>
        <w:t xml:space="preserve">present </w:t>
      </w:r>
      <w:r w:rsidRPr="001C29A5">
        <w:rPr>
          <w:rStyle w:val="Emphasis"/>
          <w:highlight w:val="cyan"/>
        </w:rPr>
        <w:t>alternative approaches</w:t>
      </w:r>
      <w:r w:rsidRPr="001C29A5">
        <w:rPr>
          <w:rStyle w:val="StyleUnderline"/>
          <w:highlight w:val="cyan"/>
        </w:rPr>
        <w:t xml:space="preserve"> to</w:t>
      </w:r>
      <w:r w:rsidRPr="00745529">
        <w:rPr>
          <w:rStyle w:val="StyleUnderline"/>
        </w:rPr>
        <w:t xml:space="preserve"> governing competition and </w:t>
      </w:r>
      <w:r w:rsidRPr="001C29A5">
        <w:rPr>
          <w:rStyle w:val="StyleUnderline"/>
          <w:highlight w:val="cyan"/>
        </w:rPr>
        <w:t xml:space="preserve">addressing </w:t>
      </w:r>
      <w:r w:rsidRPr="001C29A5">
        <w:rPr>
          <w:rStyle w:val="Emphasis"/>
          <w:highlight w:val="cyan"/>
        </w:rPr>
        <w:t>market failures</w:t>
      </w:r>
      <w:r w:rsidRPr="00745529">
        <w:rPr>
          <w:sz w:val="16"/>
        </w:rPr>
        <w:t xml:space="preserve">. 24 </w:t>
      </w:r>
      <w:r w:rsidRPr="00745529">
        <w:rPr>
          <w:rStyle w:val="StyleUnderline"/>
        </w:rPr>
        <w:t xml:space="preserve">The </w:t>
      </w:r>
      <w:r w:rsidRPr="001C29A5">
        <w:rPr>
          <w:rStyle w:val="StyleUnderline"/>
          <w:highlight w:val="cyan"/>
        </w:rPr>
        <w:t xml:space="preserve">government can </w:t>
      </w:r>
      <w:r w:rsidRPr="001C29A5">
        <w:rPr>
          <w:rStyle w:val="Emphasis"/>
          <w:highlight w:val="cyan"/>
        </w:rPr>
        <w:t>review</w:t>
      </w:r>
      <w:r w:rsidRPr="00745529">
        <w:rPr>
          <w:rStyle w:val="StyleUnderline"/>
        </w:rPr>
        <w:t xml:space="preserve"> individual </w:t>
      </w:r>
      <w:r w:rsidRPr="001C29A5">
        <w:rPr>
          <w:rStyle w:val="StyleUnderline"/>
          <w:highlight w:val="cyan"/>
        </w:rPr>
        <w:t xml:space="preserve">mergers </w:t>
      </w:r>
      <w:r w:rsidRPr="001C29A5">
        <w:rPr>
          <w:rStyle w:val="Emphasis"/>
          <w:highlight w:val="cyan"/>
        </w:rPr>
        <w:t>under</w:t>
      </w:r>
      <w:r w:rsidRPr="00745529">
        <w:rPr>
          <w:rStyle w:val="Emphasis"/>
        </w:rPr>
        <w:t xml:space="preserve"> the </w:t>
      </w:r>
      <w:r w:rsidRPr="001C29A5">
        <w:rPr>
          <w:rStyle w:val="Emphasis"/>
          <w:highlight w:val="cyan"/>
        </w:rPr>
        <w:t>antitrust</w:t>
      </w:r>
      <w:r w:rsidRPr="00745529">
        <w:rPr>
          <w:rStyle w:val="Emphasis"/>
        </w:rPr>
        <w:t xml:space="preserve"> laws</w:t>
      </w:r>
      <w:r w:rsidRPr="00745529">
        <w:rPr>
          <w:rStyle w:val="StyleUnderline"/>
        </w:rPr>
        <w:t xml:space="preserve">, as it does in most markets, </w:t>
      </w:r>
      <w:r w:rsidRPr="001C29A5">
        <w:rPr>
          <w:rStyle w:val="Emphasis"/>
          <w:highlight w:val="cyan"/>
        </w:rPr>
        <w:t>or</w:t>
      </w:r>
      <w:r w:rsidRPr="00745529">
        <w:rPr>
          <w:rStyle w:val="StyleUnderline"/>
        </w:rPr>
        <w:t xml:space="preserve"> it can </w:t>
      </w:r>
      <w:r w:rsidRPr="001C29A5">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1C29A5">
        <w:rPr>
          <w:rStyle w:val="StyleUnderline"/>
          <w:highlight w:val="cyan"/>
        </w:rPr>
        <w:t>Government</w:t>
      </w:r>
      <w:r w:rsidRPr="00745529">
        <w:rPr>
          <w:rStyle w:val="StyleUnderline"/>
        </w:rPr>
        <w:t xml:space="preserve"> can </w:t>
      </w:r>
      <w:r w:rsidRPr="001C29A5">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1C29A5">
        <w:rPr>
          <w:rStyle w:val="StyleUnderline"/>
          <w:highlight w:val="cyan"/>
        </w:rPr>
        <w:t>monopoly power</w:t>
      </w:r>
      <w:r w:rsidRPr="00745529">
        <w:rPr>
          <w:sz w:val="16"/>
        </w:rPr>
        <w:t xml:space="preserve"> that it has "willful[ly]" acquired or maintained other than "as a consequence of a superior product, business acumen, or historic accident." 26 </w:t>
      </w:r>
      <w:r w:rsidRPr="001C29A5">
        <w:rPr>
          <w:rStyle w:val="Emphasis"/>
          <w:highlight w:val="cyan"/>
        </w:rPr>
        <w:t>Alternatively</w:t>
      </w:r>
      <w:r w:rsidRPr="00745529">
        <w:rPr>
          <w:sz w:val="16"/>
        </w:rPr>
        <w:t xml:space="preserve">, with authority from Congress </w:t>
      </w:r>
      <w:r w:rsidRPr="00745529">
        <w:rPr>
          <w:rStyle w:val="StyleUnderline"/>
        </w:rPr>
        <w:t xml:space="preserve">an </w:t>
      </w:r>
      <w:r w:rsidRPr="001C29A5">
        <w:rPr>
          <w:rStyle w:val="StyleUnderline"/>
          <w:highlight w:val="cyan"/>
        </w:rPr>
        <w:t>agency can regulate how much</w:t>
      </w:r>
      <w:r w:rsidRPr="00745529">
        <w:rPr>
          <w:rStyle w:val="StyleUnderline"/>
        </w:rPr>
        <w:t xml:space="preserve"> of a </w:t>
      </w:r>
      <w:r w:rsidRPr="001C29A5">
        <w:rPr>
          <w:rStyle w:val="StyleUnderline"/>
          <w:highlight w:val="cyan"/>
        </w:rPr>
        <w:t>market a</w:t>
      </w:r>
      <w:r w:rsidRPr="00745529">
        <w:rPr>
          <w:rStyle w:val="StyleUnderline"/>
        </w:rPr>
        <w:t xml:space="preserve"> single </w:t>
      </w:r>
      <w:r w:rsidRPr="001C29A5">
        <w:rPr>
          <w:rStyle w:val="StyleUnderline"/>
          <w:highlight w:val="cyan"/>
        </w:rPr>
        <w:t>firm can serve</w:t>
      </w:r>
      <w:r w:rsidRPr="00745529">
        <w:rPr>
          <w:sz w:val="16"/>
        </w:rPr>
        <w:t xml:space="preserve">, as the FCC tried to do with cable companies, 27 </w:t>
      </w:r>
      <w:r w:rsidRPr="001C29A5">
        <w:rPr>
          <w:rStyle w:val="StyleUnderline"/>
          <w:highlight w:val="cyan"/>
        </w:rPr>
        <w:t>or require</w:t>
      </w:r>
      <w:r w:rsidRPr="00745529">
        <w:rPr>
          <w:rStyle w:val="StyleUnderline"/>
        </w:rPr>
        <w:t xml:space="preserve"> firms </w:t>
      </w:r>
      <w:r w:rsidRPr="001C29A5">
        <w:rPr>
          <w:rStyle w:val="StyleUnderline"/>
          <w:highlight w:val="cyan"/>
        </w:rPr>
        <w:t>to dispose of</w:t>
      </w:r>
      <w:r w:rsidRPr="00745529">
        <w:rPr>
          <w:rStyle w:val="StyleUnderline"/>
        </w:rPr>
        <w:t xml:space="preserve"> key </w:t>
      </w:r>
      <w:r w:rsidRPr="001C29A5">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485F74D1" w14:textId="77777777" w:rsidR="005636E7" w:rsidRPr="00193A8F" w:rsidRDefault="005636E7" w:rsidP="005636E7"/>
    <w:p w14:paraId="111142A8" w14:textId="77777777" w:rsidR="005636E7" w:rsidRPr="004D55B6" w:rsidRDefault="005636E7" w:rsidP="005636E7"/>
    <w:p w14:paraId="5E36DA81" w14:textId="77777777" w:rsidR="005636E7" w:rsidRDefault="005636E7" w:rsidP="005636E7"/>
    <w:p w14:paraId="79697EE5" w14:textId="77777777" w:rsidR="005636E7" w:rsidRPr="008F2A96" w:rsidRDefault="005636E7" w:rsidP="005636E7">
      <w:pPr>
        <w:keepNext/>
        <w:keepLines/>
        <w:pageBreakBefore/>
        <w:spacing w:before="200"/>
        <w:jc w:val="center"/>
        <w:outlineLvl w:val="2"/>
        <w:rPr>
          <w:rFonts w:eastAsiaTheme="majorEastAsia" w:cstheme="majorBidi"/>
          <w:b/>
          <w:sz w:val="32"/>
          <w:u w:val="single"/>
        </w:rPr>
      </w:pPr>
      <w:r w:rsidRPr="008F2A96">
        <w:rPr>
          <w:rFonts w:eastAsiaTheme="majorEastAsia" w:cstheme="majorBidi"/>
          <w:b/>
          <w:sz w:val="32"/>
          <w:u w:val="single"/>
        </w:rPr>
        <w:lastRenderedPageBreak/>
        <w:t>FTC</w:t>
      </w:r>
    </w:p>
    <w:p w14:paraId="5F3616F1" w14:textId="77777777" w:rsidR="005636E7" w:rsidRPr="008F2A96" w:rsidRDefault="005636E7" w:rsidP="005636E7"/>
    <w:p w14:paraId="391B1037" w14:textId="77777777" w:rsidR="005636E7" w:rsidRPr="008F2A96" w:rsidRDefault="005636E7" w:rsidP="005636E7">
      <w:pPr>
        <w:keepNext/>
        <w:keepLines/>
        <w:spacing w:before="200"/>
        <w:outlineLvl w:val="3"/>
        <w:rPr>
          <w:rFonts w:eastAsiaTheme="majorEastAsia" w:cstheme="majorBidi"/>
          <w:b/>
          <w:iCs/>
          <w:sz w:val="26"/>
        </w:rPr>
      </w:pPr>
      <w:r w:rsidRPr="008F2A96">
        <w:rPr>
          <w:rFonts w:eastAsiaTheme="majorEastAsia" w:cstheme="majorBidi"/>
          <w:b/>
          <w:iCs/>
          <w:sz w:val="26"/>
        </w:rPr>
        <w:t xml:space="preserve">COVID-related enforcement is key to effective </w:t>
      </w:r>
      <w:r w:rsidRPr="008F2A96">
        <w:rPr>
          <w:rFonts w:eastAsiaTheme="majorEastAsia" w:cstheme="majorBidi"/>
          <w:b/>
          <w:iCs/>
          <w:sz w:val="26"/>
          <w:u w:val="single"/>
        </w:rPr>
        <w:t>recovery</w:t>
      </w:r>
      <w:r w:rsidRPr="008F2A96">
        <w:rPr>
          <w:rFonts w:eastAsiaTheme="majorEastAsia" w:cstheme="majorBidi"/>
          <w:b/>
          <w:iCs/>
          <w:sz w:val="26"/>
        </w:rPr>
        <w:t xml:space="preserve">---it’s </w:t>
      </w:r>
      <w:r w:rsidRPr="008F2A96">
        <w:rPr>
          <w:rFonts w:eastAsiaTheme="majorEastAsia" w:cstheme="majorBidi"/>
          <w:b/>
          <w:iCs/>
          <w:sz w:val="26"/>
          <w:u w:val="single"/>
        </w:rPr>
        <w:t>a key priority</w:t>
      </w:r>
    </w:p>
    <w:p w14:paraId="5E49E0B3" w14:textId="77777777" w:rsidR="005636E7" w:rsidRPr="008F2A96" w:rsidRDefault="005636E7" w:rsidP="005636E7">
      <w:r w:rsidRPr="008F2A96">
        <w:rPr>
          <w:b/>
          <w:bCs/>
          <w:sz w:val="26"/>
        </w:rPr>
        <w:t>OECD 20</w:t>
      </w:r>
      <w:r w:rsidRPr="008F2A96">
        <w:t xml:space="preserve"> (The Role of Competition Policy in Promoting Economic Recovery – Note by the United States, 12-2, </w:t>
      </w:r>
      <w:hyperlink r:id="rId8" w:history="1">
        <w:r w:rsidRPr="008F2A96">
          <w:t>https://www.ftc.gov/system/files/attachments/us-submissions-oecd-2010-present-other-international-competition-fora/economic_recovery_us.pdf</w:t>
        </w:r>
      </w:hyperlink>
      <w:r w:rsidRPr="008F2A96">
        <w:t>, y2k)</w:t>
      </w:r>
    </w:p>
    <w:p w14:paraId="533E213F" w14:textId="77777777" w:rsidR="005636E7" w:rsidRPr="008F2A96" w:rsidRDefault="005636E7" w:rsidP="005636E7">
      <w:pPr>
        <w:rPr>
          <w:b/>
          <w:iCs/>
          <w:u w:val="single"/>
        </w:rPr>
      </w:pPr>
      <w:r w:rsidRPr="008F2A96">
        <w:t xml:space="preserve">1. The Antitrust Division of the </w:t>
      </w:r>
      <w:r w:rsidRPr="008F2A96">
        <w:rPr>
          <w:b/>
          <w:iCs/>
          <w:highlight w:val="cyan"/>
          <w:u w:val="single"/>
        </w:rPr>
        <w:t>D</w:t>
      </w:r>
      <w:r w:rsidRPr="008F2A96">
        <w:t xml:space="preserve">epartment </w:t>
      </w:r>
      <w:r w:rsidRPr="008F2A96">
        <w:rPr>
          <w:b/>
          <w:iCs/>
          <w:highlight w:val="cyan"/>
          <w:u w:val="single"/>
        </w:rPr>
        <w:t>o</w:t>
      </w:r>
      <w:r w:rsidRPr="008F2A96">
        <w:t xml:space="preserve">f </w:t>
      </w:r>
      <w:r w:rsidRPr="008F2A96">
        <w:rPr>
          <w:b/>
          <w:iCs/>
          <w:highlight w:val="cyan"/>
          <w:u w:val="single"/>
        </w:rPr>
        <w:t>J</w:t>
      </w:r>
      <w:r w:rsidRPr="008F2A96">
        <w:t xml:space="preserve">ustice (DOJ) </w:t>
      </w:r>
      <w:r w:rsidRPr="008F2A96">
        <w:rPr>
          <w:highlight w:val="cyan"/>
          <w:u w:val="single"/>
        </w:rPr>
        <w:t>and</w:t>
      </w:r>
      <w:r w:rsidRPr="008F2A96">
        <w:t xml:space="preserve"> the U.S. </w:t>
      </w:r>
      <w:r w:rsidRPr="008F2A96">
        <w:rPr>
          <w:b/>
          <w:iCs/>
          <w:highlight w:val="cyan"/>
          <w:u w:val="single"/>
        </w:rPr>
        <w:t>F</w:t>
      </w:r>
      <w:r w:rsidRPr="008F2A96">
        <w:t xml:space="preserve">ederal </w:t>
      </w:r>
      <w:r w:rsidRPr="008F2A96">
        <w:rPr>
          <w:b/>
          <w:iCs/>
          <w:highlight w:val="cyan"/>
          <w:u w:val="single"/>
        </w:rPr>
        <w:t>T</w:t>
      </w:r>
      <w:r w:rsidRPr="008F2A96">
        <w:t xml:space="preserve">rade </w:t>
      </w:r>
      <w:r w:rsidRPr="008F2A96">
        <w:rPr>
          <w:b/>
          <w:iCs/>
          <w:highlight w:val="cyan"/>
          <w:u w:val="single"/>
        </w:rPr>
        <w:t>C</w:t>
      </w:r>
      <w:r w:rsidRPr="008F2A96">
        <w:t xml:space="preserve">ommission (FTC) (collectively the Agencies) offer this joint submission in response to the Competition Committee’s </w:t>
      </w:r>
      <w:r w:rsidRPr="008F2A96">
        <w:rPr>
          <w:u w:val="single"/>
        </w:rPr>
        <w:t xml:space="preserve">review of the </w:t>
      </w:r>
      <w:r w:rsidRPr="008F2A96">
        <w:rPr>
          <w:b/>
          <w:iCs/>
          <w:u w:val="single"/>
        </w:rPr>
        <w:t>role</w:t>
      </w:r>
      <w:r w:rsidRPr="008F2A96">
        <w:t xml:space="preserve"> </w:t>
      </w:r>
      <w:r w:rsidRPr="008F2A96">
        <w:rPr>
          <w:u w:val="single"/>
        </w:rPr>
        <w:t>of</w:t>
      </w:r>
      <w:r w:rsidRPr="008F2A96">
        <w:t xml:space="preserve"> </w:t>
      </w:r>
      <w:r w:rsidRPr="008F2A96">
        <w:rPr>
          <w:b/>
          <w:iCs/>
          <w:u w:val="single"/>
        </w:rPr>
        <w:t>competition policy</w:t>
      </w:r>
      <w:r w:rsidRPr="008F2A96">
        <w:t xml:space="preserve"> </w:t>
      </w:r>
      <w:r w:rsidRPr="008F2A96">
        <w:rPr>
          <w:u w:val="single"/>
        </w:rPr>
        <w:t xml:space="preserve">in promoting </w:t>
      </w:r>
      <w:r w:rsidRPr="008F2A96">
        <w:rPr>
          <w:b/>
          <w:iCs/>
          <w:u w:val="single"/>
        </w:rPr>
        <w:t>economic recovery</w:t>
      </w:r>
      <w:r w:rsidRPr="008F2A96">
        <w:t xml:space="preserve">. In this paper, </w:t>
      </w:r>
      <w:r w:rsidRPr="008F2A96">
        <w:rPr>
          <w:u w:val="single"/>
        </w:rPr>
        <w:t>we highlight</w:t>
      </w:r>
      <w:r w:rsidRPr="008F2A96">
        <w:t xml:space="preserve"> some </w:t>
      </w:r>
      <w:r w:rsidRPr="008F2A96">
        <w:rPr>
          <w:b/>
          <w:iCs/>
          <w:u w:val="single"/>
        </w:rPr>
        <w:t>key steps</w:t>
      </w:r>
      <w:r w:rsidRPr="008F2A96">
        <w:t xml:space="preserve"> </w:t>
      </w:r>
      <w:r w:rsidRPr="008F2A96">
        <w:rPr>
          <w:u w:val="single"/>
        </w:rPr>
        <w:t xml:space="preserve">that the Agencies have taken to </w:t>
      </w:r>
      <w:r w:rsidRPr="008F2A96">
        <w:rPr>
          <w:highlight w:val="cyan"/>
          <w:u w:val="single"/>
        </w:rPr>
        <w:t>respond</w:t>
      </w:r>
      <w:r w:rsidRPr="008F2A96">
        <w:t xml:space="preserve"> </w:t>
      </w:r>
      <w:r w:rsidRPr="008F2A96">
        <w:rPr>
          <w:highlight w:val="cyan"/>
          <w:u w:val="single"/>
        </w:rPr>
        <w:t>to</w:t>
      </w:r>
      <w:r w:rsidRPr="008F2A96">
        <w:t xml:space="preserve"> the present </w:t>
      </w:r>
      <w:r w:rsidRPr="008F2A96">
        <w:rPr>
          <w:b/>
          <w:iCs/>
          <w:highlight w:val="cyan"/>
          <w:u w:val="single"/>
        </w:rPr>
        <w:t>COVID</w:t>
      </w:r>
      <w:r w:rsidRPr="008F2A96">
        <w:rPr>
          <w:b/>
          <w:iCs/>
          <w:u w:val="single"/>
        </w:rPr>
        <w:t>-19 crisis</w:t>
      </w:r>
      <w:r w:rsidRPr="008F2A96">
        <w:t xml:space="preserve"> in the United States </w:t>
      </w:r>
      <w:r w:rsidRPr="008F2A96">
        <w:rPr>
          <w:u w:val="single"/>
        </w:rPr>
        <w:t xml:space="preserve">and </w:t>
      </w:r>
      <w:r w:rsidRPr="008F2A96">
        <w:rPr>
          <w:highlight w:val="cyan"/>
          <w:u w:val="single"/>
        </w:rPr>
        <w:t>to</w:t>
      </w:r>
      <w:r w:rsidRPr="008F2A96">
        <w:rPr>
          <w:u w:val="single"/>
        </w:rPr>
        <w:t xml:space="preserve"> help </w:t>
      </w:r>
      <w:r w:rsidRPr="008F2A96">
        <w:rPr>
          <w:highlight w:val="cyan"/>
          <w:u w:val="single"/>
        </w:rPr>
        <w:t>promote</w:t>
      </w:r>
      <w:r w:rsidRPr="008F2A96">
        <w:rPr>
          <w:highlight w:val="cyan"/>
        </w:rPr>
        <w:t xml:space="preserve"> </w:t>
      </w:r>
      <w:r w:rsidRPr="008F2A96">
        <w:rPr>
          <w:b/>
          <w:iCs/>
          <w:highlight w:val="cyan"/>
          <w:u w:val="single"/>
        </w:rPr>
        <w:t>a rapid</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sustained</w:t>
      </w:r>
      <w:r w:rsidRPr="008F2A96">
        <w:rPr>
          <w:b/>
          <w:iCs/>
          <w:u w:val="single"/>
        </w:rPr>
        <w:t xml:space="preserve"> economic </w:t>
      </w:r>
      <w:r w:rsidRPr="008F2A96">
        <w:rPr>
          <w:b/>
          <w:iCs/>
          <w:highlight w:val="cyan"/>
          <w:u w:val="single"/>
        </w:rPr>
        <w:t>recovery.</w:t>
      </w:r>
    </w:p>
    <w:p w14:paraId="118E4F26" w14:textId="77777777" w:rsidR="005636E7" w:rsidRPr="008F2A96" w:rsidRDefault="005636E7" w:rsidP="005636E7">
      <w:r w:rsidRPr="008F2A96">
        <w:t xml:space="preserve">2. The U.S. antitrust agencies have undertaken initiatives in several categories to help spur recovery from the COVID-19 crisis, including stepped-up criminal enforcement, policy guidance to health and emergency-related government agencies, and expedited review of private sector cooperative efforts. The Agencies strongly believe that </w:t>
      </w:r>
      <w:r w:rsidRPr="008F2A96">
        <w:rPr>
          <w:b/>
          <w:iCs/>
          <w:u w:val="single"/>
        </w:rPr>
        <w:t>competition policy</w:t>
      </w:r>
      <w:r w:rsidRPr="008F2A96">
        <w:t xml:space="preserve"> </w:t>
      </w:r>
      <w:r w:rsidRPr="008F2A96">
        <w:rPr>
          <w:u w:val="single"/>
        </w:rPr>
        <w:t>has an important role</w:t>
      </w:r>
      <w:r w:rsidRPr="008F2A96">
        <w:t xml:space="preserve"> </w:t>
      </w:r>
      <w:r w:rsidRPr="008F2A96">
        <w:rPr>
          <w:u w:val="single"/>
        </w:rPr>
        <w:t xml:space="preserve">to play in the </w:t>
      </w:r>
      <w:r w:rsidRPr="008F2A96">
        <w:rPr>
          <w:b/>
          <w:iCs/>
          <w:u w:val="single"/>
        </w:rPr>
        <w:t>COVID-19 recovery</w:t>
      </w:r>
      <w:r w:rsidRPr="008F2A96">
        <w:t xml:space="preserve"> process and intend to continue to engage in partnership with domestic and international counterparts to ensure the protection of competition and consumers.</w:t>
      </w:r>
    </w:p>
    <w:p w14:paraId="1B7F0F71" w14:textId="77777777" w:rsidR="005636E7" w:rsidRPr="008F2A96" w:rsidRDefault="005636E7" w:rsidP="005636E7">
      <w:r w:rsidRPr="008F2A96">
        <w:t>2. Deterrence of Cartel Activity, Price Gouging, and Other Harmful Activity</w:t>
      </w:r>
    </w:p>
    <w:p w14:paraId="74802316" w14:textId="77777777" w:rsidR="005636E7" w:rsidRPr="008F2A96" w:rsidRDefault="005636E7" w:rsidP="005636E7">
      <w:r w:rsidRPr="008F2A96">
        <w:t xml:space="preserve">3. </w:t>
      </w:r>
      <w:r w:rsidRPr="008F2A96">
        <w:rPr>
          <w:u w:val="single"/>
        </w:rPr>
        <w:t xml:space="preserve">Deterrence of </w:t>
      </w:r>
      <w:r w:rsidRPr="008F2A96">
        <w:rPr>
          <w:b/>
          <w:iCs/>
          <w:u w:val="single"/>
        </w:rPr>
        <w:t>unlawful commercial activities</w:t>
      </w:r>
      <w:r w:rsidRPr="008F2A96">
        <w:t xml:space="preserve"> </w:t>
      </w:r>
      <w:r w:rsidRPr="008F2A96">
        <w:rPr>
          <w:u w:val="single"/>
        </w:rPr>
        <w:t>has</w:t>
      </w:r>
      <w:r w:rsidRPr="008F2A96">
        <w:t xml:space="preserve"> long been </w:t>
      </w:r>
      <w:r w:rsidRPr="008F2A96">
        <w:rPr>
          <w:b/>
          <w:iCs/>
          <w:highlight w:val="cyan"/>
          <w:u w:val="single"/>
        </w:rPr>
        <w:t>a key mission</w:t>
      </w:r>
      <w:r w:rsidRPr="008F2A96">
        <w:rPr>
          <w:highlight w:val="cyan"/>
          <w:u w:val="single"/>
        </w:rPr>
        <w:t xml:space="preserve"> of the Agencies</w:t>
      </w:r>
      <w:r w:rsidRPr="008F2A96">
        <w:t xml:space="preserve">, </w:t>
      </w:r>
      <w:r w:rsidRPr="008F2A96">
        <w:rPr>
          <w:highlight w:val="cyan"/>
          <w:u w:val="single"/>
        </w:rPr>
        <w:t>rendered</w:t>
      </w:r>
      <w:r w:rsidRPr="008F2A96">
        <w:t xml:space="preserve"> even more </w:t>
      </w:r>
      <w:r w:rsidRPr="008F2A96">
        <w:rPr>
          <w:b/>
          <w:iCs/>
          <w:highlight w:val="cyan"/>
          <w:u w:val="single"/>
        </w:rPr>
        <w:t>critical</w:t>
      </w:r>
      <w:r w:rsidRPr="008F2A96">
        <w:rPr>
          <w:highlight w:val="cyan"/>
        </w:rPr>
        <w:t xml:space="preserve"> </w:t>
      </w:r>
      <w:r w:rsidRPr="008F2A96">
        <w:rPr>
          <w:highlight w:val="cyan"/>
          <w:u w:val="single"/>
        </w:rPr>
        <w:t>by the</w:t>
      </w:r>
      <w:r w:rsidRPr="008F2A96">
        <w:rPr>
          <w:u w:val="single"/>
        </w:rPr>
        <w:t xml:space="preserve"> </w:t>
      </w:r>
      <w:r w:rsidRPr="008F2A96">
        <w:rPr>
          <w:b/>
          <w:iCs/>
          <w:u w:val="single"/>
        </w:rPr>
        <w:t>social</w:t>
      </w:r>
      <w:r w:rsidRPr="008F2A96">
        <w:t xml:space="preserve"> </w:t>
      </w:r>
      <w:r w:rsidRPr="008F2A96">
        <w:rPr>
          <w:u w:val="single"/>
        </w:rPr>
        <w:t>and</w:t>
      </w:r>
      <w:r w:rsidRPr="008F2A96">
        <w:t xml:space="preserve"> </w:t>
      </w:r>
      <w:r w:rsidRPr="008F2A96">
        <w:rPr>
          <w:b/>
          <w:iCs/>
          <w:highlight w:val="cyan"/>
          <w:u w:val="single"/>
        </w:rPr>
        <w:t>economic disruptions</w:t>
      </w:r>
      <w:r w:rsidRPr="008F2A96">
        <w:t xml:space="preserve"> </w:t>
      </w:r>
      <w:r w:rsidRPr="008F2A96">
        <w:rPr>
          <w:u w:val="single"/>
        </w:rPr>
        <w:t>caused by the COVID-19 crisis</w:t>
      </w:r>
      <w:r w:rsidRPr="008F2A96">
        <w:t xml:space="preserve">.1 While most Americans have acted to help their neighbors and communities during the past year, </w:t>
      </w:r>
      <w:r w:rsidRPr="008F2A96">
        <w:rPr>
          <w:b/>
          <w:iCs/>
          <w:highlight w:val="cyan"/>
          <w:u w:val="single"/>
        </w:rPr>
        <w:t>crisis</w:t>
      </w:r>
      <w:r w:rsidRPr="008F2A96">
        <w:rPr>
          <w:b/>
          <w:iCs/>
          <w:u w:val="single"/>
        </w:rPr>
        <w:t xml:space="preserve">-related </w:t>
      </w:r>
      <w:r w:rsidRPr="008F2A96">
        <w:rPr>
          <w:b/>
          <w:iCs/>
          <w:highlight w:val="cyan"/>
          <w:u w:val="single"/>
        </w:rPr>
        <w:t>disruption</w:t>
      </w:r>
      <w:r w:rsidRPr="008F2A96">
        <w:rPr>
          <w:highlight w:val="cyan"/>
        </w:rPr>
        <w:t xml:space="preserve"> </w:t>
      </w:r>
      <w:r w:rsidRPr="008F2A96">
        <w:rPr>
          <w:highlight w:val="cyan"/>
          <w:u w:val="single"/>
        </w:rPr>
        <w:t>increases</w:t>
      </w:r>
      <w:r w:rsidRPr="008F2A96">
        <w:rPr>
          <w:u w:val="single"/>
        </w:rPr>
        <w:t xml:space="preserve"> the risk that</w:t>
      </w:r>
      <w:r w:rsidRPr="008F2A96">
        <w:t xml:space="preserve"> some </w:t>
      </w:r>
      <w:r w:rsidRPr="008F2A96">
        <w:rPr>
          <w:u w:val="single"/>
        </w:rPr>
        <w:t xml:space="preserve">individuals will make </w:t>
      </w:r>
      <w:r w:rsidRPr="008F2A96">
        <w:rPr>
          <w:b/>
          <w:iCs/>
          <w:highlight w:val="cyan"/>
          <w:u w:val="single"/>
        </w:rPr>
        <w:t>unlawful</w:t>
      </w:r>
      <w:r w:rsidRPr="008F2A96">
        <w:rPr>
          <w:b/>
          <w:iCs/>
          <w:u w:val="single"/>
        </w:rPr>
        <w:t xml:space="preserve"> </w:t>
      </w:r>
      <w:r w:rsidRPr="008F2A96">
        <w:rPr>
          <w:b/>
          <w:iCs/>
          <w:highlight w:val="cyan"/>
          <w:u w:val="single"/>
        </w:rPr>
        <w:t>windfall profits</w:t>
      </w:r>
      <w:r w:rsidRPr="008F2A96">
        <w:t xml:space="preserve"> </w:t>
      </w:r>
      <w:r w:rsidRPr="008F2A96">
        <w:rPr>
          <w:u w:val="single"/>
        </w:rPr>
        <w:t xml:space="preserve">at the expense of </w:t>
      </w:r>
      <w:r w:rsidRPr="008F2A96">
        <w:rPr>
          <w:b/>
          <w:iCs/>
          <w:u w:val="single"/>
        </w:rPr>
        <w:t>public safety</w:t>
      </w:r>
      <w:r w:rsidRPr="008F2A96">
        <w:t xml:space="preserve"> </w:t>
      </w:r>
      <w:r w:rsidRPr="008F2A96">
        <w:rPr>
          <w:u w:val="single"/>
        </w:rPr>
        <w:t>and</w:t>
      </w:r>
      <w:r w:rsidRPr="008F2A96">
        <w:t xml:space="preserve"> </w:t>
      </w:r>
      <w:r w:rsidRPr="008F2A96">
        <w:rPr>
          <w:b/>
          <w:iCs/>
          <w:u w:val="single"/>
        </w:rPr>
        <w:t>the health</w:t>
      </w:r>
      <w:r w:rsidRPr="008F2A96">
        <w:t xml:space="preserve"> </w:t>
      </w:r>
      <w:r w:rsidRPr="008F2A96">
        <w:rPr>
          <w:u w:val="single"/>
        </w:rPr>
        <w:t>and</w:t>
      </w:r>
      <w:r w:rsidRPr="008F2A96">
        <w:t xml:space="preserve"> </w:t>
      </w:r>
      <w:r w:rsidRPr="008F2A96">
        <w:rPr>
          <w:b/>
          <w:iCs/>
          <w:u w:val="single"/>
        </w:rPr>
        <w:t>welfare</w:t>
      </w:r>
      <w:r w:rsidRPr="008F2A96">
        <w:t xml:space="preserve"> of their fellow citizens.2</w:t>
      </w:r>
    </w:p>
    <w:p w14:paraId="72CEF64E" w14:textId="77777777" w:rsidR="005636E7" w:rsidRPr="008F2A96" w:rsidRDefault="005636E7" w:rsidP="005636E7">
      <w:r w:rsidRPr="008F2A96">
        <w:t>4. While hoarding and exploitation are not themselves antitrust violations, such behaviors are often accompanied by criminal antitrust collusion, price fixing, and bid rigging, and other attempts to take advantage of the public. As with other natural disasters, the COVID-19 crisis increases the risk that individuals and organizations will engage in these unlawful commercial activities, necessitating increased vigilance by the Agencies.</w:t>
      </w:r>
    </w:p>
    <w:p w14:paraId="08CBFD29" w14:textId="77777777" w:rsidR="005636E7" w:rsidRPr="008F2A96" w:rsidRDefault="005636E7" w:rsidP="005636E7">
      <w:r w:rsidRPr="008F2A96">
        <w:t>2.1. COVID-19 Hoarding and Price Gouging Task Force</w:t>
      </w:r>
    </w:p>
    <w:p w14:paraId="14BBB3E3" w14:textId="77777777" w:rsidR="005636E7" w:rsidRPr="008F2A96" w:rsidRDefault="005636E7" w:rsidP="005636E7">
      <w:pPr>
        <w:rPr>
          <w:szCs w:val="20"/>
        </w:rPr>
      </w:pPr>
      <w:r w:rsidRPr="008F2A96">
        <w:t xml:space="preserve">5. To coordinate enforcement efforts, the Attorney General in March 2020 announced the creation of the COVID-19 Hoarding and Price Gouging Task Force.3 The Task Force is charged with developing effective enforcement measures and best practices, and coordinating nationwide investigation and prosecution of illicit activities. Because </w:t>
      </w:r>
      <w:r w:rsidRPr="008F2A96">
        <w:rPr>
          <w:b/>
          <w:iCs/>
          <w:u w:val="single"/>
        </w:rPr>
        <w:t>health care products</w:t>
      </w:r>
      <w:r w:rsidRPr="008F2A96">
        <w:t xml:space="preserve"> </w:t>
      </w:r>
      <w:r w:rsidRPr="008F2A96">
        <w:rPr>
          <w:u w:val="single"/>
        </w:rPr>
        <w:t>and</w:t>
      </w:r>
      <w:r w:rsidRPr="008F2A96">
        <w:t xml:space="preserve"> </w:t>
      </w:r>
      <w:r w:rsidRPr="008F2A96">
        <w:rPr>
          <w:b/>
          <w:iCs/>
          <w:u w:val="single"/>
        </w:rPr>
        <w:t>markets</w:t>
      </w:r>
      <w:r w:rsidRPr="008F2A96">
        <w:t xml:space="preserve"> </w:t>
      </w:r>
      <w:r w:rsidRPr="008F2A96">
        <w:rPr>
          <w:u w:val="single"/>
        </w:rPr>
        <w:t xml:space="preserve">are central in </w:t>
      </w:r>
      <w:r w:rsidRPr="008F2A96">
        <w:rPr>
          <w:b/>
          <w:iCs/>
          <w:u w:val="single"/>
        </w:rPr>
        <w:t>responding to the health care crisis</w:t>
      </w:r>
      <w:r w:rsidRPr="008F2A96">
        <w:t xml:space="preserve"> </w:t>
      </w:r>
      <w:r w:rsidRPr="008F2A96">
        <w:rPr>
          <w:u w:val="single"/>
        </w:rPr>
        <w:t>and</w:t>
      </w:r>
      <w:r w:rsidRPr="008F2A96">
        <w:t xml:space="preserve"> eventually to </w:t>
      </w:r>
      <w:r w:rsidRPr="008F2A96">
        <w:rPr>
          <w:b/>
          <w:iCs/>
          <w:u w:val="single"/>
        </w:rPr>
        <w:t>economic resilience</w:t>
      </w:r>
      <w:r w:rsidRPr="008F2A96">
        <w:t xml:space="preserve"> </w:t>
      </w:r>
      <w:r w:rsidRPr="008F2A96">
        <w:rPr>
          <w:u w:val="single"/>
        </w:rPr>
        <w:t>and</w:t>
      </w:r>
      <w:r w:rsidRPr="008F2A96">
        <w:t xml:space="preserve"> </w:t>
      </w:r>
      <w:r w:rsidRPr="008F2A96">
        <w:rPr>
          <w:b/>
          <w:iCs/>
          <w:u w:val="single"/>
        </w:rPr>
        <w:t>recovery</w:t>
      </w:r>
      <w:r w:rsidRPr="008F2A96">
        <w:t xml:space="preserve">, </w:t>
      </w:r>
      <w:r w:rsidRPr="008F2A96">
        <w:rPr>
          <w:u w:val="single"/>
        </w:rPr>
        <w:t xml:space="preserve">the Task Force focuses on </w:t>
      </w:r>
      <w:r w:rsidRPr="008F2A96">
        <w:rPr>
          <w:b/>
          <w:iCs/>
          <w:u w:val="single"/>
        </w:rPr>
        <w:t>protecting</w:t>
      </w:r>
      <w:r w:rsidRPr="008F2A96">
        <w:rPr>
          <w:u w:val="single"/>
        </w:rPr>
        <w:t xml:space="preserve"> the availability of those </w:t>
      </w:r>
      <w:r w:rsidRPr="008F2A96">
        <w:rPr>
          <w:b/>
          <w:iCs/>
          <w:u w:val="single"/>
        </w:rPr>
        <w:t>products</w:t>
      </w:r>
      <w:r w:rsidRPr="008F2A96">
        <w:rPr>
          <w:u w:val="single"/>
        </w:rPr>
        <w:t xml:space="preserve"> </w:t>
      </w:r>
      <w:r w:rsidRPr="008F2A96">
        <w:rPr>
          <w:u w:val="single"/>
        </w:rPr>
        <w:lastRenderedPageBreak/>
        <w:t xml:space="preserve">designated </w:t>
      </w:r>
      <w:r w:rsidRPr="008F2A96">
        <w:rPr>
          <w:b/>
          <w:iCs/>
          <w:u w:val="single"/>
        </w:rPr>
        <w:t>essential</w:t>
      </w:r>
      <w:r w:rsidRPr="008F2A96">
        <w:t xml:space="preserve"> by the Department of Health and Human Services (HHS) under Section 102 of the Defense Production Act. The DOJ consults with HHS during this process, including advising on </w:t>
      </w:r>
      <w:r w:rsidRPr="008F2A96">
        <w:rPr>
          <w:szCs w:val="20"/>
        </w:rPr>
        <w:t>the antitrust implications of COVID-19 for affected markets and products.</w:t>
      </w:r>
    </w:p>
    <w:p w14:paraId="7FF0C275" w14:textId="77777777" w:rsidR="005636E7" w:rsidRPr="008F2A96" w:rsidRDefault="005636E7" w:rsidP="005636E7">
      <w:pPr>
        <w:rPr>
          <w:sz w:val="8"/>
          <w:szCs w:val="8"/>
        </w:rPr>
      </w:pPr>
      <w:r w:rsidRPr="008F2A96">
        <w:rPr>
          <w:sz w:val="8"/>
          <w:szCs w:val="8"/>
        </w:rPr>
        <w:t>6. The Task Force is currently being led by a coordinating U.S. Attorney, with assistance as needed from the Antitrust Division’s Criminal Program. Each United States Attorney’s Office, as well as other relevant Department components, is directed to designate an experienced attorney to serve as a member of the Task Force. The Antitrust Division’s role in the Task Force involves investigating allegations of criminal antitrust harms, such as price fixing and bid rigging, and responding to citizen complaints about collusive or anticompetitive disaster-related behavior.</w:t>
      </w:r>
    </w:p>
    <w:p w14:paraId="52610F25" w14:textId="77777777" w:rsidR="005636E7" w:rsidRPr="008F2A96" w:rsidRDefault="005636E7" w:rsidP="005636E7">
      <w:pPr>
        <w:rPr>
          <w:sz w:val="11"/>
          <w:szCs w:val="11"/>
        </w:rPr>
      </w:pPr>
      <w:r w:rsidRPr="008F2A96">
        <w:rPr>
          <w:sz w:val="11"/>
          <w:szCs w:val="11"/>
        </w:rPr>
        <w:t>2.2. Procurement Collusion Strike Force</w:t>
      </w:r>
    </w:p>
    <w:p w14:paraId="708ED608" w14:textId="77777777" w:rsidR="005636E7" w:rsidRPr="008F2A96" w:rsidRDefault="005636E7" w:rsidP="005636E7">
      <w:pPr>
        <w:rPr>
          <w:szCs w:val="20"/>
        </w:rPr>
      </w:pPr>
      <w:r w:rsidRPr="008F2A96">
        <w:rPr>
          <w:szCs w:val="20"/>
        </w:rPr>
        <w:t xml:space="preserve">7. The DOJ is also stepping up efforts to combat crisis-related disruption through the newly-created Procurement Collusion Strike Force (PCSF). COVID-19 </w:t>
      </w:r>
      <w:r w:rsidRPr="008F2A96">
        <w:rPr>
          <w:u w:val="single"/>
        </w:rPr>
        <w:t>recovery will require</w:t>
      </w:r>
      <w:r w:rsidRPr="008F2A96">
        <w:rPr>
          <w:szCs w:val="20"/>
        </w:rPr>
        <w:t xml:space="preserve"> </w:t>
      </w:r>
      <w:r w:rsidRPr="008F2A96">
        <w:rPr>
          <w:b/>
          <w:iCs/>
          <w:u w:val="single"/>
        </w:rPr>
        <w:t>substantial</w:t>
      </w:r>
      <w:r w:rsidRPr="008F2A96">
        <w:rPr>
          <w:szCs w:val="20"/>
        </w:rPr>
        <w:t xml:space="preserve"> </w:t>
      </w:r>
      <w:r w:rsidRPr="008F2A96">
        <w:rPr>
          <w:b/>
          <w:iCs/>
          <w:u w:val="single"/>
        </w:rPr>
        <w:t>investment</w:t>
      </w:r>
      <w:r w:rsidRPr="008F2A96">
        <w:rPr>
          <w:szCs w:val="20"/>
        </w:rPr>
        <w:t xml:space="preserve"> by national, state, and local authorities, with $3.48 trillion appropriated to date.4 </w:t>
      </w:r>
      <w:r w:rsidRPr="008F2A96">
        <w:t>The</w:t>
      </w:r>
      <w:r w:rsidRPr="008F2A96">
        <w:rPr>
          <w:szCs w:val="20"/>
        </w:rPr>
        <w:t xml:space="preserve"> size and pace of </w:t>
      </w:r>
      <w:r w:rsidRPr="008F2A96">
        <w:rPr>
          <w:u w:val="single"/>
        </w:rPr>
        <w:t>such efforts</w:t>
      </w:r>
      <w:r w:rsidRPr="008F2A96">
        <w:rPr>
          <w:szCs w:val="20"/>
        </w:rPr>
        <w:t xml:space="preserve"> unfortunately </w:t>
      </w:r>
      <w:r w:rsidRPr="008F2A96">
        <w:rPr>
          <w:u w:val="single"/>
        </w:rPr>
        <w:t xml:space="preserve">create opportunities for </w:t>
      </w:r>
      <w:r w:rsidRPr="008F2A96">
        <w:rPr>
          <w:b/>
          <w:iCs/>
          <w:u w:val="single"/>
        </w:rPr>
        <w:t>fraud</w:t>
      </w:r>
      <w:r w:rsidRPr="008F2A96">
        <w:rPr>
          <w:szCs w:val="20"/>
        </w:rPr>
        <w:t xml:space="preserve"> </w:t>
      </w:r>
      <w:r w:rsidRPr="008F2A96">
        <w:rPr>
          <w:u w:val="single"/>
        </w:rPr>
        <w:t>and</w:t>
      </w:r>
      <w:r w:rsidRPr="008F2A96">
        <w:rPr>
          <w:szCs w:val="20"/>
        </w:rPr>
        <w:t xml:space="preserve"> </w:t>
      </w:r>
      <w:r w:rsidRPr="008F2A96">
        <w:rPr>
          <w:b/>
          <w:iCs/>
          <w:u w:val="single"/>
        </w:rPr>
        <w:t>collusion</w:t>
      </w:r>
      <w:r w:rsidRPr="008F2A96">
        <w:rPr>
          <w:szCs w:val="20"/>
        </w:rPr>
        <w:t xml:space="preserve"> </w:t>
      </w:r>
      <w:r w:rsidRPr="008F2A96">
        <w:rPr>
          <w:u w:val="single"/>
        </w:rPr>
        <w:t xml:space="preserve">affecting government </w:t>
      </w:r>
      <w:r w:rsidRPr="008F2A96">
        <w:rPr>
          <w:b/>
          <w:iCs/>
          <w:u w:val="single"/>
        </w:rPr>
        <w:t>procurement</w:t>
      </w:r>
      <w:r w:rsidRPr="008F2A96">
        <w:rPr>
          <w:szCs w:val="20"/>
        </w:rPr>
        <w:t xml:space="preserve"> </w:t>
      </w:r>
      <w:r w:rsidRPr="008F2A96">
        <w:rPr>
          <w:u w:val="single"/>
        </w:rPr>
        <w:t>and</w:t>
      </w:r>
      <w:r w:rsidRPr="008F2A96">
        <w:rPr>
          <w:szCs w:val="20"/>
        </w:rPr>
        <w:t xml:space="preserve"> </w:t>
      </w:r>
      <w:r w:rsidRPr="008F2A96">
        <w:rPr>
          <w:b/>
          <w:iCs/>
          <w:u w:val="single"/>
        </w:rPr>
        <w:t>grant-making</w:t>
      </w:r>
      <w:r w:rsidRPr="008F2A96">
        <w:rPr>
          <w:szCs w:val="20"/>
        </w:rPr>
        <w:t>. Through the creation of the PCSF, DOJ is dedicating significant resources to help identify and prevent these unlawful activities.5</w:t>
      </w:r>
    </w:p>
    <w:p w14:paraId="32B5D7B6" w14:textId="77777777" w:rsidR="005636E7" w:rsidRPr="008F2A96" w:rsidRDefault="005636E7" w:rsidP="005636E7">
      <w:pPr>
        <w:rPr>
          <w:sz w:val="6"/>
          <w:szCs w:val="6"/>
        </w:rPr>
      </w:pPr>
      <w:r w:rsidRPr="008F2A96">
        <w:rPr>
          <w:sz w:val="6"/>
          <w:szCs w:val="6"/>
        </w:rPr>
        <w:t>8. The PCSF is an interagency partnership dedicated to protecting taxpayer-funded projects from antitrust violations and related crimes at the federal, state, and local levels. Under the umbrella of the PCSF, prosecutors from the Antitrust Division’s five criminal offices and 13 U.S. Attorneys’ Offices have partnered with agents from the FBI and four federal Offices of Inspector General, including the U.S. Postal Service and Department of Defense, to conduct outreach and training for procurement officials and government contractors on antitrust risks in the procurement process.</w:t>
      </w:r>
    </w:p>
    <w:p w14:paraId="05211CB0" w14:textId="77777777" w:rsidR="005636E7" w:rsidRPr="008F2A96" w:rsidRDefault="005636E7" w:rsidP="005636E7">
      <w:pPr>
        <w:rPr>
          <w:sz w:val="6"/>
          <w:szCs w:val="6"/>
        </w:rPr>
      </w:pPr>
      <w:r w:rsidRPr="008F2A96">
        <w:rPr>
          <w:sz w:val="6"/>
          <w:szCs w:val="6"/>
        </w:rPr>
        <w:t>9. Since its creation in 2019, over 50 federal, state, and local government agencies have already sought training and assistance from the PCSF, as well as opportunities to work with the PCSF on investigations. So far, the PCSF has led over a dozen interactive virtual training programs for approximately 2,000 criminal investigators, data scientists, and procurement officials.6 Over a third of the Antitrust Division’s current investigations relate to public procurement, and the PCSF marks an important effort to marshal enforcement resources to tackle these cases. Several grand jury investigations already have been opened as a direct result of the work of the PCSF. In addition to playing a meaningful role in COVID-19 economic recovery, the PCSF will continue to be an important resource for detecting fraud and collusion in government procurement for years to come.</w:t>
      </w:r>
    </w:p>
    <w:p w14:paraId="62564EEC" w14:textId="77777777" w:rsidR="005636E7" w:rsidRPr="008F2A96" w:rsidRDefault="005636E7" w:rsidP="005636E7">
      <w:pPr>
        <w:rPr>
          <w:sz w:val="6"/>
          <w:szCs w:val="6"/>
        </w:rPr>
      </w:pPr>
      <w:r w:rsidRPr="008F2A96">
        <w:rPr>
          <w:sz w:val="6"/>
          <w:szCs w:val="6"/>
        </w:rPr>
        <w:t>2.3. Protecting Competition in Labor Markets</w:t>
      </w:r>
    </w:p>
    <w:p w14:paraId="241E9C69" w14:textId="77777777" w:rsidR="005636E7" w:rsidRPr="008F2A96" w:rsidRDefault="005636E7" w:rsidP="005636E7">
      <w:pPr>
        <w:rPr>
          <w:sz w:val="6"/>
          <w:szCs w:val="6"/>
        </w:rPr>
      </w:pPr>
      <w:r w:rsidRPr="008F2A96">
        <w:rPr>
          <w:sz w:val="6"/>
          <w:szCs w:val="6"/>
        </w:rPr>
        <w:t>10. The DOJ and FTC are working to protect competition in labor markets, which have been subject to significant dislocation due to the economic impact of COVID-19. In April 2020, the Agencies issued a statement warning that antitrust enforcers are closely monitoring improper employer coordination that may disadvantage workers.7 The statement affirmed that antitrust laws with respect to hiring and employment remain fully in effect despite the crisis, and stated that “COVID-19 does not provide a reason to tolerate anticompetitive conduct that harms workers, including doctors, nurses, first responders, and those who work in grocery stores, pharmacies, and warehouses, among other essential service providers on the front lines of addressing the crisis.”8</w:t>
      </w:r>
    </w:p>
    <w:p w14:paraId="45633878" w14:textId="77777777" w:rsidR="005636E7" w:rsidRPr="008F2A96" w:rsidRDefault="005636E7" w:rsidP="005636E7">
      <w:pPr>
        <w:rPr>
          <w:sz w:val="4"/>
          <w:szCs w:val="10"/>
        </w:rPr>
      </w:pPr>
      <w:r w:rsidRPr="008F2A96">
        <w:rPr>
          <w:szCs w:val="20"/>
        </w:rPr>
        <w:t>11</w:t>
      </w:r>
      <w:r w:rsidRPr="008F2A96">
        <w:t xml:space="preserve">. </w:t>
      </w:r>
      <w:r w:rsidRPr="008F2A96">
        <w:rPr>
          <w:highlight w:val="cyan"/>
          <w:u w:val="single"/>
        </w:rPr>
        <w:t>Given the</w:t>
      </w:r>
      <w:r w:rsidRPr="008F2A96">
        <w:t xml:space="preserve"> special </w:t>
      </w:r>
      <w:r w:rsidRPr="008F2A96">
        <w:rPr>
          <w:b/>
          <w:iCs/>
          <w:highlight w:val="cyan"/>
          <w:u w:val="single"/>
        </w:rPr>
        <w:t>impact</w:t>
      </w:r>
      <w:r w:rsidRPr="008F2A96">
        <w:rPr>
          <w:highlight w:val="cyan"/>
        </w:rPr>
        <w:t xml:space="preserve"> </w:t>
      </w:r>
      <w:r w:rsidRPr="008F2A96">
        <w:rPr>
          <w:highlight w:val="cyan"/>
          <w:u w:val="single"/>
        </w:rPr>
        <w:t>of COVID</w:t>
      </w:r>
      <w:r w:rsidRPr="008F2A96">
        <w:rPr>
          <w:u w:val="single"/>
        </w:rPr>
        <w:t xml:space="preserve">-19 </w:t>
      </w:r>
      <w:r w:rsidRPr="008F2A96">
        <w:rPr>
          <w:highlight w:val="cyan"/>
          <w:u w:val="single"/>
        </w:rPr>
        <w:t xml:space="preserve">on </w:t>
      </w:r>
      <w:r w:rsidRPr="008F2A96">
        <w:rPr>
          <w:b/>
          <w:iCs/>
          <w:highlight w:val="cyan"/>
          <w:u w:val="single"/>
        </w:rPr>
        <w:t>medical staffing</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employment</w:t>
      </w:r>
      <w:r w:rsidRPr="008F2A96">
        <w:t xml:space="preserve">, </w:t>
      </w:r>
      <w:r w:rsidRPr="008F2A96">
        <w:rPr>
          <w:u w:val="single"/>
        </w:rPr>
        <w:t xml:space="preserve">the </w:t>
      </w:r>
      <w:r w:rsidRPr="008F2A96">
        <w:rPr>
          <w:highlight w:val="cyan"/>
          <w:u w:val="single"/>
        </w:rPr>
        <w:t>Agencies</w:t>
      </w:r>
      <w:r w:rsidRPr="008F2A96">
        <w:rPr>
          <w:u w:val="single"/>
        </w:rPr>
        <w:t xml:space="preserve"> are focused on </w:t>
      </w:r>
      <w:r w:rsidRPr="008F2A96">
        <w:rPr>
          <w:highlight w:val="cyan"/>
          <w:u w:val="single"/>
        </w:rPr>
        <w:t>prevent</w:t>
      </w:r>
      <w:r w:rsidRPr="008F2A96">
        <w:rPr>
          <w:u w:val="single"/>
        </w:rPr>
        <w:t xml:space="preserve">ing </w:t>
      </w:r>
      <w:r w:rsidRPr="008F2A96">
        <w:rPr>
          <w:b/>
          <w:iCs/>
          <w:highlight w:val="cyan"/>
          <w:u w:val="single"/>
        </w:rPr>
        <w:t>employers</w:t>
      </w:r>
      <w:r w:rsidRPr="008F2A96">
        <w:t xml:space="preserve">, including health care staffing companies and recruiters, </w:t>
      </w:r>
      <w:r w:rsidRPr="008F2A96">
        <w:rPr>
          <w:highlight w:val="cyan"/>
          <w:u w:val="single"/>
        </w:rPr>
        <w:t xml:space="preserve">from engaging in </w:t>
      </w:r>
      <w:r w:rsidRPr="008F2A96">
        <w:rPr>
          <w:b/>
          <w:iCs/>
          <w:highlight w:val="cyan"/>
          <w:u w:val="single"/>
        </w:rPr>
        <w:t>collusion</w:t>
      </w:r>
      <w:r w:rsidRPr="008F2A96">
        <w:t xml:space="preserve"> </w:t>
      </w:r>
      <w:r w:rsidRPr="008F2A96">
        <w:rPr>
          <w:u w:val="single"/>
        </w:rPr>
        <w:t xml:space="preserve">or other </w:t>
      </w:r>
      <w:r w:rsidRPr="008F2A96">
        <w:rPr>
          <w:b/>
          <w:iCs/>
          <w:u w:val="single"/>
        </w:rPr>
        <w:t>anticompetitive</w:t>
      </w:r>
      <w:r w:rsidRPr="008F2A96">
        <w:t xml:space="preserve"> </w:t>
      </w:r>
      <w:r w:rsidRPr="008F2A96">
        <w:rPr>
          <w:u w:val="single"/>
        </w:rPr>
        <w:t xml:space="preserve">conduct </w:t>
      </w:r>
      <w:r w:rsidRPr="008F2A96">
        <w:rPr>
          <w:highlight w:val="cyan"/>
          <w:u w:val="single"/>
        </w:rPr>
        <w:t xml:space="preserve">in </w:t>
      </w:r>
      <w:r w:rsidRPr="008F2A96">
        <w:rPr>
          <w:b/>
          <w:iCs/>
          <w:highlight w:val="cyan"/>
          <w:u w:val="single"/>
        </w:rPr>
        <w:t>labor markets</w:t>
      </w:r>
      <w:r w:rsidRPr="008F2A96">
        <w:rPr>
          <w:highlight w:val="cyan"/>
        </w:rPr>
        <w:t xml:space="preserve">, </w:t>
      </w:r>
      <w:r w:rsidRPr="008F2A96">
        <w:rPr>
          <w:sz w:val="4"/>
          <w:szCs w:val="10"/>
          <w:highlight w:val="cyan"/>
        </w:rPr>
        <w:t>such as</w:t>
      </w:r>
      <w:r w:rsidRPr="008F2A96">
        <w:rPr>
          <w:sz w:val="4"/>
          <w:szCs w:val="10"/>
        </w:rPr>
        <w:t xml:space="preserve"> agreements to lower wages or to reduce salaries or hours worked. This announced focus continues the Agencies’ policy of devoting resources to preventing labor malpractice in critical industries, especially health care. As one example, the DOJ in April 2020 reached a significant resolution in the criminal investigation of Florida Cancer Specialists (FCS) for entering into a market allocation agreement that gave FCS a monopoly for services in a densely populated part of southwest Florida. As part of the deferred prosecution agreement reached in that case, the Division obtained a $100 million fine – the statutory maximum – and FCS agreed to waive certain non-compete provisions for current and former employees, including physicians and other healthcare professionals.9 In another important matter, early this year, the FTC investigated, and the parties abandoned a proposed tie-up between two providers of nursing staff. The proposed merger had likely anticompetitive effects in multiple localities across the country on markets both for nursing services and for private duty nursing care.10</w:t>
      </w:r>
    </w:p>
    <w:p w14:paraId="0A7A22A6" w14:textId="77777777" w:rsidR="005636E7" w:rsidRPr="008F2A96" w:rsidRDefault="005636E7" w:rsidP="005636E7">
      <w:pPr>
        <w:rPr>
          <w:sz w:val="4"/>
          <w:szCs w:val="10"/>
        </w:rPr>
      </w:pPr>
      <w:r w:rsidRPr="008F2A96">
        <w:rPr>
          <w:sz w:val="4"/>
          <w:szCs w:val="10"/>
        </w:rPr>
        <w:t>2.4. Consumer Protection</w:t>
      </w:r>
    </w:p>
    <w:p w14:paraId="0A8FDF9F" w14:textId="77777777" w:rsidR="005636E7" w:rsidRPr="008F2A96" w:rsidRDefault="005636E7" w:rsidP="005636E7">
      <w:pPr>
        <w:rPr>
          <w:sz w:val="4"/>
          <w:szCs w:val="10"/>
        </w:rPr>
      </w:pPr>
      <w:r w:rsidRPr="008F2A96">
        <w:rPr>
          <w:sz w:val="4"/>
          <w:szCs w:val="10"/>
        </w:rPr>
        <w:t>12. The FTC has worked aggressively to address consumer protection issues arising from the COVID-19 pandemic. Since late March, as the coronavirus emerged, the FTC has received nearly 225,000 consumer complaints relating to COVID-19, including concerns about fraud related to the government’s economic impact payments.11 In addition, the FTC has been monitoring the marketplace for unsubstantiated health claims, illegal robocalls, privacy and data security concerns, online shopping fraud, and a variety of other scams related to the economic fallout from the COVID-19 pandemic.</w:t>
      </w:r>
    </w:p>
    <w:p w14:paraId="4C829BC5" w14:textId="77777777" w:rsidR="005636E7" w:rsidRPr="008F2A96" w:rsidRDefault="005636E7" w:rsidP="005636E7">
      <w:pPr>
        <w:rPr>
          <w:sz w:val="4"/>
          <w:szCs w:val="10"/>
        </w:rPr>
      </w:pPr>
      <w:r w:rsidRPr="008F2A96">
        <w:rPr>
          <w:sz w:val="4"/>
          <w:szCs w:val="10"/>
        </w:rPr>
        <w:t>13. Acting on this market information, the FTC has pursued a rigorous warning letter program and filed law enforcement actions for injunctive and other relief in federal courts.12 In the health claims area, for example, the FTC and the Food and Drug Administration (FDA) have, to date, issued over 90 joint warning letters to marketers regarding claims that their products will treat, cure, or prevent COVID-19.13 The FTC on its own has issued more than 225 additional warning letters to marketers.14 The letters warn recipients that their conduct is likely to be unlawful, that they could face serious legal consequences if they do not immediately stop, and require a response to the FTC within 48 hours. In nearly every instance, companies that have received FTC warning letters have taken quick steps to correct or eliminate their problematic claims. The FTC also has issued warning letters, in conjunction with the Small Business Administration, to companies making potentially misleading claims about federal loans or other temporary small business relief.15</w:t>
      </w:r>
    </w:p>
    <w:p w14:paraId="499EB992" w14:textId="77777777" w:rsidR="005636E7" w:rsidRPr="008F2A96" w:rsidRDefault="005636E7" w:rsidP="005636E7">
      <w:pPr>
        <w:rPr>
          <w:sz w:val="4"/>
          <w:szCs w:val="10"/>
        </w:rPr>
      </w:pPr>
      <w:r w:rsidRPr="008F2A96">
        <w:rPr>
          <w:sz w:val="4"/>
          <w:szCs w:val="10"/>
        </w:rPr>
        <w:t>14. The FTC has also filed court actions involving COVID-19 health claims, distribution claims, and government stimulus check claims.16 For example, the FTC filed four lawsuits in federal district courts against online merchandisers for failing to deliver on promises that they could quickly ship products like face masks, sanitizer, and other personal protective equipment (PPE) related to the coronavirus pandemic.17</w:t>
      </w:r>
    </w:p>
    <w:p w14:paraId="6941EA2E" w14:textId="77777777" w:rsidR="005636E7" w:rsidRPr="008F2A96" w:rsidRDefault="005636E7" w:rsidP="005636E7">
      <w:pPr>
        <w:rPr>
          <w:sz w:val="4"/>
          <w:szCs w:val="10"/>
        </w:rPr>
      </w:pPr>
      <w:r w:rsidRPr="008F2A96">
        <w:rPr>
          <w:sz w:val="4"/>
          <w:szCs w:val="10"/>
        </w:rPr>
        <w:t>15. Finally, the FTC has launched numerous consumer education campaigns, including a website on COVID-19 scams and a resource page that contains brochures, graphics, and videos in multiple languages.18</w:t>
      </w:r>
    </w:p>
    <w:p w14:paraId="20C1E63E" w14:textId="77777777" w:rsidR="005636E7" w:rsidRPr="008F2A96" w:rsidRDefault="005636E7" w:rsidP="005636E7">
      <w:pPr>
        <w:rPr>
          <w:sz w:val="4"/>
          <w:szCs w:val="10"/>
        </w:rPr>
      </w:pPr>
      <w:r w:rsidRPr="008F2A96">
        <w:rPr>
          <w:sz w:val="4"/>
          <w:szCs w:val="10"/>
        </w:rPr>
        <w:t>3. Guidance and Cooperation to Peer Agencies as Part of a Coordinated, GovernmentWide Response Effort</w:t>
      </w:r>
    </w:p>
    <w:p w14:paraId="49AA91D8" w14:textId="77777777" w:rsidR="005636E7" w:rsidRPr="008F2A96" w:rsidRDefault="005636E7" w:rsidP="005636E7">
      <w:r w:rsidRPr="008F2A96">
        <w:t xml:space="preserve">16. </w:t>
      </w:r>
      <w:r w:rsidRPr="008F2A96">
        <w:rPr>
          <w:u w:val="single"/>
        </w:rPr>
        <w:t>The FTC and DOJ</w:t>
      </w:r>
      <w:r w:rsidRPr="008F2A96">
        <w:t xml:space="preserve"> also </w:t>
      </w:r>
      <w:r w:rsidRPr="008F2A96">
        <w:rPr>
          <w:u w:val="single"/>
        </w:rPr>
        <w:t xml:space="preserve">have </w:t>
      </w:r>
      <w:r w:rsidRPr="008F2A96">
        <w:rPr>
          <w:b/>
          <w:iCs/>
          <w:u w:val="single"/>
        </w:rPr>
        <w:t>shared</w:t>
      </w:r>
      <w:r w:rsidRPr="008F2A96">
        <w:t xml:space="preserve"> their </w:t>
      </w:r>
      <w:r w:rsidRPr="008F2A96">
        <w:rPr>
          <w:b/>
          <w:iCs/>
          <w:u w:val="single"/>
        </w:rPr>
        <w:t>competition expertise</w:t>
      </w:r>
      <w:r w:rsidRPr="008F2A96">
        <w:t xml:space="preserve"> </w:t>
      </w:r>
      <w:r w:rsidRPr="008F2A96">
        <w:rPr>
          <w:u w:val="single"/>
        </w:rPr>
        <w:t xml:space="preserve">with other international and federal agencies in order to facilitate </w:t>
      </w:r>
      <w:r w:rsidRPr="008F2A96">
        <w:rPr>
          <w:b/>
          <w:iCs/>
          <w:u w:val="single"/>
        </w:rPr>
        <w:t>COVID-19 response</w:t>
      </w:r>
      <w:r w:rsidRPr="008F2A96">
        <w:t xml:space="preserve"> </w:t>
      </w:r>
      <w:r w:rsidRPr="008F2A96">
        <w:rPr>
          <w:u w:val="single"/>
        </w:rPr>
        <w:t>and</w:t>
      </w:r>
      <w:r w:rsidRPr="008F2A96">
        <w:t xml:space="preserve"> </w:t>
      </w:r>
      <w:r w:rsidRPr="008F2A96">
        <w:rPr>
          <w:b/>
          <w:iCs/>
          <w:u w:val="single"/>
        </w:rPr>
        <w:t>recovery</w:t>
      </w:r>
      <w:r w:rsidRPr="008F2A96">
        <w:t xml:space="preserve"> while preserving competitive markets. Among other efforts, the Agencies have been working closely with the Federal Emergency Management Agency (FEMA) to develop a Voluntary Agreement governing cooperation among industry participants seeking to respond to the pandemic.19 </w:t>
      </w:r>
      <w:r w:rsidRPr="008F2A96">
        <w:rPr>
          <w:u w:val="single"/>
        </w:rPr>
        <w:t>The purpose</w:t>
      </w:r>
      <w:r w:rsidRPr="008F2A96">
        <w:t xml:space="preserve"> of the Agreement </w:t>
      </w:r>
      <w:r w:rsidRPr="008F2A96">
        <w:rPr>
          <w:u w:val="single"/>
        </w:rPr>
        <w:t xml:space="preserve">is to </w:t>
      </w:r>
      <w:r w:rsidRPr="008F2A96">
        <w:rPr>
          <w:b/>
          <w:iCs/>
          <w:u w:val="single"/>
        </w:rPr>
        <w:t>maximize</w:t>
      </w:r>
      <w:r w:rsidRPr="008F2A96">
        <w:t xml:space="preserve"> </w:t>
      </w:r>
      <w:r w:rsidRPr="008F2A96">
        <w:rPr>
          <w:u w:val="single"/>
        </w:rPr>
        <w:t xml:space="preserve">the effectiveness of the </w:t>
      </w:r>
      <w:r w:rsidRPr="008F2A96">
        <w:rPr>
          <w:b/>
          <w:iCs/>
          <w:u w:val="single"/>
        </w:rPr>
        <w:t>manufacture</w:t>
      </w:r>
      <w:r w:rsidRPr="008F2A96">
        <w:t xml:space="preserve"> </w:t>
      </w:r>
      <w:r w:rsidRPr="008F2A96">
        <w:rPr>
          <w:u w:val="single"/>
        </w:rPr>
        <w:t>and</w:t>
      </w:r>
      <w:r w:rsidRPr="008F2A96">
        <w:t xml:space="preserve"> </w:t>
      </w:r>
      <w:r w:rsidRPr="008F2A96">
        <w:rPr>
          <w:b/>
          <w:iCs/>
          <w:u w:val="single"/>
        </w:rPr>
        <w:t>distribution</w:t>
      </w:r>
      <w:r w:rsidRPr="008F2A96">
        <w:t xml:space="preserve"> </w:t>
      </w:r>
      <w:r w:rsidRPr="008F2A96">
        <w:rPr>
          <w:u w:val="single"/>
        </w:rPr>
        <w:t xml:space="preserve">of critical healthcare resources </w:t>
      </w:r>
      <w:r w:rsidRPr="008F2A96">
        <w:rPr>
          <w:b/>
          <w:iCs/>
          <w:u w:val="single"/>
        </w:rPr>
        <w:t>nationwide</w:t>
      </w:r>
      <w:r w:rsidRPr="008F2A96">
        <w:t xml:space="preserve"> </w:t>
      </w:r>
      <w:r w:rsidRPr="008F2A96">
        <w:rPr>
          <w:u w:val="single"/>
        </w:rPr>
        <w:t>to respond to the pandemic</w:t>
      </w:r>
      <w:r w:rsidRPr="008F2A96">
        <w:t>. Organized under the authority granted by the Defense Production Act, participants to the Agreement receive antitrust immunity for actions taken to carry out the Agreement. Before the Agreement can become effective, however, the Attorney General must find that the purposes of the Agreement may not be achieved through a voluntary agreement having less anticompetitive effects. These efforts also have helped inform the Agencies’ responses to business review letters seeking approval for cooperation in the production of critical health care products, as discussed below.</w:t>
      </w:r>
    </w:p>
    <w:p w14:paraId="2FA9E396" w14:textId="77777777" w:rsidR="005636E7" w:rsidRPr="008F2A96" w:rsidRDefault="005636E7" w:rsidP="005636E7">
      <w:pPr>
        <w:rPr>
          <w:sz w:val="2"/>
          <w:szCs w:val="4"/>
        </w:rPr>
      </w:pPr>
      <w:r w:rsidRPr="008F2A96">
        <w:rPr>
          <w:sz w:val="2"/>
          <w:szCs w:val="4"/>
        </w:rPr>
        <w:t>3.1. International Advocacy</w:t>
      </w:r>
    </w:p>
    <w:p w14:paraId="238CBC59" w14:textId="77777777" w:rsidR="005636E7" w:rsidRPr="008F2A96" w:rsidRDefault="005636E7" w:rsidP="005636E7">
      <w:pPr>
        <w:rPr>
          <w:sz w:val="2"/>
          <w:szCs w:val="4"/>
        </w:rPr>
      </w:pPr>
      <w:r w:rsidRPr="008F2A96">
        <w:rPr>
          <w:sz w:val="2"/>
          <w:szCs w:val="4"/>
        </w:rPr>
        <w:t>17. U.S. enforcers also have been leveraging our existing bilateral relationships and ties to multilateral organizations, such as the International Competition Network (ICN) and the Organisation for Economic Co-operation and Development (OECD), to increase communication and cooperation.</w:t>
      </w:r>
    </w:p>
    <w:p w14:paraId="6922676A" w14:textId="77777777" w:rsidR="005636E7" w:rsidRPr="008F2A96" w:rsidRDefault="005636E7" w:rsidP="005636E7">
      <w:pPr>
        <w:rPr>
          <w:sz w:val="2"/>
          <w:szCs w:val="4"/>
        </w:rPr>
      </w:pPr>
      <w:r w:rsidRPr="008F2A96">
        <w:rPr>
          <w:sz w:val="2"/>
          <w:szCs w:val="4"/>
        </w:rPr>
        <w:t>18. In the immediate aftermath of the declaration of a state of national emergency in the United States, the Agencies played a key role in facilitating communication and cooperation among international enforcers by collecting and sharing on a regular basis rapidly developing information on how COVID-19 has impacted competition law enforcement efforts around the world. After DOJ successfully developed a regular internal process for collecting and disseminating this information, the ICN integrated this project into its ongoing work streams. In early April, as the economic impact of COVID-19 and possible enforcement challenges began to emerge, the ICN Steering Group issued a statement on key considerations related to competition law enforcement during and after the COVID-19 pandemic.20 The Agencies contributed with the FTC serving as a lead drafter of the statement recognizing the importance of competition to economies in crisis and urging agencies to remain vigilant regarding anti-competitive conduct. The statement also calls for transparency of operational and policy changes during the crisis and advocates for competition as a guiding principle for economic recovery efforts in the aftermath of the pandemic.</w:t>
      </w:r>
    </w:p>
    <w:p w14:paraId="67E6397A" w14:textId="77777777" w:rsidR="005636E7" w:rsidRPr="008F2A96" w:rsidRDefault="005636E7" w:rsidP="005636E7">
      <w:pPr>
        <w:rPr>
          <w:sz w:val="2"/>
          <w:szCs w:val="4"/>
        </w:rPr>
      </w:pPr>
      <w:r w:rsidRPr="008F2A96">
        <w:rPr>
          <w:sz w:val="2"/>
          <w:szCs w:val="4"/>
        </w:rPr>
        <w:t>19. Since spring 2020, the Agencies have participated in several virtual events hosted by the ICN, the OECD, and the United Nations Conference on Trade and Development on international cooperation, investigations and competition law policy in the wake of COVID-19.21 In September 2020, the U.S. Agencies hosted the ICN 2020 Virtual Conference, which brought together enforcers from around the world to discuss antitrust developments, including how to address enforcement and policy challenges raised by COVID-19.</w:t>
      </w:r>
    </w:p>
    <w:p w14:paraId="0637F3B6" w14:textId="77777777" w:rsidR="005636E7" w:rsidRPr="008F2A96" w:rsidRDefault="005636E7" w:rsidP="005636E7">
      <w:pPr>
        <w:rPr>
          <w:sz w:val="2"/>
          <w:szCs w:val="4"/>
        </w:rPr>
      </w:pPr>
      <w:r w:rsidRPr="008F2A96">
        <w:rPr>
          <w:sz w:val="2"/>
          <w:szCs w:val="4"/>
        </w:rPr>
        <w:t>3.2. Doctrinal Responses</w:t>
      </w:r>
    </w:p>
    <w:p w14:paraId="2B8D404B" w14:textId="77777777" w:rsidR="005636E7" w:rsidRPr="008F2A96" w:rsidRDefault="005636E7" w:rsidP="005636E7">
      <w:pPr>
        <w:rPr>
          <w:sz w:val="2"/>
          <w:szCs w:val="4"/>
        </w:rPr>
      </w:pPr>
      <w:r w:rsidRPr="008F2A96">
        <w:rPr>
          <w:sz w:val="2"/>
          <w:szCs w:val="4"/>
        </w:rPr>
        <w:t>20. While procedural aspects of the Agencies’ work have changed as a result of COVID-19, the Agencies’ view of key U.S. antitrust standards has not changed. The Agencies have reiterated that the antitrust laws are flexible enough to account for changing market conditions, even during uncertain times.22</w:t>
      </w:r>
    </w:p>
    <w:p w14:paraId="64E85968" w14:textId="77777777" w:rsidR="005636E7" w:rsidRPr="008F2A96" w:rsidRDefault="005636E7" w:rsidP="005636E7">
      <w:pPr>
        <w:rPr>
          <w:sz w:val="2"/>
          <w:szCs w:val="4"/>
        </w:rPr>
      </w:pPr>
      <w:r w:rsidRPr="008F2A96">
        <w:rPr>
          <w:sz w:val="2"/>
          <w:szCs w:val="4"/>
        </w:rPr>
        <w:t>21. In particular, the Agencies continue to take the view that the failing firm defense is “narrow in scope,” and should be invoked selectively.23 The Agencies have continued to reiterate in speeches and publications that they will not relax the stringent conditions that define a genuinely “failing” firm and continue to apply the test set out in the U.S. Horizontal Merger Guidelines24 and reflected in our long-standing practice, and that they will require the same level of substantiation as was required before the COVID pandemic.25 As such, while it is possible that more firms may fail as a result of an economic crisis such as COVID-19, the view of the United States is that economic dislocation, on its own, does not provide a compelling reason why the assets of failing firms should be purchased by close competitors.</w:t>
      </w:r>
    </w:p>
    <w:p w14:paraId="40BAD4A8" w14:textId="77777777" w:rsidR="005636E7" w:rsidRPr="008F2A96" w:rsidRDefault="005636E7" w:rsidP="005636E7">
      <w:pPr>
        <w:rPr>
          <w:sz w:val="2"/>
          <w:szCs w:val="4"/>
        </w:rPr>
      </w:pPr>
      <w:r w:rsidRPr="008F2A96">
        <w:rPr>
          <w:sz w:val="2"/>
          <w:szCs w:val="4"/>
        </w:rPr>
        <w:t>3.3. Competition Advocacy</w:t>
      </w:r>
    </w:p>
    <w:p w14:paraId="5A7CFDC2" w14:textId="77777777" w:rsidR="005636E7" w:rsidRPr="008F2A96" w:rsidRDefault="005636E7" w:rsidP="005636E7">
      <w:pPr>
        <w:rPr>
          <w:sz w:val="2"/>
          <w:szCs w:val="4"/>
        </w:rPr>
      </w:pPr>
      <w:r w:rsidRPr="008F2A96">
        <w:rPr>
          <w:sz w:val="2"/>
          <w:szCs w:val="4"/>
        </w:rPr>
        <w:lastRenderedPageBreak/>
        <w:t>22. The Agencies are continuing to advocate for changes to regulations that may impede competition, which may cause even greater harm in the context of the COVID-19 crisis. For example, the Agencies have submitted multiple letters to state legislatures in recent years expressing their concerns over “certificate of need” laws26 and other restrictions on the availability of health care resources.27 Given the extraordinary disruptions created by COVID-19, the United States views protecting the free functioning of health care markets as even more urgent, and the Agencies plan to continue our advocacy to remove regulatory impediments to competition in the health care sector.</w:t>
      </w:r>
    </w:p>
    <w:p w14:paraId="081FD552" w14:textId="77777777" w:rsidR="005636E7" w:rsidRPr="008F2A96" w:rsidRDefault="005636E7" w:rsidP="005636E7">
      <w:pPr>
        <w:rPr>
          <w:sz w:val="2"/>
          <w:szCs w:val="4"/>
        </w:rPr>
      </w:pPr>
      <w:r w:rsidRPr="008F2A96">
        <w:rPr>
          <w:sz w:val="2"/>
          <w:szCs w:val="4"/>
        </w:rPr>
        <w:t>23. Directly relating to the COVID-19 public health emergency, FTC staff submitted a comment to the Centers for Medicare &amp; Medicaid Services (CMS) on its Interim Final Rule with Comment Period (IFC).28 The FTC comment supported the IFC’s provisions that reduce or eliminate restrictive Medicare payment requirements for telehealth and other communication technology-based services during the public health emergency. FTC staff noted that if telehealth practitioners’ entry is limited or reimbursement requirements are overly restrictive, consumers’ access to care and choice of practitioner might be unnecessarily restricted, especially in areas where there is a shortage of healthcare professionals. The IFC’s rule would reduce restrictions on Medicare reimbursement for telehealth services. This is especially important, not only to enhance the use of telehealth to care for Medicare beneficiaries, but also to encourage private payers to expand the use of telehealth. Reducing or eliminating restrictions on reimbursement of telehealth services could potentially enhance competition, improve access and quality, and decrease health care costs in both the public and private sectors. By connecting widely separated providers and patients, telehealth can alleviate primary care and specialty shortages.</w:t>
      </w:r>
    </w:p>
    <w:p w14:paraId="48475619" w14:textId="77777777" w:rsidR="005636E7" w:rsidRPr="008F2A96" w:rsidRDefault="005636E7" w:rsidP="005636E7">
      <w:pPr>
        <w:rPr>
          <w:sz w:val="2"/>
          <w:szCs w:val="4"/>
        </w:rPr>
      </w:pPr>
      <w:r w:rsidRPr="008F2A96">
        <w:rPr>
          <w:sz w:val="2"/>
          <w:szCs w:val="4"/>
        </w:rPr>
        <w:t>24. The FTC continues to advocate against states issuing certificates of public advantage (COPA). For example, in September 2020 FTC staff submitted a public comment opposing issuance of a COPA to the Texas Health and Human Services Commission. FTC staff expressed concern that the proposed merger at issue would lead to significantly less competition for healthcare services in Midwest Texas.29</w:t>
      </w:r>
    </w:p>
    <w:p w14:paraId="73BED678" w14:textId="77777777" w:rsidR="005636E7" w:rsidRPr="008F2A96" w:rsidRDefault="005636E7" w:rsidP="005636E7">
      <w:pPr>
        <w:rPr>
          <w:sz w:val="2"/>
          <w:szCs w:val="4"/>
        </w:rPr>
      </w:pPr>
      <w:r w:rsidRPr="008F2A96">
        <w:rPr>
          <w:sz w:val="2"/>
          <w:szCs w:val="4"/>
        </w:rPr>
        <w:t>25. The FTC and its staff have also analyzed potential competitive concerns associated with professional regulations in the health care sector, including licensure and scope of practice.30 For example, FTC staff sent advocacy letters to the Texas Attorney General and the Texas Medical Board relating to regulations that could harm competition by impeding access to surgical and other health care services provided by certified registered nurse anesthetists.31 FTC staff recommended that Texas maintain only CRNA supervision requirements that advance patient protection and avoid adopting regulations that impede CRNA practice.</w:t>
      </w:r>
    </w:p>
    <w:p w14:paraId="7B36AE2E" w14:textId="77777777" w:rsidR="005636E7" w:rsidRPr="008F2A96" w:rsidRDefault="005636E7" w:rsidP="005636E7">
      <w:pPr>
        <w:rPr>
          <w:sz w:val="2"/>
          <w:szCs w:val="4"/>
        </w:rPr>
      </w:pPr>
      <w:r w:rsidRPr="008F2A96">
        <w:rPr>
          <w:sz w:val="2"/>
          <w:szCs w:val="4"/>
        </w:rPr>
        <w:t xml:space="preserve">26. DOJ hosted a virtual joint workshop with the USPTO in July 2020 that included debate on the role of innovation and public-private collaboration in responding to the COVID-19 pandemic.32 The workshop, entitled “Promoting Innovation in the Life Science Sector and Supporting Pro-Competitive Collaborations: The Role of Intellectual Property,” comprised 10 sessions over two days. Panelists included leading figures from industry, government agencies, prominent research labs, the non-profit sector, academia, and the broader legal and economic community. Members of the public were also able to submit questions throughout the event. </w:t>
      </w:r>
    </w:p>
    <w:p w14:paraId="7BC50CD3" w14:textId="77777777" w:rsidR="005636E7" w:rsidRPr="008F2A96" w:rsidRDefault="005636E7" w:rsidP="005636E7">
      <w:pPr>
        <w:rPr>
          <w:sz w:val="2"/>
          <w:szCs w:val="4"/>
        </w:rPr>
      </w:pPr>
      <w:r w:rsidRPr="008F2A96">
        <w:rPr>
          <w:sz w:val="2"/>
          <w:szCs w:val="4"/>
        </w:rPr>
        <w:t>4. Facilitation of Cooperative Public and Private-Sector Efforts to Resolve the Crisis</w:t>
      </w:r>
    </w:p>
    <w:p w14:paraId="5189ED11" w14:textId="77777777" w:rsidR="005636E7" w:rsidRPr="008F2A96" w:rsidRDefault="005636E7" w:rsidP="005636E7">
      <w:pPr>
        <w:rPr>
          <w:sz w:val="2"/>
          <w:szCs w:val="4"/>
        </w:rPr>
      </w:pPr>
      <w:r w:rsidRPr="008F2A96">
        <w:rPr>
          <w:sz w:val="2"/>
          <w:szCs w:val="4"/>
        </w:rPr>
        <w:t>27. The Agencies are working together to bolster the recovery by providing guidance relating to recovery-related collaborations on an expedited basis.33 In a joint statement in April, the Agencies emphasized the potential importance of pro-competitive collaborations between private firms to bring essential goods and services to communities in need. In addition to providing high-level collaboration guidelines consistent with previous DOJ and FTC policies, the statement contained guidance specific to COVID-related business activities, including reaffirming that the Agencies will account for exigent circumstances in evaluating collaborative efforts to address the spread of COVID-19, and that medical providers’ development of suggested practice parameters to assist in clinical decisionmaking will not be challenged, absent extraordinary circumstances.34</w:t>
      </w:r>
    </w:p>
    <w:p w14:paraId="33588D1A" w14:textId="77777777" w:rsidR="005636E7" w:rsidRPr="008F2A96" w:rsidRDefault="005636E7" w:rsidP="005636E7">
      <w:pPr>
        <w:rPr>
          <w:sz w:val="2"/>
          <w:szCs w:val="4"/>
        </w:rPr>
      </w:pPr>
      <w:r w:rsidRPr="008F2A96">
        <w:rPr>
          <w:sz w:val="2"/>
          <w:szCs w:val="4"/>
        </w:rPr>
        <w:t>28. The Agencies also announced an expedited business review letter program, under which all COVID-19-related requests will receive responses within seven calendar days of the Agencies receiving all necessary information. This expedited process for COVIDrelated business review letters is an outgrowth of the Agencies’ role in advising other executive branch agencies on facilitating COVID-related cooperation within the antitrust laws, and each of the letters issued through the expedited process in 2020 addresses proposed conduct that is critical to COVID-19 response. Since March 2020, DOJ has issued the following four expedited business review letters:</w:t>
      </w:r>
    </w:p>
    <w:p w14:paraId="6729F5CF" w14:textId="77777777" w:rsidR="005636E7" w:rsidRPr="008F2A96" w:rsidRDefault="005636E7" w:rsidP="005636E7">
      <w:pPr>
        <w:rPr>
          <w:sz w:val="2"/>
          <w:szCs w:val="4"/>
        </w:rPr>
      </w:pPr>
      <w:r w:rsidRPr="008F2A96">
        <w:rPr>
          <w:sz w:val="2"/>
          <w:szCs w:val="4"/>
        </w:rPr>
        <w:t>1. A letter approving a collaboration by McKesson Corporation, Owens &amp; Minor Inc., Cardinal Health Inc., Medline Industries Inc., and Henry Schein Inc to expedite and increase manufacturing for the distribution of personal protective equipment (PPE) and coronavirus-treatment-related medication in a way unlikely to lessen competition;35</w:t>
      </w:r>
    </w:p>
    <w:p w14:paraId="4FC7FE75" w14:textId="77777777" w:rsidR="005636E7" w:rsidRPr="008F2A96" w:rsidRDefault="005636E7" w:rsidP="005636E7">
      <w:pPr>
        <w:rPr>
          <w:sz w:val="2"/>
          <w:szCs w:val="4"/>
        </w:rPr>
      </w:pPr>
      <w:r w:rsidRPr="008F2A96">
        <w:rPr>
          <w:sz w:val="2"/>
          <w:szCs w:val="4"/>
        </w:rPr>
        <w:t>2. A letter approving a collaboration by AmerisourceBergen with FEMA, HHS, and other government entities to “identify global supply opportunities, ensure product, quality, and facilitate product distribution of medications and other healthcare supplies to treat COVID-19 patients;”36</w:t>
      </w:r>
    </w:p>
    <w:p w14:paraId="4679BCCC" w14:textId="77777777" w:rsidR="005636E7" w:rsidRPr="008F2A96" w:rsidRDefault="005636E7" w:rsidP="005636E7">
      <w:pPr>
        <w:rPr>
          <w:sz w:val="2"/>
          <w:szCs w:val="4"/>
        </w:rPr>
      </w:pPr>
      <w:r w:rsidRPr="008F2A96">
        <w:rPr>
          <w:sz w:val="2"/>
          <w:szCs w:val="4"/>
        </w:rPr>
        <w:t>3. A letter approving a collaboration by Eli Lilly and Company, AbCellera Biologics, Amgen, AstraZeneca, Genentech, and GSK to “exchange limited information about the manufacture of monoclonal antibodies that may be developed to treat COVID19” in order to optimize COVID-19 vaccine production as part of Operation Warp Speed;37 and</w:t>
      </w:r>
    </w:p>
    <w:p w14:paraId="474CC656" w14:textId="77777777" w:rsidR="005636E7" w:rsidRPr="008F2A96" w:rsidRDefault="005636E7" w:rsidP="005636E7">
      <w:pPr>
        <w:rPr>
          <w:sz w:val="2"/>
          <w:szCs w:val="4"/>
        </w:rPr>
      </w:pPr>
      <w:r w:rsidRPr="008F2A96">
        <w:rPr>
          <w:sz w:val="2"/>
          <w:szCs w:val="4"/>
        </w:rPr>
        <w:t>4. A letter approving a collaboration by the National Pork Producers Council (NPPC) and the U.S. Department of Agriculture (USDA) “to address certain hardships facing hog farmers as a result of the COVID-19 pandemic.”38 29. The Agencies also pledged to expedite the processing of filings under the National Cooperative Research and Production Act, which provides flexible treatment of certain standards development organizations and joint ventures under the antitrust laws.</w:t>
      </w:r>
    </w:p>
    <w:p w14:paraId="67619E1E" w14:textId="77777777" w:rsidR="005636E7" w:rsidRPr="008F2A96" w:rsidRDefault="005636E7" w:rsidP="005636E7">
      <w:pPr>
        <w:rPr>
          <w:sz w:val="2"/>
          <w:szCs w:val="4"/>
        </w:rPr>
      </w:pPr>
      <w:r w:rsidRPr="008F2A96">
        <w:rPr>
          <w:sz w:val="2"/>
          <w:szCs w:val="4"/>
        </w:rPr>
        <w:t>5. Revised Rules Regarding Merger Enforcement</w:t>
      </w:r>
    </w:p>
    <w:p w14:paraId="26FBCCAD" w14:textId="77777777" w:rsidR="005636E7" w:rsidRPr="008F2A96" w:rsidRDefault="005636E7" w:rsidP="005636E7">
      <w:pPr>
        <w:rPr>
          <w:sz w:val="2"/>
          <w:szCs w:val="4"/>
        </w:rPr>
      </w:pPr>
      <w:r w:rsidRPr="008F2A96">
        <w:rPr>
          <w:sz w:val="2"/>
          <w:szCs w:val="4"/>
        </w:rPr>
        <w:t>30. The Agencies have adapted to changing work conditions and reallocated resources to maintain continuity of core operations and enforcement efforts. COVID-19 initially necessitated temporary changes to ensure the continuation of expeditious and thorough merger review.39 Changes made by both Agencies include (1) extending standard timing agreement provisions so that the post-compliance period runs for sixty to ninety days (instead of thirty days) for pending or proposed transactions that may be subject to a Second Request, (2) requiring all merger filings with the FTC and DOJ to be submitted via the FTC’s electronic filing system, and (3) committing to conducting all meetings and depositions by phone or video conference when possible, absent extenuating circumstances.40 For the initial period of only two weeks at the start of the COVID crisis, the Agencies also suspended the granting of early termination, which can shorten the waiting period for non-problematic mergers. The option of early termination was resumed in March, and timing of grants of early termination has returned to pre-pandemic levels.41</w:t>
      </w:r>
    </w:p>
    <w:p w14:paraId="24E7D248" w14:textId="77777777" w:rsidR="005636E7" w:rsidRPr="008F2A96" w:rsidRDefault="005636E7" w:rsidP="005636E7">
      <w:pPr>
        <w:rPr>
          <w:b/>
          <w:iCs/>
          <w:u w:val="single"/>
          <w:bdr w:val="single" w:sz="8" w:space="0" w:color="auto"/>
        </w:rPr>
      </w:pPr>
      <w:r w:rsidRPr="008F2A96">
        <w:rPr>
          <w:sz w:val="2"/>
          <w:szCs w:val="4"/>
        </w:rPr>
        <w:t xml:space="preserve">31. Notably, COVID-19 did not sideline other important efforts to improve the Agencies’ enforcement programs. Among other efforts, in June 2020, the Agencies for the first time issued joint Vertical Merger Guidelines.42 In September, the Division also issued a modernized Merger Remedies Manual. As an update to the 2004 edition, the new manual provides “greater transparency and predictability regarding the Division’s approach to remedying a proposed merger’s competitive harm,” including an emphasis on structural remedies and a renewed focus on enforcing consent decree obligations. The Division also has continued to follow through on its September 2018 commitment to modernize banking merger review, with the goal of expedited and efficient resolution for uncomplicated merger matters.43 </w:t>
      </w:r>
      <w:r w:rsidRPr="008F2A96">
        <w:rPr>
          <w:highlight w:val="cyan"/>
          <w:u w:val="single"/>
        </w:rPr>
        <w:t>Economic</w:t>
      </w:r>
      <w:r w:rsidRPr="008F2A96">
        <w:rPr>
          <w:u w:val="single"/>
        </w:rPr>
        <w:t xml:space="preserve"> </w:t>
      </w:r>
      <w:r w:rsidRPr="008F2A96">
        <w:rPr>
          <w:highlight w:val="cyan"/>
          <w:u w:val="single"/>
        </w:rPr>
        <w:t>downturns</w:t>
      </w:r>
      <w:r w:rsidRPr="008F2A96">
        <w:t xml:space="preserve">, </w:t>
      </w:r>
      <w:r w:rsidRPr="008F2A96">
        <w:rPr>
          <w:u w:val="single"/>
        </w:rPr>
        <w:t>as often occur in the wake of disasters such as the COVID-1</w:t>
      </w:r>
      <w:r w:rsidRPr="008F2A96">
        <w:t xml:space="preserve">9 crisis, </w:t>
      </w:r>
      <w:r w:rsidRPr="008F2A96">
        <w:rPr>
          <w:highlight w:val="cyan"/>
          <w:u w:val="single"/>
        </w:rPr>
        <w:t>may impact</w:t>
      </w:r>
      <w:r w:rsidRPr="008F2A96">
        <w:rPr>
          <w:u w:val="single"/>
        </w:rPr>
        <w:t xml:space="preserve"> </w:t>
      </w:r>
      <w:r w:rsidRPr="008F2A96">
        <w:rPr>
          <w:b/>
          <w:iCs/>
          <w:highlight w:val="cyan"/>
          <w:u w:val="single"/>
        </w:rPr>
        <w:t>merger activity</w:t>
      </w:r>
      <w:r w:rsidRPr="008F2A96">
        <w:rPr>
          <w:highlight w:val="cyan"/>
        </w:rPr>
        <w:t xml:space="preserve">, </w:t>
      </w:r>
      <w:r w:rsidRPr="008F2A96">
        <w:rPr>
          <w:u w:val="single"/>
        </w:rPr>
        <w:t xml:space="preserve">which is why </w:t>
      </w:r>
      <w:r w:rsidRPr="008F2A96">
        <w:rPr>
          <w:highlight w:val="cyan"/>
          <w:u w:val="single"/>
        </w:rPr>
        <w:t xml:space="preserve">continuing to </w:t>
      </w:r>
      <w:r w:rsidRPr="008F2A96">
        <w:rPr>
          <w:u w:val="single"/>
        </w:rPr>
        <w:t xml:space="preserve">improve the Agencies’ approach to </w:t>
      </w:r>
      <w:r w:rsidRPr="008F2A96">
        <w:rPr>
          <w:b/>
          <w:iCs/>
          <w:highlight w:val="cyan"/>
          <w:u w:val="single"/>
        </w:rPr>
        <w:t>review</w:t>
      </w:r>
      <w:r w:rsidRPr="008F2A96">
        <w:rPr>
          <w:b/>
          <w:iCs/>
          <w:u w:val="single"/>
        </w:rPr>
        <w:t>ing</w:t>
      </w:r>
      <w:r w:rsidRPr="008F2A96">
        <w:rPr>
          <w:u w:val="single"/>
        </w:rPr>
        <w:t xml:space="preserve"> </w:t>
      </w:r>
      <w:r w:rsidRPr="008F2A96">
        <w:rPr>
          <w:highlight w:val="cyan"/>
          <w:u w:val="single"/>
        </w:rPr>
        <w:t>and</w:t>
      </w:r>
      <w:r w:rsidRPr="008F2A96">
        <w:rPr>
          <w:u w:val="single"/>
        </w:rPr>
        <w:t xml:space="preserve"> </w:t>
      </w:r>
      <w:r w:rsidRPr="008F2A96">
        <w:rPr>
          <w:b/>
          <w:iCs/>
          <w:highlight w:val="cyan"/>
          <w:u w:val="single"/>
        </w:rPr>
        <w:t>remedying</w:t>
      </w:r>
      <w:r w:rsidRPr="008F2A96">
        <w:rPr>
          <w:u w:val="single"/>
        </w:rPr>
        <w:t xml:space="preserve"> potentially </w:t>
      </w:r>
      <w:r w:rsidRPr="008F2A96">
        <w:rPr>
          <w:highlight w:val="cyan"/>
          <w:u w:val="single"/>
        </w:rPr>
        <w:t xml:space="preserve">anticompetitive mergers </w:t>
      </w:r>
      <w:r w:rsidRPr="008F2A96">
        <w:rPr>
          <w:b/>
          <w:iCs/>
          <w:highlight w:val="cyan"/>
          <w:u w:val="single"/>
        </w:rPr>
        <w:t>remains a priority.</w:t>
      </w:r>
      <w:r w:rsidRPr="008F2A96">
        <w:rPr>
          <w:b/>
          <w:iCs/>
          <w:u w:val="single"/>
        </w:rPr>
        <w:t xml:space="preserve"> </w:t>
      </w:r>
    </w:p>
    <w:p w14:paraId="6C7AC7EE" w14:textId="77777777" w:rsidR="005636E7" w:rsidRPr="008F2A96" w:rsidRDefault="005636E7" w:rsidP="005636E7">
      <w:pPr>
        <w:keepNext/>
        <w:keepLines/>
        <w:spacing w:before="200"/>
        <w:outlineLvl w:val="3"/>
        <w:rPr>
          <w:rFonts w:eastAsiaTheme="majorEastAsia" w:cstheme="majorBidi"/>
          <w:b/>
          <w:iCs/>
          <w:sz w:val="26"/>
        </w:rPr>
      </w:pPr>
      <w:r w:rsidRPr="008F2A96">
        <w:rPr>
          <w:rFonts w:eastAsiaTheme="majorEastAsia" w:cstheme="majorBidi"/>
          <w:b/>
          <w:iCs/>
          <w:sz w:val="26"/>
        </w:rPr>
        <w:t xml:space="preserve">Plan causes a </w:t>
      </w:r>
      <w:r w:rsidRPr="008F2A96">
        <w:rPr>
          <w:rFonts w:eastAsiaTheme="majorEastAsia" w:cstheme="majorBidi"/>
          <w:b/>
          <w:iCs/>
          <w:sz w:val="26"/>
          <w:u w:val="single"/>
        </w:rPr>
        <w:t>trade-off</w:t>
      </w:r>
      <w:r w:rsidRPr="008F2A96">
        <w:rPr>
          <w:rFonts w:eastAsiaTheme="majorEastAsia" w:cstheme="majorBidi"/>
          <w:b/>
          <w:iCs/>
          <w:sz w:val="26"/>
        </w:rPr>
        <w:t xml:space="preserve"> and devastates </w:t>
      </w:r>
      <w:r w:rsidRPr="008F2A96">
        <w:rPr>
          <w:rFonts w:eastAsiaTheme="majorEastAsia" w:cstheme="majorBidi"/>
          <w:b/>
          <w:iCs/>
          <w:sz w:val="26"/>
          <w:u w:val="single"/>
        </w:rPr>
        <w:t>antitrust agency effectiveness</w:t>
      </w:r>
    </w:p>
    <w:p w14:paraId="3D54E302" w14:textId="77777777" w:rsidR="005636E7" w:rsidRPr="008F2A96" w:rsidRDefault="005636E7" w:rsidP="005636E7">
      <w:r w:rsidRPr="008F2A96">
        <w:rPr>
          <w:b/>
          <w:bCs/>
          <w:sz w:val="26"/>
        </w:rPr>
        <w:t>Sacher &amp; Yun 19</w:t>
      </w:r>
      <w:r w:rsidRPr="008F2A96">
        <w:t xml:space="preserve"> (Seth B. Sacher, Economist, &amp; John M. Yun, Antonin Scalia Law School, George Mason University, TWELVE FALLACIES OF THE "NEO-ANTITRUST" MOVEMENT, 26 Geo. Mason L. Rev. 1491, y2k)</w:t>
      </w:r>
    </w:p>
    <w:p w14:paraId="7C958CC7" w14:textId="77777777" w:rsidR="005636E7" w:rsidRPr="008F2A96" w:rsidRDefault="005636E7" w:rsidP="005636E7">
      <w:pPr>
        <w:rPr>
          <w:sz w:val="16"/>
        </w:rPr>
      </w:pPr>
      <w:r w:rsidRPr="008F2A96">
        <w:rPr>
          <w:sz w:val="16"/>
        </w:rPr>
        <w:t xml:space="preserve">VII. Fallacy Seven: Not Recognizing That Their </w:t>
      </w:r>
      <w:r w:rsidRPr="008F2A96">
        <w:rPr>
          <w:highlight w:val="cyan"/>
          <w:u w:val="single"/>
        </w:rPr>
        <w:t>Proposals</w:t>
      </w:r>
      <w:r w:rsidRPr="008F2A96">
        <w:rPr>
          <w:u w:val="single"/>
        </w:rPr>
        <w:t xml:space="preserve"> Will </w:t>
      </w:r>
      <w:r w:rsidRPr="008F2A96">
        <w:rPr>
          <w:b/>
          <w:iCs/>
          <w:highlight w:val="cyan"/>
          <w:u w:val="single"/>
        </w:rPr>
        <w:t>Strain</w:t>
      </w:r>
      <w:r w:rsidRPr="008F2A96">
        <w:rPr>
          <w:u w:val="single"/>
        </w:rPr>
        <w:t xml:space="preserve"> Competition </w:t>
      </w:r>
      <w:r w:rsidRPr="008F2A96">
        <w:rPr>
          <w:highlight w:val="cyan"/>
          <w:u w:val="single"/>
        </w:rPr>
        <w:t>Agency</w:t>
      </w:r>
      <w:r w:rsidRPr="008F2A96">
        <w:rPr>
          <w:sz w:val="16"/>
        </w:rPr>
        <w:t xml:space="preserve"> </w:t>
      </w:r>
      <w:r w:rsidRPr="008F2A96">
        <w:rPr>
          <w:b/>
          <w:iCs/>
          <w:highlight w:val="cyan"/>
          <w:u w:val="single"/>
        </w:rPr>
        <w:t>Resources</w:t>
      </w:r>
      <w:r w:rsidRPr="008F2A96">
        <w:rPr>
          <w:sz w:val="16"/>
        </w:rPr>
        <w:t>, Increase Uncertainty, and Make These Agencies More Political and Subject to Capture</w:t>
      </w:r>
    </w:p>
    <w:p w14:paraId="1046B252" w14:textId="77777777" w:rsidR="005636E7" w:rsidRPr="008F2A96" w:rsidRDefault="005636E7" w:rsidP="005636E7">
      <w:pPr>
        <w:rPr>
          <w:u w:val="single"/>
        </w:rPr>
      </w:pPr>
      <w:r w:rsidRPr="008F2A96">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131As will be discussed more fully in the  [*1515]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Regardless of how </w:t>
      </w:r>
      <w:r w:rsidRPr="008F2A96">
        <w:rPr>
          <w:b/>
          <w:iCs/>
          <w:highlight w:val="cyan"/>
          <w:u w:val="single"/>
        </w:rPr>
        <w:t>neo-antitrust proponents</w:t>
      </w:r>
      <w:r w:rsidRPr="008F2A96">
        <w:rPr>
          <w:sz w:val="16"/>
        </w:rPr>
        <w:t xml:space="preserve"> view the agencies, many of their proposals </w:t>
      </w:r>
      <w:r w:rsidRPr="008F2A96">
        <w:rPr>
          <w:highlight w:val="cyan"/>
          <w:u w:val="single"/>
        </w:rPr>
        <w:t xml:space="preserve">run a </w:t>
      </w:r>
      <w:r w:rsidRPr="008F2A96">
        <w:rPr>
          <w:u w:val="single"/>
        </w:rPr>
        <w:t xml:space="preserve">serious </w:t>
      </w:r>
      <w:r w:rsidRPr="008F2A96">
        <w:rPr>
          <w:highlight w:val="cyan"/>
          <w:u w:val="single"/>
        </w:rPr>
        <w:t xml:space="preserve">risk of </w:t>
      </w:r>
      <w:r w:rsidRPr="008F2A96">
        <w:rPr>
          <w:b/>
          <w:iCs/>
          <w:highlight w:val="cyan"/>
          <w:u w:val="single"/>
        </w:rPr>
        <w:t>adversely</w:t>
      </w:r>
      <w:r w:rsidRPr="008F2A96">
        <w:rPr>
          <w:sz w:val="16"/>
          <w:highlight w:val="cyan"/>
        </w:rPr>
        <w:t xml:space="preserve"> </w:t>
      </w:r>
      <w:r w:rsidRPr="008F2A96">
        <w:rPr>
          <w:highlight w:val="cyan"/>
          <w:u w:val="single"/>
        </w:rPr>
        <w:t>affecting</w:t>
      </w:r>
      <w:r w:rsidRPr="008F2A96">
        <w:rPr>
          <w:u w:val="single"/>
        </w:rPr>
        <w:t xml:space="preserve"> competition </w:t>
      </w:r>
      <w:r w:rsidRPr="008F2A96">
        <w:rPr>
          <w:highlight w:val="cyan"/>
          <w:u w:val="single"/>
        </w:rPr>
        <w:t>agency</w:t>
      </w:r>
      <w:r w:rsidRPr="008F2A96">
        <w:rPr>
          <w:u w:val="single"/>
        </w:rPr>
        <w:t xml:space="preserve"> </w:t>
      </w:r>
      <w:r w:rsidRPr="008F2A96">
        <w:rPr>
          <w:b/>
          <w:iCs/>
          <w:highlight w:val="cyan"/>
          <w:u w:val="single"/>
        </w:rPr>
        <w:t>performance</w:t>
      </w:r>
      <w:r w:rsidRPr="008F2A96">
        <w:rPr>
          <w:u w:val="single"/>
        </w:rPr>
        <w:t>.</w:t>
      </w:r>
    </w:p>
    <w:p w14:paraId="0333A95E" w14:textId="77777777" w:rsidR="005636E7" w:rsidRPr="008F2A96" w:rsidRDefault="005636E7" w:rsidP="005636E7">
      <w:pPr>
        <w:rPr>
          <w:sz w:val="16"/>
        </w:rPr>
      </w:pPr>
      <w:r w:rsidRPr="008F2A96">
        <w:rPr>
          <w:sz w:val="16"/>
        </w:rPr>
        <w:t>There are a number of objective reasons to expect antitrust agencies to function relatively well. First, antitrust agencies tend to be small relative to many other regulatory agencies and bureaucracies in general. 132Second, their staffs tend to be highly trained professionals, consisting primarily of lawyers and Ph.D. economists. 133Third, they have a well-defined objective (i.e., the consumer welfare standard or some similar standard based on economic reasoning, such as the total welfare standard). 134Finally, although antitrust is considered a form of regulation, it is distinct from other forms of regulation in that it does not involve a continuing relationship between the regulated firms and the regulator. As a goal, antitrust seeks to enable markets to more nearly achieve certain social objectives on their own. 135</w:t>
      </w:r>
    </w:p>
    <w:p w14:paraId="6FF529C0" w14:textId="77777777" w:rsidR="005636E7" w:rsidRPr="008F2A96" w:rsidRDefault="005636E7" w:rsidP="005636E7">
      <w:pPr>
        <w:rPr>
          <w:sz w:val="16"/>
        </w:rPr>
      </w:pPr>
      <w:r w:rsidRPr="008F2A96">
        <w:rPr>
          <w:sz w:val="16"/>
        </w:rPr>
        <w:t xml:space="preserve">First, </w:t>
      </w:r>
      <w:r w:rsidRPr="008F2A96">
        <w:rPr>
          <w:highlight w:val="cyan"/>
          <w:u w:val="single"/>
        </w:rPr>
        <w:t>advocates</w:t>
      </w:r>
      <w:r w:rsidRPr="008F2A96">
        <w:rPr>
          <w:sz w:val="16"/>
        </w:rPr>
        <w:t xml:space="preserve"> of neo-antitrust would </w:t>
      </w:r>
      <w:r w:rsidRPr="008F2A96">
        <w:rPr>
          <w:highlight w:val="cyan"/>
          <w:u w:val="single"/>
        </w:rPr>
        <w:t>like</w:t>
      </w:r>
      <w:r w:rsidRPr="008F2A96">
        <w:rPr>
          <w:u w:val="single"/>
        </w:rPr>
        <w:t xml:space="preserve"> to see the </w:t>
      </w:r>
      <w:r w:rsidRPr="008F2A96">
        <w:rPr>
          <w:b/>
          <w:iCs/>
          <w:highlight w:val="cyan"/>
          <w:u w:val="single"/>
        </w:rPr>
        <w:t>responsibilities</w:t>
      </w:r>
      <w:r w:rsidRPr="008F2A96">
        <w:rPr>
          <w:sz w:val="16"/>
          <w:highlight w:val="cyan"/>
        </w:rPr>
        <w:t xml:space="preserve"> </w:t>
      </w:r>
      <w:r w:rsidRPr="008F2A96">
        <w:rPr>
          <w:highlight w:val="cyan"/>
          <w:u w:val="single"/>
        </w:rPr>
        <w:t>of the</w:t>
      </w:r>
      <w:r w:rsidRPr="008F2A96">
        <w:rPr>
          <w:u w:val="single"/>
        </w:rPr>
        <w:t xml:space="preserve"> antitrust </w:t>
      </w:r>
      <w:r w:rsidRPr="008F2A96">
        <w:rPr>
          <w:highlight w:val="cyan"/>
          <w:u w:val="single"/>
        </w:rPr>
        <w:t>agencies</w:t>
      </w:r>
      <w:r w:rsidRPr="008F2A96">
        <w:rPr>
          <w:sz w:val="16"/>
        </w:rPr>
        <w:t xml:space="preserve"> </w:t>
      </w:r>
      <w:r w:rsidRPr="008F2A96">
        <w:rPr>
          <w:b/>
          <w:iCs/>
          <w:highlight w:val="cyan"/>
          <w:u w:val="single"/>
        </w:rPr>
        <w:t>expanded</w:t>
      </w:r>
      <w:r w:rsidRPr="008F2A96">
        <w:rPr>
          <w:sz w:val="16"/>
        </w:rPr>
        <w:t xml:space="preserve"> in a number of ways. </w:t>
      </w:r>
      <w:r w:rsidRPr="008F2A96">
        <w:rPr>
          <w:highlight w:val="cyan"/>
          <w:u w:val="single"/>
        </w:rPr>
        <w:t>This includes</w:t>
      </w:r>
      <w:r w:rsidRPr="008F2A96">
        <w:rPr>
          <w:u w:val="single"/>
        </w:rPr>
        <w:t xml:space="preserve"> more</w:t>
      </w:r>
      <w:r w:rsidRPr="008F2A96">
        <w:rPr>
          <w:sz w:val="16"/>
        </w:rPr>
        <w:t xml:space="preserve"> </w:t>
      </w:r>
      <w:r w:rsidRPr="008F2A96">
        <w:rPr>
          <w:b/>
          <w:iCs/>
          <w:u w:val="single"/>
        </w:rPr>
        <w:t>aggressively</w:t>
      </w:r>
      <w:r w:rsidRPr="008F2A96">
        <w:rPr>
          <w:sz w:val="16"/>
        </w:rPr>
        <w:t xml:space="preserve"> </w:t>
      </w:r>
      <w:r w:rsidRPr="008F2A96">
        <w:rPr>
          <w:highlight w:val="cyan"/>
          <w:u w:val="single"/>
        </w:rPr>
        <w:t>enforcing</w:t>
      </w:r>
      <w:r w:rsidRPr="008F2A96">
        <w:rPr>
          <w:sz w:val="16"/>
        </w:rPr>
        <w:t xml:space="preserve"> existing </w:t>
      </w:r>
      <w:r w:rsidRPr="008F2A96">
        <w:rPr>
          <w:highlight w:val="cyan"/>
          <w:u w:val="single"/>
        </w:rPr>
        <w:t>antitrust</w:t>
      </w:r>
      <w:r w:rsidRPr="008F2A96">
        <w:rPr>
          <w:sz w:val="16"/>
        </w:rPr>
        <w:t xml:space="preserve"> </w:t>
      </w:r>
      <w:r w:rsidRPr="008F2A96">
        <w:rPr>
          <w:u w:val="single"/>
        </w:rPr>
        <w:t>laws</w:t>
      </w:r>
      <w:r w:rsidRPr="008F2A96">
        <w:rPr>
          <w:sz w:val="16"/>
        </w:rPr>
        <w:t xml:space="preserve">, as well as the consideration of issues </w:t>
      </w:r>
      <w:r w:rsidRPr="008F2A96">
        <w:rPr>
          <w:b/>
          <w:iCs/>
          <w:szCs w:val="36"/>
          <w:highlight w:val="cyan"/>
          <w:u w:val="single"/>
        </w:rPr>
        <w:t>beyond</w:t>
      </w:r>
      <w:r w:rsidRPr="008F2A96">
        <w:rPr>
          <w:b/>
          <w:iCs/>
          <w:szCs w:val="36"/>
          <w:u w:val="single"/>
        </w:rPr>
        <w:t xml:space="preserve"> those currently </w:t>
      </w:r>
      <w:r w:rsidRPr="008F2A96">
        <w:rPr>
          <w:b/>
          <w:iCs/>
          <w:szCs w:val="36"/>
          <w:highlight w:val="cyan"/>
          <w:u w:val="single"/>
        </w:rPr>
        <w:t>within that</w:t>
      </w:r>
      <w:r w:rsidRPr="008F2A96">
        <w:rPr>
          <w:b/>
          <w:iCs/>
          <w:szCs w:val="36"/>
          <w:u w:val="single"/>
        </w:rPr>
        <w:t xml:space="preserve"> </w:t>
      </w:r>
      <w:r w:rsidRPr="008F2A96">
        <w:rPr>
          <w:b/>
          <w:iCs/>
          <w:szCs w:val="36"/>
          <w:highlight w:val="cyan"/>
          <w:u w:val="single"/>
        </w:rPr>
        <w:t>purview</w:t>
      </w:r>
      <w:r w:rsidRPr="008F2A96">
        <w:rPr>
          <w:sz w:val="16"/>
        </w:rPr>
        <w:t xml:space="preserve">. 136Further, many of their </w:t>
      </w:r>
      <w:r w:rsidRPr="008F2A96">
        <w:rPr>
          <w:highlight w:val="cyan"/>
          <w:u w:val="single"/>
        </w:rPr>
        <w:t>proposals</w:t>
      </w:r>
      <w:r w:rsidRPr="008F2A96">
        <w:rPr>
          <w:sz w:val="16"/>
        </w:rPr>
        <w:t xml:space="preserve">, such as requiring data sharing, monitoring markets to prevent tipping, or approving platforms' algorithm changes, 137 </w:t>
      </w:r>
      <w:r w:rsidRPr="008F2A96">
        <w:rPr>
          <w:highlight w:val="cyan"/>
          <w:u w:val="single"/>
        </w:rPr>
        <w:t>will require</w:t>
      </w:r>
      <w:r w:rsidRPr="008F2A96">
        <w:rPr>
          <w:sz w:val="16"/>
        </w:rPr>
        <w:t xml:space="preserve"> </w:t>
      </w:r>
      <w:r w:rsidRPr="008F2A96">
        <w:rPr>
          <w:b/>
          <w:iCs/>
          <w:highlight w:val="cyan"/>
          <w:u w:val="single"/>
        </w:rPr>
        <w:t>significantly</w:t>
      </w:r>
      <w:r w:rsidRPr="008F2A96">
        <w:rPr>
          <w:sz w:val="16"/>
          <w:highlight w:val="cyan"/>
        </w:rPr>
        <w:t xml:space="preserve"> </w:t>
      </w:r>
      <w:r w:rsidRPr="008F2A96">
        <w:rPr>
          <w:highlight w:val="cyan"/>
          <w:u w:val="single"/>
        </w:rPr>
        <w:t>more</w:t>
      </w:r>
      <w:r w:rsidRPr="008F2A96">
        <w:rPr>
          <w:u w:val="single"/>
        </w:rPr>
        <w:t xml:space="preserve"> active </w:t>
      </w:r>
      <w:r w:rsidRPr="008F2A96">
        <w:rPr>
          <w:b/>
          <w:iCs/>
          <w:highlight w:val="cyan"/>
          <w:u w:val="single"/>
        </w:rPr>
        <w:t>market supervision</w:t>
      </w:r>
      <w:r w:rsidRPr="008F2A96">
        <w:rPr>
          <w:u w:val="single"/>
        </w:rPr>
        <w:t xml:space="preserve"> than is </w:t>
      </w:r>
      <w:r w:rsidRPr="008F2A96">
        <w:rPr>
          <w:b/>
          <w:iCs/>
          <w:u w:val="single"/>
        </w:rPr>
        <w:t>currently the case</w:t>
      </w:r>
      <w:r w:rsidRPr="008F2A96">
        <w:rPr>
          <w:u w:val="single"/>
        </w:rPr>
        <w:t>.</w:t>
      </w:r>
      <w:r w:rsidRPr="008F2A96">
        <w:rPr>
          <w:sz w:val="16"/>
        </w:rPr>
        <w:t xml:space="preserve"> While many  [*1516] proponents of modern antitrust would agree that the antitrust agencies are underfunded, 138 there is certainly a point at which </w:t>
      </w:r>
      <w:r w:rsidRPr="008F2A96">
        <w:rPr>
          <w:b/>
          <w:iCs/>
          <w:u w:val="single"/>
        </w:rPr>
        <w:t>expanding</w:t>
      </w:r>
      <w:r w:rsidRPr="008F2A96">
        <w:rPr>
          <w:sz w:val="16"/>
        </w:rPr>
        <w:t xml:space="preserve"> </w:t>
      </w:r>
      <w:r w:rsidRPr="008F2A96">
        <w:rPr>
          <w:u w:val="single"/>
        </w:rPr>
        <w:t>the antitrust agencies will have "</w:t>
      </w:r>
      <w:r w:rsidRPr="008F2A96">
        <w:rPr>
          <w:b/>
          <w:iCs/>
          <w:u w:val="single"/>
        </w:rPr>
        <w:t>bureaucratic" diseconomies</w:t>
      </w:r>
      <w:r w:rsidRPr="008F2A96">
        <w:rPr>
          <w:u w:val="single"/>
        </w:rPr>
        <w:t xml:space="preserve"> of scale</w:t>
      </w:r>
      <w:r w:rsidRPr="008F2A96">
        <w:rPr>
          <w:sz w:val="16"/>
        </w:rPr>
        <w:t xml:space="preserve">. Fully </w:t>
      </w:r>
      <w:r w:rsidRPr="008F2A96">
        <w:rPr>
          <w:u w:val="single"/>
        </w:rPr>
        <w:t xml:space="preserve">following the recommendations of </w:t>
      </w:r>
      <w:r w:rsidRPr="008F2A96">
        <w:rPr>
          <w:b/>
          <w:iCs/>
          <w:u w:val="single"/>
        </w:rPr>
        <w:t>neo-antitrust</w:t>
      </w:r>
      <w:r w:rsidRPr="008F2A96">
        <w:rPr>
          <w:sz w:val="16"/>
        </w:rPr>
        <w:t xml:space="preserve"> advocates </w:t>
      </w:r>
      <w:r w:rsidRPr="008F2A96">
        <w:rPr>
          <w:u w:val="single"/>
        </w:rPr>
        <w:t>could</w:t>
      </w:r>
      <w:r w:rsidRPr="008F2A96">
        <w:rPr>
          <w:sz w:val="16"/>
        </w:rPr>
        <w:t xml:space="preserve"> very well </w:t>
      </w:r>
      <w:r w:rsidRPr="008F2A96">
        <w:rPr>
          <w:u w:val="single"/>
        </w:rPr>
        <w:t>require</w:t>
      </w:r>
      <w:r w:rsidRPr="008F2A96">
        <w:rPr>
          <w:sz w:val="16"/>
        </w:rPr>
        <w:t xml:space="preserve"> many antitrust </w:t>
      </w:r>
      <w:r w:rsidRPr="008F2A96">
        <w:rPr>
          <w:u w:val="single"/>
        </w:rPr>
        <w:t xml:space="preserve">agencies to </w:t>
      </w:r>
      <w:r w:rsidRPr="008F2A96">
        <w:rPr>
          <w:b/>
          <w:iCs/>
          <w:u w:val="single"/>
        </w:rPr>
        <w:t>expand</w:t>
      </w:r>
      <w:r w:rsidRPr="008F2A96">
        <w:rPr>
          <w:sz w:val="16"/>
        </w:rPr>
        <w:t xml:space="preserve"> </w:t>
      </w:r>
      <w:r w:rsidRPr="008F2A96">
        <w:rPr>
          <w:u w:val="single"/>
        </w:rPr>
        <w:t xml:space="preserve">beyond some </w:t>
      </w:r>
      <w:r w:rsidRPr="008F2A96">
        <w:rPr>
          <w:b/>
          <w:iCs/>
          <w:u w:val="single"/>
        </w:rPr>
        <w:t>critical point</w:t>
      </w:r>
      <w:r w:rsidRPr="008F2A96">
        <w:rPr>
          <w:sz w:val="16"/>
        </w:rPr>
        <w:t xml:space="preserve">, </w:t>
      </w:r>
      <w:r w:rsidRPr="008F2A96">
        <w:rPr>
          <w:u w:val="single"/>
        </w:rPr>
        <w:t>which will</w:t>
      </w:r>
      <w:r w:rsidRPr="008F2A96">
        <w:rPr>
          <w:sz w:val="16"/>
        </w:rPr>
        <w:t xml:space="preserve"> inevitably </w:t>
      </w:r>
      <w:r w:rsidRPr="008F2A96">
        <w:rPr>
          <w:u w:val="single"/>
        </w:rPr>
        <w:t xml:space="preserve">lead to significantly </w:t>
      </w:r>
      <w:r w:rsidRPr="008F2A96">
        <w:rPr>
          <w:b/>
          <w:iCs/>
          <w:u w:val="single"/>
        </w:rPr>
        <w:t>larger bureaucracies</w:t>
      </w:r>
      <w:r w:rsidRPr="008F2A96">
        <w:rPr>
          <w:sz w:val="16"/>
        </w:rPr>
        <w:t xml:space="preserve"> </w:t>
      </w:r>
      <w:r w:rsidRPr="008F2A96">
        <w:rPr>
          <w:u w:val="single"/>
        </w:rPr>
        <w:t>and</w:t>
      </w:r>
      <w:r w:rsidRPr="008F2A96">
        <w:rPr>
          <w:sz w:val="16"/>
        </w:rPr>
        <w:t xml:space="preserve"> </w:t>
      </w:r>
      <w:r w:rsidRPr="008F2A96">
        <w:rPr>
          <w:b/>
          <w:iCs/>
          <w:u w:val="single"/>
        </w:rPr>
        <w:t>associated inefficiencies</w:t>
      </w:r>
      <w:r w:rsidRPr="008F2A96">
        <w:rPr>
          <w:sz w:val="16"/>
        </w:rPr>
        <w:t>.</w:t>
      </w:r>
    </w:p>
    <w:p w14:paraId="2B4FAA35" w14:textId="77777777" w:rsidR="005636E7" w:rsidRPr="008F2A96" w:rsidRDefault="005636E7" w:rsidP="005636E7">
      <w:pPr>
        <w:rPr>
          <w:sz w:val="16"/>
        </w:rPr>
      </w:pPr>
      <w:r w:rsidRPr="008F2A96">
        <w:rPr>
          <w:sz w:val="16"/>
        </w:rPr>
        <w:lastRenderedPageBreak/>
        <w:t xml:space="preserve">Second, </w:t>
      </w:r>
      <w:r w:rsidRPr="008F2A96">
        <w:rPr>
          <w:u w:val="single"/>
        </w:rPr>
        <w:t>many</w:t>
      </w:r>
      <w:r w:rsidRPr="008F2A96">
        <w:rPr>
          <w:sz w:val="16"/>
        </w:rPr>
        <w:t xml:space="preserve"> of the above </w:t>
      </w:r>
      <w:r w:rsidRPr="008F2A96">
        <w:rPr>
          <w:u w:val="single"/>
        </w:rPr>
        <w:t xml:space="preserve">proposals would require not only </w:t>
      </w:r>
      <w:r w:rsidRPr="008F2A96">
        <w:rPr>
          <w:b/>
          <w:iCs/>
          <w:u w:val="single"/>
        </w:rPr>
        <w:t>more staff</w:t>
      </w:r>
      <w:r w:rsidRPr="008F2A96">
        <w:rPr>
          <w:sz w:val="16"/>
        </w:rPr>
        <w:t xml:space="preserve">, </w:t>
      </w:r>
      <w:r w:rsidRPr="008F2A96">
        <w:rPr>
          <w:u w:val="single"/>
        </w:rPr>
        <w:t xml:space="preserve">but also staff with differing </w:t>
      </w:r>
      <w:r w:rsidRPr="008F2A96">
        <w:rPr>
          <w:b/>
          <w:iCs/>
          <w:u w:val="single"/>
        </w:rPr>
        <w:t>expertise</w:t>
      </w:r>
      <w:r w:rsidRPr="008F2A96">
        <w:rPr>
          <w:sz w:val="16"/>
        </w:rPr>
        <w:t xml:space="preserve"> from that held by most agency lawyers and economists. For example, monitoring data sharing is far from straightforward, as it is frequently unclear where data begins and technology ends. Similarly, considerations of income inequality or environmental questions may involve tradeoffs beyond the expertise of mere law or economics, such as technology, ethics, or even psychology. While staff of the antitrust agencies will frequently contact market participants and other experts with specialized knowledge on an as-needed basis, it is unknown how well such expertise would function within the long-term framing of antitrust, which has been a legal and economic domain since its inception.</w:t>
      </w:r>
    </w:p>
    <w:p w14:paraId="2A417C9C" w14:textId="77777777" w:rsidR="005636E7" w:rsidRPr="008F2A96" w:rsidRDefault="005636E7" w:rsidP="005636E7">
      <w:pPr>
        <w:keepNext/>
        <w:keepLines/>
        <w:spacing w:before="200"/>
        <w:outlineLvl w:val="3"/>
        <w:rPr>
          <w:rFonts w:eastAsiaTheme="majorEastAsia" w:cstheme="majorBidi"/>
          <w:b/>
          <w:iCs/>
          <w:sz w:val="26"/>
        </w:rPr>
      </w:pPr>
      <w:r w:rsidRPr="008F2A96">
        <w:rPr>
          <w:rFonts w:eastAsiaTheme="majorEastAsia" w:cstheme="majorBidi"/>
          <w:b/>
          <w:iCs/>
          <w:sz w:val="26"/>
        </w:rPr>
        <w:t xml:space="preserve">Failed COVID recovery triggers </w:t>
      </w:r>
      <w:r w:rsidRPr="008F2A96">
        <w:rPr>
          <w:rFonts w:eastAsiaTheme="majorEastAsia" w:cstheme="majorBidi"/>
          <w:b/>
          <w:iCs/>
          <w:sz w:val="26"/>
          <w:u w:val="single"/>
        </w:rPr>
        <w:t>multiple</w:t>
      </w:r>
      <w:r w:rsidRPr="008F2A96">
        <w:rPr>
          <w:rFonts w:eastAsiaTheme="majorEastAsia" w:cstheme="majorBidi"/>
          <w:b/>
          <w:iCs/>
          <w:sz w:val="26"/>
        </w:rPr>
        <w:t xml:space="preserve"> hotspots</w:t>
      </w:r>
    </w:p>
    <w:p w14:paraId="2D563FD8" w14:textId="77777777" w:rsidR="005636E7" w:rsidRPr="008F2A96" w:rsidRDefault="005636E7" w:rsidP="005636E7">
      <w:r w:rsidRPr="008F2A96">
        <w:rPr>
          <w:b/>
          <w:bCs/>
          <w:sz w:val="26"/>
        </w:rPr>
        <w:t>Wright 20</w:t>
      </w:r>
      <w:r w:rsidRPr="008F2A96">
        <w:t xml:space="preserve"> (Robin Wright, a contributing writer and columnist @ The New Yorker, The Coronavirus Pandemic Is Now a Threat to National Security, 10-7, https://www.newyorker.com/news/our-columnists/america-the-infected-and-vulnerable, y2k)</w:t>
      </w:r>
    </w:p>
    <w:p w14:paraId="60DC0CC5" w14:textId="77777777" w:rsidR="005636E7" w:rsidRPr="008F2A96" w:rsidRDefault="005636E7" w:rsidP="005636E7">
      <w:r w:rsidRPr="008F2A96">
        <w:rPr>
          <w:sz w:val="16"/>
        </w:rPr>
        <w:t xml:space="preserve">The broader danger is </w:t>
      </w:r>
      <w:r w:rsidRPr="008F2A96">
        <w:rPr>
          <w:highlight w:val="cyan"/>
          <w:u w:val="single"/>
        </w:rPr>
        <w:t>the</w:t>
      </w:r>
      <w:r w:rsidRPr="008F2A96">
        <w:rPr>
          <w:sz w:val="16"/>
        </w:rPr>
        <w:t xml:space="preserve"> world’s </w:t>
      </w:r>
      <w:r w:rsidRPr="008F2A96">
        <w:rPr>
          <w:b/>
          <w:iCs/>
          <w:highlight w:val="cyan"/>
          <w:u w:val="single"/>
        </w:rPr>
        <w:t>perception</w:t>
      </w:r>
      <w:r w:rsidRPr="008F2A96">
        <w:rPr>
          <w:sz w:val="16"/>
        </w:rPr>
        <w:t xml:space="preserve"> now </w:t>
      </w:r>
      <w:r w:rsidRPr="008F2A96">
        <w:rPr>
          <w:highlight w:val="cyan"/>
          <w:u w:val="single"/>
        </w:rPr>
        <w:t>of America as</w:t>
      </w:r>
      <w:r w:rsidRPr="008F2A96">
        <w:rPr>
          <w:sz w:val="16"/>
          <w:highlight w:val="cyan"/>
        </w:rPr>
        <w:t xml:space="preserve"> </w:t>
      </w:r>
      <w:r w:rsidRPr="008F2A96">
        <w:rPr>
          <w:b/>
          <w:iCs/>
          <w:highlight w:val="cyan"/>
          <w:u w:val="single"/>
        </w:rPr>
        <w:t>inept</w:t>
      </w:r>
      <w:r w:rsidRPr="008F2A96">
        <w:rPr>
          <w:sz w:val="16"/>
        </w:rPr>
        <w:t xml:space="preserve"> and vulnerable, Doug Lute, a retired lieutenant general who was the director of operations for the Joint Chiefs and a deputy national-security adviser to Presidents George W. Bush and Barack Obama, told me. “There are two things that would drive our competitors—the general sense of incompetence by the executive branch and a reading that we are totally self-absorbed internally,” he said. “There’s an overlapping of the pandemic, the protests, and now the election that amplifies that image. In broad terms, those conditions internally </w:t>
      </w:r>
      <w:r w:rsidRPr="008F2A96">
        <w:rPr>
          <w:highlight w:val="cyan"/>
          <w:u w:val="single"/>
        </w:rPr>
        <w:t>will be</w:t>
      </w:r>
      <w:r w:rsidRPr="008F2A96">
        <w:rPr>
          <w:u w:val="single"/>
        </w:rPr>
        <w:t xml:space="preserve"> viewed by</w:t>
      </w:r>
      <w:r w:rsidRPr="008F2A96">
        <w:rPr>
          <w:sz w:val="16"/>
        </w:rPr>
        <w:t xml:space="preserve"> external </w:t>
      </w:r>
      <w:r w:rsidRPr="008F2A96">
        <w:rPr>
          <w:u w:val="single"/>
        </w:rPr>
        <w:t xml:space="preserve">competitors as </w:t>
      </w:r>
      <w:r w:rsidRPr="008F2A96">
        <w:rPr>
          <w:b/>
          <w:iCs/>
          <w:highlight w:val="cyan"/>
          <w:u w:val="single"/>
        </w:rPr>
        <w:t>opportunities</w:t>
      </w:r>
      <w:r w:rsidRPr="008F2A96">
        <w:rPr>
          <w:sz w:val="16"/>
        </w:rPr>
        <w:t xml:space="preserve">.” </w:t>
      </w:r>
      <w:r w:rsidRPr="008F2A96">
        <w:rPr>
          <w:u w:val="single"/>
        </w:rPr>
        <w:t xml:space="preserve">America faces </w:t>
      </w:r>
      <w:r w:rsidRPr="008F2A96">
        <w:rPr>
          <w:b/>
          <w:iCs/>
          <w:u w:val="single"/>
        </w:rPr>
        <w:t>threats</w:t>
      </w:r>
      <w:r w:rsidRPr="008F2A96">
        <w:rPr>
          <w:sz w:val="16"/>
        </w:rPr>
        <w:t xml:space="preserve"> </w:t>
      </w:r>
      <w:r w:rsidRPr="008F2A96">
        <w:rPr>
          <w:u w:val="single"/>
        </w:rPr>
        <w:t xml:space="preserve">from a spectrum of </w:t>
      </w:r>
      <w:r w:rsidRPr="008F2A96">
        <w:rPr>
          <w:b/>
          <w:iCs/>
          <w:u w:val="single"/>
        </w:rPr>
        <w:t>overseas adversaries</w:t>
      </w:r>
      <w:r w:rsidRPr="008F2A96">
        <w:rPr>
          <w:sz w:val="16"/>
        </w:rPr>
        <w:t xml:space="preserve">, the retired Marine General John Allen, who is now the president of the Brookings Institution, told me. “I’m deeply concerned that there will be </w:t>
      </w:r>
      <w:r w:rsidRPr="008F2A96">
        <w:rPr>
          <w:b/>
          <w:iCs/>
          <w:highlight w:val="cyan"/>
          <w:u w:val="single"/>
        </w:rPr>
        <w:t>foreign actors</w:t>
      </w:r>
      <w:r w:rsidRPr="008F2A96">
        <w:rPr>
          <w:sz w:val="16"/>
        </w:rPr>
        <w:t xml:space="preserve">, </w:t>
      </w:r>
      <w:r w:rsidRPr="008F2A96">
        <w:rPr>
          <w:u w:val="single"/>
        </w:rPr>
        <w:t xml:space="preserve">all the way </w:t>
      </w:r>
      <w:r w:rsidRPr="008F2A96">
        <w:rPr>
          <w:highlight w:val="cyan"/>
          <w:u w:val="single"/>
        </w:rPr>
        <w:t xml:space="preserve">from </w:t>
      </w:r>
      <w:r w:rsidRPr="008F2A96">
        <w:rPr>
          <w:b/>
          <w:iCs/>
          <w:highlight w:val="cyan"/>
          <w:u w:val="single"/>
        </w:rPr>
        <w:t>jihadists</w:t>
      </w:r>
      <w:r w:rsidRPr="008F2A96">
        <w:rPr>
          <w:sz w:val="16"/>
          <w:highlight w:val="cyan"/>
        </w:rPr>
        <w:t xml:space="preserve"> </w:t>
      </w:r>
      <w:r w:rsidRPr="008F2A96">
        <w:rPr>
          <w:highlight w:val="cyan"/>
          <w:u w:val="single"/>
        </w:rPr>
        <w:t>to</w:t>
      </w:r>
      <w:r w:rsidRPr="008F2A96">
        <w:rPr>
          <w:sz w:val="16"/>
          <w:highlight w:val="cyan"/>
        </w:rPr>
        <w:t xml:space="preserve"> </w:t>
      </w:r>
      <w:r w:rsidRPr="008F2A96">
        <w:rPr>
          <w:b/>
          <w:iCs/>
          <w:highlight w:val="cyan"/>
          <w:u w:val="single"/>
        </w:rPr>
        <w:t>state actors,</w:t>
      </w:r>
      <w:r w:rsidRPr="008F2A96">
        <w:rPr>
          <w:sz w:val="16"/>
        </w:rPr>
        <w:t xml:space="preserve"> that </w:t>
      </w:r>
      <w:r w:rsidRPr="008F2A96">
        <w:rPr>
          <w:u w:val="single"/>
        </w:rPr>
        <w:t xml:space="preserve">try to </w:t>
      </w:r>
      <w:r w:rsidRPr="008F2A96">
        <w:rPr>
          <w:b/>
          <w:iCs/>
          <w:highlight w:val="cyan"/>
          <w:u w:val="single"/>
        </w:rPr>
        <w:t>take advantage</w:t>
      </w:r>
      <w:r w:rsidRPr="008F2A96">
        <w:rPr>
          <w:sz w:val="16"/>
        </w:rPr>
        <w:t xml:space="preserve"> </w:t>
      </w:r>
      <w:r w:rsidRPr="008F2A96">
        <w:rPr>
          <w:u w:val="single"/>
        </w:rPr>
        <w:t>of a level of duress</w:t>
      </w:r>
      <w:r w:rsidRPr="008F2A96">
        <w:rPr>
          <w:sz w:val="16"/>
        </w:rPr>
        <w:t xml:space="preserve"> that we haven’t seen for a long time. It has not been lost on our adversaries, or those who would seek to gain ground, that the United States has consciously chosen to withdraw.” </w:t>
      </w:r>
      <w:r w:rsidRPr="008F2A96">
        <w:rPr>
          <w:u w:val="single"/>
        </w:rPr>
        <w:t>The sense of “</w:t>
      </w:r>
      <w:r w:rsidRPr="008F2A96">
        <w:rPr>
          <w:b/>
          <w:iCs/>
          <w:u w:val="single"/>
        </w:rPr>
        <w:t>sheer confusion</w:t>
      </w:r>
      <w:r w:rsidRPr="008F2A96">
        <w:rPr>
          <w:sz w:val="16"/>
        </w:rPr>
        <w:t xml:space="preserve">” </w:t>
      </w:r>
      <w:r w:rsidRPr="008F2A96">
        <w:rPr>
          <w:u w:val="single"/>
        </w:rPr>
        <w:t>surrounding American politics</w:t>
      </w:r>
      <w:r w:rsidRPr="008F2A96">
        <w:rPr>
          <w:sz w:val="16"/>
        </w:rPr>
        <w:t xml:space="preserve"> in 2020 </w:t>
      </w:r>
      <w:r w:rsidRPr="008F2A96">
        <w:rPr>
          <w:u w:val="single"/>
        </w:rPr>
        <w:t xml:space="preserve">compounds the </w:t>
      </w:r>
      <w:r w:rsidRPr="008F2A96">
        <w:rPr>
          <w:b/>
          <w:iCs/>
          <w:u w:val="single"/>
        </w:rPr>
        <w:t>temptation</w:t>
      </w:r>
      <w:r w:rsidRPr="008F2A96">
        <w:rPr>
          <w:sz w:val="16"/>
        </w:rPr>
        <w:t xml:space="preserve"> </w:t>
      </w:r>
      <w:r w:rsidRPr="008F2A96">
        <w:rPr>
          <w:u w:val="single"/>
        </w:rPr>
        <w:t xml:space="preserve">of foreign actors to make </w:t>
      </w:r>
      <w:r w:rsidRPr="008F2A96">
        <w:rPr>
          <w:b/>
          <w:iCs/>
          <w:u w:val="single"/>
        </w:rPr>
        <w:t>moves</w:t>
      </w:r>
      <w:r w:rsidRPr="008F2A96">
        <w:rPr>
          <w:sz w:val="16"/>
        </w:rPr>
        <w:t xml:space="preserve">, </w:t>
      </w:r>
      <w:r w:rsidRPr="008F2A96">
        <w:rPr>
          <w:u w:val="single"/>
        </w:rPr>
        <w:t>either for their own gains</w:t>
      </w:r>
      <w:r w:rsidRPr="008F2A96">
        <w:rPr>
          <w:sz w:val="16"/>
        </w:rPr>
        <w:t xml:space="preserve"> </w:t>
      </w:r>
      <w:r w:rsidRPr="008F2A96">
        <w:rPr>
          <w:u w:val="single"/>
        </w:rPr>
        <w:t>or to diminish America</w:t>
      </w:r>
      <w:r w:rsidRPr="008F2A96">
        <w:rPr>
          <w:sz w:val="16"/>
        </w:rPr>
        <w:t xml:space="preserve">, Allen said. </w:t>
      </w:r>
      <w:r w:rsidRPr="008F2A96">
        <w:rPr>
          <w:u w:val="single"/>
        </w:rPr>
        <w:t xml:space="preserve">The most obvious perils are from the </w:t>
      </w:r>
      <w:r w:rsidRPr="008F2A96">
        <w:rPr>
          <w:b/>
          <w:iCs/>
          <w:highlight w:val="cyan"/>
          <w:u w:val="single"/>
        </w:rPr>
        <w:t>big powers</w:t>
      </w:r>
      <w:r w:rsidRPr="008F2A96">
        <w:rPr>
          <w:sz w:val="16"/>
        </w:rPr>
        <w:t xml:space="preserve">, </w:t>
      </w:r>
      <w:r w:rsidRPr="008F2A96">
        <w:rPr>
          <w:u w:val="single"/>
        </w:rPr>
        <w:t xml:space="preserve">which </w:t>
      </w:r>
      <w:r w:rsidRPr="008F2A96">
        <w:rPr>
          <w:highlight w:val="cyan"/>
          <w:u w:val="single"/>
        </w:rPr>
        <w:t>may calculate</w:t>
      </w:r>
      <w:r w:rsidRPr="008F2A96">
        <w:rPr>
          <w:u w:val="single"/>
        </w:rPr>
        <w:t xml:space="preserve"> that </w:t>
      </w:r>
      <w:r w:rsidRPr="008F2A96">
        <w:rPr>
          <w:highlight w:val="cyan"/>
          <w:u w:val="single"/>
        </w:rPr>
        <w:t>the White House will</w:t>
      </w:r>
      <w:r w:rsidRPr="008F2A96">
        <w:rPr>
          <w:sz w:val="16"/>
        </w:rPr>
        <w:t xml:space="preserve"> </w:t>
      </w:r>
      <w:r w:rsidRPr="008F2A96">
        <w:rPr>
          <w:b/>
          <w:iCs/>
          <w:highlight w:val="cyan"/>
          <w:u w:val="single"/>
        </w:rPr>
        <w:t>not</w:t>
      </w:r>
      <w:r w:rsidRPr="008F2A96">
        <w:rPr>
          <w:sz w:val="16"/>
          <w:highlight w:val="cyan"/>
        </w:rPr>
        <w:t xml:space="preserve"> </w:t>
      </w:r>
      <w:r w:rsidRPr="008F2A96">
        <w:rPr>
          <w:highlight w:val="cyan"/>
          <w:u w:val="single"/>
        </w:rPr>
        <w:t>counter</w:t>
      </w:r>
      <w:r w:rsidRPr="008F2A96">
        <w:rPr>
          <w:sz w:val="16"/>
        </w:rPr>
        <w:t xml:space="preserve"> their </w:t>
      </w:r>
      <w:r w:rsidRPr="008F2A96">
        <w:rPr>
          <w:highlight w:val="cyan"/>
          <w:u w:val="single"/>
        </w:rPr>
        <w:t>moves</w:t>
      </w:r>
      <w:r w:rsidRPr="008F2A96">
        <w:rPr>
          <w:sz w:val="16"/>
        </w:rPr>
        <w:t xml:space="preserve"> elsewhere in the world </w:t>
      </w:r>
      <w:r w:rsidRPr="008F2A96">
        <w:rPr>
          <w:highlight w:val="cyan"/>
          <w:u w:val="single"/>
        </w:rPr>
        <w:t>during</w:t>
      </w:r>
      <w:r w:rsidRPr="008F2A96">
        <w:rPr>
          <w:sz w:val="16"/>
        </w:rPr>
        <w:t xml:space="preserve"> such </w:t>
      </w:r>
      <w:r w:rsidRPr="008F2A96">
        <w:rPr>
          <w:b/>
          <w:iCs/>
          <w:highlight w:val="cyan"/>
          <w:u w:val="single"/>
        </w:rPr>
        <w:t>domestic turbulence</w:t>
      </w:r>
      <w:r w:rsidRPr="008F2A96">
        <w:rPr>
          <w:sz w:val="16"/>
        </w:rPr>
        <w:t xml:space="preserve">, especially on the eve of an election, former military and Pentagon officials told me. From Russia, President Vladimir </w:t>
      </w:r>
      <w:r w:rsidRPr="008F2A96">
        <w:rPr>
          <w:b/>
          <w:iCs/>
          <w:highlight w:val="cyan"/>
          <w:u w:val="single"/>
        </w:rPr>
        <w:t>Putin</w:t>
      </w:r>
      <w:r w:rsidRPr="008F2A96">
        <w:rPr>
          <w:sz w:val="16"/>
          <w:highlight w:val="cyan"/>
        </w:rPr>
        <w:t xml:space="preserve"> </w:t>
      </w:r>
      <w:r w:rsidRPr="008F2A96">
        <w:rPr>
          <w:highlight w:val="cyan"/>
          <w:u w:val="single"/>
        </w:rPr>
        <w:t xml:space="preserve">could dig </w:t>
      </w:r>
      <w:r w:rsidRPr="008F2A96">
        <w:rPr>
          <w:b/>
          <w:iCs/>
          <w:highlight w:val="cyan"/>
          <w:u w:val="single"/>
        </w:rPr>
        <w:t>deeper</w:t>
      </w:r>
      <w:r w:rsidRPr="008F2A96">
        <w:rPr>
          <w:sz w:val="16"/>
        </w:rPr>
        <w:t xml:space="preserve"> </w:t>
      </w:r>
      <w:r w:rsidRPr="008F2A96">
        <w:rPr>
          <w:u w:val="single"/>
        </w:rPr>
        <w:t>into Ukraine</w:t>
      </w:r>
      <w:r w:rsidRPr="008F2A96">
        <w:rPr>
          <w:sz w:val="16"/>
        </w:rPr>
        <w:t xml:space="preserve">, </w:t>
      </w:r>
      <w:r w:rsidRPr="008F2A96">
        <w:rPr>
          <w:u w:val="single"/>
        </w:rPr>
        <w:t xml:space="preserve">meddle in unstable </w:t>
      </w:r>
      <w:r w:rsidRPr="008F2A96">
        <w:rPr>
          <w:b/>
          <w:iCs/>
          <w:u w:val="single"/>
        </w:rPr>
        <w:t>Belarus</w:t>
      </w:r>
      <w:r w:rsidRPr="008F2A96">
        <w:rPr>
          <w:sz w:val="16"/>
        </w:rPr>
        <w:t xml:space="preserve">, </w:t>
      </w:r>
      <w:r w:rsidRPr="008F2A96">
        <w:rPr>
          <w:u w:val="single"/>
        </w:rPr>
        <w:t xml:space="preserve">or </w:t>
      </w:r>
      <w:r w:rsidRPr="008F2A96">
        <w:rPr>
          <w:b/>
          <w:iCs/>
          <w:u w:val="single"/>
        </w:rPr>
        <w:t>test</w:t>
      </w:r>
      <w:r w:rsidRPr="008F2A96">
        <w:rPr>
          <w:u w:val="single"/>
        </w:rPr>
        <w:t xml:space="preserve"> the strength</w:t>
      </w:r>
      <w:r w:rsidRPr="008F2A96">
        <w:rPr>
          <w:sz w:val="16"/>
        </w:rPr>
        <w:t xml:space="preserve"> </w:t>
      </w:r>
      <w:r w:rsidRPr="008F2A96">
        <w:rPr>
          <w:u w:val="single"/>
        </w:rPr>
        <w:t xml:space="preserve">of the </w:t>
      </w:r>
      <w:r w:rsidRPr="008F2A96">
        <w:rPr>
          <w:b/>
          <w:iCs/>
          <w:u w:val="single"/>
        </w:rPr>
        <w:t>Baltic states</w:t>
      </w:r>
      <w:r w:rsidRPr="008F2A96">
        <w:rPr>
          <w:sz w:val="16"/>
        </w:rPr>
        <w:t xml:space="preserve"> to resist. </w:t>
      </w:r>
      <w:r w:rsidRPr="008F2A96">
        <w:rPr>
          <w:u w:val="single"/>
        </w:rPr>
        <w:t>From China</w:t>
      </w:r>
      <w:r w:rsidRPr="008F2A96">
        <w:rPr>
          <w:sz w:val="16"/>
        </w:rPr>
        <w:t xml:space="preserve">, President </w:t>
      </w:r>
      <w:r w:rsidRPr="008F2A96">
        <w:rPr>
          <w:b/>
          <w:iCs/>
          <w:highlight w:val="cyan"/>
          <w:u w:val="single"/>
        </w:rPr>
        <w:t>Xi</w:t>
      </w:r>
      <w:r w:rsidRPr="008F2A96">
        <w:rPr>
          <w:sz w:val="16"/>
        </w:rPr>
        <w:t xml:space="preserve"> Jinping </w:t>
      </w:r>
      <w:r w:rsidRPr="008F2A96">
        <w:rPr>
          <w:highlight w:val="cyan"/>
          <w:u w:val="single"/>
        </w:rPr>
        <w:t>could</w:t>
      </w:r>
      <w:r w:rsidRPr="008F2A96">
        <w:rPr>
          <w:sz w:val="16"/>
        </w:rPr>
        <w:t xml:space="preserve"> further </w:t>
      </w:r>
      <w:r w:rsidRPr="008F2A96">
        <w:rPr>
          <w:highlight w:val="cyan"/>
          <w:u w:val="single"/>
        </w:rPr>
        <w:t xml:space="preserve">threaten </w:t>
      </w:r>
      <w:r w:rsidRPr="008F2A96">
        <w:rPr>
          <w:b/>
          <w:iCs/>
          <w:highlight w:val="cyan"/>
          <w:u w:val="single"/>
        </w:rPr>
        <w:t>Taiwan</w:t>
      </w:r>
      <w:r w:rsidRPr="008F2A96">
        <w:rPr>
          <w:sz w:val="16"/>
          <w:highlight w:val="cyan"/>
        </w:rPr>
        <w:t>,</w:t>
      </w:r>
      <w:r w:rsidRPr="008F2A96">
        <w:rPr>
          <w:sz w:val="16"/>
        </w:rPr>
        <w:t xml:space="preserve"> </w:t>
      </w:r>
      <w:r w:rsidRPr="008F2A96">
        <w:rPr>
          <w:u w:val="single"/>
        </w:rPr>
        <w:t>exert</w:t>
      </w:r>
      <w:r w:rsidRPr="008F2A96">
        <w:rPr>
          <w:sz w:val="16"/>
        </w:rPr>
        <w:t xml:space="preserve"> its </w:t>
      </w:r>
      <w:r w:rsidRPr="008F2A96">
        <w:rPr>
          <w:u w:val="single"/>
        </w:rPr>
        <w:t>claim to islands in the</w:t>
      </w:r>
      <w:r w:rsidRPr="008F2A96">
        <w:rPr>
          <w:sz w:val="16"/>
        </w:rPr>
        <w:t xml:space="preserve"> </w:t>
      </w:r>
      <w:r w:rsidRPr="008F2A96">
        <w:rPr>
          <w:b/>
          <w:iCs/>
          <w:highlight w:val="cyan"/>
          <w:u w:val="single"/>
        </w:rPr>
        <w:t>S</w:t>
      </w:r>
      <w:r w:rsidRPr="008F2A96">
        <w:rPr>
          <w:sz w:val="16"/>
        </w:rPr>
        <w:t xml:space="preserve">outh </w:t>
      </w:r>
      <w:r w:rsidRPr="008F2A96">
        <w:rPr>
          <w:b/>
          <w:iCs/>
          <w:highlight w:val="cyan"/>
          <w:u w:val="single"/>
        </w:rPr>
        <w:t>C</w:t>
      </w:r>
      <w:r w:rsidRPr="008F2A96">
        <w:rPr>
          <w:sz w:val="16"/>
        </w:rPr>
        <w:t xml:space="preserve">hina </w:t>
      </w:r>
      <w:r w:rsidRPr="008F2A96">
        <w:rPr>
          <w:b/>
          <w:iCs/>
          <w:highlight w:val="cyan"/>
          <w:u w:val="single"/>
        </w:rPr>
        <w:t>S</w:t>
      </w:r>
      <w:r w:rsidRPr="008F2A96">
        <w:rPr>
          <w:sz w:val="16"/>
        </w:rPr>
        <w:t xml:space="preserve">ea </w:t>
      </w:r>
      <w:r w:rsidRPr="008F2A96">
        <w:rPr>
          <w:u w:val="single"/>
        </w:rPr>
        <w:t>by deploying equipment</w:t>
      </w:r>
      <w:r w:rsidRPr="008F2A96">
        <w:rPr>
          <w:sz w:val="16"/>
        </w:rPr>
        <w:t xml:space="preserve"> </w:t>
      </w:r>
      <w:r w:rsidRPr="008F2A96">
        <w:rPr>
          <w:highlight w:val="cyan"/>
          <w:u w:val="single"/>
        </w:rPr>
        <w:t>or</w:t>
      </w:r>
      <w:r w:rsidRPr="008F2A96">
        <w:rPr>
          <w:sz w:val="16"/>
        </w:rPr>
        <w:t xml:space="preserve"> personnel, or take more draconian actions in </w:t>
      </w:r>
      <w:r w:rsidRPr="008F2A96">
        <w:rPr>
          <w:b/>
          <w:iCs/>
          <w:highlight w:val="cyan"/>
          <w:u w:val="single"/>
        </w:rPr>
        <w:t>H</w:t>
      </w:r>
      <w:r w:rsidRPr="008F2A96">
        <w:rPr>
          <w:sz w:val="16"/>
        </w:rPr>
        <w:t xml:space="preserve">ong </w:t>
      </w:r>
      <w:r w:rsidRPr="008F2A96">
        <w:rPr>
          <w:b/>
          <w:iCs/>
          <w:highlight w:val="cyan"/>
          <w:u w:val="single"/>
        </w:rPr>
        <w:t>K</w:t>
      </w:r>
      <w:r w:rsidRPr="008F2A96">
        <w:rPr>
          <w:sz w:val="16"/>
        </w:rPr>
        <w:t xml:space="preserve">ong. </w:t>
      </w:r>
      <w:r w:rsidRPr="008F2A96">
        <w:rPr>
          <w:u w:val="single"/>
        </w:rPr>
        <w:t xml:space="preserve">Both </w:t>
      </w:r>
      <w:r w:rsidRPr="008F2A96">
        <w:rPr>
          <w:highlight w:val="cyan"/>
          <w:u w:val="single"/>
        </w:rPr>
        <w:t>countries</w:t>
      </w:r>
      <w:r w:rsidRPr="008F2A96">
        <w:rPr>
          <w:sz w:val="16"/>
        </w:rPr>
        <w:t xml:space="preserve"> have </w:t>
      </w:r>
      <w:r w:rsidRPr="008F2A96">
        <w:rPr>
          <w:u w:val="single"/>
        </w:rPr>
        <w:t>moved</w:t>
      </w:r>
      <w:r w:rsidRPr="008F2A96">
        <w:rPr>
          <w:sz w:val="16"/>
        </w:rPr>
        <w:t xml:space="preserve"> steadily </w:t>
      </w:r>
      <w:r w:rsidRPr="008F2A96">
        <w:rPr>
          <w:u w:val="single"/>
        </w:rPr>
        <w:t xml:space="preserve">to </w:t>
      </w:r>
      <w:r w:rsidRPr="008F2A96">
        <w:rPr>
          <w:highlight w:val="cyan"/>
          <w:u w:val="single"/>
        </w:rPr>
        <w:t>deepen</w:t>
      </w:r>
      <w:r w:rsidRPr="008F2A96">
        <w:rPr>
          <w:sz w:val="16"/>
        </w:rPr>
        <w:t xml:space="preserve"> their </w:t>
      </w:r>
      <w:r w:rsidRPr="008F2A96">
        <w:rPr>
          <w:b/>
          <w:iCs/>
          <w:highlight w:val="cyan"/>
          <w:u w:val="single"/>
        </w:rPr>
        <w:t>presence</w:t>
      </w:r>
      <w:r w:rsidRPr="008F2A96">
        <w:rPr>
          <w:sz w:val="16"/>
        </w:rPr>
        <w:t xml:space="preserve"> </w:t>
      </w:r>
      <w:r w:rsidRPr="008F2A96">
        <w:rPr>
          <w:u w:val="single"/>
        </w:rPr>
        <w:t>and</w:t>
      </w:r>
      <w:r w:rsidRPr="008F2A96">
        <w:rPr>
          <w:sz w:val="16"/>
        </w:rPr>
        <w:t xml:space="preserve"> </w:t>
      </w:r>
      <w:r w:rsidRPr="008F2A96">
        <w:rPr>
          <w:b/>
          <w:iCs/>
          <w:u w:val="single"/>
        </w:rPr>
        <w:t>influence</w:t>
      </w:r>
      <w:r w:rsidRPr="008F2A96">
        <w:rPr>
          <w:sz w:val="16"/>
        </w:rPr>
        <w:t xml:space="preserve"> </w:t>
      </w:r>
      <w:r w:rsidRPr="008F2A96">
        <w:rPr>
          <w:u w:val="single"/>
        </w:rPr>
        <w:t xml:space="preserve">across Asia and deep </w:t>
      </w:r>
      <w:r w:rsidRPr="008F2A96">
        <w:rPr>
          <w:highlight w:val="cyan"/>
          <w:u w:val="single"/>
        </w:rPr>
        <w:t>into</w:t>
      </w:r>
      <w:r w:rsidRPr="008F2A96">
        <w:rPr>
          <w:u w:val="single"/>
        </w:rPr>
        <w:t xml:space="preserve"> the </w:t>
      </w:r>
      <w:r w:rsidRPr="008F2A96">
        <w:rPr>
          <w:b/>
          <w:iCs/>
          <w:highlight w:val="cyan"/>
          <w:u w:val="single"/>
        </w:rPr>
        <w:t>Mid</w:t>
      </w:r>
      <w:r w:rsidRPr="008F2A96">
        <w:rPr>
          <w:u w:val="single"/>
        </w:rPr>
        <w:t>dle</w:t>
      </w:r>
      <w:r w:rsidRPr="008F2A96">
        <w:rPr>
          <w:sz w:val="16"/>
        </w:rPr>
        <w:t xml:space="preserve"> </w:t>
      </w:r>
      <w:r w:rsidRPr="008F2A96">
        <w:rPr>
          <w:b/>
          <w:iCs/>
          <w:highlight w:val="cyan"/>
          <w:u w:val="single"/>
        </w:rPr>
        <w:t>East</w:t>
      </w:r>
      <w:r w:rsidRPr="008F2A96">
        <w:rPr>
          <w:sz w:val="16"/>
        </w:rPr>
        <w:t>—</w:t>
      </w:r>
      <w:r w:rsidRPr="008F2A96">
        <w:rPr>
          <w:highlight w:val="cyan"/>
          <w:u w:val="single"/>
        </w:rPr>
        <w:t>with</w:t>
      </w:r>
      <w:r w:rsidRPr="008F2A96">
        <w:rPr>
          <w:sz w:val="16"/>
        </w:rPr>
        <w:t xml:space="preserve"> its </w:t>
      </w:r>
      <w:r w:rsidRPr="008F2A96">
        <w:rPr>
          <w:u w:val="single"/>
        </w:rPr>
        <w:t>access to the</w:t>
      </w:r>
      <w:r w:rsidRPr="008F2A96">
        <w:rPr>
          <w:sz w:val="16"/>
        </w:rPr>
        <w:t xml:space="preserve"> </w:t>
      </w:r>
      <w:r w:rsidRPr="008F2A96">
        <w:rPr>
          <w:b/>
          <w:iCs/>
          <w:highlight w:val="cyan"/>
          <w:u w:val="single"/>
        </w:rPr>
        <w:t>Mediterranean</w:t>
      </w:r>
      <w:r w:rsidRPr="008F2A96">
        <w:rPr>
          <w:sz w:val="16"/>
        </w:rPr>
        <w:t xml:space="preserve"> and the West. For Moscow and Beijing, overt challenges would be a big bet, especially with an erratic and sometimes reckless President (currently on steroids) in the White House. Yet both countries will also understand that the American public has little appetite for more trauma, the military and security officials said. “I’m sure that </w:t>
      </w:r>
      <w:r w:rsidRPr="008F2A96">
        <w:rPr>
          <w:b/>
          <w:iCs/>
          <w:highlight w:val="cyan"/>
          <w:u w:val="single"/>
        </w:rPr>
        <w:t>foreign adversaries’</w:t>
      </w:r>
      <w:r w:rsidRPr="008F2A96">
        <w:rPr>
          <w:sz w:val="16"/>
        </w:rPr>
        <w:t xml:space="preserve"> </w:t>
      </w:r>
      <w:r w:rsidRPr="008F2A96">
        <w:rPr>
          <w:u w:val="single"/>
        </w:rPr>
        <w:t>intelligence services have</w:t>
      </w:r>
      <w:r w:rsidRPr="008F2A96">
        <w:rPr>
          <w:sz w:val="16"/>
        </w:rPr>
        <w:t xml:space="preserve"> their </w:t>
      </w:r>
      <w:r w:rsidRPr="008F2A96">
        <w:rPr>
          <w:u w:val="single"/>
        </w:rPr>
        <w:t xml:space="preserve">collection systems turned up </w:t>
      </w:r>
      <w:r w:rsidRPr="008F2A96">
        <w:rPr>
          <w:b/>
          <w:iCs/>
          <w:u w:val="single"/>
        </w:rPr>
        <w:t>high</w:t>
      </w:r>
      <w:r w:rsidRPr="008F2A96">
        <w:rPr>
          <w:sz w:val="16"/>
        </w:rPr>
        <w:t xml:space="preserve"> </w:t>
      </w:r>
      <w:r w:rsidRPr="008F2A96">
        <w:rPr>
          <w:u w:val="single"/>
        </w:rPr>
        <w:t xml:space="preserve">so that they </w:t>
      </w:r>
      <w:r w:rsidRPr="008F2A96">
        <w:rPr>
          <w:highlight w:val="cyan"/>
          <w:u w:val="single"/>
        </w:rPr>
        <w:t>understand</w:t>
      </w:r>
      <w:r w:rsidRPr="008F2A96">
        <w:rPr>
          <w:sz w:val="16"/>
        </w:rPr>
        <w:t xml:space="preserve"> exactly </w:t>
      </w:r>
      <w:r w:rsidRPr="008F2A96">
        <w:rPr>
          <w:highlight w:val="cyan"/>
          <w:u w:val="single"/>
        </w:rPr>
        <w:t xml:space="preserve">how </w:t>
      </w:r>
      <w:r w:rsidRPr="008F2A96">
        <w:rPr>
          <w:b/>
          <w:iCs/>
          <w:highlight w:val="cyan"/>
          <w:u w:val="single"/>
        </w:rPr>
        <w:t>disruptive</w:t>
      </w:r>
      <w:r w:rsidRPr="008F2A96">
        <w:rPr>
          <w:sz w:val="16"/>
        </w:rPr>
        <w:t xml:space="preserve"> this </w:t>
      </w:r>
      <w:r w:rsidRPr="008F2A96">
        <w:rPr>
          <w:highlight w:val="cyan"/>
          <w:u w:val="single"/>
        </w:rPr>
        <w:t>pandemic is</w:t>
      </w:r>
      <w:r w:rsidRPr="008F2A96">
        <w:rPr>
          <w:u w:val="single"/>
        </w:rPr>
        <w:t xml:space="preserve"> on</w:t>
      </w:r>
      <w:r w:rsidRPr="008F2A96">
        <w:rPr>
          <w:sz w:val="16"/>
        </w:rPr>
        <w:t xml:space="preserve"> our </w:t>
      </w:r>
      <w:r w:rsidRPr="008F2A96">
        <w:rPr>
          <w:b/>
          <w:iCs/>
          <w:highlight w:val="cyan"/>
          <w:u w:val="single"/>
        </w:rPr>
        <w:t>national-security structure</w:t>
      </w:r>
      <w:r w:rsidRPr="008F2A96">
        <w:rPr>
          <w:sz w:val="16"/>
          <w:highlight w:val="cyan"/>
        </w:rPr>
        <w:t>,”</w:t>
      </w:r>
      <w:r w:rsidRPr="008F2A96">
        <w:rPr>
          <w:sz w:val="16"/>
        </w:rPr>
        <w:t xml:space="preserve"> the former C.I.A. director John Brennan said on CNN this week. </w:t>
      </w:r>
      <w:r w:rsidRPr="008F2A96">
        <w:rPr>
          <w:b/>
          <w:iCs/>
          <w:u w:val="single"/>
        </w:rPr>
        <w:t>No</w:t>
      </w:r>
      <w:r w:rsidRPr="008F2A96">
        <w:rPr>
          <w:sz w:val="16"/>
        </w:rPr>
        <w:t xml:space="preserve">rth </w:t>
      </w:r>
      <w:r w:rsidRPr="008F2A96">
        <w:rPr>
          <w:b/>
          <w:iCs/>
          <w:u w:val="single"/>
        </w:rPr>
        <w:t>Ko</w:t>
      </w:r>
      <w:r w:rsidRPr="008F2A96">
        <w:rPr>
          <w:sz w:val="16"/>
        </w:rPr>
        <w:t xml:space="preserve">rea </w:t>
      </w:r>
      <w:r w:rsidRPr="008F2A96">
        <w:rPr>
          <w:u w:val="single"/>
        </w:rPr>
        <w:t>and</w:t>
      </w:r>
      <w:r w:rsidRPr="008F2A96">
        <w:rPr>
          <w:sz w:val="16"/>
        </w:rPr>
        <w:t xml:space="preserve"> </w:t>
      </w:r>
      <w:r w:rsidRPr="008F2A96">
        <w:rPr>
          <w:b/>
          <w:iCs/>
          <w:u w:val="single"/>
        </w:rPr>
        <w:t>Iran</w:t>
      </w:r>
      <w:r w:rsidRPr="008F2A96">
        <w:rPr>
          <w:sz w:val="16"/>
        </w:rPr>
        <w:t xml:space="preserve"> </w:t>
      </w:r>
      <w:r w:rsidRPr="008F2A96">
        <w:rPr>
          <w:u w:val="single"/>
        </w:rPr>
        <w:t>may</w:t>
      </w:r>
      <w:r w:rsidRPr="008F2A96">
        <w:rPr>
          <w:sz w:val="16"/>
        </w:rPr>
        <w:t xml:space="preserve"> also try to </w:t>
      </w:r>
      <w:r w:rsidRPr="008F2A96">
        <w:rPr>
          <w:b/>
          <w:iCs/>
          <w:u w:val="single"/>
        </w:rPr>
        <w:t>exploit</w:t>
      </w:r>
      <w:r w:rsidRPr="008F2A96">
        <w:rPr>
          <w:u w:val="single"/>
        </w:rPr>
        <w:t xml:space="preserve"> the moment</w:t>
      </w:r>
      <w:r w:rsidRPr="008F2A96">
        <w:rPr>
          <w:sz w:val="16"/>
        </w:rPr>
        <w:t xml:space="preserve">, although both have fewer capabilities than Russia or China. Tehran is still smarting from the U.S. assassination, in January, of General Qassem Suleimani, the head of its élite Quds Force, a wing of the Revolutionary Guards, which supports several militias that have attacked U.S. troops in Iraq and Lebanon. “I suspect Iran is not done seeking revenge for the killing of Suleimani,” Lute told me. Tehran’s strength is in the proxy forces it arms, aids, and often directs across the Middle East, particularly Lebanon, Iraq, and Yemen. Since Suleimani’s death, attacks by the Popular Mobilization Forces on U.S. troops and the American Embassy in Iraq have steadily escalated; the P.M.F., backed and sometimes directed by Iran, is the umbrella for some sixty predominantly Shiite militias that operate in separate brigades. Last month, the campaign sparked a diplomatic crisis when Secretary of State Mike Pompeo warned the Iraqi government that the United States would close its Embassy in Baghdad—one of the largest American diplomatic facilities in the world—if the government did not prevent the militias from firing on the U.S. compound and American troops based elsewhere in Iraq. “Our global deterrence at the high end—nuclear and conventional deterrence in Europe, Asia, and the Gulf—will not be tested,” Lute said. “But </w:t>
      </w:r>
      <w:r w:rsidRPr="008F2A96">
        <w:rPr>
          <w:u w:val="single"/>
        </w:rPr>
        <w:t xml:space="preserve">there may be challenges at </w:t>
      </w:r>
      <w:r w:rsidRPr="008F2A96">
        <w:rPr>
          <w:b/>
          <w:iCs/>
          <w:u w:val="single"/>
        </w:rPr>
        <w:t>lower levels</w:t>
      </w:r>
      <w:r w:rsidRPr="008F2A96">
        <w:rPr>
          <w:sz w:val="16"/>
        </w:rPr>
        <w:t xml:space="preserve"> </w:t>
      </w:r>
      <w:r w:rsidRPr="008F2A96">
        <w:rPr>
          <w:u w:val="single"/>
        </w:rPr>
        <w:t xml:space="preserve">through </w:t>
      </w:r>
      <w:r w:rsidRPr="008F2A96">
        <w:rPr>
          <w:b/>
          <w:iCs/>
          <w:u w:val="single"/>
        </w:rPr>
        <w:t>cyber</w:t>
      </w:r>
      <w:r w:rsidRPr="008F2A96">
        <w:rPr>
          <w:sz w:val="16"/>
        </w:rPr>
        <w:t xml:space="preserve"> </w:t>
      </w:r>
      <w:r w:rsidRPr="008F2A96">
        <w:rPr>
          <w:u w:val="single"/>
        </w:rPr>
        <w:t>or</w:t>
      </w:r>
      <w:r w:rsidRPr="008F2A96">
        <w:rPr>
          <w:sz w:val="16"/>
        </w:rPr>
        <w:t xml:space="preserve"> </w:t>
      </w:r>
      <w:r w:rsidRPr="008F2A96">
        <w:rPr>
          <w:u w:val="single"/>
        </w:rPr>
        <w:t>by</w:t>
      </w:r>
      <w:r w:rsidRPr="008F2A96">
        <w:rPr>
          <w:sz w:val="16"/>
        </w:rPr>
        <w:t xml:space="preserve"> </w:t>
      </w:r>
      <w:r w:rsidRPr="008F2A96">
        <w:rPr>
          <w:b/>
          <w:iCs/>
          <w:u w:val="single"/>
        </w:rPr>
        <w:t>proxies</w:t>
      </w:r>
      <w:r w:rsidRPr="008F2A96">
        <w:rPr>
          <w:sz w:val="16"/>
        </w:rPr>
        <w:t>.”</w:t>
      </w:r>
    </w:p>
    <w:p w14:paraId="74E2D075" w14:textId="77777777" w:rsidR="005636E7" w:rsidRPr="00D73E12" w:rsidRDefault="005636E7" w:rsidP="005636E7"/>
    <w:p w14:paraId="3C64121D" w14:textId="77777777" w:rsidR="005636E7" w:rsidRDefault="005636E7" w:rsidP="005636E7">
      <w:pPr>
        <w:pStyle w:val="Heading3"/>
      </w:pPr>
      <w:r>
        <w:lastRenderedPageBreak/>
        <w:t>Agenda</w:t>
      </w:r>
    </w:p>
    <w:p w14:paraId="6617B4E1" w14:textId="77777777" w:rsidR="005636E7" w:rsidRPr="00B65B50" w:rsidRDefault="005636E7" w:rsidP="005636E7">
      <w:pPr>
        <w:pStyle w:val="Heading4"/>
      </w:pPr>
      <w:r w:rsidRPr="00B65B50">
        <w:t xml:space="preserve">The </w:t>
      </w:r>
      <w:r w:rsidRPr="00B65B50">
        <w:rPr>
          <w:u w:val="single"/>
        </w:rPr>
        <w:t>two-part package</w:t>
      </w:r>
      <w:r>
        <w:t xml:space="preserve"> consisting of </w:t>
      </w:r>
      <w:r w:rsidRPr="00B65B50">
        <w:rPr>
          <w:u w:val="single"/>
        </w:rPr>
        <w:t>social spending</w:t>
      </w:r>
      <w:r>
        <w:t xml:space="preserve"> and </w:t>
      </w:r>
      <w:r w:rsidRPr="00B65B50">
        <w:rPr>
          <w:u w:val="single"/>
        </w:rPr>
        <w:t>infrastructure</w:t>
      </w:r>
      <w:r>
        <w:t xml:space="preserve"> will pass now---PC is key</w:t>
      </w:r>
    </w:p>
    <w:p w14:paraId="36830D7B" w14:textId="77777777" w:rsidR="005636E7" w:rsidRDefault="005636E7" w:rsidP="005636E7">
      <w:r w:rsidRPr="006F4751">
        <w:rPr>
          <w:rStyle w:val="Style13ptBold"/>
        </w:rPr>
        <w:t>Foran 10-28</w:t>
      </w:r>
      <w:r>
        <w:t xml:space="preserve"> (</w:t>
      </w:r>
      <w:r w:rsidRPr="006F4751">
        <w:t>Clare Foran</w:t>
      </w:r>
      <w:r>
        <w:t xml:space="preserve">, </w:t>
      </w:r>
      <w:r w:rsidRPr="006F4751">
        <w:t>House Democrats again delay infrastructure vote amid party divisions</w:t>
      </w:r>
      <w:r>
        <w:t xml:space="preserve">, </w:t>
      </w:r>
      <w:hyperlink r:id="rId9" w:history="1">
        <w:r w:rsidRPr="003A7030">
          <w:rPr>
            <w:rStyle w:val="Hyperlink"/>
          </w:rPr>
          <w:t>https://www.kake.com/story/45072366/house-democrats-to-again-delay-infrastructure-vote-amid-party-divisions</w:t>
        </w:r>
      </w:hyperlink>
      <w:r>
        <w:t>, y2k)</w:t>
      </w:r>
    </w:p>
    <w:p w14:paraId="5CA8F72E" w14:textId="77777777" w:rsidR="005636E7" w:rsidRDefault="005636E7" w:rsidP="005636E7">
      <w:r>
        <w:t xml:space="preserve">The decision to delay the vote came just hours after </w:t>
      </w:r>
      <w:r w:rsidRPr="00B65B50">
        <w:rPr>
          <w:rStyle w:val="StyleUnderline"/>
          <w:highlight w:val="cyan"/>
        </w:rPr>
        <w:t xml:space="preserve">Biden </w:t>
      </w:r>
      <w:r w:rsidRPr="00B65B50">
        <w:rPr>
          <w:rStyle w:val="Emphasis"/>
          <w:highlight w:val="cyan"/>
        </w:rPr>
        <w:t>appealed</w:t>
      </w:r>
      <w:r>
        <w:t xml:space="preserve"> directly </w:t>
      </w:r>
      <w:r w:rsidRPr="00B65B50">
        <w:rPr>
          <w:rStyle w:val="StyleUnderline"/>
          <w:highlight w:val="cyan"/>
        </w:rPr>
        <w:t xml:space="preserve">to House </w:t>
      </w:r>
      <w:r w:rsidRPr="00B65B50">
        <w:rPr>
          <w:rStyle w:val="Emphasis"/>
          <w:highlight w:val="cyan"/>
        </w:rPr>
        <w:t>Dem</w:t>
      </w:r>
      <w:r w:rsidRPr="00B65B50">
        <w:rPr>
          <w:rStyle w:val="StyleUnderline"/>
        </w:rPr>
        <w:t>ocrat</w:t>
      </w:r>
      <w:r w:rsidRPr="00B65B50">
        <w:rPr>
          <w:rStyle w:val="Emphasis"/>
          <w:highlight w:val="cyan"/>
        </w:rPr>
        <w:t>s</w:t>
      </w:r>
      <w:r w:rsidRPr="00B65B50">
        <w:rPr>
          <w:rStyle w:val="StyleUnderline"/>
          <w:highlight w:val="cyan"/>
        </w:rPr>
        <w:t xml:space="preserve"> in a</w:t>
      </w:r>
      <w:r>
        <w:t xml:space="preserve"> </w:t>
      </w:r>
      <w:r w:rsidRPr="00B65B50">
        <w:rPr>
          <w:rStyle w:val="Emphasis"/>
          <w:highlight w:val="cyan"/>
        </w:rPr>
        <w:t>closed-door meeting</w:t>
      </w:r>
      <w:r>
        <w:t xml:space="preserve"> on Capitol Hill, </w:t>
      </w:r>
      <w:r w:rsidRPr="00B65B50">
        <w:rPr>
          <w:rStyle w:val="StyleUnderline"/>
          <w:highlight w:val="cyan"/>
        </w:rPr>
        <w:t xml:space="preserve">pitching them on a </w:t>
      </w:r>
      <w:r w:rsidRPr="00B65B50">
        <w:rPr>
          <w:rStyle w:val="Emphasis"/>
          <w:highlight w:val="cyan"/>
        </w:rPr>
        <w:t>framework</w:t>
      </w:r>
      <w:r w:rsidRPr="00B65B50">
        <w:rPr>
          <w:rStyle w:val="StyleUnderline"/>
          <w:highlight w:val="cyan"/>
        </w:rPr>
        <w:t xml:space="preserve"> for a </w:t>
      </w:r>
      <w:r w:rsidRPr="00B65B50">
        <w:rPr>
          <w:rStyle w:val="Emphasis"/>
          <w:highlight w:val="cyan"/>
        </w:rPr>
        <w:t>separate</w:t>
      </w:r>
      <w:r>
        <w:t xml:space="preserve">, </w:t>
      </w:r>
      <w:r w:rsidRPr="00B65B50">
        <w:rPr>
          <w:rStyle w:val="StyleUnderline"/>
        </w:rPr>
        <w:t xml:space="preserve">larger </w:t>
      </w:r>
      <w:r w:rsidRPr="00B65B50">
        <w:rPr>
          <w:rStyle w:val="Emphasis"/>
          <w:highlight w:val="cyan"/>
        </w:rPr>
        <w:t>climate</w:t>
      </w:r>
      <w:r w:rsidRPr="00B65B50">
        <w:rPr>
          <w:highlight w:val="cyan"/>
        </w:rPr>
        <w:t xml:space="preserve"> </w:t>
      </w:r>
      <w:r w:rsidRPr="00B65B50">
        <w:rPr>
          <w:rStyle w:val="StyleUnderline"/>
          <w:highlight w:val="cyan"/>
        </w:rPr>
        <w:t>and</w:t>
      </w:r>
      <w:r>
        <w:t xml:space="preserve"> </w:t>
      </w:r>
      <w:r w:rsidRPr="00B65B50">
        <w:rPr>
          <w:rStyle w:val="Emphasis"/>
          <w:highlight w:val="cyan"/>
        </w:rPr>
        <w:t>economic</w:t>
      </w:r>
      <w:r w:rsidRPr="00B65B50">
        <w:rPr>
          <w:highlight w:val="cyan"/>
        </w:rPr>
        <w:t xml:space="preserve"> </w:t>
      </w:r>
      <w:r w:rsidRPr="00B65B50">
        <w:rPr>
          <w:rStyle w:val="StyleUnderline"/>
          <w:highlight w:val="cyan"/>
        </w:rPr>
        <w:t>package</w:t>
      </w:r>
      <w:r>
        <w:t>.</w:t>
      </w:r>
    </w:p>
    <w:p w14:paraId="591F9533" w14:textId="77777777" w:rsidR="005636E7" w:rsidRDefault="005636E7" w:rsidP="005636E7">
      <w:r>
        <w:t xml:space="preserve">The problem for party leaders is that </w:t>
      </w:r>
      <w:r w:rsidRPr="00B65B50">
        <w:rPr>
          <w:rStyle w:val="Emphasis"/>
          <w:highlight w:val="cyan"/>
        </w:rPr>
        <w:t>progressives</w:t>
      </w:r>
      <w:r>
        <w:t xml:space="preserve"> made clear they </w:t>
      </w:r>
      <w:r w:rsidRPr="00B65B50">
        <w:rPr>
          <w:rStyle w:val="StyleUnderline"/>
          <w:highlight w:val="cyan"/>
        </w:rPr>
        <w:t xml:space="preserve">would </w:t>
      </w:r>
      <w:r w:rsidRPr="00B65B50">
        <w:rPr>
          <w:rStyle w:val="Emphasis"/>
          <w:highlight w:val="cyan"/>
        </w:rPr>
        <w:t>not</w:t>
      </w:r>
      <w:r w:rsidRPr="00B65B50">
        <w:rPr>
          <w:rStyle w:val="StyleUnderline"/>
          <w:highlight w:val="cyan"/>
        </w:rPr>
        <w:t xml:space="preserve"> vote for the infrastructure</w:t>
      </w:r>
      <w:r>
        <w:t xml:space="preserve"> </w:t>
      </w:r>
      <w:r w:rsidRPr="00B65B50">
        <w:rPr>
          <w:rStyle w:val="StyleUnderline"/>
        </w:rPr>
        <w:t xml:space="preserve">bill </w:t>
      </w:r>
      <w:r w:rsidRPr="00B65B50">
        <w:rPr>
          <w:rStyle w:val="Emphasis"/>
          <w:highlight w:val="cyan"/>
        </w:rPr>
        <w:t>unless</w:t>
      </w:r>
      <w:r w:rsidRPr="00B65B50">
        <w:rPr>
          <w:highlight w:val="cyan"/>
        </w:rPr>
        <w:t xml:space="preserve"> </w:t>
      </w:r>
      <w:r w:rsidRPr="00B65B50">
        <w:rPr>
          <w:rStyle w:val="StyleUnderline"/>
          <w:highlight w:val="cyan"/>
        </w:rPr>
        <w:t xml:space="preserve">the larger bill </w:t>
      </w:r>
      <w:r w:rsidRPr="00B65B50">
        <w:rPr>
          <w:rStyle w:val="Emphasis"/>
          <w:szCs w:val="32"/>
          <w:highlight w:val="cyan"/>
        </w:rPr>
        <w:t>moves in tandem</w:t>
      </w:r>
      <w:r w:rsidRPr="00B65B50">
        <w:rPr>
          <w:szCs w:val="32"/>
        </w:rPr>
        <w:t xml:space="preserve"> </w:t>
      </w:r>
      <w:r>
        <w:t>and said a framework was not enough to win their votes. That bill has not yet been finalized or publicly signed off on by all Senate Democrats.</w:t>
      </w:r>
    </w:p>
    <w:p w14:paraId="2BAB982D" w14:textId="77777777" w:rsidR="005636E7" w:rsidRPr="00B65B50" w:rsidRDefault="005636E7" w:rsidP="005636E7">
      <w:pPr>
        <w:rPr>
          <w:sz w:val="4"/>
          <w:szCs w:val="10"/>
        </w:rPr>
      </w:pPr>
      <w:r w:rsidRPr="00B65B50">
        <w:rPr>
          <w:sz w:val="4"/>
          <w:szCs w:val="10"/>
        </w:rPr>
        <w:t>Delaying the infrastructure vote is a significant setback for Democrats with Biden making clear privately for more than a week he wanted an agreement and passage of the bipartisan measure before he arrives at a UN Climate Conference on November 1. Biden departed for his foreign trip later in the day on Thursday.</w:t>
      </w:r>
    </w:p>
    <w:p w14:paraId="70F9B73C" w14:textId="77777777" w:rsidR="005636E7" w:rsidRPr="00B65B50" w:rsidRDefault="005636E7" w:rsidP="005636E7">
      <w:pPr>
        <w:rPr>
          <w:sz w:val="4"/>
          <w:szCs w:val="10"/>
        </w:rPr>
      </w:pPr>
      <w:r w:rsidRPr="00B65B50">
        <w:rPr>
          <w:sz w:val="4"/>
          <w:szCs w:val="10"/>
        </w:rPr>
        <w:t>Speaker Nancy Pelosi had told House Democrats earlier Thursday not to "embarrass" Biden by voting down the infrastructure bill during Biden's trip overseas.</w:t>
      </w:r>
    </w:p>
    <w:p w14:paraId="36F75E2D" w14:textId="77777777" w:rsidR="005636E7" w:rsidRPr="00B65B50" w:rsidRDefault="005636E7" w:rsidP="005636E7">
      <w:pPr>
        <w:rPr>
          <w:sz w:val="4"/>
          <w:szCs w:val="10"/>
        </w:rPr>
      </w:pPr>
      <w:r w:rsidRPr="00B65B50">
        <w:rPr>
          <w:sz w:val="4"/>
          <w:szCs w:val="10"/>
        </w:rPr>
        <w:t>This is the second time in two months that House leadership has had to delay the infrastructure vote after a similar scenario played out at the end of September. For now, it's unclear how long the vote on the bipartisan infrastructure bill will be delayed.</w:t>
      </w:r>
    </w:p>
    <w:p w14:paraId="4AE4B50C" w14:textId="77777777" w:rsidR="005636E7" w:rsidRPr="00B65B50" w:rsidRDefault="005636E7" w:rsidP="005636E7">
      <w:pPr>
        <w:rPr>
          <w:sz w:val="4"/>
          <w:szCs w:val="10"/>
        </w:rPr>
      </w:pPr>
      <w:r w:rsidRPr="00B65B50">
        <w:rPr>
          <w:sz w:val="4"/>
          <w:szCs w:val="10"/>
        </w:rPr>
        <w:t>Amid resistance from progressives over moving ahead with the infrastructure bill, the House instead voted Thursday night to approve a short-term extension of highway funding.</w:t>
      </w:r>
    </w:p>
    <w:p w14:paraId="430258E3" w14:textId="77777777" w:rsidR="005636E7" w:rsidRPr="00B65B50" w:rsidRDefault="005636E7" w:rsidP="005636E7">
      <w:pPr>
        <w:rPr>
          <w:sz w:val="4"/>
          <w:szCs w:val="10"/>
        </w:rPr>
      </w:pPr>
      <w:r w:rsidRPr="00B65B50">
        <w:rPr>
          <w:sz w:val="4"/>
          <w:szCs w:val="10"/>
        </w:rPr>
        <w:t>The transportation bill vote was needed to avoid a lapse in funding for transportation projects starting Monday. The Senate agreed by unanimous consent that once the House passed the extension, it would be deemed passed by the Senate as well.</w:t>
      </w:r>
    </w:p>
    <w:p w14:paraId="4C18D9E6" w14:textId="77777777" w:rsidR="005636E7" w:rsidRPr="00B65B50" w:rsidRDefault="005636E7" w:rsidP="005636E7">
      <w:pPr>
        <w:rPr>
          <w:sz w:val="4"/>
          <w:szCs w:val="10"/>
        </w:rPr>
      </w:pPr>
      <w:r w:rsidRPr="00B65B50">
        <w:rPr>
          <w:sz w:val="4"/>
          <w:szCs w:val="10"/>
        </w:rPr>
        <w:t>House Majority Leader Steny Hoyer's office sent a notice that the transportation extension vote would be the last of the week.</w:t>
      </w:r>
    </w:p>
    <w:p w14:paraId="706C39CC" w14:textId="77777777" w:rsidR="005636E7" w:rsidRPr="00B65B50" w:rsidRDefault="005636E7" w:rsidP="005636E7">
      <w:pPr>
        <w:rPr>
          <w:sz w:val="4"/>
          <w:szCs w:val="10"/>
        </w:rPr>
      </w:pPr>
      <w:r w:rsidRPr="00B65B50">
        <w:rPr>
          <w:sz w:val="4"/>
          <w:szCs w:val="10"/>
        </w:rPr>
        <w:t>Hoyer later told reporters that "yes" he is disappointed they weren't able to vote on the infrastructure package.</w:t>
      </w:r>
    </w:p>
    <w:p w14:paraId="02F240DF" w14:textId="77777777" w:rsidR="005636E7" w:rsidRPr="00B65B50" w:rsidRDefault="005636E7" w:rsidP="005636E7">
      <w:pPr>
        <w:rPr>
          <w:sz w:val="4"/>
          <w:szCs w:val="10"/>
        </w:rPr>
      </w:pPr>
      <w:r w:rsidRPr="00B65B50">
        <w:rPr>
          <w:sz w:val="4"/>
          <w:szCs w:val="10"/>
        </w:rPr>
        <w:t>Asked if it would take until December 3 to pass it, which is when highway funding would lapse after the stopgap was passed, Hoyer said, "no, I don't think," it will take that long.</w:t>
      </w:r>
    </w:p>
    <w:p w14:paraId="22AF64EF" w14:textId="77777777" w:rsidR="005636E7" w:rsidRPr="00B65B50" w:rsidRDefault="005636E7" w:rsidP="005636E7">
      <w:pPr>
        <w:rPr>
          <w:sz w:val="4"/>
          <w:szCs w:val="10"/>
        </w:rPr>
      </w:pPr>
      <w:r w:rsidRPr="00B65B50">
        <w:rPr>
          <w:sz w:val="4"/>
          <w:szCs w:val="10"/>
        </w:rPr>
        <w:t>On when they will finally vote on the infrastructure bill, he said, "I hope soon."</w:t>
      </w:r>
    </w:p>
    <w:p w14:paraId="3DBFE7F6" w14:textId="77777777" w:rsidR="005636E7" w:rsidRPr="00B65B50" w:rsidRDefault="005636E7" w:rsidP="005636E7">
      <w:pPr>
        <w:rPr>
          <w:sz w:val="4"/>
          <w:szCs w:val="10"/>
        </w:rPr>
      </w:pPr>
      <w:r w:rsidRPr="00B65B50">
        <w:rPr>
          <w:sz w:val="4"/>
          <w:szCs w:val="10"/>
        </w:rPr>
        <w:t>Some moderates expressed frustration over yet another delay, arguing that the bipartisan infrastructure bill should be passed now. That's especially a concern for some vulnerable incumbents looking for a tangible win as they head into the midterm elections.</w:t>
      </w:r>
    </w:p>
    <w:p w14:paraId="0632AF9F" w14:textId="77777777" w:rsidR="005636E7" w:rsidRPr="00B65B50" w:rsidRDefault="005636E7" w:rsidP="005636E7">
      <w:pPr>
        <w:rPr>
          <w:sz w:val="4"/>
          <w:szCs w:val="10"/>
        </w:rPr>
      </w:pPr>
      <w:r w:rsidRPr="00B65B50">
        <w:rPr>
          <w:sz w:val="4"/>
          <w:szCs w:val="10"/>
        </w:rPr>
        <w:t>"Unfortunately, a small number of Members within our own party denied the President -- and the American people -- a historic win," Democratic Rep. Stephanie Murphy of Florida, the co-chair of the Blue Dog Coalition, said in a statement. "We are extremely frustrated that legislative obstruction of the BIF continues—not based on the bill's merits, but because of a misguided strategy to use the bill as leverage on separate legislation."</w:t>
      </w:r>
    </w:p>
    <w:p w14:paraId="618825C6" w14:textId="77777777" w:rsidR="005636E7" w:rsidRPr="00B65B50" w:rsidRDefault="005636E7" w:rsidP="005636E7">
      <w:pPr>
        <w:rPr>
          <w:sz w:val="4"/>
          <w:szCs w:val="10"/>
        </w:rPr>
      </w:pPr>
      <w:r w:rsidRPr="00B65B50">
        <w:rPr>
          <w:sz w:val="4"/>
          <w:szCs w:val="10"/>
        </w:rPr>
        <w:t>Reps. Tom Malinowski of New Jersey and Dean Phillips of Minnesota both expressed deep frustration with their party's handling of the infrastructure vote -- and voted in protest against the short-term extension of transportation funding.</w:t>
      </w:r>
    </w:p>
    <w:p w14:paraId="3F1E13EB" w14:textId="77777777" w:rsidR="005636E7" w:rsidRPr="00B65B50" w:rsidRDefault="005636E7" w:rsidP="005636E7">
      <w:pPr>
        <w:rPr>
          <w:sz w:val="4"/>
          <w:szCs w:val="10"/>
        </w:rPr>
      </w:pPr>
      <w:r w:rsidRPr="00B65B50">
        <w:rPr>
          <w:sz w:val="4"/>
          <w:szCs w:val="10"/>
        </w:rPr>
        <w:t>"I'm concerned about Virginia, I'm concerned about the message. I'm concerned about the message it sends to the world right now that is looking at our system of governance with increasing concern about its viability," Phillips said, alluding to Tuesday's gubernatorial election in Virginia, where Democrats had been hoping a legislative win for Biden would help boost Democratic nominee Terry McAuliffe.</w:t>
      </w:r>
    </w:p>
    <w:p w14:paraId="7FEEE2ED" w14:textId="77777777" w:rsidR="005636E7" w:rsidRPr="00B65B50" w:rsidRDefault="005636E7" w:rsidP="005636E7">
      <w:pPr>
        <w:rPr>
          <w:sz w:val="4"/>
          <w:szCs w:val="10"/>
        </w:rPr>
      </w:pPr>
      <w:r w:rsidRPr="00B65B50">
        <w:rPr>
          <w:sz w:val="4"/>
          <w:szCs w:val="10"/>
        </w:rPr>
        <w:t>Malinowski, whose district is targeted by Republicans, said of delaying the vote: "It is frustrating to a lot of us that we are now in a game of 'who goes first' when all sides seem to be in agreement on the substance. The country has been begging for this, my constituents have been begging for this."</w:t>
      </w:r>
    </w:p>
    <w:p w14:paraId="0A84A605" w14:textId="77777777" w:rsidR="005636E7" w:rsidRPr="00B65B50" w:rsidRDefault="005636E7" w:rsidP="005636E7">
      <w:pPr>
        <w:rPr>
          <w:sz w:val="4"/>
          <w:szCs w:val="10"/>
        </w:rPr>
      </w:pPr>
      <w:r w:rsidRPr="00B65B50">
        <w:rPr>
          <w:sz w:val="4"/>
          <w:szCs w:val="10"/>
        </w:rPr>
        <w:t>Biden pitches Democrats but falls short</w:t>
      </w:r>
    </w:p>
    <w:p w14:paraId="1DE1D47A" w14:textId="77777777" w:rsidR="005636E7" w:rsidRPr="00B65B50" w:rsidRDefault="005636E7" w:rsidP="005636E7">
      <w:pPr>
        <w:rPr>
          <w:sz w:val="4"/>
          <w:szCs w:val="10"/>
        </w:rPr>
      </w:pPr>
      <w:r w:rsidRPr="00B65B50">
        <w:rPr>
          <w:sz w:val="4"/>
          <w:szCs w:val="10"/>
        </w:rPr>
        <w:t>During the closed-door meeting with House Democrats, Biden laid out in person long-awaited details of his $1.75 trillion economic and climate package, trying to convince progressives who are skeptical of anything short of a fully written bill and commitments from all 50 members of the Senate Democratic caucus to back his framework.</w:t>
      </w:r>
    </w:p>
    <w:p w14:paraId="7BA10ACF" w14:textId="77777777" w:rsidR="005636E7" w:rsidRPr="00B65B50" w:rsidRDefault="005636E7" w:rsidP="005636E7">
      <w:pPr>
        <w:rPr>
          <w:sz w:val="4"/>
          <w:szCs w:val="10"/>
        </w:rPr>
      </w:pPr>
      <w:r w:rsidRPr="00B65B50">
        <w:rPr>
          <w:sz w:val="4"/>
          <w:szCs w:val="10"/>
        </w:rPr>
        <w:t>But he came up short, with progressives still demanding that both bills move in tandem.</w:t>
      </w:r>
    </w:p>
    <w:p w14:paraId="6C2893C5" w14:textId="77777777" w:rsidR="005636E7" w:rsidRPr="00B65B50" w:rsidRDefault="005636E7" w:rsidP="005636E7">
      <w:pPr>
        <w:rPr>
          <w:sz w:val="4"/>
          <w:szCs w:val="10"/>
        </w:rPr>
      </w:pPr>
      <w:r w:rsidRPr="00B65B50">
        <w:rPr>
          <w:sz w:val="4"/>
          <w:szCs w:val="10"/>
        </w:rPr>
        <w:t>Phillips was critical of Biden because he did not explicitly say the infrastructure vote should occur on Thursday in the meeting; Pelosi is the one who pushed for the vote.</w:t>
      </w:r>
    </w:p>
    <w:p w14:paraId="6BB9CE0C" w14:textId="77777777" w:rsidR="005636E7" w:rsidRPr="00B65B50" w:rsidRDefault="005636E7" w:rsidP="005636E7">
      <w:pPr>
        <w:rPr>
          <w:sz w:val="4"/>
          <w:szCs w:val="10"/>
        </w:rPr>
      </w:pPr>
      <w:r w:rsidRPr="00B65B50">
        <w:rPr>
          <w:sz w:val="4"/>
          <w:szCs w:val="10"/>
        </w:rPr>
        <w:t>"I'm not afraid to say I wish he was more explicit. ... This is the commander in chief of the United States. When you spend political equity in front of a caucus two times in a month, I think it's got to be awfully explicit -- and be more forthright."</w:t>
      </w:r>
    </w:p>
    <w:p w14:paraId="52228856" w14:textId="77777777" w:rsidR="005636E7" w:rsidRPr="00B65B50" w:rsidRDefault="005636E7" w:rsidP="005636E7">
      <w:pPr>
        <w:rPr>
          <w:sz w:val="4"/>
          <w:szCs w:val="10"/>
        </w:rPr>
      </w:pPr>
      <w:r w:rsidRPr="00B65B50">
        <w:rPr>
          <w:sz w:val="4"/>
          <w:szCs w:val="10"/>
        </w:rPr>
        <w:t>Phillips added: "If the President had led us down that hallway onto and on the House floor, I think it would have been close. .... I think with Republican votes, it would have passed."</w:t>
      </w:r>
    </w:p>
    <w:p w14:paraId="11D52D54" w14:textId="77777777" w:rsidR="005636E7" w:rsidRPr="00E73315" w:rsidRDefault="005636E7" w:rsidP="005636E7">
      <w:pPr>
        <w:rPr>
          <w:sz w:val="16"/>
        </w:rPr>
      </w:pPr>
      <w:r w:rsidRPr="0020363C">
        <w:rPr>
          <w:rStyle w:val="StyleUnderline"/>
          <w:highlight w:val="cyan"/>
        </w:rPr>
        <w:t>The</w:t>
      </w:r>
      <w:r w:rsidRPr="00E73315">
        <w:rPr>
          <w:sz w:val="16"/>
        </w:rPr>
        <w:t xml:space="preserve"> </w:t>
      </w:r>
      <w:r w:rsidRPr="00E73315">
        <w:rPr>
          <w:rStyle w:val="Emphasis"/>
        </w:rPr>
        <w:t xml:space="preserve">personal </w:t>
      </w:r>
      <w:r w:rsidRPr="0020363C">
        <w:rPr>
          <w:rStyle w:val="Emphasis"/>
          <w:highlight w:val="cyan"/>
        </w:rPr>
        <w:t>pitch</w:t>
      </w:r>
      <w:r w:rsidRPr="0020363C">
        <w:rPr>
          <w:sz w:val="16"/>
          <w:highlight w:val="cyan"/>
        </w:rPr>
        <w:t xml:space="preserve"> </w:t>
      </w:r>
      <w:r w:rsidRPr="00B65B50">
        <w:rPr>
          <w:rStyle w:val="StyleUnderline"/>
        </w:rPr>
        <w:t>to</w:t>
      </w:r>
      <w:r w:rsidRPr="00B65B50">
        <w:rPr>
          <w:sz w:val="16"/>
        </w:rPr>
        <w:t xml:space="preserve"> House </w:t>
      </w:r>
      <w:r w:rsidRPr="00B65B50">
        <w:rPr>
          <w:rStyle w:val="StyleUnderline"/>
        </w:rPr>
        <w:t xml:space="preserve">Democrats </w:t>
      </w:r>
      <w:r w:rsidRPr="00B65B50">
        <w:rPr>
          <w:rStyle w:val="StyleUnderline"/>
          <w:highlight w:val="cyan"/>
        </w:rPr>
        <w:t xml:space="preserve">marked </w:t>
      </w:r>
      <w:r w:rsidRPr="00B65B50">
        <w:rPr>
          <w:rStyle w:val="Emphasis"/>
          <w:highlight w:val="cyan"/>
        </w:rPr>
        <w:t>a concerted effort</w:t>
      </w:r>
      <w:r w:rsidRPr="00E73315">
        <w:rPr>
          <w:sz w:val="16"/>
        </w:rPr>
        <w:t xml:space="preserve"> </w:t>
      </w:r>
      <w:r w:rsidRPr="00E73315">
        <w:rPr>
          <w:rStyle w:val="StyleUnderline"/>
        </w:rPr>
        <w:t xml:space="preserve">by the President </w:t>
      </w:r>
      <w:r w:rsidRPr="0020363C">
        <w:rPr>
          <w:rStyle w:val="StyleUnderline"/>
          <w:highlight w:val="cyan"/>
        </w:rPr>
        <w:t xml:space="preserve">to </w:t>
      </w:r>
      <w:r w:rsidRPr="0020363C">
        <w:rPr>
          <w:rStyle w:val="Emphasis"/>
          <w:highlight w:val="cyan"/>
        </w:rPr>
        <w:t>wrest</w:t>
      </w:r>
      <w:r w:rsidRPr="0020363C">
        <w:rPr>
          <w:rStyle w:val="StyleUnderline"/>
          <w:highlight w:val="cyan"/>
        </w:rPr>
        <w:t xml:space="preserve"> control of</w:t>
      </w:r>
      <w:r w:rsidRPr="00E73315">
        <w:rPr>
          <w:rStyle w:val="StyleUnderline"/>
        </w:rPr>
        <w:t xml:space="preserve"> </w:t>
      </w:r>
      <w:r w:rsidRPr="00E73315">
        <w:rPr>
          <w:rStyle w:val="Emphasis"/>
        </w:rPr>
        <w:t xml:space="preserve">an unwieldy </w:t>
      </w:r>
      <w:r w:rsidRPr="0020363C">
        <w:rPr>
          <w:rStyle w:val="Emphasis"/>
          <w:highlight w:val="cyan"/>
        </w:rPr>
        <w:t>process</w:t>
      </w:r>
      <w:r w:rsidRPr="00E73315">
        <w:rPr>
          <w:sz w:val="16"/>
        </w:rPr>
        <w:t xml:space="preserve"> </w:t>
      </w:r>
      <w:r w:rsidRPr="00B65B50">
        <w:rPr>
          <w:rStyle w:val="StyleUnderline"/>
        </w:rPr>
        <w:t>that has led to</w:t>
      </w:r>
      <w:r w:rsidRPr="00B65B50">
        <w:rPr>
          <w:sz w:val="16"/>
        </w:rPr>
        <w:t xml:space="preserve"> </w:t>
      </w:r>
      <w:r w:rsidRPr="00B65B50">
        <w:rPr>
          <w:rStyle w:val="Emphasis"/>
        </w:rPr>
        <w:t>significant revisions</w:t>
      </w:r>
      <w:r w:rsidRPr="00B65B50">
        <w:rPr>
          <w:sz w:val="16"/>
        </w:rPr>
        <w:t xml:space="preserve"> to Democratic goals in the effort </w:t>
      </w:r>
      <w:r w:rsidRPr="00B65B50">
        <w:rPr>
          <w:rStyle w:val="StyleUnderline"/>
        </w:rPr>
        <w:t>to</w:t>
      </w:r>
      <w:r w:rsidRPr="00B65B50">
        <w:rPr>
          <w:sz w:val="16"/>
        </w:rPr>
        <w:t xml:space="preserve"> </w:t>
      </w:r>
      <w:r w:rsidRPr="00B65B50">
        <w:rPr>
          <w:rStyle w:val="StyleUnderline"/>
        </w:rPr>
        <w:t>appease</w:t>
      </w:r>
      <w:r w:rsidRPr="00B65B50">
        <w:rPr>
          <w:sz w:val="16"/>
        </w:rPr>
        <w:t xml:space="preserve"> Sens. Joe Manchin </w:t>
      </w:r>
      <w:r w:rsidRPr="00B65B50">
        <w:rPr>
          <w:rStyle w:val="Emphasis"/>
        </w:rPr>
        <w:t>Manchin</w:t>
      </w:r>
      <w:r w:rsidRPr="00B65B50">
        <w:rPr>
          <w:sz w:val="16"/>
        </w:rPr>
        <w:t xml:space="preserve"> </w:t>
      </w:r>
      <w:r w:rsidRPr="00B65B50">
        <w:t>and Kyrsten Si</w:t>
      </w:r>
      <w:r w:rsidRPr="00B65B50">
        <w:rPr>
          <w:rStyle w:val="Emphasis"/>
        </w:rPr>
        <w:t>nema</w:t>
      </w:r>
      <w:r w:rsidRPr="00B65B50">
        <w:rPr>
          <w:sz w:val="16"/>
        </w:rPr>
        <w:t>.</w:t>
      </w:r>
      <w:r w:rsidRPr="00E73315">
        <w:rPr>
          <w:sz w:val="16"/>
        </w:rPr>
        <w:t xml:space="preserve"> </w:t>
      </w:r>
      <w:r w:rsidRPr="006F4751">
        <w:rPr>
          <w:rStyle w:val="StyleUnderline"/>
          <w:highlight w:val="cyan"/>
        </w:rPr>
        <w:t>While</w:t>
      </w:r>
      <w:r w:rsidRPr="00E73315">
        <w:rPr>
          <w:rStyle w:val="StyleUnderline"/>
        </w:rPr>
        <w:t xml:space="preserve"> Biden's </w:t>
      </w:r>
      <w:r w:rsidRPr="006F4751">
        <w:rPr>
          <w:rStyle w:val="StyleUnderline"/>
          <w:highlight w:val="cyan"/>
        </w:rPr>
        <w:t xml:space="preserve">proposal isn't </w:t>
      </w:r>
      <w:r w:rsidRPr="006F4751">
        <w:rPr>
          <w:rStyle w:val="Emphasis"/>
          <w:highlight w:val="cyan"/>
        </w:rPr>
        <w:t>finalized</w:t>
      </w:r>
      <w:r w:rsidRPr="00E73315">
        <w:rPr>
          <w:rStyle w:val="StyleUnderline"/>
        </w:rPr>
        <w:t xml:space="preserve"> in its</w:t>
      </w:r>
      <w:r w:rsidRPr="00E73315">
        <w:rPr>
          <w:sz w:val="16"/>
        </w:rPr>
        <w:t xml:space="preserve"> </w:t>
      </w:r>
      <w:r w:rsidRPr="00E73315">
        <w:rPr>
          <w:rStyle w:val="StyleUnderline"/>
        </w:rPr>
        <w:t>entirety</w:t>
      </w:r>
      <w:r w:rsidRPr="00E73315">
        <w:rPr>
          <w:sz w:val="16"/>
        </w:rPr>
        <w:t xml:space="preserve">, </w:t>
      </w:r>
      <w:r w:rsidRPr="00E73315">
        <w:rPr>
          <w:rStyle w:val="Emphasis"/>
        </w:rPr>
        <w:t xml:space="preserve">days of </w:t>
      </w:r>
      <w:r w:rsidRPr="006F4751">
        <w:rPr>
          <w:rStyle w:val="Emphasis"/>
        </w:rPr>
        <w:t>negotiations</w:t>
      </w:r>
      <w:r w:rsidRPr="00E73315">
        <w:rPr>
          <w:sz w:val="16"/>
        </w:rPr>
        <w:t xml:space="preserve"> </w:t>
      </w:r>
      <w:r w:rsidRPr="00E73315">
        <w:rPr>
          <w:rStyle w:val="StyleUnderline"/>
        </w:rPr>
        <w:t xml:space="preserve">have brought it to a place where the </w:t>
      </w:r>
      <w:r w:rsidRPr="006F4751">
        <w:rPr>
          <w:rStyle w:val="Emphasis"/>
          <w:sz w:val="24"/>
          <w:szCs w:val="36"/>
          <w:highlight w:val="cyan"/>
        </w:rPr>
        <w:t>key elements are all locked in.</w:t>
      </w:r>
    </w:p>
    <w:p w14:paraId="3A389A13" w14:textId="77777777" w:rsidR="005636E7" w:rsidRPr="00E73315" w:rsidRDefault="005636E7" w:rsidP="005636E7">
      <w:pPr>
        <w:rPr>
          <w:sz w:val="16"/>
        </w:rPr>
      </w:pPr>
      <w:r w:rsidRPr="006F4751">
        <w:rPr>
          <w:rStyle w:val="StyleUnderline"/>
          <w:highlight w:val="cyan"/>
        </w:rPr>
        <w:t xml:space="preserve">Not </w:t>
      </w:r>
      <w:r w:rsidRPr="006F4751">
        <w:rPr>
          <w:rStyle w:val="Emphasis"/>
          <w:highlight w:val="cyan"/>
        </w:rPr>
        <w:t>all</w:t>
      </w:r>
      <w:r w:rsidRPr="00E73315">
        <w:rPr>
          <w:rStyle w:val="StyleUnderline"/>
        </w:rPr>
        <w:t xml:space="preserve"> Democrats have </w:t>
      </w:r>
      <w:r w:rsidRPr="006F4751">
        <w:rPr>
          <w:rStyle w:val="Emphasis"/>
          <w:highlight w:val="cyan"/>
        </w:rPr>
        <w:t>signed off</w:t>
      </w:r>
      <w:r w:rsidRPr="00E73315">
        <w:rPr>
          <w:sz w:val="16"/>
        </w:rPr>
        <w:t xml:space="preserve"> </w:t>
      </w:r>
      <w:r w:rsidRPr="00E73315">
        <w:rPr>
          <w:rStyle w:val="StyleUnderline"/>
        </w:rPr>
        <w:t>on the framework</w:t>
      </w:r>
      <w:r w:rsidRPr="00E73315">
        <w:rPr>
          <w:sz w:val="16"/>
        </w:rPr>
        <w:t xml:space="preserve"> that Biden announced Thursday morning, two people familiar with the plan cautioned, </w:t>
      </w:r>
      <w:r w:rsidRPr="00B65B50">
        <w:rPr>
          <w:rStyle w:val="Emphasis"/>
          <w:sz w:val="24"/>
          <w:szCs w:val="36"/>
          <w:highlight w:val="cyan"/>
        </w:rPr>
        <w:t>but</w:t>
      </w:r>
      <w:r w:rsidRPr="00B65B50">
        <w:rPr>
          <w:sz w:val="21"/>
          <w:szCs w:val="36"/>
        </w:rPr>
        <w:t xml:space="preserve"> </w:t>
      </w:r>
      <w:r w:rsidRPr="00E73315">
        <w:rPr>
          <w:sz w:val="16"/>
        </w:rPr>
        <w:t xml:space="preserve">the President believes </w:t>
      </w:r>
      <w:r w:rsidRPr="006F4751">
        <w:rPr>
          <w:rStyle w:val="StyleUnderline"/>
          <w:highlight w:val="cyan"/>
        </w:rPr>
        <w:t xml:space="preserve">it's a </w:t>
      </w:r>
      <w:r w:rsidRPr="006F4751">
        <w:rPr>
          <w:rStyle w:val="Emphasis"/>
          <w:highlight w:val="cyan"/>
        </w:rPr>
        <w:t>consensus</w:t>
      </w:r>
      <w:r w:rsidRPr="00E73315">
        <w:rPr>
          <w:sz w:val="16"/>
        </w:rPr>
        <w:t xml:space="preserve"> </w:t>
      </w:r>
      <w:r w:rsidRPr="00E73315">
        <w:rPr>
          <w:rStyle w:val="StyleUnderline"/>
        </w:rPr>
        <w:t>all Democrats should</w:t>
      </w:r>
      <w:r w:rsidRPr="00E73315">
        <w:rPr>
          <w:sz w:val="16"/>
        </w:rPr>
        <w:t xml:space="preserve"> </w:t>
      </w:r>
      <w:r w:rsidRPr="00E73315">
        <w:rPr>
          <w:rStyle w:val="StyleUnderline"/>
        </w:rPr>
        <w:t>be able to support</w:t>
      </w:r>
      <w:r w:rsidRPr="00E73315">
        <w:rPr>
          <w:sz w:val="16"/>
        </w:rPr>
        <w:t>.</w:t>
      </w:r>
    </w:p>
    <w:p w14:paraId="287BAB56" w14:textId="77777777" w:rsidR="005636E7" w:rsidRPr="00173862" w:rsidRDefault="005636E7" w:rsidP="005636E7">
      <w:pPr>
        <w:rPr>
          <w:sz w:val="16"/>
        </w:rPr>
      </w:pPr>
      <w:r w:rsidRPr="00E73315">
        <w:rPr>
          <w:sz w:val="16"/>
        </w:rPr>
        <w:t xml:space="preserve">Neither </w:t>
      </w:r>
      <w:r w:rsidRPr="006F4751">
        <w:rPr>
          <w:rStyle w:val="Emphasis"/>
          <w:highlight w:val="cyan"/>
        </w:rPr>
        <w:t>Manchin</w:t>
      </w:r>
      <w:r w:rsidRPr="00E73315">
        <w:rPr>
          <w:sz w:val="16"/>
        </w:rPr>
        <w:t xml:space="preserve"> nor Si</w:t>
      </w:r>
      <w:r w:rsidRPr="006F4751">
        <w:rPr>
          <w:rStyle w:val="Emphasis"/>
          <w:highlight w:val="cyan"/>
        </w:rPr>
        <w:t>nema</w:t>
      </w:r>
      <w:r w:rsidRPr="00E73315">
        <w:rPr>
          <w:sz w:val="16"/>
        </w:rPr>
        <w:t xml:space="preserve"> </w:t>
      </w:r>
      <w:r w:rsidRPr="00173862">
        <w:rPr>
          <w:sz w:val="16"/>
        </w:rPr>
        <w:t xml:space="preserve">explicitly committed to backing the plan Thursday, though they both </w:t>
      </w:r>
      <w:r w:rsidRPr="00173862">
        <w:rPr>
          <w:rStyle w:val="StyleUnderline"/>
        </w:rPr>
        <w:t>said</w:t>
      </w:r>
      <w:r w:rsidRPr="00173862">
        <w:rPr>
          <w:sz w:val="16"/>
        </w:rPr>
        <w:t xml:space="preserve"> </w:t>
      </w:r>
      <w:r w:rsidRPr="00173862">
        <w:rPr>
          <w:rStyle w:val="StyleUnderline"/>
        </w:rPr>
        <w:t xml:space="preserve">they were </w:t>
      </w:r>
      <w:r w:rsidRPr="00173862">
        <w:rPr>
          <w:rStyle w:val="Emphasis"/>
        </w:rPr>
        <w:t>continuing</w:t>
      </w:r>
      <w:r w:rsidRPr="00173862">
        <w:rPr>
          <w:sz w:val="16"/>
        </w:rPr>
        <w:t xml:space="preserve"> </w:t>
      </w:r>
      <w:r w:rsidRPr="00173862">
        <w:rPr>
          <w:rStyle w:val="StyleUnderline"/>
        </w:rPr>
        <w:t>to negotiate</w:t>
      </w:r>
      <w:r w:rsidRPr="00173862">
        <w:rPr>
          <w:sz w:val="16"/>
        </w:rPr>
        <w:t xml:space="preserve"> after Biden's meeting with House Democrats.</w:t>
      </w:r>
    </w:p>
    <w:p w14:paraId="2B68D351" w14:textId="77777777" w:rsidR="005636E7" w:rsidRPr="00173862" w:rsidRDefault="005636E7" w:rsidP="005636E7">
      <w:pPr>
        <w:rPr>
          <w:sz w:val="16"/>
        </w:rPr>
      </w:pPr>
      <w:r w:rsidRPr="00173862">
        <w:rPr>
          <w:sz w:val="16"/>
        </w:rPr>
        <w:t>Sinema reacted to the framework by saying in a statement, "</w:t>
      </w:r>
      <w:r w:rsidRPr="00173862">
        <w:rPr>
          <w:rStyle w:val="StyleUnderline"/>
        </w:rPr>
        <w:t xml:space="preserve">We have made </w:t>
      </w:r>
      <w:r w:rsidRPr="00173862">
        <w:rPr>
          <w:rStyle w:val="Emphasis"/>
        </w:rPr>
        <w:t>significant progress</w:t>
      </w:r>
      <w:r w:rsidRPr="00173862">
        <w:rPr>
          <w:sz w:val="16"/>
        </w:rPr>
        <w:t>" and "I look forward to getting this done."</w:t>
      </w:r>
    </w:p>
    <w:p w14:paraId="6F7F926E" w14:textId="77777777" w:rsidR="005636E7" w:rsidRPr="00E73315" w:rsidRDefault="005636E7" w:rsidP="005636E7">
      <w:pPr>
        <w:rPr>
          <w:sz w:val="16"/>
        </w:rPr>
      </w:pPr>
      <w:r w:rsidRPr="00173862">
        <w:rPr>
          <w:sz w:val="16"/>
        </w:rPr>
        <w:lastRenderedPageBreak/>
        <w:t>Manchin was noncommittal when asked by reporters</w:t>
      </w:r>
      <w:r w:rsidRPr="00E73315">
        <w:rPr>
          <w:sz w:val="16"/>
        </w:rPr>
        <w:t xml:space="preserve"> whether he will support the framework agreement. Later on Thursday, he said, "We haven't seen the text yet. Everyone has to see it. I don't think anybody could say they could support it until they see the text."</w:t>
      </w:r>
    </w:p>
    <w:p w14:paraId="0C217528" w14:textId="77777777" w:rsidR="005636E7" w:rsidRPr="00E73315" w:rsidRDefault="005636E7" w:rsidP="005636E7">
      <w:pPr>
        <w:rPr>
          <w:sz w:val="16"/>
        </w:rPr>
      </w:pPr>
      <w:r w:rsidRPr="00E73315">
        <w:rPr>
          <w:sz w:val="16"/>
        </w:rPr>
        <w:t xml:space="preserve">Notably, however, </w:t>
      </w:r>
      <w:r w:rsidRPr="00173862">
        <w:rPr>
          <w:rStyle w:val="Emphasis"/>
          <w:szCs w:val="32"/>
        </w:rPr>
        <w:t xml:space="preserve">Manchin </w:t>
      </w:r>
      <w:r w:rsidRPr="006F4751">
        <w:rPr>
          <w:rStyle w:val="Emphasis"/>
          <w:szCs w:val="32"/>
          <w:highlight w:val="cyan"/>
        </w:rPr>
        <w:t>signaled support for a $1.75 trillion</w:t>
      </w:r>
      <w:r w:rsidRPr="00E73315">
        <w:rPr>
          <w:rStyle w:val="Emphasis"/>
          <w:szCs w:val="32"/>
        </w:rPr>
        <w:t xml:space="preserve"> top line for the package</w:t>
      </w:r>
      <w:r w:rsidRPr="00E73315">
        <w:rPr>
          <w:sz w:val="16"/>
        </w:rPr>
        <w:t>.</w:t>
      </w:r>
    </w:p>
    <w:p w14:paraId="7A984849" w14:textId="77777777" w:rsidR="005636E7" w:rsidRPr="00E73315" w:rsidRDefault="005636E7" w:rsidP="005636E7">
      <w:pPr>
        <w:rPr>
          <w:sz w:val="16"/>
        </w:rPr>
      </w:pPr>
      <w:r w:rsidRPr="00E73315">
        <w:rPr>
          <w:sz w:val="16"/>
        </w:rPr>
        <w:t>Asked by CNN if that price was too high, he said, "No," adding, "That was negotiated."</w:t>
      </w:r>
    </w:p>
    <w:p w14:paraId="3F1A00AC" w14:textId="77777777" w:rsidR="005636E7" w:rsidRPr="00E73315" w:rsidRDefault="005636E7" w:rsidP="005636E7">
      <w:pPr>
        <w:rPr>
          <w:rStyle w:val="Emphasis"/>
        </w:rPr>
      </w:pPr>
      <w:r w:rsidRPr="006F4751">
        <w:rPr>
          <w:rStyle w:val="StyleUnderline"/>
          <w:highlight w:val="cyan"/>
        </w:rPr>
        <w:t>This is the</w:t>
      </w:r>
      <w:r w:rsidRPr="006F4751">
        <w:rPr>
          <w:sz w:val="16"/>
          <w:highlight w:val="cyan"/>
        </w:rPr>
        <w:t xml:space="preserve"> </w:t>
      </w:r>
      <w:r w:rsidRPr="006F4751">
        <w:rPr>
          <w:rStyle w:val="Emphasis"/>
          <w:highlight w:val="cyan"/>
        </w:rPr>
        <w:t>first</w:t>
      </w:r>
      <w:r w:rsidRPr="00E73315">
        <w:rPr>
          <w:sz w:val="16"/>
        </w:rPr>
        <w:t xml:space="preserve"> public </w:t>
      </w:r>
      <w:r w:rsidRPr="006F4751">
        <w:rPr>
          <w:rStyle w:val="StyleUnderline"/>
          <w:highlight w:val="cyan"/>
        </w:rPr>
        <w:t>indication</w:t>
      </w:r>
      <w:r w:rsidRPr="00E73315">
        <w:rPr>
          <w:rStyle w:val="StyleUnderline"/>
        </w:rPr>
        <w:t xml:space="preserve"> that </w:t>
      </w:r>
      <w:r w:rsidRPr="006F4751">
        <w:rPr>
          <w:rStyle w:val="Emphasis"/>
          <w:highlight w:val="cyan"/>
        </w:rPr>
        <w:t>Manchin</w:t>
      </w:r>
      <w:r w:rsidRPr="006F4751">
        <w:rPr>
          <w:sz w:val="16"/>
          <w:highlight w:val="cyan"/>
        </w:rPr>
        <w:t xml:space="preserve"> </w:t>
      </w:r>
      <w:r w:rsidRPr="006F4751">
        <w:rPr>
          <w:rStyle w:val="StyleUnderline"/>
          <w:highlight w:val="cyan"/>
        </w:rPr>
        <w:t xml:space="preserve">will accept </w:t>
      </w:r>
      <w:r w:rsidRPr="006F4751">
        <w:rPr>
          <w:rStyle w:val="Emphasis"/>
          <w:highlight w:val="cyan"/>
        </w:rPr>
        <w:t>a price tag</w:t>
      </w:r>
      <w:r w:rsidRPr="00E73315">
        <w:rPr>
          <w:sz w:val="16"/>
        </w:rPr>
        <w:t xml:space="preserve"> </w:t>
      </w:r>
      <w:r w:rsidRPr="00E73315">
        <w:rPr>
          <w:rStyle w:val="StyleUnderline"/>
        </w:rPr>
        <w:t>higher than $1.5 trillion</w:t>
      </w:r>
      <w:r w:rsidRPr="00E73315">
        <w:rPr>
          <w:sz w:val="16"/>
        </w:rPr>
        <w:t xml:space="preserve">, </w:t>
      </w:r>
      <w:r w:rsidRPr="00E73315">
        <w:rPr>
          <w:rStyle w:val="StyleUnderline"/>
        </w:rPr>
        <w:t>which he</w:t>
      </w:r>
      <w:r w:rsidRPr="00E73315">
        <w:rPr>
          <w:sz w:val="16"/>
        </w:rPr>
        <w:t xml:space="preserve"> </w:t>
      </w:r>
      <w:r w:rsidRPr="00E73315">
        <w:rPr>
          <w:rStyle w:val="StyleUnderline"/>
        </w:rPr>
        <w:t xml:space="preserve">had previously said was the </w:t>
      </w:r>
      <w:r w:rsidRPr="00B65B50">
        <w:rPr>
          <w:rStyle w:val="StyleUnderline"/>
        </w:rPr>
        <w:t xml:space="preserve">figure he was </w:t>
      </w:r>
      <w:r w:rsidRPr="00B65B50">
        <w:rPr>
          <w:rStyle w:val="Emphasis"/>
        </w:rPr>
        <w:t>willing to settle</w:t>
      </w:r>
      <w:r w:rsidRPr="00E73315">
        <w:rPr>
          <w:rStyle w:val="Emphasis"/>
        </w:rPr>
        <w:t xml:space="preserve"> on.</w:t>
      </w:r>
    </w:p>
    <w:p w14:paraId="63988C8A" w14:textId="77777777" w:rsidR="005636E7" w:rsidRPr="00E73315" w:rsidRDefault="005636E7" w:rsidP="005636E7">
      <w:pPr>
        <w:rPr>
          <w:sz w:val="16"/>
        </w:rPr>
      </w:pPr>
      <w:r w:rsidRPr="00E73315">
        <w:rPr>
          <w:sz w:val="16"/>
        </w:rPr>
        <w:t xml:space="preserve">And </w:t>
      </w:r>
      <w:r w:rsidRPr="006F4751">
        <w:rPr>
          <w:rStyle w:val="Emphasis"/>
          <w:highlight w:val="cyan"/>
        </w:rPr>
        <w:t>despite</w:t>
      </w:r>
      <w:r w:rsidRPr="00E73315">
        <w:rPr>
          <w:sz w:val="16"/>
        </w:rPr>
        <w:t xml:space="preserve"> </w:t>
      </w:r>
      <w:r w:rsidRPr="00E73315">
        <w:rPr>
          <w:rStyle w:val="StyleUnderline"/>
        </w:rPr>
        <w:t xml:space="preserve">the </w:t>
      </w:r>
      <w:r w:rsidRPr="006F4751">
        <w:rPr>
          <w:rStyle w:val="Emphasis"/>
          <w:highlight w:val="cyan"/>
        </w:rPr>
        <w:t>scrapped</w:t>
      </w:r>
      <w:r w:rsidRPr="00E73315">
        <w:rPr>
          <w:rStyle w:val="StyleUnderline"/>
        </w:rPr>
        <w:t xml:space="preserve"> infrastructure </w:t>
      </w:r>
      <w:r w:rsidRPr="006F4751">
        <w:rPr>
          <w:rStyle w:val="Emphasis"/>
          <w:highlight w:val="cyan"/>
        </w:rPr>
        <w:t>vot</w:t>
      </w:r>
      <w:r w:rsidRPr="00B65B50">
        <w:rPr>
          <w:rStyle w:val="Emphasis"/>
          <w:highlight w:val="cyan"/>
        </w:rPr>
        <w:t>e</w:t>
      </w:r>
      <w:r w:rsidRPr="00B65B50">
        <w:rPr>
          <w:sz w:val="16"/>
          <w:highlight w:val="cyan"/>
        </w:rPr>
        <w:t xml:space="preserve">, </w:t>
      </w:r>
      <w:r w:rsidRPr="00B65B50">
        <w:rPr>
          <w:rStyle w:val="StyleUnderline"/>
          <w:highlight w:val="cyan"/>
        </w:rPr>
        <w:t>t</w:t>
      </w:r>
      <w:r w:rsidRPr="006F4751">
        <w:rPr>
          <w:rStyle w:val="StyleUnderline"/>
          <w:highlight w:val="cyan"/>
        </w:rPr>
        <w:t>he</w:t>
      </w:r>
      <w:r w:rsidRPr="00E73315">
        <w:rPr>
          <w:rStyle w:val="StyleUnderline"/>
        </w:rPr>
        <w:t xml:space="preserve"> </w:t>
      </w:r>
      <w:r w:rsidRPr="006F4751">
        <w:rPr>
          <w:rStyle w:val="Emphasis"/>
          <w:highlight w:val="cyan"/>
        </w:rPr>
        <w:t>W</w:t>
      </w:r>
      <w:r w:rsidRPr="00E73315">
        <w:rPr>
          <w:rStyle w:val="StyleUnderline"/>
        </w:rPr>
        <w:t xml:space="preserve">hite </w:t>
      </w:r>
      <w:r w:rsidRPr="006F4751">
        <w:rPr>
          <w:rStyle w:val="Emphasis"/>
          <w:highlight w:val="cyan"/>
        </w:rPr>
        <w:t>H</w:t>
      </w:r>
      <w:r w:rsidRPr="00E73315">
        <w:rPr>
          <w:rStyle w:val="StyleUnderline"/>
        </w:rPr>
        <w:t xml:space="preserve">ouse </w:t>
      </w:r>
      <w:r w:rsidRPr="006F4751">
        <w:rPr>
          <w:rStyle w:val="StyleUnderline"/>
          <w:highlight w:val="cyan"/>
        </w:rPr>
        <w:t>expressed</w:t>
      </w:r>
      <w:r w:rsidRPr="006F4751">
        <w:rPr>
          <w:sz w:val="16"/>
          <w:highlight w:val="cyan"/>
        </w:rPr>
        <w:t xml:space="preserve"> </w:t>
      </w:r>
      <w:r w:rsidRPr="006F4751">
        <w:rPr>
          <w:rStyle w:val="Emphasis"/>
          <w:highlight w:val="cyan"/>
        </w:rPr>
        <w:t>optimism</w:t>
      </w:r>
      <w:r w:rsidRPr="00E73315">
        <w:rPr>
          <w:sz w:val="16"/>
        </w:rPr>
        <w:t xml:space="preserve"> that </w:t>
      </w:r>
      <w:r w:rsidRPr="006F4751">
        <w:rPr>
          <w:rStyle w:val="Emphasis"/>
          <w:highlight w:val="cyan"/>
        </w:rPr>
        <w:t>both bills</w:t>
      </w:r>
      <w:r w:rsidRPr="006F4751">
        <w:rPr>
          <w:sz w:val="16"/>
          <w:highlight w:val="cyan"/>
        </w:rPr>
        <w:t xml:space="preserve"> </w:t>
      </w:r>
      <w:r w:rsidRPr="006F4751">
        <w:rPr>
          <w:rStyle w:val="StyleUnderline"/>
          <w:highlight w:val="cyan"/>
        </w:rPr>
        <w:t>would</w:t>
      </w:r>
      <w:r w:rsidRPr="00E73315">
        <w:rPr>
          <w:sz w:val="16"/>
        </w:rPr>
        <w:t xml:space="preserve"> eventually </w:t>
      </w:r>
      <w:r w:rsidRPr="006F4751">
        <w:rPr>
          <w:rStyle w:val="Emphasis"/>
          <w:highlight w:val="cyan"/>
        </w:rPr>
        <w:t>pass</w:t>
      </w:r>
      <w:r w:rsidRPr="00E73315">
        <w:rPr>
          <w:sz w:val="16"/>
        </w:rPr>
        <w:t xml:space="preserve">. </w:t>
      </w:r>
      <w:r w:rsidRPr="00E73315">
        <w:rPr>
          <w:rStyle w:val="StyleUnderline"/>
        </w:rPr>
        <w:t xml:space="preserve">"Legislative text is starting to </w:t>
      </w:r>
      <w:r w:rsidRPr="00E73315">
        <w:rPr>
          <w:rStyle w:val="Emphasis"/>
        </w:rPr>
        <w:t>become public</w:t>
      </w:r>
      <w:r w:rsidRPr="00E73315">
        <w:rPr>
          <w:sz w:val="16"/>
        </w:rPr>
        <w:t xml:space="preserve">, </w:t>
      </w:r>
      <w:r w:rsidRPr="00E73315">
        <w:rPr>
          <w:rStyle w:val="StyleUnderline"/>
        </w:rPr>
        <w:t xml:space="preserve">and the </w:t>
      </w:r>
      <w:r w:rsidRPr="006F4751">
        <w:rPr>
          <w:rStyle w:val="Emphasis"/>
          <w:highlight w:val="cyan"/>
        </w:rPr>
        <w:t>road to passing</w:t>
      </w:r>
      <w:r w:rsidRPr="00E73315">
        <w:rPr>
          <w:sz w:val="16"/>
        </w:rPr>
        <w:t xml:space="preserve"> both </w:t>
      </w:r>
      <w:r w:rsidRPr="00E73315">
        <w:rPr>
          <w:rStyle w:val="StyleUnderline"/>
        </w:rPr>
        <w:t>critical parts of</w:t>
      </w:r>
      <w:r w:rsidRPr="00E73315">
        <w:rPr>
          <w:sz w:val="16"/>
        </w:rPr>
        <w:t xml:space="preserve"> the </w:t>
      </w:r>
      <w:r w:rsidRPr="00E73315">
        <w:rPr>
          <w:rStyle w:val="StyleUnderline"/>
        </w:rPr>
        <w:t>President's plan</w:t>
      </w:r>
      <w:r w:rsidRPr="00E73315">
        <w:rPr>
          <w:sz w:val="16"/>
        </w:rPr>
        <w:t xml:space="preserve"> to make our economy deliver for middle class families—not just the wealthy—</w:t>
      </w:r>
      <w:r w:rsidRPr="006F4751">
        <w:rPr>
          <w:rStyle w:val="StyleUnderline"/>
          <w:highlight w:val="cyan"/>
        </w:rPr>
        <w:t>is</w:t>
      </w:r>
      <w:r w:rsidRPr="006F4751">
        <w:rPr>
          <w:sz w:val="16"/>
          <w:highlight w:val="cyan"/>
        </w:rPr>
        <w:t xml:space="preserve"> </w:t>
      </w:r>
      <w:r w:rsidRPr="006F4751">
        <w:rPr>
          <w:rStyle w:val="Emphasis"/>
          <w:highlight w:val="cyan"/>
        </w:rPr>
        <w:t>clear</w:t>
      </w:r>
      <w:r w:rsidRPr="00E73315">
        <w:rPr>
          <w:rStyle w:val="Emphasis"/>
        </w:rPr>
        <w:t>er than ever</w:t>
      </w:r>
      <w:r w:rsidRPr="00E73315">
        <w:rPr>
          <w:sz w:val="16"/>
        </w:rPr>
        <w:t>," White House press secretary Jen Psaki said in a statement Thursday evening.</w:t>
      </w:r>
    </w:p>
    <w:p w14:paraId="6E5483F7" w14:textId="77777777" w:rsidR="005636E7" w:rsidRPr="00E73315" w:rsidRDefault="005636E7" w:rsidP="005636E7">
      <w:pPr>
        <w:rPr>
          <w:sz w:val="16"/>
        </w:rPr>
      </w:pPr>
      <w:r w:rsidRPr="00E73315">
        <w:rPr>
          <w:sz w:val="16"/>
        </w:rPr>
        <w:t>'We are going to pass both bills'</w:t>
      </w:r>
    </w:p>
    <w:p w14:paraId="3B5781E8" w14:textId="77777777" w:rsidR="005636E7" w:rsidRPr="00E73315" w:rsidRDefault="005636E7" w:rsidP="005636E7">
      <w:pPr>
        <w:rPr>
          <w:sz w:val="16"/>
        </w:rPr>
      </w:pPr>
      <w:r w:rsidRPr="00E73315">
        <w:rPr>
          <w:sz w:val="16"/>
        </w:rPr>
        <w:t>As she left the final House vote of the night, Rep. Pramila Jayapal -- the chair of the Congressional Progressive Caucus, who has said that just having a framework on the larger spending plan is not enough -- told reporters, "We are going to pass both bills."</w:t>
      </w:r>
    </w:p>
    <w:p w14:paraId="271F7FC5" w14:textId="77777777" w:rsidR="005636E7" w:rsidRPr="00E73315" w:rsidRDefault="005636E7" w:rsidP="005636E7">
      <w:pPr>
        <w:rPr>
          <w:sz w:val="16"/>
        </w:rPr>
      </w:pPr>
      <w:r w:rsidRPr="00E73315">
        <w:rPr>
          <w:sz w:val="16"/>
        </w:rPr>
        <w:t>"</w:t>
      </w:r>
      <w:r w:rsidRPr="006F4751">
        <w:rPr>
          <w:rStyle w:val="StyleUnderline"/>
          <w:highlight w:val="cyan"/>
        </w:rPr>
        <w:t>The President</w:t>
      </w:r>
      <w:r w:rsidRPr="00E73315">
        <w:rPr>
          <w:rStyle w:val="StyleUnderline"/>
        </w:rPr>
        <w:t xml:space="preserve"> said he believes </w:t>
      </w:r>
      <w:r w:rsidRPr="00E73315">
        <w:rPr>
          <w:rStyle w:val="Emphasis"/>
        </w:rPr>
        <w:t>he</w:t>
      </w:r>
      <w:r w:rsidRPr="006F4751">
        <w:rPr>
          <w:rStyle w:val="Emphasis"/>
          <w:highlight w:val="cyan"/>
        </w:rPr>
        <w:t>'s got 50 votes</w:t>
      </w:r>
      <w:r w:rsidRPr="00E73315">
        <w:rPr>
          <w:sz w:val="16"/>
        </w:rPr>
        <w:t xml:space="preserve"> </w:t>
      </w:r>
      <w:r w:rsidRPr="00E73315">
        <w:rPr>
          <w:rStyle w:val="StyleUnderline"/>
        </w:rPr>
        <w:t>in the Senate and</w:t>
      </w:r>
      <w:r w:rsidRPr="00E73315">
        <w:rPr>
          <w:sz w:val="16"/>
        </w:rPr>
        <w:t xml:space="preserve"> I think </w:t>
      </w:r>
      <w:r w:rsidRPr="00E73315">
        <w:rPr>
          <w:rStyle w:val="Emphasis"/>
        </w:rPr>
        <w:t>it's a lot for him to say that</w:t>
      </w:r>
      <w:r w:rsidRPr="00E73315">
        <w:rPr>
          <w:sz w:val="16"/>
        </w:rPr>
        <w:t>," the Washington state Democrat said. She has made clear, though, that progressives want a vote on both bills in the House at the same time.</w:t>
      </w:r>
    </w:p>
    <w:p w14:paraId="7E755DE9" w14:textId="77777777" w:rsidR="005636E7" w:rsidRPr="00E73315" w:rsidRDefault="005636E7" w:rsidP="005636E7">
      <w:pPr>
        <w:rPr>
          <w:sz w:val="16"/>
        </w:rPr>
      </w:pPr>
      <w:r w:rsidRPr="00E73315">
        <w:rPr>
          <w:sz w:val="16"/>
        </w:rPr>
        <w:t>Earlier in the day, after a separate meeting with House progressives, she had said, "</w:t>
      </w:r>
      <w:r w:rsidRPr="00E73315">
        <w:rPr>
          <w:rStyle w:val="StyleUnderline"/>
        </w:rPr>
        <w:t>Everyone in the room</w:t>
      </w:r>
      <w:r w:rsidRPr="00E73315">
        <w:rPr>
          <w:sz w:val="16"/>
        </w:rPr>
        <w:t xml:space="preserve"> </w:t>
      </w:r>
      <w:r w:rsidRPr="00E73315">
        <w:rPr>
          <w:rStyle w:val="StyleUnderline"/>
        </w:rPr>
        <w:t xml:space="preserve">enthusiastically </w:t>
      </w:r>
      <w:r w:rsidRPr="00E73315">
        <w:rPr>
          <w:rStyle w:val="Emphasis"/>
        </w:rPr>
        <w:t>endorsed</w:t>
      </w:r>
      <w:r w:rsidRPr="00E73315">
        <w:rPr>
          <w:sz w:val="16"/>
        </w:rPr>
        <w:t xml:space="preserve"> </w:t>
      </w:r>
      <w:r w:rsidRPr="00E73315">
        <w:rPr>
          <w:rStyle w:val="StyleUnderline"/>
        </w:rPr>
        <w:t xml:space="preserve">a resolution that approves in </w:t>
      </w:r>
      <w:r w:rsidRPr="00E73315">
        <w:rPr>
          <w:rStyle w:val="Emphasis"/>
        </w:rPr>
        <w:t>principle the framework</w:t>
      </w:r>
      <w:r w:rsidRPr="00E73315">
        <w:rPr>
          <w:sz w:val="16"/>
        </w:rPr>
        <w:t xml:space="preserve"> the President laid out today."</w:t>
      </w:r>
    </w:p>
    <w:p w14:paraId="77A0C06F" w14:textId="77777777" w:rsidR="005636E7" w:rsidRPr="00E73315" w:rsidRDefault="005636E7" w:rsidP="005636E7">
      <w:pPr>
        <w:rPr>
          <w:rStyle w:val="StyleUnderline"/>
        </w:rPr>
      </w:pPr>
      <w:r w:rsidRPr="00E73315">
        <w:rPr>
          <w:sz w:val="16"/>
        </w:rPr>
        <w:t xml:space="preserve">"We intend to vote for both bills when the Build Back Better Act is ready," she said, referring to the larger climate and economic package. </w:t>
      </w:r>
      <w:r w:rsidRPr="00E73315">
        <w:rPr>
          <w:rStyle w:val="Emphasis"/>
        </w:rPr>
        <w:t>But</w:t>
      </w:r>
      <w:r w:rsidRPr="00E73315">
        <w:rPr>
          <w:sz w:val="16"/>
        </w:rPr>
        <w:t>, she added, "</w:t>
      </w:r>
      <w:r w:rsidRPr="006F4751">
        <w:rPr>
          <w:rStyle w:val="StyleUnderline"/>
          <w:highlight w:val="cyan"/>
        </w:rPr>
        <w:t>we</w:t>
      </w:r>
      <w:r w:rsidRPr="00E73315">
        <w:rPr>
          <w:rStyle w:val="StyleUnderline"/>
        </w:rPr>
        <w:t xml:space="preserve"> do </w:t>
      </w:r>
      <w:r w:rsidRPr="006F4751">
        <w:rPr>
          <w:rStyle w:val="StyleUnderline"/>
          <w:highlight w:val="cyan"/>
        </w:rPr>
        <w:t>need</w:t>
      </w:r>
      <w:r w:rsidRPr="00E73315">
        <w:rPr>
          <w:rStyle w:val="StyleUnderline"/>
        </w:rPr>
        <w:t xml:space="preserve"> the </w:t>
      </w:r>
      <w:r w:rsidRPr="006F4751">
        <w:rPr>
          <w:rStyle w:val="Emphasis"/>
          <w:highlight w:val="cyan"/>
        </w:rPr>
        <w:t>vote</w:t>
      </w:r>
      <w:r w:rsidRPr="006F4751">
        <w:rPr>
          <w:sz w:val="16"/>
          <w:highlight w:val="cyan"/>
        </w:rPr>
        <w:t xml:space="preserve"> </w:t>
      </w:r>
      <w:r w:rsidRPr="006F4751">
        <w:rPr>
          <w:rStyle w:val="StyleUnderline"/>
          <w:highlight w:val="cyan"/>
        </w:rPr>
        <w:t xml:space="preserve">on </w:t>
      </w:r>
      <w:r w:rsidRPr="006F4751">
        <w:rPr>
          <w:rStyle w:val="Emphasis"/>
          <w:highlight w:val="cyan"/>
        </w:rPr>
        <w:t>both</w:t>
      </w:r>
      <w:r w:rsidRPr="006F4751">
        <w:rPr>
          <w:sz w:val="16"/>
          <w:highlight w:val="cyan"/>
        </w:rPr>
        <w:t xml:space="preserve"> </w:t>
      </w:r>
      <w:r w:rsidRPr="006F4751">
        <w:rPr>
          <w:rStyle w:val="StyleUnderline"/>
          <w:highlight w:val="cyan"/>
        </w:rPr>
        <w:t>bills</w:t>
      </w:r>
      <w:r w:rsidRPr="00E73315">
        <w:rPr>
          <w:sz w:val="16"/>
        </w:rPr>
        <w:t xml:space="preserve"> in the House </w:t>
      </w:r>
      <w:r w:rsidRPr="006F4751">
        <w:rPr>
          <w:rStyle w:val="StyleUnderline"/>
          <w:highlight w:val="cyan"/>
        </w:rPr>
        <w:t>at the same time</w:t>
      </w:r>
      <w:r w:rsidRPr="00E73315">
        <w:rPr>
          <w:rStyle w:val="StyleUnderline"/>
        </w:rPr>
        <w:t>."</w:t>
      </w:r>
    </w:p>
    <w:p w14:paraId="6D0347DA" w14:textId="77777777" w:rsidR="005636E7" w:rsidRPr="00E73315" w:rsidRDefault="005636E7" w:rsidP="005636E7">
      <w:pPr>
        <w:rPr>
          <w:rStyle w:val="StyleUnderline"/>
        </w:rPr>
      </w:pPr>
      <w:r w:rsidRPr="00E73315">
        <w:rPr>
          <w:sz w:val="16"/>
        </w:rPr>
        <w:t>"</w:t>
      </w:r>
      <w:r w:rsidRPr="006F4751">
        <w:rPr>
          <w:rStyle w:val="StyleUnderline"/>
          <w:highlight w:val="cyan"/>
        </w:rPr>
        <w:t>We have</w:t>
      </w:r>
      <w:r w:rsidRPr="00E73315">
        <w:rPr>
          <w:sz w:val="16"/>
        </w:rPr>
        <w:t xml:space="preserve"> 96, </w:t>
      </w:r>
      <w:r w:rsidRPr="006F4751">
        <w:rPr>
          <w:rStyle w:val="Emphasis"/>
          <w:highlight w:val="cyan"/>
        </w:rPr>
        <w:t>98%</w:t>
      </w:r>
      <w:r w:rsidRPr="00E73315">
        <w:rPr>
          <w:rStyle w:val="Emphasis"/>
        </w:rPr>
        <w:t xml:space="preserve"> of the caucus </w:t>
      </w:r>
      <w:r w:rsidRPr="006F4751">
        <w:rPr>
          <w:rStyle w:val="Emphasis"/>
          <w:highlight w:val="cyan"/>
        </w:rPr>
        <w:t>on the same page</w:t>
      </w:r>
      <w:r w:rsidRPr="00E73315">
        <w:rPr>
          <w:sz w:val="16"/>
        </w:rPr>
        <w:t>," Democratic Rep. Alexandria Ocasio-Cortez of New York said. "</w:t>
      </w:r>
      <w:r w:rsidRPr="00E73315">
        <w:rPr>
          <w:rStyle w:val="StyleUnderline"/>
        </w:rPr>
        <w:t xml:space="preserve">We just need to figure out what these </w:t>
      </w:r>
      <w:r w:rsidRPr="00E73315">
        <w:rPr>
          <w:rStyle w:val="Emphasis"/>
        </w:rPr>
        <w:t>two folks</w:t>
      </w:r>
      <w:r w:rsidRPr="00E73315">
        <w:rPr>
          <w:sz w:val="16"/>
        </w:rPr>
        <w:t xml:space="preserve"> </w:t>
      </w:r>
      <w:r w:rsidRPr="00E73315">
        <w:rPr>
          <w:rStyle w:val="StyleUnderline"/>
        </w:rPr>
        <w:t>are willing to commit</w:t>
      </w:r>
      <w:r w:rsidRPr="00E73315">
        <w:rPr>
          <w:sz w:val="16"/>
        </w:rPr>
        <w:t xml:space="preserve"> to and </w:t>
      </w:r>
      <w:r w:rsidRPr="00E73315">
        <w:rPr>
          <w:rStyle w:val="StyleUnderline"/>
        </w:rPr>
        <w:t>once we get real clarity</w:t>
      </w:r>
      <w:r w:rsidRPr="00E73315">
        <w:rPr>
          <w:sz w:val="16"/>
        </w:rPr>
        <w:t xml:space="preserve"> on that, on what is a yes, then I think </w:t>
      </w:r>
      <w:r w:rsidRPr="00E73315">
        <w:rPr>
          <w:rStyle w:val="StyleUnderline"/>
        </w:rPr>
        <w:t xml:space="preserve">we'll be able to </w:t>
      </w:r>
      <w:r w:rsidRPr="00E73315">
        <w:rPr>
          <w:rStyle w:val="Emphasis"/>
        </w:rPr>
        <w:t>move forward</w:t>
      </w:r>
      <w:r w:rsidRPr="00E73315">
        <w:rPr>
          <w:sz w:val="16"/>
        </w:rPr>
        <w:t xml:space="preserve">," </w:t>
      </w:r>
      <w:r w:rsidRPr="00E73315">
        <w:rPr>
          <w:rStyle w:val="StyleUnderline"/>
        </w:rPr>
        <w:t xml:space="preserve">she said of </w:t>
      </w:r>
      <w:r w:rsidRPr="00E73315">
        <w:rPr>
          <w:rStyle w:val="Emphasis"/>
        </w:rPr>
        <w:t>Manchin</w:t>
      </w:r>
      <w:r w:rsidRPr="00E73315">
        <w:rPr>
          <w:rStyle w:val="StyleUnderline"/>
        </w:rPr>
        <w:t xml:space="preserve"> and Si</w:t>
      </w:r>
      <w:r w:rsidRPr="00E73315">
        <w:rPr>
          <w:rStyle w:val="Emphasis"/>
        </w:rPr>
        <w:t>nema</w:t>
      </w:r>
      <w:r w:rsidRPr="00E73315">
        <w:rPr>
          <w:rStyle w:val="StyleUnderline"/>
        </w:rPr>
        <w:t>.</w:t>
      </w:r>
    </w:p>
    <w:p w14:paraId="31E854D5" w14:textId="77777777" w:rsidR="005636E7" w:rsidRDefault="005636E7" w:rsidP="005636E7">
      <w:pPr>
        <w:rPr>
          <w:sz w:val="16"/>
        </w:rPr>
      </w:pPr>
      <w:r w:rsidRPr="00E73315">
        <w:rPr>
          <w:rStyle w:val="StyleUnderline"/>
        </w:rPr>
        <w:t xml:space="preserve">Senate </w:t>
      </w:r>
      <w:r w:rsidRPr="006F4751">
        <w:rPr>
          <w:rStyle w:val="Emphasis"/>
          <w:highlight w:val="cyan"/>
        </w:rPr>
        <w:t>Dem</w:t>
      </w:r>
      <w:r w:rsidRPr="00E73315">
        <w:rPr>
          <w:rStyle w:val="StyleUnderline"/>
        </w:rPr>
        <w:t>ocrat</w:t>
      </w:r>
      <w:r w:rsidRPr="00B65B50">
        <w:rPr>
          <w:rStyle w:val="Emphasis"/>
          <w:highlight w:val="cyan"/>
        </w:rPr>
        <w:t>s</w:t>
      </w:r>
      <w:r w:rsidRPr="00B65B50">
        <w:rPr>
          <w:rStyle w:val="StyleUnderline"/>
          <w:highlight w:val="cyan"/>
        </w:rPr>
        <w:t xml:space="preserve"> can</w:t>
      </w:r>
      <w:r w:rsidRPr="006F4751">
        <w:rPr>
          <w:rStyle w:val="StyleUnderline"/>
          <w:highlight w:val="cyan"/>
        </w:rPr>
        <w:t>not afford to lose</w:t>
      </w:r>
      <w:r w:rsidRPr="006F4751">
        <w:rPr>
          <w:sz w:val="16"/>
          <w:highlight w:val="cyan"/>
        </w:rPr>
        <w:t xml:space="preserve"> </w:t>
      </w:r>
      <w:r w:rsidRPr="006F4751">
        <w:rPr>
          <w:rStyle w:val="Emphasis"/>
          <w:highlight w:val="cyan"/>
        </w:rPr>
        <w:t>a single vote</w:t>
      </w:r>
      <w:r w:rsidRPr="00E73315">
        <w:rPr>
          <w:sz w:val="16"/>
        </w:rPr>
        <w:t xml:space="preserve"> to pass the bill </w:t>
      </w:r>
      <w:r w:rsidRPr="00E73315">
        <w:rPr>
          <w:rStyle w:val="StyleUnderline"/>
        </w:rPr>
        <w:t>under</w:t>
      </w:r>
      <w:r w:rsidRPr="00E73315">
        <w:rPr>
          <w:sz w:val="16"/>
        </w:rPr>
        <w:t xml:space="preserve"> a process they plan to use known as budget </w:t>
      </w:r>
      <w:r w:rsidRPr="00E73315">
        <w:rPr>
          <w:rStyle w:val="Emphasis"/>
        </w:rPr>
        <w:t>reconciliation</w:t>
      </w:r>
      <w:r w:rsidRPr="00E73315">
        <w:rPr>
          <w:sz w:val="16"/>
        </w:rPr>
        <w:t>.</w:t>
      </w:r>
    </w:p>
    <w:p w14:paraId="390B32BD" w14:textId="77777777" w:rsidR="005636E7" w:rsidRDefault="005636E7" w:rsidP="005636E7">
      <w:pPr>
        <w:pStyle w:val="Heading4"/>
      </w:pPr>
      <w:r>
        <w:t xml:space="preserve">Antitrust </w:t>
      </w:r>
      <w:r w:rsidRPr="001B6966">
        <w:rPr>
          <w:u w:val="single"/>
        </w:rPr>
        <w:t>trades-off</w:t>
      </w:r>
      <w:r>
        <w:t xml:space="preserve"> with Biden’s priorities</w:t>
      </w:r>
    </w:p>
    <w:p w14:paraId="7DA661CF" w14:textId="77777777" w:rsidR="005636E7" w:rsidRDefault="005636E7" w:rsidP="005636E7">
      <w:r w:rsidRPr="001B6966">
        <w:rPr>
          <w:rStyle w:val="Style13ptBold"/>
        </w:rPr>
        <w:t>Carstensen 21</w:t>
      </w:r>
      <w:r>
        <w:t xml:space="preserve"> (Peter C. Carstensen, Fred W. &amp; Vi Miller Chair in Law Emeritus, University of Wisconsin Law School, </w:t>
      </w:r>
      <w:r w:rsidRPr="001B6966">
        <w:t>THE “OUGHT” AND “IS LIKELY” OF BIDEN ANTITRUST</w:t>
      </w:r>
      <w:r>
        <w:t xml:space="preserve">, </w:t>
      </w:r>
      <w:hyperlink r:id="rId10" w:history="1">
        <w:r w:rsidRPr="00D10AFD">
          <w:rPr>
            <w:rStyle w:val="Hyperlink"/>
          </w:rPr>
          <w:t>https://www.concurrences.com/en/review/issues/no-1-2021/on-topic/the-new-us-antitrust-administration-en</w:t>
        </w:r>
      </w:hyperlink>
      <w:r>
        <w:t>, y2k)</w:t>
      </w:r>
    </w:p>
    <w:p w14:paraId="73034AA4" w14:textId="77777777" w:rsidR="005636E7" w:rsidRPr="001A1B60" w:rsidRDefault="005636E7" w:rsidP="005636E7">
      <w:pPr>
        <w:rPr>
          <w:rStyle w:val="Emphasis"/>
          <w:sz w:val="24"/>
          <w:szCs w:val="36"/>
        </w:rPr>
      </w:pPr>
      <w:r w:rsidRPr="00DF1B84">
        <w:rPr>
          <w:sz w:val="16"/>
        </w:rPr>
        <w:t xml:space="preserve">Similarly, </w:t>
      </w:r>
      <w:r w:rsidRPr="001B6966">
        <w:rPr>
          <w:rStyle w:val="StyleUnderline"/>
          <w:highlight w:val="cyan"/>
        </w:rPr>
        <w:t>despite</w:t>
      </w:r>
      <w:r w:rsidRPr="00DF1B84">
        <w:rPr>
          <w:sz w:val="16"/>
          <w:highlight w:val="cyan"/>
        </w:rPr>
        <w:t xml:space="preserve"> </w:t>
      </w:r>
      <w:r w:rsidRPr="001B6966">
        <w:rPr>
          <w:rStyle w:val="Emphasis"/>
          <w:highlight w:val="cyan"/>
        </w:rPr>
        <w:t>bipartisan murmurs</w:t>
      </w:r>
      <w:r w:rsidRPr="00DF1B84">
        <w:rPr>
          <w:sz w:val="16"/>
          <w:highlight w:val="cyan"/>
        </w:rPr>
        <w:t xml:space="preserve"> </w:t>
      </w:r>
      <w:r w:rsidRPr="001B6966">
        <w:rPr>
          <w:rStyle w:val="StyleUnderline"/>
          <w:highlight w:val="cyan"/>
        </w:rPr>
        <w:t>about</w:t>
      </w:r>
      <w:r w:rsidRPr="00DF1B84">
        <w:rPr>
          <w:sz w:val="16"/>
          <w:highlight w:val="cyan"/>
        </w:rPr>
        <w:t xml:space="preserve"> </w:t>
      </w:r>
      <w:r w:rsidRPr="001B6966">
        <w:rPr>
          <w:rStyle w:val="Emphasis"/>
          <w:highlight w:val="cyan"/>
        </w:rPr>
        <w:t>competitive</w:t>
      </w:r>
      <w:r w:rsidRPr="00DF1B84">
        <w:rPr>
          <w:sz w:val="16"/>
          <w:highlight w:val="cyan"/>
        </w:rPr>
        <w:t xml:space="preserve"> </w:t>
      </w:r>
      <w:r w:rsidRPr="001B6966">
        <w:rPr>
          <w:rStyle w:val="StyleUnderline"/>
          <w:highlight w:val="cyan"/>
        </w:rPr>
        <w:t>issues</w:t>
      </w:r>
      <w:r w:rsidRPr="00DF1B84">
        <w:rPr>
          <w:sz w:val="16"/>
        </w:rPr>
        <w:t xml:space="preserve">, </w:t>
      </w:r>
      <w:r w:rsidRPr="001B6966">
        <w:rPr>
          <w:rStyle w:val="StyleUnderline"/>
          <w:highlight w:val="cyan"/>
        </w:rPr>
        <w:t xml:space="preserve">the potential in </w:t>
      </w:r>
      <w:r w:rsidRPr="00DF1B84">
        <w:rPr>
          <w:rStyle w:val="StyleUnderline"/>
          <w:highlight w:val="cyan"/>
        </w:rPr>
        <w:t xml:space="preserve">a </w:t>
      </w:r>
      <w:r w:rsidRPr="00DF1B84">
        <w:rPr>
          <w:rStyle w:val="Emphasis"/>
          <w:highlight w:val="cyan"/>
        </w:rPr>
        <w:t xml:space="preserve">closely divided </w:t>
      </w:r>
      <w:r w:rsidRPr="001B6966">
        <w:rPr>
          <w:rStyle w:val="Emphasis"/>
          <w:highlight w:val="cyan"/>
        </w:rPr>
        <w:t>Congress</w:t>
      </w:r>
      <w:r w:rsidRPr="00DF1B84">
        <w:rPr>
          <w:sz w:val="16"/>
        </w:rPr>
        <w:t xml:space="preserve"> </w:t>
      </w:r>
      <w:r w:rsidRPr="001A1B60">
        <w:rPr>
          <w:rStyle w:val="StyleUnderline"/>
        </w:rPr>
        <w:t xml:space="preserve">that </w:t>
      </w:r>
      <w:r w:rsidRPr="001B6966">
        <w:rPr>
          <w:rStyle w:val="StyleUnderline"/>
          <w:highlight w:val="cyan"/>
        </w:rPr>
        <w:t xml:space="preserve">any </w:t>
      </w:r>
      <w:r w:rsidRPr="001B6966">
        <w:rPr>
          <w:rStyle w:val="Emphasis"/>
          <w:highlight w:val="cyan"/>
        </w:rPr>
        <w:t>major initiatives</w:t>
      </w:r>
      <w:r w:rsidRPr="00DF1B84">
        <w:rPr>
          <w:sz w:val="16"/>
          <w:highlight w:val="cyan"/>
        </w:rPr>
        <w:t xml:space="preserve"> </w:t>
      </w:r>
      <w:r w:rsidRPr="001B6966">
        <w:rPr>
          <w:rStyle w:val="StyleUnderline"/>
          <w:highlight w:val="cyan"/>
        </w:rPr>
        <w:t xml:space="preserve">will survive is </w:t>
      </w:r>
      <w:r w:rsidRPr="001B6966">
        <w:rPr>
          <w:rStyle w:val="Emphasis"/>
          <w:highlight w:val="cyan"/>
        </w:rPr>
        <w:t>limited</w:t>
      </w:r>
      <w:r w:rsidRPr="00DF1B84">
        <w:rPr>
          <w:sz w:val="16"/>
        </w:rPr>
        <w:t xml:space="preserve"> at best. In part the challenge here is how the Biden administration will rank its commitments. </w:t>
      </w:r>
      <w:r w:rsidRPr="001A1B60">
        <w:rPr>
          <w:rStyle w:val="StyleUnderline"/>
        </w:rPr>
        <w:t>If it were to make</w:t>
      </w:r>
      <w:r w:rsidRPr="00DF1B84">
        <w:rPr>
          <w:sz w:val="16"/>
        </w:rPr>
        <w:t xml:space="preserve"> </w:t>
      </w:r>
      <w:r w:rsidRPr="001B6966">
        <w:rPr>
          <w:rStyle w:val="StyleUnderline"/>
          <w:highlight w:val="cyan"/>
        </w:rPr>
        <w:t xml:space="preserve">reform of </w:t>
      </w:r>
      <w:r w:rsidRPr="001B6966">
        <w:rPr>
          <w:rStyle w:val="Emphasis"/>
          <w:highlight w:val="cyan"/>
        </w:rPr>
        <w:t>competition</w:t>
      </w:r>
      <w:r w:rsidRPr="00DF1B84">
        <w:rPr>
          <w:sz w:val="16"/>
          <w:highlight w:val="cyan"/>
        </w:rPr>
        <w:t xml:space="preserve"> </w:t>
      </w:r>
      <w:r w:rsidRPr="001B6966">
        <w:rPr>
          <w:rStyle w:val="StyleUnderline"/>
          <w:highlight w:val="cyan"/>
        </w:rPr>
        <w:t>law</w:t>
      </w:r>
      <w:r w:rsidRPr="00DF1B84">
        <w:rPr>
          <w:sz w:val="16"/>
        </w:rPr>
        <w:t xml:space="preserve"> a major and primary commitment, </w:t>
      </w:r>
      <w:r w:rsidRPr="001A1B60">
        <w:rPr>
          <w:rStyle w:val="StyleUnderline"/>
        </w:rPr>
        <w:t xml:space="preserve">it </w:t>
      </w:r>
      <w:r w:rsidRPr="001B6966">
        <w:rPr>
          <w:rStyle w:val="StyleUnderline"/>
          <w:highlight w:val="cyan"/>
        </w:rPr>
        <w:t>would</w:t>
      </w:r>
      <w:r w:rsidRPr="001A1B60">
        <w:rPr>
          <w:rStyle w:val="StyleUnderline"/>
        </w:rPr>
        <w:t xml:space="preserve"> have to </w:t>
      </w:r>
      <w:r w:rsidRPr="001B6966">
        <w:rPr>
          <w:rStyle w:val="Emphasis"/>
          <w:sz w:val="24"/>
          <w:szCs w:val="36"/>
          <w:highlight w:val="cyan"/>
        </w:rPr>
        <w:t xml:space="preserve">trade </w:t>
      </w:r>
      <w:r w:rsidRPr="00DF1B84">
        <w:rPr>
          <w:rStyle w:val="Emphasis"/>
          <w:sz w:val="24"/>
          <w:szCs w:val="36"/>
          <w:highlight w:val="cyan"/>
        </w:rPr>
        <w:t xml:space="preserve">off other </w:t>
      </w:r>
      <w:r w:rsidRPr="001B6966">
        <w:rPr>
          <w:rStyle w:val="Emphasis"/>
          <w:sz w:val="24"/>
          <w:szCs w:val="36"/>
          <w:highlight w:val="cyan"/>
        </w:rPr>
        <w:t>goals</w:t>
      </w:r>
      <w:r w:rsidRPr="00DF1B84">
        <w:rPr>
          <w:sz w:val="16"/>
        </w:rPr>
        <w:t xml:space="preserve">, which might include health care reform or increases in the minimum wage. It is likely in this circumstance </w:t>
      </w:r>
      <w:r w:rsidRPr="001B6966">
        <w:rPr>
          <w:rStyle w:val="StyleUnderline"/>
          <w:highlight w:val="cyan"/>
        </w:rPr>
        <w:t>the new administration</w:t>
      </w:r>
      <w:r w:rsidRPr="00DF1B84">
        <w:rPr>
          <w:sz w:val="16"/>
        </w:rPr>
        <w:t xml:space="preserve">, like the Obama administration’s abandonment of the pro-competitive rules proposed under the PSA, </w:t>
      </w:r>
      <w:r w:rsidRPr="001B6966">
        <w:rPr>
          <w:rStyle w:val="StyleUnderline"/>
          <w:highlight w:val="cyan"/>
        </w:rPr>
        <w:t>would</w:t>
      </w:r>
      <w:r w:rsidRPr="001A1B60">
        <w:rPr>
          <w:rStyle w:val="StyleUnderline"/>
        </w:rPr>
        <w:t xml:space="preserve"> elect to </w:t>
      </w:r>
      <w:r w:rsidRPr="001B6966">
        <w:rPr>
          <w:rStyle w:val="Emphasis"/>
          <w:highlight w:val="cyan"/>
        </w:rPr>
        <w:t xml:space="preserve">give </w:t>
      </w:r>
      <w:r w:rsidRPr="00DF1B84">
        <w:rPr>
          <w:rStyle w:val="Emphasis"/>
          <w:highlight w:val="cyan"/>
        </w:rPr>
        <w:t xml:space="preserve">up stricter </w:t>
      </w:r>
      <w:r w:rsidRPr="001B6966">
        <w:rPr>
          <w:rStyle w:val="Emphasis"/>
          <w:highlight w:val="cyan"/>
        </w:rPr>
        <w:t>competition rules</w:t>
      </w:r>
      <w:r w:rsidRPr="001A1B60">
        <w:rPr>
          <w:rStyle w:val="StyleUnderline"/>
        </w:rPr>
        <w:t xml:space="preserve"> in order </w:t>
      </w:r>
      <w:r w:rsidRPr="001B6966">
        <w:rPr>
          <w:rStyle w:val="StyleUnderline"/>
          <w:highlight w:val="cyan"/>
        </w:rPr>
        <w:t>to achieve</w:t>
      </w:r>
      <w:r w:rsidRPr="00DF1B84">
        <w:rPr>
          <w:sz w:val="16"/>
          <w:highlight w:val="cyan"/>
        </w:rPr>
        <w:t xml:space="preserve"> </w:t>
      </w:r>
      <w:r w:rsidRPr="001B6966">
        <w:rPr>
          <w:rStyle w:val="Emphasis"/>
          <w:sz w:val="24"/>
          <w:szCs w:val="36"/>
          <w:highlight w:val="cyan"/>
        </w:rPr>
        <w:t xml:space="preserve">other legislative </w:t>
      </w:r>
      <w:r w:rsidRPr="00DF1B84">
        <w:rPr>
          <w:rStyle w:val="Emphasis"/>
          <w:sz w:val="24"/>
          <w:szCs w:val="36"/>
          <w:highlight w:val="cyan"/>
        </w:rPr>
        <w:t>priorities.</w:t>
      </w:r>
    </w:p>
    <w:p w14:paraId="60536CF0" w14:textId="77777777" w:rsidR="005636E7" w:rsidRPr="00DF1B84" w:rsidRDefault="005636E7" w:rsidP="005636E7">
      <w:pPr>
        <w:rPr>
          <w:sz w:val="16"/>
        </w:rPr>
      </w:pPr>
      <w:r w:rsidRPr="00DF1B84">
        <w:rPr>
          <w:sz w:val="16"/>
        </w:rPr>
        <w:lastRenderedPageBreak/>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B871AA9" w14:textId="77777777" w:rsidR="005636E7" w:rsidRPr="00AD448C" w:rsidRDefault="005636E7" w:rsidP="005636E7">
      <w:pPr>
        <w:rPr>
          <w:sz w:val="16"/>
        </w:rPr>
      </w:pPr>
      <w:r w:rsidRPr="00DF1B84">
        <w:rPr>
          <w:sz w:val="16"/>
        </w:rPr>
        <w:t xml:space="preserve">In sum, </w:t>
      </w:r>
      <w:r w:rsidRPr="001A1B60">
        <w:rPr>
          <w:rStyle w:val="StyleUnderline"/>
        </w:rPr>
        <w:t xml:space="preserve">this is a </w:t>
      </w:r>
      <w:r w:rsidRPr="001A1B60">
        <w:rPr>
          <w:rStyle w:val="Emphasis"/>
        </w:rPr>
        <w:t>pessimistic</w:t>
      </w:r>
      <w:r w:rsidRPr="001A1B60">
        <w:rPr>
          <w:rStyle w:val="StyleUnderline"/>
        </w:rPr>
        <w:t xml:space="preserve"> prognostication for the likely </w:t>
      </w:r>
      <w:r w:rsidRPr="001B6966">
        <w:rPr>
          <w:rStyle w:val="StyleUnderline"/>
          <w:highlight w:val="cyan"/>
        </w:rPr>
        <w:t xml:space="preserve">Biden </w:t>
      </w:r>
      <w:r w:rsidRPr="001B6966">
        <w:rPr>
          <w:rStyle w:val="Emphasis"/>
          <w:highlight w:val="cyan"/>
        </w:rPr>
        <w:t>antitrust</w:t>
      </w:r>
      <w:r w:rsidRPr="001A1B60">
        <w:rPr>
          <w:rStyle w:val="StyleUnderline"/>
        </w:rPr>
        <w:t xml:space="preserve"> enforcement agenda</w:t>
      </w:r>
      <w:r w:rsidRPr="00DF1B84">
        <w:rPr>
          <w:sz w:val="16"/>
        </w:rPr>
        <w:t xml:space="preserve">. There is much that ought to be done. But </w:t>
      </w:r>
      <w:r w:rsidRPr="001A1B60">
        <w:rPr>
          <w:rStyle w:val="StyleUnderline"/>
        </w:rPr>
        <w:t xml:space="preserve">this </w:t>
      </w:r>
      <w:r w:rsidRPr="001B6966">
        <w:rPr>
          <w:rStyle w:val="StyleUnderline"/>
          <w:highlight w:val="cyan"/>
        </w:rPr>
        <w:t xml:space="preserve">requires a </w:t>
      </w:r>
      <w:r w:rsidRPr="001B6966">
        <w:rPr>
          <w:rStyle w:val="Emphasis"/>
          <w:highlight w:val="cyan"/>
        </w:rPr>
        <w:t>willingness</w:t>
      </w:r>
      <w:r w:rsidRPr="00DF1B84">
        <w:rPr>
          <w:sz w:val="16"/>
          <w:highlight w:val="cyan"/>
        </w:rPr>
        <w:t xml:space="preserve"> </w:t>
      </w:r>
      <w:r w:rsidRPr="001B6966">
        <w:rPr>
          <w:rStyle w:val="StyleUnderline"/>
          <w:highlight w:val="cyan"/>
        </w:rPr>
        <w:t>to</w:t>
      </w:r>
      <w:r w:rsidRPr="00DF1B84">
        <w:rPr>
          <w:sz w:val="16"/>
        </w:rPr>
        <w:t xml:space="preserve"> take major enforcement risks, to </w:t>
      </w:r>
      <w:r w:rsidRPr="001B6966">
        <w:rPr>
          <w:rStyle w:val="StyleUnderline"/>
          <w:highlight w:val="cyan"/>
        </w:rPr>
        <w:t>invest</w:t>
      </w:r>
      <w:r w:rsidRPr="00DF1B84">
        <w:rPr>
          <w:sz w:val="16"/>
          <w:highlight w:val="cyan"/>
        </w:rPr>
        <w:t xml:space="preserve"> </w:t>
      </w:r>
      <w:r w:rsidRPr="001B6966">
        <w:rPr>
          <w:rStyle w:val="Emphasis"/>
          <w:highlight w:val="cyan"/>
        </w:rPr>
        <w:t>significant</w:t>
      </w:r>
      <w:r w:rsidRPr="00DF1B84">
        <w:rPr>
          <w:sz w:val="16"/>
        </w:rPr>
        <w:t xml:space="preserve"> </w:t>
      </w:r>
      <w:r w:rsidRPr="001B6966">
        <w:rPr>
          <w:rStyle w:val="Emphasis"/>
          <w:highlight w:val="cyan"/>
        </w:rPr>
        <w:t>p</w:t>
      </w:r>
      <w:r w:rsidRPr="001A1B60">
        <w:rPr>
          <w:rStyle w:val="StyleUnderline"/>
        </w:rPr>
        <w:t xml:space="preserve">olitical </w:t>
      </w:r>
      <w:r w:rsidRPr="001B6966">
        <w:rPr>
          <w:rStyle w:val="Emphasis"/>
          <w:highlight w:val="cyan"/>
        </w:rPr>
        <w:t>c</w:t>
      </w:r>
      <w:r w:rsidRPr="001A1B60">
        <w:rPr>
          <w:rStyle w:val="StyleUnderline"/>
        </w:rPr>
        <w:t>apital in the legislative process</w:t>
      </w:r>
      <w:r w:rsidRPr="00DF1B84">
        <w:rPr>
          <w:sz w:val="16"/>
        </w:rP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0916BFAE" w14:textId="77777777" w:rsidR="005636E7" w:rsidRDefault="005636E7" w:rsidP="005636E7"/>
    <w:p w14:paraId="48C43A78" w14:textId="77777777" w:rsidR="005636E7" w:rsidRDefault="005636E7" w:rsidP="005636E7">
      <w:pPr>
        <w:pStyle w:val="Heading4"/>
      </w:pPr>
      <w:r>
        <w:t>Infrastructure solves the grid – it’s vulnerable now and requires investment</w:t>
      </w:r>
    </w:p>
    <w:p w14:paraId="2B03F9A4" w14:textId="77777777" w:rsidR="005636E7" w:rsidRPr="00AA6EF9" w:rsidRDefault="005636E7" w:rsidP="005636E7">
      <w:r w:rsidRPr="00AA6EF9">
        <w:rPr>
          <w:rStyle w:val="Style13ptBold"/>
        </w:rPr>
        <w:t>Gozdziewski 3/22</w:t>
      </w:r>
      <w:r>
        <w:t xml:space="preserve"> - </w:t>
      </w:r>
      <w:r w:rsidRPr="00AA6EF9">
        <w:t>Charles J. Gozdziewski is the American Council of Engineering Companies' (ACEC) Board Chair. He is also the Chairman Emeritus of Hardesty &amp; Hanover in New York where he oversees transportation planning, construction inspection and support services for highways; all types of movable, fixed and railroad bridges; as well as special structures.</w:t>
      </w:r>
      <w:r>
        <w:t xml:space="preserve"> 2021 (“</w:t>
      </w:r>
      <w:r w:rsidRPr="00AA6EF9">
        <w:t>Our nation's critical infrastructure is dangerously vulnerable</w:t>
      </w:r>
      <w:r>
        <w:t xml:space="preserve">”, available online at </w:t>
      </w:r>
      <w:hyperlink r:id="rId11" w:history="1">
        <w:r w:rsidRPr="009C1DA4">
          <w:rPr>
            <w:rStyle w:val="Hyperlink"/>
          </w:rPr>
          <w:t>https://thehill.com/changing-america/opinion/544330-our-nations-critical-infrastructure-is-dangerously-vulnerable?amp</w:t>
        </w:r>
      </w:hyperlink>
      <w:r>
        <w:t>, Changing America is a subsidiary of the Hill)</w:t>
      </w:r>
    </w:p>
    <w:p w14:paraId="528CDF92" w14:textId="77777777" w:rsidR="005636E7" w:rsidRPr="00AA6EF9" w:rsidRDefault="005636E7" w:rsidP="005636E7">
      <w:pPr>
        <w:rPr>
          <w:rStyle w:val="StyleUnderline"/>
        </w:rPr>
      </w:pPr>
      <w:r>
        <w:t xml:space="preserve">The recent historic snowfall in Texas and the ensuing failure of the state's power grid have laid bare what we in the engineering industry have known for a long time - </w:t>
      </w:r>
      <w:r w:rsidRPr="00AA6EF9">
        <w:rPr>
          <w:rStyle w:val="StyleUnderline"/>
          <w:highlight w:val="green"/>
        </w:rPr>
        <w:t xml:space="preserve">our nation's critical </w:t>
      </w:r>
      <w:r w:rsidRPr="00AA6EF9">
        <w:rPr>
          <w:rStyle w:val="Emphasis"/>
          <w:highlight w:val="green"/>
        </w:rPr>
        <w:t>infrastructure is dangerously vulnerable</w:t>
      </w:r>
      <w:r w:rsidRPr="00AA6EF9">
        <w:rPr>
          <w:rStyle w:val="StyleUnderline"/>
        </w:rPr>
        <w:t xml:space="preserve"> to a wide range of threats. We </w:t>
      </w:r>
      <w:r w:rsidRPr="00AA6EF9">
        <w:rPr>
          <w:rStyle w:val="StyleUnderline"/>
          <w:highlight w:val="green"/>
        </w:rPr>
        <w:t>must act quickly</w:t>
      </w:r>
      <w:r w:rsidRPr="00AA6EF9">
        <w:rPr>
          <w:rStyle w:val="StyleUnderline"/>
        </w:rPr>
        <w:t xml:space="preserve"> and comprehensively </w:t>
      </w:r>
      <w:r w:rsidRPr="00AA6EF9">
        <w:rPr>
          <w:rStyle w:val="StyleUnderline"/>
          <w:highlight w:val="green"/>
        </w:rPr>
        <w:t>to make</w:t>
      </w:r>
      <w:r w:rsidRPr="00AA6EF9">
        <w:rPr>
          <w:rStyle w:val="StyleUnderline"/>
        </w:rPr>
        <w:t xml:space="preserve"> our i</w:t>
      </w:r>
      <w:r w:rsidRPr="00AA6EF9">
        <w:rPr>
          <w:rStyle w:val="StyleUnderline"/>
          <w:highlight w:val="green"/>
        </w:rPr>
        <w:t>nfrastructure more resilient</w:t>
      </w:r>
      <w:r w:rsidRPr="00AA6EF9">
        <w:rPr>
          <w:rStyle w:val="StyleUnderline"/>
        </w:rPr>
        <w:t xml:space="preserve"> because those threats will only become more severe in the future.</w:t>
      </w:r>
    </w:p>
    <w:p w14:paraId="0169B976" w14:textId="77777777" w:rsidR="005636E7" w:rsidRPr="00AA6EF9" w:rsidRDefault="005636E7" w:rsidP="005636E7">
      <w:pPr>
        <w:rPr>
          <w:rStyle w:val="StyleUnderline"/>
        </w:rPr>
      </w:pPr>
      <w:r w:rsidRPr="00AA6EF9">
        <w:rPr>
          <w:rStyle w:val="StyleUnderline"/>
        </w:rPr>
        <w:t xml:space="preserve">While the </w:t>
      </w:r>
      <w:r w:rsidRPr="00AA6EF9">
        <w:rPr>
          <w:rStyle w:val="StyleUnderline"/>
          <w:highlight w:val="green"/>
        </w:rPr>
        <w:t>focus</w:t>
      </w:r>
      <w:r w:rsidRPr="00AA6EF9">
        <w:rPr>
          <w:rStyle w:val="StyleUnderline"/>
        </w:rPr>
        <w:t xml:space="preserve"> right now is justifiably </w:t>
      </w:r>
      <w:r w:rsidRPr="00AA6EF9">
        <w:rPr>
          <w:rStyle w:val="StyleUnderline"/>
          <w:highlight w:val="green"/>
        </w:rPr>
        <w:t>on the</w:t>
      </w:r>
      <w:r w:rsidRPr="00AA6EF9">
        <w:rPr>
          <w:rStyle w:val="StyleUnderline"/>
        </w:rPr>
        <w:t xml:space="preserve"> energy sector and the </w:t>
      </w:r>
      <w:r w:rsidRPr="00AA6EF9">
        <w:rPr>
          <w:rStyle w:val="StyleUnderline"/>
          <w:highlight w:val="green"/>
        </w:rPr>
        <w:t xml:space="preserve">power grid, </w:t>
      </w:r>
      <w:r w:rsidRPr="00AA6EF9">
        <w:rPr>
          <w:rStyle w:val="StyleUnderline"/>
        </w:rPr>
        <w:t xml:space="preserve">all of our nation's infrastructure systems - transportation, water, and power - are </w:t>
      </w:r>
      <w:r w:rsidRPr="00AA6EF9">
        <w:rPr>
          <w:rStyle w:val="StyleUnderline"/>
          <w:highlight w:val="green"/>
        </w:rPr>
        <w:t>at risk from extreme weather.</w:t>
      </w:r>
      <w:r>
        <w:t xml:space="preserve"> Climate change lies at the heart of this challenge, and to mitigate its effects, </w:t>
      </w:r>
      <w:r w:rsidRPr="00AA6EF9">
        <w:rPr>
          <w:rStyle w:val="StyleUnderline"/>
        </w:rPr>
        <w:t xml:space="preserve">we must have robust investment to fund the design and construction of the resilient infrastructure our country needs.  </w:t>
      </w:r>
    </w:p>
    <w:p w14:paraId="4FFC9A0A" w14:textId="77777777" w:rsidR="005636E7" w:rsidRPr="00AA6EF9" w:rsidRDefault="005636E7" w:rsidP="005636E7">
      <w:pPr>
        <w:rPr>
          <w:rStyle w:val="Emphasis"/>
        </w:rPr>
      </w:pPr>
      <w:r>
        <w:t>As engineers, infrastructure is who we are. It is critically entwined in everything we do - from embracing smart cities, to establishing safe protocols in buildings for a post-COVID world, to preparing for the much needed Fourth Industrial Revolution</w:t>
      </w:r>
      <w:r w:rsidRPr="00AA6EF9">
        <w:rPr>
          <w:rStyle w:val="Emphasis"/>
        </w:rPr>
        <w:t xml:space="preserve">. </w:t>
      </w:r>
      <w:r w:rsidRPr="00AA6EF9">
        <w:rPr>
          <w:rStyle w:val="Emphasis"/>
          <w:highlight w:val="green"/>
        </w:rPr>
        <w:t>The need for</w:t>
      </w:r>
      <w:r w:rsidRPr="00AA6EF9">
        <w:rPr>
          <w:rStyle w:val="Emphasis"/>
        </w:rPr>
        <w:t xml:space="preserve"> resilience, </w:t>
      </w:r>
      <w:r w:rsidRPr="00AA6EF9">
        <w:rPr>
          <w:rStyle w:val="Emphasis"/>
          <w:highlight w:val="green"/>
        </w:rPr>
        <w:t>sustainability, reliability, and flexibility will become</w:t>
      </w:r>
      <w:r w:rsidRPr="00AA6EF9">
        <w:rPr>
          <w:rStyle w:val="Emphasis"/>
        </w:rPr>
        <w:t xml:space="preserve"> even </w:t>
      </w:r>
      <w:r w:rsidRPr="00AA6EF9">
        <w:rPr>
          <w:rStyle w:val="Emphasis"/>
          <w:highlight w:val="green"/>
        </w:rPr>
        <w:t>more vital</w:t>
      </w:r>
      <w:r w:rsidRPr="00AA6EF9">
        <w:rPr>
          <w:rStyle w:val="Emphasis"/>
        </w:rPr>
        <w:t xml:space="preserve"> as we move into the future.</w:t>
      </w:r>
    </w:p>
    <w:p w14:paraId="28AE57FD" w14:textId="77777777" w:rsidR="005636E7" w:rsidRDefault="005636E7" w:rsidP="005636E7">
      <w:r>
        <w:t xml:space="preserve">As leaders in the engineering and design industry, we have both a stake in and a valuable perspective on the policy discussion on infrastructure. Moreover, we are a critical partner in the implementation of that policy and the repair and upgrading of all aspects of our physical infrastructure - including roads, bridges, freight rail, ports, electrical grids, and Internet provision. Each of these components is critical to the health of our physical and built environment.  </w:t>
      </w:r>
    </w:p>
    <w:p w14:paraId="4372487F" w14:textId="77777777" w:rsidR="005636E7" w:rsidRDefault="005636E7" w:rsidP="005636E7">
      <w:r w:rsidRPr="00AA6EF9">
        <w:rPr>
          <w:rStyle w:val="StyleUnderline"/>
        </w:rPr>
        <w:lastRenderedPageBreak/>
        <w:t>Yet our expertise is worth nothing if the public sector clients we serve lack certainty from the federal government that there will be consistent, predictive funding in place to finance the infrastructure improvements we need</w:t>
      </w:r>
      <w:r>
        <w:t xml:space="preserve">. No designs will be drawn up and no dirt will be moved. It is imperative that our federal lawmakers act on a transformative infrastructure plan before the current law expires in September. </w:t>
      </w:r>
    </w:p>
    <w:p w14:paraId="125403D6" w14:textId="77777777" w:rsidR="005636E7" w:rsidRDefault="005636E7" w:rsidP="005636E7">
      <w:r w:rsidRPr="00AA6EF9">
        <w:rPr>
          <w:rStyle w:val="Emphasis"/>
          <w:highlight w:val="green"/>
        </w:rPr>
        <w:t>Investing now</w:t>
      </w:r>
      <w:r w:rsidRPr="00AA6EF9">
        <w:rPr>
          <w:rStyle w:val="Emphasis"/>
        </w:rPr>
        <w:t xml:space="preserve"> in a long-term infrastructure bill </w:t>
      </w:r>
      <w:r w:rsidRPr="00AA6EF9">
        <w:rPr>
          <w:rStyle w:val="Emphasis"/>
          <w:highlight w:val="green"/>
        </w:rPr>
        <w:t>will pay dividends</w:t>
      </w:r>
      <w:r>
        <w:t xml:space="preserve">, not only to mitigate the effects of a changing climate, but to help our nation recover from the COVID-19 pandemic. Engineers play a substantial role in the health of the national economy. According to the ACEC Research Institute's Industry Impact Series of reports, the Engineering and Design Services sector currently employs 1.5 million Americans directly. Those employees and their companies collectively support another 3 million jobs in the various contracting and other firms with which they work. The Institute's latest study found that each new job created in the Engineering and Design Services industry indirectly creates two additional jobs in related sectors across the economy.  </w:t>
      </w:r>
    </w:p>
    <w:p w14:paraId="3C23D819" w14:textId="77777777" w:rsidR="005636E7" w:rsidRDefault="005636E7" w:rsidP="005636E7">
      <w:r w:rsidRPr="00AA6EF9">
        <w:rPr>
          <w:rStyle w:val="StyleUnderline"/>
        </w:rPr>
        <w:t xml:space="preserve">The data shows that </w:t>
      </w:r>
      <w:r w:rsidRPr="00AA6EF9">
        <w:rPr>
          <w:rStyle w:val="StyleUnderline"/>
          <w:highlight w:val="green"/>
        </w:rPr>
        <w:t>investments in infrastructure</w:t>
      </w:r>
      <w:r w:rsidRPr="00AA6EF9">
        <w:rPr>
          <w:rStyle w:val="StyleUnderline"/>
        </w:rPr>
        <w:t xml:space="preserve"> that support engineering jobs pave the way for economic opportunity. What's more, the designs our industry creates </w:t>
      </w:r>
      <w:r w:rsidRPr="00AA6EF9">
        <w:rPr>
          <w:rStyle w:val="StyleUnderline"/>
          <w:highlight w:val="green"/>
        </w:rPr>
        <w:t>help improve the built environmen</w:t>
      </w:r>
      <w:r w:rsidRPr="00AA6EF9">
        <w:rPr>
          <w:highlight w:val="green"/>
        </w:rPr>
        <w:t>t</w:t>
      </w:r>
      <w:r>
        <w:t xml:space="preserve">, making it more resilient to climate change. </w:t>
      </w:r>
      <w:r w:rsidRPr="00AA6EF9">
        <w:rPr>
          <w:rStyle w:val="StyleUnderline"/>
        </w:rPr>
        <w:t xml:space="preserve">This is a win-win for society, creating a more equitable, environmentally sound, and prosperous built environment resulting in job creation and economic mobility. </w:t>
      </w:r>
      <w:r>
        <w:t>We look forward to working with policyholders, members of Congress, and the Biden-Harris Administration to develop sustainable solutions that benefit the country as a whole in the weeks ahead.</w:t>
      </w:r>
    </w:p>
    <w:p w14:paraId="46260921" w14:textId="77777777" w:rsidR="005636E7" w:rsidRPr="00C8615B" w:rsidRDefault="005636E7" w:rsidP="005636E7">
      <w:pPr>
        <w:pStyle w:val="Heading4"/>
      </w:pPr>
      <w:r>
        <w:t xml:space="preserve">Loss of critical infrastructure causes </w:t>
      </w:r>
      <w:r w:rsidRPr="00931457">
        <w:rPr>
          <w:u w:val="single"/>
        </w:rPr>
        <w:t>extinction</w:t>
      </w:r>
    </w:p>
    <w:p w14:paraId="3C390CDB" w14:textId="77777777" w:rsidR="005636E7" w:rsidRPr="00C8615B" w:rsidRDefault="005636E7" w:rsidP="005636E7">
      <w:pPr>
        <w:rPr>
          <w:b/>
          <w:bCs/>
          <w:sz w:val="26"/>
        </w:rPr>
      </w:pPr>
      <w:r>
        <w:rPr>
          <w:rStyle w:val="Style13ptBold"/>
        </w:rPr>
        <w:t xml:space="preserve">Friedemann 16 </w:t>
      </w:r>
      <w:r>
        <w:t xml:space="preserve">(Alice Friedemann, transportation expert, founder of EnergySkeptic.com and author of “When Trucks Stop Running, Energy and the Future of Transportation,” worked at American Presidential Lines for 22 years, where she developed computer systems to coordinate the transit of cargo between ships, rail, trucks, and consumers, citing Dr. Peter Vincent Pry. Pry is executive director of the Task Force on National and Homeland Security, a Congressional advisory board dedicated to achieving protection of the United States from electromagnetic pulse and other threats. Dr. Pry is also the director of the United States Nuclear Strategy Forum, an advisory body to Congress on policies to counter weapons of mass destruction. Dr. Pry has served on the staffs of the Congressional Commission on the Strategic Posture of the United States, the Commission to Assess the Threat to the U.S. from an EMP Attack, the House Armed Services Committee, as an intelligence officer with the CIA, and as a verification analyst at the U.S. Arms Control and Disarmament Agency. 1-24-16, accessed 1/1/19 “Electromagnetic pulse threat to infrastructure (U.S. House hearings)” </w:t>
      </w:r>
      <w:hyperlink r:id="rId12" w:history="1">
        <w:r>
          <w:rPr>
            <w:rStyle w:val="Hyperlink"/>
            <w:color w:val="000000"/>
            <w:szCs w:val="20"/>
            <w:u w:val="single"/>
          </w:rPr>
          <w:t>http://energyskeptic.com/2016/the-scariest-u-s-house-session-ever-electromagnetic-pulse-and-the-fall-of-civilization/</w:t>
        </w:r>
      </w:hyperlink>
      <w:r>
        <w:rPr>
          <w:rStyle w:val="Hyperlink"/>
          <w:szCs w:val="20"/>
        </w:rPr>
        <w:t>)</w:t>
      </w:r>
    </w:p>
    <w:p w14:paraId="73AF0D8A" w14:textId="77777777" w:rsidR="005636E7" w:rsidRPr="00931457" w:rsidRDefault="005636E7" w:rsidP="005636E7">
      <w:pPr>
        <w:rPr>
          <w:szCs w:val="20"/>
          <w:u w:val="single"/>
        </w:rPr>
      </w:pPr>
      <w:r>
        <w:rPr>
          <w:rStyle w:val="StyleUnderline"/>
          <w:szCs w:val="20"/>
        </w:rPr>
        <w:t xml:space="preserve">Modern </w:t>
      </w:r>
      <w:r w:rsidRPr="00A40496">
        <w:rPr>
          <w:rStyle w:val="StyleUnderline"/>
          <w:szCs w:val="20"/>
          <w:highlight w:val="cyan"/>
        </w:rPr>
        <w:t xml:space="preserve">civilization </w:t>
      </w:r>
      <w:r w:rsidRPr="00A40496">
        <w:rPr>
          <w:rStyle w:val="Emphasis"/>
          <w:szCs w:val="20"/>
          <w:highlight w:val="cyan"/>
        </w:rPr>
        <w:t>cannot exist</w:t>
      </w:r>
      <w:r>
        <w:rPr>
          <w:sz w:val="16"/>
          <w:szCs w:val="20"/>
        </w:rPr>
        <w:t xml:space="preserve"> for a protracted period </w:t>
      </w:r>
      <w:r w:rsidRPr="00A40496">
        <w:rPr>
          <w:rStyle w:val="StyleUnderline"/>
          <w:szCs w:val="20"/>
          <w:highlight w:val="cyan"/>
        </w:rPr>
        <w:t>without</w:t>
      </w:r>
      <w:r>
        <w:rPr>
          <w:rStyle w:val="StyleUnderline"/>
          <w:szCs w:val="20"/>
        </w:rPr>
        <w:t xml:space="preserve"> </w:t>
      </w:r>
      <w:r w:rsidRPr="00A40496">
        <w:rPr>
          <w:rStyle w:val="StyleUnderline"/>
          <w:szCs w:val="20"/>
          <w:highlight w:val="cyan"/>
        </w:rPr>
        <w:t>electricity</w:t>
      </w:r>
      <w:r>
        <w:rPr>
          <w:rStyle w:val="StyleUnderline"/>
          <w:szCs w:val="20"/>
        </w:rPr>
        <w:t xml:space="preserve">. </w:t>
      </w:r>
      <w:r w:rsidRPr="00C8615B">
        <w:rPr>
          <w:rStyle w:val="StyleUnderline"/>
          <w:szCs w:val="20"/>
        </w:rPr>
        <w:t>Within days of a blackout</w:t>
      </w:r>
      <w:r>
        <w:rPr>
          <w:rStyle w:val="StyleUnderline"/>
          <w:szCs w:val="20"/>
        </w:rPr>
        <w:t xml:space="preserve"> across the U.S., a blackout</w:t>
      </w:r>
      <w:r>
        <w:rPr>
          <w:sz w:val="16"/>
          <w:szCs w:val="20"/>
        </w:rPr>
        <w:t xml:space="preserve"> that </w:t>
      </w:r>
      <w:r>
        <w:rPr>
          <w:rStyle w:val="StyleUnderline"/>
          <w:szCs w:val="20"/>
        </w:rPr>
        <w:t>could</w:t>
      </w:r>
      <w:r>
        <w:rPr>
          <w:sz w:val="16"/>
          <w:szCs w:val="20"/>
        </w:rPr>
        <w:t xml:space="preserve"> </w:t>
      </w:r>
      <w:r>
        <w:rPr>
          <w:rStyle w:val="Emphasis"/>
          <w:szCs w:val="20"/>
        </w:rPr>
        <w:t>encompass the entire planet</w:t>
      </w:r>
      <w:r>
        <w:rPr>
          <w:sz w:val="16"/>
          <w:szCs w:val="20"/>
        </w:rPr>
        <w:t xml:space="preserve">, </w:t>
      </w:r>
      <w:r>
        <w:rPr>
          <w:rStyle w:val="StyleUnderline"/>
          <w:szCs w:val="20"/>
        </w:rPr>
        <w:t xml:space="preserve">emergency </w:t>
      </w:r>
      <w:r w:rsidRPr="0032063D">
        <w:rPr>
          <w:rStyle w:val="StyleUnderline"/>
          <w:szCs w:val="20"/>
        </w:rPr>
        <w:t>generators would run out of fuel,</w:t>
      </w:r>
      <w:r>
        <w:rPr>
          <w:rStyle w:val="StyleUnderline"/>
          <w:szCs w:val="20"/>
        </w:rPr>
        <w:t xml:space="preserve"> </w:t>
      </w:r>
      <w:r w:rsidRPr="00A40496">
        <w:rPr>
          <w:rStyle w:val="Emphasis"/>
          <w:highlight w:val="cyan"/>
        </w:rPr>
        <w:t>telecom</w:t>
      </w:r>
      <w:r>
        <w:rPr>
          <w:rStyle w:val="StyleUnderline"/>
          <w:szCs w:val="20"/>
        </w:rPr>
        <w:t xml:space="preserve">munications </w:t>
      </w:r>
      <w:r w:rsidRPr="00A40496">
        <w:rPr>
          <w:rStyle w:val="StyleUnderline"/>
          <w:szCs w:val="20"/>
          <w:highlight w:val="cyan"/>
        </w:rPr>
        <w:t>would cease</w:t>
      </w:r>
      <w:r>
        <w:rPr>
          <w:rStyle w:val="StyleUnderline"/>
          <w:szCs w:val="20"/>
        </w:rPr>
        <w:t xml:space="preserve"> as would transportation due to </w:t>
      </w:r>
      <w:r>
        <w:rPr>
          <w:rStyle w:val="Emphasis"/>
          <w:szCs w:val="20"/>
        </w:rPr>
        <w:t>gridlock</w:t>
      </w:r>
      <w:r>
        <w:rPr>
          <w:rStyle w:val="StyleUnderline"/>
          <w:szCs w:val="20"/>
        </w:rPr>
        <w:t xml:space="preserve">, and eventually </w:t>
      </w:r>
      <w:r>
        <w:rPr>
          <w:rStyle w:val="Emphasis"/>
          <w:szCs w:val="20"/>
        </w:rPr>
        <w:t>no fuel</w:t>
      </w:r>
      <w:r>
        <w:rPr>
          <w:sz w:val="16"/>
          <w:szCs w:val="20"/>
        </w:rPr>
        <w:t xml:space="preserve">. </w:t>
      </w:r>
      <w:r w:rsidRPr="00A40496">
        <w:rPr>
          <w:rStyle w:val="StyleUnderline"/>
          <w:szCs w:val="20"/>
          <w:highlight w:val="cyan"/>
        </w:rPr>
        <w:t>Cities would have no</w:t>
      </w:r>
      <w:r>
        <w:rPr>
          <w:sz w:val="16"/>
          <w:szCs w:val="20"/>
        </w:rPr>
        <w:t xml:space="preserve"> running </w:t>
      </w:r>
      <w:r w:rsidRPr="00A40496">
        <w:rPr>
          <w:rStyle w:val="Emphasis"/>
          <w:highlight w:val="cyan"/>
        </w:rPr>
        <w:t>water</w:t>
      </w:r>
      <w:r w:rsidRPr="00A40496">
        <w:rPr>
          <w:rStyle w:val="StyleUnderline"/>
          <w:szCs w:val="20"/>
          <w:highlight w:val="cyan"/>
        </w:rPr>
        <w:t xml:space="preserve"> and soon</w:t>
      </w:r>
      <w:r>
        <w:rPr>
          <w:sz w:val="16"/>
          <w:szCs w:val="20"/>
        </w:rPr>
        <w:t xml:space="preserve">, within a few days, </w:t>
      </w:r>
      <w:r w:rsidRPr="00A40496">
        <w:rPr>
          <w:rStyle w:val="StyleUnderline"/>
          <w:szCs w:val="20"/>
          <w:highlight w:val="cyan"/>
        </w:rPr>
        <w:t>exhaust</w:t>
      </w:r>
      <w:r>
        <w:rPr>
          <w:rStyle w:val="StyleUnderline"/>
          <w:szCs w:val="20"/>
        </w:rPr>
        <w:t xml:space="preserve"> their </w:t>
      </w:r>
      <w:r w:rsidRPr="00A40496">
        <w:rPr>
          <w:rStyle w:val="Emphasis"/>
          <w:highlight w:val="cyan"/>
        </w:rPr>
        <w:t>food</w:t>
      </w:r>
      <w:r>
        <w:rPr>
          <w:rStyle w:val="StyleUnderline"/>
          <w:szCs w:val="20"/>
        </w:rPr>
        <w:t xml:space="preserve"> supplies</w:t>
      </w:r>
      <w:r>
        <w:rPr>
          <w:sz w:val="16"/>
          <w:szCs w:val="20"/>
        </w:rPr>
        <w:t xml:space="preserve">. Police, Fire, Emergency Services and </w:t>
      </w:r>
      <w:r w:rsidRPr="00A40496">
        <w:rPr>
          <w:rStyle w:val="Emphasis"/>
          <w:szCs w:val="20"/>
          <w:highlight w:val="cyan"/>
        </w:rPr>
        <w:t>hospitals cannot</w:t>
      </w:r>
      <w:r>
        <w:rPr>
          <w:sz w:val="16"/>
          <w:szCs w:val="20"/>
        </w:rPr>
        <w:t xml:space="preserve"> long </w:t>
      </w:r>
      <w:r w:rsidRPr="00A40496">
        <w:rPr>
          <w:rStyle w:val="Emphasis"/>
          <w:szCs w:val="20"/>
          <w:highlight w:val="cyan"/>
        </w:rPr>
        <w:t>operate</w:t>
      </w:r>
      <w:r>
        <w:rPr>
          <w:rStyle w:val="Emphasis"/>
          <w:szCs w:val="20"/>
        </w:rPr>
        <w:t xml:space="preserve"> in a blackout</w:t>
      </w:r>
      <w:r>
        <w:rPr>
          <w:sz w:val="16"/>
          <w:szCs w:val="20"/>
        </w:rPr>
        <w:t xml:space="preserve">. </w:t>
      </w:r>
      <w:r>
        <w:rPr>
          <w:rStyle w:val="Emphasis"/>
          <w:szCs w:val="20"/>
        </w:rPr>
        <w:t>Government and Industry</w:t>
      </w:r>
      <w:r>
        <w:rPr>
          <w:sz w:val="16"/>
          <w:szCs w:val="20"/>
        </w:rPr>
        <w:t xml:space="preserve"> </w:t>
      </w:r>
      <w:r>
        <w:rPr>
          <w:rStyle w:val="StyleUnderline"/>
          <w:szCs w:val="20"/>
        </w:rPr>
        <w:t>also need electricity</w:t>
      </w:r>
      <w:r>
        <w:rPr>
          <w:sz w:val="16"/>
          <w:szCs w:val="20"/>
        </w:rPr>
        <w:t xml:space="preserve"> in order to operate. The EMP Commission warns that </w:t>
      </w:r>
      <w:r>
        <w:rPr>
          <w:rStyle w:val="StyleUnderline"/>
          <w:szCs w:val="20"/>
        </w:rPr>
        <w:t>a</w:t>
      </w:r>
      <w:r>
        <w:rPr>
          <w:sz w:val="16"/>
          <w:szCs w:val="20"/>
        </w:rPr>
        <w:t xml:space="preserve"> natural or nuclear EMP </w:t>
      </w:r>
      <w:r>
        <w:rPr>
          <w:rStyle w:val="StyleUnderline"/>
          <w:szCs w:val="20"/>
        </w:rPr>
        <w:t>event</w:t>
      </w:r>
      <w:r>
        <w:rPr>
          <w:sz w:val="16"/>
          <w:szCs w:val="20"/>
        </w:rPr>
        <w:t xml:space="preserve">, </w:t>
      </w:r>
      <w:r>
        <w:rPr>
          <w:rStyle w:val="StyleUnderline"/>
          <w:szCs w:val="20"/>
        </w:rPr>
        <w:lastRenderedPageBreak/>
        <w:t>given</w:t>
      </w:r>
      <w:r>
        <w:rPr>
          <w:sz w:val="16"/>
          <w:szCs w:val="20"/>
        </w:rPr>
        <w:t xml:space="preserve"> </w:t>
      </w:r>
      <w:r w:rsidRPr="0032063D">
        <w:rPr>
          <w:sz w:val="16"/>
          <w:szCs w:val="20"/>
        </w:rPr>
        <w:t xml:space="preserve">current </w:t>
      </w:r>
      <w:r w:rsidRPr="0032063D">
        <w:rPr>
          <w:rStyle w:val="Emphasis"/>
          <w:szCs w:val="20"/>
        </w:rPr>
        <w:t>unpreparedness</w:t>
      </w:r>
      <w:r w:rsidRPr="0032063D">
        <w:rPr>
          <w:sz w:val="16"/>
          <w:szCs w:val="20"/>
        </w:rPr>
        <w:t xml:space="preserve">, </w:t>
      </w:r>
      <w:r w:rsidRPr="0032063D">
        <w:rPr>
          <w:rStyle w:val="StyleUnderline"/>
          <w:szCs w:val="20"/>
        </w:rPr>
        <w:t>would</w:t>
      </w:r>
      <w:r>
        <w:rPr>
          <w:sz w:val="16"/>
          <w:szCs w:val="20"/>
        </w:rPr>
        <w:t xml:space="preserve"> likely </w:t>
      </w:r>
      <w:r w:rsidRPr="00A40496">
        <w:rPr>
          <w:rStyle w:val="StyleUnderline"/>
          <w:szCs w:val="20"/>
          <w:highlight w:val="cyan"/>
        </w:rPr>
        <w:t xml:space="preserve">result in </w:t>
      </w:r>
      <w:r w:rsidRPr="00A40496">
        <w:rPr>
          <w:rStyle w:val="Emphasis"/>
          <w:szCs w:val="20"/>
          <w:highlight w:val="cyan"/>
        </w:rPr>
        <w:t>societal collapse</w:t>
      </w:r>
      <w:r>
        <w:rPr>
          <w:rStyle w:val="StyleUnderline"/>
          <w:szCs w:val="20"/>
        </w:rPr>
        <w:t xml:space="preserve">. </w:t>
      </w:r>
      <w:r>
        <w:rPr>
          <w:sz w:val="16"/>
          <w:szCs w:val="20"/>
        </w:rPr>
        <w:t xml:space="preserve">Terrorists, criminals, and even lone individuals can build a non-nuclear EMP weapon without great trouble or expense, working from Unclassified designs publicly available on the internet, and using parts available at any electronics store. In 2000, the Terrorism Panel of the House Armed Services Committee sponsored an experiment, recruiting a small team of amateur electronics enthusiasts to attempt constructing a radiofrequency weapon, relying only on unclassified design information and parts purchased from Radio Shack. The team, in 1 year, built two radiofrequency weapons of radically different designs. One was designed to fit inside the shipping crate for a Xerox machine, so it could be delivered to the Pentagon mail room where (in those more unguarded days before 9/11) it could slowly fry the Pentagon’s computers. The other radiofrequency weapon was designed to fit inside a small Volkswagon bus, so it could be driven down Wall Street and disrupt computers— and perhaps the National economy. Both designs were demonstrated and tested successfully during a special Congressional hearing for this purpose at the U.S. Army’s Aberdeen Proving Ground. Radiofrequency weapons are not merely a hypothetical threat. Terrorists, criminals, and disgruntled individuals have used home-made radiofrequency weapons. The U.S. military and foreign militaries have a wide variety of such weaponry. Moreover, non-nuclear EMP devices that could be used as radiofrequency weapons are publicly marketed for sale to anyone, usually advertised as ‘‘EMP simulators.’’ For example, one such simulator is advertised for public sale as an ‘‘EMP Suitcase.’’ This EMP simulator is designed to look like a suitcase, can be carried and operated by one person, and is purpose-built with a high energy radiofrequency output to destroy electronics. However, it has only a short radius of effect. Nonetheless, a terrorist or deranged individual who knows what he is doing, who has studied the electric grid for a major metropolitan area, could—armed with the ‘‘EMP Suitcase’’— black out a major city. A CLEAR AND PRESENT DANGER. An EMP weapon can be used by state actors who wish to level the battlefield by neutralizing the great technological advantage enjoyed by U.S. military forces. EMP is also the ideal means, the only means, whereby rogue states or terrorists could use a single nuclear weapon to destroy the United States and prevail in the War on Terrorism or some other conflict with a single blow. The EMP Commission also warned that states or terrorists could exploit U.S. vulnerability to EMP attack for coercion or blackmail: ‘‘Therefore, terrorists or state actors that possess relatively unsophisticated missiles armed with nuclear weapons may well calculate that, instead of destroying a city or military base, they may obtain the greatest political-military utility from one or a few such weapons by using them—or threatening their use—in an EMP attack.’’ The EMP Commission found that states such as Russia, China, North Korea, and Iran have incorporated EMP attack into their military doctrines, and openly describe making EMP attacks against the United States. Indeed, the EMP Commission was established by Congress partly in response to a Russian nuclear EMP threat made to an official Congressional Delegation on May 2, 1999, in the midst of the Balkans crisis. Vladimir Lukin, head of the Russian delegation and a former Ambassador to the United States, warned: ‘‘Hypothetically, if Russia really wanted to hurt the United States in retaliation for NATO’s bombing of Yugoslavia, Russia could fire an SLBM and detonate a single nuclear warhead at high altitude over the United States. The resulting EMP would massively disrupt U.S. communications and computer systems, shutting down everything.’’ China’s military doctrine also openly describes EMP attack as the ultimate asymmetric weapon, as it strikes at the very technology that is the basis of U.S. power. Where EMP is concerned, ‘‘The United States is more vulnerable to attacks than any other country in the world’’: ‘‘Some people might think that things similar to the ‘Pearl Harbor Incident’ are unlikely to take place during the information age. Yet it could be regarded as the ‘Pearl Harbor Incident’ of the 21st Century if a surprise attack is conducted against the enemy’s crucial information systems of command, control, and communications by such means as… electromagnetic pulse weapons… Even a superpower like the United States, which possesses nuclear missiles and powerful armed forces, cannot guarantee its immunity…In their own words, a highly computerized open society like the United States is extremely vulnerable to electronic attacks from all sides. This is because the U.S. economy, from banks to telephone systems and from power plants to iron and steel works, relies entirely on computer networks… When a country grows increasingly powerful economically and technologically…it will become increasingly dependent on modern information systems… The United States is more vulnerable to attacks than any other country in the world.’’ Iran—the world’s leading sponsor of international terrorism—in military writings openly describes EMP as a terrorist weapon, and as the ultimate weapon for prevailing over the West: ‘‘If the world’s industrial countries fail to devise effective ways to defend themselves against dangerous electronic assaults, then they will disintegrate within a few years… American soldiers would not be able to find food to eat nor would they be able to fire a single shot.’’ The threats are not merely words. The EMP Commission assesses that Russia has, as it openly declares in military writings, probably developed what Russia describes as a ‘‘Super-EMP’’ nuclear weapon—specifically designed to generate extraordinarily high EMP fields in order to paralyze even the best protected U.S. strategic and military forces. China probably also has Super-EMP weapons. North Korea too may possess or be developing a Super-EMP nuclear weapon, as alleged by credible Russian sources to the EMP Commission, and by open-source reporting from South Korean military intelligence. But any nuclear weapon, even a low-yield first generation device, could suffice to make a catastrophic EMP attack on the United States. Iran, although it is assessed as not yet having the bomb, is actively testing missile delivery systems and has practiced launches of its best missile, the Shahab–III, fuzing for high- altitude detonations, in exercises that look suspiciously like training for making EMP attacks. As noted earlier, Iran has also practiced launching from a ship a Scud, the world’s most common missile—possessed by over 60 nations, terrorist groups, and private collectors. A Scud might be the ideal choice for a ship-launched EMP attack against the United States intended to be executed anonymously, to escape any last-gasp U.S. retaliation. Unlike a nuclear weapon detonated in a city, a high-altitude EMP attack leaves no bomb debris for forensic analysis, no perpetrator ‘‘fingerprints.’’ Under present levels of preparedness, communications would be severely limited, restricted mainly to those few military communications networks that are hardened against EMP. Today’s microelectronics are the foundation of our modern civilization, but are over 1 million times more vulnerable to EMP than the far more primitive and robust electronics of the 1960s, that proved vulnerable during nuclear EMP tests of that era. Tests conducted by the EMP Commission confirmed empirically the theory that, as modern microelectronics become ever smaller and more efficient, and operate ever faster on lower voltages, they also become ever more vulnerable, and can be </w:t>
      </w:r>
      <w:r>
        <w:rPr>
          <w:sz w:val="16"/>
          <w:szCs w:val="20"/>
        </w:rPr>
        <w:lastRenderedPageBreak/>
        <w:t xml:space="preserve">destroyed or disrupted by much lower EMP field strengths. Microelectronics and electronic systems are everywhere, and run virtually everything in the modern world. All of the civilian critical infrastructures that sustain the economy of the United States, and the lives of 310 million Americans, depend, directly or indirectly, upon electricity and electronic systems. Of special concern is the vulnerability to EMP of the Extra-High-Voltage (EHV) transformers, that are indispensable to the operation of the electric grid. EHV transformers drive electric current over long distances, from the point of generation to consumers (from the Niagara Falls hydroelectric facility to New York City, for example). The electric grid cannot operate without EHV transformers—which could be destroyed by an EMP event. The United States no longer manufactures EHV transformers. They must be manufactured and imported from overseas, from Germany or South Korea, the only two nations in the world that manufacture such transformers for export. Each EHV transformer must be custom-made for its unique role in the grid. A single EHV transformer typically requires 18 months to manufacture. The loss of large numbers of EHV transformers to an EMP event would plunge the United States into a protracted blackout lasting years, with perhaps no hope of eventual recovery, as the society and population probably could not survive for even 1 year without electricity. Another key vulnerability to EMP are Supervisory Control And Data Acquisition systems (SCADAs). SCADAs essentially are small computers, numbering in the millions and ubiquitous everywhere in the critical infrastructures, that perform jobs previously performed by hundreds of thousands of human technicians during the 1960s and before, in the era prior to the microelectronics revolution. SCADAs do things like regulating the flow of electricity into a transformer, controlling the flow of gas through a pipeline, or running traffic control lights. SCADAs enable a few dozen people to run the critical infrastructures for an entire city, whereas previously hundreds or even thousands of technicians were necessary. Unfortunately, SCADAs are especially vulnerable to EMP. EHV transformers and SCADAs are the most important vulnerabilities to EMP, but are by no means the only vulnerabilities. Each of the critical infrastructures has their own unique vulnerabilities to EMP: The National electric grid, with its transformers and generators and electronic controls and thousands of miles of power lines, is a vast electronic machine—more vulnerable to EMP than any other critical infrastructure. Yet </w:t>
      </w:r>
      <w:r w:rsidRPr="00A40496">
        <w:rPr>
          <w:rStyle w:val="StyleUnderline"/>
          <w:szCs w:val="20"/>
          <w:highlight w:val="cyan"/>
        </w:rPr>
        <w:t>the</w:t>
      </w:r>
      <w:r>
        <w:rPr>
          <w:rStyle w:val="StyleUnderline"/>
          <w:szCs w:val="20"/>
        </w:rPr>
        <w:t xml:space="preserve"> electric </w:t>
      </w:r>
      <w:r w:rsidRPr="00A40496">
        <w:rPr>
          <w:rStyle w:val="StyleUnderline"/>
          <w:szCs w:val="20"/>
          <w:highlight w:val="cyan"/>
        </w:rPr>
        <w:t xml:space="preserve">grid is the </w:t>
      </w:r>
      <w:r w:rsidRPr="00A40496">
        <w:rPr>
          <w:rStyle w:val="Emphasis"/>
          <w:szCs w:val="20"/>
          <w:highlight w:val="cyan"/>
        </w:rPr>
        <w:t>most important of all</w:t>
      </w:r>
      <w:r>
        <w:rPr>
          <w:rStyle w:val="Emphasis"/>
          <w:szCs w:val="20"/>
        </w:rPr>
        <w:t xml:space="preserve"> </w:t>
      </w:r>
      <w:r w:rsidRPr="00036FB6">
        <w:rPr>
          <w:rStyle w:val="Emphasis"/>
          <w:szCs w:val="20"/>
          <w:highlight w:val="cyan"/>
        </w:rPr>
        <w:t>critical</w:t>
      </w:r>
      <w:r>
        <w:rPr>
          <w:rStyle w:val="Emphasis"/>
          <w:szCs w:val="20"/>
        </w:rPr>
        <w:t xml:space="preserve"> </w:t>
      </w:r>
      <w:r w:rsidRPr="00A40496">
        <w:rPr>
          <w:rStyle w:val="Emphasis"/>
          <w:szCs w:val="20"/>
          <w:highlight w:val="cyan"/>
        </w:rPr>
        <w:t>infrastructures</w:t>
      </w:r>
      <w:r>
        <w:rPr>
          <w:sz w:val="16"/>
          <w:szCs w:val="20"/>
        </w:rPr>
        <w:t xml:space="preserve">, </w:t>
      </w:r>
      <w:r>
        <w:rPr>
          <w:rStyle w:val="StyleUnderline"/>
          <w:szCs w:val="20"/>
        </w:rPr>
        <w:t xml:space="preserve">and is in fact </w:t>
      </w:r>
      <w:r w:rsidRPr="00A40496">
        <w:rPr>
          <w:rStyle w:val="StyleUnderline"/>
          <w:szCs w:val="20"/>
          <w:highlight w:val="cyan"/>
        </w:rPr>
        <w:t xml:space="preserve">the </w:t>
      </w:r>
      <w:r w:rsidRPr="00A40496">
        <w:rPr>
          <w:rStyle w:val="Emphasis"/>
          <w:szCs w:val="20"/>
          <w:highlight w:val="cyan"/>
        </w:rPr>
        <w:t>keystone</w:t>
      </w:r>
      <w:r>
        <w:rPr>
          <w:rStyle w:val="Emphasis"/>
          <w:szCs w:val="20"/>
        </w:rPr>
        <w:t xml:space="preserve"> </w:t>
      </w:r>
      <w:r w:rsidRPr="00A40496">
        <w:rPr>
          <w:rStyle w:val="Emphasis"/>
          <w:szCs w:val="20"/>
          <w:highlight w:val="cyan"/>
        </w:rPr>
        <w:t>supporting</w:t>
      </w:r>
      <w:r>
        <w:rPr>
          <w:rStyle w:val="Emphasis"/>
          <w:szCs w:val="20"/>
        </w:rPr>
        <w:t xml:space="preserve"> modern </w:t>
      </w:r>
      <w:r w:rsidRPr="00A40496">
        <w:rPr>
          <w:rStyle w:val="Emphasis"/>
          <w:szCs w:val="20"/>
          <w:highlight w:val="cyan"/>
        </w:rPr>
        <w:t>civilization</w:t>
      </w:r>
      <w:r>
        <w:rPr>
          <w:sz w:val="16"/>
          <w:szCs w:val="20"/>
        </w:rPr>
        <w:t xml:space="preserve">, </w:t>
      </w:r>
      <w:r>
        <w:rPr>
          <w:rStyle w:val="StyleUnderline"/>
          <w:szCs w:val="20"/>
        </w:rPr>
        <w:t xml:space="preserve">as it powers </w:t>
      </w:r>
      <w:r>
        <w:rPr>
          <w:rStyle w:val="Emphasis"/>
          <w:szCs w:val="20"/>
        </w:rPr>
        <w:t>all the other critical infrastructures</w:t>
      </w:r>
      <w:r>
        <w:rPr>
          <w:sz w:val="16"/>
          <w:szCs w:val="20"/>
        </w:rPr>
        <w:t xml:space="preserve">. </w:t>
      </w:r>
      <w:r>
        <w:rPr>
          <w:rStyle w:val="StyleUnderline"/>
          <w:szCs w:val="20"/>
        </w:rPr>
        <w:t xml:space="preserve">As of now it is our </w:t>
      </w:r>
      <w:r>
        <w:rPr>
          <w:rStyle w:val="Emphasis"/>
          <w:szCs w:val="20"/>
        </w:rPr>
        <w:t>technological Achilles Heel</w:t>
      </w:r>
      <w:r>
        <w:rPr>
          <w:sz w:val="16"/>
          <w:szCs w:val="20"/>
        </w:rPr>
        <w:t xml:space="preserve">. The EMP Commission found that, </w:t>
      </w:r>
      <w:r>
        <w:rPr>
          <w:rStyle w:val="StyleUnderline"/>
          <w:szCs w:val="20"/>
        </w:rPr>
        <w:t xml:space="preserve">if the electric grid collapses, so too will collapse </w:t>
      </w:r>
      <w:r>
        <w:rPr>
          <w:rStyle w:val="Emphasis"/>
          <w:szCs w:val="20"/>
        </w:rPr>
        <w:t>all the other critical infrastructures</w:t>
      </w:r>
      <w:r>
        <w:rPr>
          <w:sz w:val="16"/>
          <w:szCs w:val="20"/>
        </w:rPr>
        <w:t xml:space="preserve">. But, if the electric grid can be protected and recovered, so too all the other critical infrastructures can also be restored. </w:t>
      </w:r>
      <w:r>
        <w:rPr>
          <w:rStyle w:val="Emphasis"/>
          <w:szCs w:val="20"/>
        </w:rPr>
        <w:t>Transportation</w:t>
      </w:r>
      <w:r>
        <w:rPr>
          <w:sz w:val="16"/>
          <w:szCs w:val="20"/>
        </w:rPr>
        <w:t xml:space="preserve"> is a critical infrastructure because modern </w:t>
      </w:r>
      <w:r>
        <w:rPr>
          <w:rStyle w:val="StyleUnderline"/>
          <w:szCs w:val="20"/>
        </w:rPr>
        <w:t>civilization cannot exist without the goods and services moved by road, rail, ship, and air</w:t>
      </w:r>
      <w:r>
        <w:rPr>
          <w:sz w:val="16"/>
          <w:szCs w:val="20"/>
        </w:rPr>
        <w:t xml:space="preserve">. Cars, trucks, locomotives, ships, and aircraft all have electronic components, motors, and controls that are potentially vulnerable to EMP. Gas stations, fuel pipelines, and refineries that make petroleum products depend upon electronic components and cannot operate without electricity. Given our current state of unpreparedness, in the aftermath of a natural or nuclear EMP event, transportation systems would be paralyzed. </w:t>
      </w:r>
      <w:r>
        <w:rPr>
          <w:rStyle w:val="Emphasis"/>
          <w:szCs w:val="20"/>
        </w:rPr>
        <w:t>Traffic control systems</w:t>
      </w:r>
      <w:r>
        <w:rPr>
          <w:sz w:val="16"/>
          <w:szCs w:val="20"/>
        </w:rPr>
        <w:t xml:space="preserve"> that avert traffic jams and collisions for road, rail, and air depend upon electronic systems, that the EMP Commission discovered are especially vulnerable to EMP. </w:t>
      </w:r>
      <w:r>
        <w:rPr>
          <w:rStyle w:val="Emphasis"/>
          <w:szCs w:val="20"/>
        </w:rPr>
        <w:t>Communications</w:t>
      </w:r>
      <w:r>
        <w:rPr>
          <w:sz w:val="16"/>
          <w:szCs w:val="20"/>
        </w:rPr>
        <w:t xml:space="preserve"> is a critical infrastructure because modern economies and </w:t>
      </w:r>
      <w:r>
        <w:rPr>
          <w:rStyle w:val="StyleUnderline"/>
          <w:szCs w:val="20"/>
        </w:rPr>
        <w:t>the cohesion and operation of modern societies depend to a degree unprecedented in history on the rapid movement of information</w:t>
      </w:r>
      <w:r>
        <w:rPr>
          <w:sz w:val="16"/>
          <w:szCs w:val="20"/>
        </w:rPr>
        <w:t xml:space="preserve">—accomplished today mostly by electronic means. Telephones, cell phones, personal computers, television, and radio are all directly vulnerable to EMP, and cannot operate without electricity. Satellites that operate at Low-Earth-Orbit (LEO) for communications, weather, scientific, and military purposes are vulnerable to EMP and to collateral effects from an EMP attack. Within weeks of an EMP event, the LEO satellites, which comprise most satellites, would probably be inoperable. </w:t>
      </w:r>
      <w:r>
        <w:rPr>
          <w:rStyle w:val="Emphasis"/>
          <w:szCs w:val="20"/>
        </w:rPr>
        <w:t>Banking and finance</w:t>
      </w:r>
      <w:r>
        <w:rPr>
          <w:sz w:val="16"/>
          <w:szCs w:val="20"/>
        </w:rPr>
        <w:t xml:space="preserve"> </w:t>
      </w:r>
      <w:r>
        <w:rPr>
          <w:rStyle w:val="StyleUnderline"/>
          <w:szCs w:val="20"/>
        </w:rPr>
        <w:t>are the critical infrastructure that sustain modern economies.</w:t>
      </w:r>
      <w:r>
        <w:rPr>
          <w:sz w:val="16"/>
          <w:szCs w:val="20"/>
        </w:rPr>
        <w:t xml:space="preserve"> Whether it is the stock market, the financial records of a multinational corporation, or the ATM card of an individual—financial transactions and record keeping all depend now at the macro- and micro-level upon computers and electronic automated systems. Many of these are directly vulnerable to EMP, and none can operate </w:t>
      </w:r>
      <w:r>
        <w:rPr>
          <w:rStyle w:val="StyleUnderline"/>
          <w:szCs w:val="20"/>
        </w:rPr>
        <w:t>without electricity</w:t>
      </w:r>
      <w:r>
        <w:rPr>
          <w:sz w:val="16"/>
          <w:szCs w:val="20"/>
        </w:rPr>
        <w:t xml:space="preserve">. The EMP Commission found that </w:t>
      </w:r>
      <w:r>
        <w:rPr>
          <w:rStyle w:val="StyleUnderline"/>
          <w:szCs w:val="20"/>
        </w:rPr>
        <w:t>an</w:t>
      </w:r>
      <w:r>
        <w:rPr>
          <w:sz w:val="16"/>
          <w:szCs w:val="20"/>
        </w:rPr>
        <w:t xml:space="preserve"> EMP </w:t>
      </w:r>
      <w:r>
        <w:rPr>
          <w:rStyle w:val="StyleUnderline"/>
          <w:szCs w:val="20"/>
        </w:rPr>
        <w:t xml:space="preserve">event could transform the modern electronic economy into a </w:t>
      </w:r>
      <w:r>
        <w:rPr>
          <w:rStyle w:val="Emphasis"/>
          <w:szCs w:val="20"/>
        </w:rPr>
        <w:t xml:space="preserve">feudal economy based on </w:t>
      </w:r>
      <w:r w:rsidRPr="0032063D">
        <w:rPr>
          <w:rStyle w:val="Emphasis"/>
          <w:szCs w:val="20"/>
        </w:rPr>
        <w:t>barter</w:t>
      </w:r>
      <w:r w:rsidRPr="0032063D">
        <w:rPr>
          <w:rStyle w:val="StyleUnderline"/>
          <w:szCs w:val="20"/>
        </w:rPr>
        <w:t xml:space="preserve">. </w:t>
      </w:r>
      <w:r w:rsidRPr="0032063D">
        <w:rPr>
          <w:rStyle w:val="Emphasis"/>
          <w:szCs w:val="20"/>
        </w:rPr>
        <w:t>Food</w:t>
      </w:r>
      <w:r w:rsidRPr="0032063D">
        <w:rPr>
          <w:sz w:val="16"/>
          <w:szCs w:val="20"/>
        </w:rPr>
        <w:t xml:space="preserve"> </w:t>
      </w:r>
      <w:r w:rsidRPr="0032063D">
        <w:rPr>
          <w:rStyle w:val="StyleUnderline"/>
          <w:szCs w:val="20"/>
        </w:rPr>
        <w:t>has always been</w:t>
      </w:r>
      <w:r w:rsidRPr="0032063D">
        <w:rPr>
          <w:sz w:val="16"/>
          <w:szCs w:val="20"/>
        </w:rPr>
        <w:t xml:space="preserve"> </w:t>
      </w:r>
      <w:r w:rsidRPr="0032063D">
        <w:rPr>
          <w:rStyle w:val="Emphasis"/>
          <w:szCs w:val="20"/>
        </w:rPr>
        <w:t>vital to</w:t>
      </w:r>
      <w:r w:rsidRPr="0032063D">
        <w:rPr>
          <w:sz w:val="16"/>
          <w:szCs w:val="20"/>
        </w:rPr>
        <w:t xml:space="preserve"> every person</w:t>
      </w:r>
      <w:r>
        <w:rPr>
          <w:sz w:val="16"/>
          <w:szCs w:val="20"/>
        </w:rPr>
        <w:t xml:space="preserve"> and </w:t>
      </w:r>
      <w:r w:rsidRPr="0032063D">
        <w:rPr>
          <w:rStyle w:val="Emphasis"/>
          <w:szCs w:val="20"/>
        </w:rPr>
        <w:t>every civilization</w:t>
      </w:r>
      <w:r w:rsidRPr="0032063D">
        <w:rPr>
          <w:sz w:val="16"/>
          <w:szCs w:val="20"/>
        </w:rPr>
        <w:t xml:space="preserve">. </w:t>
      </w:r>
      <w:r w:rsidRPr="0032063D">
        <w:rPr>
          <w:rStyle w:val="StyleUnderline"/>
          <w:szCs w:val="20"/>
        </w:rPr>
        <w:t xml:space="preserve">The critical infrastructure for producing, delivering, and storing food depends upon a </w:t>
      </w:r>
      <w:r w:rsidRPr="0032063D">
        <w:rPr>
          <w:rStyle w:val="Emphasis"/>
          <w:szCs w:val="20"/>
        </w:rPr>
        <w:t>complex web of technology</w:t>
      </w:r>
      <w:r w:rsidRPr="0032063D">
        <w:rPr>
          <w:rStyle w:val="StyleUnderline"/>
          <w:szCs w:val="20"/>
        </w:rPr>
        <w:t>,</w:t>
      </w:r>
      <w:r w:rsidRPr="0032063D">
        <w:rPr>
          <w:sz w:val="16"/>
          <w:szCs w:val="20"/>
        </w:rPr>
        <w:t xml:space="preserve"> </w:t>
      </w:r>
      <w:r w:rsidRPr="0032063D">
        <w:rPr>
          <w:rStyle w:val="StyleUnderline"/>
          <w:szCs w:val="20"/>
        </w:rPr>
        <w:t>including machines for planting and harvesting</w:t>
      </w:r>
      <w:r>
        <w:rPr>
          <w:rStyle w:val="StyleUnderline"/>
          <w:szCs w:val="20"/>
        </w:rPr>
        <w:t xml:space="preserve"> and packaging, refrigerated vehicles for long-haul transportation, and temperature-controlled warehouses.</w:t>
      </w:r>
      <w:r>
        <w:rPr>
          <w:sz w:val="16"/>
          <w:szCs w:val="20"/>
        </w:rPr>
        <w:t xml:space="preserve"> </w:t>
      </w:r>
      <w:r>
        <w:rPr>
          <w:rStyle w:val="StyleUnderline"/>
          <w:szCs w:val="20"/>
        </w:rPr>
        <w:t xml:space="preserve">Modern technology enables over </w:t>
      </w:r>
      <w:r>
        <w:rPr>
          <w:rStyle w:val="Emphasis"/>
          <w:szCs w:val="20"/>
        </w:rPr>
        <w:t>98 percent of the U.S. National population</w:t>
      </w:r>
      <w:r>
        <w:rPr>
          <w:sz w:val="16"/>
          <w:szCs w:val="20"/>
        </w:rPr>
        <w:t xml:space="preserve"> to be fed by less than 2 percent of the population. Huge regional warehouses that resupply supermarkets constitute the National food reserves, enough food to feed the Nation for 30–60 days at normal consumption rates, the warehoused food preserved by refrigeration and temperature control systems that typically have enough emergency electrical power (diesel or gas generators) to last only about an average of 3 days. </w:t>
      </w:r>
      <w:r>
        <w:rPr>
          <w:rStyle w:val="StyleUnderline"/>
          <w:szCs w:val="20"/>
        </w:rPr>
        <w:t xml:space="preserve">Experience with storm-induced blackouts proves that </w:t>
      </w:r>
      <w:r w:rsidRPr="00A40496">
        <w:rPr>
          <w:rStyle w:val="StyleUnderline"/>
          <w:szCs w:val="20"/>
          <w:highlight w:val="cyan"/>
        </w:rPr>
        <w:t>when</w:t>
      </w:r>
      <w:r>
        <w:rPr>
          <w:rStyle w:val="StyleUnderline"/>
          <w:szCs w:val="20"/>
        </w:rPr>
        <w:t xml:space="preserve"> these big </w:t>
      </w:r>
      <w:r w:rsidRPr="00A40496">
        <w:rPr>
          <w:rStyle w:val="StyleUnderline"/>
          <w:szCs w:val="20"/>
          <w:highlight w:val="cyan"/>
        </w:rPr>
        <w:t>regional food warehouses</w:t>
      </w:r>
      <w:r>
        <w:rPr>
          <w:rStyle w:val="StyleUnderline"/>
          <w:szCs w:val="20"/>
        </w:rPr>
        <w:t xml:space="preserve"> </w:t>
      </w:r>
      <w:r w:rsidRPr="00A40496">
        <w:rPr>
          <w:rStyle w:val="StyleUnderline"/>
          <w:szCs w:val="20"/>
          <w:highlight w:val="cyan"/>
        </w:rPr>
        <w:t>lose</w:t>
      </w:r>
      <w:r>
        <w:rPr>
          <w:rStyle w:val="StyleUnderline"/>
          <w:szCs w:val="20"/>
        </w:rPr>
        <w:t xml:space="preserve"> electrical </w:t>
      </w:r>
      <w:r w:rsidRPr="00A40496">
        <w:rPr>
          <w:rStyle w:val="StyleUnderline"/>
          <w:szCs w:val="20"/>
          <w:highlight w:val="cyan"/>
        </w:rPr>
        <w:t>power</w:t>
      </w:r>
      <w:r>
        <w:rPr>
          <w:rStyle w:val="StyleUnderline"/>
          <w:szCs w:val="20"/>
        </w:rPr>
        <w:t xml:space="preserve">, </w:t>
      </w:r>
      <w:r w:rsidRPr="00A40496">
        <w:rPr>
          <w:rStyle w:val="Emphasis"/>
          <w:szCs w:val="20"/>
          <w:highlight w:val="cyan"/>
        </w:rPr>
        <w:t>most of the food supply will</w:t>
      </w:r>
      <w:r>
        <w:rPr>
          <w:rStyle w:val="Emphasis"/>
          <w:szCs w:val="20"/>
        </w:rPr>
        <w:t xml:space="preserve"> rapidly </w:t>
      </w:r>
      <w:r w:rsidRPr="00A40496">
        <w:rPr>
          <w:rStyle w:val="Emphasis"/>
          <w:szCs w:val="20"/>
          <w:highlight w:val="cyan"/>
        </w:rPr>
        <w:t>spoil</w:t>
      </w:r>
      <w:r>
        <w:rPr>
          <w:rStyle w:val="StyleUnderline"/>
          <w:szCs w:val="20"/>
        </w:rPr>
        <w:t>.</w:t>
      </w:r>
      <w:r>
        <w:rPr>
          <w:sz w:val="16"/>
          <w:szCs w:val="20"/>
        </w:rPr>
        <w:t xml:space="preserve"> </w:t>
      </w:r>
      <w:r w:rsidRPr="00A40496">
        <w:rPr>
          <w:rStyle w:val="StyleUnderline"/>
          <w:szCs w:val="20"/>
          <w:highlight w:val="cyan"/>
        </w:rPr>
        <w:t>Farmers</w:t>
      </w:r>
      <w:r>
        <w:rPr>
          <w:sz w:val="16"/>
          <w:szCs w:val="20"/>
        </w:rPr>
        <w:t xml:space="preserve">, less than 2 percent of the population as noted above, </w:t>
      </w:r>
      <w:r w:rsidRPr="00A40496">
        <w:rPr>
          <w:rStyle w:val="Emphasis"/>
          <w:szCs w:val="20"/>
          <w:highlight w:val="cyan"/>
        </w:rPr>
        <w:t>cannot feed</w:t>
      </w:r>
      <w:r>
        <w:rPr>
          <w:rStyle w:val="Emphasis"/>
          <w:szCs w:val="20"/>
        </w:rPr>
        <w:t xml:space="preserve"> 310 </w:t>
      </w:r>
      <w:r>
        <w:rPr>
          <w:rStyle w:val="Emphasis"/>
          <w:szCs w:val="20"/>
        </w:rPr>
        <w:lastRenderedPageBreak/>
        <w:t xml:space="preserve">million </w:t>
      </w:r>
      <w:r w:rsidRPr="00A40496">
        <w:rPr>
          <w:rStyle w:val="Emphasis"/>
          <w:szCs w:val="20"/>
          <w:highlight w:val="cyan"/>
        </w:rPr>
        <w:t>Americans</w:t>
      </w:r>
      <w:r>
        <w:rPr>
          <w:sz w:val="16"/>
          <w:szCs w:val="20"/>
        </w:rPr>
        <w:t xml:space="preserve"> </w:t>
      </w:r>
      <w:r w:rsidRPr="00A40496">
        <w:rPr>
          <w:rStyle w:val="StyleUnderline"/>
          <w:szCs w:val="20"/>
          <w:highlight w:val="cyan"/>
        </w:rPr>
        <w:t>if deprived of</w:t>
      </w:r>
      <w:r>
        <w:rPr>
          <w:rStyle w:val="StyleUnderline"/>
          <w:szCs w:val="20"/>
        </w:rPr>
        <w:t xml:space="preserve"> the means that currently makes possible this </w:t>
      </w:r>
      <w:r w:rsidRPr="00A40496">
        <w:rPr>
          <w:rStyle w:val="StyleUnderline"/>
          <w:szCs w:val="20"/>
          <w:highlight w:val="cyan"/>
        </w:rPr>
        <w:t>tech</w:t>
      </w:r>
      <w:r>
        <w:rPr>
          <w:rStyle w:val="StyleUnderline"/>
          <w:szCs w:val="20"/>
        </w:rPr>
        <w:t xml:space="preserve">nological miracle. </w:t>
      </w:r>
      <w:r>
        <w:rPr>
          <w:sz w:val="16"/>
          <w:szCs w:val="20"/>
        </w:rPr>
        <w:t xml:space="preserve">Water too has always been a basic necessity to every person and civilization, even more crucial than food. The critical infrastructure for purifying and delivering potable water, and for disposing of and treating waste water, is a vast networked machine powered by electricity that uses electrical pumps, screens, filters, paddles, and sprayers to purify and deliver drinkable water, and to remove and treat waste water. Much of the machinery in the water infrastructure is directly vulnerable to EMP. The system cannot operate without vast amounts of electricity supplied by the power grid. A natural or nuclear EMP event would immediately deprive most of the U.S. National population of running water. Many natural sources of water—lakes, streams, and rivers—would be dangerously polluted by toxic wastes from sewage, industry, and hospitals that would backflow from or bypass wastewater treatment plants, that could no longer intake and treat pollutants without electric power. Many natural water sources that would normally be safe to drink, after an EMP event, would be polluted with human wastes including feces, industrial wastes including arsenic and heavy metals, and hospital wastes including pathogens. Emergency services such as police, fire, and hospitals are the critical infrastructure that upholds the most basic functions of government and society—preserving law and order, protecting property and life. Experience from protracted storm-induced blackouts has shown, for example in the aftermath of Hurricanes Andrew and Katrina, that when the lights go out and communications systems fail and there is no gas for squad cars, fire trucks, and ambulances, </w:t>
      </w:r>
      <w:r>
        <w:rPr>
          <w:rStyle w:val="StyleUnderline"/>
          <w:szCs w:val="20"/>
        </w:rPr>
        <w:t xml:space="preserve">the worst elements of society and the worst human instincts </w:t>
      </w:r>
      <w:r>
        <w:rPr>
          <w:rStyle w:val="Emphasis"/>
          <w:szCs w:val="20"/>
        </w:rPr>
        <w:t>rapidly takeover</w:t>
      </w:r>
      <w:r>
        <w:rPr>
          <w:sz w:val="16"/>
          <w:szCs w:val="20"/>
        </w:rPr>
        <w:t xml:space="preserve">. The EMP Commission found that, </w:t>
      </w:r>
      <w:r>
        <w:rPr>
          <w:rStyle w:val="StyleUnderline"/>
          <w:szCs w:val="20"/>
        </w:rPr>
        <w:t>given our current</w:t>
      </w:r>
      <w:r>
        <w:rPr>
          <w:sz w:val="16"/>
          <w:szCs w:val="20"/>
        </w:rPr>
        <w:t xml:space="preserve"> state of </w:t>
      </w:r>
      <w:r w:rsidRPr="00A40496">
        <w:rPr>
          <w:rStyle w:val="StyleUnderline"/>
          <w:szCs w:val="20"/>
          <w:highlight w:val="cyan"/>
        </w:rPr>
        <w:t>unpreparedness</w:t>
      </w:r>
      <w:r>
        <w:rPr>
          <w:sz w:val="16"/>
          <w:szCs w:val="20"/>
        </w:rPr>
        <w:t xml:space="preserve">, a natural or nuclear EMP event </w:t>
      </w:r>
      <w:r>
        <w:rPr>
          <w:rStyle w:val="StyleUnderline"/>
          <w:szCs w:val="20"/>
        </w:rPr>
        <w:t xml:space="preserve">could </w:t>
      </w:r>
      <w:r w:rsidRPr="00A40496">
        <w:rPr>
          <w:rStyle w:val="StyleUnderline"/>
          <w:szCs w:val="20"/>
          <w:highlight w:val="cyan"/>
        </w:rPr>
        <w:t xml:space="preserve">create </w:t>
      </w:r>
      <w:r w:rsidRPr="00A40496">
        <w:rPr>
          <w:rStyle w:val="Emphasis"/>
          <w:szCs w:val="20"/>
          <w:highlight w:val="cyan"/>
        </w:rPr>
        <w:t>anarchic conditions</w:t>
      </w:r>
      <w:r>
        <w:rPr>
          <w:rStyle w:val="StyleUnderline"/>
          <w:szCs w:val="20"/>
        </w:rPr>
        <w:t xml:space="preserve"> </w:t>
      </w:r>
      <w:r w:rsidRPr="00A40496">
        <w:rPr>
          <w:rStyle w:val="StyleUnderline"/>
          <w:szCs w:val="20"/>
          <w:highlight w:val="cyan"/>
        </w:rPr>
        <w:t>that</w:t>
      </w:r>
      <w:r>
        <w:rPr>
          <w:rStyle w:val="StyleUnderline"/>
          <w:szCs w:val="20"/>
        </w:rPr>
        <w:t xml:space="preserve"> would </w:t>
      </w:r>
      <w:r>
        <w:rPr>
          <w:rStyle w:val="Emphasis"/>
          <w:szCs w:val="20"/>
        </w:rPr>
        <w:t xml:space="preserve">profoundly </w:t>
      </w:r>
      <w:r w:rsidRPr="00A40496">
        <w:rPr>
          <w:rStyle w:val="Emphasis"/>
          <w:szCs w:val="20"/>
          <w:highlight w:val="cyan"/>
        </w:rPr>
        <w:t>challenge</w:t>
      </w:r>
      <w:r>
        <w:rPr>
          <w:rStyle w:val="Emphasis"/>
          <w:szCs w:val="20"/>
        </w:rPr>
        <w:t xml:space="preserve"> the </w:t>
      </w:r>
      <w:r w:rsidRPr="00A40496">
        <w:rPr>
          <w:rStyle w:val="Emphasis"/>
          <w:szCs w:val="20"/>
          <w:highlight w:val="cyan"/>
        </w:rPr>
        <w:t>existence of social order</w:t>
      </w:r>
      <w:r>
        <w:rPr>
          <w:rStyle w:val="StyleUnderline"/>
          <w:szCs w:val="20"/>
        </w:rPr>
        <w:t>.</w:t>
      </w:r>
    </w:p>
    <w:p w14:paraId="1DA75B20" w14:textId="77777777" w:rsidR="005636E7" w:rsidRPr="00C23FF2" w:rsidRDefault="005636E7" w:rsidP="005636E7"/>
    <w:p w14:paraId="385F94FF" w14:textId="77777777" w:rsidR="005636E7" w:rsidRDefault="005636E7" w:rsidP="005636E7"/>
    <w:p w14:paraId="45E3C138" w14:textId="77777777" w:rsidR="005636E7" w:rsidRPr="00286CEE" w:rsidRDefault="005636E7" w:rsidP="005636E7">
      <w:pPr>
        <w:keepNext/>
        <w:keepLines/>
        <w:pageBreakBefore/>
        <w:spacing w:before="200"/>
        <w:jc w:val="center"/>
        <w:outlineLvl w:val="2"/>
        <w:rPr>
          <w:rFonts w:eastAsia="Times New Roman"/>
          <w:b/>
          <w:sz w:val="32"/>
          <w:u w:val="single"/>
        </w:rPr>
      </w:pPr>
      <w:r>
        <w:rPr>
          <w:rFonts w:eastAsia="Times New Roman"/>
          <w:b/>
          <w:sz w:val="32"/>
          <w:u w:val="single"/>
        </w:rPr>
        <w:lastRenderedPageBreak/>
        <w:t>K</w:t>
      </w:r>
    </w:p>
    <w:p w14:paraId="4D785F3A" w14:textId="77777777" w:rsidR="005636E7" w:rsidRPr="00286CEE" w:rsidRDefault="005636E7" w:rsidP="005636E7">
      <w:pPr>
        <w:keepNext/>
        <w:keepLines/>
        <w:spacing w:before="200"/>
        <w:outlineLvl w:val="3"/>
        <w:rPr>
          <w:rFonts w:eastAsia="Times New Roman"/>
          <w:b/>
          <w:iCs/>
          <w:sz w:val="26"/>
        </w:rPr>
      </w:pPr>
      <w:r w:rsidRPr="00286CEE">
        <w:rPr>
          <w:rFonts w:eastAsia="Times New Roman"/>
          <w:b/>
          <w:iCs/>
          <w:sz w:val="26"/>
        </w:rPr>
        <w:t>Delusion makes extinction inevitable</w:t>
      </w:r>
    </w:p>
    <w:p w14:paraId="1DEA24C4" w14:textId="77777777" w:rsidR="005636E7" w:rsidRPr="00286CEE" w:rsidRDefault="005636E7" w:rsidP="005636E7">
      <w:pPr>
        <w:rPr>
          <w:rFonts w:eastAsia="Calibri"/>
          <w:sz w:val="16"/>
        </w:rPr>
      </w:pPr>
      <w:r w:rsidRPr="00286CEE">
        <w:rPr>
          <w:rFonts w:eastAsia="Calibri"/>
          <w:b/>
          <w:bCs/>
          <w:sz w:val="26"/>
        </w:rPr>
        <w:t xml:space="preserve">Loy 17 </w:t>
      </w:r>
      <w:r w:rsidRPr="00286CEE">
        <w:rPr>
          <w:rFonts w:eastAsia="Calibri"/>
          <w:sz w:val="16"/>
        </w:rPr>
        <w:t>(David R., former Besl Professor of Ethics/Religion and Society at Xavier University, teacher in Sanbo Kyodan Buddhism, “Are Humans Special?” Tikkun, Vol. 32, No. 1, Winter 2017, http://www.davidloy.org/downloads/Loy%20Are%20Humans%20Special.pdf)</w:t>
      </w:r>
    </w:p>
    <w:p w14:paraId="3A912DDF" w14:textId="77777777" w:rsidR="005636E7" w:rsidRPr="00286CEE" w:rsidRDefault="005636E7" w:rsidP="005636E7">
      <w:pPr>
        <w:rPr>
          <w:rFonts w:eastAsia="Calibri"/>
          <w:sz w:val="16"/>
        </w:rPr>
      </w:pPr>
      <w:r w:rsidRPr="00286CEE">
        <w:rPr>
          <w:rFonts w:eastAsia="Calibri"/>
          <w:sz w:val="16"/>
        </w:rPr>
        <w:t xml:space="preserve">If we are special because of our potential, we must choose. </w:t>
      </w:r>
      <w:r w:rsidRPr="00286CEE">
        <w:rPr>
          <w:rFonts w:eastAsia="Calibri"/>
          <w:u w:val="single"/>
        </w:rPr>
        <w:t>We are free to derive</w:t>
      </w:r>
      <w:r w:rsidRPr="00286CEE">
        <w:rPr>
          <w:rFonts w:eastAsia="Calibri"/>
          <w:sz w:val="16"/>
        </w:rPr>
        <w:t xml:space="preserve"> the </w:t>
      </w:r>
      <w:r w:rsidRPr="00286CEE">
        <w:rPr>
          <w:rFonts w:eastAsia="Calibri"/>
          <w:u w:val="single"/>
        </w:rPr>
        <w:t>meaning</w:t>
      </w:r>
      <w:r w:rsidRPr="00286CEE">
        <w:rPr>
          <w:rFonts w:eastAsia="Calibri"/>
          <w:sz w:val="16"/>
        </w:rPr>
        <w:t xml:space="preserve"> of our lives </w:t>
      </w:r>
      <w:r w:rsidRPr="00286CEE">
        <w:rPr>
          <w:rFonts w:eastAsia="Calibri"/>
          <w:u w:val="single"/>
        </w:rPr>
        <w:t>from delusions</w:t>
      </w:r>
      <w:r w:rsidRPr="00286CEE">
        <w:rPr>
          <w:rFonts w:eastAsia="Calibri"/>
          <w:sz w:val="16"/>
        </w:rPr>
        <w:t xml:space="preserve"> about who we are—</w:t>
      </w:r>
      <w:r w:rsidRPr="00286CEE">
        <w:rPr>
          <w:rFonts w:eastAsia="Calibri"/>
          <w:u w:val="single"/>
        </w:rPr>
        <w:t>from dysfunctional stories about what the world is and how we fit into it</w:t>
      </w:r>
      <w:r w:rsidRPr="00286CEE">
        <w:rPr>
          <w:rFonts w:eastAsia="Calibri"/>
          <w:sz w:val="16"/>
        </w:rPr>
        <w:t>—</w:t>
      </w:r>
      <w:r w:rsidRPr="00286CEE">
        <w:rPr>
          <w:rFonts w:eastAsia="Calibri"/>
          <w:u w:val="single"/>
        </w:rPr>
        <w:t>or we can derive</w:t>
      </w:r>
      <w:r w:rsidRPr="00286CEE">
        <w:rPr>
          <w:rFonts w:eastAsia="Calibri"/>
          <w:sz w:val="16"/>
        </w:rPr>
        <w:t xml:space="preserve"> that </w:t>
      </w:r>
      <w:r w:rsidRPr="00286CEE">
        <w:rPr>
          <w:rFonts w:eastAsia="Calibri"/>
          <w:u w:val="single"/>
        </w:rPr>
        <w:t>meaning from insight into our nonduality</w:t>
      </w:r>
      <w:r w:rsidRPr="00286CEE">
        <w:rPr>
          <w:rFonts w:eastAsia="Calibri"/>
          <w:sz w:val="16"/>
        </w:rPr>
        <w:t xml:space="preserve"> with the rest of the world. In either case, there are consequences.</w:t>
      </w:r>
    </w:p>
    <w:p w14:paraId="6E99A677" w14:textId="77777777" w:rsidR="005636E7" w:rsidRPr="00286CEE" w:rsidRDefault="005636E7" w:rsidP="005636E7">
      <w:pPr>
        <w:rPr>
          <w:rFonts w:eastAsia="Calibri"/>
          <w:sz w:val="16"/>
        </w:rPr>
      </w:pPr>
      <w:r w:rsidRPr="00286CEE">
        <w:rPr>
          <w:rFonts w:eastAsia="Calibri"/>
          <w:highlight w:val="yellow"/>
          <w:u w:val="single"/>
        </w:rPr>
        <w:t>The problem with basing</w:t>
      </w:r>
      <w:r w:rsidRPr="00286CEE">
        <w:rPr>
          <w:rFonts w:eastAsia="Calibri"/>
          <w:u w:val="single"/>
        </w:rPr>
        <w:t xml:space="preserve"> one’s </w:t>
      </w:r>
      <w:r w:rsidRPr="00286CEE">
        <w:rPr>
          <w:rFonts w:eastAsia="Calibri"/>
          <w:highlight w:val="yellow"/>
          <w:u w:val="single"/>
        </w:rPr>
        <w:t>life on delusions is</w:t>
      </w:r>
      <w:r w:rsidRPr="00286CEE">
        <w:rPr>
          <w:rFonts w:eastAsia="Calibri"/>
          <w:u w:val="single"/>
        </w:rPr>
        <w:t xml:space="preserve"> that </w:t>
      </w:r>
      <w:r w:rsidRPr="00286CEE">
        <w:rPr>
          <w:rFonts w:eastAsia="Calibri"/>
          <w:highlight w:val="yellow"/>
          <w:u w:val="single"/>
        </w:rPr>
        <w:t>the consequences are</w:t>
      </w:r>
      <w:r w:rsidRPr="00286CEE">
        <w:rPr>
          <w:rFonts w:eastAsia="Calibri"/>
          <w:u w:val="single"/>
        </w:rPr>
        <w:t xml:space="preserve"> unlikely to be good</w:t>
      </w:r>
      <w:r w:rsidRPr="00286CEE">
        <w:rPr>
          <w:rFonts w:eastAsia="Calibri"/>
          <w:sz w:val="16"/>
        </w:rPr>
        <w:t xml:space="preserve">. As well as producing poetry and cathedrals, </w:t>
      </w:r>
      <w:r w:rsidRPr="00286CEE">
        <w:rPr>
          <w:rFonts w:eastAsia="Calibri"/>
          <w:u w:val="single"/>
        </w:rPr>
        <w:t>our creativity has</w:t>
      </w:r>
      <w:r w:rsidRPr="00286CEE">
        <w:rPr>
          <w:rFonts w:eastAsia="Calibri"/>
          <w:sz w:val="16"/>
        </w:rPr>
        <w:t xml:space="preserve"> recently </w:t>
      </w:r>
      <w:r w:rsidRPr="00286CEE">
        <w:rPr>
          <w:rFonts w:eastAsia="Calibri"/>
          <w:u w:val="single"/>
        </w:rPr>
        <w:t xml:space="preserve">found expression in </w:t>
      </w:r>
      <w:r w:rsidRPr="00286CEE">
        <w:rPr>
          <w:rFonts w:eastAsia="Calibri"/>
          <w:b/>
          <w:iCs/>
          <w:highlight w:val="yellow"/>
          <w:u w:val="single"/>
        </w:rPr>
        <w:t>world wars, genocides</w:t>
      </w:r>
      <w:r w:rsidRPr="00286CEE">
        <w:rPr>
          <w:rFonts w:eastAsia="Calibri"/>
          <w:highlight w:val="yellow"/>
          <w:u w:val="single"/>
        </w:rPr>
        <w:t>, and</w:t>
      </w:r>
      <w:r w:rsidRPr="00286CEE">
        <w:rPr>
          <w:rFonts w:eastAsia="Calibri"/>
          <w:u w:val="single"/>
        </w:rPr>
        <w:t xml:space="preserve"> </w:t>
      </w:r>
      <w:r w:rsidRPr="00286CEE">
        <w:rPr>
          <w:rFonts w:eastAsia="Calibri"/>
          <w:highlight w:val="yellow"/>
          <w:u w:val="single"/>
        </w:rPr>
        <w:t>w</w:t>
      </w:r>
      <w:r w:rsidRPr="00286CEE">
        <w:rPr>
          <w:rFonts w:eastAsia="Calibri"/>
          <w:sz w:val="16"/>
        </w:rPr>
        <w:t xml:space="preserve">eapons of </w:t>
      </w:r>
      <w:r w:rsidRPr="00286CEE">
        <w:rPr>
          <w:rFonts w:eastAsia="Calibri"/>
          <w:highlight w:val="yellow"/>
          <w:u w:val="single"/>
        </w:rPr>
        <w:t>m</w:t>
      </w:r>
      <w:r w:rsidRPr="00286CEE">
        <w:rPr>
          <w:rFonts w:eastAsia="Calibri"/>
          <w:sz w:val="16"/>
        </w:rPr>
        <w:t xml:space="preserve">ass </w:t>
      </w:r>
      <w:r w:rsidRPr="00286CEE">
        <w:rPr>
          <w:rFonts w:eastAsia="Calibri"/>
          <w:highlight w:val="yellow"/>
          <w:u w:val="single"/>
        </w:rPr>
        <w:t>d</w:t>
      </w:r>
      <w:r w:rsidRPr="00286CEE">
        <w:rPr>
          <w:rFonts w:eastAsia="Calibri"/>
          <w:sz w:val="16"/>
        </w:rPr>
        <w:t xml:space="preserve">estruction, to mention a few disagreeable examples. </w:t>
      </w:r>
      <w:r w:rsidRPr="00286CEE">
        <w:rPr>
          <w:rFonts w:eastAsia="Calibri"/>
          <w:u w:val="single"/>
        </w:rPr>
        <w:t xml:space="preserve">We are in the early stages of </w:t>
      </w:r>
      <w:r w:rsidRPr="00286CEE">
        <w:rPr>
          <w:rFonts w:eastAsia="Calibri"/>
          <w:highlight w:val="yellow"/>
          <w:u w:val="single"/>
        </w:rPr>
        <w:t>an ecological crisis that threatens</w:t>
      </w:r>
      <w:r w:rsidRPr="00286CEE">
        <w:rPr>
          <w:rFonts w:eastAsia="Calibri"/>
          <w:sz w:val="16"/>
        </w:rPr>
        <w:t xml:space="preserve"> the natural and cultural legacy of future generations, including </w:t>
      </w:r>
      <w:r w:rsidRPr="00286CEE">
        <w:rPr>
          <w:rFonts w:eastAsia="Calibri"/>
          <w:u w:val="single"/>
        </w:rPr>
        <w:t xml:space="preserve">a mass </w:t>
      </w:r>
      <w:r w:rsidRPr="00286CEE">
        <w:rPr>
          <w:rFonts w:eastAsia="Calibri"/>
          <w:highlight w:val="yellow"/>
          <w:u w:val="single"/>
        </w:rPr>
        <w:t>extinction</w:t>
      </w:r>
      <w:r w:rsidRPr="00286CEE">
        <w:rPr>
          <w:rFonts w:eastAsia="Calibri"/>
          <w:u w:val="single"/>
        </w:rPr>
        <w:t xml:space="preserve"> event that may lead to the disappearance of half the earth’s plant and animal species within a century</w:t>
      </w:r>
      <w:r w:rsidRPr="00286CEE">
        <w:rPr>
          <w:rFonts w:eastAsia="Calibri"/>
          <w:sz w:val="16"/>
        </w:rPr>
        <w:t>, according to E. O. Wilson—</w:t>
      </w:r>
      <w:r w:rsidRPr="00286CEE">
        <w:rPr>
          <w:rFonts w:eastAsia="Calibri"/>
          <w:u w:val="single"/>
        </w:rPr>
        <w:t>an extinction event that may include ourselves</w:t>
      </w:r>
      <w:r w:rsidRPr="00286CEE">
        <w:rPr>
          <w:rFonts w:eastAsia="Calibri"/>
          <w:sz w:val="16"/>
        </w:rPr>
        <w:t>.</w:t>
      </w:r>
    </w:p>
    <w:p w14:paraId="179416FF" w14:textId="77777777" w:rsidR="005636E7" w:rsidRPr="00286CEE" w:rsidRDefault="005636E7" w:rsidP="005636E7">
      <w:pPr>
        <w:rPr>
          <w:rFonts w:eastAsia="Calibri"/>
          <w:sz w:val="16"/>
        </w:rPr>
      </w:pPr>
      <w:r w:rsidRPr="00286CEE">
        <w:rPr>
          <w:rFonts w:eastAsia="Calibri"/>
          <w:sz w:val="16"/>
        </w:rPr>
        <w:t xml:space="preserve">What needs to be done so that our extraordinary co-creative powers will promote collective well-being (collective in this case referring to all the ecosystems of the biosphere)? Must we evolve further—not biologically but culturally—in order to survive at all? </w:t>
      </w:r>
      <w:r w:rsidRPr="00286CEE">
        <w:rPr>
          <w:rFonts w:eastAsia="Calibri"/>
          <w:u w:val="single"/>
        </w:rPr>
        <w:t xml:space="preserve">From a Buddhist perspective </w:t>
      </w:r>
      <w:r w:rsidRPr="00286CEE">
        <w:rPr>
          <w:rFonts w:eastAsia="Calibri"/>
          <w:highlight w:val="yellow"/>
          <w:u w:val="single"/>
        </w:rPr>
        <w:t>our unethical tendencies</w:t>
      </w:r>
      <w:r w:rsidRPr="00286CEE">
        <w:rPr>
          <w:rFonts w:eastAsia="Calibri"/>
          <w:u w:val="single"/>
        </w:rPr>
        <w:t xml:space="preserve"> ultimately </w:t>
      </w:r>
      <w:r w:rsidRPr="00286CEE">
        <w:rPr>
          <w:rFonts w:eastAsia="Calibri"/>
          <w:highlight w:val="yellow"/>
          <w:u w:val="single"/>
        </w:rPr>
        <w:t>derive from a</w:t>
      </w:r>
      <w:r w:rsidRPr="00286CEE">
        <w:rPr>
          <w:rFonts w:eastAsia="Calibri"/>
          <w:u w:val="single"/>
        </w:rPr>
        <w:t xml:space="preserve"> misapprehension: the </w:t>
      </w:r>
      <w:r w:rsidRPr="00286CEE">
        <w:rPr>
          <w:rFonts w:eastAsia="Calibri"/>
          <w:b/>
          <w:iCs/>
          <w:highlight w:val="yellow"/>
          <w:u w:val="single"/>
        </w:rPr>
        <w:t>delusion</w:t>
      </w:r>
      <w:r w:rsidRPr="00286CEE">
        <w:rPr>
          <w:rFonts w:eastAsia="Calibri"/>
          <w:highlight w:val="yellow"/>
          <w:u w:val="single"/>
        </w:rPr>
        <w:t xml:space="preserve"> of a self that is </w:t>
      </w:r>
      <w:r w:rsidRPr="00286CEE">
        <w:rPr>
          <w:rFonts w:eastAsia="Calibri"/>
          <w:b/>
          <w:iCs/>
          <w:highlight w:val="yellow"/>
          <w:u w:val="single"/>
        </w:rPr>
        <w:t>separate</w:t>
      </w:r>
      <w:r w:rsidRPr="00286CEE">
        <w:rPr>
          <w:rFonts w:eastAsia="Calibri"/>
          <w:u w:val="single"/>
        </w:rPr>
        <w:t xml:space="preserve"> from others</w:t>
      </w:r>
      <w:r w:rsidRPr="00286CEE">
        <w:rPr>
          <w:rFonts w:eastAsia="Calibri"/>
          <w:sz w:val="16"/>
        </w:rPr>
        <w:t xml:space="preserve">, a big mistake for a species whose well-being is not separate from the well-being of other species. </w:t>
      </w:r>
      <w:r w:rsidRPr="00286CEE">
        <w:rPr>
          <w:rFonts w:eastAsia="Calibri"/>
          <w:u w:val="single"/>
        </w:rPr>
        <w:t xml:space="preserve">Insofar </w:t>
      </w:r>
      <w:r w:rsidRPr="00286CEE">
        <w:rPr>
          <w:rFonts w:eastAsia="Calibri"/>
          <w:highlight w:val="yellow"/>
          <w:u w:val="single"/>
        </w:rPr>
        <w:t>as we are ignorant of our true nature, individual and collective self-preoccupation</w:t>
      </w:r>
      <w:r w:rsidRPr="00286CEE">
        <w:rPr>
          <w:rFonts w:eastAsia="Calibri"/>
          <w:sz w:val="16"/>
        </w:rPr>
        <w:t xml:space="preserve"> naturally </w:t>
      </w:r>
      <w:r w:rsidRPr="00286CEE">
        <w:rPr>
          <w:rFonts w:eastAsia="Calibri"/>
          <w:highlight w:val="yellow"/>
          <w:u w:val="single"/>
        </w:rPr>
        <w:t xml:space="preserve">motivates us to be </w:t>
      </w:r>
      <w:r w:rsidRPr="00286CEE">
        <w:rPr>
          <w:rFonts w:eastAsia="Calibri"/>
          <w:b/>
          <w:iCs/>
          <w:highlight w:val="yellow"/>
          <w:u w:val="single"/>
        </w:rPr>
        <w:t>selfish</w:t>
      </w:r>
      <w:r w:rsidRPr="00286CEE">
        <w:rPr>
          <w:rFonts w:eastAsia="Calibri"/>
          <w:u w:val="single"/>
        </w:rPr>
        <w:t xml:space="preserve">. </w:t>
      </w:r>
      <w:r w:rsidRPr="00286CEE">
        <w:rPr>
          <w:rFonts w:eastAsia="Calibri"/>
          <w:highlight w:val="yellow"/>
          <w:u w:val="single"/>
        </w:rPr>
        <w:t>Without</w:t>
      </w:r>
      <w:r w:rsidRPr="00286CEE">
        <w:rPr>
          <w:rFonts w:eastAsia="Calibri"/>
          <w:u w:val="single"/>
        </w:rPr>
        <w:t xml:space="preserve"> the </w:t>
      </w:r>
      <w:r w:rsidRPr="00286CEE">
        <w:rPr>
          <w:rFonts w:eastAsia="Calibri"/>
          <w:highlight w:val="yellow"/>
          <w:u w:val="single"/>
        </w:rPr>
        <w:t>compassion</w:t>
      </w:r>
      <w:r w:rsidRPr="00286CEE">
        <w:rPr>
          <w:rFonts w:eastAsia="Calibri"/>
          <w:u w:val="single"/>
        </w:rPr>
        <w:t xml:space="preserve"> that arises when we feel empathy—not only with other humans, but </w:t>
      </w:r>
      <w:r w:rsidRPr="00286CEE">
        <w:rPr>
          <w:rFonts w:eastAsia="Calibri"/>
          <w:highlight w:val="yellow"/>
          <w:u w:val="single"/>
        </w:rPr>
        <w:t>with the</w:t>
      </w:r>
      <w:r w:rsidRPr="00286CEE">
        <w:rPr>
          <w:rFonts w:eastAsia="Calibri"/>
          <w:u w:val="single"/>
        </w:rPr>
        <w:t xml:space="preserve"> whole of the </w:t>
      </w:r>
      <w:r w:rsidRPr="00286CEE">
        <w:rPr>
          <w:rFonts w:eastAsia="Calibri"/>
          <w:highlight w:val="yellow"/>
          <w:u w:val="single"/>
        </w:rPr>
        <w:t>biosphere</w:t>
      </w:r>
      <w:r w:rsidRPr="00286CEE">
        <w:rPr>
          <w:rFonts w:eastAsia="Calibri"/>
          <w:u w:val="single"/>
        </w:rPr>
        <w:t xml:space="preserve">—it is likely that </w:t>
      </w:r>
      <w:r w:rsidRPr="00286CEE">
        <w:rPr>
          <w:rFonts w:eastAsia="Calibri"/>
          <w:highlight w:val="yellow"/>
          <w:u w:val="single"/>
        </w:rPr>
        <w:t>civilization</w:t>
      </w:r>
      <w:r w:rsidRPr="00286CEE">
        <w:rPr>
          <w:rFonts w:eastAsia="Calibri"/>
          <w:sz w:val="16"/>
        </w:rPr>
        <w:t xml:space="preserve"> as we know it </w:t>
      </w:r>
      <w:r w:rsidRPr="00286CEE">
        <w:rPr>
          <w:rFonts w:eastAsia="Calibri"/>
          <w:highlight w:val="yellow"/>
          <w:u w:val="single"/>
        </w:rPr>
        <w:t>will not survive</w:t>
      </w:r>
      <w:r w:rsidRPr="00286CEE">
        <w:rPr>
          <w:rFonts w:eastAsia="Calibri"/>
          <w:sz w:val="16"/>
        </w:rPr>
        <w:t xml:space="preserve"> many more generations.</w:t>
      </w:r>
    </w:p>
    <w:p w14:paraId="2743008A" w14:textId="77777777" w:rsidR="005636E7" w:rsidRPr="00286CEE" w:rsidRDefault="005636E7" w:rsidP="005636E7">
      <w:pPr>
        <w:rPr>
          <w:rFonts w:eastAsia="Calibri"/>
          <w:sz w:val="16"/>
        </w:rPr>
      </w:pPr>
      <w:r w:rsidRPr="00286CEE">
        <w:rPr>
          <w:rFonts w:eastAsia="Calibri"/>
          <w:sz w:val="16"/>
        </w:rPr>
        <w:t xml:space="preserve">In either case, we seem fated to be special. If we continue to devastate the rest of the biosphere, we are arguably the worst species on earth: a cancer of the biosphere. If, however, </w:t>
      </w:r>
      <w:r w:rsidRPr="00286CEE">
        <w:rPr>
          <w:rFonts w:eastAsia="Calibri"/>
          <w:highlight w:val="yellow"/>
          <w:u w:val="single"/>
        </w:rPr>
        <w:t>humanity can wake up to become its collective bodhisattva</w:t>
      </w:r>
      <w:r w:rsidRPr="00286CEE">
        <w:rPr>
          <w:rFonts w:eastAsia="Calibri"/>
          <w:sz w:val="16"/>
        </w:rPr>
        <w:t>—</w:t>
      </w:r>
      <w:r w:rsidRPr="00286CEE">
        <w:rPr>
          <w:rFonts w:eastAsia="Calibri"/>
          <w:u w:val="single"/>
        </w:rPr>
        <w:t xml:space="preserve">undertaking the long-term task of </w:t>
      </w:r>
      <w:r w:rsidRPr="00286CEE">
        <w:rPr>
          <w:rFonts w:eastAsia="Calibri"/>
          <w:highlight w:val="yellow"/>
          <w:u w:val="single"/>
        </w:rPr>
        <w:t>repairing the rupture</w:t>
      </w:r>
      <w:r w:rsidRPr="00286CEE">
        <w:rPr>
          <w:rFonts w:eastAsia="Calibri"/>
          <w:sz w:val="16"/>
        </w:rPr>
        <w:t xml:space="preserve"> between us and Mother Earth—perhaps we as a species will fulfill the unique potential of precious human life.</w:t>
      </w:r>
    </w:p>
    <w:p w14:paraId="5078880C" w14:textId="77777777" w:rsidR="005636E7" w:rsidRPr="00286CEE" w:rsidRDefault="005636E7" w:rsidP="005636E7">
      <w:pPr>
        <w:keepNext/>
        <w:keepLines/>
        <w:spacing w:before="200"/>
        <w:outlineLvl w:val="3"/>
        <w:rPr>
          <w:rFonts w:eastAsia="Times New Roman"/>
          <w:b/>
          <w:iCs/>
          <w:sz w:val="26"/>
        </w:rPr>
      </w:pPr>
      <w:r w:rsidRPr="00286CEE">
        <w:rPr>
          <w:rFonts w:eastAsia="Times New Roman"/>
          <w:b/>
          <w:iCs/>
          <w:sz w:val="26"/>
        </w:rPr>
        <w:t xml:space="preserve">The aff’s focus on the sovereign as the source of political authority creates structural and institutional </w:t>
      </w:r>
      <w:r w:rsidRPr="00286CEE">
        <w:rPr>
          <w:rFonts w:eastAsia="Times New Roman"/>
          <w:b/>
          <w:i/>
          <w:iCs/>
          <w:sz w:val="26"/>
        </w:rPr>
        <w:t>dukkha</w:t>
      </w:r>
      <w:r w:rsidRPr="00286CEE">
        <w:rPr>
          <w:rFonts w:eastAsia="Times New Roman"/>
          <w:b/>
          <w:iCs/>
          <w:sz w:val="26"/>
        </w:rPr>
        <w:t xml:space="preserve"> (or suffering). The alternative is to </w:t>
      </w:r>
      <w:r w:rsidRPr="00286CEE">
        <w:rPr>
          <w:rFonts w:eastAsia="Times New Roman"/>
          <w:b/>
          <w:iCs/>
          <w:sz w:val="26"/>
          <w:u w:val="single"/>
        </w:rPr>
        <w:t>shed the ego and embrace a Buddhist political philosophy</w:t>
      </w:r>
      <w:r w:rsidRPr="00286CEE">
        <w:rPr>
          <w:rFonts w:eastAsia="Times New Roman"/>
          <w:b/>
          <w:iCs/>
          <w:sz w:val="26"/>
        </w:rPr>
        <w:t xml:space="preserve">. </w:t>
      </w:r>
    </w:p>
    <w:p w14:paraId="3B080D00" w14:textId="77777777" w:rsidR="005636E7" w:rsidRPr="00286CEE" w:rsidRDefault="005636E7" w:rsidP="005636E7">
      <w:pPr>
        <w:rPr>
          <w:rFonts w:eastAsia="Calibri"/>
          <w:sz w:val="16"/>
        </w:rPr>
      </w:pPr>
      <w:r w:rsidRPr="00286CEE">
        <w:rPr>
          <w:rFonts w:eastAsia="Calibri"/>
          <w:b/>
          <w:bCs/>
          <w:sz w:val="26"/>
        </w:rPr>
        <w:t xml:space="preserve">Purewall 19 </w:t>
      </w:r>
      <w:r w:rsidRPr="00286CEE">
        <w:rPr>
          <w:rFonts w:eastAsia="Calibri"/>
          <w:sz w:val="16"/>
        </w:rPr>
        <w:t>(Randeep Purewall is a lawyer and a writer. He has studied Buddhism for over twenty years and graduated with a master’s degree in Politics and International Studies from the School of Oriental and African Studies. “Commentary: Let’s Envision a Buddhist Political Philosophy”, https://www.lionsroar.com/commentary-lets-envision-a-buddhist-political-philosophy/)</w:t>
      </w:r>
    </w:p>
    <w:p w14:paraId="3EE78E45" w14:textId="77777777" w:rsidR="005636E7" w:rsidRPr="00286CEE" w:rsidRDefault="005636E7" w:rsidP="005636E7">
      <w:pPr>
        <w:rPr>
          <w:rFonts w:eastAsia="Calibri"/>
          <w:sz w:val="16"/>
        </w:rPr>
      </w:pPr>
      <w:r w:rsidRPr="00286CEE">
        <w:rPr>
          <w:rFonts w:eastAsia="Calibri"/>
          <w:sz w:val="16"/>
        </w:rPr>
        <w:t>Natural Law</w:t>
      </w:r>
    </w:p>
    <w:p w14:paraId="5449BBAA" w14:textId="77777777" w:rsidR="005636E7" w:rsidRPr="00286CEE" w:rsidRDefault="005636E7" w:rsidP="005636E7">
      <w:pPr>
        <w:rPr>
          <w:rFonts w:eastAsia="Calibri"/>
          <w:sz w:val="16"/>
        </w:rPr>
      </w:pPr>
      <w:r w:rsidRPr="00286CEE">
        <w:rPr>
          <w:rFonts w:eastAsia="Calibri"/>
          <w:sz w:val="16"/>
        </w:rPr>
        <w:t xml:space="preserve">First, </w:t>
      </w:r>
      <w:r w:rsidRPr="00286CEE">
        <w:rPr>
          <w:rFonts w:eastAsia="Calibri"/>
          <w:u w:val="single"/>
        </w:rPr>
        <w:t>politics in Buddhist political philosophy would be understood in terms of the Buddhist view of existence</w:t>
      </w:r>
      <w:r w:rsidRPr="00286CEE">
        <w:rPr>
          <w:rFonts w:eastAsia="Calibri"/>
          <w:sz w:val="16"/>
        </w:rPr>
        <w:t xml:space="preserve">. According to that view, </w:t>
      </w:r>
      <w:r w:rsidRPr="00286CEE">
        <w:rPr>
          <w:rFonts w:eastAsia="Calibri"/>
          <w:highlight w:val="yellow"/>
          <w:u w:val="single"/>
        </w:rPr>
        <w:t>all existence</w:t>
      </w:r>
      <w:r w:rsidRPr="00286CEE">
        <w:rPr>
          <w:rFonts w:eastAsia="Calibri"/>
          <w:sz w:val="16"/>
        </w:rPr>
        <w:t xml:space="preserve"> — individual and collective — </w:t>
      </w:r>
      <w:r w:rsidRPr="00286CEE">
        <w:rPr>
          <w:rFonts w:eastAsia="Calibri"/>
          <w:highlight w:val="yellow"/>
          <w:u w:val="single"/>
        </w:rPr>
        <w:t>is imperfect</w:t>
      </w:r>
      <w:r w:rsidRPr="00286CEE">
        <w:rPr>
          <w:rFonts w:eastAsia="Calibri"/>
          <w:sz w:val="16"/>
        </w:rPr>
        <w:t xml:space="preserve">. </w:t>
      </w:r>
      <w:r w:rsidRPr="00286CEE">
        <w:rPr>
          <w:rFonts w:eastAsia="Calibri"/>
          <w:u w:val="single"/>
        </w:rPr>
        <w:t>All societies and communities are subject to change</w:t>
      </w:r>
      <w:r w:rsidRPr="00286CEE">
        <w:rPr>
          <w:rFonts w:eastAsia="Calibri"/>
          <w:sz w:val="16"/>
        </w:rPr>
        <w:t>, conditioned by many interdependent, interrelated factors.</w:t>
      </w:r>
    </w:p>
    <w:p w14:paraId="2BB1575B" w14:textId="77777777" w:rsidR="005636E7" w:rsidRPr="00286CEE" w:rsidRDefault="005636E7" w:rsidP="005636E7">
      <w:pPr>
        <w:rPr>
          <w:rFonts w:eastAsia="Calibri"/>
          <w:u w:val="single"/>
        </w:rPr>
      </w:pPr>
      <w:r w:rsidRPr="00286CEE">
        <w:rPr>
          <w:rFonts w:eastAsia="Calibri"/>
          <w:u w:val="single"/>
        </w:rPr>
        <w:t>This contrasts with the positivist view in modern Western political philosophy</w:t>
      </w:r>
      <w:r w:rsidRPr="00286CEE">
        <w:rPr>
          <w:rFonts w:eastAsia="Calibri"/>
          <w:sz w:val="16"/>
          <w:u w:val="single"/>
        </w:rPr>
        <w:t>.</w:t>
      </w:r>
      <w:r w:rsidRPr="00286CEE">
        <w:rPr>
          <w:rFonts w:eastAsia="Calibri"/>
          <w:sz w:val="16"/>
        </w:rPr>
        <w:t xml:space="preserve"> </w:t>
      </w:r>
      <w:r w:rsidRPr="00286CEE">
        <w:rPr>
          <w:rFonts w:eastAsia="Calibri"/>
          <w:b/>
          <w:iCs/>
          <w:highlight w:val="yellow"/>
          <w:u w:val="single"/>
        </w:rPr>
        <w:t xml:space="preserve">The positivist view </w:t>
      </w:r>
      <w:r w:rsidRPr="00286CEE">
        <w:rPr>
          <w:rFonts w:eastAsia="Calibri"/>
          <w:b/>
          <w:iCs/>
          <w:u w:val="single"/>
        </w:rPr>
        <w:t xml:space="preserve">is a secular and rational view of the world that </w:t>
      </w:r>
      <w:r w:rsidRPr="00286CEE">
        <w:rPr>
          <w:rFonts w:eastAsia="Calibri"/>
          <w:b/>
          <w:iCs/>
          <w:highlight w:val="yellow"/>
          <w:u w:val="single"/>
        </w:rPr>
        <w:t xml:space="preserve">says that all things in the world can be </w:t>
      </w:r>
      <w:r w:rsidRPr="00286CEE">
        <w:rPr>
          <w:rFonts w:eastAsia="Calibri"/>
          <w:b/>
          <w:iCs/>
          <w:highlight w:val="yellow"/>
          <w:u w:val="single"/>
        </w:rPr>
        <w:lastRenderedPageBreak/>
        <w:t>observed</w:t>
      </w:r>
      <w:r w:rsidRPr="00286CEE">
        <w:rPr>
          <w:rFonts w:eastAsia="Calibri"/>
          <w:b/>
          <w:iCs/>
          <w:u w:val="single"/>
        </w:rPr>
        <w:t xml:space="preserve"> </w:t>
      </w:r>
      <w:r w:rsidRPr="00286CEE">
        <w:rPr>
          <w:rFonts w:eastAsia="Calibri"/>
          <w:b/>
          <w:iCs/>
          <w:highlight w:val="yellow"/>
          <w:u w:val="single"/>
        </w:rPr>
        <w:t>factually without resorting to explanations of first or “ultimate” causes like God or nature</w:t>
      </w:r>
      <w:r w:rsidRPr="00286CEE">
        <w:rPr>
          <w:rFonts w:eastAsia="Calibri"/>
          <w:sz w:val="16"/>
        </w:rPr>
        <w:t xml:space="preserve">. </w:t>
      </w:r>
      <w:r w:rsidRPr="00286CEE">
        <w:rPr>
          <w:rFonts w:eastAsia="Calibri"/>
          <w:u w:val="single"/>
        </w:rPr>
        <w:t xml:space="preserve">In law and politics, </w:t>
      </w:r>
      <w:r w:rsidRPr="00286CEE">
        <w:rPr>
          <w:rFonts w:eastAsia="Calibri"/>
          <w:highlight w:val="yellow"/>
          <w:u w:val="single"/>
        </w:rPr>
        <w:t>positivism says that the sovereign</w:t>
      </w:r>
      <w:r w:rsidRPr="00286CEE">
        <w:rPr>
          <w:rFonts w:eastAsia="Calibri"/>
          <w:sz w:val="16"/>
        </w:rPr>
        <w:t xml:space="preserve"> (i.e. the ruler, </w:t>
      </w:r>
      <w:r w:rsidRPr="00286CEE">
        <w:rPr>
          <w:rFonts w:eastAsia="Calibri"/>
          <w:highlight w:val="yellow"/>
          <w:u w:val="single"/>
        </w:rPr>
        <w:t>government</w:t>
      </w:r>
      <w:r w:rsidRPr="00286CEE">
        <w:rPr>
          <w:rFonts w:eastAsia="Calibri"/>
          <w:sz w:val="16"/>
        </w:rPr>
        <w:t>)</w:t>
      </w:r>
      <w:r w:rsidRPr="00286CEE">
        <w:rPr>
          <w:rFonts w:eastAsia="Calibri"/>
          <w:u w:val="single"/>
        </w:rPr>
        <w:t xml:space="preserve"> </w:t>
      </w:r>
      <w:r w:rsidRPr="00286CEE">
        <w:rPr>
          <w:rFonts w:eastAsia="Calibri"/>
          <w:highlight w:val="yellow"/>
          <w:u w:val="single"/>
        </w:rPr>
        <w:t>is the source of all political</w:t>
      </w:r>
      <w:r w:rsidRPr="00286CEE">
        <w:rPr>
          <w:rFonts w:eastAsia="Calibri"/>
          <w:u w:val="single"/>
        </w:rPr>
        <w:t xml:space="preserve"> </w:t>
      </w:r>
      <w:r w:rsidRPr="00286CEE">
        <w:rPr>
          <w:rFonts w:eastAsia="Calibri"/>
          <w:highlight w:val="yellow"/>
          <w:u w:val="single"/>
        </w:rPr>
        <w:t>authority</w:t>
      </w:r>
      <w:r w:rsidRPr="00286CEE">
        <w:rPr>
          <w:rFonts w:eastAsia="Calibri"/>
          <w:u w:val="single"/>
        </w:rPr>
        <w:t xml:space="preserve"> </w:t>
      </w:r>
      <w:r w:rsidRPr="00286CEE">
        <w:rPr>
          <w:rFonts w:eastAsia="Calibri"/>
          <w:b/>
          <w:iCs/>
          <w:highlight w:val="yellow"/>
          <w:u w:val="single"/>
        </w:rPr>
        <w:t>without having to refer to any natural law</w:t>
      </w:r>
      <w:r w:rsidRPr="00286CEE">
        <w:rPr>
          <w:rFonts w:eastAsia="Calibri"/>
          <w:b/>
          <w:iCs/>
          <w:u w:val="single"/>
        </w:rPr>
        <w:t xml:space="preserve"> that exists independently or above such authority.</w:t>
      </w:r>
    </w:p>
    <w:p w14:paraId="4D70F56E" w14:textId="77777777" w:rsidR="005636E7" w:rsidRPr="00286CEE" w:rsidRDefault="005636E7" w:rsidP="005636E7">
      <w:pPr>
        <w:rPr>
          <w:rFonts w:eastAsia="Calibri"/>
          <w:sz w:val="16"/>
        </w:rPr>
      </w:pPr>
      <w:r w:rsidRPr="00286CEE">
        <w:rPr>
          <w:rFonts w:eastAsia="Calibri"/>
          <w:sz w:val="16"/>
        </w:rPr>
        <w:t xml:space="preserve">The problem with </w:t>
      </w:r>
      <w:r w:rsidRPr="00286CEE">
        <w:rPr>
          <w:rFonts w:eastAsia="Calibri"/>
          <w:u w:val="single"/>
        </w:rPr>
        <w:t>positivism</w:t>
      </w:r>
      <w:r w:rsidRPr="00286CEE">
        <w:rPr>
          <w:rFonts w:eastAsia="Calibri"/>
          <w:sz w:val="16"/>
        </w:rPr>
        <w:t xml:space="preserve"> is that it </w:t>
      </w:r>
      <w:r w:rsidRPr="00286CEE">
        <w:rPr>
          <w:rFonts w:eastAsia="Calibri"/>
          <w:highlight w:val="yellow"/>
          <w:u w:val="single"/>
        </w:rPr>
        <w:t xml:space="preserve">reduces politics to a </w:t>
      </w:r>
      <w:r w:rsidRPr="00286CEE">
        <w:rPr>
          <w:rFonts w:eastAsia="Calibri"/>
          <w:b/>
          <w:iCs/>
          <w:highlight w:val="yellow"/>
          <w:u w:val="single"/>
        </w:rPr>
        <w:t>mere function of power without considering any higher principles</w:t>
      </w:r>
      <w:r w:rsidRPr="00286CEE">
        <w:rPr>
          <w:rFonts w:eastAsia="Calibri"/>
          <w:sz w:val="16"/>
          <w:highlight w:val="yellow"/>
        </w:rPr>
        <w:t xml:space="preserve">, </w:t>
      </w:r>
      <w:r w:rsidRPr="00286CEE">
        <w:rPr>
          <w:rFonts w:eastAsia="Calibri"/>
          <w:highlight w:val="yellow"/>
          <w:u w:val="single"/>
        </w:rPr>
        <w:t>such as morality</w:t>
      </w:r>
      <w:r w:rsidRPr="00286CEE">
        <w:rPr>
          <w:rFonts w:eastAsia="Calibri"/>
          <w:sz w:val="16"/>
          <w:highlight w:val="yellow"/>
        </w:rPr>
        <w:t>.</w:t>
      </w:r>
      <w:r w:rsidRPr="00286CEE">
        <w:rPr>
          <w:rFonts w:eastAsia="Calibri"/>
          <w:sz w:val="16"/>
        </w:rPr>
        <w:t xml:space="preserve"> </w:t>
      </w:r>
      <w:r w:rsidRPr="00286CEE">
        <w:rPr>
          <w:rFonts w:eastAsia="Calibri"/>
          <w:u w:val="single"/>
        </w:rPr>
        <w:t>Nazi Germany is an extreme example of the consequences of the positivist way of thinking</w:t>
      </w:r>
      <w:r w:rsidRPr="00286CEE">
        <w:rPr>
          <w:rFonts w:eastAsia="Calibri"/>
          <w:sz w:val="16"/>
        </w:rPr>
        <w:t>. When the Third Reich declared that it was legal to discriminate against German Jews, Germany disregarded whether the Jews were subject to any higher law such as the natural rights of a human being.</w:t>
      </w:r>
    </w:p>
    <w:p w14:paraId="01845FB8" w14:textId="77777777" w:rsidR="005636E7" w:rsidRPr="00286CEE" w:rsidRDefault="005636E7" w:rsidP="005636E7">
      <w:pPr>
        <w:rPr>
          <w:rFonts w:eastAsia="Calibri"/>
          <w:sz w:val="16"/>
        </w:rPr>
      </w:pPr>
      <w:r w:rsidRPr="00286CEE">
        <w:rPr>
          <w:rFonts w:eastAsia="Calibri"/>
          <w:sz w:val="16"/>
        </w:rPr>
        <w:t xml:space="preserve">From the Buddhist point of view, </w:t>
      </w:r>
      <w:r w:rsidRPr="00286CEE">
        <w:rPr>
          <w:rFonts w:eastAsia="Calibri"/>
          <w:u w:val="single"/>
        </w:rPr>
        <w:t xml:space="preserve">a political philosophy that ignores the natural law and disregards principles like the interdependence and unity of life </w:t>
      </w:r>
      <w:r w:rsidRPr="00286CEE">
        <w:rPr>
          <w:rFonts w:eastAsia="Calibri"/>
          <w:b/>
          <w:iCs/>
          <w:u w:val="single"/>
        </w:rPr>
        <w:t>would only harm individuals and communities</w:t>
      </w:r>
      <w:r w:rsidRPr="00286CEE">
        <w:rPr>
          <w:rFonts w:eastAsia="Calibri"/>
          <w:u w:val="single"/>
        </w:rPr>
        <w:t xml:space="preserve">. </w:t>
      </w:r>
      <w:r w:rsidRPr="00286CEE">
        <w:rPr>
          <w:rFonts w:eastAsia="Calibri"/>
          <w:sz w:val="16"/>
        </w:rPr>
        <w:t>To illustrate this further, consider these principles in light of the Buddhist idea of non-self.</w:t>
      </w:r>
    </w:p>
    <w:p w14:paraId="4E58D8C1" w14:textId="77777777" w:rsidR="005636E7" w:rsidRPr="00286CEE" w:rsidRDefault="005636E7" w:rsidP="005636E7">
      <w:pPr>
        <w:rPr>
          <w:rFonts w:eastAsia="Calibri"/>
          <w:sz w:val="16"/>
        </w:rPr>
      </w:pPr>
      <w:r w:rsidRPr="00286CEE">
        <w:rPr>
          <w:rFonts w:eastAsia="Calibri"/>
          <w:sz w:val="16"/>
        </w:rPr>
        <w:t>The Buddha said that the moral character of a ruler determines the moral character of society.</w:t>
      </w:r>
    </w:p>
    <w:p w14:paraId="418045D2" w14:textId="77777777" w:rsidR="005636E7" w:rsidRPr="00286CEE" w:rsidRDefault="005636E7" w:rsidP="005636E7">
      <w:pPr>
        <w:rPr>
          <w:rFonts w:eastAsia="Calibri"/>
          <w:u w:val="single"/>
        </w:rPr>
      </w:pPr>
      <w:r w:rsidRPr="00286CEE">
        <w:rPr>
          <w:rFonts w:eastAsia="Calibri"/>
          <w:sz w:val="16"/>
        </w:rPr>
        <w:t xml:space="preserve">Buddhism teaches that </w:t>
      </w:r>
      <w:r w:rsidRPr="00286CEE">
        <w:rPr>
          <w:rFonts w:eastAsia="Calibri"/>
          <w:highlight w:val="yellow"/>
          <w:u w:val="single"/>
        </w:rPr>
        <w:t>whenever we identify with a self-contained entity</w:t>
      </w:r>
      <w:r w:rsidRPr="00286CEE">
        <w:rPr>
          <w:rFonts w:eastAsia="Calibri"/>
          <w:u w:val="single"/>
        </w:rPr>
        <w:t xml:space="preserve"> like a particular class, nation or religion, </w:t>
      </w:r>
      <w:r w:rsidRPr="00286CEE">
        <w:rPr>
          <w:rFonts w:eastAsia="Calibri"/>
          <w:highlight w:val="yellow"/>
          <w:u w:val="single"/>
        </w:rPr>
        <w:t>we impose</w:t>
      </w:r>
      <w:r w:rsidRPr="00286CEE">
        <w:rPr>
          <w:rFonts w:eastAsia="Calibri"/>
          <w:u w:val="single"/>
        </w:rPr>
        <w:t xml:space="preserve"> or project </w:t>
      </w:r>
      <w:r w:rsidRPr="00286CEE">
        <w:rPr>
          <w:rFonts w:eastAsia="Calibri"/>
          <w:highlight w:val="yellow"/>
          <w:u w:val="single"/>
        </w:rPr>
        <w:t xml:space="preserve">a static “self” onto an otherwise </w:t>
      </w:r>
      <w:r w:rsidRPr="00286CEE">
        <w:rPr>
          <w:rFonts w:eastAsia="Calibri"/>
          <w:b/>
          <w:iCs/>
          <w:highlight w:val="yellow"/>
          <w:u w:val="single"/>
        </w:rPr>
        <w:t>dynamic and fluid world and create</w:t>
      </w:r>
      <w:r w:rsidRPr="00286CEE">
        <w:rPr>
          <w:rFonts w:eastAsia="Calibri"/>
          <w:b/>
          <w:iCs/>
          <w:u w:val="single"/>
        </w:rPr>
        <w:t xml:space="preserve"> </w:t>
      </w:r>
      <w:r w:rsidRPr="00286CEE">
        <w:rPr>
          <w:rFonts w:eastAsia="Calibri"/>
          <w:b/>
          <w:iCs/>
          <w:highlight w:val="yellow"/>
          <w:u w:val="single"/>
        </w:rPr>
        <w:t>suffering</w:t>
      </w:r>
      <w:r w:rsidRPr="00286CEE">
        <w:rPr>
          <w:rFonts w:eastAsia="Calibri"/>
          <w:sz w:val="16"/>
        </w:rPr>
        <w:t xml:space="preserve">. </w:t>
      </w:r>
      <w:r w:rsidRPr="00286CEE">
        <w:rPr>
          <w:rFonts w:eastAsia="Calibri"/>
          <w:highlight w:val="yellow"/>
          <w:u w:val="single"/>
        </w:rPr>
        <w:t>The separation between “self” and all that is not “self” creates resistances</w:t>
      </w:r>
      <w:r w:rsidRPr="00286CEE">
        <w:rPr>
          <w:rFonts w:eastAsia="Calibri"/>
          <w:u w:val="single"/>
        </w:rPr>
        <w:t xml:space="preserve">, conflict, tension, discord, and </w:t>
      </w:r>
      <w:r w:rsidRPr="00286CEE">
        <w:rPr>
          <w:rFonts w:eastAsia="Calibri"/>
          <w:highlight w:val="yellow"/>
          <w:u w:val="single"/>
        </w:rPr>
        <w:t>disharmony</w:t>
      </w:r>
      <w:r w:rsidRPr="00286CEE">
        <w:rPr>
          <w:rFonts w:eastAsia="Calibri"/>
          <w:u w:val="single"/>
        </w:rPr>
        <w:t xml:space="preserve">. </w:t>
      </w:r>
      <w:r w:rsidRPr="00286CEE">
        <w:rPr>
          <w:rFonts w:eastAsia="Calibri"/>
          <w:b/>
          <w:iCs/>
          <w:u w:val="single"/>
        </w:rPr>
        <w:t xml:space="preserve">Thoughts, words or actions which ignore this natural law create </w:t>
      </w:r>
      <w:r w:rsidRPr="00286CEE">
        <w:rPr>
          <w:rFonts w:eastAsia="Calibri"/>
          <w:b/>
          <w:iCs/>
          <w:highlight w:val="yellow"/>
          <w:u w:val="single"/>
        </w:rPr>
        <w:t>dukkha.</w:t>
      </w:r>
    </w:p>
    <w:p w14:paraId="71036932" w14:textId="77777777" w:rsidR="005636E7" w:rsidRPr="00286CEE" w:rsidRDefault="005636E7" w:rsidP="005636E7">
      <w:pPr>
        <w:rPr>
          <w:rFonts w:eastAsia="Calibri"/>
          <w:sz w:val="16"/>
        </w:rPr>
      </w:pPr>
      <w:r w:rsidRPr="00286CEE">
        <w:rPr>
          <w:rFonts w:eastAsia="Calibri"/>
          <w:sz w:val="16"/>
        </w:rPr>
        <w:t>Take, for instance, Donald Trump’s remark that certain U.S. congresswomen should “go back” to where they come from. Trump’s remark creates a limited “self” based on the idea of race, ethnicity, and place of origin. From this limitation arises the idea that these congresswomen (and anyone else affected by the remarks) are separate from Trump (and those like him). From this separation arises opposition between Trump (and those like him) and the congresswomen (and others) based on the idea of race, ethnicity, and place of origin. From this opposition, arises resistance, conflict, and suffering (e.g. frustration, indignation).</w:t>
      </w:r>
    </w:p>
    <w:p w14:paraId="2AE79030" w14:textId="77777777" w:rsidR="005636E7" w:rsidRPr="00286CEE" w:rsidRDefault="005636E7" w:rsidP="005636E7">
      <w:pPr>
        <w:rPr>
          <w:rFonts w:eastAsia="Calibri"/>
          <w:sz w:val="16"/>
        </w:rPr>
      </w:pPr>
      <w:r w:rsidRPr="00286CEE">
        <w:rPr>
          <w:rFonts w:eastAsia="Calibri"/>
          <w:sz w:val="16"/>
        </w:rPr>
        <w:t>In this way, we can see how a political philosophy that disregards natural law in the form of such principles as interdependence and the unity of life can create suffering.</w:t>
      </w:r>
    </w:p>
    <w:p w14:paraId="10934001" w14:textId="77777777" w:rsidR="005636E7" w:rsidRPr="00286CEE" w:rsidRDefault="005636E7" w:rsidP="005636E7">
      <w:pPr>
        <w:rPr>
          <w:rFonts w:eastAsia="Calibri"/>
          <w:u w:val="single"/>
        </w:rPr>
      </w:pPr>
      <w:r w:rsidRPr="00286CEE">
        <w:rPr>
          <w:rFonts w:eastAsia="Calibri"/>
          <w:u w:val="single"/>
        </w:rPr>
        <w:t>Morality</w:t>
      </w:r>
    </w:p>
    <w:p w14:paraId="7C0B3389" w14:textId="77777777" w:rsidR="005636E7" w:rsidRPr="00286CEE" w:rsidRDefault="005636E7" w:rsidP="005636E7">
      <w:pPr>
        <w:rPr>
          <w:rFonts w:eastAsia="Calibri"/>
          <w:b/>
          <w:iCs/>
          <w:u w:val="single"/>
        </w:rPr>
      </w:pPr>
      <w:r w:rsidRPr="00286CEE">
        <w:rPr>
          <w:rFonts w:eastAsia="Calibri"/>
          <w:sz w:val="16"/>
        </w:rPr>
        <w:t xml:space="preserve">Second, in Buddhist political philosophy, </w:t>
      </w:r>
      <w:r w:rsidRPr="00286CEE">
        <w:rPr>
          <w:rFonts w:eastAsia="Calibri"/>
          <w:highlight w:val="yellow"/>
          <w:u w:val="single"/>
        </w:rPr>
        <w:t>politics would be a moral undertaking</w:t>
      </w:r>
      <w:r w:rsidRPr="00286CEE">
        <w:rPr>
          <w:rFonts w:eastAsia="Calibri"/>
          <w:u w:val="single"/>
        </w:rPr>
        <w:t xml:space="preserve"> for any leader</w:t>
      </w:r>
      <w:r w:rsidRPr="00286CEE">
        <w:rPr>
          <w:rFonts w:eastAsia="Calibri"/>
          <w:sz w:val="16"/>
        </w:rPr>
        <w:t xml:space="preserve">. By contrast, most modern </w:t>
      </w:r>
      <w:r w:rsidRPr="00286CEE">
        <w:rPr>
          <w:rFonts w:eastAsia="Calibri"/>
          <w:highlight w:val="yellow"/>
          <w:u w:val="single"/>
        </w:rPr>
        <w:t>Western</w:t>
      </w:r>
      <w:r w:rsidRPr="00286CEE">
        <w:rPr>
          <w:rFonts w:eastAsia="Calibri"/>
          <w:u w:val="single"/>
        </w:rPr>
        <w:t xml:space="preserve"> political </w:t>
      </w:r>
      <w:r w:rsidRPr="00286CEE">
        <w:rPr>
          <w:rFonts w:eastAsia="Calibri"/>
          <w:highlight w:val="yellow"/>
          <w:u w:val="single"/>
        </w:rPr>
        <w:t>philosophies</w:t>
      </w:r>
      <w:r w:rsidRPr="00286CEE">
        <w:rPr>
          <w:rFonts w:eastAsia="Calibri"/>
          <w:sz w:val="16"/>
          <w:highlight w:val="yellow"/>
        </w:rPr>
        <w:t xml:space="preserve"> </w:t>
      </w:r>
      <w:r w:rsidRPr="00286CEE">
        <w:rPr>
          <w:rFonts w:eastAsia="Calibri"/>
          <w:highlight w:val="yellow"/>
          <w:u w:val="single"/>
        </w:rPr>
        <w:t>construe politics as “</w:t>
      </w:r>
      <w:r w:rsidRPr="00286CEE">
        <w:rPr>
          <w:rFonts w:eastAsia="Calibri"/>
          <w:b/>
          <w:iCs/>
          <w:highlight w:val="yellow"/>
          <w:u w:val="single"/>
        </w:rPr>
        <w:t>morally neutral</w:t>
      </w:r>
      <w:r w:rsidRPr="00286CEE">
        <w:rPr>
          <w:rFonts w:eastAsia="Calibri"/>
          <w:sz w:val="16"/>
        </w:rPr>
        <w:t xml:space="preserve">” </w:t>
      </w:r>
      <w:r w:rsidRPr="00286CEE">
        <w:rPr>
          <w:rFonts w:eastAsia="Calibri"/>
          <w:highlight w:val="yellow"/>
          <w:u w:val="single"/>
        </w:rPr>
        <w:t>based</w:t>
      </w:r>
      <w:r w:rsidRPr="00286CEE">
        <w:rPr>
          <w:rFonts w:eastAsia="Calibri"/>
          <w:u w:val="single"/>
        </w:rPr>
        <w:t xml:space="preserve"> purely </w:t>
      </w:r>
      <w:r w:rsidRPr="00286CEE">
        <w:rPr>
          <w:rFonts w:eastAsia="Calibri"/>
          <w:highlight w:val="yellow"/>
          <w:u w:val="single"/>
        </w:rPr>
        <w:t>on</w:t>
      </w:r>
      <w:r w:rsidRPr="00286CEE">
        <w:rPr>
          <w:rFonts w:eastAsia="Calibri"/>
          <w:u w:val="single"/>
        </w:rPr>
        <w:t xml:space="preserve"> a leader’s </w:t>
      </w:r>
      <w:r w:rsidRPr="00286CEE">
        <w:rPr>
          <w:rFonts w:eastAsia="Calibri"/>
          <w:b/>
          <w:iCs/>
          <w:highlight w:val="yellow"/>
          <w:u w:val="single"/>
        </w:rPr>
        <w:t xml:space="preserve">utilitarian considerations </w:t>
      </w:r>
      <w:r w:rsidRPr="00286CEE">
        <w:rPr>
          <w:rFonts w:eastAsia="Calibri"/>
          <w:b/>
          <w:iCs/>
          <w:u w:val="single"/>
        </w:rPr>
        <w:t>of power and public good.</w:t>
      </w:r>
    </w:p>
    <w:p w14:paraId="54C5126B" w14:textId="77777777" w:rsidR="005636E7" w:rsidRPr="00286CEE" w:rsidRDefault="005636E7" w:rsidP="005636E7">
      <w:pPr>
        <w:rPr>
          <w:rFonts w:eastAsia="Calibri"/>
          <w:u w:val="single"/>
        </w:rPr>
      </w:pPr>
      <w:r w:rsidRPr="00286CEE">
        <w:rPr>
          <w:rFonts w:eastAsia="Calibri"/>
          <w:u w:val="single"/>
        </w:rPr>
        <w:t>In Buddhism</w:t>
      </w:r>
      <w:r w:rsidRPr="00286CEE">
        <w:rPr>
          <w:rFonts w:eastAsia="Calibri"/>
          <w:sz w:val="16"/>
        </w:rPr>
        <w:t xml:space="preserve">, </w:t>
      </w:r>
      <w:r w:rsidRPr="00286CEE">
        <w:rPr>
          <w:rFonts w:eastAsia="Calibri"/>
          <w:highlight w:val="yellow"/>
          <w:u w:val="single"/>
        </w:rPr>
        <w:t>to flourish is to live in accordance with</w:t>
      </w:r>
      <w:r w:rsidRPr="00286CEE">
        <w:rPr>
          <w:rFonts w:eastAsia="Calibri"/>
          <w:u w:val="single"/>
        </w:rPr>
        <w:t xml:space="preserve"> the universal moral law known as </w:t>
      </w:r>
      <w:r w:rsidRPr="00286CEE">
        <w:rPr>
          <w:rFonts w:eastAsia="Calibri"/>
          <w:highlight w:val="yellow"/>
          <w:u w:val="single"/>
        </w:rPr>
        <w:t>dharma</w:t>
      </w:r>
      <w:r w:rsidRPr="00286CEE">
        <w:rPr>
          <w:rFonts w:eastAsia="Calibri"/>
          <w:sz w:val="16"/>
        </w:rPr>
        <w:t xml:space="preserve">. To paraphrase Damien Keown, </w:t>
      </w:r>
      <w:r w:rsidRPr="00286CEE">
        <w:rPr>
          <w:rFonts w:eastAsia="Calibri"/>
          <w:u w:val="single"/>
        </w:rPr>
        <w:t>living in accordance</w:t>
      </w:r>
      <w:r w:rsidRPr="00286CEE">
        <w:rPr>
          <w:rFonts w:eastAsia="Calibri"/>
          <w:sz w:val="16"/>
        </w:rPr>
        <w:t xml:space="preserve"> </w:t>
      </w:r>
      <w:r w:rsidRPr="00286CEE">
        <w:rPr>
          <w:rFonts w:eastAsia="Calibri"/>
          <w:u w:val="single"/>
        </w:rPr>
        <w:t>with dharma and implementing its requirements</w:t>
      </w:r>
      <w:r w:rsidRPr="00286CEE">
        <w:rPr>
          <w:rFonts w:eastAsia="Calibri"/>
          <w:sz w:val="16"/>
        </w:rPr>
        <w:t xml:space="preserve"> (outlined in the Buddha’s Eightfold Path) </w:t>
      </w:r>
      <w:r w:rsidRPr="00286CEE">
        <w:rPr>
          <w:rFonts w:eastAsia="Calibri"/>
          <w:b/>
          <w:iCs/>
          <w:u w:val="single"/>
        </w:rPr>
        <w:t>leads to happiness and fulfillment</w:t>
      </w:r>
      <w:r w:rsidRPr="00286CEE">
        <w:rPr>
          <w:rFonts w:eastAsia="Calibri"/>
          <w:sz w:val="16"/>
        </w:rPr>
        <w:t xml:space="preserve"> </w:t>
      </w:r>
      <w:r w:rsidRPr="00286CEE">
        <w:rPr>
          <w:rFonts w:eastAsia="Calibri"/>
          <w:u w:val="single"/>
        </w:rPr>
        <w:t xml:space="preserve">among individuals and communities; </w:t>
      </w:r>
      <w:r w:rsidRPr="00286CEE">
        <w:rPr>
          <w:rFonts w:eastAsia="Calibri"/>
          <w:b/>
          <w:iCs/>
          <w:highlight w:val="yellow"/>
          <w:u w:val="single"/>
        </w:rPr>
        <w:t>neglecting or violating dharma leads to suffering.</w:t>
      </w:r>
    </w:p>
    <w:p w14:paraId="27607242" w14:textId="77777777" w:rsidR="005636E7" w:rsidRPr="00286CEE" w:rsidRDefault="005636E7" w:rsidP="005636E7">
      <w:pPr>
        <w:rPr>
          <w:rFonts w:eastAsia="Calibri"/>
          <w:sz w:val="16"/>
        </w:rPr>
      </w:pPr>
      <w:r w:rsidRPr="00286CEE">
        <w:rPr>
          <w:rFonts w:eastAsia="Calibri"/>
          <w:sz w:val="16"/>
        </w:rPr>
        <w:t xml:space="preserve">In this way, </w:t>
      </w:r>
      <w:r w:rsidRPr="00286CEE">
        <w:rPr>
          <w:rFonts w:eastAsia="Calibri"/>
          <w:u w:val="single"/>
        </w:rPr>
        <w:t>a Buddhist political philosophy would simply be a moral philosophy</w:t>
      </w:r>
      <w:r w:rsidRPr="00286CEE">
        <w:rPr>
          <w:rFonts w:eastAsia="Calibri"/>
          <w:sz w:val="16"/>
        </w:rPr>
        <w:t xml:space="preserve"> — </w:t>
      </w:r>
      <w:r w:rsidRPr="00286CEE">
        <w:rPr>
          <w:rFonts w:eastAsia="Calibri"/>
          <w:u w:val="single"/>
        </w:rPr>
        <w:t>an extension of Buddhist ethics and morality into public life</w:t>
      </w:r>
      <w:r w:rsidRPr="00286CEE">
        <w:rPr>
          <w:rFonts w:eastAsia="Calibri"/>
          <w:sz w:val="16"/>
        </w:rPr>
        <w:t>. As Gard points out, dharma concerns all beings, individual and collective, and a Buddhist political philosophy would interpret and expound the dharma socially.</w:t>
      </w:r>
    </w:p>
    <w:p w14:paraId="3A0C0A38" w14:textId="77777777" w:rsidR="005636E7" w:rsidRPr="00286CEE" w:rsidRDefault="005636E7" w:rsidP="005636E7">
      <w:pPr>
        <w:rPr>
          <w:rFonts w:eastAsia="Calibri"/>
          <w:sz w:val="16"/>
        </w:rPr>
      </w:pPr>
      <w:r w:rsidRPr="00286CEE">
        <w:rPr>
          <w:rFonts w:eastAsia="Calibri"/>
          <w:sz w:val="16"/>
        </w:rPr>
        <w:t>The importance of morality in politics is illustrated in Buddhist philosophical literature. In the Anguttara Nikaya, the Buddha stresses the importance of giving, right speech, beneficial conduct, and impartiality (the sangahavatthu or ‘four means of support’) as the basis for building a healthy community.</w:t>
      </w:r>
    </w:p>
    <w:p w14:paraId="7AF0E1AE" w14:textId="77777777" w:rsidR="005636E7" w:rsidRPr="00286CEE" w:rsidRDefault="005636E7" w:rsidP="005636E7">
      <w:pPr>
        <w:rPr>
          <w:rFonts w:eastAsia="Calibri"/>
          <w:sz w:val="16"/>
        </w:rPr>
      </w:pPr>
      <w:r w:rsidRPr="00286CEE">
        <w:rPr>
          <w:rFonts w:eastAsia="Calibri"/>
          <w:sz w:val="16"/>
        </w:rPr>
        <w:t xml:space="preserve">In the Jatakas, a collection of fables in which the Buddha teaches moral lessons through human and animal incarnations, the Buddha expounds the principles of an ideal ruler. In one Jataka, the Buddha speaks about the obligations of a ruler (dasa-raja-dhamma) as including personal integrity, moral character, a concern for the welfare of all beings, non-violence, and non-opposition (avirodha) to </w:t>
      </w:r>
      <w:r w:rsidRPr="00286CEE">
        <w:rPr>
          <w:rFonts w:eastAsia="Calibri"/>
          <w:sz w:val="16"/>
        </w:rPr>
        <w:lastRenderedPageBreak/>
        <w:t>the will of the people. In the Cakkavatti-sihanāda Sutta (Digha Nikāya. 154), the Buddha says that the moral character of a ruler determines the moral character of society and a decline in a ruler’s moral character results in society’s moral decline.</w:t>
      </w:r>
    </w:p>
    <w:p w14:paraId="060EBA2A" w14:textId="77777777" w:rsidR="005636E7" w:rsidRPr="00286CEE" w:rsidRDefault="005636E7" w:rsidP="005636E7">
      <w:pPr>
        <w:rPr>
          <w:rFonts w:eastAsia="Calibri"/>
          <w:sz w:val="16"/>
        </w:rPr>
      </w:pPr>
      <w:r w:rsidRPr="00286CEE">
        <w:rPr>
          <w:rFonts w:eastAsia="Calibri"/>
          <w:sz w:val="16"/>
        </w:rPr>
        <w:t>Karma</w:t>
      </w:r>
    </w:p>
    <w:p w14:paraId="7E088ABC" w14:textId="77777777" w:rsidR="005636E7" w:rsidRPr="00286CEE" w:rsidRDefault="005636E7" w:rsidP="005636E7">
      <w:pPr>
        <w:rPr>
          <w:rFonts w:eastAsia="Calibri"/>
          <w:u w:val="single"/>
        </w:rPr>
      </w:pPr>
      <w:r w:rsidRPr="00286CEE">
        <w:rPr>
          <w:rFonts w:eastAsia="Calibri"/>
          <w:sz w:val="16"/>
        </w:rPr>
        <w:t xml:space="preserve">Third, </w:t>
      </w:r>
      <w:r w:rsidRPr="00286CEE">
        <w:rPr>
          <w:rFonts w:eastAsia="Calibri"/>
          <w:u w:val="single"/>
        </w:rPr>
        <w:t>a Buddhist political philosophy would explain the evolution of the world through karma</w:t>
      </w:r>
      <w:r w:rsidRPr="00286CEE">
        <w:rPr>
          <w:rFonts w:eastAsia="Calibri"/>
          <w:sz w:val="16"/>
        </w:rPr>
        <w:t xml:space="preserve">. Since all existence is conditioned by interdependent factors, </w:t>
      </w:r>
      <w:r w:rsidRPr="00286CEE">
        <w:rPr>
          <w:rFonts w:eastAsia="Calibri"/>
          <w:u w:val="single"/>
        </w:rPr>
        <w:t>a Buddhist political philosophy would look to the relationship between various causes and conditions in explaining the rise, expansion, contraction, and disintegration of social and political phenomena</w:t>
      </w:r>
    </w:p>
    <w:p w14:paraId="28BF5851" w14:textId="77777777" w:rsidR="005636E7" w:rsidRPr="00286CEE" w:rsidRDefault="005636E7" w:rsidP="005636E7">
      <w:pPr>
        <w:rPr>
          <w:rFonts w:eastAsia="Calibri"/>
          <w:sz w:val="16"/>
        </w:rPr>
      </w:pPr>
      <w:r w:rsidRPr="00286CEE">
        <w:rPr>
          <w:rFonts w:eastAsia="Calibri"/>
          <w:highlight w:val="yellow"/>
          <w:u w:val="single"/>
        </w:rPr>
        <w:t>Modern Western political science also analyzes the causes of phenomena</w:t>
      </w:r>
      <w:r w:rsidRPr="00286CEE">
        <w:rPr>
          <w:rFonts w:eastAsia="Calibri"/>
          <w:sz w:val="16"/>
        </w:rPr>
        <w:t xml:space="preserve">, </w:t>
      </w:r>
      <w:r w:rsidRPr="00286CEE">
        <w:rPr>
          <w:rFonts w:eastAsia="Calibri"/>
          <w:u w:val="single"/>
        </w:rPr>
        <w:t>but</w:t>
      </w:r>
      <w:r w:rsidRPr="00286CEE">
        <w:rPr>
          <w:rFonts w:eastAsia="Calibri"/>
          <w:sz w:val="16"/>
        </w:rPr>
        <w:t xml:space="preserve"> </w:t>
      </w:r>
      <w:r w:rsidRPr="00286CEE">
        <w:rPr>
          <w:rFonts w:eastAsia="Calibri"/>
          <w:highlight w:val="yellow"/>
          <w:u w:val="single"/>
        </w:rPr>
        <w:t>these causes are</w:t>
      </w:r>
      <w:r w:rsidRPr="00286CEE">
        <w:rPr>
          <w:rFonts w:eastAsia="Calibri"/>
          <w:u w:val="single"/>
        </w:rPr>
        <w:t xml:space="preserve"> usually </w:t>
      </w:r>
      <w:r w:rsidRPr="00286CEE">
        <w:rPr>
          <w:rFonts w:eastAsia="Calibri"/>
          <w:highlight w:val="yellow"/>
          <w:u w:val="single"/>
        </w:rPr>
        <w:t>analyzed individually</w:t>
      </w:r>
      <w:r w:rsidRPr="00286CEE">
        <w:rPr>
          <w:rFonts w:eastAsia="Calibri"/>
          <w:u w:val="single"/>
        </w:rPr>
        <w:t xml:space="preserve">, </w:t>
      </w:r>
      <w:r w:rsidRPr="00286CEE">
        <w:rPr>
          <w:rFonts w:eastAsia="Calibri"/>
          <w:b/>
          <w:iCs/>
          <w:highlight w:val="yellow"/>
          <w:u w:val="single"/>
        </w:rPr>
        <w:t>in isolation from other possible causes</w:t>
      </w:r>
      <w:r w:rsidRPr="00286CEE">
        <w:rPr>
          <w:rFonts w:eastAsia="Calibri"/>
          <w:sz w:val="16"/>
        </w:rPr>
        <w:t>. For instance, racism may be explained variously due to lacking education, interaction between different ethnic groups, or government policy on multiculturalism. A Buddhist political philosophy, applying the theory of karma, would suggest that all these causes and conditions play a role in the rise of racism.</w:t>
      </w:r>
    </w:p>
    <w:p w14:paraId="4FABE561" w14:textId="77777777" w:rsidR="005636E7" w:rsidRPr="00286CEE" w:rsidRDefault="005636E7" w:rsidP="005636E7">
      <w:pPr>
        <w:rPr>
          <w:rFonts w:eastAsia="Calibri"/>
          <w:sz w:val="16"/>
        </w:rPr>
      </w:pPr>
      <w:r w:rsidRPr="00286CEE">
        <w:rPr>
          <w:rFonts w:eastAsia="Calibri"/>
          <w:u w:val="single"/>
        </w:rPr>
        <w:t>This Buddhist theory of karma would also help explain how societies change over time</w:t>
      </w:r>
      <w:r w:rsidRPr="00286CEE">
        <w:rPr>
          <w:rFonts w:eastAsia="Calibri"/>
          <w:sz w:val="16"/>
        </w:rPr>
        <w:t xml:space="preserve">. For instance, the election of Donald </w:t>
      </w:r>
      <w:r w:rsidRPr="00286CEE">
        <w:rPr>
          <w:rFonts w:eastAsia="Calibri"/>
          <w:u w:val="single"/>
        </w:rPr>
        <w:t>Trump would be explained</w:t>
      </w:r>
      <w:r w:rsidRPr="00286CEE">
        <w:rPr>
          <w:rFonts w:eastAsia="Calibri"/>
          <w:sz w:val="16"/>
        </w:rPr>
        <w:t xml:space="preserve"> historically </w:t>
      </w:r>
      <w:r w:rsidRPr="00286CEE">
        <w:rPr>
          <w:rFonts w:eastAsia="Calibri"/>
          <w:u w:val="single"/>
        </w:rPr>
        <w:t xml:space="preserve">as an example of different causes and conditions working together: </w:t>
      </w:r>
      <w:r w:rsidRPr="00286CEE">
        <w:rPr>
          <w:rFonts w:eastAsia="Calibri"/>
          <w:sz w:val="16"/>
        </w:rPr>
        <w:t>a particular political system (</w:t>
      </w:r>
      <w:r w:rsidRPr="00286CEE">
        <w:rPr>
          <w:rFonts w:eastAsia="Calibri"/>
          <w:u w:val="single"/>
        </w:rPr>
        <w:t>the two-party system</w:t>
      </w:r>
      <w:r w:rsidRPr="00286CEE">
        <w:rPr>
          <w:rFonts w:eastAsia="Calibri"/>
          <w:sz w:val="16"/>
        </w:rPr>
        <w:t xml:space="preserve">, the American electoral college), a particular society (which has experienced </w:t>
      </w:r>
      <w:r w:rsidRPr="00286CEE">
        <w:rPr>
          <w:rFonts w:eastAsia="Calibri"/>
          <w:u w:val="single"/>
        </w:rPr>
        <w:t>economic recession</w:t>
      </w:r>
      <w:r w:rsidRPr="00286CEE">
        <w:rPr>
          <w:rFonts w:eastAsia="Calibri"/>
          <w:sz w:val="16"/>
        </w:rPr>
        <w:t xml:space="preserve"> and the decline of the middle class since 9/11) and a particular culture (which celebrates </w:t>
      </w:r>
      <w:r w:rsidRPr="00286CEE">
        <w:rPr>
          <w:rFonts w:eastAsia="Calibri"/>
          <w:u w:val="single"/>
        </w:rPr>
        <w:t>social media celebrities</w:t>
      </w:r>
      <w:r w:rsidRPr="00286CEE">
        <w:rPr>
          <w:rFonts w:eastAsia="Calibri"/>
          <w:sz w:val="16"/>
        </w:rPr>
        <w:t>). In this way, the theory of karma would explain history based on the Buddhist view of existence.</w:t>
      </w:r>
    </w:p>
    <w:p w14:paraId="108B9ECC" w14:textId="77777777" w:rsidR="005636E7" w:rsidRPr="00286CEE" w:rsidRDefault="005636E7" w:rsidP="005636E7">
      <w:pPr>
        <w:rPr>
          <w:rFonts w:eastAsia="Calibri"/>
          <w:sz w:val="16"/>
        </w:rPr>
      </w:pPr>
      <w:r w:rsidRPr="00286CEE">
        <w:rPr>
          <w:rFonts w:eastAsia="Calibri"/>
          <w:sz w:val="16"/>
        </w:rPr>
        <w:t>The Human Good</w:t>
      </w:r>
    </w:p>
    <w:p w14:paraId="5757A271" w14:textId="77777777" w:rsidR="005636E7" w:rsidRPr="00286CEE" w:rsidRDefault="005636E7" w:rsidP="005636E7">
      <w:pPr>
        <w:rPr>
          <w:rFonts w:eastAsia="Calibri"/>
          <w:u w:val="single"/>
        </w:rPr>
      </w:pPr>
      <w:r w:rsidRPr="00286CEE">
        <w:rPr>
          <w:rFonts w:eastAsia="Calibri"/>
          <w:sz w:val="16"/>
        </w:rPr>
        <w:t xml:space="preserve">Fourth, a Buddhist political philosophy would have a distinctive conception of the human good and the means by which it would be attained. </w:t>
      </w:r>
      <w:r w:rsidRPr="00286CEE">
        <w:rPr>
          <w:rFonts w:eastAsia="Calibri"/>
          <w:u w:val="single"/>
        </w:rPr>
        <w:t>Buddhism is concerned with enabling individuals and societies to realize their capacity for happiness and goodness through wisdom, morality, and diligence</w:t>
      </w:r>
      <w:r w:rsidRPr="00286CEE">
        <w:rPr>
          <w:rFonts w:eastAsia="Calibri"/>
          <w:sz w:val="16"/>
        </w:rPr>
        <w:t xml:space="preserve">. </w:t>
      </w:r>
      <w:r w:rsidRPr="00286CEE">
        <w:rPr>
          <w:rFonts w:eastAsia="Calibri"/>
          <w:u w:val="single"/>
        </w:rPr>
        <w:t>Its</w:t>
      </w:r>
      <w:r w:rsidRPr="00286CEE">
        <w:rPr>
          <w:rFonts w:eastAsia="Calibri"/>
          <w:sz w:val="16"/>
        </w:rPr>
        <w:t xml:space="preserve"> </w:t>
      </w:r>
      <w:r w:rsidRPr="00286CEE">
        <w:rPr>
          <w:rFonts w:eastAsia="Calibri"/>
          <w:u w:val="single"/>
        </w:rPr>
        <w:t>political philosophy therefore would seek to create a politics</w:t>
      </w:r>
      <w:r w:rsidRPr="00286CEE">
        <w:rPr>
          <w:rFonts w:eastAsia="Calibri"/>
          <w:sz w:val="16"/>
        </w:rPr>
        <w:t xml:space="preserve"> (whether Democrat or Republican, Liberal or Conservative) </w:t>
      </w:r>
      <w:r w:rsidRPr="00286CEE">
        <w:rPr>
          <w:rFonts w:eastAsia="Calibri"/>
          <w:highlight w:val="yellow"/>
          <w:u w:val="single"/>
        </w:rPr>
        <w:t>that alleviates the distress</w:t>
      </w:r>
      <w:r w:rsidRPr="00286CEE">
        <w:rPr>
          <w:rFonts w:eastAsia="Calibri"/>
          <w:u w:val="single"/>
        </w:rPr>
        <w:t xml:space="preserve"> of the people </w:t>
      </w:r>
      <w:r w:rsidRPr="00286CEE">
        <w:rPr>
          <w:rFonts w:eastAsia="Calibri"/>
          <w:highlight w:val="yellow"/>
          <w:u w:val="single"/>
        </w:rPr>
        <w:t xml:space="preserve">through </w:t>
      </w:r>
      <w:r w:rsidRPr="00286CEE">
        <w:rPr>
          <w:rFonts w:eastAsia="Calibri"/>
          <w:b/>
          <w:iCs/>
          <w:highlight w:val="yellow"/>
          <w:u w:val="single"/>
        </w:rPr>
        <w:t>morally skillful means</w:t>
      </w:r>
      <w:r w:rsidRPr="00286CEE">
        <w:rPr>
          <w:rFonts w:eastAsia="Calibri"/>
          <w:b/>
          <w:iCs/>
          <w:u w:val="single"/>
        </w:rPr>
        <w:t xml:space="preserve">, </w:t>
      </w:r>
      <w:r w:rsidRPr="00286CEE">
        <w:rPr>
          <w:rFonts w:eastAsia="Calibri"/>
          <w:b/>
          <w:iCs/>
          <w:highlight w:val="yellow"/>
          <w:u w:val="single"/>
        </w:rPr>
        <w:t>rather than pandering to their greed, hatred, and delusion.</w:t>
      </w:r>
    </w:p>
    <w:p w14:paraId="57FFBAF1" w14:textId="77777777" w:rsidR="005636E7" w:rsidRPr="00286CEE" w:rsidRDefault="005636E7" w:rsidP="005636E7">
      <w:pPr>
        <w:rPr>
          <w:rFonts w:eastAsia="Calibri"/>
          <w:b/>
          <w:iCs/>
          <w:u w:val="single"/>
        </w:rPr>
      </w:pPr>
      <w:r w:rsidRPr="00286CEE">
        <w:rPr>
          <w:rFonts w:eastAsia="Calibri"/>
          <w:sz w:val="16"/>
        </w:rPr>
        <w:t xml:space="preserve">We have reached a point in the West where </w:t>
      </w:r>
      <w:r w:rsidRPr="00286CEE">
        <w:rPr>
          <w:rFonts w:eastAsia="Calibri"/>
          <w:highlight w:val="yellow"/>
          <w:u w:val="single"/>
        </w:rPr>
        <w:t>we risk losing our</w:t>
      </w:r>
      <w:r w:rsidRPr="00286CEE">
        <w:rPr>
          <w:rFonts w:eastAsia="Calibri"/>
          <w:sz w:val="16"/>
        </w:rPr>
        <w:t xml:space="preserve"> sanity and </w:t>
      </w:r>
      <w:r w:rsidRPr="00286CEE">
        <w:rPr>
          <w:rFonts w:eastAsia="Calibri"/>
          <w:highlight w:val="yellow"/>
          <w:u w:val="single"/>
        </w:rPr>
        <w:t xml:space="preserve">stability as a civilization in a </w:t>
      </w:r>
      <w:r w:rsidRPr="00286CEE">
        <w:rPr>
          <w:rFonts w:eastAsia="Calibri"/>
          <w:b/>
          <w:iCs/>
          <w:highlight w:val="yellow"/>
          <w:u w:val="single"/>
        </w:rPr>
        <w:t>world seething with greed, hatred, and delusion</w:t>
      </w:r>
      <w:r w:rsidRPr="00286CEE">
        <w:rPr>
          <w:rFonts w:eastAsia="Calibri"/>
          <w:sz w:val="16"/>
        </w:rPr>
        <w:t xml:space="preserve">. I have presented </w:t>
      </w:r>
      <w:r w:rsidRPr="00286CEE">
        <w:rPr>
          <w:rFonts w:eastAsia="Calibri"/>
          <w:highlight w:val="yellow"/>
          <w:u w:val="single"/>
        </w:rPr>
        <w:t>a Buddhist political philosophy</w:t>
      </w:r>
      <w:r w:rsidRPr="00286CEE">
        <w:rPr>
          <w:rFonts w:eastAsia="Calibri"/>
          <w:sz w:val="16"/>
        </w:rPr>
        <w:t xml:space="preserve"> here </w:t>
      </w:r>
      <w:r w:rsidRPr="00286CEE">
        <w:rPr>
          <w:rFonts w:eastAsia="Calibri"/>
          <w:u w:val="single"/>
        </w:rPr>
        <w:t xml:space="preserve">as just </w:t>
      </w:r>
      <w:r w:rsidRPr="00286CEE">
        <w:rPr>
          <w:rFonts w:eastAsia="Calibri"/>
          <w:highlight w:val="yellow"/>
          <w:u w:val="single"/>
        </w:rPr>
        <w:t>one way of</w:t>
      </w:r>
      <w:r w:rsidRPr="00286CEE">
        <w:rPr>
          <w:rFonts w:eastAsia="Calibri"/>
          <w:u w:val="single"/>
        </w:rPr>
        <w:t xml:space="preserve"> </w:t>
      </w:r>
      <w:r w:rsidRPr="00286CEE">
        <w:rPr>
          <w:rFonts w:eastAsia="Calibri"/>
          <w:highlight w:val="yellow"/>
          <w:u w:val="single"/>
        </w:rPr>
        <w:t>thinking differently about</w:t>
      </w:r>
      <w:r w:rsidRPr="00286CEE">
        <w:rPr>
          <w:rFonts w:eastAsia="Calibri"/>
          <w:u w:val="single"/>
        </w:rPr>
        <w:t xml:space="preserve"> politics and </w:t>
      </w:r>
      <w:r w:rsidRPr="00286CEE">
        <w:rPr>
          <w:rFonts w:eastAsia="Calibri"/>
          <w:highlight w:val="yellow"/>
          <w:u w:val="single"/>
        </w:rPr>
        <w:t>international affairs</w:t>
      </w:r>
      <w:r w:rsidRPr="00286CEE">
        <w:rPr>
          <w:rFonts w:eastAsia="Calibri"/>
          <w:u w:val="single"/>
        </w:rPr>
        <w:t xml:space="preserve"> in this situation</w:t>
      </w:r>
      <w:r w:rsidRPr="00286CEE">
        <w:rPr>
          <w:rFonts w:eastAsia="Calibri"/>
          <w:sz w:val="16"/>
        </w:rPr>
        <w:t xml:space="preserve">. </w:t>
      </w:r>
      <w:r w:rsidRPr="00286CEE">
        <w:rPr>
          <w:rFonts w:eastAsia="Calibri"/>
          <w:u w:val="single"/>
        </w:rPr>
        <w:t xml:space="preserve">A Buddhist political philosophy </w:t>
      </w:r>
      <w:r w:rsidRPr="00286CEE">
        <w:rPr>
          <w:rFonts w:eastAsia="Calibri"/>
          <w:sz w:val="16"/>
        </w:rPr>
        <w:t xml:space="preserve">would explain how and why we got here based on our human impulses, but it </w:t>
      </w:r>
      <w:r w:rsidRPr="00286CEE">
        <w:rPr>
          <w:rFonts w:eastAsia="Calibri"/>
          <w:u w:val="single"/>
        </w:rPr>
        <w:t>would</w:t>
      </w:r>
      <w:r w:rsidRPr="00286CEE">
        <w:rPr>
          <w:rFonts w:eastAsia="Calibri"/>
          <w:sz w:val="16"/>
        </w:rPr>
        <w:t xml:space="preserve"> also </w:t>
      </w:r>
      <w:r w:rsidRPr="00286CEE">
        <w:rPr>
          <w:rFonts w:eastAsia="Calibri"/>
          <w:u w:val="single"/>
        </w:rPr>
        <w:t>offer the same glimmer of hope</w:t>
      </w:r>
      <w:r w:rsidRPr="00286CEE">
        <w:rPr>
          <w:rFonts w:eastAsia="Calibri"/>
          <w:sz w:val="16"/>
        </w:rPr>
        <w:t xml:space="preserve"> </w:t>
      </w:r>
      <w:r w:rsidRPr="00286CEE">
        <w:rPr>
          <w:rFonts w:eastAsia="Calibri"/>
          <w:u w:val="single"/>
        </w:rPr>
        <w:t>offered by the Dharma</w:t>
      </w:r>
      <w:r w:rsidRPr="00286CEE">
        <w:rPr>
          <w:rFonts w:eastAsia="Calibri"/>
          <w:sz w:val="16"/>
        </w:rPr>
        <w:t xml:space="preserve">: </w:t>
      </w:r>
      <w:r w:rsidRPr="00286CEE">
        <w:rPr>
          <w:rFonts w:eastAsia="Calibri"/>
          <w:b/>
          <w:iCs/>
          <w:u w:val="single"/>
        </w:rPr>
        <w:t xml:space="preserve">that </w:t>
      </w:r>
      <w:r w:rsidRPr="00286CEE">
        <w:rPr>
          <w:rFonts w:eastAsia="Calibri"/>
          <w:b/>
          <w:iCs/>
          <w:highlight w:val="yellow"/>
          <w:u w:val="single"/>
        </w:rPr>
        <w:t>we flourish</w:t>
      </w:r>
      <w:r w:rsidRPr="00286CEE">
        <w:rPr>
          <w:rFonts w:eastAsia="Calibri"/>
          <w:b/>
          <w:iCs/>
          <w:u w:val="single"/>
        </w:rPr>
        <w:t xml:space="preserve"> individually and collectively </w:t>
      </w:r>
      <w:r w:rsidRPr="00286CEE">
        <w:rPr>
          <w:rFonts w:eastAsia="Calibri"/>
          <w:b/>
          <w:iCs/>
          <w:highlight w:val="yellow"/>
          <w:u w:val="single"/>
        </w:rPr>
        <w:t>when we awaken to our basic capacity to embrace and live in accordance with things as they truly are.</w:t>
      </w:r>
    </w:p>
    <w:p w14:paraId="08B38CFD" w14:textId="77777777" w:rsidR="005636E7" w:rsidRPr="00286CEE" w:rsidRDefault="005636E7" w:rsidP="005636E7">
      <w:pPr>
        <w:rPr>
          <w:rFonts w:eastAsia="Calibri"/>
        </w:rPr>
      </w:pPr>
    </w:p>
    <w:p w14:paraId="6B348CCA" w14:textId="77777777" w:rsidR="005636E7" w:rsidRPr="00286CEE" w:rsidRDefault="005636E7" w:rsidP="005636E7"/>
    <w:p w14:paraId="5A0A1B24" w14:textId="77777777" w:rsidR="005636E7" w:rsidRDefault="005636E7" w:rsidP="005636E7">
      <w:pPr>
        <w:pStyle w:val="Heading2"/>
      </w:pPr>
      <w:r>
        <w:lastRenderedPageBreak/>
        <w:t>1NC – Adv 1</w:t>
      </w:r>
    </w:p>
    <w:p w14:paraId="73D9F6EB" w14:textId="77777777" w:rsidR="005636E7" w:rsidRPr="00450231" w:rsidRDefault="005636E7" w:rsidP="005636E7">
      <w:pPr>
        <w:pStyle w:val="Heading4"/>
      </w:pPr>
      <w:r>
        <w:t>Biden announced he’s doing the aff</w:t>
      </w:r>
    </w:p>
    <w:p w14:paraId="0BE28BFC" w14:textId="77777777" w:rsidR="005636E7" w:rsidRPr="00C314A0" w:rsidRDefault="005636E7" w:rsidP="005636E7">
      <w:r>
        <w:rPr>
          <w:rStyle w:val="Style13ptBold"/>
        </w:rPr>
        <w:t>Gard</w:t>
      </w:r>
      <w:r w:rsidRPr="00450231">
        <w:rPr>
          <w:rStyle w:val="Style13ptBold"/>
        </w:rPr>
        <w:t xml:space="preserve"> July 22</w:t>
      </w:r>
      <w:r>
        <w:t xml:space="preserve"> </w:t>
      </w:r>
      <w:r w:rsidRPr="00C314A0">
        <w:t>"New US Presidential Executive Order targets liner operators and alliances"</w:t>
      </w:r>
      <w:r>
        <w:t xml:space="preserve"> </w:t>
      </w:r>
      <w:r w:rsidRPr="00C314A0">
        <w:t>https://www.gard.no/web/updates/content/32067106/new-us-presidential-executive-order-targets-liner-operators-and-alliances</w:t>
      </w:r>
    </w:p>
    <w:p w14:paraId="0D210AB5" w14:textId="77777777" w:rsidR="005636E7" w:rsidRPr="00450231" w:rsidRDefault="005636E7" w:rsidP="005636E7">
      <w:pPr>
        <w:rPr>
          <w:sz w:val="14"/>
        </w:rPr>
      </w:pPr>
      <w:r w:rsidRPr="00450231">
        <w:rPr>
          <w:b/>
          <w:bCs/>
          <w:highlight w:val="cyan"/>
          <w:u w:val="single"/>
        </w:rPr>
        <w:t xml:space="preserve">On July 9, 2021, </w:t>
      </w:r>
      <w:r w:rsidRPr="00450231">
        <w:rPr>
          <w:b/>
          <w:bCs/>
          <w:u w:val="single"/>
        </w:rPr>
        <w:t xml:space="preserve">President Joe </w:t>
      </w:r>
      <w:r w:rsidRPr="00450231">
        <w:rPr>
          <w:b/>
          <w:bCs/>
          <w:highlight w:val="cyan"/>
          <w:u w:val="single"/>
        </w:rPr>
        <w:t>Biden took aim at the ocean shipping sector of the maritime industry</w:t>
      </w:r>
      <w:r w:rsidRPr="00450231">
        <w:rPr>
          <w:sz w:val="14"/>
        </w:rPr>
        <w:t xml:space="preserve">, and in particular international container lines and alliances, with the issuance of his Executive Order (E.O. 14036) </w:t>
      </w:r>
      <w:r w:rsidRPr="00450231">
        <w:rPr>
          <w:b/>
          <w:bCs/>
          <w:u w:val="single"/>
        </w:rPr>
        <w:t>on Promoting Competition in the American Economy</w:t>
      </w:r>
      <w:r w:rsidRPr="00450231">
        <w:rPr>
          <w:sz w:val="14"/>
        </w:rPr>
        <w:t>. The E</w:t>
      </w:r>
      <w:r w:rsidRPr="00450231">
        <w:rPr>
          <w:b/>
          <w:bCs/>
          <w:u w:val="single"/>
        </w:rPr>
        <w:t>.O. addresses liner shipping, along with other industries</w:t>
      </w:r>
      <w:r w:rsidRPr="00450231">
        <w:rPr>
          <w:sz w:val="14"/>
        </w:rPr>
        <w:t xml:space="preserve"> such telecommunications, internet platforms and medical service providers, and is intended to promote fair competition in the American economy. </w:t>
      </w:r>
      <w:r w:rsidRPr="00450231">
        <w:rPr>
          <w:b/>
          <w:bCs/>
          <w:highlight w:val="cyan"/>
          <w:u w:val="single"/>
        </w:rPr>
        <w:t>The E.O. references consolidation in the maritime shipping industry</w:t>
      </w:r>
      <w:r w:rsidRPr="00450231">
        <w:rPr>
          <w:sz w:val="14"/>
        </w:rPr>
        <w:t xml:space="preserve"> during the past couple of decades, suggesting that such consolidation may disadvantage U.S. exporters. To this end, the E.O. encourages the Federal Maritime Commission (FMC</w:t>
      </w:r>
      <w:r w:rsidRPr="00450231">
        <w:rPr>
          <w:sz w:val="14"/>
          <w:highlight w:val="cyan"/>
        </w:rPr>
        <w:t xml:space="preserve">) </w:t>
      </w:r>
      <w:r w:rsidRPr="00450231">
        <w:rPr>
          <w:b/>
          <w:bCs/>
          <w:highlight w:val="cyan"/>
          <w:u w:val="single"/>
        </w:rPr>
        <w:t>to “vigorously enforce the prohibition of unjust and unreason</w:t>
      </w:r>
      <w:r w:rsidRPr="00450231">
        <w:rPr>
          <w:b/>
          <w:bCs/>
          <w:u w:val="single"/>
        </w:rPr>
        <w:t>able</w:t>
      </w:r>
      <w:r w:rsidRPr="00450231">
        <w:rPr>
          <w:b/>
          <w:bCs/>
          <w:sz w:val="14"/>
        </w:rPr>
        <w:t xml:space="preserve"> practices”</w:t>
      </w:r>
      <w:r w:rsidRPr="00450231">
        <w:rPr>
          <w:sz w:val="14"/>
        </w:rPr>
        <w:t xml:space="preserve"> in the context of detention and demurrage pursuant to the Shipping Act as clarified in the FMC interpretive rule published in 2020 (codified at 46 USC Section 545.5). </w:t>
      </w:r>
      <w:r w:rsidRPr="00450231">
        <w:rPr>
          <w:b/>
          <w:bCs/>
          <w:u w:val="single"/>
        </w:rPr>
        <w:t xml:space="preserve">As </w:t>
      </w:r>
      <w:r w:rsidRPr="00450231">
        <w:rPr>
          <w:b/>
          <w:bCs/>
          <w:highlight w:val="cyan"/>
          <w:u w:val="single"/>
        </w:rPr>
        <w:t>interpreted, demurrage and detention encompass any charge assessed by regulated entities</w:t>
      </w:r>
      <w:r w:rsidRPr="00450231">
        <w:rPr>
          <w:b/>
          <w:bCs/>
          <w:u w:val="single"/>
        </w:rPr>
        <w:t xml:space="preserve"> related to the use of marine terminal space or shipping containers not including freight charges</w:t>
      </w:r>
      <w:r w:rsidRPr="00450231">
        <w:rPr>
          <w:b/>
          <w:bCs/>
          <w:sz w:val="14"/>
        </w:rPr>
        <w:t>.</w:t>
      </w:r>
    </w:p>
    <w:p w14:paraId="0ABC4F69" w14:textId="77777777" w:rsidR="005636E7" w:rsidRPr="0085648E" w:rsidRDefault="005636E7" w:rsidP="005636E7">
      <w:pPr>
        <w:pStyle w:val="Heading4"/>
        <w:rPr>
          <w:rFonts w:cs="Times New Roman"/>
        </w:rPr>
      </w:pPr>
      <w:r w:rsidRPr="0085648E">
        <w:rPr>
          <w:rFonts w:cs="Times New Roman"/>
        </w:rPr>
        <w:t>Faster growth and capital inflows drive up the dollar – depreciation now but the AFF reverses it.</w:t>
      </w:r>
    </w:p>
    <w:p w14:paraId="753F31AE" w14:textId="77777777" w:rsidR="005636E7" w:rsidRPr="0085648E" w:rsidRDefault="005636E7" w:rsidP="005636E7">
      <w:pPr>
        <w:rPr>
          <w:sz w:val="14"/>
        </w:rPr>
      </w:pPr>
      <w:r w:rsidRPr="0085648E">
        <w:rPr>
          <w:rStyle w:val="Style13ptBold"/>
        </w:rPr>
        <w:t>Kisinbay 18</w:t>
      </w:r>
      <w:r w:rsidRPr="0085648E">
        <w:rPr>
          <w:sz w:val="14"/>
        </w:rPr>
        <w:t xml:space="preserve"> (Turgut Kisinbay, Ph.D. serves as a Director of Fixed Income Research on the Global Debt Team. He joined OppenheimerFunds, Inc. in 2011. Prior to joining the Firm, Dr. Kisinbay was an economist at the International Monetary Fund (IMF) focusing on monetary policy, financial sector reform and forecasting. His work on forecasting asset price volatility and business cycles has been published in academic journals. “Why We See the Dollar Continuing to Weaken”, https://www.oppenheimerfunds.com/advisors/article/why-we-see-the-dollar-continuing-to-weaken)</w:t>
      </w:r>
    </w:p>
    <w:p w14:paraId="1461C571" w14:textId="77777777" w:rsidR="005636E7" w:rsidRPr="0085648E" w:rsidRDefault="005636E7" w:rsidP="005636E7">
      <w:pPr>
        <w:rPr>
          <w:sz w:val="14"/>
        </w:rPr>
      </w:pPr>
      <w:r w:rsidRPr="0085648E">
        <w:rPr>
          <w:sz w:val="14"/>
        </w:rPr>
        <w:t xml:space="preserve">We think that </w:t>
      </w:r>
      <w:r w:rsidRPr="0085648E">
        <w:rPr>
          <w:rStyle w:val="Emphasis"/>
        </w:rPr>
        <w:t>dollar weakness will continue over the next two to three years</w:t>
      </w:r>
      <w:r w:rsidRPr="0085648E">
        <w:rPr>
          <w:sz w:val="14"/>
        </w:rPr>
        <w:t xml:space="preserve">. There are a number of reasons why we believe that, but before we discuss them, let us begin by examining the Fed rate-hikes story. First, there is no iron-clad rule mandating that the dollar must appreciate every time the Fed is in a hiking cycle. Historical evidence clearly shows that the dollar has depreciated during some Fed hiking cycles and appreciated during others. Exhibit 1 It is important to keep in mind these three points: </w:t>
      </w:r>
      <w:r w:rsidRPr="0042274A">
        <w:rPr>
          <w:rStyle w:val="StyleUnderline"/>
          <w:highlight w:val="yellow"/>
        </w:rPr>
        <w:t>Exchange rate dynamics</w:t>
      </w:r>
      <w:r w:rsidRPr="0085648E">
        <w:rPr>
          <w:sz w:val="14"/>
        </w:rPr>
        <w:t xml:space="preserve">, just like any other asset price, </w:t>
      </w:r>
      <w:r w:rsidRPr="0042274A">
        <w:rPr>
          <w:rStyle w:val="StyleUnderline"/>
          <w:highlight w:val="yellow"/>
        </w:rPr>
        <w:t>are influenced by</w:t>
      </w:r>
      <w:r w:rsidRPr="0085648E">
        <w:rPr>
          <w:rStyle w:val="StyleUnderline"/>
        </w:rPr>
        <w:t xml:space="preserve"> a host of factors</w:t>
      </w:r>
      <w:r w:rsidRPr="0085648E">
        <w:rPr>
          <w:sz w:val="14"/>
        </w:rPr>
        <w:t xml:space="preserve">, </w:t>
      </w:r>
      <w:r w:rsidRPr="0085648E">
        <w:rPr>
          <w:rStyle w:val="StyleUnderline"/>
        </w:rPr>
        <w:t xml:space="preserve">including </w:t>
      </w:r>
      <w:r w:rsidRPr="0085648E">
        <w:rPr>
          <w:rStyle w:val="Emphasis"/>
        </w:rPr>
        <w:t xml:space="preserve">economic </w:t>
      </w:r>
      <w:r w:rsidRPr="0042274A">
        <w:rPr>
          <w:rStyle w:val="Emphasis"/>
          <w:highlight w:val="yellow"/>
        </w:rPr>
        <w:t>growth differentials</w:t>
      </w:r>
      <w:r w:rsidRPr="0042274A">
        <w:rPr>
          <w:rStyle w:val="StyleUnderline"/>
          <w:highlight w:val="yellow"/>
        </w:rPr>
        <w:t xml:space="preserve"> </w:t>
      </w:r>
      <w:r w:rsidRPr="0085648E">
        <w:rPr>
          <w:rStyle w:val="StyleUnderline"/>
        </w:rPr>
        <w:t>that result in capital flows</w:t>
      </w:r>
      <w:r w:rsidRPr="0085648E">
        <w:rPr>
          <w:sz w:val="14"/>
        </w:rPr>
        <w:t xml:space="preserve">, </w:t>
      </w:r>
      <w:r w:rsidRPr="0085648E">
        <w:rPr>
          <w:rStyle w:val="StyleUnderline"/>
        </w:rPr>
        <w:t>current account deficits, and long-term valuations</w:t>
      </w:r>
      <w:r w:rsidRPr="0085648E">
        <w:rPr>
          <w:sz w:val="14"/>
        </w:rPr>
        <w:t xml:space="preserve">. There is never a single determinant. Exchange rates represent a relative price. Both domestic and international factors matter for exchange rates. </w:t>
      </w:r>
      <w:r w:rsidRPr="0085648E">
        <w:rPr>
          <w:rStyle w:val="StyleUnderline"/>
        </w:rPr>
        <w:t xml:space="preserve">Markets are forward looking and </w:t>
      </w:r>
      <w:r w:rsidRPr="0085648E">
        <w:rPr>
          <w:rStyle w:val="Emphasis"/>
        </w:rPr>
        <w:t>discount future developments</w:t>
      </w:r>
      <w:r w:rsidRPr="0085648E">
        <w:rPr>
          <w:sz w:val="14"/>
        </w:rPr>
        <w:t xml:space="preserve">. How do these three observations help us form our dollar outlook? Growth Differentials Affect the Dollar One of the key influences on the dollar has been the unexpected strength of the global economy over the last two years. </w:t>
      </w:r>
      <w:r w:rsidRPr="0042274A">
        <w:rPr>
          <w:rStyle w:val="StyleUnderline"/>
          <w:highlight w:val="yellow"/>
        </w:rPr>
        <w:t xml:space="preserve">When growth in the rest of the world gains momentum </w:t>
      </w:r>
      <w:r w:rsidRPr="0042274A">
        <w:rPr>
          <w:rStyle w:val="Emphasis"/>
          <w:highlight w:val="yellow"/>
        </w:rPr>
        <w:t>relative to the U</w:t>
      </w:r>
      <w:r w:rsidRPr="0085648E">
        <w:rPr>
          <w:rStyle w:val="Emphasis"/>
        </w:rPr>
        <w:t xml:space="preserve">nited </w:t>
      </w:r>
      <w:r w:rsidRPr="0042274A">
        <w:rPr>
          <w:rStyle w:val="Emphasis"/>
          <w:highlight w:val="yellow"/>
        </w:rPr>
        <w:t>S</w:t>
      </w:r>
      <w:r w:rsidRPr="0085648E">
        <w:rPr>
          <w:rStyle w:val="Emphasis"/>
        </w:rPr>
        <w:t>tates</w:t>
      </w:r>
      <w:r w:rsidRPr="0085648E">
        <w:rPr>
          <w:sz w:val="14"/>
        </w:rPr>
        <w:t xml:space="preserve"> and growth differentials widen, </w:t>
      </w:r>
      <w:r w:rsidRPr="0042274A">
        <w:rPr>
          <w:rStyle w:val="Emphasis"/>
          <w:highlight w:val="yellow"/>
        </w:rPr>
        <w:t>the dollar is likely to depreciate</w:t>
      </w:r>
      <w:r w:rsidRPr="0085648E">
        <w:rPr>
          <w:sz w:val="14"/>
        </w:rPr>
        <w:t xml:space="preserve">. There are two main reasons for this: </w:t>
      </w:r>
      <w:r w:rsidRPr="0042274A">
        <w:rPr>
          <w:rStyle w:val="StyleUnderline"/>
          <w:highlight w:val="yellow"/>
        </w:rPr>
        <w:t xml:space="preserve">Capital </w:t>
      </w:r>
      <w:r w:rsidRPr="0042274A">
        <w:rPr>
          <w:rStyle w:val="Emphasis"/>
          <w:highlight w:val="yellow"/>
        </w:rPr>
        <w:t>flows</w:t>
      </w:r>
      <w:r w:rsidRPr="0085648E">
        <w:rPr>
          <w:rStyle w:val="Emphasis"/>
        </w:rPr>
        <w:t xml:space="preserve"> to countries </w:t>
      </w:r>
      <w:r w:rsidRPr="0042274A">
        <w:rPr>
          <w:rStyle w:val="Emphasis"/>
          <w:highlight w:val="yellow"/>
        </w:rPr>
        <w:t>where</w:t>
      </w:r>
      <w:r w:rsidRPr="0085648E">
        <w:rPr>
          <w:rStyle w:val="Emphasis"/>
        </w:rPr>
        <w:t xml:space="preserve"> </w:t>
      </w:r>
      <w:r w:rsidRPr="0042274A">
        <w:rPr>
          <w:rStyle w:val="Emphasis"/>
          <w:highlight w:val="yellow"/>
        </w:rPr>
        <w:t>growth and returns</w:t>
      </w:r>
      <w:r w:rsidRPr="0085648E">
        <w:rPr>
          <w:rStyle w:val="Emphasis"/>
        </w:rPr>
        <w:t xml:space="preserve"> on investment </w:t>
      </w:r>
      <w:r w:rsidRPr="0042274A">
        <w:rPr>
          <w:rStyle w:val="Emphasis"/>
          <w:highlight w:val="yellow"/>
        </w:rPr>
        <w:t>are higher</w:t>
      </w:r>
      <w:r w:rsidRPr="0085648E">
        <w:rPr>
          <w:sz w:val="14"/>
        </w:rPr>
        <w:t xml:space="preserve">. Downturns in the global economy are also periods when global risk aversion rises and the U.S. dollar, which is viewed as a key safe-haven currency, benefits from capital flows. But </w:t>
      </w:r>
      <w:r w:rsidRPr="0085648E">
        <w:rPr>
          <w:rStyle w:val="StyleUnderline"/>
        </w:rPr>
        <w:t>as the global economy recovers</w:t>
      </w:r>
      <w:r w:rsidRPr="0085648E">
        <w:rPr>
          <w:sz w:val="14"/>
        </w:rPr>
        <w:t xml:space="preserve">, these flows reverse and </w:t>
      </w:r>
      <w:r w:rsidRPr="0085648E">
        <w:rPr>
          <w:rStyle w:val="Emphasis"/>
        </w:rPr>
        <w:t>the dollar depreciates</w:t>
      </w:r>
      <w:r w:rsidRPr="0085648E">
        <w:rPr>
          <w:sz w:val="14"/>
        </w:rPr>
        <w:t xml:space="preserve">. As we have previously discussed, </w:t>
      </w:r>
      <w:r w:rsidRPr="0085648E">
        <w:rPr>
          <w:rStyle w:val="StyleUnderline"/>
        </w:rPr>
        <w:t xml:space="preserve">the global economy is now in </w:t>
      </w:r>
      <w:r w:rsidRPr="0085648E">
        <w:rPr>
          <w:rStyle w:val="Emphasis"/>
        </w:rPr>
        <w:t>good shape</w:t>
      </w:r>
      <w:r w:rsidRPr="0085648E">
        <w:rPr>
          <w:sz w:val="14"/>
        </w:rPr>
        <w:t xml:space="preserve"> and the scars of the 2008 global financial crisis have mostly healed. </w:t>
      </w:r>
      <w:r w:rsidRPr="0042274A">
        <w:rPr>
          <w:rStyle w:val="StyleUnderline"/>
          <w:highlight w:val="yellow"/>
        </w:rPr>
        <w:t xml:space="preserve">Growth in the rest of the world </w:t>
      </w:r>
      <w:r w:rsidRPr="0085648E">
        <w:rPr>
          <w:rStyle w:val="StyleUnderline"/>
        </w:rPr>
        <w:t xml:space="preserve">has </w:t>
      </w:r>
      <w:r w:rsidRPr="0042274A">
        <w:rPr>
          <w:rStyle w:val="StyleUnderline"/>
          <w:highlight w:val="yellow"/>
        </w:rPr>
        <w:t>picked up relative to the U</w:t>
      </w:r>
      <w:r w:rsidRPr="0085648E">
        <w:rPr>
          <w:rStyle w:val="StyleUnderline"/>
        </w:rPr>
        <w:t xml:space="preserve">nited </w:t>
      </w:r>
      <w:r w:rsidRPr="0042274A">
        <w:rPr>
          <w:rStyle w:val="StyleUnderline"/>
          <w:highlight w:val="yellow"/>
        </w:rPr>
        <w:t>S</w:t>
      </w:r>
      <w:r w:rsidRPr="0085648E">
        <w:rPr>
          <w:rStyle w:val="StyleUnderline"/>
        </w:rPr>
        <w:t>tates</w:t>
      </w:r>
      <w:r w:rsidRPr="0085648E">
        <w:rPr>
          <w:sz w:val="14"/>
        </w:rPr>
        <w:t xml:space="preserve">. The chart below shows the difference between U.S. growth, and world GDP growth, as calculated by the International Monetary Fund (IMF), and the relationship to the Real Effective Exchange Rate (REER). The </w:t>
      </w:r>
      <w:r w:rsidRPr="0085648E">
        <w:rPr>
          <w:rStyle w:val="StyleUnderline"/>
        </w:rPr>
        <w:t>forecasts suggest strong growth in the rest of the world relative to the United States</w:t>
      </w:r>
      <w:r w:rsidRPr="0085648E">
        <w:rPr>
          <w:sz w:val="14"/>
        </w:rPr>
        <w:t xml:space="preserve">, </w:t>
      </w:r>
      <w:r w:rsidRPr="0085648E">
        <w:rPr>
          <w:rStyle w:val="Emphasis"/>
        </w:rPr>
        <w:t xml:space="preserve">hence </w:t>
      </w:r>
      <w:r w:rsidRPr="0042274A">
        <w:rPr>
          <w:rStyle w:val="Emphasis"/>
          <w:highlight w:val="yellow"/>
        </w:rPr>
        <w:t>dollar weakness may continue</w:t>
      </w:r>
      <w:r w:rsidRPr="0085648E">
        <w:rPr>
          <w:rStyle w:val="Emphasis"/>
        </w:rPr>
        <w:t xml:space="preserve"> in coming years</w:t>
      </w:r>
      <w:r w:rsidRPr="0085648E">
        <w:rPr>
          <w:sz w:val="14"/>
        </w:rPr>
        <w:t xml:space="preserve">. Moreover, while data on global asset managers is hard to come by, we believe that </w:t>
      </w:r>
      <w:r w:rsidRPr="0042274A">
        <w:rPr>
          <w:rStyle w:val="StyleUnderline"/>
          <w:highlight w:val="yellow"/>
        </w:rPr>
        <w:t>during</w:t>
      </w:r>
      <w:r w:rsidRPr="0085648E">
        <w:rPr>
          <w:rStyle w:val="StyleUnderline"/>
        </w:rPr>
        <w:t xml:space="preserve"> the </w:t>
      </w:r>
      <w:r w:rsidRPr="0042274A">
        <w:rPr>
          <w:rStyle w:val="StyleUnderline"/>
          <w:highlight w:val="yellow"/>
        </w:rPr>
        <w:t>U.S. outperformance</w:t>
      </w:r>
      <w:r w:rsidRPr="0085648E">
        <w:rPr>
          <w:rStyle w:val="StyleUnderline"/>
        </w:rPr>
        <w:t xml:space="preserve"> years, </w:t>
      </w:r>
      <w:r w:rsidRPr="0042274A">
        <w:rPr>
          <w:rStyle w:val="StyleUnderline"/>
          <w:highlight w:val="yellow"/>
        </w:rPr>
        <w:t>managers</w:t>
      </w:r>
      <w:r w:rsidRPr="0085648E">
        <w:rPr>
          <w:rStyle w:val="StyleUnderline"/>
        </w:rPr>
        <w:t xml:space="preserve"> likely </w:t>
      </w:r>
      <w:r w:rsidRPr="0042274A">
        <w:rPr>
          <w:rStyle w:val="StyleUnderline"/>
          <w:highlight w:val="yellow"/>
        </w:rPr>
        <w:t xml:space="preserve">increased </w:t>
      </w:r>
      <w:r w:rsidRPr="0085648E">
        <w:rPr>
          <w:rStyle w:val="StyleUnderline"/>
        </w:rPr>
        <w:t xml:space="preserve">the </w:t>
      </w:r>
      <w:r w:rsidRPr="0042274A">
        <w:rPr>
          <w:rStyle w:val="StyleUnderline"/>
          <w:highlight w:val="yellow"/>
        </w:rPr>
        <w:t>weight of U.S. assets</w:t>
      </w:r>
      <w:r w:rsidRPr="0085648E">
        <w:rPr>
          <w:rStyle w:val="StyleUnderline"/>
        </w:rPr>
        <w:t xml:space="preserve"> in their portfolios and </w:t>
      </w:r>
      <w:r w:rsidRPr="0085648E">
        <w:rPr>
          <w:rStyle w:val="Emphasis"/>
        </w:rPr>
        <w:lastRenderedPageBreak/>
        <w:t>reduced the weight of others</w:t>
      </w:r>
      <w:r w:rsidRPr="0085648E">
        <w:rPr>
          <w:sz w:val="14"/>
        </w:rPr>
        <w:t xml:space="preserve">, such as Eurozone and emerging market assets. We also believe that </w:t>
      </w:r>
      <w:r w:rsidRPr="0085648E">
        <w:rPr>
          <w:rStyle w:val="StyleUnderline"/>
        </w:rPr>
        <w:t xml:space="preserve">in the next few years those </w:t>
      </w:r>
      <w:r w:rsidRPr="0042274A">
        <w:rPr>
          <w:rStyle w:val="StyleUnderline"/>
          <w:highlight w:val="yellow"/>
        </w:rPr>
        <w:t xml:space="preserve">portfolios will be </w:t>
      </w:r>
      <w:r w:rsidRPr="0042274A">
        <w:rPr>
          <w:rStyle w:val="Emphasis"/>
          <w:highlight w:val="yellow"/>
        </w:rPr>
        <w:t>rebalanced, favoring rest-of-</w:t>
      </w:r>
      <w:r w:rsidRPr="0085648E">
        <w:rPr>
          <w:rStyle w:val="Emphasis"/>
        </w:rPr>
        <w:t xml:space="preserve">the </w:t>
      </w:r>
      <w:r w:rsidRPr="0042274A">
        <w:rPr>
          <w:rStyle w:val="Emphasis"/>
          <w:highlight w:val="yellow"/>
        </w:rPr>
        <w:t>world assets</w:t>
      </w:r>
      <w:r w:rsidRPr="0085648E">
        <w:rPr>
          <w:sz w:val="14"/>
        </w:rPr>
        <w:t>.</w:t>
      </w:r>
    </w:p>
    <w:p w14:paraId="05E042D1" w14:textId="77777777" w:rsidR="005636E7" w:rsidRPr="0085648E" w:rsidRDefault="005636E7" w:rsidP="005636E7">
      <w:pPr>
        <w:pStyle w:val="Heading4"/>
        <w:rPr>
          <w:rFonts w:cs="Times New Roman"/>
        </w:rPr>
      </w:pPr>
      <w:r w:rsidRPr="0085648E">
        <w:rPr>
          <w:rFonts w:cs="Times New Roman"/>
        </w:rPr>
        <w:t xml:space="preserve">Increased rates and a stronger dollar will cause massive </w:t>
      </w:r>
      <w:r w:rsidRPr="0085648E">
        <w:rPr>
          <w:rFonts w:cs="Times New Roman"/>
          <w:u w:val="single"/>
        </w:rPr>
        <w:t>capital outflows</w:t>
      </w:r>
      <w:r w:rsidRPr="0085648E">
        <w:rPr>
          <w:rFonts w:cs="Times New Roman"/>
        </w:rPr>
        <w:t xml:space="preserve"> and </w:t>
      </w:r>
      <w:r w:rsidRPr="0085648E">
        <w:rPr>
          <w:rFonts w:cs="Times New Roman"/>
          <w:u w:val="single"/>
        </w:rPr>
        <w:t>market revaluations</w:t>
      </w:r>
      <w:r w:rsidRPr="0085648E">
        <w:rPr>
          <w:rFonts w:cs="Times New Roman"/>
        </w:rPr>
        <w:t xml:space="preserve"> in EM countries – collapses EM economies and causes political instability. </w:t>
      </w:r>
    </w:p>
    <w:p w14:paraId="076FF956" w14:textId="77777777" w:rsidR="005636E7" w:rsidRPr="0085648E" w:rsidRDefault="005636E7" w:rsidP="005636E7">
      <w:pPr>
        <w:rPr>
          <w:sz w:val="16"/>
        </w:rPr>
      </w:pPr>
      <w:r w:rsidRPr="0085648E">
        <w:rPr>
          <w:rStyle w:val="Style13ptBold"/>
        </w:rPr>
        <w:t>Zhenmin et al 19</w:t>
      </w:r>
      <w:r w:rsidRPr="0085648E">
        <w:rPr>
          <w:sz w:val="16"/>
        </w:rPr>
        <w:t xml:space="preserve"> (Under the general guidance of Liu Zhenmin, Under-Secretary-General for Economic and Social Affairs, and Elliott Harris, United Nations Chief Economist and Assistant-Secretary- General for Economic Development, and the management of Pingfan Hong, Director of the Economic Analysis and Policy Division (EAPD), this publication was coordinated by Dawn Holland, Chief of the Global Economic Monitoring Branch of EAPD. The report was edited by Mary Lee Kortes, The report is a joint product of the United Nations Department of Economic and Social Affairs (UN/DESA), the United Nations Conference on Trade and Development (UNCTAD) and the five United Nations regional commissions (Economic Commission for Africa (ECA), Economic Commission for Europe (ECE), Economic Commission for Latin America and the Caribbean (ECLAC), Economic and Social Commission for Asia and the Pacific (ESCAP) and Economic and Social Commission for Western Asia (ESCWA)),  World Economic Situation and Prospects 2019, January 21, 2019)</w:t>
      </w:r>
    </w:p>
    <w:p w14:paraId="6DBD0E90" w14:textId="77777777" w:rsidR="005636E7" w:rsidRPr="0085648E" w:rsidRDefault="005636E7" w:rsidP="005636E7">
      <w:pPr>
        <w:rPr>
          <w:sz w:val="16"/>
        </w:rPr>
      </w:pPr>
      <w:r w:rsidRPr="0085648E">
        <w:rPr>
          <w:rStyle w:val="StyleUnderline"/>
        </w:rPr>
        <w:t>Despite some recent corrections</w:t>
      </w:r>
      <w:r w:rsidRPr="0085648E">
        <w:rPr>
          <w:sz w:val="16"/>
        </w:rPr>
        <w:t xml:space="preserve">, </w:t>
      </w:r>
      <w:r w:rsidRPr="0085648E">
        <w:rPr>
          <w:rStyle w:val="Emphasis"/>
        </w:rPr>
        <w:t>overstretched asset valuations and high-risk behaviour remain concerns in global financial markets</w:t>
      </w:r>
      <w:r w:rsidRPr="0085648E">
        <w:rPr>
          <w:sz w:val="16"/>
        </w:rPr>
        <w:t xml:space="preserve">. </w:t>
      </w:r>
      <w:r w:rsidRPr="0085648E">
        <w:rPr>
          <w:rStyle w:val="StyleUnderline"/>
        </w:rPr>
        <w:t xml:space="preserve">The </w:t>
      </w:r>
      <w:r w:rsidRPr="0042274A">
        <w:rPr>
          <w:rStyle w:val="StyleUnderline"/>
          <w:highlight w:val="yellow"/>
        </w:rPr>
        <w:t>protracted</w:t>
      </w:r>
      <w:r w:rsidRPr="0085648E">
        <w:rPr>
          <w:rStyle w:val="StyleUnderline"/>
        </w:rPr>
        <w:t xml:space="preserve"> period of abundant global liquidity and </w:t>
      </w:r>
      <w:r w:rsidRPr="0042274A">
        <w:rPr>
          <w:rStyle w:val="StyleUnderline"/>
          <w:highlight w:val="yellow"/>
        </w:rPr>
        <w:t>low</w:t>
      </w:r>
      <w:r w:rsidRPr="0085648E">
        <w:rPr>
          <w:rStyle w:val="StyleUnderline"/>
        </w:rPr>
        <w:t xml:space="preserve"> interest </w:t>
      </w:r>
      <w:r w:rsidRPr="0042274A">
        <w:rPr>
          <w:rStyle w:val="StyleUnderline"/>
          <w:highlight w:val="yellow"/>
        </w:rPr>
        <w:t>rates fuelled</w:t>
      </w:r>
      <w:r w:rsidRPr="0085648E">
        <w:rPr>
          <w:rStyle w:val="StyleUnderline"/>
        </w:rPr>
        <w:t xml:space="preserve"> an increase in investor risk appetite and </w:t>
      </w:r>
      <w:r w:rsidRPr="0042274A">
        <w:rPr>
          <w:rStyle w:val="StyleUnderline"/>
          <w:highlight w:val="yellow"/>
        </w:rPr>
        <w:t>a</w:t>
      </w:r>
      <w:r w:rsidRPr="0085648E">
        <w:rPr>
          <w:rStyle w:val="StyleUnderline"/>
        </w:rPr>
        <w:t xml:space="preserve">n intensified </w:t>
      </w:r>
      <w:r w:rsidRPr="0042274A">
        <w:rPr>
          <w:rStyle w:val="Emphasis"/>
          <w:highlight w:val="yellow"/>
        </w:rPr>
        <w:t>search for yield</w:t>
      </w:r>
      <w:r w:rsidRPr="0042274A">
        <w:rPr>
          <w:sz w:val="16"/>
          <w:highlight w:val="yellow"/>
        </w:rPr>
        <w:t xml:space="preserve">, </w:t>
      </w:r>
      <w:r w:rsidRPr="0042274A">
        <w:rPr>
          <w:rStyle w:val="Emphasis"/>
          <w:highlight w:val="yellow"/>
        </w:rPr>
        <w:t>resulting in</w:t>
      </w:r>
      <w:r w:rsidRPr="0085648E">
        <w:rPr>
          <w:rStyle w:val="Emphasis"/>
        </w:rPr>
        <w:t xml:space="preserve"> the build-up of financial </w:t>
      </w:r>
      <w:r w:rsidRPr="0042274A">
        <w:rPr>
          <w:rStyle w:val="Emphasis"/>
          <w:highlight w:val="yellow"/>
        </w:rPr>
        <w:t>imbalances across</w:t>
      </w:r>
      <w:r w:rsidRPr="0085648E">
        <w:rPr>
          <w:sz w:val="16"/>
        </w:rPr>
        <w:t xml:space="preserve"> both the developed and developing </w:t>
      </w:r>
      <w:r w:rsidRPr="0042274A">
        <w:rPr>
          <w:rStyle w:val="Emphasis"/>
          <w:highlight w:val="yellow"/>
        </w:rPr>
        <w:t>economies</w:t>
      </w:r>
      <w:r w:rsidRPr="0085648E">
        <w:rPr>
          <w:sz w:val="16"/>
        </w:rPr>
        <w:t>.</w:t>
      </w:r>
    </w:p>
    <w:p w14:paraId="08E49E9B" w14:textId="77777777" w:rsidR="005636E7" w:rsidRPr="0085648E" w:rsidRDefault="005636E7" w:rsidP="005636E7">
      <w:pPr>
        <w:rPr>
          <w:sz w:val="16"/>
        </w:rPr>
      </w:pPr>
      <w:r w:rsidRPr="0085648E">
        <w:rPr>
          <w:sz w:val="16"/>
        </w:rPr>
        <w:t xml:space="preserve">Notably, the global stock of high yield bonds and leveraged loans has doubled in size since the global financial crisis (Goel, 2018), driven by low borrowing costs, high risk appetite, and looser lending standards. Instead of being channelled towards productive investment, a large share of the capital raised through leveraged financing has been used to fund share buy-backs and mergers and acquisitions. This has contributed to elevated valuations across several financial asset classes, most evidently in the United States. Despite high economic policy uncertainty, cyclically adjusted price-earnings ratios of listed companies in the United States remain well above long-term averages (figure I.23). In addition, corporate bond spreads, particularly those of high-yield bonds, appear very low after accounting for expected default rates (IMF, 2018a), suggesting a certain degree of underpricing of risk. In the current highly uncertain environment, particularly with shifting global financial conditions and rising trade tensions between China and the United States, investor behaviour remains highly sensitive to major data releases and policy announcements. </w:t>
      </w:r>
      <w:r w:rsidRPr="0085648E">
        <w:rPr>
          <w:rStyle w:val="Emphasis"/>
        </w:rPr>
        <w:t xml:space="preserve">Any </w:t>
      </w:r>
      <w:r w:rsidRPr="0042274A">
        <w:rPr>
          <w:rStyle w:val="Emphasis"/>
          <w:highlight w:val="yellow"/>
        </w:rPr>
        <w:t xml:space="preserve">unexpected developments could induce a </w:t>
      </w:r>
      <w:r w:rsidRPr="0085648E">
        <w:rPr>
          <w:rStyle w:val="Emphasis"/>
        </w:rPr>
        <w:t>sudden</w:t>
      </w:r>
      <w:r w:rsidRPr="0042274A">
        <w:rPr>
          <w:rStyle w:val="Emphasis"/>
          <w:highlight w:val="yellow"/>
        </w:rPr>
        <w:t xml:space="preserve"> reversal</w:t>
      </w:r>
      <w:r w:rsidRPr="0085648E">
        <w:rPr>
          <w:rStyle w:val="Emphasis"/>
        </w:rPr>
        <w:t xml:space="preserve"> of the risk-taking cycle, </w:t>
      </w:r>
      <w:r w:rsidRPr="0042274A">
        <w:rPr>
          <w:rStyle w:val="Emphasis"/>
          <w:highlight w:val="yellow"/>
        </w:rPr>
        <w:t>triggering</w:t>
      </w:r>
      <w:r w:rsidRPr="0085648E">
        <w:rPr>
          <w:rStyle w:val="Emphasis"/>
        </w:rPr>
        <w:t xml:space="preserve"> sharp market </w:t>
      </w:r>
      <w:r w:rsidRPr="0042274A">
        <w:rPr>
          <w:rStyle w:val="Emphasis"/>
          <w:highlight w:val="yellow"/>
        </w:rPr>
        <w:t>corrections and</w:t>
      </w:r>
      <w:r w:rsidRPr="0085648E">
        <w:rPr>
          <w:rStyle w:val="Emphasis"/>
        </w:rPr>
        <w:t xml:space="preserve"> a disorderly </w:t>
      </w:r>
      <w:r w:rsidRPr="0042274A">
        <w:rPr>
          <w:rStyle w:val="Emphasis"/>
          <w:highlight w:val="yellow"/>
        </w:rPr>
        <w:t>deleveraging</w:t>
      </w:r>
      <w:r w:rsidRPr="0085648E">
        <w:rPr>
          <w:rStyle w:val="Emphasis"/>
        </w:rPr>
        <w:t xml:space="preserve"> process</w:t>
      </w:r>
      <w:r w:rsidRPr="0085648E">
        <w:rPr>
          <w:sz w:val="16"/>
        </w:rPr>
        <w:t>.</w:t>
      </w:r>
    </w:p>
    <w:p w14:paraId="45A55030" w14:textId="77777777" w:rsidR="005636E7" w:rsidRPr="0085648E" w:rsidRDefault="005636E7" w:rsidP="005636E7">
      <w:pPr>
        <w:rPr>
          <w:sz w:val="16"/>
        </w:rPr>
      </w:pPr>
      <w:r w:rsidRPr="0085648E">
        <w:rPr>
          <w:rStyle w:val="StyleUnderline"/>
        </w:rPr>
        <w:t>High uncertainty</w:t>
      </w:r>
      <w:r w:rsidRPr="0085648E">
        <w:rPr>
          <w:sz w:val="16"/>
        </w:rPr>
        <w:t xml:space="preserve"> </w:t>
      </w:r>
      <w:r w:rsidRPr="0085648E">
        <w:rPr>
          <w:rStyle w:val="StyleUnderline"/>
        </w:rPr>
        <w:t xml:space="preserve">surrounding the </w:t>
      </w:r>
      <w:r w:rsidRPr="0042274A">
        <w:rPr>
          <w:rStyle w:val="StyleUnderline"/>
          <w:highlight w:val="yellow"/>
        </w:rPr>
        <w:t>monetary policy</w:t>
      </w:r>
      <w:r w:rsidRPr="0085648E">
        <w:rPr>
          <w:sz w:val="16"/>
        </w:rPr>
        <w:t xml:space="preserve"> adjustment process </w:t>
      </w:r>
      <w:r w:rsidRPr="0042274A">
        <w:rPr>
          <w:rStyle w:val="StyleUnderline"/>
          <w:highlight w:val="yellow"/>
        </w:rPr>
        <w:t>in the</w:t>
      </w:r>
      <w:r w:rsidRPr="0085648E">
        <w:rPr>
          <w:sz w:val="16"/>
        </w:rPr>
        <w:t xml:space="preserve"> developed economies, particularly the </w:t>
      </w:r>
      <w:r w:rsidRPr="0042274A">
        <w:rPr>
          <w:rStyle w:val="StyleUnderline"/>
          <w:highlight w:val="yellow"/>
        </w:rPr>
        <w:t>U</w:t>
      </w:r>
      <w:r w:rsidRPr="0085648E">
        <w:rPr>
          <w:sz w:val="16"/>
        </w:rPr>
        <w:t xml:space="preserve">nited </w:t>
      </w:r>
      <w:r w:rsidRPr="0042274A">
        <w:rPr>
          <w:rStyle w:val="StyleUnderline"/>
          <w:highlight w:val="yellow"/>
        </w:rPr>
        <w:t>S</w:t>
      </w:r>
      <w:r w:rsidRPr="0085648E">
        <w:rPr>
          <w:sz w:val="16"/>
        </w:rPr>
        <w:t xml:space="preserve">tates, </w:t>
      </w:r>
      <w:r w:rsidRPr="0042274A">
        <w:rPr>
          <w:rStyle w:val="Emphasis"/>
          <w:highlight w:val="yellow"/>
        </w:rPr>
        <w:t>is a potential trigger of a sharp tightening of global liquidity</w:t>
      </w:r>
      <w:r w:rsidRPr="0085648E">
        <w:rPr>
          <w:rStyle w:val="Emphasis"/>
        </w:rPr>
        <w:t xml:space="preserve"> conditions</w:t>
      </w:r>
      <w:r w:rsidRPr="0085648E">
        <w:rPr>
          <w:sz w:val="16"/>
        </w:rPr>
        <w:t xml:space="preserve">. While inflation so far remains contained, </w:t>
      </w:r>
      <w:r w:rsidRPr="0085648E">
        <w:rPr>
          <w:sz w:val="16"/>
          <w:szCs w:val="16"/>
        </w:rPr>
        <w:t>there is a risk that the highly procyclical fiscal expansion and increase in import tariffs could spark</w:t>
      </w:r>
      <w:r w:rsidRPr="0085648E">
        <w:rPr>
          <w:rStyle w:val="StyleUnderline"/>
        </w:rPr>
        <w:t xml:space="preserve"> a strong rise in </w:t>
      </w:r>
      <w:r w:rsidRPr="0042274A">
        <w:rPr>
          <w:rStyle w:val="StyleUnderline"/>
          <w:highlight w:val="yellow"/>
        </w:rPr>
        <w:t>inflationary pressures</w:t>
      </w:r>
      <w:r w:rsidRPr="0042274A">
        <w:rPr>
          <w:sz w:val="16"/>
          <w:highlight w:val="yellow"/>
        </w:rPr>
        <w:t xml:space="preserve">, </w:t>
      </w:r>
      <w:r w:rsidRPr="0042274A">
        <w:rPr>
          <w:rStyle w:val="Emphasis"/>
          <w:highlight w:val="yellow"/>
        </w:rPr>
        <w:t>prompting</w:t>
      </w:r>
      <w:r w:rsidRPr="0085648E">
        <w:rPr>
          <w:rStyle w:val="Emphasis"/>
        </w:rPr>
        <w:t xml:space="preserve"> </w:t>
      </w:r>
      <w:r w:rsidRPr="0042274A">
        <w:rPr>
          <w:rStyle w:val="Emphasis"/>
          <w:highlight w:val="yellow"/>
        </w:rPr>
        <w:t>the Fed to raise</w:t>
      </w:r>
      <w:r w:rsidRPr="0085648E">
        <w:rPr>
          <w:rStyle w:val="Emphasis"/>
        </w:rPr>
        <w:t xml:space="preserve"> interest </w:t>
      </w:r>
      <w:r w:rsidRPr="0042274A">
        <w:rPr>
          <w:rStyle w:val="Emphasis"/>
          <w:highlight w:val="yellow"/>
        </w:rPr>
        <w:t>rates</w:t>
      </w:r>
      <w:r w:rsidRPr="0085648E">
        <w:rPr>
          <w:rStyle w:val="Emphasis"/>
        </w:rPr>
        <w:t xml:space="preserve"> at a pace much </w:t>
      </w:r>
      <w:r w:rsidRPr="0042274A">
        <w:rPr>
          <w:rStyle w:val="Emphasis"/>
          <w:highlight w:val="yellow"/>
        </w:rPr>
        <w:t>faster than expected</w:t>
      </w:r>
      <w:r w:rsidRPr="0085648E">
        <w:rPr>
          <w:sz w:val="16"/>
        </w:rPr>
        <w:t xml:space="preserve">. </w:t>
      </w:r>
      <w:r w:rsidRPr="0085648E">
        <w:rPr>
          <w:rStyle w:val="StyleUnderline"/>
        </w:rPr>
        <w:t xml:space="preserve">The rise in interest rates </w:t>
      </w:r>
      <w:r w:rsidRPr="0042274A">
        <w:rPr>
          <w:rStyle w:val="StyleUnderline"/>
          <w:highlight w:val="yellow"/>
        </w:rPr>
        <w:t>would reduce equity valuations</w:t>
      </w:r>
      <w:r w:rsidRPr="0085648E">
        <w:rPr>
          <w:rStyle w:val="StyleUnderline"/>
        </w:rPr>
        <w:t xml:space="preserve"> and impact other financial assets, </w:t>
      </w:r>
      <w:r w:rsidRPr="0042274A">
        <w:rPr>
          <w:rStyle w:val="Emphasis"/>
          <w:highlight w:val="yellow"/>
        </w:rPr>
        <w:t xml:space="preserve">which could reverberate through </w:t>
      </w:r>
      <w:r w:rsidRPr="0085648E">
        <w:rPr>
          <w:rStyle w:val="Emphasis"/>
        </w:rPr>
        <w:t>the global financial system.</w:t>
      </w:r>
      <w:r w:rsidRPr="0085648E">
        <w:rPr>
          <w:sz w:val="16"/>
        </w:rPr>
        <w:t xml:space="preserve"> This is likely </w:t>
      </w:r>
      <w:r w:rsidRPr="0085648E">
        <w:rPr>
          <w:rStyle w:val="Emphasis"/>
        </w:rPr>
        <w:t xml:space="preserve">to generate adverse spillover effects on the rest of the world, particularly the </w:t>
      </w:r>
      <w:r w:rsidRPr="0042274A">
        <w:rPr>
          <w:rStyle w:val="Emphasis"/>
          <w:highlight w:val="yellow"/>
        </w:rPr>
        <w:t>emerging economies</w:t>
      </w:r>
      <w:r w:rsidRPr="0085648E">
        <w:rPr>
          <w:rStyle w:val="Emphasis"/>
        </w:rPr>
        <w:t>.</w:t>
      </w:r>
    </w:p>
    <w:p w14:paraId="72021DE5" w14:textId="77777777" w:rsidR="005636E7" w:rsidRPr="0085648E" w:rsidRDefault="005636E7" w:rsidP="005636E7">
      <w:pPr>
        <w:rPr>
          <w:sz w:val="16"/>
        </w:rPr>
      </w:pPr>
      <w:r w:rsidRPr="0085648E">
        <w:rPr>
          <w:rStyle w:val="StyleUnderline"/>
        </w:rPr>
        <w:t>There are several transmission channels</w:t>
      </w:r>
      <w:r w:rsidRPr="0085648E">
        <w:rPr>
          <w:sz w:val="16"/>
        </w:rPr>
        <w:t xml:space="preserve"> through which monetary policy changes made by the Fed can significantly affect the emerging economies. First, a </w:t>
      </w:r>
      <w:r w:rsidRPr="0085648E">
        <w:rPr>
          <w:rStyle w:val="StyleUnderline"/>
        </w:rPr>
        <w:t>US monetary policy shock can generate large global spillovers through changes in cross-border bank lending to the private sector</w:t>
      </w:r>
      <w:r w:rsidRPr="0085648E">
        <w:rPr>
          <w:sz w:val="16"/>
        </w:rPr>
        <w:t xml:space="preserve"> (Buch et al., 2018). Second, </w:t>
      </w:r>
      <w:r w:rsidRPr="0085648E">
        <w:rPr>
          <w:rStyle w:val="StyleUnderline"/>
        </w:rPr>
        <w:t>higher interest rates in the U</w:t>
      </w:r>
      <w:r w:rsidRPr="0085648E">
        <w:rPr>
          <w:sz w:val="16"/>
        </w:rPr>
        <w:t xml:space="preserve">nited </w:t>
      </w:r>
      <w:r w:rsidRPr="0085648E">
        <w:rPr>
          <w:rStyle w:val="StyleUnderline"/>
        </w:rPr>
        <w:t>S</w:t>
      </w:r>
      <w:r w:rsidRPr="0085648E">
        <w:rPr>
          <w:sz w:val="16"/>
        </w:rPr>
        <w:t xml:space="preserve">tates </w:t>
      </w:r>
      <w:r w:rsidRPr="0085648E">
        <w:rPr>
          <w:rStyle w:val="StyleUnderline"/>
        </w:rPr>
        <w:t>affect emerging bond markets through an increase in term premiums</w:t>
      </w:r>
      <w:r w:rsidRPr="0085648E">
        <w:rPr>
          <w:sz w:val="16"/>
        </w:rPr>
        <w:t xml:space="preserve">, and </w:t>
      </w:r>
      <w:r w:rsidRPr="0085648E">
        <w:rPr>
          <w:rStyle w:val="Emphasis"/>
        </w:rPr>
        <w:t>this</w:t>
      </w:r>
      <w:r w:rsidRPr="0085648E">
        <w:rPr>
          <w:sz w:val="16"/>
        </w:rPr>
        <w:t xml:space="preserve"> transmission </w:t>
      </w:r>
      <w:r w:rsidRPr="0085648E">
        <w:rPr>
          <w:rStyle w:val="Emphasis"/>
        </w:rPr>
        <w:t>channel appears</w:t>
      </w:r>
      <w:r w:rsidRPr="0085648E">
        <w:rPr>
          <w:sz w:val="16"/>
        </w:rPr>
        <w:t xml:space="preserve"> to have become </w:t>
      </w:r>
      <w:r w:rsidRPr="0085648E">
        <w:rPr>
          <w:rStyle w:val="Emphasis"/>
        </w:rPr>
        <w:t>more prominent in the post-crisis period</w:t>
      </w:r>
      <w:r w:rsidRPr="0085648E">
        <w:rPr>
          <w:sz w:val="16"/>
        </w:rPr>
        <w:t xml:space="preserve"> (Albagli et al., 2018). Furthermore, </w:t>
      </w:r>
      <w:r w:rsidRPr="0085648E">
        <w:rPr>
          <w:rStyle w:val="Emphasis"/>
        </w:rPr>
        <w:t xml:space="preserve">as </w:t>
      </w:r>
      <w:r w:rsidRPr="0042274A">
        <w:rPr>
          <w:rStyle w:val="Emphasis"/>
          <w:highlight w:val="yellow"/>
        </w:rPr>
        <w:t>rising</w:t>
      </w:r>
      <w:r w:rsidRPr="0085648E">
        <w:rPr>
          <w:rStyle w:val="Emphasis"/>
        </w:rPr>
        <w:t xml:space="preserve"> US interest </w:t>
      </w:r>
      <w:r w:rsidRPr="0042274A">
        <w:rPr>
          <w:rStyle w:val="Emphasis"/>
          <w:highlight w:val="yellow"/>
        </w:rPr>
        <w:t>rates exert upward pressure on the dollar</w:t>
      </w:r>
      <w:r w:rsidRPr="0042274A">
        <w:rPr>
          <w:sz w:val="16"/>
          <w:highlight w:val="yellow"/>
        </w:rPr>
        <w:t>,</w:t>
      </w:r>
      <w:r w:rsidRPr="0085648E">
        <w:rPr>
          <w:sz w:val="16"/>
        </w:rPr>
        <w:t xml:space="preserve"> </w:t>
      </w:r>
      <w:r w:rsidRPr="0042274A">
        <w:rPr>
          <w:rStyle w:val="Emphasis"/>
          <w:highlight w:val="yellow"/>
        </w:rPr>
        <w:t xml:space="preserve">countries with </w:t>
      </w:r>
      <w:r w:rsidRPr="0085648E">
        <w:rPr>
          <w:rStyle w:val="Emphasis"/>
        </w:rPr>
        <w:t xml:space="preserve">a high </w:t>
      </w:r>
      <w:r w:rsidRPr="0042274A">
        <w:rPr>
          <w:rStyle w:val="Emphasis"/>
          <w:highlight w:val="yellow"/>
        </w:rPr>
        <w:t>exposure to dollar</w:t>
      </w:r>
      <w:r w:rsidRPr="0085648E">
        <w:rPr>
          <w:rStyle w:val="Emphasis"/>
        </w:rPr>
        <w:t xml:space="preserve">-denominated </w:t>
      </w:r>
      <w:r w:rsidRPr="0042274A">
        <w:rPr>
          <w:rStyle w:val="Emphasis"/>
          <w:highlight w:val="yellow"/>
        </w:rPr>
        <w:t>debt face</w:t>
      </w:r>
      <w:r w:rsidRPr="0085648E">
        <w:rPr>
          <w:rStyle w:val="Emphasis"/>
        </w:rPr>
        <w:t xml:space="preserve"> greater </w:t>
      </w:r>
      <w:r w:rsidRPr="0042274A">
        <w:rPr>
          <w:rStyle w:val="Emphasis"/>
          <w:highlight w:val="yellow"/>
        </w:rPr>
        <w:t xml:space="preserve">refinancing and </w:t>
      </w:r>
      <w:r w:rsidRPr="0042274A">
        <w:rPr>
          <w:rStyle w:val="Emphasis"/>
          <w:highlight w:val="yellow"/>
        </w:rPr>
        <w:lastRenderedPageBreak/>
        <w:t>currency mismatch risks</w:t>
      </w:r>
      <w:r w:rsidRPr="0085648E">
        <w:rPr>
          <w:rStyle w:val="Emphasis"/>
        </w:rPr>
        <w:t>.</w:t>
      </w:r>
      <w:r w:rsidRPr="0085648E">
        <w:rPr>
          <w:sz w:val="16"/>
        </w:rPr>
        <w:t xml:space="preserve"> Koepke (2016) found that the </w:t>
      </w:r>
      <w:r w:rsidRPr="0085648E">
        <w:rPr>
          <w:rStyle w:val="Emphasis"/>
        </w:rPr>
        <w:t xml:space="preserve">emerging economies face </w:t>
      </w:r>
      <w:r w:rsidRPr="0042274A">
        <w:rPr>
          <w:rStyle w:val="Emphasis"/>
          <w:highlight w:val="yellow"/>
        </w:rPr>
        <w:t>a</w:t>
      </w:r>
      <w:r w:rsidRPr="0085648E">
        <w:rPr>
          <w:rStyle w:val="Emphasis"/>
        </w:rPr>
        <w:t xml:space="preserve"> substantially </w:t>
      </w:r>
      <w:r w:rsidRPr="0042274A">
        <w:rPr>
          <w:rStyle w:val="Emphasis"/>
          <w:highlight w:val="yellow"/>
        </w:rPr>
        <w:t>higher probability of</w:t>
      </w:r>
      <w:r w:rsidRPr="0085648E">
        <w:rPr>
          <w:rStyle w:val="Emphasis"/>
        </w:rPr>
        <w:t xml:space="preserve"> a </w:t>
      </w:r>
      <w:r w:rsidRPr="0042274A">
        <w:rPr>
          <w:rStyle w:val="Emphasis"/>
          <w:highlight w:val="yellow"/>
        </w:rPr>
        <w:t>banking, currency</w:t>
      </w:r>
      <w:r w:rsidRPr="0085648E">
        <w:rPr>
          <w:rStyle w:val="Emphasis"/>
        </w:rPr>
        <w:t xml:space="preserve"> or </w:t>
      </w:r>
      <w:r w:rsidRPr="0042274A">
        <w:rPr>
          <w:rStyle w:val="Emphasis"/>
          <w:highlight w:val="yellow"/>
        </w:rPr>
        <w:t>sovereign debt crisis</w:t>
      </w:r>
      <w:r w:rsidRPr="0085648E">
        <w:rPr>
          <w:rStyle w:val="Emphasis"/>
        </w:rPr>
        <w:t xml:space="preserve"> when the Fed is tightening monetary policy</w:t>
      </w:r>
      <w:r w:rsidRPr="0085648E">
        <w:rPr>
          <w:sz w:val="16"/>
        </w:rPr>
        <w:t>.</w:t>
      </w:r>
    </w:p>
    <w:p w14:paraId="5641DFF0" w14:textId="77777777" w:rsidR="005636E7" w:rsidRPr="0085648E" w:rsidRDefault="005636E7" w:rsidP="005636E7">
      <w:pPr>
        <w:rPr>
          <w:sz w:val="16"/>
          <w:szCs w:val="16"/>
        </w:rPr>
      </w:pPr>
      <w:r w:rsidRPr="0085648E">
        <w:rPr>
          <w:sz w:val="16"/>
          <w:szCs w:val="16"/>
        </w:rPr>
        <w:t>The possible failure of policymakers to finalize post-Brexit legal and regulatory arrangements in a timely manner poses additional risks to financial stability, given the massive cross-border financial linkages between the United Kingdom of Great Britain and Northern Ireland and the EU. For instance, the Bank of England recently reported that firms based in the EU hold derivatives contracts with a notional value of £69 trillion at United Kingdom clearing houses, of which £41 trillion are due to mature after March 2019. In the absence of new legal and operational guidelines, EU corporates and banks could lose market access to cleared derivatives, potentially disrupting cross-border financial services. This could constitute a major shock to financial systems in the EU, with contagion effects on other regions, given the prominence of European banks in driving global cross-border financial flows. Shim and Shin (2018) showed that financial stress in developed-country banks is a key driver of capital outflows from the emerging economies, regardless of the strength of the economy’s macroeconomic fundamentals.</w:t>
      </w:r>
    </w:p>
    <w:p w14:paraId="3838DCDE" w14:textId="77777777" w:rsidR="005636E7" w:rsidRPr="0085648E" w:rsidRDefault="005636E7" w:rsidP="005636E7">
      <w:pPr>
        <w:rPr>
          <w:sz w:val="16"/>
          <w:szCs w:val="16"/>
        </w:rPr>
      </w:pPr>
      <w:r w:rsidRPr="0085648E">
        <w:rPr>
          <w:sz w:val="16"/>
          <w:szCs w:val="16"/>
        </w:rPr>
        <w:t>A further risk stems from the state of fiscal accounts in the EU. Italy, which already has an elevated level of public debt, has openly stated its intention for increased fiscal spending. This creates the potential for an open clash between the limits and guidelines on fiscal policy set by the EU and national fiscal policy stances. As a consequence, the EU may face a renewed need to refine and strengthen its fiscal policy framework.</w:t>
      </w:r>
    </w:p>
    <w:p w14:paraId="787E12F4" w14:textId="77777777" w:rsidR="005636E7" w:rsidRPr="0085648E" w:rsidRDefault="005636E7" w:rsidP="005636E7">
      <w:pPr>
        <w:rPr>
          <w:sz w:val="16"/>
        </w:rPr>
      </w:pPr>
      <w:r w:rsidRPr="0085648E">
        <w:rPr>
          <w:rStyle w:val="StyleUnderline"/>
        </w:rPr>
        <w:t xml:space="preserve">While the </w:t>
      </w:r>
      <w:r w:rsidRPr="0042274A">
        <w:rPr>
          <w:rStyle w:val="StyleUnderline"/>
          <w:highlight w:val="yellow"/>
        </w:rPr>
        <w:t>turmoil in</w:t>
      </w:r>
      <w:r w:rsidRPr="0085648E">
        <w:rPr>
          <w:rStyle w:val="StyleUnderline"/>
        </w:rPr>
        <w:t xml:space="preserve"> </w:t>
      </w:r>
      <w:r w:rsidRPr="0042274A">
        <w:rPr>
          <w:rStyle w:val="StyleUnderline"/>
          <w:highlight w:val="yellow"/>
        </w:rPr>
        <w:t>Argentina</w:t>
      </w:r>
      <w:r w:rsidRPr="0085648E">
        <w:rPr>
          <w:rStyle w:val="StyleUnderline"/>
        </w:rPr>
        <w:t xml:space="preserve"> and </w:t>
      </w:r>
      <w:r w:rsidRPr="0042274A">
        <w:rPr>
          <w:rStyle w:val="StyleUnderline"/>
          <w:highlight w:val="yellow"/>
        </w:rPr>
        <w:t>Turkey</w:t>
      </w:r>
      <w:r w:rsidRPr="0085648E">
        <w:rPr>
          <w:sz w:val="16"/>
        </w:rPr>
        <w:t xml:space="preserve"> is mostly due to idiosyncratic issues, </w:t>
      </w:r>
      <w:r w:rsidRPr="0042274A">
        <w:rPr>
          <w:rStyle w:val="Emphasis"/>
          <w:highlight w:val="yellow"/>
        </w:rPr>
        <w:t xml:space="preserve">concerns over contagion </w:t>
      </w:r>
      <w:r w:rsidRPr="0085648E">
        <w:rPr>
          <w:rStyle w:val="Emphasis"/>
        </w:rPr>
        <w:t xml:space="preserve">effects </w:t>
      </w:r>
      <w:r w:rsidRPr="0042274A">
        <w:rPr>
          <w:rStyle w:val="Emphasis"/>
          <w:highlight w:val="yellow"/>
        </w:rPr>
        <w:t>to other economies persist</w:t>
      </w:r>
      <w:r w:rsidRPr="0085648E">
        <w:rPr>
          <w:sz w:val="16"/>
        </w:rPr>
        <w:t xml:space="preserve">. During the year, the sharp depreciation in the Turkish lira had a knock-on effect on European financial markets, contributing to higher currency and equity volatility. Based on BIS data, Spanish banks have the largest exposure to Turkish borrowers, amounting to over 6 per cent of GDP. Banking sector exposure of other European countries is relatively limited, thus exemplifying the importance of investor confidence, regardless of fundamentals, in influencing financial market movements. Importantly, while financial market pressures were most severe in Argentina and Turkey, several large emerging economies, including </w:t>
      </w:r>
      <w:r w:rsidRPr="0042274A">
        <w:rPr>
          <w:rStyle w:val="StyleUnderline"/>
          <w:highlight w:val="yellow"/>
        </w:rPr>
        <w:t>Brazil, Indonesia, and South Africa</w:t>
      </w:r>
      <w:r w:rsidRPr="0085648E">
        <w:rPr>
          <w:sz w:val="16"/>
        </w:rPr>
        <w:t xml:space="preserve">, also experienced considerable financial market turbulence during the year. For these economies, the deterioration in growth prospects, large macroeconomic imbalances and high external financing needs contributed to the sharp deterioration in investor risk appetite. </w:t>
      </w:r>
      <w:r w:rsidRPr="0042274A">
        <w:rPr>
          <w:rStyle w:val="Emphasis"/>
          <w:highlight w:val="yellow"/>
        </w:rPr>
        <w:t>With rising</w:t>
      </w:r>
      <w:r w:rsidRPr="0085648E">
        <w:rPr>
          <w:rStyle w:val="Emphasis"/>
        </w:rPr>
        <w:t xml:space="preserve"> interest </w:t>
      </w:r>
      <w:r w:rsidRPr="0042274A">
        <w:rPr>
          <w:rStyle w:val="Emphasis"/>
          <w:highlight w:val="yellow"/>
        </w:rPr>
        <w:t>rates and a strengthening dollar</w:t>
      </w:r>
      <w:r w:rsidRPr="0085648E">
        <w:rPr>
          <w:rStyle w:val="Emphasis"/>
        </w:rPr>
        <w:t xml:space="preserve">, an </w:t>
      </w:r>
      <w:r w:rsidRPr="0042274A">
        <w:rPr>
          <w:rStyle w:val="Emphasis"/>
          <w:highlight w:val="yellow"/>
        </w:rPr>
        <w:t>abrupt tightening</w:t>
      </w:r>
      <w:r w:rsidRPr="0085648E">
        <w:rPr>
          <w:rStyle w:val="Emphasis"/>
        </w:rPr>
        <w:t xml:space="preserve"> of global financial conditions could </w:t>
      </w:r>
      <w:r w:rsidRPr="0042274A">
        <w:rPr>
          <w:rStyle w:val="Emphasis"/>
          <w:highlight w:val="yellow"/>
        </w:rPr>
        <w:t>exacerbate domestic fragilitie</w:t>
      </w:r>
      <w:r w:rsidRPr="0085648E">
        <w:rPr>
          <w:rStyle w:val="Emphasis"/>
        </w:rPr>
        <w:t>s and financial difficulties in some countries</w:t>
      </w:r>
      <w:r w:rsidRPr="0085648E">
        <w:rPr>
          <w:sz w:val="16"/>
        </w:rPr>
        <w:t xml:space="preserve">, potentially </w:t>
      </w:r>
      <w:r w:rsidRPr="0042274A">
        <w:rPr>
          <w:rStyle w:val="Emphasis"/>
          <w:highlight w:val="yellow"/>
        </w:rPr>
        <w:t>leading to</w:t>
      </w:r>
      <w:r w:rsidRPr="0085648E">
        <w:rPr>
          <w:rStyle w:val="Emphasis"/>
        </w:rPr>
        <w:t xml:space="preserve"> higher risk of </w:t>
      </w:r>
      <w:r w:rsidRPr="0042274A">
        <w:rPr>
          <w:rStyle w:val="Emphasis"/>
          <w:highlight w:val="yellow"/>
        </w:rPr>
        <w:t>sovereign</w:t>
      </w:r>
      <w:r w:rsidRPr="0085648E">
        <w:rPr>
          <w:sz w:val="16"/>
        </w:rPr>
        <w:t xml:space="preserve"> and corporate </w:t>
      </w:r>
      <w:r w:rsidRPr="0042274A">
        <w:rPr>
          <w:rStyle w:val="Emphasis"/>
          <w:highlight w:val="yellow"/>
        </w:rPr>
        <w:t>distress</w:t>
      </w:r>
      <w:r w:rsidRPr="0042274A">
        <w:rPr>
          <w:sz w:val="16"/>
          <w:highlight w:val="yellow"/>
        </w:rPr>
        <w:t>.</w:t>
      </w:r>
      <w:r w:rsidRPr="0085648E">
        <w:rPr>
          <w:sz w:val="16"/>
        </w:rPr>
        <w:t xml:space="preserve"> Furthermore, </w:t>
      </w:r>
      <w:r w:rsidRPr="0085648E">
        <w:rPr>
          <w:rStyle w:val="Emphasis"/>
        </w:rPr>
        <w:t>the risk of a “</w:t>
      </w:r>
      <w:r w:rsidRPr="0042274A">
        <w:rPr>
          <w:rStyle w:val="Emphasis"/>
          <w:highlight w:val="yellow"/>
        </w:rPr>
        <w:t>sudden stop</w:t>
      </w:r>
      <w:r w:rsidRPr="0085648E">
        <w:rPr>
          <w:rStyle w:val="Emphasis"/>
        </w:rPr>
        <w:t>” in capital flows has increased, particularly for emerging economies with weak macroeconomic fundamentals, large external imbalances and low policy buffers.</w:t>
      </w:r>
      <w:r w:rsidRPr="0085648E">
        <w:rPr>
          <w:sz w:val="16"/>
        </w:rPr>
        <w:t xml:space="preserve"> </w:t>
      </w:r>
      <w:r w:rsidRPr="0085648E">
        <w:rPr>
          <w:rStyle w:val="StyleUnderline"/>
        </w:rPr>
        <w:t>High indebtedness has become a prominent feature of the global economy</w:t>
      </w:r>
      <w:r w:rsidRPr="0085648E">
        <w:rPr>
          <w:sz w:val="16"/>
        </w:rPr>
        <w:t>. Across many developed and developing economies, public and private debt levels have risen to historical highs in the post-crisis period (figure I.24). In the current environment of rising interest rates, high leverage in an economy is a cause for concern, as increasing debt service costs pose a risk to debt sustainability and financial stability.</w:t>
      </w:r>
    </w:p>
    <w:p w14:paraId="17AA0079" w14:textId="77777777" w:rsidR="005636E7" w:rsidRPr="0085648E" w:rsidRDefault="005636E7" w:rsidP="005636E7">
      <w:pPr>
        <w:rPr>
          <w:sz w:val="16"/>
        </w:rPr>
      </w:pPr>
      <w:r w:rsidRPr="0085648E">
        <w:rPr>
          <w:rStyle w:val="StyleUnderline"/>
        </w:rPr>
        <w:t>In the emerging economies,</w:t>
      </w:r>
      <w:r w:rsidRPr="0085648E">
        <w:rPr>
          <w:sz w:val="16"/>
        </w:rPr>
        <w:t xml:space="preserve"> BIS figures show that </w:t>
      </w:r>
      <w:r w:rsidRPr="0085648E">
        <w:rPr>
          <w:rStyle w:val="StyleUnderline"/>
        </w:rPr>
        <w:t xml:space="preserve">non-financial corporate debt continued to rise in </w:t>
      </w:r>
      <w:r w:rsidRPr="0085648E">
        <w:rPr>
          <w:sz w:val="16"/>
        </w:rPr>
        <w:t xml:space="preserve">the first quarter of </w:t>
      </w:r>
      <w:r w:rsidRPr="0085648E">
        <w:rPr>
          <w:rStyle w:val="StyleUnderline"/>
        </w:rPr>
        <w:t>2018, amounting to 107.7 per cent of GDP</w:t>
      </w:r>
      <w:r w:rsidRPr="0085648E">
        <w:rPr>
          <w:sz w:val="16"/>
        </w:rPr>
        <w:t xml:space="preserve">. While </w:t>
      </w:r>
      <w:r w:rsidRPr="0085648E">
        <w:rPr>
          <w:rStyle w:val="StyleUnderline"/>
        </w:rPr>
        <w:t xml:space="preserve">the recent </w:t>
      </w:r>
      <w:r w:rsidRPr="0042274A">
        <w:rPr>
          <w:rStyle w:val="StyleUnderline"/>
          <w:highlight w:val="yellow"/>
        </w:rPr>
        <w:t>increase in corporate debt</w:t>
      </w:r>
      <w:r w:rsidRPr="0085648E">
        <w:rPr>
          <w:rStyle w:val="StyleUnderline"/>
        </w:rPr>
        <w:t xml:space="preserve"> has been the </w:t>
      </w:r>
      <w:r w:rsidRPr="0042274A">
        <w:rPr>
          <w:rStyle w:val="StyleUnderline"/>
          <w:highlight w:val="yellow"/>
        </w:rPr>
        <w:t>most evident in China</w:t>
      </w:r>
      <w:r w:rsidRPr="0085648E">
        <w:rPr>
          <w:sz w:val="16"/>
        </w:rPr>
        <w:t xml:space="preserve">, </w:t>
      </w:r>
      <w:r w:rsidRPr="0085648E">
        <w:rPr>
          <w:rStyle w:val="StyleUnderline"/>
        </w:rPr>
        <w:t>other large emerging economies, including</w:t>
      </w:r>
      <w:r w:rsidRPr="0085648E">
        <w:rPr>
          <w:sz w:val="16"/>
        </w:rPr>
        <w:t xml:space="preserve"> Brazil, Chile and </w:t>
      </w:r>
      <w:r w:rsidRPr="0085648E">
        <w:rPr>
          <w:rStyle w:val="StyleUnderline"/>
        </w:rPr>
        <w:t>Turkey</w:t>
      </w:r>
      <w:r w:rsidRPr="0085648E">
        <w:rPr>
          <w:sz w:val="16"/>
        </w:rPr>
        <w:t>, have also experienced a visible rise in cor-porate debt levels. In many of these countries, the prolonged period of excess of liquidity contributed to the “financialization” of the corporate sector to exploit carry trade opportunities, with a large part of corporate debt channelled neither to productive investments nor to high-productivity sectors.</w:t>
      </w:r>
    </w:p>
    <w:p w14:paraId="6FE0CFBC" w14:textId="77777777" w:rsidR="005636E7" w:rsidRPr="0085648E" w:rsidRDefault="005636E7" w:rsidP="005636E7">
      <w:pPr>
        <w:pStyle w:val="Heading4"/>
        <w:rPr>
          <w:rFonts w:cs="Times New Roman"/>
        </w:rPr>
      </w:pPr>
      <w:r w:rsidRPr="0085648E">
        <w:rPr>
          <w:rFonts w:cs="Times New Roman"/>
        </w:rPr>
        <w:t>EM growth key to ILO &amp; Democracy</w:t>
      </w:r>
    </w:p>
    <w:p w14:paraId="1E8E5ED4" w14:textId="77777777" w:rsidR="005636E7" w:rsidRPr="0085648E" w:rsidRDefault="005636E7" w:rsidP="005636E7">
      <w:pPr>
        <w:rPr>
          <w:rStyle w:val="Style13ptBold"/>
        </w:rPr>
      </w:pPr>
      <w:r w:rsidRPr="0085648E">
        <w:rPr>
          <w:rStyle w:val="Style13ptBold"/>
        </w:rPr>
        <w:t>Piccone 16</w:t>
      </w:r>
      <w:r w:rsidRPr="0085648E">
        <w:rPr>
          <w:sz w:val="16"/>
        </w:rPr>
        <w:t xml:space="preserve"> (Ted, is a nonresident senior fellow in the Center for Security, Strategy, and Technology in the Foreign Policy program at Brookings and the chief engagement officer at the World Justice Project. During his 11 years in residence at Brookings, he was a senior fellow and the Charles W. Robinson Chair, appointed the inaugural fellow of the Brookings-Robert Bosch Foundation Transatlantic Initiative in Berlin, and served as the acting vice president and director and deputy director of the Foreign Policy program, “Is the international liberal order dying? These five countries will decide”, https://www.brookings.edu/blog/order-from-chaos/2016/02/17/is-the-international-liberal-order-dying-these-five-countries-will-decide/)</w:t>
      </w:r>
    </w:p>
    <w:p w14:paraId="56D8A47C" w14:textId="77777777" w:rsidR="005636E7" w:rsidRPr="0085648E" w:rsidRDefault="005636E7" w:rsidP="005636E7">
      <w:pPr>
        <w:rPr>
          <w:sz w:val="14"/>
        </w:rPr>
      </w:pPr>
      <w:r w:rsidRPr="0085648E">
        <w:rPr>
          <w:sz w:val="14"/>
        </w:rPr>
        <w:t xml:space="preserve">The </w:t>
      </w:r>
      <w:r w:rsidRPr="0042274A">
        <w:rPr>
          <w:rStyle w:val="Emphasis"/>
          <w:highlight w:val="yellow"/>
        </w:rPr>
        <w:t>S</w:t>
      </w:r>
      <w:r w:rsidRPr="0085648E">
        <w:rPr>
          <w:sz w:val="14"/>
        </w:rPr>
        <w:t xml:space="preserve">ustainable </w:t>
      </w:r>
      <w:r w:rsidRPr="0042274A">
        <w:rPr>
          <w:rStyle w:val="Emphasis"/>
          <w:highlight w:val="yellow"/>
        </w:rPr>
        <w:t>D</w:t>
      </w:r>
      <w:r w:rsidRPr="0085648E">
        <w:rPr>
          <w:sz w:val="14"/>
        </w:rPr>
        <w:t xml:space="preserve">evelopment </w:t>
      </w:r>
      <w:r w:rsidRPr="0042274A">
        <w:rPr>
          <w:rStyle w:val="Emphasis"/>
          <w:highlight w:val="yellow"/>
        </w:rPr>
        <w:t>G</w:t>
      </w:r>
      <w:r w:rsidRPr="0085648E">
        <w:rPr>
          <w:sz w:val="14"/>
        </w:rPr>
        <w:t>oal</w:t>
      </w:r>
      <w:r w:rsidRPr="0042274A">
        <w:rPr>
          <w:rStyle w:val="StyleUnderline"/>
          <w:highlight w:val="yellow"/>
        </w:rPr>
        <w:t>s</w:t>
      </w:r>
      <w:r w:rsidRPr="0085648E">
        <w:rPr>
          <w:sz w:val="14"/>
        </w:rPr>
        <w:t xml:space="preserve"> approved by world leaders last September set forth a list of ambitious but </w:t>
      </w:r>
      <w:r w:rsidRPr="0042274A">
        <w:rPr>
          <w:rStyle w:val="StyleUnderline"/>
          <w:highlight w:val="yellow"/>
        </w:rPr>
        <w:t>achievable targets</w:t>
      </w:r>
      <w:r w:rsidRPr="0085648E">
        <w:rPr>
          <w:sz w:val="14"/>
        </w:rPr>
        <w:t xml:space="preserve"> designed </w:t>
      </w:r>
      <w:r w:rsidRPr="0042274A">
        <w:rPr>
          <w:rStyle w:val="StyleUnderline"/>
          <w:highlight w:val="yellow"/>
        </w:rPr>
        <w:t>to</w:t>
      </w:r>
      <w:r w:rsidRPr="0085648E">
        <w:rPr>
          <w:sz w:val="14"/>
        </w:rPr>
        <w:t xml:space="preserve"> build on these successes, and </w:t>
      </w:r>
      <w:r w:rsidRPr="0042274A">
        <w:rPr>
          <w:rStyle w:val="StyleUnderline"/>
          <w:highlight w:val="yellow"/>
        </w:rPr>
        <w:t>climate change</w:t>
      </w:r>
      <w:r w:rsidRPr="0085648E">
        <w:rPr>
          <w:sz w:val="14"/>
        </w:rPr>
        <w:t xml:space="preserve"> is finally getting the collective attention and action it deserves. </w:t>
      </w:r>
      <w:r w:rsidRPr="0042274A">
        <w:rPr>
          <w:rStyle w:val="StyleUnderline"/>
          <w:highlight w:val="yellow"/>
        </w:rPr>
        <w:t xml:space="preserve">The </w:t>
      </w:r>
      <w:r w:rsidRPr="0042274A">
        <w:rPr>
          <w:rStyle w:val="StyleUnderline"/>
          <w:highlight w:val="yellow"/>
        </w:rPr>
        <w:lastRenderedPageBreak/>
        <w:t>international machinery</w:t>
      </w:r>
      <w:r w:rsidRPr="0085648E">
        <w:rPr>
          <w:sz w:val="14"/>
        </w:rPr>
        <w:t xml:space="preserve"> to address human rights violations </w:t>
      </w:r>
      <w:r w:rsidRPr="0042274A">
        <w:rPr>
          <w:rStyle w:val="StyleUnderline"/>
          <w:highlight w:val="yellow"/>
        </w:rPr>
        <w:t>has never been more responsive</w:t>
      </w:r>
      <w:r w:rsidRPr="0085648E">
        <w:rPr>
          <w:sz w:val="14"/>
        </w:rPr>
        <w:t xml:space="preserve"> to the growing demands for monitoring and accountability of abuses.</w:t>
      </w:r>
    </w:p>
    <w:p w14:paraId="502B0F19" w14:textId="77777777" w:rsidR="005636E7" w:rsidRPr="0085648E" w:rsidRDefault="005636E7" w:rsidP="005636E7">
      <w:pPr>
        <w:rPr>
          <w:rStyle w:val="StyleUnderline"/>
        </w:rPr>
      </w:pPr>
      <w:r w:rsidRPr="0085648E">
        <w:rPr>
          <w:rStyle w:val="StyleUnderline"/>
        </w:rPr>
        <w:t>Despite these more positive features</w:t>
      </w:r>
      <w:r w:rsidRPr="0085648E">
        <w:rPr>
          <w:sz w:val="14"/>
        </w:rPr>
        <w:t xml:space="preserve"> of </w:t>
      </w:r>
      <w:r w:rsidRPr="0042274A">
        <w:rPr>
          <w:rStyle w:val="StyleUnderline"/>
          <w:highlight w:val="yellow"/>
        </w:rPr>
        <w:t>the</w:t>
      </w:r>
      <w:r w:rsidRPr="0085648E">
        <w:rPr>
          <w:sz w:val="14"/>
        </w:rPr>
        <w:t xml:space="preserve"> </w:t>
      </w:r>
      <w:r w:rsidRPr="0042274A">
        <w:rPr>
          <w:rStyle w:val="Emphasis"/>
          <w:highlight w:val="yellow"/>
        </w:rPr>
        <w:t>i</w:t>
      </w:r>
      <w:r w:rsidRPr="0085648E">
        <w:rPr>
          <w:sz w:val="14"/>
        </w:rPr>
        <w:t xml:space="preserve">nternational </w:t>
      </w:r>
      <w:r w:rsidRPr="0042274A">
        <w:rPr>
          <w:rStyle w:val="Emphasis"/>
          <w:highlight w:val="yellow"/>
        </w:rPr>
        <w:t>l</w:t>
      </w:r>
      <w:r w:rsidRPr="0085648E">
        <w:rPr>
          <w:sz w:val="14"/>
        </w:rPr>
        <w:t xml:space="preserve">iberal </w:t>
      </w:r>
      <w:r w:rsidRPr="0042274A">
        <w:rPr>
          <w:rStyle w:val="Emphasis"/>
          <w:highlight w:val="yellow"/>
        </w:rPr>
        <w:t>o</w:t>
      </w:r>
      <w:r w:rsidRPr="0085648E">
        <w:rPr>
          <w:sz w:val="14"/>
        </w:rPr>
        <w:t xml:space="preserve">rder, its fate </w:t>
      </w:r>
      <w:r w:rsidRPr="0042274A">
        <w:rPr>
          <w:rStyle w:val="StyleUnderline"/>
          <w:highlight w:val="yellow"/>
        </w:rPr>
        <w:t>has never felt more precarious</w:t>
      </w:r>
      <w:r w:rsidRPr="0085648E">
        <w:rPr>
          <w:sz w:val="14"/>
        </w:rPr>
        <w:t xml:space="preserve">. Various </w:t>
      </w:r>
      <w:r w:rsidRPr="0085648E">
        <w:rPr>
          <w:rStyle w:val="StyleUnderline"/>
        </w:rPr>
        <w:t xml:space="preserve">geopolitical and </w:t>
      </w:r>
      <w:r w:rsidRPr="0042274A">
        <w:rPr>
          <w:rStyle w:val="StyleUnderline"/>
          <w:highlight w:val="yellow"/>
        </w:rPr>
        <w:t>economic</w:t>
      </w:r>
      <w:r w:rsidRPr="0085648E">
        <w:rPr>
          <w:rStyle w:val="StyleUnderline"/>
        </w:rPr>
        <w:t xml:space="preserve"> </w:t>
      </w:r>
      <w:r w:rsidRPr="0042274A">
        <w:rPr>
          <w:rStyle w:val="StyleUnderline"/>
          <w:highlight w:val="yellow"/>
        </w:rPr>
        <w:t>factors</w:t>
      </w:r>
      <w:r w:rsidRPr="0085648E">
        <w:rPr>
          <w:sz w:val="14"/>
        </w:rPr>
        <w:t xml:space="preserve">—aggressive moves by </w:t>
      </w:r>
      <w:r w:rsidRPr="0042274A">
        <w:rPr>
          <w:rStyle w:val="StyleUnderline"/>
          <w:highlight w:val="yellow"/>
        </w:rPr>
        <w:t>China and Russia</w:t>
      </w:r>
      <w:r w:rsidRPr="0085648E">
        <w:rPr>
          <w:sz w:val="14"/>
        </w:rPr>
        <w:t xml:space="preserve"> to stifle dissent and</w:t>
      </w:r>
      <w:r w:rsidRPr="0042274A">
        <w:rPr>
          <w:rStyle w:val="StyleUnderline"/>
          <w:highlight w:val="yellow"/>
        </w:rPr>
        <w:t xml:space="preserve"> disrupt international norms </w:t>
      </w:r>
      <w:r w:rsidRPr="0042274A">
        <w:rPr>
          <w:rStyle w:val="Emphasis"/>
          <w:highlight w:val="yellow"/>
        </w:rPr>
        <w:t>as they cope with economic downshifts</w:t>
      </w:r>
      <w:r w:rsidRPr="0085648E">
        <w:rPr>
          <w:rStyle w:val="Emphasis"/>
        </w:rPr>
        <w:t>,</w:t>
      </w:r>
      <w:r w:rsidRPr="0085648E">
        <w:rPr>
          <w:sz w:val="14"/>
        </w:rPr>
        <w:t xml:space="preserve"> as well as the spreading </w:t>
      </w:r>
      <w:r w:rsidRPr="0042274A">
        <w:rPr>
          <w:rStyle w:val="StyleUnderline"/>
          <w:highlight w:val="yellow"/>
        </w:rPr>
        <w:t>instability and conflict in the Arab world</w:t>
      </w:r>
      <w:r w:rsidRPr="0085648E">
        <w:rPr>
          <w:sz w:val="14"/>
        </w:rPr>
        <w:t xml:space="preserve">—exacerbate fears that </w:t>
      </w:r>
      <w:r w:rsidRPr="0042274A">
        <w:rPr>
          <w:rStyle w:val="Emphasis"/>
          <w:highlight w:val="yellow"/>
        </w:rPr>
        <w:t>we may be reaching a tipping point</w:t>
      </w:r>
      <w:r w:rsidRPr="0085648E">
        <w:rPr>
          <w:sz w:val="14"/>
        </w:rPr>
        <w:t xml:space="preserve"> </w:t>
      </w:r>
      <w:r w:rsidRPr="0085648E">
        <w:rPr>
          <w:rStyle w:val="StyleUnderline"/>
        </w:rPr>
        <w:t xml:space="preserve">in which our collective efforts to build a more peaceful, democratic, and prosperous </w:t>
      </w:r>
      <w:r w:rsidRPr="0042274A">
        <w:rPr>
          <w:rStyle w:val="StyleUnderline"/>
          <w:highlight w:val="yellow"/>
        </w:rPr>
        <w:t>world</w:t>
      </w:r>
      <w:r w:rsidRPr="0085648E">
        <w:rPr>
          <w:rStyle w:val="StyleUnderline"/>
        </w:rPr>
        <w:t xml:space="preserve"> </w:t>
      </w:r>
      <w:r w:rsidRPr="0042274A">
        <w:rPr>
          <w:rStyle w:val="StyleUnderline"/>
          <w:highlight w:val="yellow"/>
        </w:rPr>
        <w:t>will be replaced by a</w:t>
      </w:r>
      <w:r w:rsidRPr="0085648E">
        <w:rPr>
          <w:rStyle w:val="StyleUnderline"/>
        </w:rPr>
        <w:t xml:space="preserve"> much more </w:t>
      </w:r>
      <w:r w:rsidRPr="0042274A">
        <w:rPr>
          <w:rStyle w:val="Emphasis"/>
          <w:highlight w:val="yellow"/>
        </w:rPr>
        <w:t>divisive and chaotic situation.</w:t>
      </w:r>
    </w:p>
    <w:p w14:paraId="1EEF1B0F" w14:textId="77777777" w:rsidR="005636E7" w:rsidRPr="0085648E" w:rsidRDefault="005636E7" w:rsidP="005636E7">
      <w:pPr>
        <w:rPr>
          <w:sz w:val="14"/>
        </w:rPr>
      </w:pPr>
      <w:r w:rsidRPr="0085648E">
        <w:rPr>
          <w:sz w:val="14"/>
        </w:rPr>
        <w:t>NEW KIDS ON THE GLOBAL POWER BLOC</w:t>
      </w:r>
    </w:p>
    <w:p w14:paraId="55EDD448" w14:textId="77777777" w:rsidR="005636E7" w:rsidRPr="0085648E" w:rsidRDefault="005636E7" w:rsidP="005636E7">
      <w:pPr>
        <w:rPr>
          <w:rStyle w:val="Emphasis"/>
        </w:rPr>
      </w:pPr>
      <w:r w:rsidRPr="0042274A">
        <w:rPr>
          <w:rStyle w:val="StyleUnderline"/>
          <w:highlight w:val="yellow"/>
        </w:rPr>
        <w:t>In this sea of uncertainty</w:t>
      </w:r>
      <w:r w:rsidRPr="0085648E">
        <w:rPr>
          <w:sz w:val="14"/>
        </w:rPr>
        <w:t xml:space="preserve"> stand five rising democracies: </w:t>
      </w:r>
      <w:r w:rsidRPr="0042274A">
        <w:rPr>
          <w:rStyle w:val="StyleUnderline"/>
          <w:highlight w:val="yellow"/>
        </w:rPr>
        <w:t>India, Brazil, South Africa, Turkey, and Indonesia</w:t>
      </w:r>
      <w:r w:rsidRPr="0085648E">
        <w:rPr>
          <w:sz w:val="14"/>
        </w:rPr>
        <w:t xml:space="preserve">. Their fortunes </w:t>
      </w:r>
      <w:r w:rsidRPr="0042274A">
        <w:rPr>
          <w:rStyle w:val="StyleUnderline"/>
          <w:highlight w:val="yellow"/>
        </w:rPr>
        <w:t>will</w:t>
      </w:r>
      <w:r w:rsidRPr="0085648E">
        <w:rPr>
          <w:sz w:val="14"/>
        </w:rPr>
        <w:t xml:space="preserve"> likely </w:t>
      </w:r>
      <w:r w:rsidRPr="0042274A">
        <w:rPr>
          <w:rStyle w:val="Emphasis"/>
          <w:highlight w:val="yellow"/>
        </w:rPr>
        <w:t xml:space="preserve">play a decisive role in the world’s </w:t>
      </w:r>
      <w:r w:rsidRPr="0085648E">
        <w:rPr>
          <w:rStyle w:val="Emphasis"/>
        </w:rPr>
        <w:t xml:space="preserve">ability </w:t>
      </w:r>
      <w:r w:rsidRPr="0042274A">
        <w:rPr>
          <w:rStyle w:val="Emphasis"/>
          <w:highlight w:val="yellow"/>
        </w:rPr>
        <w:t>to sustain</w:t>
      </w:r>
      <w:r w:rsidRPr="0085648E">
        <w:rPr>
          <w:rStyle w:val="Emphasis"/>
        </w:rPr>
        <w:t xml:space="preserve"> and strengthen the international liberal </w:t>
      </w:r>
      <w:r w:rsidRPr="0042274A">
        <w:rPr>
          <w:rStyle w:val="Emphasis"/>
          <w:highlight w:val="yellow"/>
        </w:rPr>
        <w:t>order.</w:t>
      </w:r>
    </w:p>
    <w:p w14:paraId="1FF5B316" w14:textId="77777777" w:rsidR="005636E7" w:rsidRPr="0085648E" w:rsidRDefault="005636E7" w:rsidP="005636E7">
      <w:pPr>
        <w:rPr>
          <w:sz w:val="14"/>
        </w:rPr>
      </w:pPr>
      <w:r w:rsidRPr="0085648E">
        <w:rPr>
          <w:sz w:val="14"/>
        </w:rPr>
        <w:t xml:space="preserve">The good news is that </w:t>
      </w:r>
      <w:r w:rsidRPr="0085648E">
        <w:rPr>
          <w:rStyle w:val="StyleUnderline"/>
        </w:rPr>
        <w:t>each of these diverse countrie</w:t>
      </w:r>
      <w:r w:rsidRPr="0085648E">
        <w:rPr>
          <w:sz w:val="14"/>
        </w:rPr>
        <w:t>s—which collectively represent 25 percent of the world’s population—</w:t>
      </w:r>
      <w:r w:rsidRPr="0085648E">
        <w:rPr>
          <w:rStyle w:val="StyleUnderline"/>
        </w:rPr>
        <w:t>has emerged from painful periods of dictatorship, apartheid, and colonialism to embark on a path toward more open societies, improved human development, and more widespread prosperit</w:t>
      </w:r>
      <w:r w:rsidRPr="0085648E">
        <w:rPr>
          <w:sz w:val="14"/>
        </w:rPr>
        <w:t xml:space="preserve">y. Their </w:t>
      </w:r>
      <w:r w:rsidRPr="0042274A">
        <w:rPr>
          <w:rStyle w:val="StyleUnderline"/>
          <w:highlight w:val="yellow"/>
        </w:rPr>
        <w:t xml:space="preserve">average GDP growth </w:t>
      </w:r>
      <w:r w:rsidRPr="0085648E">
        <w:rPr>
          <w:sz w:val="14"/>
        </w:rPr>
        <w:t xml:space="preserve">rates over the past 30 years </w:t>
      </w:r>
      <w:r w:rsidRPr="0042274A">
        <w:rPr>
          <w:rStyle w:val="StyleUnderline"/>
          <w:highlight w:val="yellow"/>
        </w:rPr>
        <w:t>have been consistently</w:t>
      </w:r>
      <w:r w:rsidRPr="0085648E">
        <w:rPr>
          <w:sz w:val="14"/>
        </w:rPr>
        <w:t xml:space="preserve"> </w:t>
      </w:r>
      <w:r w:rsidRPr="0042274A">
        <w:rPr>
          <w:rStyle w:val="StyleUnderline"/>
          <w:highlight w:val="yellow"/>
        </w:rPr>
        <w:t>above the global average</w:t>
      </w:r>
      <w:r w:rsidRPr="0085648E">
        <w:rPr>
          <w:sz w:val="14"/>
        </w:rPr>
        <w:t xml:space="preserve"> and until 2014 regularly outperformed China on a per capita basis. </w:t>
      </w:r>
      <w:r w:rsidRPr="0085648E">
        <w:rPr>
          <w:rStyle w:val="StyleUnderline"/>
        </w:rPr>
        <w:t>Since their respective transitions to more liberal and competitive systems of political and economic governance, they have made major strides in securing political rights and civil liberties</w:t>
      </w:r>
      <w:r w:rsidRPr="0085648E">
        <w:rPr>
          <w:sz w:val="14"/>
        </w:rPr>
        <w:t xml:space="preserve">. </w:t>
      </w:r>
      <w:r w:rsidRPr="0042274A">
        <w:rPr>
          <w:rStyle w:val="StyleUnderline"/>
          <w:highlight w:val="yellow"/>
        </w:rPr>
        <w:t>They’ve</w:t>
      </w:r>
      <w:r w:rsidRPr="0085648E">
        <w:rPr>
          <w:sz w:val="14"/>
        </w:rPr>
        <w:t xml:space="preserve"> also </w:t>
      </w:r>
      <w:r w:rsidRPr="0042274A">
        <w:rPr>
          <w:rStyle w:val="StyleUnderline"/>
          <w:highlight w:val="yellow"/>
        </w:rPr>
        <w:t>reduced debt and controlled inflation</w:t>
      </w:r>
      <w:r w:rsidRPr="0085648E">
        <w:rPr>
          <w:sz w:val="14"/>
        </w:rPr>
        <w:t>, and made significant improvements in key dimensions of human development (defined as a long and healthy life, access to knowledge, and a decent standard of living). Life expectancy improved, poverty rates dropped, literacy grew, and infant and maternal mortality fell significantly. Most importantly, they achieved these outcomes in tandem with democratization, underscoring the virtuous circle of political and economic liberalization and offering a positive antidote to the restrictive model of China’s state-dominant development.</w:t>
      </w:r>
    </w:p>
    <w:p w14:paraId="2FE4202B" w14:textId="77777777" w:rsidR="005636E7" w:rsidRPr="0085648E" w:rsidRDefault="005636E7" w:rsidP="005636E7">
      <w:pPr>
        <w:rPr>
          <w:sz w:val="14"/>
        </w:rPr>
      </w:pPr>
      <w:r w:rsidRPr="0085648E">
        <w:rPr>
          <w:sz w:val="14"/>
        </w:rPr>
        <w:t xml:space="preserve">On the negative side, it is increasingly clear that all five countries have a long way to go to secure democratic stability for their growing populations. Recent indicators are indeed worrisome, particularly in Turkey under President Recep Tayyip Erdoğan, where significant backsliding in freedom of the media and Internet and reconciliation with the minority Kurdish population are well documented. The entrenched power of the African National Congress in South Africa is breeding corruption and popular frustration with dashed expectations. A twin political and economic crisis in Brazil is raising serious doubts that its fractious political system can keep the country on course. And Prime Minister Narendra Modi’s reluctance to keep his Hinduvta supporters in check and govern on behalf of all Indians is complicating the country’s otherwise resilient economy. </w:t>
      </w:r>
    </w:p>
    <w:p w14:paraId="5DB2EEE8" w14:textId="77777777" w:rsidR="005636E7" w:rsidRPr="0085648E" w:rsidRDefault="005636E7" w:rsidP="005636E7">
      <w:pPr>
        <w:rPr>
          <w:sz w:val="14"/>
        </w:rPr>
      </w:pPr>
      <w:r w:rsidRPr="0085648E">
        <w:rPr>
          <w:sz w:val="14"/>
        </w:rPr>
        <w:t xml:space="preserve">Overall, compared with other democracies, </w:t>
      </w:r>
      <w:r w:rsidRPr="0085648E">
        <w:rPr>
          <w:rStyle w:val="StyleUnderline"/>
        </w:rPr>
        <w:t>these five are neither shining stars nor declining laggards</w:t>
      </w:r>
      <w:r w:rsidRPr="0085648E">
        <w:rPr>
          <w:sz w:val="14"/>
        </w:rPr>
        <w:t xml:space="preserve">. </w:t>
      </w:r>
      <w:r w:rsidRPr="0042274A">
        <w:rPr>
          <w:rStyle w:val="StyleUnderline"/>
          <w:highlight w:val="yellow"/>
        </w:rPr>
        <w:t>A sustained deterioration of their</w:t>
      </w:r>
      <w:r w:rsidRPr="0085648E">
        <w:rPr>
          <w:sz w:val="14"/>
        </w:rPr>
        <w:t xml:space="preserve"> otherwise </w:t>
      </w:r>
      <w:r w:rsidRPr="0042274A">
        <w:rPr>
          <w:rStyle w:val="StyleUnderline"/>
          <w:highlight w:val="yellow"/>
        </w:rPr>
        <w:t>positive trajectories</w:t>
      </w:r>
      <w:r w:rsidRPr="0085648E">
        <w:rPr>
          <w:sz w:val="14"/>
        </w:rPr>
        <w:t xml:space="preserve">, however, </w:t>
      </w:r>
      <w:r w:rsidRPr="0042274A">
        <w:rPr>
          <w:rStyle w:val="Emphasis"/>
          <w:highlight w:val="yellow"/>
        </w:rPr>
        <w:t>would send a very bad signal about the ability of liberal democracies to deliver tangible benefits for their citizens</w:t>
      </w:r>
      <w:r w:rsidRPr="0085648E">
        <w:rPr>
          <w:sz w:val="14"/>
        </w:rPr>
        <w:t>.</w:t>
      </w:r>
    </w:p>
    <w:p w14:paraId="34841997" w14:textId="77777777" w:rsidR="005636E7" w:rsidRPr="0085648E" w:rsidRDefault="005636E7" w:rsidP="005636E7">
      <w:pPr>
        <w:pStyle w:val="Heading4"/>
        <w:rPr>
          <w:rFonts w:cs="Times New Roman"/>
        </w:rPr>
      </w:pPr>
      <w:r w:rsidRPr="0085648E">
        <w:rPr>
          <w:rFonts w:cs="Times New Roman"/>
          <w:u w:val="single"/>
        </w:rPr>
        <w:t>Extinction</w:t>
      </w:r>
      <w:r w:rsidRPr="0085648E">
        <w:rPr>
          <w:rFonts w:cs="Times New Roman"/>
        </w:rPr>
        <w:t xml:space="preserve"> </w:t>
      </w:r>
    </w:p>
    <w:p w14:paraId="4AD6917E" w14:textId="77777777" w:rsidR="005636E7" w:rsidRPr="0085648E" w:rsidRDefault="005636E7" w:rsidP="005636E7">
      <w:r w:rsidRPr="0085648E">
        <w:rPr>
          <w:rStyle w:val="Style13ptBold"/>
        </w:rPr>
        <w:t>Harari ’18</w:t>
      </w:r>
      <w:r w:rsidRPr="0085648E">
        <w:t xml:space="preserve"> [Yuval Noah; Professor of History @ Hebrew University of Jerusalem; “We need a post-liberal order now”; The Economist, https://www.economist.com/open-future/2018/09/26/we-need-a-post-liberal-order-now]</w:t>
      </w:r>
    </w:p>
    <w:p w14:paraId="24986E3C" w14:textId="77777777" w:rsidR="005636E7" w:rsidRDefault="005636E7" w:rsidP="005636E7">
      <w:pPr>
        <w:rPr>
          <w:rStyle w:val="StyleUnderline"/>
        </w:rPr>
      </w:pPr>
      <w:r w:rsidRPr="0085648E">
        <w:rPr>
          <w:sz w:val="16"/>
        </w:rPr>
        <w:t xml:space="preserve">For several generations, </w:t>
      </w:r>
      <w:r w:rsidRPr="0085648E">
        <w:rPr>
          <w:rStyle w:val="StyleUnderline"/>
        </w:rPr>
        <w:t>the world has been governed by</w:t>
      </w:r>
      <w:r w:rsidRPr="0085648E">
        <w:rPr>
          <w:sz w:val="16"/>
        </w:rPr>
        <w:t xml:space="preserve"> what today we call “</w:t>
      </w:r>
      <w:r w:rsidRPr="0085648E">
        <w:rPr>
          <w:rStyle w:val="StyleUnderline"/>
        </w:rPr>
        <w:t>the global liberal order</w:t>
      </w:r>
      <w:r w:rsidRPr="0085648E">
        <w:rPr>
          <w:sz w:val="16"/>
        </w:rPr>
        <w:t xml:space="preserve">”. Behind these lofty words is </w:t>
      </w:r>
      <w:r w:rsidRPr="0085648E">
        <w:rPr>
          <w:rStyle w:val="StyleUnderline"/>
        </w:rPr>
        <w:t>the idea that all humans share some core experiences, values and interests, and that no human group is inherently superior</w:t>
      </w:r>
      <w:r w:rsidRPr="0085648E">
        <w:rPr>
          <w:sz w:val="16"/>
        </w:rPr>
        <w:t xml:space="preserve"> to all others. </w:t>
      </w:r>
      <w:r w:rsidRPr="0085648E">
        <w:rPr>
          <w:rStyle w:val="StyleUnderline"/>
        </w:rPr>
        <w:t>Cooperation is therefore more sensible than conflict</w:t>
      </w:r>
      <w:r w:rsidRPr="0085648E">
        <w:rPr>
          <w:sz w:val="16"/>
        </w:rPr>
        <w:t xml:space="preserve">. All humans should work together to protect their common values and advance their common interests. And the best way to foster such cooperation is to ease the movement of ideas, goods, money and people across the globe. Though </w:t>
      </w:r>
      <w:r w:rsidRPr="0085648E">
        <w:rPr>
          <w:rStyle w:val="StyleUnderline"/>
        </w:rPr>
        <w:t>the global liberal order</w:t>
      </w:r>
      <w:r w:rsidRPr="0085648E">
        <w:rPr>
          <w:sz w:val="16"/>
        </w:rPr>
        <w:t xml:space="preserve"> has many faults and problems, it </w:t>
      </w:r>
      <w:r w:rsidRPr="0085648E">
        <w:rPr>
          <w:rStyle w:val="StyleUnderline"/>
        </w:rPr>
        <w:t>has proved superior to all alternatives</w:t>
      </w:r>
      <w:r w:rsidRPr="0085648E">
        <w:rPr>
          <w:sz w:val="16"/>
        </w:rPr>
        <w:t xml:space="preserve">. The liberal world of the early 21st century is more prosperous, healthy and peaceful than ever before. For the first time in human history, starvation kills fewer people than obesity; plagues kill fewer people than old age; and violence kills fewer people than accidents. When I was six months old I didn’t die in an epidemic, thanks to medicines discovered by foreign scientists in distant lands. When I was three I </w:t>
      </w:r>
      <w:r w:rsidRPr="0085648E">
        <w:rPr>
          <w:sz w:val="16"/>
        </w:rPr>
        <w:lastRenderedPageBreak/>
        <w:t xml:space="preserve">didn’t starve to death, thanks to wheat grown by foreign farmers thousands of kilometers away. And when I was eleven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 </w:t>
      </w:r>
      <w:r w:rsidRPr="0085648E">
        <w:rPr>
          <w:rStyle w:val="StyleUnderline"/>
        </w:rPr>
        <w:t xml:space="preserve">Nevertheless, people all over the world are </w:t>
      </w:r>
      <w:r w:rsidRPr="0085648E">
        <w:rPr>
          <w:rStyle w:val="Emphasis"/>
        </w:rPr>
        <w:t>now losing faith in the liberal order</w:t>
      </w:r>
      <w:r w:rsidRPr="0085648E">
        <w:rPr>
          <w:rStyle w:val="StyleUnderline"/>
        </w:rPr>
        <w:t>. Nationalist</w:t>
      </w:r>
      <w:r w:rsidRPr="0085648E">
        <w:rPr>
          <w:sz w:val="16"/>
        </w:rPr>
        <w:t xml:space="preserve"> and religious </w:t>
      </w:r>
      <w:r w:rsidRPr="0085648E">
        <w:rPr>
          <w:rStyle w:val="StyleUnderline"/>
        </w:rPr>
        <w:t>views</w:t>
      </w:r>
      <w:r w:rsidRPr="0085648E">
        <w:rPr>
          <w:sz w:val="16"/>
        </w:rPr>
        <w:t xml:space="preserve"> that privilege one human group over all others </w:t>
      </w:r>
      <w:r w:rsidRPr="0085648E">
        <w:rPr>
          <w:rStyle w:val="StyleUnderline"/>
        </w:rPr>
        <w:t>are back in vogue</w:t>
      </w:r>
      <w:r w:rsidRPr="0085648E">
        <w:rPr>
          <w:sz w:val="16"/>
        </w:rPr>
        <w:t xml:space="preserve">. Governments are increasingly restricting the flow of ideas, goods, money and people. Walls are popping up everywhere, both on the ground and in cyberspace. Immigration is out, tariffs are in. </w:t>
      </w:r>
      <w:r w:rsidRPr="0042274A">
        <w:rPr>
          <w:rStyle w:val="StyleUnderline"/>
          <w:highlight w:val="yellow"/>
        </w:rPr>
        <w:t>If</w:t>
      </w:r>
      <w:r w:rsidRPr="0085648E">
        <w:rPr>
          <w:rStyle w:val="StyleUnderline"/>
        </w:rPr>
        <w:t xml:space="preserve"> the </w:t>
      </w:r>
      <w:r w:rsidRPr="0042274A">
        <w:rPr>
          <w:rStyle w:val="Emphasis"/>
          <w:highlight w:val="yellow"/>
        </w:rPr>
        <w:t>liberal order is collapsing</w:t>
      </w:r>
      <w:r w:rsidRPr="0042274A">
        <w:rPr>
          <w:rStyle w:val="StyleUnderline"/>
          <w:highlight w:val="yellow"/>
        </w:rPr>
        <w:t>, what</w:t>
      </w:r>
      <w:r w:rsidRPr="0085648E">
        <w:rPr>
          <w:rStyle w:val="StyleUnderline"/>
        </w:rPr>
        <w:t xml:space="preserve"> new kind of global order </w:t>
      </w:r>
      <w:r w:rsidRPr="0042274A">
        <w:rPr>
          <w:rStyle w:val="StyleUnderline"/>
          <w:highlight w:val="yellow"/>
        </w:rPr>
        <w:t>might replace it?</w:t>
      </w:r>
      <w:r w:rsidRPr="0085648E">
        <w:rPr>
          <w:sz w:val="16"/>
        </w:rPr>
        <w:t xml:space="preserve"> So far, </w:t>
      </w:r>
      <w:r w:rsidRPr="0085648E">
        <w:rPr>
          <w:rStyle w:val="StyleUnderline"/>
        </w:rPr>
        <w:t>those who challenge the liberal order</w:t>
      </w:r>
      <w:r w:rsidRPr="0085648E">
        <w:rPr>
          <w:sz w:val="16"/>
        </w:rPr>
        <w:t xml:space="preserve"> do so mainly on a national level. They have many ideas about how to advance the interests of their particular country, but they </w:t>
      </w:r>
      <w:r w:rsidRPr="0085648E">
        <w:rPr>
          <w:rStyle w:val="StyleUnderline"/>
        </w:rPr>
        <w:t>don’t have a viable vision for how the world as a whole should function</w:t>
      </w:r>
      <w:r w:rsidRPr="0085648E">
        <w:rPr>
          <w:sz w:val="16"/>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 In place of violently establishing a global empire, </w:t>
      </w:r>
      <w:r w:rsidRPr="0085648E">
        <w:rPr>
          <w:rStyle w:val="StyleUnderline"/>
        </w:rPr>
        <w:t>some nationalists</w:t>
      </w:r>
      <w:r w:rsidRPr="0085648E">
        <w:rPr>
          <w:sz w:val="16"/>
        </w:rPr>
        <w:t xml:space="preserve"> such as Steve Bannon, Viktor Orban, the Northern League in Italy and the British Brexiteers dream about a peaceful “Nationalist International”. They </w:t>
      </w:r>
      <w:r w:rsidRPr="0085648E">
        <w:rPr>
          <w:rStyle w:val="StyleUnderline"/>
        </w:rPr>
        <w:t>argue</w:t>
      </w:r>
      <w:r w:rsidRPr="0085648E">
        <w:rPr>
          <w:sz w:val="16"/>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Turks and Israelis should build walls, erect fences and slow down the movement of people, goods, money and ideas. </w:t>
      </w:r>
      <w:r w:rsidRPr="0085648E">
        <w:rPr>
          <w:rStyle w:val="StyleUnderline"/>
        </w:rPr>
        <w:t>The world will</w:t>
      </w:r>
      <w:r w:rsidRPr="0085648E">
        <w:rPr>
          <w:sz w:val="16"/>
        </w:rPr>
        <w:t xml:space="preserve"> then </w:t>
      </w:r>
      <w:r w:rsidRPr="0085648E">
        <w:rPr>
          <w:rStyle w:val="StyleUnderline"/>
        </w:rPr>
        <w:t>be divided into distinct nation-states</w:t>
      </w:r>
      <w:r w:rsidRPr="0085648E">
        <w:rPr>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85648E">
        <w:rPr>
          <w:rStyle w:val="StyleUnderline"/>
        </w:rPr>
        <w:t xml:space="preserve">the “Nationalist International” envisions the </w:t>
      </w:r>
      <w:r w:rsidRPr="0042274A">
        <w:rPr>
          <w:rStyle w:val="StyleUnderline"/>
          <w:highlight w:val="yellow"/>
        </w:rPr>
        <w:t>world as</w:t>
      </w:r>
      <w:r w:rsidRPr="0085648E">
        <w:rPr>
          <w:rStyle w:val="StyleUnderline"/>
        </w:rPr>
        <w:t xml:space="preserve"> a network of </w:t>
      </w:r>
      <w:r w:rsidRPr="0042274A">
        <w:rPr>
          <w:rStyle w:val="StyleUnderline"/>
          <w:highlight w:val="yellow"/>
        </w:rPr>
        <w:t>walled-but-friendly fortresses</w:t>
      </w:r>
      <w:r w:rsidRPr="0085648E">
        <w:rPr>
          <w:sz w:val="16"/>
        </w:rPr>
        <w:t xml:space="preserve">. 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 The second thing to note about </w:t>
      </w:r>
      <w:r w:rsidRPr="0085648E">
        <w:rPr>
          <w:rStyle w:val="StyleUnderline"/>
        </w:rPr>
        <w:t>this vision of friendly fortresses</w:t>
      </w:r>
      <w:r w:rsidRPr="0085648E">
        <w:rPr>
          <w:sz w:val="16"/>
        </w:rPr>
        <w:t xml:space="preserve"> is that it </w:t>
      </w:r>
      <w:r w:rsidRPr="0042274A">
        <w:rPr>
          <w:rStyle w:val="Emphasis"/>
          <w:highlight w:val="yellow"/>
        </w:rPr>
        <w:t>has been tried</w:t>
      </w:r>
      <w:r w:rsidRPr="0042274A">
        <w:rPr>
          <w:sz w:val="16"/>
          <w:highlight w:val="yellow"/>
        </w:rPr>
        <w:t>—</w:t>
      </w:r>
      <w:r w:rsidRPr="0042274A">
        <w:rPr>
          <w:rStyle w:val="StyleUnderline"/>
          <w:highlight w:val="yellow"/>
        </w:rPr>
        <w:t>and</w:t>
      </w:r>
      <w:r w:rsidRPr="0085648E">
        <w:rPr>
          <w:rStyle w:val="StyleUnderline"/>
        </w:rPr>
        <w:t xml:space="preserve"> it </w:t>
      </w:r>
      <w:r w:rsidRPr="0042274A">
        <w:rPr>
          <w:rStyle w:val="Emphasis"/>
          <w:highlight w:val="yellow"/>
        </w:rPr>
        <w:t>failed</w:t>
      </w:r>
      <w:r w:rsidRPr="0085648E">
        <w:rPr>
          <w:rStyle w:val="Emphasis"/>
        </w:rPr>
        <w:t xml:space="preserve"> spectacularly</w:t>
      </w:r>
      <w:r w:rsidRPr="0085648E">
        <w:rPr>
          <w:rStyle w:val="StyleUnderline"/>
        </w:rPr>
        <w:t xml:space="preserve">. </w:t>
      </w:r>
      <w:r w:rsidRPr="0085648E">
        <w:rPr>
          <w:rStyle w:val="Emphasis"/>
        </w:rPr>
        <w:t xml:space="preserve">All </w:t>
      </w:r>
      <w:r w:rsidRPr="0042274A">
        <w:rPr>
          <w:rStyle w:val="Emphasis"/>
          <w:highlight w:val="yellow"/>
        </w:rPr>
        <w:t>attempts</w:t>
      </w:r>
      <w:r w:rsidRPr="0042274A">
        <w:rPr>
          <w:rStyle w:val="StyleUnderline"/>
          <w:highlight w:val="yellow"/>
        </w:rPr>
        <w:t xml:space="preserve"> to divide </w:t>
      </w:r>
      <w:r w:rsidRPr="0085648E">
        <w:rPr>
          <w:rStyle w:val="StyleUnderline"/>
        </w:rPr>
        <w:t xml:space="preserve">the </w:t>
      </w:r>
      <w:r w:rsidRPr="0042274A">
        <w:rPr>
          <w:rStyle w:val="StyleUnderline"/>
          <w:highlight w:val="yellow"/>
        </w:rPr>
        <w:t>world</w:t>
      </w:r>
      <w:r w:rsidRPr="0085648E">
        <w:rPr>
          <w:rStyle w:val="StyleUnderline"/>
        </w:rPr>
        <w:t xml:space="preserve"> into clear-cut nations have</w:t>
      </w:r>
      <w:r w:rsidRPr="0085648E">
        <w:rPr>
          <w:sz w:val="16"/>
        </w:rPr>
        <w:t xml:space="preserve"> so far </w:t>
      </w:r>
      <w:r w:rsidRPr="0085648E">
        <w:rPr>
          <w:rStyle w:val="Emphasis"/>
        </w:rPr>
        <w:t xml:space="preserve">resulted </w:t>
      </w:r>
      <w:r w:rsidRPr="0042274A">
        <w:rPr>
          <w:rStyle w:val="Emphasis"/>
          <w:highlight w:val="yellow"/>
        </w:rPr>
        <w:t>in war and genocide</w:t>
      </w:r>
      <w:r w:rsidRPr="0085648E">
        <w:rPr>
          <w:sz w:val="16"/>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85648E">
        <w:rPr>
          <w:rStyle w:val="StyleUnderline"/>
        </w:rPr>
        <w:t>they deny the necessity of any global order whatsoever</w:t>
      </w:r>
      <w:r w:rsidRPr="0085648E">
        <w:rPr>
          <w:sz w:val="16"/>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85648E">
        <w:rPr>
          <w:rStyle w:val="StyleUnderline"/>
        </w:rPr>
        <w:t>humankind</w:t>
      </w:r>
      <w:r w:rsidRPr="0085648E">
        <w:rPr>
          <w:sz w:val="16"/>
        </w:rPr>
        <w:t xml:space="preserve"> today </w:t>
      </w:r>
      <w:r w:rsidRPr="0085648E">
        <w:rPr>
          <w:rStyle w:val="StyleUnderline"/>
        </w:rPr>
        <w:t>faces</w:t>
      </w:r>
      <w:r w:rsidRPr="0085648E">
        <w:rPr>
          <w:sz w:val="16"/>
        </w:rPr>
        <w:t xml:space="preserve"> three </w:t>
      </w:r>
      <w:r w:rsidRPr="0042274A">
        <w:rPr>
          <w:rStyle w:val="StyleUnderline"/>
          <w:highlight w:val="yellow"/>
        </w:rPr>
        <w:t>common problems</w:t>
      </w:r>
      <w:r w:rsidRPr="0085648E">
        <w:rPr>
          <w:rStyle w:val="StyleUnderline"/>
        </w:rPr>
        <w:t xml:space="preserve"> that make a mockery of all national borders</w:t>
      </w:r>
      <w:r w:rsidRPr="0085648E">
        <w:rPr>
          <w:sz w:val="16"/>
        </w:rPr>
        <w:t xml:space="preserve">, and </w:t>
      </w:r>
      <w:r w:rsidRPr="0085648E">
        <w:rPr>
          <w:rStyle w:val="StyleUnderline"/>
        </w:rPr>
        <w:t xml:space="preserve">that </w:t>
      </w:r>
      <w:r w:rsidRPr="0042274A">
        <w:rPr>
          <w:rStyle w:val="StyleUnderline"/>
          <w:highlight w:val="yellow"/>
        </w:rPr>
        <w:t xml:space="preserve">can </w:t>
      </w:r>
      <w:r w:rsidRPr="0042274A">
        <w:rPr>
          <w:rStyle w:val="Emphasis"/>
          <w:highlight w:val="yellow"/>
        </w:rPr>
        <w:t>only be solved through global coop</w:t>
      </w:r>
      <w:r w:rsidRPr="0085648E">
        <w:rPr>
          <w:rStyle w:val="Emphasis"/>
        </w:rPr>
        <w:t>eration</w:t>
      </w:r>
      <w:r w:rsidRPr="0085648E">
        <w:rPr>
          <w:rStyle w:val="StyleUnderline"/>
        </w:rPr>
        <w:t xml:space="preserve">. These are </w:t>
      </w:r>
      <w:r w:rsidRPr="0042274A">
        <w:rPr>
          <w:rStyle w:val="Emphasis"/>
          <w:highlight w:val="yellow"/>
        </w:rPr>
        <w:t>nuclear war, climate change and tech</w:t>
      </w:r>
      <w:r w:rsidRPr="0085648E">
        <w:rPr>
          <w:rStyle w:val="Emphasis"/>
        </w:rPr>
        <w:t>nological disruption</w:t>
      </w:r>
      <w:r w:rsidRPr="0085648E">
        <w:rPr>
          <w:rStyle w:val="StyleUnderline"/>
        </w:rPr>
        <w:t xml:space="preserve">. </w:t>
      </w:r>
      <w:r w:rsidRPr="0042274A">
        <w:rPr>
          <w:rStyle w:val="StyleUnderline"/>
          <w:highlight w:val="yellow"/>
        </w:rPr>
        <w:t>You cannot build a wall against nuclear winter or</w:t>
      </w:r>
      <w:r w:rsidRPr="0085648E">
        <w:rPr>
          <w:rStyle w:val="StyleUnderline"/>
        </w:rPr>
        <w:t xml:space="preserve"> against global </w:t>
      </w:r>
      <w:r w:rsidRPr="0042274A">
        <w:rPr>
          <w:rStyle w:val="StyleUnderline"/>
          <w:highlight w:val="yellow"/>
        </w:rPr>
        <w:t>warming</w:t>
      </w:r>
      <w:r w:rsidRPr="0085648E">
        <w:rPr>
          <w:rStyle w:val="StyleUnderline"/>
        </w:rPr>
        <w:t>,</w:t>
      </w:r>
    </w:p>
    <w:p w14:paraId="06C9B703" w14:textId="77777777" w:rsidR="005636E7" w:rsidRDefault="005636E7" w:rsidP="005636E7">
      <w:pPr>
        <w:rPr>
          <w:rStyle w:val="StyleUnderline"/>
        </w:rPr>
      </w:pPr>
    </w:p>
    <w:p w14:paraId="037E9EF2" w14:textId="77777777" w:rsidR="005636E7" w:rsidRPr="0085648E" w:rsidRDefault="005636E7" w:rsidP="005636E7">
      <w:pPr>
        <w:rPr>
          <w:sz w:val="16"/>
        </w:rPr>
      </w:pPr>
      <w:r w:rsidRPr="0085648E">
        <w:rPr>
          <w:rStyle w:val="StyleUnderline"/>
        </w:rPr>
        <w:lastRenderedPageBreak/>
        <w:t xml:space="preserve"> and no nation can regulate</w:t>
      </w:r>
      <w:r w:rsidRPr="0085648E">
        <w:rPr>
          <w:sz w:val="16"/>
        </w:rPr>
        <w:t xml:space="preserve"> artificial intelligence (</w:t>
      </w:r>
      <w:r w:rsidRPr="0085648E">
        <w:rPr>
          <w:rStyle w:val="StyleUnderline"/>
        </w:rPr>
        <w:t>AI) or bioengineering single-handedly</w:t>
      </w:r>
      <w:r w:rsidRPr="0085648E">
        <w:rPr>
          <w:sz w:val="16"/>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42274A">
        <w:rPr>
          <w:rStyle w:val="StyleUnderline"/>
          <w:highlight w:val="yellow"/>
        </w:rPr>
        <w:t xml:space="preserve">An </w:t>
      </w:r>
      <w:r w:rsidRPr="0042274A">
        <w:rPr>
          <w:rStyle w:val="Emphasis"/>
          <w:highlight w:val="yellow"/>
        </w:rPr>
        <w:t>AI</w:t>
      </w:r>
      <w:r w:rsidRPr="0085648E">
        <w:rPr>
          <w:rStyle w:val="Emphasis"/>
        </w:rPr>
        <w:t xml:space="preserve"> arms race</w:t>
      </w:r>
      <w:r w:rsidRPr="0085648E">
        <w:rPr>
          <w:rStyle w:val="StyleUnderline"/>
        </w:rPr>
        <w:t xml:space="preserve"> </w:t>
      </w:r>
      <w:r w:rsidRPr="0042274A">
        <w:rPr>
          <w:rStyle w:val="StyleUnderline"/>
          <w:highlight w:val="yellow"/>
        </w:rPr>
        <w:t>or</w:t>
      </w:r>
      <w:r w:rsidRPr="0085648E">
        <w:rPr>
          <w:rStyle w:val="StyleUnderline"/>
        </w:rPr>
        <w:t xml:space="preserve"> a </w:t>
      </w:r>
      <w:r w:rsidRPr="0042274A">
        <w:rPr>
          <w:rStyle w:val="Emphasis"/>
          <w:highlight w:val="yellow"/>
        </w:rPr>
        <w:t>biotech</w:t>
      </w:r>
      <w:r w:rsidRPr="0085648E">
        <w:rPr>
          <w:rStyle w:val="Emphasis"/>
        </w:rPr>
        <w:t xml:space="preserve">nological </w:t>
      </w:r>
      <w:r w:rsidRPr="0042274A">
        <w:rPr>
          <w:rStyle w:val="Emphasis"/>
          <w:highlight w:val="yellow"/>
        </w:rPr>
        <w:t>arms race</w:t>
      </w:r>
      <w:r w:rsidRPr="0085648E">
        <w:rPr>
          <w:sz w:val="16"/>
        </w:rPr>
        <w:t xml:space="preserve"> almost </w:t>
      </w:r>
      <w:r w:rsidRPr="0042274A">
        <w:rPr>
          <w:rStyle w:val="Emphasis"/>
          <w:highlight w:val="yellow"/>
        </w:rPr>
        <w:t>guarantees</w:t>
      </w:r>
      <w:r w:rsidRPr="0085648E">
        <w:rPr>
          <w:rStyle w:val="Emphasis"/>
        </w:rPr>
        <w:t xml:space="preserve"> the worst outcome</w:t>
      </w:r>
      <w:r w:rsidRPr="0085648E">
        <w:rPr>
          <w:rStyle w:val="StyleUnderline"/>
        </w:rPr>
        <w:t xml:space="preserve">. </w:t>
      </w:r>
      <w:r w:rsidRPr="0042274A">
        <w:rPr>
          <w:rStyle w:val="StyleUnderline"/>
          <w:highlight w:val="yellow"/>
        </w:rPr>
        <w:t>Whoever wins</w:t>
      </w:r>
      <w:r w:rsidRPr="0085648E">
        <w:rPr>
          <w:sz w:val="16"/>
        </w:rPr>
        <w:t xml:space="preserve"> the arms race, </w:t>
      </w:r>
      <w:r w:rsidRPr="0085648E">
        <w:rPr>
          <w:rStyle w:val="Emphasis"/>
        </w:rPr>
        <w:t xml:space="preserve">the </w:t>
      </w:r>
      <w:r w:rsidRPr="0042274A">
        <w:rPr>
          <w:rStyle w:val="Emphasis"/>
          <w:highlight w:val="yellow"/>
        </w:rPr>
        <w:t>loser will</w:t>
      </w:r>
      <w:r w:rsidRPr="0085648E">
        <w:rPr>
          <w:rStyle w:val="Emphasis"/>
        </w:rPr>
        <w:t xml:space="preserve"> likely </w:t>
      </w:r>
      <w:r w:rsidRPr="0042274A">
        <w:rPr>
          <w:rStyle w:val="Emphasis"/>
          <w:highlight w:val="yellow"/>
        </w:rPr>
        <w:t xml:space="preserve">be </w:t>
      </w:r>
      <w:r w:rsidRPr="0085648E">
        <w:rPr>
          <w:rStyle w:val="Emphasis"/>
        </w:rPr>
        <w:t xml:space="preserve">humanity </w:t>
      </w:r>
      <w:r w:rsidRPr="0042274A">
        <w:rPr>
          <w:rStyle w:val="Emphasis"/>
          <w:highlight w:val="yellow"/>
        </w:rPr>
        <w:t>itself</w:t>
      </w:r>
      <w:r w:rsidRPr="0085648E">
        <w:rPr>
          <w:sz w:val="16"/>
        </w:rPr>
        <w:t xml:space="preserve">. For in an arms race, </w:t>
      </w:r>
      <w:r w:rsidRPr="0085648E">
        <w:rPr>
          <w:rStyle w:val="StyleUnderline"/>
        </w:rPr>
        <w:t xml:space="preserve">all </w:t>
      </w:r>
      <w:r w:rsidRPr="0042274A">
        <w:rPr>
          <w:rStyle w:val="StyleUnderline"/>
          <w:highlight w:val="yellow"/>
        </w:rPr>
        <w:t>reg</w:t>
      </w:r>
      <w:r w:rsidRPr="0085648E">
        <w:rPr>
          <w:rStyle w:val="StyleUnderline"/>
        </w:rPr>
        <w:t>ulation</w:t>
      </w:r>
      <w:r w:rsidRPr="0042274A">
        <w:rPr>
          <w:rStyle w:val="StyleUnderline"/>
          <w:highlight w:val="yellow"/>
        </w:rPr>
        <w:t>s will collapse</w:t>
      </w:r>
      <w:r w:rsidRPr="0085648E">
        <w:rPr>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42274A">
        <w:rPr>
          <w:rStyle w:val="StyleUnderline"/>
          <w:highlight w:val="yellow"/>
        </w:rPr>
        <w:t>consider</w:t>
      </w:r>
      <w:r w:rsidRPr="0085648E">
        <w:rPr>
          <w:rStyle w:val="StyleUnderline"/>
        </w:rPr>
        <w:t xml:space="preserve"> developing </w:t>
      </w:r>
      <w:r w:rsidRPr="0042274A">
        <w:rPr>
          <w:rStyle w:val="StyleUnderline"/>
          <w:highlight w:val="yellow"/>
        </w:rPr>
        <w:t>autonomous-weapon systems</w:t>
      </w:r>
      <w:r w:rsidRPr="0085648E">
        <w:rPr>
          <w:sz w:val="16"/>
        </w:rPr>
        <w:t xml:space="preserve">, that can decide for themselves whether to shoot and kill people. Again, </w:t>
      </w:r>
      <w:r w:rsidRPr="0085648E">
        <w:rPr>
          <w:rStyle w:val="StyleUnderline"/>
        </w:rPr>
        <w:t>every country will say: “This</w:t>
      </w:r>
      <w:r w:rsidRPr="0085648E">
        <w:rPr>
          <w:sz w:val="16"/>
        </w:rPr>
        <w:t xml:space="preserve"> is a very dangerous technology, and it </w:t>
      </w:r>
      <w:r w:rsidRPr="0085648E">
        <w:rPr>
          <w:rStyle w:val="StyleUnderline"/>
        </w:rPr>
        <w:t>should be regulated</w:t>
      </w:r>
      <w:r w:rsidRPr="0085648E">
        <w:rPr>
          <w:sz w:val="16"/>
        </w:rPr>
        <w:t xml:space="preserve"> carefully. </w:t>
      </w:r>
      <w:r w:rsidRPr="0085648E">
        <w:rPr>
          <w:rStyle w:val="StyleUnderline"/>
        </w:rPr>
        <w:t>But we don’t trust our rivals to regulate it, so we must develop it first</w:t>
      </w:r>
      <w:r w:rsidRPr="0085648E">
        <w:rPr>
          <w:sz w:val="16"/>
        </w:rPr>
        <w:t xml:space="preserve">”. </w:t>
      </w:r>
      <w:r w:rsidRPr="0085648E">
        <w:rPr>
          <w:rStyle w:val="StyleUnderline"/>
        </w:rPr>
        <w:t xml:space="preserve">The </w:t>
      </w:r>
      <w:r w:rsidRPr="0042274A">
        <w:rPr>
          <w:rStyle w:val="Emphasis"/>
          <w:highlight w:val="yellow"/>
        </w:rPr>
        <w:t>only thing</w:t>
      </w:r>
      <w:r w:rsidRPr="0042274A">
        <w:rPr>
          <w:rStyle w:val="StyleUnderline"/>
          <w:highlight w:val="yellow"/>
        </w:rPr>
        <w:t xml:space="preserve"> that can prevent</w:t>
      </w:r>
      <w:r w:rsidRPr="0085648E">
        <w:rPr>
          <w:sz w:val="16"/>
        </w:rPr>
        <w:t xml:space="preserve"> such </w:t>
      </w:r>
      <w:r w:rsidRPr="0085648E">
        <w:rPr>
          <w:rStyle w:val="StyleUnderline"/>
        </w:rPr>
        <w:t xml:space="preserve">destructive </w:t>
      </w:r>
      <w:r w:rsidRPr="0042274A">
        <w:rPr>
          <w:rStyle w:val="StyleUnderline"/>
          <w:highlight w:val="yellow"/>
        </w:rPr>
        <w:t xml:space="preserve">arms races is </w:t>
      </w:r>
      <w:r w:rsidRPr="0042274A">
        <w:rPr>
          <w:rStyle w:val="Emphasis"/>
          <w:highlight w:val="yellow"/>
        </w:rPr>
        <w:t>greater trust</w:t>
      </w:r>
      <w:r w:rsidRPr="0085648E">
        <w:rPr>
          <w:rStyle w:val="Emphasis"/>
        </w:rPr>
        <w:t xml:space="preserve"> between countries</w:t>
      </w:r>
      <w:r w:rsidRPr="0085648E">
        <w:rPr>
          <w:sz w:val="16"/>
        </w:rPr>
        <w:t xml:space="preserve">. </w:t>
      </w:r>
      <w:r w:rsidRPr="0042274A">
        <w:rPr>
          <w:rStyle w:val="StyleUnderline"/>
          <w:highlight w:val="yellow"/>
        </w:rPr>
        <w:t xml:space="preserve">This is </w:t>
      </w:r>
      <w:r w:rsidRPr="0042274A">
        <w:rPr>
          <w:rStyle w:val="Emphasis"/>
          <w:highlight w:val="yellow"/>
        </w:rPr>
        <w:t>not</w:t>
      </w:r>
      <w:r w:rsidRPr="0085648E">
        <w:rPr>
          <w:rStyle w:val="Emphasis"/>
        </w:rPr>
        <w:t xml:space="preserve"> an </w:t>
      </w:r>
      <w:r w:rsidRPr="0042274A">
        <w:rPr>
          <w:rStyle w:val="Emphasis"/>
          <w:highlight w:val="yellow"/>
        </w:rPr>
        <w:t>impossible</w:t>
      </w:r>
      <w:r w:rsidRPr="0085648E">
        <w:rPr>
          <w:rStyle w:val="Emphasis"/>
        </w:rPr>
        <w:t xml:space="preserve"> mission</w:t>
      </w:r>
      <w:r w:rsidRPr="0085648E">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85648E">
        <w:rPr>
          <w:rStyle w:val="StyleUnderline"/>
        </w:rPr>
        <w:t>We need to build such trust globally</w:t>
      </w:r>
      <w:r w:rsidRPr="0085648E">
        <w:rPr>
          <w:sz w:val="16"/>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85648E">
        <w:rPr>
          <w:rStyle w:val="StyleUnderline"/>
        </w:rPr>
        <w:t>Unless we find solutions on a global level to the disruptions caused by AI, entire countries might collapse, and the resulting chaos</w:t>
      </w:r>
      <w:r w:rsidRPr="0085648E">
        <w:rPr>
          <w:sz w:val="16"/>
        </w:rPr>
        <w:t xml:space="preserve">, violence and waves of immigration </w:t>
      </w:r>
      <w:r w:rsidRPr="0085648E">
        <w:rPr>
          <w:rStyle w:val="StyleUnderline"/>
        </w:rPr>
        <w:t xml:space="preserve">will </w:t>
      </w:r>
      <w:r w:rsidRPr="0085648E">
        <w:rPr>
          <w:rStyle w:val="Emphasis"/>
        </w:rPr>
        <w:t>destabilise the entire world</w:t>
      </w:r>
      <w:r w:rsidRPr="0085648E">
        <w:rPr>
          <w:sz w:val="16"/>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42274A">
        <w:rPr>
          <w:rStyle w:val="Emphasis"/>
          <w:highlight w:val="yellow"/>
        </w:rPr>
        <w:t>to survive</w:t>
      </w:r>
      <w:r w:rsidRPr="0085648E">
        <w:rPr>
          <w:sz w:val="16"/>
        </w:rPr>
        <w:t xml:space="preserve"> and flourish </w:t>
      </w:r>
      <w:r w:rsidRPr="0085648E">
        <w:rPr>
          <w:rStyle w:val="StyleUnderline"/>
        </w:rPr>
        <w:t xml:space="preserve">in the 21st century, </w:t>
      </w:r>
      <w:r w:rsidRPr="0042274A">
        <w:rPr>
          <w:rStyle w:val="StyleUnderline"/>
          <w:highlight w:val="yellow"/>
        </w:rPr>
        <w:t>humankind needs</w:t>
      </w:r>
      <w:r w:rsidRPr="0085648E">
        <w:rPr>
          <w:rStyle w:val="StyleUnderline"/>
        </w:rPr>
        <w:t xml:space="preserve"> </w:t>
      </w:r>
      <w:r w:rsidRPr="0085648E">
        <w:rPr>
          <w:rStyle w:val="Emphasis"/>
        </w:rPr>
        <w:t xml:space="preserve">effective </w:t>
      </w:r>
      <w:r w:rsidRPr="0042274A">
        <w:rPr>
          <w:rStyle w:val="Emphasis"/>
          <w:highlight w:val="yellow"/>
        </w:rPr>
        <w:t>global coop</w:t>
      </w:r>
      <w:r w:rsidRPr="0085648E">
        <w:rPr>
          <w:rStyle w:val="Emphasis"/>
        </w:rPr>
        <w:t>eration</w:t>
      </w:r>
      <w:r w:rsidRPr="0085648E">
        <w:rPr>
          <w:sz w:val="16"/>
        </w:rPr>
        <w:t xml:space="preserve">, and so far </w:t>
      </w:r>
      <w:r w:rsidRPr="0085648E">
        <w:rPr>
          <w:rStyle w:val="StyleUnderline"/>
        </w:rPr>
        <w:t xml:space="preserve">the </w:t>
      </w:r>
      <w:r w:rsidRPr="0042274A">
        <w:rPr>
          <w:rStyle w:val="Emphasis"/>
          <w:highlight w:val="yellow"/>
        </w:rPr>
        <w:t>only viable blueprint</w:t>
      </w:r>
      <w:r w:rsidRPr="0085648E">
        <w:rPr>
          <w:rStyle w:val="StyleUnderline"/>
        </w:rPr>
        <w:t xml:space="preserve"> for such cooperation </w:t>
      </w:r>
      <w:r w:rsidRPr="0042274A">
        <w:rPr>
          <w:rStyle w:val="StyleUnderline"/>
          <w:highlight w:val="yellow"/>
        </w:rPr>
        <w:t>is</w:t>
      </w:r>
      <w:r w:rsidRPr="0085648E">
        <w:rPr>
          <w:rStyle w:val="StyleUnderline"/>
        </w:rPr>
        <w:t xml:space="preserve"> offered by </w:t>
      </w:r>
      <w:r w:rsidRPr="0042274A">
        <w:rPr>
          <w:rStyle w:val="Emphasis"/>
          <w:highlight w:val="yellow"/>
        </w:rPr>
        <w:t>liberalism</w:t>
      </w:r>
      <w:r w:rsidRPr="0085648E">
        <w:rPr>
          <w:rStyle w:val="StyleUnderline"/>
        </w:rPr>
        <w:t>. Nevertheless, governments all over the world are undermining the foundations of the liberal order</w:t>
      </w:r>
      <w:r w:rsidRPr="0085648E">
        <w:rPr>
          <w:sz w:val="16"/>
        </w:rPr>
        <w:t xml:space="preserve">, and the world is turning into a network of fortresses. </w:t>
      </w:r>
      <w:r w:rsidRPr="0085648E">
        <w:rPr>
          <w:rStyle w:val="StyleUnderline"/>
        </w:rPr>
        <w:t>The first to feel the impact are the weakest members of humanity</w:t>
      </w:r>
      <w:r w:rsidRPr="0085648E">
        <w:rPr>
          <w:sz w:val="16"/>
        </w:rPr>
        <w:t xml:space="preserve">, who find themselves without any fortress willing to protect them: refugees, illegal migrants, persecuted minorities. </w:t>
      </w:r>
      <w:r w:rsidRPr="0085648E">
        <w:rPr>
          <w:rStyle w:val="StyleUnderline"/>
        </w:rPr>
        <w:t xml:space="preserve">But </w:t>
      </w:r>
      <w:r w:rsidRPr="0042274A">
        <w:rPr>
          <w:rStyle w:val="StyleUnderline"/>
          <w:highlight w:val="yellow"/>
        </w:rPr>
        <w:t>if</w:t>
      </w:r>
      <w:r w:rsidRPr="0085648E">
        <w:rPr>
          <w:rStyle w:val="StyleUnderline"/>
        </w:rPr>
        <w:t xml:space="preserve"> the </w:t>
      </w:r>
      <w:r w:rsidRPr="0042274A">
        <w:rPr>
          <w:rStyle w:val="StyleUnderline"/>
          <w:highlight w:val="yellow"/>
        </w:rPr>
        <w:t>walls keep rising</w:t>
      </w:r>
      <w:r w:rsidRPr="0085648E">
        <w:rPr>
          <w:sz w:val="16"/>
        </w:rPr>
        <w:t xml:space="preserve">, eventually </w:t>
      </w:r>
      <w:r w:rsidRPr="0085648E">
        <w:rPr>
          <w:rStyle w:val="Emphasis"/>
        </w:rPr>
        <w:t xml:space="preserve">the </w:t>
      </w:r>
      <w:r w:rsidRPr="0042274A">
        <w:rPr>
          <w:rStyle w:val="Emphasis"/>
          <w:highlight w:val="yellow"/>
        </w:rPr>
        <w:t xml:space="preserve">whole </w:t>
      </w:r>
      <w:r w:rsidRPr="0085648E">
        <w:rPr>
          <w:rStyle w:val="Emphasis"/>
        </w:rPr>
        <w:t xml:space="preserve">of </w:t>
      </w:r>
      <w:r w:rsidRPr="0042274A">
        <w:rPr>
          <w:rStyle w:val="Emphasis"/>
          <w:highlight w:val="yellow"/>
        </w:rPr>
        <w:t xml:space="preserve">humankind will </w:t>
      </w:r>
      <w:r w:rsidRPr="0085648E">
        <w:rPr>
          <w:rStyle w:val="Emphasis"/>
        </w:rPr>
        <w:t xml:space="preserve">feel the </w:t>
      </w:r>
      <w:r w:rsidRPr="0042274A">
        <w:rPr>
          <w:rStyle w:val="Emphasis"/>
          <w:highlight w:val="yellow"/>
        </w:rPr>
        <w:t>squeeze</w:t>
      </w:r>
      <w:r w:rsidRPr="0085648E">
        <w:rPr>
          <w:sz w:val="16"/>
        </w:rPr>
        <w:t>.</w:t>
      </w:r>
    </w:p>
    <w:p w14:paraId="2BA46DE0" w14:textId="77777777" w:rsidR="005636E7" w:rsidRPr="0085648E" w:rsidRDefault="005636E7" w:rsidP="005636E7"/>
    <w:p w14:paraId="58F3B456" w14:textId="77777777" w:rsidR="005636E7" w:rsidRPr="00286CEE" w:rsidRDefault="005636E7" w:rsidP="005636E7">
      <w:pPr>
        <w:rPr>
          <w:rFonts w:eastAsia="Calibri"/>
        </w:rPr>
      </w:pPr>
      <w:bookmarkStart w:id="0" w:name="_Hlk2810902"/>
      <w:bookmarkStart w:id="1" w:name="BlockBM550"/>
    </w:p>
    <w:p w14:paraId="185A1B2A" w14:textId="77777777" w:rsidR="005636E7" w:rsidRPr="00286CEE" w:rsidRDefault="005636E7" w:rsidP="005636E7">
      <w:pPr>
        <w:keepNext/>
        <w:keepLines/>
        <w:spacing w:before="200"/>
        <w:outlineLvl w:val="3"/>
        <w:rPr>
          <w:rFonts w:eastAsia="Times New Roman" w:cs="Arial"/>
          <w:b/>
          <w:iCs/>
          <w:sz w:val="26"/>
        </w:rPr>
      </w:pPr>
      <w:r w:rsidRPr="00286CEE">
        <w:rPr>
          <w:rFonts w:eastAsia="Times New Roman" w:cs="Arial"/>
          <w:b/>
          <w:iCs/>
          <w:sz w:val="26"/>
        </w:rPr>
        <w:t xml:space="preserve">No US-China war – </w:t>
      </w:r>
      <w:r w:rsidRPr="00286CEE">
        <w:rPr>
          <w:rFonts w:eastAsia="Times New Roman" w:cs="Arial"/>
          <w:b/>
          <w:iCs/>
          <w:sz w:val="26"/>
          <w:u w:val="single"/>
        </w:rPr>
        <w:t>nor</w:t>
      </w:r>
      <w:r w:rsidRPr="00286CEE">
        <w:rPr>
          <w:rFonts w:eastAsia="Times New Roman" w:cs="Arial"/>
          <w:b/>
          <w:iCs/>
          <w:sz w:val="26"/>
        </w:rPr>
        <w:t xml:space="preserve"> accidental escalation</w:t>
      </w:r>
    </w:p>
    <w:p w14:paraId="53D0DE84" w14:textId="77777777" w:rsidR="005636E7" w:rsidRPr="00286CEE" w:rsidRDefault="005636E7" w:rsidP="005636E7">
      <w:pPr>
        <w:rPr>
          <w:rFonts w:eastAsia="Calibri"/>
        </w:rPr>
      </w:pPr>
      <w:r w:rsidRPr="00286CEE">
        <w:rPr>
          <w:rFonts w:eastAsia="Calibri"/>
        </w:rPr>
        <w:t xml:space="preserve">Timothy </w:t>
      </w:r>
      <w:r w:rsidRPr="00286CEE">
        <w:rPr>
          <w:rFonts w:eastAsia="Calibri"/>
          <w:b/>
          <w:bCs/>
          <w:sz w:val="26"/>
        </w:rPr>
        <w:t>Heath 17</w:t>
      </w:r>
      <w:r w:rsidRPr="00286CEE">
        <w:rPr>
          <w:rFonts w:eastAsia="Calibri"/>
        </w:rPr>
        <w:t>, senior international defense research analyst at the nonprofit, nonpartisan RAND Corporation and member of the Pardee RAND Graduate School faculty, and William R. Thompson, Distinguished and Rogers Professor at Indiana University and an adjunct researcher at RAND, "U.S.-China Tensions Are Unlikely to Lead to War", National Interest, https://nationalinterest.org/feature/us-china-tensions-are-unlikely-lead-war-20411?page=0%2C1</w:t>
      </w:r>
    </w:p>
    <w:p w14:paraId="0EF55A01" w14:textId="77777777" w:rsidR="005636E7" w:rsidRDefault="005636E7" w:rsidP="005636E7">
      <w:pPr>
        <w:rPr>
          <w:rFonts w:eastAsia="Calibri"/>
          <w:sz w:val="14"/>
        </w:rPr>
      </w:pPr>
      <w:r w:rsidRPr="00286CEE">
        <w:rPr>
          <w:rFonts w:eastAsia="Calibri"/>
          <w:u w:val="single"/>
        </w:rPr>
        <w:t xml:space="preserve">Graham </w:t>
      </w:r>
      <w:r w:rsidRPr="00286CEE">
        <w:rPr>
          <w:rFonts w:eastAsia="Calibri"/>
          <w:highlight w:val="cyan"/>
          <w:u w:val="single"/>
        </w:rPr>
        <w:t>Allison</w:t>
      </w:r>
      <w:r w:rsidRPr="00286CEE">
        <w:rPr>
          <w:rFonts w:eastAsia="Calibri"/>
          <w:u w:val="single"/>
        </w:rPr>
        <w:t>'s</w:t>
      </w:r>
      <w:r w:rsidRPr="00286CEE">
        <w:rPr>
          <w:rFonts w:eastAsia="Calibri"/>
          <w:sz w:val="14"/>
        </w:rPr>
        <w:t xml:space="preserve"> April 12 </w:t>
      </w:r>
      <w:r w:rsidRPr="00286CEE">
        <w:rPr>
          <w:rFonts w:eastAsia="Calibri"/>
          <w:u w:val="single"/>
        </w:rPr>
        <w:t>article</w:t>
      </w:r>
      <w:r w:rsidRPr="00286CEE">
        <w:rPr>
          <w:rFonts w:eastAsia="Calibri"/>
          <w:sz w:val="14"/>
        </w:rPr>
        <w:t xml:space="preserve">, “ How America and China Could Stumble to War ,” </w:t>
      </w:r>
      <w:r w:rsidRPr="00286CEE">
        <w:rPr>
          <w:rFonts w:eastAsia="Calibri"/>
          <w:u w:val="single"/>
        </w:rPr>
        <w:t>explores how misperceptions and bureaucratic dysfunction could accelerate a militarized crisis involving the United States and China into an unwanted war</w:t>
      </w:r>
      <w:r w:rsidRPr="00286CEE">
        <w:rPr>
          <w:rFonts w:eastAsia="Calibri"/>
          <w:sz w:val="14"/>
        </w:rPr>
        <w:t xml:space="preserve">. </w:t>
      </w:r>
      <w:r w:rsidRPr="00286CEE">
        <w:rPr>
          <w:rFonts w:eastAsia="Calibri"/>
          <w:b/>
          <w:iCs/>
          <w:u w:val="single"/>
        </w:rPr>
        <w:t>However</w:t>
      </w:r>
      <w:r w:rsidRPr="00286CEE">
        <w:rPr>
          <w:rFonts w:eastAsia="Calibri"/>
          <w:sz w:val="14"/>
        </w:rPr>
        <w:t xml:space="preserve">, </w:t>
      </w:r>
      <w:r w:rsidRPr="00286CEE">
        <w:rPr>
          <w:rFonts w:eastAsia="Calibri"/>
          <w:u w:val="single"/>
        </w:rPr>
        <w:t xml:space="preserve">the article </w:t>
      </w:r>
      <w:r w:rsidRPr="00286CEE">
        <w:rPr>
          <w:rFonts w:eastAsia="Calibri"/>
          <w:b/>
          <w:iCs/>
          <w:highlight w:val="cyan"/>
          <w:u w:val="single"/>
        </w:rPr>
        <w:t>fails to persuade</w:t>
      </w:r>
      <w:r w:rsidRPr="00286CEE">
        <w:rPr>
          <w:rFonts w:eastAsia="Calibri"/>
          <w:sz w:val="14"/>
        </w:rPr>
        <w:t xml:space="preserve"> because it neglects the key political and geostrategic conditions that make war plausible in the first place. Without those conditions in place, the risk that a crisis could accidentally escalate into </w:t>
      </w:r>
      <w:r w:rsidRPr="00286CEE">
        <w:rPr>
          <w:rFonts w:eastAsia="Calibri"/>
          <w:sz w:val="14"/>
        </w:rPr>
        <w:lastRenderedPageBreak/>
        <w:t xml:space="preserve">war becomes far lower. </w:t>
      </w:r>
      <w:r w:rsidRPr="00286CEE">
        <w:rPr>
          <w:rFonts w:eastAsia="Calibri"/>
          <w:u w:val="single"/>
        </w:rPr>
        <w:t>The U.S.-China relationship today may be trending towards greater tension</w:t>
      </w:r>
      <w:r w:rsidRPr="00286CEE">
        <w:rPr>
          <w:rFonts w:eastAsia="Calibri"/>
          <w:sz w:val="14"/>
        </w:rPr>
        <w:t xml:space="preserve">, </w:t>
      </w:r>
      <w:r w:rsidRPr="00286CEE">
        <w:rPr>
          <w:rFonts w:eastAsia="Calibri"/>
          <w:b/>
          <w:iCs/>
          <w:u w:val="single"/>
        </w:rPr>
        <w:t xml:space="preserve">but the </w:t>
      </w:r>
      <w:r w:rsidRPr="00286CEE">
        <w:rPr>
          <w:rFonts w:eastAsia="Calibri"/>
          <w:b/>
          <w:iCs/>
          <w:highlight w:val="cyan"/>
          <w:u w:val="single"/>
        </w:rPr>
        <w:t>relative stability</w:t>
      </w:r>
      <w:r w:rsidRPr="00286CEE">
        <w:rPr>
          <w:rFonts w:eastAsia="Calibri"/>
          <w:sz w:val="14"/>
        </w:rPr>
        <w:t xml:space="preserve"> </w:t>
      </w:r>
      <w:r w:rsidRPr="00286CEE">
        <w:rPr>
          <w:rFonts w:eastAsia="Calibri"/>
          <w:highlight w:val="cyan"/>
          <w:u w:val="single"/>
        </w:rPr>
        <w:t>and</w:t>
      </w:r>
      <w:r w:rsidRPr="00286CEE">
        <w:rPr>
          <w:rFonts w:eastAsia="Calibri"/>
          <w:u w:val="single"/>
        </w:rPr>
        <w:t xml:space="preserve"> overall </w:t>
      </w:r>
      <w:r w:rsidRPr="00286CEE">
        <w:rPr>
          <w:rFonts w:eastAsia="Calibri"/>
          <w:b/>
          <w:iCs/>
          <w:highlight w:val="cyan"/>
          <w:u w:val="single"/>
        </w:rPr>
        <w:t>low</w:t>
      </w:r>
      <w:r w:rsidRPr="00286CEE">
        <w:rPr>
          <w:rFonts w:eastAsia="Calibri"/>
          <w:b/>
          <w:iCs/>
          <w:u w:val="single"/>
        </w:rPr>
        <w:t xml:space="preserve"> level of </w:t>
      </w:r>
      <w:r w:rsidRPr="00286CEE">
        <w:rPr>
          <w:rFonts w:eastAsia="Calibri"/>
          <w:b/>
          <w:iCs/>
          <w:highlight w:val="cyan"/>
          <w:u w:val="single"/>
        </w:rPr>
        <w:t>hostility</w:t>
      </w:r>
      <w:r w:rsidRPr="00286CEE">
        <w:rPr>
          <w:rFonts w:eastAsia="Calibri"/>
          <w:sz w:val="14"/>
        </w:rPr>
        <w:t xml:space="preserve"> </w:t>
      </w:r>
      <w:r w:rsidRPr="00286CEE">
        <w:rPr>
          <w:rFonts w:eastAsia="Calibri"/>
          <w:highlight w:val="cyan"/>
          <w:u w:val="single"/>
        </w:rPr>
        <w:t>make</w:t>
      </w:r>
      <w:r w:rsidRPr="00286CEE">
        <w:rPr>
          <w:rFonts w:eastAsia="Calibri"/>
          <w:u w:val="single"/>
        </w:rPr>
        <w:t xml:space="preserve"> the prospect of an accidental </w:t>
      </w:r>
      <w:r w:rsidRPr="00286CEE">
        <w:rPr>
          <w:rFonts w:eastAsia="Calibri"/>
          <w:highlight w:val="cyan"/>
          <w:u w:val="single"/>
        </w:rPr>
        <w:t>escalation</w:t>
      </w:r>
      <w:r w:rsidRPr="00286CEE">
        <w:rPr>
          <w:rFonts w:eastAsia="Calibri"/>
          <w:u w:val="single"/>
        </w:rPr>
        <w:t xml:space="preserve"> to war </w:t>
      </w:r>
      <w:r w:rsidRPr="00286CEE">
        <w:rPr>
          <w:rFonts w:eastAsia="Calibri"/>
          <w:b/>
          <w:iCs/>
          <w:highlight w:val="cyan"/>
          <w:u w:val="single"/>
        </w:rPr>
        <w:t xml:space="preserve">extremely unlikely. </w:t>
      </w:r>
      <w:r w:rsidRPr="00286CEE">
        <w:rPr>
          <w:rFonts w:eastAsia="Calibri"/>
          <w:sz w:val="14"/>
          <w:highlight w:val="cyan"/>
        </w:rPr>
        <w:t>In</w:t>
      </w:r>
      <w:r w:rsidRPr="00286CEE">
        <w:rPr>
          <w:rFonts w:eastAsia="Calibri"/>
          <w:sz w:val="14"/>
        </w:rPr>
        <w:t xml:space="preserve">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argument appears persuasive on its surface, in no small part because it evokes insights from some of Allison’s groundbreaking work on the organizational pathologies that made the Cuban Missile Crisis so dangerous. However, Allison ultimately fails to persuade because he fails to specify the political and strategic conditions that make war plausible in the first place. </w:t>
      </w:r>
      <w:r w:rsidRPr="00286CEE">
        <w:rPr>
          <w:rFonts w:eastAsia="Calibri"/>
          <w:u w:val="single"/>
        </w:rPr>
        <w:t>Allison’s analysis implies that the United States and China are in a situation analogous to that of the Soviet Union and the United States in the early 1960s.</w:t>
      </w:r>
      <w:r w:rsidRPr="00286CEE">
        <w:rPr>
          <w:rFonts w:eastAsia="Calibri"/>
          <w:sz w:val="14"/>
        </w:rPr>
        <w:t xml:space="preserve"> </w:t>
      </w:r>
      <w:r w:rsidRPr="00286CEE">
        <w:rPr>
          <w:rFonts w:eastAsia="Calibri"/>
          <w:u w:val="single"/>
        </w:rPr>
        <w:t>In the Cold War example, the two countries faced each other on a near-war footing and engaged in a bitter geostrategic and ideological struggle for supremacy</w:t>
      </w:r>
      <w:r w:rsidRPr="00286CEE">
        <w:rPr>
          <w:rFonts w:eastAsia="Calibri"/>
          <w:sz w:val="14"/>
        </w:rPr>
        <w:t xml:space="preserve">. The two countries experienced a series of militarized crises and fought each other repeatedly through proxy wars. It was this broader context that made issues of misjudgment so dangerous in a crisis. </w:t>
      </w:r>
      <w:r w:rsidRPr="00286CEE">
        <w:rPr>
          <w:rFonts w:eastAsia="Calibri"/>
          <w:b/>
          <w:iCs/>
          <w:u w:val="single"/>
        </w:rPr>
        <w:t>By contrast</w:t>
      </w:r>
      <w:r w:rsidRPr="00286CEE">
        <w:rPr>
          <w:rFonts w:eastAsia="Calibri"/>
          <w:sz w:val="14"/>
        </w:rPr>
        <w:t xml:space="preserve">, </w:t>
      </w:r>
      <w:r w:rsidRPr="00286CEE">
        <w:rPr>
          <w:rFonts w:eastAsia="Calibri"/>
          <w:u w:val="single"/>
        </w:rPr>
        <w:t xml:space="preserve">the U.S.-China relationship today operates at a </w:t>
      </w:r>
      <w:r w:rsidRPr="00286CEE">
        <w:rPr>
          <w:rFonts w:eastAsia="Calibri"/>
          <w:b/>
          <w:iCs/>
          <w:u w:val="single"/>
        </w:rPr>
        <w:t>much lower level of hostility</w:t>
      </w:r>
      <w:r w:rsidRPr="00286CEE">
        <w:rPr>
          <w:rFonts w:eastAsia="Calibri"/>
          <w:sz w:val="14"/>
        </w:rPr>
        <w:t xml:space="preserve"> and threat. </w:t>
      </w:r>
      <w:r w:rsidRPr="00286CEE">
        <w:rPr>
          <w:rFonts w:eastAsia="Calibri"/>
          <w:highlight w:val="cyan"/>
          <w:u w:val="single"/>
        </w:rPr>
        <w:t>China and the U</w:t>
      </w:r>
      <w:r w:rsidRPr="00286CEE">
        <w:rPr>
          <w:rFonts w:eastAsia="Calibri"/>
          <w:u w:val="single"/>
        </w:rPr>
        <w:t xml:space="preserve">nited </w:t>
      </w:r>
      <w:r w:rsidRPr="00286CEE">
        <w:rPr>
          <w:rFonts w:eastAsia="Calibri"/>
          <w:highlight w:val="cyan"/>
          <w:u w:val="single"/>
        </w:rPr>
        <w:t>S</w:t>
      </w:r>
      <w:r w:rsidRPr="00286CEE">
        <w:rPr>
          <w:rFonts w:eastAsia="Calibri"/>
          <w:u w:val="single"/>
        </w:rPr>
        <w:t xml:space="preserve">tates may be </w:t>
      </w:r>
      <w:r w:rsidRPr="00286CEE">
        <w:rPr>
          <w:rFonts w:eastAsia="Calibri"/>
          <w:highlight w:val="cyan"/>
          <w:u w:val="single"/>
        </w:rPr>
        <w:t>experienc</w:t>
      </w:r>
      <w:r w:rsidRPr="00286CEE">
        <w:rPr>
          <w:rFonts w:eastAsia="Calibri"/>
          <w:u w:val="single"/>
        </w:rPr>
        <w:t xml:space="preserve">ing an increase in </w:t>
      </w:r>
      <w:r w:rsidRPr="00286CEE">
        <w:rPr>
          <w:rFonts w:eastAsia="Calibri"/>
          <w:highlight w:val="cyan"/>
          <w:u w:val="single"/>
        </w:rPr>
        <w:t>tensions</w:t>
      </w:r>
      <w:r w:rsidRPr="00286CEE">
        <w:rPr>
          <w:rFonts w:eastAsia="Calibri"/>
          <w:u w:val="single"/>
        </w:rPr>
        <w:t xml:space="preserve">, </w:t>
      </w:r>
      <w:r w:rsidRPr="00286CEE">
        <w:rPr>
          <w:rFonts w:eastAsia="Calibri"/>
          <w:highlight w:val="cyan"/>
          <w:u w:val="single"/>
        </w:rPr>
        <w:t>but</w:t>
      </w:r>
      <w:r w:rsidRPr="00286CEE">
        <w:rPr>
          <w:rFonts w:eastAsia="Calibri"/>
          <w:u w:val="single"/>
        </w:rPr>
        <w:t xml:space="preserve"> the two </w:t>
      </w:r>
      <w:r w:rsidRPr="00286CEE">
        <w:rPr>
          <w:rFonts w:eastAsia="Calibri"/>
          <w:highlight w:val="cyan"/>
          <w:u w:val="single"/>
        </w:rPr>
        <w:t>countries</w:t>
      </w:r>
      <w:r w:rsidRPr="00286CEE">
        <w:rPr>
          <w:rFonts w:eastAsia="Calibri"/>
          <w:u w:val="single"/>
        </w:rPr>
        <w:t xml:space="preserve"> </w:t>
      </w:r>
      <w:r w:rsidRPr="00286CEE">
        <w:rPr>
          <w:rFonts w:eastAsia="Calibri"/>
          <w:b/>
          <w:iCs/>
          <w:highlight w:val="cyan"/>
          <w:u w:val="single"/>
        </w:rPr>
        <w:t>remain far from</w:t>
      </w:r>
      <w:r w:rsidRPr="00286CEE">
        <w:rPr>
          <w:rFonts w:eastAsia="Calibri"/>
          <w:b/>
          <w:iCs/>
          <w:u w:val="single"/>
        </w:rPr>
        <w:t xml:space="preserve"> the </w:t>
      </w:r>
      <w:r w:rsidRPr="00286CEE">
        <w:rPr>
          <w:rFonts w:eastAsia="Calibri"/>
          <w:b/>
          <w:iCs/>
          <w:highlight w:val="cyan"/>
          <w:u w:val="single"/>
        </w:rPr>
        <w:t>bitter</w:t>
      </w:r>
      <w:r w:rsidRPr="00286CEE">
        <w:rPr>
          <w:rFonts w:eastAsia="Calibri"/>
          <w:b/>
          <w:iCs/>
          <w:u w:val="single"/>
        </w:rPr>
        <w:t xml:space="preserve">, acrimonious </w:t>
      </w:r>
      <w:r w:rsidRPr="00286CEE">
        <w:rPr>
          <w:rFonts w:eastAsia="Calibri"/>
          <w:b/>
          <w:iCs/>
          <w:highlight w:val="cyan"/>
          <w:u w:val="single"/>
        </w:rPr>
        <w:t>rivalry</w:t>
      </w:r>
      <w:r w:rsidRPr="00286CEE">
        <w:rPr>
          <w:rFonts w:eastAsia="Calibri"/>
          <w:sz w:val="14"/>
        </w:rPr>
        <w:t xml:space="preserve"> </w:t>
      </w:r>
      <w:r w:rsidRPr="00286CEE">
        <w:rPr>
          <w:rFonts w:eastAsia="Calibri"/>
          <w:u w:val="single"/>
        </w:rPr>
        <w:t>that defined the U.S.-Soviet relationship</w:t>
      </w:r>
      <w:r w:rsidRPr="00286CEE">
        <w:rPr>
          <w:rFonts w:eastAsia="Calibri"/>
          <w:sz w:val="14"/>
        </w:rPr>
        <w:t xml:space="preserve"> in the early 1960s. </w:t>
      </w:r>
      <w:r w:rsidRPr="00286CEE">
        <w:rPr>
          <w:rFonts w:eastAsia="Calibri"/>
          <w:u w:val="single"/>
        </w:rPr>
        <w:t>Neither Washington nor Beijing regards the other as its principal enemy</w:t>
      </w:r>
      <w:r w:rsidRPr="00286CEE">
        <w:rPr>
          <w:rFonts w:eastAsia="Calibri"/>
          <w:sz w:val="14"/>
        </w:rPr>
        <w:t xml:space="preserve">. Today’s </w:t>
      </w:r>
      <w:r w:rsidRPr="00286CEE">
        <w:rPr>
          <w:rFonts w:eastAsia="Calibri"/>
          <w:u w:val="single"/>
        </w:rPr>
        <w:t>rivals</w:t>
      </w:r>
      <w:r w:rsidRPr="00286CEE">
        <w:rPr>
          <w:rFonts w:eastAsia="Calibri"/>
          <w:sz w:val="14"/>
        </w:rPr>
        <w:t xml:space="preserve"> may view each other warily as competitors and threats on some issues, but </w:t>
      </w:r>
      <w:r w:rsidRPr="00286CEE">
        <w:rPr>
          <w:rFonts w:eastAsia="Calibri"/>
          <w:sz w:val="14"/>
          <w:highlight w:val="cyan"/>
        </w:rPr>
        <w:t>they</w:t>
      </w:r>
      <w:r w:rsidRPr="00286CEE">
        <w:rPr>
          <w:rFonts w:eastAsia="Calibri"/>
          <w:sz w:val="14"/>
        </w:rPr>
        <w:t xml:space="preserve"> also </w:t>
      </w:r>
      <w:r w:rsidRPr="00286CEE">
        <w:rPr>
          <w:rFonts w:eastAsia="Calibri"/>
          <w:highlight w:val="cyan"/>
          <w:u w:val="single"/>
        </w:rPr>
        <w:t>view</w:t>
      </w:r>
      <w:r w:rsidRPr="00286CEE">
        <w:rPr>
          <w:rFonts w:eastAsia="Calibri"/>
          <w:u w:val="single"/>
        </w:rPr>
        <w:t xml:space="preserve"> </w:t>
      </w:r>
      <w:r w:rsidRPr="00286CEE">
        <w:rPr>
          <w:rFonts w:eastAsia="Calibri"/>
          <w:highlight w:val="cyan"/>
          <w:u w:val="single"/>
        </w:rPr>
        <w:t>each other as important</w:t>
      </w:r>
      <w:r w:rsidRPr="00286CEE">
        <w:rPr>
          <w:rFonts w:eastAsia="Calibri"/>
          <w:sz w:val="14"/>
        </w:rPr>
        <w:t xml:space="preserve"> trade </w:t>
      </w:r>
      <w:r w:rsidRPr="00286CEE">
        <w:rPr>
          <w:rFonts w:eastAsia="Calibri"/>
          <w:highlight w:val="cyan"/>
          <w:u w:val="single"/>
        </w:rPr>
        <w:t>partners</w:t>
      </w:r>
      <w:r w:rsidRPr="00286CEE">
        <w:rPr>
          <w:rFonts w:eastAsia="Calibri"/>
          <w:sz w:val="14"/>
        </w:rPr>
        <w:t xml:space="preserve"> </w:t>
      </w:r>
      <w:r w:rsidRPr="00286CEE">
        <w:rPr>
          <w:rFonts w:eastAsia="Calibri"/>
          <w:u w:val="single"/>
        </w:rPr>
        <w:t>and partners on some shared concerns, such as North</w:t>
      </w:r>
      <w:r w:rsidRPr="00286CEE">
        <w:rPr>
          <w:rFonts w:eastAsia="Calibri"/>
          <w:sz w:val="14"/>
        </w:rPr>
        <w:t xml:space="preserve"> </w:t>
      </w:r>
      <w:r w:rsidRPr="00286CEE">
        <w:rPr>
          <w:rFonts w:eastAsia="Calibri"/>
          <w:u w:val="single"/>
        </w:rPr>
        <w:t>Korea</w:t>
      </w:r>
      <w:r w:rsidRPr="00286CEE">
        <w:rPr>
          <w:rFonts w:eastAsia="Calibri"/>
          <w:sz w:val="14"/>
        </w:rPr>
        <w:t xml:space="preserve">, </w:t>
      </w:r>
      <w:r w:rsidRPr="00286CEE">
        <w:rPr>
          <w:rFonts w:eastAsia="Calibri"/>
          <w:u w:val="single"/>
        </w:rPr>
        <w:t>as the recent summit between</w:t>
      </w:r>
      <w:r w:rsidRPr="00286CEE">
        <w:rPr>
          <w:rFonts w:eastAsia="Calibri"/>
          <w:sz w:val="14"/>
        </w:rPr>
        <w:t xml:space="preserve"> President Donald </w:t>
      </w:r>
      <w:r w:rsidRPr="00286CEE">
        <w:rPr>
          <w:rFonts w:eastAsia="Calibri"/>
          <w:u w:val="single"/>
        </w:rPr>
        <w:t>Trump and</w:t>
      </w:r>
      <w:r w:rsidRPr="00286CEE">
        <w:rPr>
          <w:rFonts w:eastAsia="Calibri"/>
          <w:sz w:val="14"/>
        </w:rPr>
        <w:t xml:space="preserve"> Chinese president </w:t>
      </w:r>
      <w:r w:rsidRPr="00286CEE">
        <w:rPr>
          <w:rFonts w:eastAsia="Calibri"/>
          <w:u w:val="single"/>
        </w:rPr>
        <w:t>Xi</w:t>
      </w:r>
      <w:r w:rsidRPr="00286CEE">
        <w:rPr>
          <w:rFonts w:eastAsia="Calibri"/>
          <w:sz w:val="14"/>
        </w:rPr>
        <w:t xml:space="preserve"> Jinping </w:t>
      </w:r>
      <w:r w:rsidRPr="00286CEE">
        <w:rPr>
          <w:rFonts w:eastAsia="Calibri"/>
          <w:u w:val="single"/>
        </w:rPr>
        <w:t>illustrated</w:t>
      </w:r>
      <w:r w:rsidRPr="00286CEE">
        <w:rPr>
          <w:rFonts w:eastAsia="Calibri"/>
          <w:sz w:val="14"/>
        </w:rPr>
        <w:t xml:space="preserve">. </w:t>
      </w:r>
      <w:r w:rsidRPr="00286CEE">
        <w:rPr>
          <w:rFonts w:eastAsia="Calibri"/>
          <w:u w:val="single"/>
        </w:rPr>
        <w:t xml:space="preserve">The </w:t>
      </w:r>
      <w:r w:rsidRPr="00286CEE">
        <w:rPr>
          <w:rFonts w:eastAsia="Calibri"/>
          <w:highlight w:val="cyan"/>
          <w:u w:val="single"/>
        </w:rPr>
        <w:t>behavior</w:t>
      </w:r>
      <w:r w:rsidRPr="00286CEE">
        <w:rPr>
          <w:rFonts w:eastAsia="Calibri"/>
          <w:u w:val="single"/>
        </w:rPr>
        <w:t xml:space="preserve"> </w:t>
      </w:r>
      <w:r w:rsidRPr="00286CEE">
        <w:rPr>
          <w:rFonts w:eastAsia="Calibri"/>
          <w:highlight w:val="cyan"/>
          <w:u w:val="single"/>
        </w:rPr>
        <w:t>of</w:t>
      </w:r>
      <w:r w:rsidRPr="00286CEE">
        <w:rPr>
          <w:rFonts w:eastAsia="Calibri"/>
          <w:u w:val="single"/>
        </w:rPr>
        <w:t xml:space="preserve"> their respective </w:t>
      </w:r>
      <w:r w:rsidRPr="00286CEE">
        <w:rPr>
          <w:rFonts w:eastAsia="Calibri"/>
          <w:highlight w:val="cyan"/>
          <w:u w:val="single"/>
        </w:rPr>
        <w:t>militaries</w:t>
      </w:r>
      <w:r w:rsidRPr="00286CEE">
        <w:rPr>
          <w:rFonts w:eastAsia="Calibri"/>
          <w:u w:val="single"/>
        </w:rPr>
        <w:t xml:space="preserve"> </w:t>
      </w:r>
      <w:r w:rsidRPr="00286CEE">
        <w:rPr>
          <w:rFonts w:eastAsia="Calibri"/>
          <w:highlight w:val="cyan"/>
          <w:u w:val="single"/>
        </w:rPr>
        <w:t>underscores</w:t>
      </w:r>
      <w:r w:rsidRPr="00286CEE">
        <w:rPr>
          <w:rFonts w:eastAsia="Calibri"/>
          <w:sz w:val="14"/>
        </w:rPr>
        <w:t xml:space="preserve"> </w:t>
      </w:r>
      <w:r w:rsidRPr="00286CEE">
        <w:rPr>
          <w:rFonts w:eastAsia="Calibri"/>
          <w:b/>
          <w:iCs/>
          <w:highlight w:val="cyan"/>
          <w:u w:val="single"/>
        </w:rPr>
        <w:t>the</w:t>
      </w:r>
      <w:r w:rsidRPr="00286CEE">
        <w:rPr>
          <w:rFonts w:eastAsia="Calibri"/>
          <w:b/>
          <w:iCs/>
          <w:u w:val="single"/>
        </w:rPr>
        <w:t xml:space="preserve"> relatively </w:t>
      </w:r>
      <w:r w:rsidRPr="00286CEE">
        <w:rPr>
          <w:rFonts w:eastAsia="Calibri"/>
          <w:b/>
          <w:iCs/>
          <w:highlight w:val="cyan"/>
          <w:u w:val="single"/>
        </w:rPr>
        <w:t>restrained rivalry</w:t>
      </w:r>
      <w:r w:rsidRPr="00286CEE">
        <w:rPr>
          <w:rFonts w:eastAsia="Calibri"/>
          <w:sz w:val="14"/>
          <w:highlight w:val="cyan"/>
        </w:rPr>
        <w:t>.</w:t>
      </w:r>
    </w:p>
    <w:p w14:paraId="758A88FD" w14:textId="77777777" w:rsidR="005636E7" w:rsidRDefault="005636E7" w:rsidP="005636E7">
      <w:pPr>
        <w:rPr>
          <w:rFonts w:eastAsia="Calibri"/>
          <w:sz w:val="14"/>
        </w:rPr>
      </w:pPr>
    </w:p>
    <w:p w14:paraId="5EB64DB1" w14:textId="77777777" w:rsidR="005636E7" w:rsidRPr="00286CEE" w:rsidRDefault="005636E7" w:rsidP="005636E7">
      <w:pPr>
        <w:rPr>
          <w:rFonts w:eastAsia="Calibri"/>
          <w:sz w:val="14"/>
        </w:rPr>
      </w:pPr>
      <w:r w:rsidRPr="00286CEE">
        <w:rPr>
          <w:rFonts w:eastAsia="Calibri"/>
          <w:sz w:val="14"/>
        </w:rPr>
        <w:t xml:space="preserve"> </w:t>
      </w:r>
      <w:r w:rsidRPr="00286CEE">
        <w:rPr>
          <w:rFonts w:eastAsia="Calibri"/>
          <w:u w:val="single"/>
        </w:rPr>
        <w:t xml:space="preserve">The </w:t>
      </w:r>
      <w:r w:rsidRPr="00286CEE">
        <w:rPr>
          <w:rFonts w:eastAsia="Calibri"/>
          <w:highlight w:val="cyan"/>
          <w:u w:val="single"/>
        </w:rPr>
        <w:t>military competition</w:t>
      </w:r>
      <w:r w:rsidRPr="00286CEE">
        <w:rPr>
          <w:rFonts w:eastAsia="Calibri"/>
          <w:u w:val="single"/>
        </w:rPr>
        <w:t xml:space="preserve"> between China and the United</w:t>
      </w:r>
      <w:r w:rsidRPr="00286CEE">
        <w:rPr>
          <w:rFonts w:eastAsia="Calibri"/>
          <w:sz w:val="14"/>
        </w:rPr>
        <w:t xml:space="preserve"> </w:t>
      </w:r>
      <w:r w:rsidRPr="00286CEE">
        <w:rPr>
          <w:rFonts w:eastAsia="Calibri"/>
          <w:u w:val="single"/>
        </w:rPr>
        <w:t>States</w:t>
      </w:r>
      <w:r w:rsidRPr="00286CEE">
        <w:rPr>
          <w:rFonts w:eastAsia="Calibri"/>
          <w:sz w:val="14"/>
        </w:rPr>
        <w:t xml:space="preserve"> may be growing, but it </w:t>
      </w:r>
      <w:r w:rsidRPr="00286CEE">
        <w:rPr>
          <w:rFonts w:eastAsia="Calibri"/>
          <w:highlight w:val="cyan"/>
          <w:u w:val="single"/>
        </w:rPr>
        <w:t>operates at</w:t>
      </w:r>
      <w:r w:rsidRPr="00286CEE">
        <w:rPr>
          <w:rFonts w:eastAsia="Calibri"/>
          <w:u w:val="single"/>
        </w:rPr>
        <w:t xml:space="preserve"> a </w:t>
      </w:r>
      <w:r w:rsidRPr="00286CEE">
        <w:rPr>
          <w:rFonts w:eastAsia="Calibri"/>
          <w:b/>
          <w:iCs/>
          <w:u w:val="single"/>
        </w:rPr>
        <w:t xml:space="preserve">far </w:t>
      </w:r>
      <w:r w:rsidRPr="00286CEE">
        <w:rPr>
          <w:rFonts w:eastAsia="Calibri"/>
          <w:b/>
          <w:iCs/>
          <w:highlight w:val="cyan"/>
          <w:u w:val="single"/>
        </w:rPr>
        <w:t>lower</w:t>
      </w:r>
      <w:r w:rsidRPr="00286CEE">
        <w:rPr>
          <w:rFonts w:eastAsia="Calibri"/>
          <w:b/>
          <w:iCs/>
          <w:u w:val="single"/>
        </w:rPr>
        <w:t xml:space="preserve"> level of </w:t>
      </w:r>
      <w:r w:rsidRPr="00286CEE">
        <w:rPr>
          <w:rFonts w:eastAsia="Calibri"/>
          <w:b/>
          <w:iCs/>
          <w:highlight w:val="cyan"/>
          <w:u w:val="single"/>
        </w:rPr>
        <w:t>intensity</w:t>
      </w:r>
      <w:r w:rsidRPr="00286CEE">
        <w:rPr>
          <w:rFonts w:eastAsia="Calibri"/>
          <w:u w:val="single"/>
        </w:rPr>
        <w:t xml:space="preserve"> than the relentless arms racing that typified the U.S.-Soviet standoff</w:t>
      </w:r>
      <w:r w:rsidRPr="00286CEE">
        <w:rPr>
          <w:rFonts w:eastAsia="Calibri"/>
          <w:sz w:val="14"/>
        </w:rPr>
        <w:t xml:space="preserve">. And unlike their Cold War counterparts, </w:t>
      </w:r>
      <w:r w:rsidRPr="00286CEE">
        <w:rPr>
          <w:rFonts w:eastAsia="Calibri"/>
          <w:u w:val="single"/>
        </w:rPr>
        <w:t xml:space="preserve">U.S. and Chinese </w:t>
      </w:r>
      <w:r w:rsidRPr="00286CEE">
        <w:rPr>
          <w:rFonts w:eastAsia="Calibri"/>
          <w:highlight w:val="cyan"/>
          <w:u w:val="single"/>
        </w:rPr>
        <w:t xml:space="preserve">militaries are </w:t>
      </w:r>
      <w:r w:rsidRPr="00286CEE">
        <w:rPr>
          <w:rFonts w:eastAsia="Calibri"/>
          <w:b/>
          <w:iCs/>
          <w:highlight w:val="cyan"/>
          <w:u w:val="single"/>
        </w:rPr>
        <w:t>not postured</w:t>
      </w:r>
      <w:r w:rsidRPr="00286CEE">
        <w:rPr>
          <w:rFonts w:eastAsia="Calibri"/>
          <w:b/>
          <w:iCs/>
          <w:u w:val="single"/>
        </w:rPr>
        <w:t xml:space="preserve"> </w:t>
      </w:r>
      <w:r w:rsidRPr="00286CEE">
        <w:rPr>
          <w:rFonts w:eastAsia="Calibri"/>
          <w:b/>
          <w:iCs/>
          <w:highlight w:val="cyan"/>
          <w:u w:val="single"/>
        </w:rPr>
        <w:t>to fight</w:t>
      </w:r>
      <w:r w:rsidRPr="00286CEE">
        <w:rPr>
          <w:rFonts w:eastAsia="Calibri"/>
          <w:b/>
          <w:iCs/>
          <w:u w:val="single"/>
        </w:rPr>
        <w:t xml:space="preserve"> each other </w:t>
      </w:r>
      <w:r w:rsidRPr="00286CEE">
        <w:rPr>
          <w:rFonts w:eastAsia="Calibri"/>
          <w:b/>
          <w:iCs/>
          <w:highlight w:val="cyan"/>
          <w:u w:val="single"/>
        </w:rPr>
        <w:t>in major wars</w:t>
      </w:r>
      <w:r w:rsidRPr="00286CEE">
        <w:rPr>
          <w:rFonts w:eastAsia="Calibri"/>
          <w:sz w:val="14"/>
        </w:rPr>
        <w:t xml:space="preserve">. Moreover, polls show that the people of the two countries regard each other with mixed views —a considerable contrast from the hostile sentiment expressed by the U.S. and Soviet publics for each other. </w:t>
      </w:r>
      <w:r w:rsidRPr="00286CEE">
        <w:rPr>
          <w:rFonts w:eastAsia="Calibri"/>
          <w:highlight w:val="cyan"/>
          <w:u w:val="single"/>
        </w:rPr>
        <w:t>Lacking</w:t>
      </w:r>
      <w:r w:rsidRPr="00286CEE">
        <w:rPr>
          <w:rFonts w:eastAsia="Calibri"/>
          <w:u w:val="single"/>
        </w:rPr>
        <w:t xml:space="preserve"> both </w:t>
      </w:r>
      <w:r w:rsidRPr="00286CEE">
        <w:rPr>
          <w:rFonts w:eastAsia="Calibri"/>
          <w:b/>
          <w:iCs/>
          <w:highlight w:val="cyan"/>
          <w:u w:val="single"/>
        </w:rPr>
        <w:t>preparations</w:t>
      </w:r>
      <w:r w:rsidRPr="00286CEE">
        <w:rPr>
          <w:rFonts w:eastAsia="Calibri"/>
          <w:u w:val="single"/>
        </w:rPr>
        <w:t xml:space="preserve"> for major war </w:t>
      </w:r>
      <w:r w:rsidRPr="00286CEE">
        <w:rPr>
          <w:rFonts w:eastAsia="Calibri"/>
          <w:highlight w:val="cyan"/>
          <w:u w:val="single"/>
        </w:rPr>
        <w:t xml:space="preserve">and a </w:t>
      </w:r>
      <w:r w:rsidRPr="00286CEE">
        <w:rPr>
          <w:rFonts w:eastAsia="Calibri"/>
          <w:b/>
          <w:iCs/>
          <w:highlight w:val="cyan"/>
          <w:u w:val="single"/>
        </w:rPr>
        <w:t>constituency</w:t>
      </w:r>
      <w:r w:rsidRPr="00286CEE">
        <w:rPr>
          <w:rFonts w:eastAsia="Calibri"/>
          <w:u w:val="single"/>
        </w:rPr>
        <w:t xml:space="preserve"> for conflict, leaders and bureaucracies in both countries have </w:t>
      </w:r>
      <w:r w:rsidRPr="00286CEE">
        <w:rPr>
          <w:rFonts w:eastAsia="Calibri"/>
          <w:b/>
          <w:iCs/>
          <w:u w:val="single"/>
        </w:rPr>
        <w:t>less incentive to misjudge crisis situations</w:t>
      </w:r>
      <w:r w:rsidRPr="00286CEE">
        <w:rPr>
          <w:rFonts w:eastAsia="Calibri"/>
          <w:u w:val="single"/>
        </w:rPr>
        <w:t xml:space="preserve"> in favor of unwarranted escalation. </w:t>
      </w:r>
      <w:r w:rsidRPr="00286CEE">
        <w:rPr>
          <w:rFonts w:eastAsia="Calibri"/>
          <w:sz w:val="14"/>
        </w:rPr>
        <w:t xml:space="preserve">To the contrary, </w:t>
      </w:r>
      <w:r w:rsidRPr="00286CEE">
        <w:rPr>
          <w:rFonts w:eastAsia="Calibri"/>
          <w:u w:val="single"/>
        </w:rPr>
        <w:t xml:space="preserve">political </w:t>
      </w:r>
      <w:r w:rsidRPr="00286CEE">
        <w:rPr>
          <w:rFonts w:eastAsia="Calibri"/>
          <w:highlight w:val="cyan"/>
          <w:u w:val="single"/>
        </w:rPr>
        <w:t>leaders</w:t>
      </w:r>
      <w:r w:rsidRPr="00286CEE">
        <w:rPr>
          <w:rFonts w:eastAsia="Calibri"/>
          <w:u w:val="single"/>
        </w:rPr>
        <w:t xml:space="preserve"> and bureaucracies currently </w:t>
      </w:r>
      <w:r w:rsidRPr="00286CEE">
        <w:rPr>
          <w:rFonts w:eastAsia="Calibri"/>
          <w:highlight w:val="cyan"/>
          <w:u w:val="single"/>
        </w:rPr>
        <w:t>face</w:t>
      </w:r>
      <w:r w:rsidRPr="00286CEE">
        <w:rPr>
          <w:rFonts w:eastAsia="Calibri"/>
          <w:u w:val="single"/>
        </w:rPr>
        <w:t xml:space="preserve"> a </w:t>
      </w:r>
      <w:r w:rsidRPr="00286CEE">
        <w:rPr>
          <w:rFonts w:eastAsia="Calibri"/>
          <w:b/>
          <w:iCs/>
          <w:highlight w:val="cyan"/>
          <w:u w:val="single"/>
        </w:rPr>
        <w:t>strong incentive</w:t>
      </w:r>
      <w:r w:rsidRPr="00286CEE">
        <w:rPr>
          <w:rFonts w:eastAsia="Calibri"/>
          <w:u w:val="single"/>
        </w:rPr>
        <w:t xml:space="preserve"> </w:t>
      </w:r>
      <w:r w:rsidRPr="00286CEE">
        <w:rPr>
          <w:rFonts w:eastAsia="Calibri"/>
          <w:highlight w:val="cyan"/>
          <w:u w:val="single"/>
        </w:rPr>
        <w:t>to</w:t>
      </w:r>
      <w:r w:rsidRPr="00286CEE">
        <w:rPr>
          <w:rFonts w:eastAsia="Calibri"/>
          <w:u w:val="single"/>
        </w:rPr>
        <w:t xml:space="preserve"> </w:t>
      </w:r>
      <w:r w:rsidRPr="00286CEE">
        <w:rPr>
          <w:rFonts w:eastAsia="Calibri"/>
          <w:b/>
          <w:iCs/>
          <w:u w:val="single"/>
        </w:rPr>
        <w:t xml:space="preserve">find ways of </w:t>
      </w:r>
      <w:r w:rsidRPr="00286CEE">
        <w:rPr>
          <w:rFonts w:eastAsia="Calibri"/>
          <w:b/>
          <w:iCs/>
          <w:highlight w:val="cyan"/>
          <w:u w:val="single"/>
        </w:rPr>
        <w:t>defus</w:t>
      </w:r>
      <w:r w:rsidRPr="00286CEE">
        <w:rPr>
          <w:rFonts w:eastAsia="Calibri"/>
          <w:b/>
          <w:iCs/>
          <w:u w:val="single"/>
        </w:rPr>
        <w:t xml:space="preserve">ing </w:t>
      </w:r>
      <w:r w:rsidRPr="00286CEE">
        <w:rPr>
          <w:rFonts w:eastAsia="Calibri"/>
          <w:b/>
          <w:iCs/>
          <w:highlight w:val="cyan"/>
          <w:u w:val="single"/>
        </w:rPr>
        <w:t>crises</w:t>
      </w:r>
      <w:r w:rsidRPr="00286CEE">
        <w:rPr>
          <w:rFonts w:eastAsia="Calibri"/>
          <w:sz w:val="14"/>
        </w:rPr>
        <w:t xml:space="preserve"> </w:t>
      </w:r>
      <w:r w:rsidRPr="00286CEE">
        <w:rPr>
          <w:rFonts w:eastAsia="Calibri"/>
          <w:u w:val="single"/>
        </w:rPr>
        <w:t>in a manner that avoids unwanted escalation</w:t>
      </w:r>
      <w:r w:rsidRPr="00286CEE">
        <w:rPr>
          <w:rFonts w:eastAsia="Calibri"/>
          <w:sz w:val="14"/>
        </w:rPr>
        <w:t xml:space="preserve">. </w:t>
      </w:r>
      <w:r w:rsidRPr="00286CEE">
        <w:rPr>
          <w:rFonts w:eastAsia="Calibri"/>
          <w:u w:val="single"/>
        </w:rPr>
        <w:t xml:space="preserve">This inclination manifested itself in the </w:t>
      </w:r>
      <w:r w:rsidRPr="00286CEE">
        <w:rPr>
          <w:rFonts w:eastAsia="Calibri"/>
          <w:sz w:val="14"/>
        </w:rPr>
        <w:t xml:space="preserve">EP-3 </w:t>
      </w:r>
      <w:r w:rsidRPr="00286CEE">
        <w:rPr>
          <w:rFonts w:eastAsia="Calibri"/>
          <w:b/>
          <w:iCs/>
          <w:u w:val="single"/>
        </w:rPr>
        <w:t>airplane collision off Hainan Island in 2001</w:t>
      </w:r>
      <w:r w:rsidRPr="00286CEE">
        <w:rPr>
          <w:rFonts w:eastAsia="Calibri"/>
          <w:sz w:val="14"/>
        </w:rPr>
        <w:t xml:space="preserve">, </w:t>
      </w:r>
      <w:r w:rsidRPr="00286CEE">
        <w:rPr>
          <w:rFonts w:eastAsia="Calibri"/>
          <w:u w:val="single"/>
        </w:rPr>
        <w:t xml:space="preserve">and in </w:t>
      </w:r>
      <w:r w:rsidRPr="00286CEE">
        <w:rPr>
          <w:rFonts w:eastAsia="Calibri"/>
          <w:b/>
          <w:iCs/>
          <w:u w:val="single"/>
        </w:rPr>
        <w:t>subsequent incidents involving U.S. and Chinese ships and aircraft</w:t>
      </w:r>
      <w:r w:rsidRPr="00286CEE">
        <w:rPr>
          <w:rFonts w:eastAsia="Calibri"/>
          <w:sz w:val="14"/>
        </w:rPr>
        <w:t xml:space="preserve">, </w:t>
      </w:r>
      <w:r w:rsidRPr="00286CEE">
        <w:rPr>
          <w:rFonts w:eastAsia="Calibri"/>
          <w:u w:val="single"/>
        </w:rPr>
        <w:t xml:space="preserve">such as the harassment of the </w:t>
      </w:r>
      <w:r w:rsidRPr="00286CEE">
        <w:rPr>
          <w:rFonts w:eastAsia="Calibri"/>
          <w:b/>
          <w:iCs/>
          <w:u w:val="single"/>
        </w:rPr>
        <w:t>USNS Impeccable</w:t>
      </w:r>
      <w:r w:rsidRPr="00286CEE">
        <w:rPr>
          <w:rFonts w:eastAsia="Calibri"/>
          <w:sz w:val="14"/>
        </w:rPr>
        <w:t xml:space="preserve"> in 2009.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of developments that would most likely propel the U.S.-China relationship into a hostile, competitive one featuring an elevated risk of conflict. </w:t>
      </w:r>
      <w:r w:rsidRPr="00286CEE">
        <w:rPr>
          <w:rFonts w:eastAsia="Calibri"/>
          <w:u w:val="single"/>
        </w:rPr>
        <w:t>The most important driver</w:t>
      </w:r>
      <w:r w:rsidRPr="00286CEE">
        <w:rPr>
          <w:rFonts w:eastAsia="Calibri"/>
          <w:sz w:val="14"/>
        </w:rPr>
        <w:t xml:space="preserve">, as Allison recognizes, </w:t>
      </w:r>
      <w:r w:rsidRPr="00286CEE">
        <w:rPr>
          <w:rFonts w:eastAsia="Calibri"/>
          <w:u w:val="single"/>
        </w:rPr>
        <w:t>would be a growing parity between China and the United States as economic, technological and geostrategic leaders of the international system</w:t>
      </w:r>
      <w:r w:rsidRPr="00286CEE">
        <w:rPr>
          <w:rFonts w:eastAsia="Calibri"/>
          <w:sz w:val="14"/>
        </w:rPr>
        <w:t xml:space="preserve">. The United States and China feature an increasing parity in the size of their economies, but </w:t>
      </w:r>
      <w:r w:rsidRPr="00286CEE">
        <w:rPr>
          <w:rFonts w:eastAsia="Calibri"/>
          <w:b/>
          <w:iCs/>
          <w:u w:val="single"/>
        </w:rPr>
        <w:t>the United States retains a considerable lead in virtually every</w:t>
      </w:r>
      <w:r w:rsidRPr="00286CEE">
        <w:rPr>
          <w:rFonts w:eastAsia="Calibri"/>
          <w:sz w:val="14"/>
        </w:rPr>
        <w:t xml:space="preserve"> other </w:t>
      </w:r>
      <w:r w:rsidRPr="00286CEE">
        <w:rPr>
          <w:rFonts w:eastAsia="Calibri"/>
          <w:b/>
          <w:iCs/>
          <w:u w:val="single"/>
        </w:rPr>
        <w:t>dimension of national power</w:t>
      </w:r>
      <w:r w:rsidRPr="00286CEE">
        <w:rPr>
          <w:rFonts w:eastAsia="Calibri"/>
          <w:sz w:val="14"/>
        </w:rPr>
        <w:t xml:space="preserve">. The current U.S.-China rivalry is a regional one centered on the Asia-Pacific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 Yet </w:t>
      </w:r>
      <w:r w:rsidRPr="00286CEE">
        <w:rPr>
          <w:rFonts w:eastAsia="Calibri"/>
          <w:u w:val="single"/>
        </w:rPr>
        <w:t>even if the relationship evolved towards a more hostile form of rivalry</w:t>
      </w:r>
      <w:r w:rsidRPr="00286CEE">
        <w:rPr>
          <w:rFonts w:eastAsia="Calibri"/>
          <w:sz w:val="14"/>
        </w:rPr>
        <w:t xml:space="preserve">, </w:t>
      </w:r>
      <w:r w:rsidRPr="00286CEE">
        <w:rPr>
          <w:rFonts w:eastAsia="Calibri"/>
          <w:b/>
          <w:iCs/>
          <w:u w:val="single"/>
        </w:rPr>
        <w:t>unique features of the contemporary world</w:t>
      </w:r>
      <w:r w:rsidRPr="00286CEE">
        <w:rPr>
          <w:rFonts w:eastAsia="Calibri"/>
          <w:sz w:val="14"/>
        </w:rPr>
        <w:t xml:space="preserve"> </w:t>
      </w:r>
      <w:r w:rsidRPr="00286CEE">
        <w:rPr>
          <w:rFonts w:eastAsia="Calibri"/>
          <w:u w:val="single"/>
        </w:rPr>
        <w:t xml:space="preserve">suggest </w:t>
      </w:r>
      <w:r w:rsidRPr="00286CEE">
        <w:rPr>
          <w:rFonts w:eastAsia="Calibri"/>
          <w:highlight w:val="cyan"/>
          <w:u w:val="single"/>
        </w:rPr>
        <w:t>lessons drawn from</w:t>
      </w:r>
      <w:r w:rsidRPr="00286CEE">
        <w:rPr>
          <w:rFonts w:eastAsia="Calibri"/>
          <w:u w:val="single"/>
        </w:rPr>
        <w:t xml:space="preserve"> the </w:t>
      </w:r>
      <w:r w:rsidRPr="00286CEE">
        <w:rPr>
          <w:rFonts w:eastAsia="Calibri"/>
          <w:highlight w:val="cyan"/>
          <w:u w:val="single"/>
        </w:rPr>
        <w:t>past</w:t>
      </w:r>
      <w:r w:rsidRPr="00286CEE">
        <w:rPr>
          <w:rFonts w:eastAsia="Calibri"/>
          <w:u w:val="single"/>
        </w:rPr>
        <w:t xml:space="preserve"> may </w:t>
      </w:r>
      <w:r w:rsidRPr="00286CEE">
        <w:rPr>
          <w:rFonts w:eastAsia="Calibri"/>
          <w:highlight w:val="cyan"/>
          <w:u w:val="single"/>
        </w:rPr>
        <w:t xml:space="preserve">have </w:t>
      </w:r>
      <w:r w:rsidRPr="00286CEE">
        <w:rPr>
          <w:rFonts w:eastAsia="Calibri"/>
          <w:b/>
          <w:iCs/>
          <w:highlight w:val="cyan"/>
          <w:u w:val="single"/>
        </w:rPr>
        <w:lastRenderedPageBreak/>
        <w:t>limited applicability</w:t>
      </w:r>
      <w:r w:rsidRPr="00286CEE">
        <w:rPr>
          <w:rFonts w:eastAsia="Calibri"/>
          <w:b/>
          <w:iCs/>
          <w:u w:val="single"/>
        </w:rPr>
        <w:t>.</w:t>
      </w:r>
      <w:r w:rsidRPr="00286CEE">
        <w:rPr>
          <w:rFonts w:eastAsia="Calibri"/>
          <w:sz w:val="14"/>
        </w:rPr>
        <w:t xml:space="preserve"> </w:t>
      </w:r>
      <w:r w:rsidRPr="00286CEE">
        <w:rPr>
          <w:rFonts w:eastAsia="Calibri"/>
          <w:b/>
          <w:iCs/>
          <w:u w:val="single"/>
        </w:rPr>
        <w:t xml:space="preserve">Economic </w:t>
      </w:r>
      <w:r w:rsidRPr="00286CEE">
        <w:rPr>
          <w:rFonts w:eastAsia="Calibri"/>
          <w:b/>
          <w:iCs/>
          <w:highlight w:val="cyan"/>
          <w:u w:val="single"/>
        </w:rPr>
        <w:t>interdependence</w:t>
      </w:r>
      <w:r w:rsidRPr="00286CEE">
        <w:rPr>
          <w:rFonts w:eastAsia="Calibri"/>
          <w:sz w:val="14"/>
        </w:rPr>
        <w:t xml:space="preserve"> in the twenty-first century </w:t>
      </w:r>
      <w:r w:rsidRPr="00286CEE">
        <w:rPr>
          <w:rFonts w:eastAsia="Calibri"/>
          <w:highlight w:val="cyan"/>
          <w:u w:val="single"/>
        </w:rPr>
        <w:t>is</w:t>
      </w:r>
      <w:r w:rsidRPr="00286CEE">
        <w:rPr>
          <w:rFonts w:eastAsia="Calibri"/>
          <w:u w:val="single"/>
        </w:rPr>
        <w:t xml:space="preserve"> much different and far more </w:t>
      </w:r>
      <w:r w:rsidRPr="00286CEE">
        <w:rPr>
          <w:rFonts w:eastAsia="Calibri"/>
          <w:highlight w:val="cyan"/>
          <w:u w:val="single"/>
        </w:rPr>
        <w:t>complex</w:t>
      </w:r>
      <w:r w:rsidRPr="00286CEE">
        <w:rPr>
          <w:rFonts w:eastAsia="Calibri"/>
          <w:u w:val="single"/>
        </w:rPr>
        <w:t xml:space="preserve"> than in it was in the past</w:t>
      </w:r>
      <w:r w:rsidRPr="00286CEE">
        <w:rPr>
          <w:rFonts w:eastAsia="Calibri"/>
          <w:sz w:val="14"/>
        </w:rPr>
        <w:t xml:space="preserve">. </w:t>
      </w:r>
      <w:r w:rsidRPr="00286CEE">
        <w:rPr>
          <w:rFonts w:eastAsia="Calibri"/>
          <w:highlight w:val="cyan"/>
          <w:u w:val="single"/>
        </w:rPr>
        <w:t>So is</w:t>
      </w:r>
      <w:r w:rsidRPr="00286CEE">
        <w:rPr>
          <w:rFonts w:eastAsia="Calibri"/>
          <w:u w:val="single"/>
        </w:rPr>
        <w:t xml:space="preserve"> the </w:t>
      </w:r>
      <w:r w:rsidRPr="00286CEE">
        <w:rPr>
          <w:rFonts w:eastAsia="Calibri"/>
          <w:b/>
          <w:iCs/>
          <w:highlight w:val="cyan"/>
          <w:u w:val="single"/>
        </w:rPr>
        <w:t>lethality of</w:t>
      </w:r>
      <w:r w:rsidRPr="00286CEE">
        <w:rPr>
          <w:rFonts w:eastAsia="Calibri"/>
          <w:b/>
          <w:iCs/>
          <w:u w:val="single"/>
        </w:rPr>
        <w:t xml:space="preserve"> </w:t>
      </w:r>
      <w:r w:rsidRPr="00286CEE">
        <w:rPr>
          <w:rFonts w:eastAsia="Calibri"/>
          <w:b/>
          <w:iCs/>
          <w:highlight w:val="cyan"/>
          <w:u w:val="single"/>
        </w:rPr>
        <w:t>weaponry</w:t>
      </w:r>
      <w:r w:rsidRPr="00286CEE">
        <w:rPr>
          <w:rFonts w:eastAsia="Calibri"/>
          <w:b/>
          <w:iCs/>
          <w:u w:val="single"/>
        </w:rPr>
        <w:t xml:space="preserve"> available to the major powers</w:t>
      </w:r>
      <w:r w:rsidRPr="00286CEE">
        <w:rPr>
          <w:rFonts w:eastAsia="Calibri"/>
          <w:sz w:val="14"/>
        </w:rPr>
        <w:t xml:space="preserve">. In the sixteenth century, armies fought with pikes, swords and primitive guns. </w:t>
      </w:r>
      <w:r w:rsidRPr="00286CEE">
        <w:rPr>
          <w:rFonts w:eastAsia="Calibri"/>
          <w:u w:val="single"/>
        </w:rPr>
        <w:t>In the twenty-first century, it is possible to eliminate all life on the planet in a full-bore nuclear exchange</w:t>
      </w:r>
      <w:r w:rsidRPr="00286CEE">
        <w:rPr>
          <w:rFonts w:eastAsia="Calibri"/>
          <w:sz w:val="14"/>
        </w:rPr>
        <w:t xml:space="preserve">. </w:t>
      </w:r>
      <w:r w:rsidRPr="00286CEE">
        <w:rPr>
          <w:rFonts w:eastAsia="Calibri"/>
          <w:u w:val="single"/>
        </w:rPr>
        <w:t>These features</w:t>
      </w:r>
      <w:r w:rsidRPr="00286CEE">
        <w:rPr>
          <w:rFonts w:eastAsia="Calibri"/>
          <w:sz w:val="14"/>
        </w:rPr>
        <w:t xml:space="preserve"> likely </w:t>
      </w:r>
      <w:r w:rsidRPr="00286CEE">
        <w:rPr>
          <w:rFonts w:eastAsia="Calibri"/>
          <w:b/>
          <w:iCs/>
          <w:u w:val="single"/>
        </w:rPr>
        <w:t>affect the willingness of leaders</w:t>
      </w:r>
      <w:r w:rsidRPr="00286CEE">
        <w:rPr>
          <w:rFonts w:eastAsia="Calibri"/>
          <w:sz w:val="14"/>
        </w:rPr>
        <w:t xml:space="preserve"> </w:t>
      </w:r>
      <w:r w:rsidRPr="00286CEE">
        <w:rPr>
          <w:rFonts w:eastAsia="Calibri"/>
          <w:u w:val="single"/>
        </w:rPr>
        <w:t>to escalate in a crisis</w:t>
      </w:r>
      <w:r w:rsidRPr="00286CEE">
        <w:rPr>
          <w:rFonts w:eastAsia="Calibri"/>
          <w:sz w:val="14"/>
        </w:rPr>
        <w:t xml:space="preserve"> in a manner far differently than in past rivalries. More broadly, </w:t>
      </w:r>
      <w:r w:rsidRPr="00286CEE">
        <w:rPr>
          <w:rFonts w:eastAsia="Calibri"/>
          <w:u w:val="single"/>
        </w:rPr>
        <w:t>Allison’s</w:t>
      </w:r>
      <w:r w:rsidRPr="00286CEE">
        <w:rPr>
          <w:rFonts w:eastAsia="Calibri"/>
          <w:sz w:val="14"/>
        </w:rPr>
        <w:t xml:space="preserve"> </w:t>
      </w:r>
      <w:r w:rsidRPr="00286CEE">
        <w:rPr>
          <w:rFonts w:eastAsia="Calibri"/>
          <w:u w:val="single"/>
        </w:rPr>
        <w:t xml:space="preserve">analysis about the “Thucydides Trap” may be criticized for </w:t>
      </w:r>
      <w:r w:rsidRPr="00286CEE">
        <w:rPr>
          <w:rFonts w:eastAsia="Calibri"/>
          <w:b/>
          <w:iCs/>
          <w:u w:val="single"/>
        </w:rPr>
        <w:t>exaggerating the risks of war.</w:t>
      </w:r>
      <w:r w:rsidRPr="00286CEE">
        <w:rPr>
          <w:rFonts w:eastAsia="Calibri"/>
          <w:sz w:val="14"/>
        </w:rPr>
        <w:t xml:space="preserve"> In his claims to identify a high propensity for war between “rising” and “ruling” countries, he fails to clarify those terms, and does not distinguish the more dangerous from the less volatile types of rivalries. Contests for supremacy over land regions, for example, have historically proven the most conflict-prone, while </w:t>
      </w:r>
      <w:r w:rsidRPr="00286CEE">
        <w:rPr>
          <w:rFonts w:eastAsia="Calibri"/>
          <w:u w:val="single"/>
        </w:rPr>
        <w:t xml:space="preserve">competition for supremacy over maritime regions has, by contrast, </w:t>
      </w:r>
      <w:r w:rsidRPr="00286CEE">
        <w:rPr>
          <w:rFonts w:eastAsia="Calibri"/>
          <w:b/>
          <w:iCs/>
          <w:u w:val="single"/>
        </w:rPr>
        <w:t>tended to be less lethal</w:t>
      </w:r>
      <w:r w:rsidRPr="00286CEE">
        <w:rPr>
          <w:rFonts w:eastAsia="Calibri"/>
          <w:sz w:val="14"/>
        </w:rPr>
        <w:t xml:space="preserve">. </w:t>
      </w:r>
      <w:r w:rsidRPr="00286CEE">
        <w:rPr>
          <w:rFonts w:eastAsia="Calibri"/>
          <w:u w:val="single"/>
        </w:rPr>
        <w:t>Rivalries also wax and wane over time, with varying levels of risks of war</w:t>
      </w:r>
      <w:r w:rsidRPr="00286CEE">
        <w:rPr>
          <w:rFonts w:eastAsia="Calibri"/>
          <w:sz w:val="14"/>
        </w:rPr>
        <w:t xml:space="preserve">. </w:t>
      </w:r>
      <w:r w:rsidRPr="00286CEE">
        <w:rPr>
          <w:rFonts w:eastAsia="Calibri"/>
          <w:b/>
          <w:iCs/>
          <w:u w:val="single"/>
        </w:rPr>
        <w:t xml:space="preserve">A </w:t>
      </w:r>
      <w:r w:rsidRPr="00286CEE">
        <w:rPr>
          <w:rFonts w:eastAsia="Calibri"/>
          <w:b/>
          <w:iCs/>
          <w:highlight w:val="cyan"/>
          <w:u w:val="single"/>
        </w:rPr>
        <w:t>more careful review of rivalries</w:t>
      </w:r>
      <w:r w:rsidRPr="00286CEE">
        <w:rPr>
          <w:rFonts w:eastAsia="Calibri"/>
          <w:b/>
          <w:iCs/>
          <w:u w:val="single"/>
        </w:rPr>
        <w:t xml:space="preserve"> and their variety</w:t>
      </w:r>
      <w:r w:rsidRPr="00286CEE">
        <w:rPr>
          <w:rFonts w:eastAsia="Calibri"/>
          <w:sz w:val="14"/>
        </w:rPr>
        <w:t xml:space="preserve">, duration and patterns of interaction </w:t>
      </w:r>
      <w:r w:rsidRPr="00286CEE">
        <w:rPr>
          <w:rFonts w:eastAsia="Calibri"/>
          <w:highlight w:val="cyan"/>
          <w:u w:val="single"/>
        </w:rPr>
        <w:t>suggests</w:t>
      </w:r>
      <w:r w:rsidRPr="00286CEE">
        <w:rPr>
          <w:rFonts w:eastAsia="Calibri"/>
          <w:u w:val="single"/>
        </w:rPr>
        <w:t xml:space="preserve"> that</w:t>
      </w:r>
      <w:r w:rsidRPr="00286CEE">
        <w:rPr>
          <w:rFonts w:eastAsia="Calibri"/>
          <w:sz w:val="14"/>
        </w:rPr>
        <w:t xml:space="preserve"> although most wars involve rivalries, many </w:t>
      </w:r>
      <w:r w:rsidRPr="00286CEE">
        <w:rPr>
          <w:rFonts w:eastAsia="Calibri"/>
          <w:b/>
          <w:iCs/>
          <w:highlight w:val="cyan"/>
          <w:u w:val="single"/>
        </w:rPr>
        <w:t>rivals avoid going to war</w:t>
      </w:r>
      <w:r w:rsidRPr="00286CEE">
        <w:rPr>
          <w:rFonts w:eastAsia="Calibri"/>
          <w:sz w:val="14"/>
        </w:rPr>
        <w:t xml:space="preserve">. </w:t>
      </w:r>
      <w:r w:rsidRPr="00286CEE">
        <w:rPr>
          <w:rFonts w:eastAsia="Calibri"/>
          <w:u w:val="single"/>
        </w:rPr>
        <w:t>Misperceptions and strategic accidents remain a persistent feature of international politics</w:t>
      </w:r>
      <w:r w:rsidRPr="00286CEE">
        <w:rPr>
          <w:rFonts w:eastAsia="Calibri"/>
          <w:sz w:val="14"/>
        </w:rPr>
        <w:t xml:space="preserve">, and it may well be that that mistakes are more likely to be lethal in periods of adjustment in relative power configurations. Rising states do have problems negotiating status quo changes with states that have staked out their predominance earlier. </w:t>
      </w:r>
      <w:r w:rsidRPr="00286CEE">
        <w:rPr>
          <w:rFonts w:eastAsia="Calibri"/>
          <w:b/>
          <w:iCs/>
          <w:u w:val="single"/>
        </w:rPr>
        <w:t>Even so</w:t>
      </w:r>
      <w:r w:rsidRPr="00286CEE">
        <w:rPr>
          <w:rFonts w:eastAsia="Calibri"/>
          <w:sz w:val="14"/>
        </w:rPr>
        <w:t xml:space="preserve">, </w:t>
      </w:r>
      <w:r w:rsidRPr="00286CEE">
        <w:rPr>
          <w:rFonts w:eastAsia="Calibri"/>
          <w:u w:val="single"/>
        </w:rPr>
        <w:t>the probability of war between China and the United States is</w:t>
      </w:r>
      <w:r w:rsidRPr="00286CEE">
        <w:rPr>
          <w:rFonts w:eastAsia="Calibri"/>
          <w:sz w:val="14"/>
        </w:rPr>
        <w:t xml:space="preserve"> almost certainly </w:t>
      </w:r>
      <w:r w:rsidRPr="00286CEE">
        <w:rPr>
          <w:rFonts w:eastAsia="Calibri"/>
          <w:b/>
          <w:iCs/>
          <w:u w:val="single"/>
        </w:rPr>
        <w:t>far less than</w:t>
      </w:r>
      <w:r w:rsidRPr="00286CEE">
        <w:rPr>
          <w:rFonts w:eastAsia="Calibri"/>
          <w:sz w:val="14"/>
        </w:rPr>
        <w:t xml:space="preserve"> the 75 percent </w:t>
      </w:r>
      <w:r w:rsidRPr="00286CEE">
        <w:rPr>
          <w:rFonts w:eastAsia="Calibri"/>
          <w:u w:val="single"/>
        </w:rPr>
        <w:t>predicted by Allison</w:t>
      </w:r>
      <w:r w:rsidRPr="00286CEE">
        <w:rPr>
          <w:rFonts w:eastAsia="Calibri"/>
          <w:sz w:val="14"/>
        </w:rPr>
        <w:t>. If the leaders of both countries can continue to find ways to dampen the trends towards hostile rivalry and maintain sufficient cooperation to manage differences, then there is good reason to hope that the risk of war can be lowered further still.</w:t>
      </w:r>
    </w:p>
    <w:p w14:paraId="2D9E06AB" w14:textId="77777777" w:rsidR="005636E7" w:rsidRPr="00286CEE" w:rsidRDefault="005636E7" w:rsidP="005636E7">
      <w:pPr>
        <w:keepNext/>
        <w:keepLines/>
        <w:spacing w:before="200"/>
        <w:outlineLvl w:val="3"/>
        <w:rPr>
          <w:rFonts w:eastAsia="Times New Roman" w:cs="Arial"/>
          <w:b/>
          <w:iCs/>
          <w:sz w:val="26"/>
        </w:rPr>
      </w:pPr>
      <w:bookmarkStart w:id="2" w:name="BlockBM6901"/>
      <w:bookmarkEnd w:id="0"/>
      <w:bookmarkEnd w:id="1"/>
      <w:r w:rsidRPr="00286CEE">
        <w:rPr>
          <w:rFonts w:eastAsia="Times New Roman" w:cs="Arial"/>
          <w:b/>
          <w:iCs/>
          <w:sz w:val="26"/>
        </w:rPr>
        <w:t>Lone wolfs can’t be WMD threats</w:t>
      </w:r>
    </w:p>
    <w:p w14:paraId="227289C4" w14:textId="77777777" w:rsidR="005636E7" w:rsidRPr="00286CEE" w:rsidRDefault="005636E7" w:rsidP="005636E7">
      <w:pPr>
        <w:rPr>
          <w:rFonts w:eastAsia="Calibri"/>
        </w:rPr>
      </w:pPr>
      <w:r w:rsidRPr="00286CEE">
        <w:rPr>
          <w:rFonts w:eastAsia="Calibri"/>
        </w:rPr>
        <w:t xml:space="preserve">Boaz </w:t>
      </w:r>
      <w:r w:rsidRPr="00286CEE">
        <w:rPr>
          <w:rFonts w:eastAsia="Calibri"/>
          <w:b/>
          <w:bCs/>
          <w:sz w:val="26"/>
        </w:rPr>
        <w:t>Ganor 17,</w:t>
      </w:r>
      <w:r w:rsidRPr="00286CEE">
        <w:rPr>
          <w:rFonts w:eastAsia="Calibri"/>
        </w:rPr>
        <w:t xml:space="preserve"> associate dean of the Lauder School of Government and executive director of the International Institute for Counter-Terrorism at the Interdisciplinary Center Herzliya, 8-7-2017, "Lone Wolf: Passing Fad or Terror Threat of the Future?," The Washington Institute, https://www.washingtoninstitute.org/policy-analysis/view/lone-wolf-passing-fad-or-terror-threat-of-the-future</w:t>
      </w:r>
    </w:p>
    <w:p w14:paraId="1F1BEE29" w14:textId="77777777" w:rsidR="005636E7" w:rsidRPr="00286CEE" w:rsidRDefault="005636E7" w:rsidP="005636E7">
      <w:pPr>
        <w:rPr>
          <w:rFonts w:eastAsia="Calibri"/>
          <w:sz w:val="14"/>
        </w:rPr>
      </w:pPr>
      <w:r w:rsidRPr="00286CEE">
        <w:rPr>
          <w:rFonts w:eastAsia="Calibri"/>
          <w:sz w:val="14"/>
        </w:rPr>
        <w:t xml:space="preserve">A lone wolf is an individual who has become radicalized and, as a result, decides to carry out an act of terrorism. Many scholars have challenged the validity of the term, questioning whether lone wolves, or "personal initiative attackers," are indeed acting on their own. Yet </w:t>
      </w:r>
      <w:r w:rsidRPr="00286CEE">
        <w:rPr>
          <w:rFonts w:eastAsia="Calibri"/>
          <w:u w:val="single"/>
        </w:rPr>
        <w:t xml:space="preserve">while </w:t>
      </w:r>
      <w:r w:rsidRPr="00286CEE">
        <w:rPr>
          <w:rFonts w:eastAsia="Calibri"/>
          <w:highlight w:val="cyan"/>
          <w:u w:val="single"/>
        </w:rPr>
        <w:t>the lone wolf</w:t>
      </w:r>
      <w:r w:rsidRPr="00286CEE">
        <w:rPr>
          <w:rFonts w:eastAsia="Calibri"/>
          <w:u w:val="single"/>
        </w:rPr>
        <w:t xml:space="preserve"> may be ideologically inspired by a terrorist organization</w:t>
      </w:r>
      <w:r w:rsidRPr="00286CEE">
        <w:rPr>
          <w:rFonts w:eastAsia="Calibri"/>
          <w:sz w:val="14"/>
        </w:rPr>
        <w:t xml:space="preserve">, </w:t>
      </w:r>
      <w:r w:rsidRPr="00286CEE">
        <w:rPr>
          <w:rFonts w:eastAsia="Calibri"/>
          <w:b/>
          <w:iCs/>
          <w:u w:val="single"/>
        </w:rPr>
        <w:t xml:space="preserve">he or she </w:t>
      </w:r>
      <w:r w:rsidRPr="00286CEE">
        <w:rPr>
          <w:rFonts w:eastAsia="Calibri"/>
          <w:b/>
          <w:iCs/>
          <w:highlight w:val="cyan"/>
          <w:u w:val="single"/>
        </w:rPr>
        <w:t>receives no operational</w:t>
      </w:r>
      <w:r w:rsidRPr="00286CEE">
        <w:rPr>
          <w:rFonts w:eastAsia="Calibri"/>
          <w:b/>
          <w:iCs/>
          <w:u w:val="single"/>
        </w:rPr>
        <w:t xml:space="preserve"> or other </w:t>
      </w:r>
      <w:r w:rsidRPr="00286CEE">
        <w:rPr>
          <w:rFonts w:eastAsia="Calibri"/>
          <w:b/>
          <w:iCs/>
          <w:highlight w:val="cyan"/>
          <w:u w:val="single"/>
        </w:rPr>
        <w:t>support</w:t>
      </w:r>
      <w:r w:rsidRPr="00286CEE">
        <w:rPr>
          <w:rFonts w:eastAsia="Calibri"/>
          <w:b/>
          <w:iCs/>
          <w:u w:val="single"/>
        </w:rPr>
        <w:t xml:space="preserve"> from such an organization </w:t>
      </w:r>
      <w:r w:rsidRPr="00286CEE">
        <w:rPr>
          <w:rFonts w:eastAsia="Calibri"/>
          <w:b/>
          <w:iCs/>
          <w:highlight w:val="cyan"/>
          <w:u w:val="single"/>
        </w:rPr>
        <w:t>and,</w:t>
      </w:r>
      <w:r w:rsidRPr="00286CEE">
        <w:rPr>
          <w:rFonts w:eastAsia="Calibri"/>
          <w:b/>
          <w:iCs/>
          <w:u w:val="single"/>
        </w:rPr>
        <w:t xml:space="preserve"> thus, </w:t>
      </w:r>
      <w:r w:rsidRPr="00286CEE">
        <w:rPr>
          <w:rFonts w:eastAsia="Calibri"/>
          <w:b/>
          <w:iCs/>
          <w:highlight w:val="cyan"/>
          <w:u w:val="single"/>
        </w:rPr>
        <w:t>is</w:t>
      </w:r>
      <w:r w:rsidRPr="00286CEE">
        <w:rPr>
          <w:rFonts w:eastAsia="Calibri"/>
          <w:b/>
          <w:iCs/>
          <w:u w:val="single"/>
        </w:rPr>
        <w:t xml:space="preserve"> indeed acting </w:t>
      </w:r>
      <w:r w:rsidRPr="00286CEE">
        <w:rPr>
          <w:rFonts w:eastAsia="Calibri"/>
          <w:b/>
          <w:iCs/>
          <w:highlight w:val="cyan"/>
          <w:u w:val="single"/>
        </w:rPr>
        <w:t>alone</w:t>
      </w:r>
      <w:r w:rsidRPr="00286CEE">
        <w:rPr>
          <w:rFonts w:eastAsia="Calibri"/>
          <w:b/>
          <w:iCs/>
          <w:u w:val="single"/>
        </w:rPr>
        <w:t xml:space="preserve">. </w:t>
      </w:r>
      <w:r w:rsidRPr="00286CEE">
        <w:rPr>
          <w:rFonts w:eastAsia="Calibri"/>
          <w:u w:val="single"/>
        </w:rPr>
        <w:t xml:space="preserve">Although not a threat to be taken lightly, lone wolf </w:t>
      </w:r>
      <w:r w:rsidRPr="00286CEE">
        <w:rPr>
          <w:rFonts w:eastAsia="Calibri"/>
          <w:highlight w:val="cyan"/>
          <w:u w:val="single"/>
        </w:rPr>
        <w:t>attacks</w:t>
      </w:r>
      <w:r w:rsidRPr="00286CEE">
        <w:rPr>
          <w:rFonts w:eastAsia="Calibri"/>
          <w:u w:val="single"/>
        </w:rPr>
        <w:t xml:space="preserve"> -- </w:t>
      </w:r>
      <w:r w:rsidRPr="00286CEE">
        <w:rPr>
          <w:rFonts w:eastAsia="Calibri"/>
          <w:highlight w:val="cyan"/>
          <w:u w:val="single"/>
        </w:rPr>
        <w:t>typically perpetrated with light weaponry</w:t>
      </w:r>
      <w:r w:rsidRPr="00286CEE">
        <w:rPr>
          <w:rFonts w:eastAsia="Calibri"/>
          <w:u w:val="single"/>
        </w:rPr>
        <w:t xml:space="preserve"> such as knives, axes, or bulldozers</w:t>
      </w:r>
      <w:r w:rsidRPr="00286CEE">
        <w:rPr>
          <w:rFonts w:eastAsia="Calibri"/>
          <w:sz w:val="14"/>
        </w:rPr>
        <w:t xml:space="preserve"> </w:t>
      </w:r>
      <w:r w:rsidRPr="00286CEE">
        <w:rPr>
          <w:rFonts w:eastAsia="Calibri"/>
          <w:b/>
          <w:iCs/>
          <w:u w:val="single"/>
        </w:rPr>
        <w:t xml:space="preserve">-- </w:t>
      </w:r>
      <w:r w:rsidRPr="00286CEE">
        <w:rPr>
          <w:rFonts w:eastAsia="Calibri"/>
          <w:b/>
          <w:iCs/>
          <w:highlight w:val="cyan"/>
          <w:u w:val="single"/>
        </w:rPr>
        <w:t>generally result in low casualty numbers</w:t>
      </w:r>
      <w:r w:rsidRPr="00286CEE">
        <w:rPr>
          <w:rFonts w:eastAsia="Calibri"/>
          <w:sz w:val="14"/>
        </w:rPr>
        <w:t>. Given that lone wolf attacks are a growing phenomenon, however, and that terrorists are always looking for new techniques, counterterrorism professionals must not underestimate the danger they pose to the public.</w:t>
      </w:r>
    </w:p>
    <w:p w14:paraId="6E706C9B" w14:textId="77777777" w:rsidR="005636E7" w:rsidRPr="00286CEE" w:rsidRDefault="005636E7" w:rsidP="005636E7">
      <w:pPr>
        <w:keepNext/>
        <w:keepLines/>
        <w:spacing w:before="200"/>
        <w:outlineLvl w:val="3"/>
        <w:rPr>
          <w:rFonts w:eastAsia="Times New Roman" w:cs="Arial"/>
          <w:b/>
          <w:iCs/>
          <w:sz w:val="26"/>
        </w:rPr>
      </w:pPr>
      <w:bookmarkStart w:id="3" w:name="BlockBM5445"/>
      <w:bookmarkEnd w:id="2"/>
      <w:r w:rsidRPr="00286CEE">
        <w:rPr>
          <w:rFonts w:eastAsia="Times New Roman" w:cs="Arial"/>
          <w:b/>
          <w:iCs/>
          <w:sz w:val="26"/>
        </w:rPr>
        <w:t xml:space="preserve">No ag impact. </w:t>
      </w:r>
    </w:p>
    <w:p w14:paraId="6A036619" w14:textId="77777777" w:rsidR="005636E7" w:rsidRPr="00286CEE" w:rsidRDefault="005636E7" w:rsidP="005636E7">
      <w:pPr>
        <w:rPr>
          <w:rFonts w:eastAsia="Calibri"/>
        </w:rPr>
      </w:pPr>
      <w:r w:rsidRPr="00286CEE">
        <w:rPr>
          <w:rFonts w:eastAsia="Calibri"/>
        </w:rPr>
        <w:t xml:space="preserve">Steven </w:t>
      </w:r>
      <w:r w:rsidRPr="00286CEE">
        <w:rPr>
          <w:rFonts w:eastAsia="Calibri"/>
          <w:b/>
        </w:rPr>
        <w:t>Pinker 11</w:t>
      </w:r>
      <w:r w:rsidRPr="00286CEE">
        <w:rPr>
          <w:rFonts w:eastAsia="Calibri"/>
        </w:rPr>
        <w:t xml:space="preserve">, Prof @ Harvard, Steven Pinker: Resource Scarcity Doesn’t Cause Wars, </w:t>
      </w:r>
      <w:hyperlink r:id="rId13" w:history="1">
        <w:r w:rsidRPr="00286CEE">
          <w:rPr>
            <w:rFonts w:eastAsia="Calibri"/>
          </w:rPr>
          <w:t>http://www.globalwarming.org/2011/11/28/steven-pinker-resource-scarcity-doesnt-cause-wars/</w:t>
        </w:r>
      </w:hyperlink>
    </w:p>
    <w:p w14:paraId="1F70CD96" w14:textId="77777777" w:rsidR="005636E7" w:rsidRPr="00286CEE" w:rsidRDefault="005636E7" w:rsidP="005636E7">
      <w:pPr>
        <w:rPr>
          <w:rFonts w:eastAsia="Calibri"/>
          <w:b/>
          <w:iCs/>
          <w:u w:val="single"/>
        </w:rPr>
      </w:pPr>
      <w:r w:rsidRPr="00286CEE">
        <w:rPr>
          <w:rFonts w:eastAsia="Calibri"/>
          <w:sz w:val="14"/>
        </w:rPr>
        <w:t xml:space="preserve">Once again it seems to me that the appropriate response is “maybe, but maybe not.” </w:t>
      </w:r>
      <w:r w:rsidRPr="00286CEE">
        <w:rPr>
          <w:rFonts w:eastAsia="Calibri"/>
          <w:u w:val="single"/>
        </w:rPr>
        <w:t>Though climate change can cause plenty of misery</w:t>
      </w:r>
      <w:r w:rsidRPr="00286CEE">
        <w:rPr>
          <w:rFonts w:eastAsia="Calibri"/>
          <w:sz w:val="14"/>
        </w:rPr>
        <w:t xml:space="preserve">… </w:t>
      </w:r>
      <w:r w:rsidRPr="00286CEE">
        <w:rPr>
          <w:rFonts w:eastAsia="Calibri"/>
          <w:u w:val="single"/>
        </w:rPr>
        <w:t xml:space="preserve">it will not necessarily </w:t>
      </w:r>
      <w:r w:rsidRPr="00286CEE">
        <w:rPr>
          <w:rFonts w:eastAsia="Calibri"/>
          <w:b/>
          <w:iCs/>
          <w:u w:val="single"/>
        </w:rPr>
        <w:t>lead to armed conflict</w:t>
      </w:r>
      <w:r w:rsidRPr="00286CEE">
        <w:rPr>
          <w:rFonts w:eastAsia="Calibri"/>
          <w:u w:val="single"/>
        </w:rPr>
        <w:t>.</w:t>
      </w:r>
      <w:r w:rsidRPr="00286CEE">
        <w:rPr>
          <w:rFonts w:eastAsia="Calibri"/>
          <w:sz w:val="14"/>
        </w:rPr>
        <w:t xml:space="preserve"> The </w:t>
      </w:r>
      <w:r w:rsidRPr="00286CEE">
        <w:rPr>
          <w:rFonts w:eastAsia="Calibri"/>
          <w:b/>
          <w:iCs/>
          <w:u w:val="single"/>
        </w:rPr>
        <w:t>political scientists</w:t>
      </w:r>
      <w:r w:rsidRPr="00286CEE">
        <w:rPr>
          <w:rFonts w:eastAsia="Calibri"/>
          <w:sz w:val="14"/>
        </w:rPr>
        <w:t xml:space="preserve"> who track war and peace, </w:t>
      </w:r>
      <w:r w:rsidRPr="00286CEE">
        <w:rPr>
          <w:rFonts w:eastAsia="Calibri"/>
          <w:u w:val="single"/>
        </w:rPr>
        <w:t>such as</w:t>
      </w:r>
      <w:r w:rsidRPr="00286CEE">
        <w:rPr>
          <w:rFonts w:eastAsia="Calibri"/>
          <w:sz w:val="14"/>
        </w:rPr>
        <w:t xml:space="preserve"> Halvard </w:t>
      </w:r>
      <w:r w:rsidRPr="00286CEE">
        <w:rPr>
          <w:rFonts w:eastAsia="Calibri"/>
          <w:b/>
          <w:iCs/>
          <w:u w:val="single"/>
        </w:rPr>
        <w:t>Buhaug</w:t>
      </w:r>
      <w:r w:rsidRPr="00286CEE">
        <w:rPr>
          <w:rFonts w:eastAsia="Calibri"/>
          <w:sz w:val="14"/>
        </w:rPr>
        <w:t xml:space="preserve">, Idean </w:t>
      </w:r>
      <w:r w:rsidRPr="00286CEE">
        <w:rPr>
          <w:rFonts w:eastAsia="Calibri"/>
          <w:b/>
          <w:iCs/>
          <w:u w:val="single"/>
        </w:rPr>
        <w:t>Salehyan</w:t>
      </w:r>
      <w:r w:rsidRPr="00286CEE">
        <w:rPr>
          <w:rFonts w:eastAsia="Calibri"/>
          <w:sz w:val="14"/>
        </w:rPr>
        <w:t xml:space="preserve">, Ole </w:t>
      </w:r>
      <w:r w:rsidRPr="00286CEE">
        <w:rPr>
          <w:rFonts w:eastAsia="Calibri"/>
          <w:b/>
          <w:iCs/>
          <w:u w:val="single"/>
        </w:rPr>
        <w:t>Theisen</w:t>
      </w:r>
      <w:r w:rsidRPr="00286CEE">
        <w:rPr>
          <w:rFonts w:eastAsia="Calibri"/>
          <w:sz w:val="14"/>
        </w:rPr>
        <w:t xml:space="preserve">, and Nils </w:t>
      </w:r>
      <w:r w:rsidRPr="00286CEE">
        <w:rPr>
          <w:rFonts w:eastAsia="Calibri"/>
          <w:b/>
          <w:iCs/>
          <w:u w:val="single"/>
        </w:rPr>
        <w:t>Gleditsch</w:t>
      </w:r>
      <w:r w:rsidRPr="00286CEE">
        <w:rPr>
          <w:rFonts w:eastAsia="Calibri"/>
          <w:sz w:val="14"/>
        </w:rPr>
        <w:t xml:space="preserve">, </w:t>
      </w:r>
      <w:r w:rsidRPr="00286CEE">
        <w:rPr>
          <w:rFonts w:eastAsia="Calibri"/>
          <w:u w:val="single"/>
        </w:rPr>
        <w:t xml:space="preserve">are skeptical of the popular idea that people </w:t>
      </w:r>
      <w:r w:rsidRPr="00286CEE">
        <w:rPr>
          <w:rFonts w:eastAsia="Calibri"/>
          <w:b/>
          <w:iCs/>
          <w:u w:val="single"/>
        </w:rPr>
        <w:t>fight wars</w:t>
      </w:r>
      <w:r w:rsidRPr="00286CEE">
        <w:rPr>
          <w:rFonts w:eastAsia="Calibri"/>
          <w:u w:val="single"/>
        </w:rPr>
        <w:t xml:space="preserve"> over </w:t>
      </w:r>
      <w:r w:rsidRPr="00286CEE">
        <w:rPr>
          <w:rFonts w:eastAsia="Calibri"/>
          <w:b/>
          <w:iCs/>
          <w:u w:val="single"/>
        </w:rPr>
        <w:t>scarce resources</w:t>
      </w:r>
      <w:r w:rsidRPr="00286CEE">
        <w:rPr>
          <w:rFonts w:eastAsia="Calibri"/>
          <w:sz w:val="14"/>
        </w:rPr>
        <w:t xml:space="preserve">. </w:t>
      </w:r>
      <w:r w:rsidRPr="00286CEE">
        <w:rPr>
          <w:rFonts w:eastAsia="Calibri"/>
          <w:b/>
          <w:iCs/>
          <w:highlight w:val="cyan"/>
          <w:u w:val="single"/>
        </w:rPr>
        <w:t>Hunger and</w:t>
      </w:r>
      <w:r w:rsidRPr="00286CEE">
        <w:rPr>
          <w:rFonts w:eastAsia="Calibri"/>
          <w:b/>
          <w:iCs/>
          <w:u w:val="single"/>
        </w:rPr>
        <w:t xml:space="preserve"> resource </w:t>
      </w:r>
      <w:r w:rsidRPr="00286CEE">
        <w:rPr>
          <w:rFonts w:eastAsia="Calibri"/>
          <w:b/>
          <w:iCs/>
          <w:highlight w:val="cyan"/>
          <w:u w:val="single"/>
        </w:rPr>
        <w:t>shortages</w:t>
      </w:r>
      <w:r w:rsidRPr="00286CEE">
        <w:rPr>
          <w:rFonts w:eastAsia="Calibri"/>
          <w:sz w:val="14"/>
          <w:highlight w:val="cyan"/>
        </w:rPr>
        <w:t xml:space="preserve"> </w:t>
      </w:r>
      <w:r w:rsidRPr="00286CEE">
        <w:rPr>
          <w:rFonts w:eastAsia="Calibri"/>
          <w:highlight w:val="cyan"/>
          <w:u w:val="single"/>
        </w:rPr>
        <w:t>are</w:t>
      </w:r>
      <w:r w:rsidRPr="00286CEE">
        <w:rPr>
          <w:rFonts w:eastAsia="Calibri"/>
          <w:u w:val="single"/>
        </w:rPr>
        <w:t xml:space="preserve"> tragically </w:t>
      </w:r>
      <w:r w:rsidRPr="00286CEE">
        <w:rPr>
          <w:rFonts w:eastAsia="Calibri"/>
          <w:highlight w:val="cyan"/>
          <w:u w:val="single"/>
        </w:rPr>
        <w:t>common</w:t>
      </w:r>
      <w:r w:rsidRPr="00286CEE">
        <w:rPr>
          <w:rFonts w:eastAsia="Calibri"/>
          <w:u w:val="single"/>
        </w:rPr>
        <w:t xml:space="preserve"> in sub-Saharan countries such as</w:t>
      </w:r>
      <w:r w:rsidRPr="00286CEE">
        <w:rPr>
          <w:rFonts w:eastAsia="Calibri"/>
          <w:sz w:val="14"/>
        </w:rPr>
        <w:t xml:space="preserve"> </w:t>
      </w:r>
      <w:r w:rsidRPr="00286CEE">
        <w:rPr>
          <w:rFonts w:eastAsia="Calibri"/>
          <w:b/>
          <w:iCs/>
          <w:u w:val="single"/>
        </w:rPr>
        <w:t>Malawi</w:t>
      </w:r>
      <w:r w:rsidRPr="00286CEE">
        <w:rPr>
          <w:rFonts w:eastAsia="Calibri"/>
          <w:sz w:val="14"/>
        </w:rPr>
        <w:t xml:space="preserve">, </w:t>
      </w:r>
      <w:r w:rsidRPr="00286CEE">
        <w:rPr>
          <w:rFonts w:eastAsia="Calibri"/>
          <w:b/>
          <w:iCs/>
          <w:u w:val="single"/>
        </w:rPr>
        <w:t>Zambia</w:t>
      </w:r>
      <w:r w:rsidRPr="00286CEE">
        <w:rPr>
          <w:rFonts w:eastAsia="Calibri"/>
          <w:sz w:val="14"/>
        </w:rPr>
        <w:t xml:space="preserve">, </w:t>
      </w:r>
      <w:r w:rsidRPr="00286CEE">
        <w:rPr>
          <w:rFonts w:eastAsia="Calibri"/>
          <w:u w:val="single"/>
        </w:rPr>
        <w:t>and</w:t>
      </w:r>
      <w:r w:rsidRPr="00286CEE">
        <w:rPr>
          <w:rFonts w:eastAsia="Calibri"/>
          <w:sz w:val="14"/>
        </w:rPr>
        <w:t xml:space="preserve"> </w:t>
      </w:r>
      <w:r w:rsidRPr="00286CEE">
        <w:rPr>
          <w:rFonts w:eastAsia="Calibri"/>
          <w:b/>
          <w:iCs/>
          <w:u w:val="single"/>
        </w:rPr>
        <w:t>Tanzania</w:t>
      </w:r>
      <w:r w:rsidRPr="00286CEE">
        <w:rPr>
          <w:rFonts w:eastAsia="Calibri"/>
          <w:sz w:val="14"/>
        </w:rPr>
        <w:t xml:space="preserve">, </w:t>
      </w:r>
      <w:r w:rsidRPr="00286CEE">
        <w:rPr>
          <w:rFonts w:eastAsia="Calibri"/>
          <w:b/>
          <w:iCs/>
          <w:u w:val="single"/>
        </w:rPr>
        <w:t xml:space="preserve">but </w:t>
      </w:r>
      <w:r w:rsidRPr="00286CEE">
        <w:rPr>
          <w:rFonts w:eastAsia="Calibri"/>
          <w:b/>
          <w:iCs/>
          <w:highlight w:val="cyan"/>
          <w:u w:val="single"/>
        </w:rPr>
        <w:t>wars involving them are not.</w:t>
      </w:r>
      <w:r w:rsidRPr="00286CEE">
        <w:rPr>
          <w:rFonts w:eastAsia="Calibri"/>
          <w:b/>
          <w:iCs/>
          <w:u w:val="single"/>
        </w:rPr>
        <w:t xml:space="preserve"> Hurricanes, floods, droughts, and tsunamis</w:t>
      </w:r>
      <w:r w:rsidRPr="00286CEE">
        <w:rPr>
          <w:rFonts w:eastAsia="Calibri"/>
          <w:sz w:val="14"/>
        </w:rPr>
        <w:t xml:space="preserve"> (such as the disastrous one in the Indian Ocean in 2004) </w:t>
      </w:r>
      <w:r w:rsidRPr="00286CEE">
        <w:rPr>
          <w:rFonts w:eastAsia="Calibri"/>
          <w:u w:val="single"/>
        </w:rPr>
        <w:t>do not generally lead to conflict.</w:t>
      </w:r>
      <w:r w:rsidRPr="00286CEE">
        <w:rPr>
          <w:rFonts w:eastAsia="Calibri"/>
          <w:sz w:val="14"/>
        </w:rPr>
        <w:t xml:space="preserve"> </w:t>
      </w:r>
      <w:r w:rsidRPr="00286CEE">
        <w:rPr>
          <w:rFonts w:eastAsia="Calibri"/>
          <w:u w:val="single"/>
        </w:rPr>
        <w:t>The</w:t>
      </w:r>
      <w:r w:rsidRPr="00286CEE">
        <w:rPr>
          <w:rFonts w:eastAsia="Calibri"/>
          <w:sz w:val="14"/>
        </w:rPr>
        <w:t xml:space="preserve"> American </w:t>
      </w:r>
      <w:r w:rsidRPr="00286CEE">
        <w:rPr>
          <w:rFonts w:eastAsia="Calibri"/>
          <w:u w:val="single"/>
        </w:rPr>
        <w:t>dust bowl in</w:t>
      </w:r>
      <w:r w:rsidRPr="00286CEE">
        <w:rPr>
          <w:rFonts w:eastAsia="Calibri"/>
          <w:sz w:val="14"/>
        </w:rPr>
        <w:t xml:space="preserve"> the 1930s, to take another example, </w:t>
      </w:r>
      <w:r w:rsidRPr="00286CEE">
        <w:rPr>
          <w:rFonts w:eastAsia="Calibri"/>
          <w:u w:val="single"/>
        </w:rPr>
        <w:t xml:space="preserve">caused plenty of </w:t>
      </w:r>
      <w:r w:rsidRPr="00286CEE">
        <w:rPr>
          <w:rFonts w:eastAsia="Calibri"/>
          <w:u w:val="single"/>
        </w:rPr>
        <w:lastRenderedPageBreak/>
        <w:t xml:space="preserve">deprivation </w:t>
      </w:r>
      <w:r w:rsidRPr="00286CEE">
        <w:rPr>
          <w:rFonts w:eastAsia="Calibri"/>
          <w:b/>
          <w:iCs/>
          <w:u w:val="single"/>
        </w:rPr>
        <w:t>but no civil war</w:t>
      </w:r>
      <w:r w:rsidRPr="00286CEE">
        <w:rPr>
          <w:rFonts w:eastAsia="Calibri"/>
          <w:sz w:val="14"/>
        </w:rPr>
        <w:t xml:space="preserve">. And </w:t>
      </w:r>
      <w:r w:rsidRPr="00286CEE">
        <w:rPr>
          <w:rFonts w:eastAsia="Calibri"/>
          <w:u w:val="single"/>
        </w:rPr>
        <w:t xml:space="preserve">while temperatures have been rising steadily in Africa during </w:t>
      </w:r>
      <w:r w:rsidRPr="00286CEE">
        <w:rPr>
          <w:rFonts w:eastAsia="Calibri"/>
          <w:b/>
          <w:iCs/>
          <w:u w:val="single"/>
        </w:rPr>
        <w:t>the past fifteen years</w:t>
      </w:r>
      <w:r w:rsidRPr="00286CEE">
        <w:rPr>
          <w:rFonts w:eastAsia="Calibri"/>
          <w:sz w:val="14"/>
        </w:rPr>
        <w:t xml:space="preserve">, </w:t>
      </w:r>
      <w:r w:rsidRPr="00286CEE">
        <w:rPr>
          <w:rFonts w:eastAsia="Calibri"/>
          <w:b/>
          <w:iCs/>
          <w:u w:val="single"/>
        </w:rPr>
        <w:t xml:space="preserve">civil wars and war deaths have been falling. </w:t>
      </w:r>
      <w:r w:rsidRPr="00286CEE">
        <w:rPr>
          <w:rFonts w:eastAsia="Calibri"/>
          <w:u w:val="single"/>
        </w:rPr>
        <w:t>Pressures on access to land</w:t>
      </w:r>
      <w:r w:rsidRPr="00286CEE">
        <w:rPr>
          <w:rFonts w:eastAsia="Calibri"/>
          <w:sz w:val="14"/>
        </w:rPr>
        <w:t xml:space="preserve"> and water </w:t>
      </w:r>
      <w:r w:rsidRPr="00286CEE">
        <w:rPr>
          <w:rFonts w:eastAsia="Calibri"/>
          <w:highlight w:val="cyan"/>
          <w:u w:val="single"/>
        </w:rPr>
        <w:t>can</w:t>
      </w:r>
      <w:r w:rsidRPr="00286CEE">
        <w:rPr>
          <w:rFonts w:eastAsia="Calibri"/>
          <w:u w:val="single"/>
        </w:rPr>
        <w:t xml:space="preserve"> certainly </w:t>
      </w:r>
      <w:r w:rsidRPr="00286CEE">
        <w:rPr>
          <w:rFonts w:eastAsia="Calibri"/>
          <w:highlight w:val="cyan"/>
          <w:u w:val="single"/>
        </w:rPr>
        <w:t>cause</w:t>
      </w:r>
      <w:r w:rsidRPr="00286CEE">
        <w:rPr>
          <w:rFonts w:eastAsia="Calibri"/>
          <w:u w:val="single"/>
        </w:rPr>
        <w:t xml:space="preserve"> local </w:t>
      </w:r>
      <w:r w:rsidRPr="00286CEE">
        <w:rPr>
          <w:rFonts w:eastAsia="Calibri"/>
          <w:highlight w:val="cyan"/>
          <w:u w:val="single"/>
        </w:rPr>
        <w:t>skirmishes</w:t>
      </w:r>
      <w:r w:rsidRPr="00286CEE">
        <w:rPr>
          <w:rFonts w:eastAsia="Calibri"/>
          <w:sz w:val="14"/>
          <w:highlight w:val="cyan"/>
        </w:rPr>
        <w:t xml:space="preserve">, </w:t>
      </w:r>
      <w:r w:rsidRPr="00286CEE">
        <w:rPr>
          <w:rFonts w:eastAsia="Calibri"/>
          <w:highlight w:val="cyan"/>
          <w:u w:val="single"/>
        </w:rPr>
        <w:t>but</w:t>
      </w:r>
      <w:r w:rsidRPr="00286CEE">
        <w:rPr>
          <w:rFonts w:eastAsia="Calibri"/>
          <w:u w:val="single"/>
        </w:rPr>
        <w:t xml:space="preserve"> a genuine </w:t>
      </w:r>
      <w:r w:rsidRPr="00286CEE">
        <w:rPr>
          <w:rFonts w:eastAsia="Calibri"/>
          <w:highlight w:val="cyan"/>
          <w:u w:val="single"/>
        </w:rPr>
        <w:t>war requires</w:t>
      </w:r>
      <w:r w:rsidRPr="00286CEE">
        <w:rPr>
          <w:rFonts w:eastAsia="Calibri"/>
          <w:u w:val="single"/>
        </w:rPr>
        <w:t xml:space="preserve"> that </w:t>
      </w:r>
      <w:r w:rsidRPr="00286CEE">
        <w:rPr>
          <w:rFonts w:eastAsia="Calibri"/>
          <w:highlight w:val="cyan"/>
          <w:u w:val="single"/>
        </w:rPr>
        <w:t>hostile forces</w:t>
      </w:r>
      <w:r w:rsidRPr="00286CEE">
        <w:rPr>
          <w:rFonts w:eastAsia="Calibri"/>
          <w:u w:val="single"/>
        </w:rPr>
        <w:t xml:space="preserve"> be </w:t>
      </w:r>
      <w:r w:rsidRPr="00286CEE">
        <w:rPr>
          <w:rFonts w:eastAsia="Calibri"/>
          <w:b/>
          <w:iCs/>
          <w:highlight w:val="cyan"/>
          <w:u w:val="single"/>
        </w:rPr>
        <w:t>organized</w:t>
      </w:r>
      <w:r w:rsidRPr="00286CEE">
        <w:rPr>
          <w:rFonts w:eastAsia="Calibri"/>
          <w:highlight w:val="cyan"/>
          <w:u w:val="single"/>
        </w:rPr>
        <w:t xml:space="preserve"> and </w:t>
      </w:r>
      <w:r w:rsidRPr="00286CEE">
        <w:rPr>
          <w:rFonts w:eastAsia="Calibri"/>
          <w:b/>
          <w:iCs/>
          <w:highlight w:val="cyan"/>
          <w:u w:val="single"/>
        </w:rPr>
        <w:t>armed</w:t>
      </w:r>
      <w:r w:rsidRPr="00286CEE">
        <w:rPr>
          <w:rFonts w:eastAsia="Calibri"/>
          <w:sz w:val="14"/>
        </w:rPr>
        <w:t xml:space="preserve">, </w:t>
      </w:r>
      <w:r w:rsidRPr="00286CEE">
        <w:rPr>
          <w:rFonts w:eastAsia="Calibri"/>
          <w:u w:val="single"/>
        </w:rPr>
        <w:t xml:space="preserve">and </w:t>
      </w:r>
      <w:r w:rsidRPr="00286CEE">
        <w:rPr>
          <w:rFonts w:eastAsia="Calibri"/>
          <w:highlight w:val="cyan"/>
          <w:u w:val="single"/>
        </w:rPr>
        <w:t>that depends more on</w:t>
      </w:r>
      <w:r w:rsidRPr="00286CEE">
        <w:rPr>
          <w:rFonts w:eastAsia="Calibri"/>
          <w:u w:val="single"/>
        </w:rPr>
        <w:t xml:space="preserve"> the influence of </w:t>
      </w:r>
      <w:r w:rsidRPr="00286CEE">
        <w:rPr>
          <w:rFonts w:eastAsia="Calibri"/>
          <w:b/>
          <w:iCs/>
          <w:u w:val="single"/>
        </w:rPr>
        <w:t xml:space="preserve">bad </w:t>
      </w:r>
      <w:r w:rsidRPr="00286CEE">
        <w:rPr>
          <w:rFonts w:eastAsia="Calibri"/>
          <w:b/>
          <w:iCs/>
          <w:highlight w:val="cyan"/>
          <w:u w:val="single"/>
        </w:rPr>
        <w:t>governments</w:t>
      </w:r>
      <w:r w:rsidRPr="00286CEE">
        <w:rPr>
          <w:rFonts w:eastAsia="Calibri"/>
          <w:u w:val="single"/>
        </w:rPr>
        <w:t>,</w:t>
      </w:r>
      <w:r w:rsidRPr="00286CEE">
        <w:rPr>
          <w:rFonts w:eastAsia="Calibri"/>
          <w:sz w:val="14"/>
        </w:rPr>
        <w:t xml:space="preserve"> </w:t>
      </w:r>
      <w:r w:rsidRPr="00286CEE">
        <w:rPr>
          <w:rFonts w:eastAsia="Calibri"/>
          <w:b/>
          <w:iCs/>
          <w:u w:val="single"/>
        </w:rPr>
        <w:t xml:space="preserve">closed </w:t>
      </w:r>
      <w:r w:rsidRPr="00286CEE">
        <w:rPr>
          <w:rFonts w:eastAsia="Calibri"/>
          <w:b/>
          <w:iCs/>
          <w:highlight w:val="cyan"/>
          <w:u w:val="single"/>
        </w:rPr>
        <w:t>economies</w:t>
      </w:r>
      <w:r w:rsidRPr="00286CEE">
        <w:rPr>
          <w:rFonts w:eastAsia="Calibri"/>
          <w:sz w:val="14"/>
          <w:highlight w:val="cyan"/>
        </w:rPr>
        <w:t xml:space="preserve">, </w:t>
      </w:r>
      <w:r w:rsidRPr="00286CEE">
        <w:rPr>
          <w:rFonts w:eastAsia="Calibri"/>
          <w:highlight w:val="cyan"/>
          <w:u w:val="single"/>
        </w:rPr>
        <w:t>and</w:t>
      </w:r>
      <w:r w:rsidRPr="00286CEE">
        <w:rPr>
          <w:rFonts w:eastAsia="Calibri"/>
          <w:sz w:val="14"/>
        </w:rPr>
        <w:t xml:space="preserve"> </w:t>
      </w:r>
      <w:r w:rsidRPr="00286CEE">
        <w:rPr>
          <w:rFonts w:eastAsia="Calibri"/>
          <w:b/>
          <w:iCs/>
          <w:u w:val="single"/>
        </w:rPr>
        <w:t xml:space="preserve">militant </w:t>
      </w:r>
      <w:r w:rsidRPr="00286CEE">
        <w:rPr>
          <w:rFonts w:eastAsia="Calibri"/>
          <w:b/>
          <w:iCs/>
          <w:highlight w:val="cyan"/>
          <w:u w:val="single"/>
        </w:rPr>
        <w:t>ideologies</w:t>
      </w:r>
      <w:r w:rsidRPr="00286CEE">
        <w:rPr>
          <w:rFonts w:eastAsia="Calibri"/>
          <w:sz w:val="14"/>
          <w:highlight w:val="cyan"/>
        </w:rPr>
        <w:t xml:space="preserve"> </w:t>
      </w:r>
      <w:r w:rsidRPr="00286CEE">
        <w:rPr>
          <w:rFonts w:eastAsia="Calibri"/>
          <w:highlight w:val="cyan"/>
          <w:u w:val="single"/>
        </w:rPr>
        <w:t>than</w:t>
      </w:r>
      <w:r w:rsidRPr="00286CEE">
        <w:rPr>
          <w:rFonts w:eastAsia="Calibri"/>
          <w:u w:val="single"/>
        </w:rPr>
        <w:t xml:space="preserve"> on the sheer </w:t>
      </w:r>
      <w:r w:rsidRPr="00286CEE">
        <w:rPr>
          <w:rFonts w:eastAsia="Calibri"/>
          <w:b/>
          <w:iCs/>
          <w:highlight w:val="cyan"/>
          <w:u w:val="single"/>
        </w:rPr>
        <w:t>availability</w:t>
      </w:r>
      <w:r w:rsidRPr="00286CEE">
        <w:rPr>
          <w:rFonts w:eastAsia="Calibri"/>
          <w:sz w:val="14"/>
        </w:rPr>
        <w:t xml:space="preserve"> of land and water.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286CEE">
        <w:rPr>
          <w:rFonts w:eastAsia="Calibri"/>
          <w:highlight w:val="cyan"/>
          <w:u w:val="single"/>
        </w:rPr>
        <w:t>In a regression</w:t>
      </w:r>
      <w:r w:rsidRPr="00286CEE">
        <w:rPr>
          <w:rFonts w:eastAsia="Calibri"/>
          <w:u w:val="single"/>
        </w:rPr>
        <w:t xml:space="preserve"> analysis on armed conflicts from 1980 to 1992</w:t>
      </w:r>
      <w:r w:rsidRPr="00286CEE">
        <w:rPr>
          <w:rFonts w:eastAsia="Calibri"/>
          <w:sz w:val="14"/>
        </w:rPr>
        <w:t xml:space="preserve">, </w:t>
      </w:r>
      <w:r w:rsidRPr="00286CEE">
        <w:rPr>
          <w:rFonts w:eastAsia="Calibri"/>
          <w:u w:val="single"/>
        </w:rPr>
        <w:t xml:space="preserve">Theisen found that </w:t>
      </w:r>
      <w:r w:rsidRPr="00286CEE">
        <w:rPr>
          <w:rFonts w:eastAsia="Calibri"/>
          <w:highlight w:val="cyan"/>
          <w:u w:val="single"/>
        </w:rPr>
        <w:t>conflict was</w:t>
      </w:r>
      <w:r w:rsidRPr="00286CEE">
        <w:rPr>
          <w:rFonts w:eastAsia="Calibri"/>
          <w:u w:val="single"/>
        </w:rPr>
        <w:t xml:space="preserve"> more </w:t>
      </w:r>
      <w:r w:rsidRPr="00286CEE">
        <w:rPr>
          <w:rFonts w:eastAsia="Calibri"/>
          <w:highlight w:val="cyan"/>
          <w:u w:val="single"/>
        </w:rPr>
        <w:t xml:space="preserve">likely if a country was </w:t>
      </w:r>
      <w:r w:rsidRPr="00286CEE">
        <w:rPr>
          <w:rFonts w:eastAsia="Calibri"/>
          <w:b/>
          <w:iCs/>
          <w:highlight w:val="cyan"/>
          <w:u w:val="single"/>
        </w:rPr>
        <w:t>poor</w:t>
      </w:r>
      <w:r w:rsidRPr="00286CEE">
        <w:rPr>
          <w:rFonts w:eastAsia="Calibri"/>
          <w:sz w:val="14"/>
        </w:rPr>
        <w:t xml:space="preserve">, </w:t>
      </w:r>
      <w:r w:rsidRPr="00286CEE">
        <w:rPr>
          <w:rFonts w:eastAsia="Calibri"/>
          <w:b/>
          <w:iCs/>
          <w:u w:val="single"/>
        </w:rPr>
        <w:t>populous</w:t>
      </w:r>
      <w:r w:rsidRPr="00286CEE">
        <w:rPr>
          <w:rFonts w:eastAsia="Calibri"/>
          <w:sz w:val="14"/>
        </w:rPr>
        <w:t xml:space="preserve">, politically unstable, </w:t>
      </w:r>
      <w:r w:rsidRPr="00286CEE">
        <w:rPr>
          <w:rFonts w:eastAsia="Calibri"/>
          <w:b/>
          <w:iCs/>
          <w:u w:val="single"/>
        </w:rPr>
        <w:t>and abundant in oil</w:t>
      </w:r>
      <w:r w:rsidRPr="00286CEE">
        <w:rPr>
          <w:rFonts w:eastAsia="Calibri"/>
          <w:sz w:val="14"/>
        </w:rPr>
        <w:t xml:space="preserve">, </w:t>
      </w:r>
      <w:r w:rsidRPr="00286CEE">
        <w:rPr>
          <w:rFonts w:eastAsia="Calibri"/>
          <w:highlight w:val="cyan"/>
          <w:u w:val="single"/>
        </w:rPr>
        <w:t>but not if it</w:t>
      </w:r>
      <w:r w:rsidRPr="00286CEE">
        <w:rPr>
          <w:rFonts w:eastAsia="Calibri"/>
          <w:u w:val="single"/>
        </w:rPr>
        <w:t xml:space="preserve"> had </w:t>
      </w:r>
      <w:r w:rsidRPr="00286CEE">
        <w:rPr>
          <w:rFonts w:eastAsia="Calibri"/>
          <w:highlight w:val="cyan"/>
          <w:u w:val="single"/>
        </w:rPr>
        <w:t xml:space="preserve">suffered </w:t>
      </w:r>
      <w:r w:rsidRPr="00286CEE">
        <w:rPr>
          <w:rFonts w:eastAsia="Calibri"/>
          <w:b/>
          <w:iCs/>
          <w:highlight w:val="cyan"/>
          <w:u w:val="single"/>
        </w:rPr>
        <w:t>from</w:t>
      </w:r>
      <w:r w:rsidRPr="00286CEE">
        <w:rPr>
          <w:rFonts w:eastAsia="Calibri"/>
          <w:b/>
          <w:iCs/>
          <w:u w:val="single"/>
        </w:rPr>
        <w:t xml:space="preserve"> droughts</w:t>
      </w:r>
      <w:r w:rsidRPr="00286CEE">
        <w:rPr>
          <w:rFonts w:eastAsia="Calibri"/>
          <w:sz w:val="14"/>
        </w:rPr>
        <w:t xml:space="preserve">, </w:t>
      </w:r>
      <w:r w:rsidRPr="00286CEE">
        <w:rPr>
          <w:rFonts w:eastAsia="Calibri"/>
          <w:b/>
          <w:iCs/>
          <w:u w:val="single"/>
        </w:rPr>
        <w:t xml:space="preserve">water </w:t>
      </w:r>
      <w:r w:rsidRPr="00286CEE">
        <w:rPr>
          <w:rFonts w:eastAsia="Calibri"/>
          <w:b/>
          <w:iCs/>
          <w:highlight w:val="cyan"/>
          <w:u w:val="single"/>
        </w:rPr>
        <w:t>shortages</w:t>
      </w:r>
      <w:r w:rsidRPr="00286CEE">
        <w:rPr>
          <w:rFonts w:eastAsia="Calibri"/>
          <w:sz w:val="14"/>
          <w:highlight w:val="cyan"/>
        </w:rPr>
        <w:t xml:space="preserve">, </w:t>
      </w:r>
      <w:r w:rsidRPr="00286CEE">
        <w:rPr>
          <w:rFonts w:eastAsia="Calibri"/>
          <w:highlight w:val="cyan"/>
          <w:u w:val="single"/>
        </w:rPr>
        <w:t>or</w:t>
      </w:r>
      <w:r w:rsidRPr="00286CEE">
        <w:rPr>
          <w:rFonts w:eastAsia="Calibri"/>
          <w:sz w:val="14"/>
        </w:rPr>
        <w:t xml:space="preserve"> mild </w:t>
      </w:r>
      <w:r w:rsidRPr="00286CEE">
        <w:rPr>
          <w:rFonts w:eastAsia="Calibri"/>
          <w:b/>
          <w:iCs/>
          <w:u w:val="single"/>
        </w:rPr>
        <w:t xml:space="preserve">land </w:t>
      </w:r>
      <w:r w:rsidRPr="00286CEE">
        <w:rPr>
          <w:rFonts w:eastAsia="Calibri"/>
          <w:b/>
          <w:iCs/>
          <w:highlight w:val="cyan"/>
          <w:u w:val="single"/>
        </w:rPr>
        <w:t>degradation</w:t>
      </w:r>
      <w:r w:rsidRPr="00286CEE">
        <w:rPr>
          <w:rFonts w:eastAsia="Calibri"/>
          <w:sz w:val="14"/>
        </w:rPr>
        <w:t xml:space="preserve">. (Severe land degradation did have a small effect.) </w:t>
      </w:r>
      <w:r w:rsidRPr="00286CEE">
        <w:rPr>
          <w:rFonts w:eastAsia="Calibri"/>
          <w:u w:val="single"/>
        </w:rPr>
        <w:t xml:space="preserve">Reviewing analyses that examined a </w:t>
      </w:r>
      <w:r w:rsidRPr="00286CEE">
        <w:rPr>
          <w:rFonts w:eastAsia="Calibri"/>
          <w:b/>
          <w:iCs/>
          <w:highlight w:val="cyan"/>
          <w:u w:val="single"/>
        </w:rPr>
        <w:t>large</w:t>
      </w:r>
      <w:r w:rsidRPr="00286CEE">
        <w:rPr>
          <w:rFonts w:eastAsia="Calibri"/>
          <w:highlight w:val="cyan"/>
          <w:u w:val="single"/>
        </w:rPr>
        <w:t xml:space="preserve"> </w:t>
      </w:r>
      <w:r w:rsidRPr="00286CEE">
        <w:rPr>
          <w:rFonts w:eastAsia="Calibri"/>
          <w:u w:val="single"/>
        </w:rPr>
        <w:t>number</w:t>
      </w:r>
      <w:r w:rsidRPr="00286CEE">
        <w:rPr>
          <w:rFonts w:eastAsia="Calibri"/>
          <w:sz w:val="14"/>
        </w:rPr>
        <w:t xml:space="preserve"> (</w:t>
      </w:r>
      <w:r w:rsidRPr="00286CEE">
        <w:rPr>
          <w:rFonts w:eastAsia="Calibri"/>
          <w:b/>
          <w:iCs/>
          <w:highlight w:val="cyan"/>
          <w:u w:val="single"/>
        </w:rPr>
        <w:t>N</w:t>
      </w:r>
      <w:r w:rsidRPr="00286CEE">
        <w:rPr>
          <w:rFonts w:eastAsia="Calibri"/>
          <w:sz w:val="14"/>
        </w:rPr>
        <w:t xml:space="preserve">) </w:t>
      </w:r>
      <w:r w:rsidRPr="00286CEE">
        <w:rPr>
          <w:rFonts w:eastAsia="Calibri"/>
          <w:b/>
          <w:iCs/>
          <w:u w:val="single"/>
        </w:rPr>
        <w:t xml:space="preserve">of countries </w:t>
      </w:r>
      <w:r w:rsidRPr="00286CEE">
        <w:rPr>
          <w:rFonts w:eastAsia="Calibri"/>
          <w:b/>
          <w:iCs/>
          <w:highlight w:val="cyan"/>
          <w:u w:val="single"/>
        </w:rPr>
        <w:t xml:space="preserve">rather than cherry-picking </w:t>
      </w:r>
      <w:r w:rsidRPr="00286CEE">
        <w:rPr>
          <w:rFonts w:eastAsia="Calibri"/>
          <w:sz w:val="14"/>
        </w:rPr>
        <w:t>one or toe</w:t>
      </w:r>
      <w:r w:rsidRPr="00286CEE">
        <w:rPr>
          <w:rFonts w:eastAsia="Calibri"/>
          <w:sz w:val="16"/>
        </w:rPr>
        <w:t>,</w:t>
      </w:r>
      <w:r w:rsidRPr="00286CEE">
        <w:rPr>
          <w:rFonts w:eastAsia="Calibri"/>
          <w:sz w:val="14"/>
        </w:rPr>
        <w:t xml:space="preserve"> </w:t>
      </w:r>
      <w:r w:rsidRPr="00286CEE">
        <w:rPr>
          <w:rFonts w:eastAsia="Calibri"/>
          <w:u w:val="single"/>
        </w:rPr>
        <w:t xml:space="preserve">he </w:t>
      </w:r>
      <w:r w:rsidRPr="00286CEE">
        <w:rPr>
          <w:rFonts w:eastAsia="Calibri"/>
          <w:highlight w:val="cyan"/>
          <w:u w:val="single"/>
        </w:rPr>
        <w:t>concluded</w:t>
      </w:r>
      <w:r w:rsidRPr="00286CEE">
        <w:rPr>
          <w:rFonts w:eastAsia="Calibri"/>
          <w:sz w:val="14"/>
          <w:highlight w:val="cyan"/>
        </w:rPr>
        <w:t>,</w:t>
      </w:r>
      <w:r w:rsidRPr="00286CEE">
        <w:rPr>
          <w:rFonts w:eastAsia="Calibri"/>
          <w:sz w:val="14"/>
        </w:rPr>
        <w:t xml:space="preserve"> </w:t>
      </w:r>
      <w:r w:rsidRPr="00286CEE">
        <w:rPr>
          <w:rFonts w:eastAsia="Calibri"/>
          <w:u w:val="single"/>
        </w:rPr>
        <w:t xml:space="preserve">“Those who foresee </w:t>
      </w:r>
      <w:r w:rsidRPr="00286CEE">
        <w:rPr>
          <w:rFonts w:eastAsia="Calibri"/>
          <w:highlight w:val="cyan"/>
          <w:u w:val="single"/>
        </w:rPr>
        <w:t>doom, because of</w:t>
      </w:r>
      <w:r w:rsidRPr="00286CEE">
        <w:rPr>
          <w:rFonts w:eastAsia="Calibri"/>
          <w:u w:val="single"/>
        </w:rPr>
        <w:t xml:space="preserve"> the relationship between resource </w:t>
      </w:r>
      <w:r w:rsidRPr="00286CEE">
        <w:rPr>
          <w:rFonts w:eastAsia="Calibri"/>
          <w:highlight w:val="cyan"/>
          <w:u w:val="single"/>
        </w:rPr>
        <w:t>scarcity</w:t>
      </w:r>
      <w:r w:rsidRPr="00286CEE">
        <w:rPr>
          <w:rFonts w:eastAsia="Calibri"/>
          <w:u w:val="single"/>
        </w:rPr>
        <w:t xml:space="preserve"> and violent internal conflict, </w:t>
      </w:r>
      <w:r w:rsidRPr="00286CEE">
        <w:rPr>
          <w:rFonts w:eastAsia="Calibri"/>
          <w:b/>
          <w:iCs/>
          <w:highlight w:val="cyan"/>
          <w:u w:val="single"/>
        </w:rPr>
        <w:t>have</w:t>
      </w:r>
      <w:r w:rsidRPr="00286CEE">
        <w:rPr>
          <w:rFonts w:eastAsia="Calibri"/>
          <w:b/>
          <w:iCs/>
          <w:u w:val="single"/>
        </w:rPr>
        <w:t xml:space="preserve"> very </w:t>
      </w:r>
      <w:r w:rsidRPr="00286CEE">
        <w:rPr>
          <w:rFonts w:eastAsia="Calibri"/>
          <w:b/>
          <w:iCs/>
          <w:highlight w:val="cyan"/>
          <w:u w:val="single"/>
        </w:rPr>
        <w:t>little support</w:t>
      </w:r>
      <w:r w:rsidRPr="00286CEE">
        <w:rPr>
          <w:rFonts w:eastAsia="Calibri"/>
          <w:b/>
          <w:iCs/>
          <w:u w:val="single"/>
        </w:rPr>
        <w:t xml:space="preserve"> from the large-N literature.”</w:t>
      </w:r>
    </w:p>
    <w:p w14:paraId="458BBAAD" w14:textId="77777777" w:rsidR="005636E7" w:rsidRPr="00286CEE" w:rsidRDefault="005636E7" w:rsidP="005636E7">
      <w:pPr>
        <w:rPr>
          <w:rFonts w:eastAsia="Calibri"/>
        </w:rPr>
      </w:pPr>
    </w:p>
    <w:bookmarkEnd w:id="3"/>
    <w:p w14:paraId="1C8547C1" w14:textId="77777777" w:rsidR="005636E7" w:rsidRPr="00286CEE" w:rsidRDefault="005636E7" w:rsidP="005636E7">
      <w:pPr>
        <w:keepNext/>
        <w:keepLines/>
        <w:pageBreakBefore/>
        <w:spacing w:before="480"/>
        <w:jc w:val="center"/>
        <w:outlineLvl w:val="1"/>
        <w:rPr>
          <w:rFonts w:eastAsia="Times New Roman" w:cs="Times New Roman"/>
          <w:b/>
          <w:sz w:val="44"/>
          <w:szCs w:val="26"/>
          <w:u w:val="double"/>
        </w:rPr>
      </w:pPr>
      <w:r w:rsidRPr="00286CEE">
        <w:rPr>
          <w:rFonts w:eastAsia="Times New Roman" w:cs="Times New Roman"/>
          <w:b/>
          <w:sz w:val="44"/>
          <w:szCs w:val="26"/>
          <w:u w:val="double"/>
        </w:rPr>
        <w:lastRenderedPageBreak/>
        <w:t>Advantage 2</w:t>
      </w:r>
    </w:p>
    <w:p w14:paraId="401E86D6" w14:textId="77777777" w:rsidR="005636E7" w:rsidRPr="00286CEE" w:rsidRDefault="005636E7" w:rsidP="005636E7">
      <w:pPr>
        <w:rPr>
          <w:rFonts w:eastAsia="Calibri"/>
        </w:rPr>
      </w:pPr>
    </w:p>
    <w:p w14:paraId="01C2A937" w14:textId="77777777" w:rsidR="005636E7" w:rsidRPr="00286CEE" w:rsidRDefault="005636E7" w:rsidP="005636E7">
      <w:pPr>
        <w:rPr>
          <w:rFonts w:eastAsia="Calibri"/>
        </w:rPr>
      </w:pPr>
      <w:bookmarkStart w:id="4" w:name="_Hlk2872868"/>
      <w:bookmarkStart w:id="5" w:name="BlockBM2641"/>
    </w:p>
    <w:p w14:paraId="23E26525" w14:textId="77777777" w:rsidR="005636E7" w:rsidRPr="00286CEE" w:rsidRDefault="005636E7" w:rsidP="005636E7">
      <w:pPr>
        <w:keepNext/>
        <w:keepLines/>
        <w:spacing w:before="200"/>
        <w:outlineLvl w:val="3"/>
        <w:rPr>
          <w:rFonts w:eastAsia="Times New Roman" w:cs="Arial"/>
          <w:b/>
          <w:iCs/>
          <w:sz w:val="26"/>
        </w:rPr>
      </w:pPr>
      <w:bookmarkStart w:id="6" w:name="_Hlk3111099"/>
      <w:r w:rsidRPr="00286CEE">
        <w:rPr>
          <w:rFonts w:eastAsia="Times New Roman" w:cs="Arial"/>
          <w:b/>
          <w:iCs/>
          <w:sz w:val="26"/>
        </w:rPr>
        <w:t xml:space="preserve">Extinction from warming requires </w:t>
      </w:r>
      <w:r w:rsidRPr="00286CEE">
        <w:rPr>
          <w:rFonts w:eastAsia="Times New Roman" w:cs="Arial"/>
          <w:b/>
          <w:iCs/>
          <w:sz w:val="26"/>
          <w:u w:val="single"/>
        </w:rPr>
        <w:t>12 degrees</w:t>
      </w:r>
      <w:r w:rsidRPr="00286CEE">
        <w:rPr>
          <w:rFonts w:eastAsia="Times New Roman" w:cs="Arial"/>
          <w:b/>
          <w:iCs/>
          <w:sz w:val="26"/>
        </w:rPr>
        <w:t xml:space="preserve">, </w:t>
      </w:r>
      <w:r w:rsidRPr="00286CEE">
        <w:rPr>
          <w:rFonts w:eastAsia="Times New Roman" w:cs="Arial"/>
          <w:b/>
          <w:iCs/>
          <w:sz w:val="26"/>
          <w:u w:val="single"/>
        </w:rPr>
        <w:t>far greater</w:t>
      </w:r>
      <w:r w:rsidRPr="00286CEE">
        <w:rPr>
          <w:rFonts w:eastAsia="Times New Roman" w:cs="Arial"/>
          <w:b/>
          <w:iCs/>
          <w:sz w:val="26"/>
        </w:rPr>
        <w:t xml:space="preserve"> than their internal link, and intervening actors will solve before then </w:t>
      </w:r>
    </w:p>
    <w:p w14:paraId="3F4EFED5" w14:textId="77777777" w:rsidR="005636E7" w:rsidRPr="00286CEE" w:rsidRDefault="005636E7" w:rsidP="005636E7">
      <w:pPr>
        <w:rPr>
          <w:rFonts w:eastAsia="Calibri"/>
        </w:rPr>
      </w:pPr>
      <w:r w:rsidRPr="00286CEE">
        <w:rPr>
          <w:rFonts w:eastAsia="Calibri"/>
        </w:rPr>
        <w:t xml:space="preserve">Sebastian </w:t>
      </w:r>
      <w:r w:rsidRPr="00286CEE">
        <w:rPr>
          <w:rFonts w:eastAsia="Calibri"/>
          <w:b/>
          <w:bCs/>
          <w:sz w:val="26"/>
        </w:rPr>
        <w:t>Farquhar 17</w:t>
      </w:r>
      <w:r w:rsidRPr="00286CEE">
        <w:rPr>
          <w:rFonts w:eastAsia="Calibri"/>
        </w:rPr>
        <w:t>, master’s degree in Physics from the University of Oxford, leads the Global Priorities Project (GPP) at the Centre for Effective Altruism, et al., 2017, “Existential Risk: Diplomacy and Governance,” https://www.fhi.ox.ac.uk/wp-content/uploads/Existential-Risks-2017-01-23.pdf</w:t>
      </w:r>
    </w:p>
    <w:p w14:paraId="5492F94F" w14:textId="77777777" w:rsidR="005636E7" w:rsidRDefault="005636E7" w:rsidP="005636E7">
      <w:pPr>
        <w:rPr>
          <w:rFonts w:eastAsia="Calibri"/>
          <w:b/>
          <w:iCs/>
          <w:u w:val="single"/>
        </w:rPr>
      </w:pPr>
      <w:r w:rsidRPr="00286CEE">
        <w:rPr>
          <w:rFonts w:eastAsia="Calibri"/>
          <w:b/>
          <w:iCs/>
          <w:u w:val="single"/>
        </w:rPr>
        <w:t xml:space="preserve">The </w:t>
      </w:r>
      <w:r w:rsidRPr="00286CEE">
        <w:rPr>
          <w:rFonts w:eastAsia="Calibri"/>
          <w:b/>
          <w:iCs/>
          <w:highlight w:val="cyan"/>
          <w:u w:val="single"/>
        </w:rPr>
        <w:t>most likely levels of</w:t>
      </w:r>
      <w:r w:rsidRPr="00286CEE">
        <w:rPr>
          <w:rFonts w:eastAsia="Calibri"/>
          <w:b/>
          <w:iCs/>
          <w:u w:val="single"/>
        </w:rPr>
        <w:t xml:space="preserve"> global </w:t>
      </w:r>
      <w:r w:rsidRPr="00286CEE">
        <w:rPr>
          <w:rFonts w:eastAsia="Calibri"/>
          <w:b/>
          <w:iCs/>
          <w:highlight w:val="cyan"/>
          <w:u w:val="single"/>
        </w:rPr>
        <w:t>warming are very unlikely to cause</w:t>
      </w:r>
      <w:r w:rsidRPr="00286CEE">
        <w:rPr>
          <w:rFonts w:eastAsia="Calibri"/>
          <w:b/>
          <w:iCs/>
          <w:u w:val="single"/>
        </w:rPr>
        <w:t xml:space="preserve"> human </w:t>
      </w:r>
      <w:r w:rsidRPr="00286CEE">
        <w:rPr>
          <w:rFonts w:eastAsia="Calibri"/>
          <w:b/>
          <w:iCs/>
          <w:highlight w:val="cyan"/>
          <w:u w:val="single"/>
        </w:rPr>
        <w:t>extinction</w:t>
      </w:r>
      <w:r w:rsidRPr="00286CEE">
        <w:rPr>
          <w:rFonts w:eastAsia="Calibri"/>
          <w:u w:val="single"/>
        </w:rPr>
        <w:t xml:space="preserve">.15 The </w:t>
      </w:r>
      <w:r w:rsidRPr="00286CEE">
        <w:rPr>
          <w:rFonts w:eastAsia="Calibri"/>
          <w:highlight w:val="cyan"/>
          <w:u w:val="single"/>
        </w:rPr>
        <w:t>existential risks</w:t>
      </w:r>
      <w:r w:rsidRPr="00286CEE">
        <w:rPr>
          <w:rFonts w:eastAsia="Calibri"/>
          <w:u w:val="single"/>
        </w:rPr>
        <w:t xml:space="preserve"> of climate change instead </w:t>
      </w:r>
      <w:r w:rsidRPr="00286CEE">
        <w:rPr>
          <w:rFonts w:eastAsia="Calibri"/>
          <w:highlight w:val="cyan"/>
          <w:u w:val="single"/>
        </w:rPr>
        <w:t>stem from tail risk</w:t>
      </w:r>
      <w:r w:rsidRPr="00286CEE">
        <w:rPr>
          <w:rFonts w:eastAsia="Calibri"/>
          <w:u w:val="single"/>
        </w:rPr>
        <w:t xml:space="preserve"> climate change – </w:t>
      </w:r>
      <w:r w:rsidRPr="00286CEE">
        <w:rPr>
          <w:rFonts w:eastAsia="Calibri"/>
          <w:highlight w:val="cyan"/>
          <w:u w:val="single"/>
        </w:rPr>
        <w:t>the low probability of extreme</w:t>
      </w:r>
      <w:r w:rsidRPr="00286CEE">
        <w:rPr>
          <w:rFonts w:eastAsia="Calibri"/>
          <w:u w:val="single"/>
        </w:rPr>
        <w:t xml:space="preserve"> levels of </w:t>
      </w:r>
      <w:r w:rsidRPr="00286CEE">
        <w:rPr>
          <w:rFonts w:eastAsia="Calibri"/>
          <w:highlight w:val="cyan"/>
          <w:u w:val="single"/>
        </w:rPr>
        <w:t>warming</w:t>
      </w:r>
      <w:r w:rsidRPr="00286CEE">
        <w:rPr>
          <w:rFonts w:eastAsia="Calibri"/>
          <w:u w:val="single"/>
        </w:rPr>
        <w:t xml:space="preserve"> – and interaction with other sources of risk</w:t>
      </w:r>
      <w:r w:rsidRPr="00286CEE">
        <w:rPr>
          <w:rFonts w:eastAsia="Calibri"/>
          <w:sz w:val="12"/>
        </w:rPr>
        <w:t xml:space="preserve">. It is impossible to say with confidence at what point global warming would become severe enough to pose an existential threat. </w:t>
      </w:r>
      <w:r w:rsidRPr="00286CEE">
        <w:rPr>
          <w:rFonts w:eastAsia="Calibri"/>
          <w:u w:val="single"/>
        </w:rPr>
        <w:t>Research has suggested that warming of 11-</w:t>
      </w:r>
      <w:r w:rsidRPr="00286CEE">
        <w:rPr>
          <w:rFonts w:eastAsia="Calibri"/>
          <w:highlight w:val="cyan"/>
          <w:u w:val="single"/>
        </w:rPr>
        <w:t>12°C would render</w:t>
      </w:r>
      <w:r w:rsidRPr="00286CEE">
        <w:rPr>
          <w:rFonts w:eastAsia="Calibri"/>
          <w:u w:val="single"/>
        </w:rPr>
        <w:t xml:space="preserve"> most of </w:t>
      </w:r>
      <w:r w:rsidRPr="00286CEE">
        <w:rPr>
          <w:rFonts w:eastAsia="Calibri"/>
          <w:highlight w:val="cyan"/>
          <w:u w:val="single"/>
        </w:rPr>
        <w:t>the planet uninhabitable</w:t>
      </w:r>
      <w:r w:rsidRPr="00286CEE">
        <w:rPr>
          <w:rFonts w:eastAsia="Calibri"/>
          <w:u w:val="single"/>
        </w:rPr>
        <w:t>,</w:t>
      </w:r>
      <w:r w:rsidRPr="00286CEE">
        <w:rPr>
          <w:rFonts w:eastAsia="Calibri"/>
          <w:sz w:val="12"/>
        </w:rPr>
        <w:t xml:space="preserve">16 and would completely devastate agriculture.17 This would pose an extreme threat to human civilisation as we know it.18 Warming of around 7°C or more could potentially produce conflict and instability on such a scale that the indirect effects could be an existential risk, although it is extremely uncertain how likely such scenarios are.19 </w:t>
      </w:r>
      <w:r w:rsidRPr="00286CEE">
        <w:rPr>
          <w:rFonts w:eastAsia="Calibri"/>
          <w:b/>
          <w:iCs/>
          <w:u w:val="single"/>
        </w:rPr>
        <w:t xml:space="preserve">Moreover, the </w:t>
      </w:r>
      <w:r w:rsidRPr="00286CEE">
        <w:rPr>
          <w:rFonts w:eastAsia="Calibri"/>
          <w:b/>
          <w:iCs/>
          <w:highlight w:val="cyan"/>
          <w:u w:val="single"/>
        </w:rPr>
        <w:t>timescales</w:t>
      </w:r>
      <w:r w:rsidRPr="00286CEE">
        <w:rPr>
          <w:rFonts w:eastAsia="Calibri"/>
          <w:b/>
          <w:iCs/>
          <w:u w:val="single"/>
        </w:rPr>
        <w:t xml:space="preserve"> over which such changes might happen could </w:t>
      </w:r>
      <w:r w:rsidRPr="00286CEE">
        <w:rPr>
          <w:rFonts w:eastAsia="Calibri"/>
          <w:b/>
          <w:iCs/>
          <w:highlight w:val="cyan"/>
          <w:u w:val="single"/>
        </w:rPr>
        <w:t>mean</w:t>
      </w:r>
      <w:r w:rsidRPr="00286CEE">
        <w:rPr>
          <w:rFonts w:eastAsia="Calibri"/>
          <w:b/>
          <w:iCs/>
          <w:u w:val="single"/>
        </w:rPr>
        <w:t xml:space="preserve"> that </w:t>
      </w:r>
      <w:r w:rsidRPr="00286CEE">
        <w:rPr>
          <w:rFonts w:eastAsia="Calibri"/>
          <w:b/>
          <w:iCs/>
          <w:highlight w:val="cyan"/>
          <w:u w:val="single"/>
        </w:rPr>
        <w:t>humanity is able to adapt</w:t>
      </w:r>
      <w:r w:rsidRPr="00286CEE">
        <w:rPr>
          <w:rFonts w:eastAsia="Calibri"/>
          <w:b/>
          <w:iCs/>
          <w:u w:val="single"/>
        </w:rPr>
        <w:t xml:space="preserve"> enough </w:t>
      </w:r>
      <w:r w:rsidRPr="00286CEE">
        <w:rPr>
          <w:rFonts w:eastAsia="Calibri"/>
          <w:b/>
          <w:iCs/>
          <w:highlight w:val="cyan"/>
          <w:u w:val="single"/>
        </w:rPr>
        <w:t>to avoid extinction in even</w:t>
      </w:r>
      <w:r w:rsidRPr="00286CEE">
        <w:rPr>
          <w:rFonts w:eastAsia="Calibri"/>
          <w:b/>
          <w:iCs/>
          <w:u w:val="single"/>
        </w:rPr>
        <w:t xml:space="preserve"> very </w:t>
      </w:r>
      <w:r w:rsidRPr="00286CEE">
        <w:rPr>
          <w:rFonts w:eastAsia="Calibri"/>
          <w:b/>
          <w:iCs/>
          <w:highlight w:val="cyan"/>
          <w:u w:val="single"/>
        </w:rPr>
        <w:t>extreme scenarios</w:t>
      </w:r>
      <w:r w:rsidRPr="00286CEE">
        <w:rPr>
          <w:rFonts w:eastAsia="Calibri"/>
          <w:b/>
          <w:iCs/>
          <w:u w:val="single"/>
        </w:rPr>
        <w:t xml:space="preserve">. </w:t>
      </w:r>
    </w:p>
    <w:p w14:paraId="257333ED" w14:textId="77777777" w:rsidR="005636E7" w:rsidRDefault="005636E7" w:rsidP="005636E7">
      <w:pPr>
        <w:rPr>
          <w:rFonts w:eastAsia="Calibri"/>
          <w:b/>
          <w:iCs/>
          <w:u w:val="single"/>
        </w:rPr>
      </w:pPr>
    </w:p>
    <w:p w14:paraId="4F9BD7F9" w14:textId="77777777" w:rsidR="005636E7" w:rsidRPr="00286CEE" w:rsidRDefault="005636E7" w:rsidP="005636E7">
      <w:pPr>
        <w:rPr>
          <w:rFonts w:eastAsia="Calibri"/>
          <w:sz w:val="12"/>
        </w:rPr>
      </w:pPr>
      <w:r w:rsidRPr="00286CEE">
        <w:rPr>
          <w:rFonts w:eastAsia="Calibri"/>
          <w:sz w:val="12"/>
        </w:rPr>
        <w:t xml:space="preserve">The probability of these levels of warming depends on eventual greenhouse gas concentrations. According to some experts, unless strong action is taken soon by major emitters, it is likely that we will pursue a medium-high emissions pathway.20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w:t>
      </w:r>
      <w:r w:rsidRPr="00286CEE">
        <w:rPr>
          <w:rFonts w:eastAsia="Calibri"/>
          <w:u w:val="single"/>
        </w:rPr>
        <w:t xml:space="preserve">The economists Gernot Wagner and Martin Weitzman have used IPCC figures (which do not include modelling of feedback loops such as those from melting permafrost) to estimate that if we continue to pursue a medium-high emissions pathway, the </w:t>
      </w:r>
      <w:r w:rsidRPr="00286CEE">
        <w:rPr>
          <w:rFonts w:eastAsia="Calibri"/>
          <w:highlight w:val="cyan"/>
          <w:u w:val="single"/>
        </w:rPr>
        <w:t>probability of</w:t>
      </w:r>
      <w:r w:rsidRPr="00286CEE">
        <w:rPr>
          <w:rFonts w:eastAsia="Calibri"/>
          <w:u w:val="single"/>
        </w:rPr>
        <w:t xml:space="preserve"> eventual warming of </w:t>
      </w:r>
      <w:r w:rsidRPr="00286CEE">
        <w:rPr>
          <w:rFonts w:eastAsia="Calibri"/>
          <w:highlight w:val="cyan"/>
          <w:u w:val="single"/>
        </w:rPr>
        <w:t>6°C is</w:t>
      </w:r>
      <w:r w:rsidRPr="00286CEE">
        <w:rPr>
          <w:rFonts w:eastAsia="Calibri"/>
          <w:u w:val="single"/>
        </w:rPr>
        <w:t xml:space="preserve"> around </w:t>
      </w:r>
      <w:r w:rsidRPr="00286CEE">
        <w:rPr>
          <w:rFonts w:eastAsia="Calibri"/>
          <w:highlight w:val="cyan"/>
          <w:u w:val="single"/>
        </w:rPr>
        <w:t>10%</w:t>
      </w:r>
      <w:r w:rsidRPr="00286CEE">
        <w:rPr>
          <w:rFonts w:eastAsia="Calibri"/>
          <w:u w:val="single"/>
        </w:rPr>
        <w:t xml:space="preserve">,23 </w:t>
      </w:r>
      <w:r w:rsidRPr="00286CEE">
        <w:rPr>
          <w:rFonts w:eastAsia="Calibri"/>
          <w:highlight w:val="cyan"/>
          <w:u w:val="single"/>
        </w:rPr>
        <w:t>and</w:t>
      </w:r>
      <w:r w:rsidRPr="00286CEE">
        <w:rPr>
          <w:rFonts w:eastAsia="Calibri"/>
          <w:u w:val="single"/>
        </w:rPr>
        <w:t xml:space="preserve"> of </w:t>
      </w:r>
      <w:r w:rsidRPr="00286CEE">
        <w:rPr>
          <w:rFonts w:eastAsia="Calibri"/>
          <w:highlight w:val="cyan"/>
          <w:u w:val="single"/>
        </w:rPr>
        <w:t>10°C is</w:t>
      </w:r>
      <w:r w:rsidRPr="00286CEE">
        <w:rPr>
          <w:rFonts w:eastAsia="Calibri"/>
          <w:u w:val="single"/>
        </w:rPr>
        <w:t xml:space="preserve"> around </w:t>
      </w:r>
      <w:r w:rsidRPr="00286CEE">
        <w:rPr>
          <w:rFonts w:eastAsia="Calibri"/>
          <w:highlight w:val="cyan"/>
          <w:u w:val="single"/>
        </w:rPr>
        <w:t>3%</w:t>
      </w:r>
      <w:r w:rsidRPr="00286CEE">
        <w:rPr>
          <w:rFonts w:eastAsia="Calibri"/>
          <w:u w:val="single"/>
        </w:rPr>
        <w:t xml:space="preserve">.24 </w:t>
      </w:r>
      <w:r w:rsidRPr="00286CEE">
        <w:rPr>
          <w:rFonts w:eastAsia="Calibri"/>
          <w:b/>
          <w:iCs/>
          <w:highlight w:val="cyan"/>
          <w:u w:val="single"/>
        </w:rPr>
        <w:t>These</w:t>
      </w:r>
      <w:r w:rsidRPr="00286CEE">
        <w:rPr>
          <w:rFonts w:eastAsia="Calibri"/>
          <w:b/>
          <w:iCs/>
          <w:u w:val="single"/>
        </w:rPr>
        <w:t xml:space="preserve"> estimates </w:t>
      </w:r>
      <w:r w:rsidRPr="00286CEE">
        <w:rPr>
          <w:rFonts w:eastAsia="Calibri"/>
          <w:b/>
          <w:iCs/>
          <w:highlight w:val="cyan"/>
          <w:u w:val="single"/>
        </w:rPr>
        <w:t>are</w:t>
      </w:r>
      <w:r w:rsidRPr="00286CEE">
        <w:rPr>
          <w:rFonts w:eastAsia="Calibri"/>
          <w:b/>
          <w:iCs/>
          <w:u w:val="single"/>
        </w:rPr>
        <w:t xml:space="preserve"> of course </w:t>
      </w:r>
      <w:r w:rsidRPr="00286CEE">
        <w:rPr>
          <w:rFonts w:eastAsia="Calibri"/>
          <w:b/>
          <w:iCs/>
          <w:highlight w:val="cyan"/>
          <w:u w:val="single"/>
        </w:rPr>
        <w:t>highly uncertain</w:t>
      </w:r>
      <w:r w:rsidRPr="00286CEE">
        <w:rPr>
          <w:rFonts w:eastAsia="Calibri"/>
          <w:u w:val="single"/>
        </w:rPr>
        <w:t xml:space="preserve">. </w:t>
      </w:r>
      <w:r w:rsidRPr="00286CEE">
        <w:rPr>
          <w:rFonts w:eastAsia="Calibri"/>
          <w:highlight w:val="cyan"/>
          <w:u w:val="single"/>
        </w:rPr>
        <w:t>It is likely</w:t>
      </w:r>
      <w:r w:rsidRPr="00286CEE">
        <w:rPr>
          <w:rFonts w:eastAsia="Calibri"/>
          <w:u w:val="single"/>
        </w:rPr>
        <w:t xml:space="preserve"> that </w:t>
      </w:r>
      <w:r w:rsidRPr="00286CEE">
        <w:rPr>
          <w:rFonts w:eastAsia="Calibri"/>
          <w:highlight w:val="cyan"/>
          <w:u w:val="single"/>
        </w:rPr>
        <w:t>the world will take action</w:t>
      </w:r>
      <w:r w:rsidRPr="00286CEE">
        <w:rPr>
          <w:rFonts w:eastAsia="Calibri"/>
          <w:u w:val="single"/>
        </w:rPr>
        <w:t xml:space="preserve"> against climate change </w:t>
      </w:r>
      <w:r w:rsidRPr="00286CEE">
        <w:rPr>
          <w:rFonts w:eastAsia="Calibri"/>
          <w:highlight w:val="cyan"/>
          <w:u w:val="single"/>
        </w:rPr>
        <w:t>once it begins to impose</w:t>
      </w:r>
      <w:r w:rsidRPr="00286CEE">
        <w:rPr>
          <w:rFonts w:eastAsia="Calibri"/>
          <w:u w:val="single"/>
        </w:rPr>
        <w:t xml:space="preserve"> large </w:t>
      </w:r>
      <w:r w:rsidRPr="00286CEE">
        <w:rPr>
          <w:rFonts w:eastAsia="Calibri"/>
          <w:highlight w:val="cyan"/>
          <w:u w:val="single"/>
        </w:rPr>
        <w:t>costs</w:t>
      </w:r>
      <w:r w:rsidRPr="00286CEE">
        <w:rPr>
          <w:rFonts w:eastAsia="Calibri"/>
          <w:u w:val="single"/>
        </w:rPr>
        <w:t xml:space="preserve"> on human society, </w:t>
      </w:r>
      <w:r w:rsidRPr="00286CEE">
        <w:rPr>
          <w:rFonts w:eastAsia="Calibri"/>
          <w:b/>
          <w:iCs/>
          <w:highlight w:val="cyan"/>
          <w:u w:val="single"/>
        </w:rPr>
        <w:t>long before</w:t>
      </w:r>
      <w:r w:rsidRPr="00286CEE">
        <w:rPr>
          <w:rFonts w:eastAsia="Calibri"/>
          <w:u w:val="single"/>
        </w:rPr>
        <w:t xml:space="preserve"> there is </w:t>
      </w:r>
      <w:r w:rsidRPr="00286CEE">
        <w:rPr>
          <w:rFonts w:eastAsia="Calibri"/>
          <w:highlight w:val="cyan"/>
          <w:u w:val="single"/>
        </w:rPr>
        <w:t>warming of 10</w:t>
      </w:r>
      <w:r w:rsidRPr="00286CEE">
        <w:rPr>
          <w:rFonts w:eastAsia="Calibri"/>
          <w:b/>
          <w:iCs/>
          <w:highlight w:val="cyan"/>
          <w:u w:val="single"/>
        </w:rPr>
        <w:t>°C</w:t>
      </w:r>
      <w:r w:rsidRPr="00286CEE">
        <w:rPr>
          <w:rFonts w:eastAsia="Calibri"/>
          <w:sz w:val="12"/>
        </w:rPr>
        <w:t xml:space="preserve">. Unfortunately, there is significant inertia in the climate system: there is a 25 to 50 year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28B9533C" w14:textId="77777777" w:rsidR="005636E7" w:rsidRPr="00286CEE" w:rsidRDefault="005636E7" w:rsidP="005636E7">
      <w:pPr>
        <w:rPr>
          <w:rFonts w:eastAsia="Calibri"/>
        </w:rPr>
      </w:pPr>
      <w:bookmarkStart w:id="7" w:name="HatBM4759"/>
      <w:bookmarkEnd w:id="4"/>
      <w:bookmarkEnd w:id="5"/>
      <w:bookmarkEnd w:id="6"/>
    </w:p>
    <w:p w14:paraId="66520135" w14:textId="77777777" w:rsidR="005636E7" w:rsidRPr="00286CEE" w:rsidRDefault="005636E7" w:rsidP="005636E7">
      <w:pPr>
        <w:rPr>
          <w:rFonts w:eastAsia="Calibri"/>
        </w:rPr>
      </w:pPr>
      <w:bookmarkStart w:id="8" w:name="_Hlk2881691"/>
      <w:bookmarkStart w:id="9" w:name="BlockBM4761"/>
    </w:p>
    <w:p w14:paraId="73053BCC" w14:textId="77777777" w:rsidR="005636E7" w:rsidRPr="00286CEE" w:rsidRDefault="005636E7" w:rsidP="005636E7">
      <w:pPr>
        <w:keepNext/>
        <w:keepLines/>
        <w:spacing w:before="200"/>
        <w:outlineLvl w:val="3"/>
        <w:rPr>
          <w:rFonts w:eastAsia="Times New Roman" w:cs="Times New Roman"/>
          <w:b/>
          <w:iCs/>
          <w:sz w:val="26"/>
        </w:rPr>
      </w:pPr>
      <w:r w:rsidRPr="00286CEE">
        <w:rPr>
          <w:rFonts w:eastAsia="Times New Roman" w:cs="Times New Roman"/>
          <w:b/>
          <w:iCs/>
          <w:sz w:val="26"/>
        </w:rPr>
        <w:t>Doing fine</w:t>
      </w:r>
    </w:p>
    <w:p w14:paraId="2AD3F061" w14:textId="77777777" w:rsidR="005636E7" w:rsidRPr="00286CEE" w:rsidRDefault="005636E7" w:rsidP="005636E7">
      <w:pPr>
        <w:rPr>
          <w:rFonts w:eastAsia="Calibri"/>
        </w:rPr>
      </w:pPr>
      <w:r w:rsidRPr="00286CEE">
        <w:rPr>
          <w:rFonts w:eastAsia="Calibri"/>
        </w:rPr>
        <w:t xml:space="preserve">Ian </w:t>
      </w:r>
      <w:r w:rsidRPr="00286CEE">
        <w:rPr>
          <w:rFonts w:eastAsia="Calibri"/>
          <w:b/>
          <w:bCs/>
          <w:sz w:val="26"/>
        </w:rPr>
        <w:t>Livingston 18</w:t>
      </w:r>
      <w:r w:rsidRPr="00286CEE">
        <w:rPr>
          <w:rFonts w:eastAsia="Calibri"/>
        </w:rPr>
        <w:t>, Senior Research Assistant - Center on 21st Century Security and Intelligence, Brookings Institution, 9-10-2018, "Why China isn’t ahead of the US Navy, even with more ships," Brookings, https://www.brookings.edu/blog/order-from-chaos/2018/09/10/why-china-isnt-ahead-of-the-us-navy-even-with-more-ships/</w:t>
      </w:r>
    </w:p>
    <w:p w14:paraId="1FB9890A" w14:textId="77777777" w:rsidR="005636E7" w:rsidRPr="00286CEE" w:rsidRDefault="005636E7" w:rsidP="005636E7">
      <w:pPr>
        <w:rPr>
          <w:rFonts w:eastAsia="Calibri"/>
          <w:b/>
          <w:iCs/>
          <w:u w:val="single"/>
        </w:rPr>
      </w:pPr>
      <w:r w:rsidRPr="00286CEE">
        <w:rPr>
          <w:rFonts w:eastAsia="Calibri"/>
          <w:sz w:val="16"/>
        </w:rPr>
        <w:lastRenderedPageBreak/>
        <w:t xml:space="preserve">In fact, nothing of the sort is true. Leave aside the facts that </w:t>
      </w:r>
      <w:r w:rsidRPr="00286CEE">
        <w:rPr>
          <w:rFonts w:eastAsia="Calibri"/>
          <w:highlight w:val="cyan"/>
          <w:u w:val="single"/>
        </w:rPr>
        <w:t>the U</w:t>
      </w:r>
      <w:r w:rsidRPr="00286CEE">
        <w:rPr>
          <w:rFonts w:eastAsia="Calibri"/>
          <w:u w:val="single"/>
        </w:rPr>
        <w:t xml:space="preserve">nited </w:t>
      </w:r>
      <w:r w:rsidRPr="00286CEE">
        <w:rPr>
          <w:rFonts w:eastAsia="Calibri"/>
          <w:highlight w:val="cyan"/>
          <w:u w:val="single"/>
        </w:rPr>
        <w:t>S</w:t>
      </w:r>
      <w:r w:rsidRPr="00286CEE">
        <w:rPr>
          <w:rFonts w:eastAsia="Calibri"/>
          <w:u w:val="single"/>
        </w:rPr>
        <w:t xml:space="preserve">tates </w:t>
      </w:r>
      <w:r w:rsidRPr="00286CEE">
        <w:rPr>
          <w:rFonts w:eastAsia="Calibri"/>
          <w:highlight w:val="cyan"/>
          <w:u w:val="single"/>
        </w:rPr>
        <w:t>has some 60 allies</w:t>
      </w:r>
      <w:r w:rsidRPr="00286CEE">
        <w:rPr>
          <w:rFonts w:eastAsia="Calibri"/>
          <w:u w:val="single"/>
        </w:rPr>
        <w:t xml:space="preserve"> and other close security partners </w:t>
      </w:r>
      <w:r w:rsidRPr="00286CEE">
        <w:rPr>
          <w:rFonts w:eastAsia="Calibri"/>
          <w:highlight w:val="cyan"/>
          <w:u w:val="single"/>
        </w:rPr>
        <w:t>to China’s one</w:t>
      </w:r>
      <w:r w:rsidRPr="00286CEE">
        <w:rPr>
          <w:rFonts w:eastAsia="Calibri"/>
          <w:u w:val="single"/>
        </w:rPr>
        <w:t xml:space="preserve"> </w:t>
      </w:r>
      <w:r w:rsidRPr="00286CEE">
        <w:rPr>
          <w:rFonts w:eastAsia="Calibri"/>
          <w:sz w:val="16"/>
        </w:rPr>
        <w:t>(which is North Korea, by the way). Or that by standard market exchange rates, U</w:t>
      </w:r>
      <w:r w:rsidRPr="00286CEE">
        <w:rPr>
          <w:rFonts w:eastAsia="Calibri"/>
          <w:u w:val="single"/>
        </w:rPr>
        <w:t xml:space="preserve">.S. </w:t>
      </w:r>
      <w:r w:rsidRPr="00286CEE">
        <w:rPr>
          <w:rFonts w:eastAsia="Calibri"/>
          <w:highlight w:val="cyan"/>
          <w:u w:val="single"/>
        </w:rPr>
        <w:t>GDP</w:t>
      </w:r>
      <w:r w:rsidRPr="00286CEE">
        <w:rPr>
          <w:rFonts w:eastAsia="Calibri"/>
          <w:u w:val="single"/>
        </w:rPr>
        <w:t xml:space="preserve"> of some $19 trillion </w:t>
      </w:r>
      <w:r w:rsidRPr="00286CEE">
        <w:rPr>
          <w:rFonts w:eastAsia="Calibri"/>
          <w:highlight w:val="cyan"/>
          <w:u w:val="single"/>
        </w:rPr>
        <w:t>compares</w:t>
      </w:r>
      <w:r w:rsidRPr="00286CEE">
        <w:rPr>
          <w:rFonts w:eastAsia="Calibri"/>
          <w:u w:val="single"/>
        </w:rPr>
        <w:t xml:space="preserve"> very </w:t>
      </w:r>
      <w:r w:rsidRPr="00286CEE">
        <w:rPr>
          <w:rFonts w:eastAsia="Calibri"/>
          <w:highlight w:val="cyan"/>
          <w:u w:val="single"/>
        </w:rPr>
        <w:t>favorably</w:t>
      </w:r>
      <w:r w:rsidRPr="00286CEE">
        <w:rPr>
          <w:rFonts w:eastAsia="Calibri"/>
          <w:u w:val="single"/>
        </w:rPr>
        <w:t xml:space="preserve"> with China’s $13 trillion.</w:t>
      </w:r>
      <w:r w:rsidRPr="00286CEE">
        <w:rPr>
          <w:rFonts w:eastAsia="Calibri"/>
          <w:sz w:val="16"/>
        </w:rPr>
        <w:t xml:space="preserve"> Or that the </w:t>
      </w:r>
      <w:r w:rsidRPr="00286CEE">
        <w:rPr>
          <w:rFonts w:eastAsia="Calibri"/>
          <w:u w:val="single"/>
        </w:rPr>
        <w:t>annual U.S. defense budget of $700 billion still dwarves China’s $200 billion.</w:t>
      </w:r>
      <w:r w:rsidRPr="00286CEE">
        <w:rPr>
          <w:rFonts w:eastAsia="Calibri"/>
          <w:sz w:val="16"/>
        </w:rPr>
        <w:t xml:space="preserve"> Indeed, as one of us argued with Jim Steinberg in our 2014 book, Strategic Reassurance and Resolve, the fact that </w:t>
      </w:r>
      <w:r w:rsidRPr="00286CEE">
        <w:rPr>
          <w:rFonts w:eastAsia="Calibri"/>
          <w:u w:val="single"/>
        </w:rPr>
        <w:t xml:space="preserve">America’s military budget has been so much larger than China’s for so many years translates into what is still almost a </w:t>
      </w:r>
      <w:r w:rsidRPr="00286CEE">
        <w:rPr>
          <w:rFonts w:eastAsia="Calibri"/>
          <w:b/>
          <w:iCs/>
          <w:u w:val="single"/>
        </w:rPr>
        <w:t>10:1 U.S. advantage</w:t>
      </w:r>
      <w:r w:rsidRPr="00286CEE">
        <w:rPr>
          <w:rFonts w:eastAsia="Calibri"/>
          <w:u w:val="single"/>
        </w:rPr>
        <w:t xml:space="preserve"> in our cumulative stock of modern weaponry. </w:t>
      </w:r>
      <w:r w:rsidRPr="00286CEE">
        <w:rPr>
          <w:rFonts w:eastAsia="Calibri"/>
          <w:sz w:val="16"/>
        </w:rPr>
        <w:t xml:space="preserve">Beyond all that, </w:t>
      </w:r>
      <w:r w:rsidRPr="00286CEE">
        <w:rPr>
          <w:rFonts w:eastAsia="Calibri"/>
          <w:u w:val="single"/>
        </w:rPr>
        <w:t>even on the simple,</w:t>
      </w:r>
      <w:r w:rsidRPr="00286CEE">
        <w:rPr>
          <w:rFonts w:eastAsia="Calibri"/>
          <w:sz w:val="16"/>
        </w:rPr>
        <w:t xml:space="preserve"> </w:t>
      </w:r>
      <w:r w:rsidRPr="00286CEE">
        <w:rPr>
          <w:rFonts w:eastAsia="Calibri"/>
          <w:b/>
          <w:iCs/>
          <w:u w:val="single"/>
        </w:rPr>
        <w:t xml:space="preserve">crude measure of the size of navies, </w:t>
      </w:r>
      <w:r w:rsidRPr="00286CEE">
        <w:rPr>
          <w:rFonts w:eastAsia="Calibri"/>
          <w:b/>
          <w:iCs/>
          <w:highlight w:val="cyan"/>
          <w:u w:val="single"/>
        </w:rPr>
        <w:t>the U</w:t>
      </w:r>
      <w:r w:rsidRPr="00286CEE">
        <w:rPr>
          <w:rFonts w:eastAsia="Calibri"/>
          <w:b/>
          <w:iCs/>
          <w:u w:val="single"/>
        </w:rPr>
        <w:t xml:space="preserve">nited </w:t>
      </w:r>
      <w:r w:rsidRPr="00286CEE">
        <w:rPr>
          <w:rFonts w:eastAsia="Calibri"/>
          <w:b/>
          <w:iCs/>
          <w:highlight w:val="cyan"/>
          <w:u w:val="single"/>
        </w:rPr>
        <w:t>S</w:t>
      </w:r>
      <w:r w:rsidRPr="00286CEE">
        <w:rPr>
          <w:rFonts w:eastAsia="Calibri"/>
          <w:b/>
          <w:iCs/>
          <w:u w:val="single"/>
        </w:rPr>
        <w:t xml:space="preserve">tates </w:t>
      </w:r>
      <w:r w:rsidRPr="00286CEE">
        <w:rPr>
          <w:rFonts w:eastAsia="Calibri"/>
          <w:b/>
          <w:iCs/>
          <w:highlight w:val="cyan"/>
          <w:u w:val="single"/>
        </w:rPr>
        <w:t>remains way ahead</w:t>
      </w:r>
      <w:r w:rsidRPr="00286CEE">
        <w:rPr>
          <w:rFonts w:eastAsia="Calibri"/>
          <w:b/>
          <w:iCs/>
          <w:u w:val="single"/>
        </w:rPr>
        <w:t>.</w:t>
      </w:r>
      <w:r w:rsidRPr="00286CEE">
        <w:rPr>
          <w:rFonts w:eastAsia="Calibri"/>
          <w:sz w:val="16"/>
        </w:rPr>
        <w:t xml:space="preserve"> The reason is simple. </w:t>
      </w:r>
      <w:r w:rsidRPr="00286CEE">
        <w:rPr>
          <w:rFonts w:eastAsia="Calibri"/>
          <w:u w:val="single"/>
        </w:rPr>
        <w:t xml:space="preserve">Although China has (modestly) more seafaring vessels than the United States, ours are </w:t>
      </w:r>
      <w:r w:rsidRPr="00286CEE">
        <w:rPr>
          <w:rFonts w:eastAsia="Calibri"/>
          <w:sz w:val="16"/>
        </w:rPr>
        <w:t>on average</w:t>
      </w:r>
      <w:r w:rsidRPr="00286CEE">
        <w:rPr>
          <w:rFonts w:eastAsia="Calibri"/>
          <w:u w:val="single"/>
        </w:rPr>
        <w:t xml:space="preserve"> bigger—much bigger. </w:t>
      </w:r>
      <w:r w:rsidRPr="00286CEE">
        <w:rPr>
          <w:rFonts w:eastAsia="Calibri"/>
          <w:sz w:val="16"/>
        </w:rPr>
        <w:t xml:space="preserve">That is true even now that China has deployed two mid-size aircraft carriers and a number of impressive destroyers. </w:t>
      </w:r>
      <w:r w:rsidRPr="00286CEE">
        <w:rPr>
          <w:rFonts w:eastAsia="Calibri"/>
          <w:b/>
          <w:iCs/>
          <w:u w:val="single"/>
        </w:rPr>
        <w:t xml:space="preserve">If the size of a navy were the top indicator </w:t>
      </w:r>
      <w:r w:rsidRPr="00286CEE">
        <w:rPr>
          <w:rFonts w:eastAsia="Calibri"/>
          <w:u w:val="single"/>
        </w:rPr>
        <w:t xml:space="preserve">of capability, </w:t>
      </w:r>
      <w:r w:rsidRPr="00286CEE">
        <w:rPr>
          <w:rFonts w:eastAsia="Calibri"/>
          <w:sz w:val="16"/>
        </w:rPr>
        <w:t xml:space="preserve">presumably </w:t>
      </w:r>
      <w:r w:rsidRPr="00286CEE">
        <w:rPr>
          <w:rFonts w:eastAsia="Calibri"/>
          <w:b/>
          <w:iCs/>
          <w:u w:val="single"/>
        </w:rPr>
        <w:t>the New York City Yacht Club</w:t>
      </w:r>
      <w:r w:rsidRPr="00286CEE">
        <w:rPr>
          <w:rFonts w:eastAsia="Calibri"/>
          <w:sz w:val="16"/>
        </w:rPr>
        <w:t xml:space="preserve"> (or at least that fraction of it carrying firearms) </w:t>
      </w:r>
      <w:r w:rsidRPr="00286CEE">
        <w:rPr>
          <w:rFonts w:eastAsia="Calibri"/>
          <w:b/>
          <w:iCs/>
          <w:u w:val="single"/>
        </w:rPr>
        <w:t xml:space="preserve">would possess the world’s most formidable armada. </w:t>
      </w:r>
      <w:r w:rsidRPr="00286CEE">
        <w:rPr>
          <w:rFonts w:eastAsia="Calibri"/>
          <w:u w:val="single"/>
        </w:rPr>
        <w:t>We are of course being facetious, but the larger point is valid. If the United States Navy valued number of ships above all else, it could build more small boats with the same budget.</w:t>
      </w:r>
      <w:r w:rsidRPr="00286CEE">
        <w:rPr>
          <w:rFonts w:eastAsia="Calibri"/>
          <w:sz w:val="16"/>
        </w:rPr>
        <w:t xml:space="preserve"> But it does not. </w:t>
      </w:r>
      <w:r w:rsidRPr="00286CEE">
        <w:rPr>
          <w:rFonts w:eastAsia="Calibri"/>
          <w:u w:val="single"/>
        </w:rPr>
        <w:t>It deliberately values the size</w:t>
      </w:r>
      <w:r w:rsidRPr="00286CEE">
        <w:rPr>
          <w:rFonts w:eastAsia="Calibri"/>
          <w:sz w:val="16"/>
        </w:rPr>
        <w:t xml:space="preserve"> (and quality, and armament) of vessels </w:t>
      </w:r>
      <w:r w:rsidRPr="00286CEE">
        <w:rPr>
          <w:rFonts w:eastAsia="Calibri"/>
          <w:u w:val="single"/>
        </w:rPr>
        <w:t>over their sheer number</w:t>
      </w:r>
      <w:r w:rsidRPr="00286CEE">
        <w:rPr>
          <w:rFonts w:eastAsia="Calibri"/>
          <w:sz w:val="16"/>
        </w:rPr>
        <w:t xml:space="preserve">. It thus chooses to build 100,000 ton flat-deck aircraft carriers, 40,000 ton smaller aircraft carriers, large amphibious ships for moving Marines, </w:t>
      </w:r>
      <w:r w:rsidRPr="00286CEE">
        <w:rPr>
          <w:rFonts w:eastAsia="Calibri"/>
          <w:u w:val="single"/>
        </w:rPr>
        <w:t>big surface combatants with sophisticated radar systems and advanced missile defense and land-attack capabilities, and large nuclear-powered submarines with long ranges.</w:t>
      </w:r>
      <w:r w:rsidRPr="00286CEE">
        <w:rPr>
          <w:rFonts w:eastAsia="Calibri"/>
          <w:sz w:val="16"/>
        </w:rPr>
        <w:t xml:space="preserve"> It chooses not to prioritize frigates, or other smaller boats like “littoral combat ships,” or mine warfare vessels. In fact, it defines “warship” in such a way that huge numbers of its own smaller vessels do not even make the tally when it comes to counting the size of the blue-water fleet. Yes, numbers of ships do matter—for maintaining presence in multiple places around the world, for having attrition reserves for wartime contingencies, for complicating enemy planning and targeting. The late John McCain was right to worry about the size and readiness of our Navy, just as President Trump and before him President Obama had been. In the 1990s and 2000s, we took our eye off Navy shipbuilding a bit too much, and most of the current remedial action is justifiable. But based on calculations the two of us have done in recent years, </w:t>
      </w:r>
      <w:r w:rsidRPr="00286CEE">
        <w:rPr>
          <w:rFonts w:eastAsia="Calibri"/>
          <w:b/>
          <w:iCs/>
          <w:highlight w:val="cyan"/>
          <w:u w:val="single"/>
        </w:rPr>
        <w:t>the U.S. Navy</w:t>
      </w:r>
      <w:r w:rsidRPr="00286CEE">
        <w:rPr>
          <w:rFonts w:eastAsia="Calibri"/>
          <w:b/>
          <w:iCs/>
          <w:u w:val="single"/>
        </w:rPr>
        <w:t xml:space="preserve"> still </w:t>
      </w:r>
      <w:r w:rsidRPr="00286CEE">
        <w:rPr>
          <w:rFonts w:eastAsia="Calibri"/>
          <w:b/>
          <w:iCs/>
          <w:highlight w:val="cyan"/>
          <w:u w:val="single"/>
        </w:rPr>
        <w:t>has</w:t>
      </w:r>
      <w:r w:rsidRPr="00286CEE">
        <w:rPr>
          <w:rFonts w:eastAsia="Calibri"/>
          <w:b/>
          <w:iCs/>
          <w:u w:val="single"/>
        </w:rPr>
        <w:t xml:space="preserve"> a </w:t>
      </w:r>
      <w:r w:rsidRPr="00286CEE">
        <w:rPr>
          <w:rFonts w:eastAsia="Calibri"/>
          <w:b/>
          <w:iCs/>
          <w:highlight w:val="cyan"/>
          <w:u w:val="single"/>
        </w:rPr>
        <w:t>combined tonnage of</w:t>
      </w:r>
      <w:r w:rsidRPr="00286CEE">
        <w:rPr>
          <w:rFonts w:eastAsia="Calibri"/>
          <w:b/>
          <w:iCs/>
          <w:u w:val="single"/>
        </w:rPr>
        <w:t xml:space="preserve"> at least </w:t>
      </w:r>
      <w:r w:rsidRPr="00286CEE">
        <w:rPr>
          <w:rFonts w:eastAsia="Calibri"/>
          <w:b/>
          <w:iCs/>
          <w:highlight w:val="cyan"/>
          <w:u w:val="single"/>
        </w:rPr>
        <w:t>twice</w:t>
      </w:r>
      <w:r w:rsidRPr="00286CEE">
        <w:rPr>
          <w:rFonts w:eastAsia="Calibri"/>
          <w:b/>
          <w:iCs/>
          <w:u w:val="single"/>
        </w:rPr>
        <w:t xml:space="preserve"> that of </w:t>
      </w:r>
      <w:r w:rsidRPr="00286CEE">
        <w:rPr>
          <w:rFonts w:eastAsia="Calibri"/>
          <w:b/>
          <w:iCs/>
          <w:highlight w:val="cyan"/>
          <w:u w:val="single"/>
        </w:rPr>
        <w:t>China’s</w:t>
      </w:r>
      <w:r w:rsidRPr="00286CEE">
        <w:rPr>
          <w:rFonts w:eastAsia="Calibri"/>
          <w:b/>
          <w:iCs/>
          <w:u w:val="single"/>
        </w:rPr>
        <w:t>.</w:t>
      </w:r>
      <w:r w:rsidRPr="00286CEE">
        <w:rPr>
          <w:rFonts w:eastAsia="Calibri"/>
          <w:sz w:val="16"/>
        </w:rPr>
        <w:t xml:space="preserve"> The lead has shrunk, from four million tons in the late 1990s to three million tons today, in rough numbers. And yes, our Navy has two major ocean areas to attend to, with both of them extending out to the Persian Gulf—the broader Atlantic and the Indo-Pacific regions. China can concentrate its military efforts mostly on the latter, and indeed mostly on the western Pacific, where it is closing the gap with America and its allies. That is an important concern, and one reason why Secretary of Defense Jim Mattis along with Joint Chiefs Chairman General Joe Dunford are surely right to refocus American military planning on great-power competition with China as well as Russia. However, let’s not overdo it, and </w:t>
      </w:r>
      <w:r w:rsidRPr="00286CEE">
        <w:rPr>
          <w:rFonts w:eastAsia="Calibri"/>
          <w:highlight w:val="cyan"/>
          <w:u w:val="single"/>
        </w:rPr>
        <w:t>let’s not obsess</w:t>
      </w:r>
      <w:r w:rsidRPr="00286CEE">
        <w:rPr>
          <w:rFonts w:eastAsia="Calibri"/>
          <w:u w:val="single"/>
        </w:rPr>
        <w:t xml:space="preserve"> only </w:t>
      </w:r>
      <w:r w:rsidRPr="00286CEE">
        <w:rPr>
          <w:rFonts w:eastAsia="Calibri"/>
          <w:highlight w:val="cyan"/>
          <w:u w:val="single"/>
        </w:rPr>
        <w:t>about one potentially</w:t>
      </w:r>
      <w:r w:rsidRPr="00286CEE">
        <w:rPr>
          <w:rFonts w:eastAsia="Calibri"/>
          <w:u w:val="single"/>
        </w:rPr>
        <w:t xml:space="preserve"> </w:t>
      </w:r>
      <w:r w:rsidRPr="00286CEE">
        <w:rPr>
          <w:rFonts w:eastAsia="Calibri"/>
          <w:highlight w:val="cyan"/>
          <w:u w:val="single"/>
        </w:rPr>
        <w:t>misleading metric</w:t>
      </w:r>
      <w:r w:rsidRPr="00286CEE">
        <w:rPr>
          <w:rFonts w:eastAsia="Calibri"/>
          <w:u w:val="single"/>
        </w:rPr>
        <w:t xml:space="preserve"> of military capability</w:t>
      </w:r>
      <w:r w:rsidRPr="00286CEE">
        <w:rPr>
          <w:rFonts w:eastAsia="Calibri"/>
          <w:sz w:val="16"/>
        </w:rPr>
        <w:t xml:space="preserve">. We need to avoid the twin perils of fatalistically persuading ourselves that China has already eclipsed us in great-power terms, or of thinking we need yet another huge military buildup at the risk of our fiscal solvency and long-term economic and military power to stanch the hemorrhaging of America’s strategic position. </w:t>
      </w:r>
      <w:r w:rsidRPr="00286CEE">
        <w:rPr>
          <w:rFonts w:eastAsia="Calibri"/>
          <w:u w:val="single"/>
        </w:rPr>
        <w:t xml:space="preserve">If you want to think about the size of navies, </w:t>
      </w:r>
      <w:r w:rsidRPr="00286CEE">
        <w:rPr>
          <w:rFonts w:eastAsia="Calibri"/>
          <w:highlight w:val="cyan"/>
          <w:u w:val="single"/>
        </w:rPr>
        <w:t>think</w:t>
      </w:r>
      <w:r w:rsidRPr="00286CEE">
        <w:rPr>
          <w:rFonts w:eastAsia="Calibri"/>
          <w:u w:val="single"/>
        </w:rPr>
        <w:t xml:space="preserve"> mostly aggregate </w:t>
      </w:r>
      <w:r w:rsidRPr="00286CEE">
        <w:rPr>
          <w:rFonts w:eastAsia="Calibri"/>
          <w:highlight w:val="cyan"/>
          <w:u w:val="single"/>
        </w:rPr>
        <w:t>tonnage, not numbers of ships</w:t>
      </w:r>
      <w:r w:rsidRPr="00286CEE">
        <w:rPr>
          <w:rFonts w:eastAsia="Calibri"/>
          <w:u w:val="single"/>
        </w:rPr>
        <w:t xml:space="preserve">. By that measure, for what it’s worth, we are </w:t>
      </w:r>
      <w:r w:rsidRPr="00286CEE">
        <w:rPr>
          <w:rFonts w:eastAsia="Calibri"/>
          <w:b/>
          <w:iCs/>
          <w:u w:val="single"/>
        </w:rPr>
        <w:t>still way ahead.</w:t>
      </w:r>
    </w:p>
    <w:p w14:paraId="272F5E3B" w14:textId="77777777" w:rsidR="005636E7" w:rsidRPr="00286CEE" w:rsidRDefault="005636E7" w:rsidP="005636E7">
      <w:pPr>
        <w:keepNext/>
        <w:keepLines/>
        <w:spacing w:before="200"/>
        <w:outlineLvl w:val="3"/>
        <w:rPr>
          <w:rFonts w:eastAsia="Times New Roman" w:cs="Times New Roman"/>
          <w:b/>
          <w:iCs/>
          <w:sz w:val="26"/>
        </w:rPr>
      </w:pPr>
      <w:bookmarkStart w:id="10" w:name="HatBM4800"/>
      <w:bookmarkStart w:id="11" w:name="BlockBM4801"/>
      <w:bookmarkEnd w:id="7"/>
      <w:bookmarkEnd w:id="8"/>
      <w:bookmarkEnd w:id="9"/>
      <w:r w:rsidRPr="00286CEE">
        <w:rPr>
          <w:rFonts w:eastAsia="Times New Roman" w:cs="Times New Roman"/>
          <w:b/>
          <w:iCs/>
          <w:sz w:val="26"/>
        </w:rPr>
        <w:t xml:space="preserve">No readiness impact </w:t>
      </w:r>
    </w:p>
    <w:p w14:paraId="5F3EBFD2" w14:textId="77777777" w:rsidR="005636E7" w:rsidRPr="00286CEE" w:rsidRDefault="005636E7" w:rsidP="005636E7">
      <w:pPr>
        <w:rPr>
          <w:rFonts w:eastAsia="Calibri"/>
        </w:rPr>
      </w:pPr>
      <w:r w:rsidRPr="00286CEE">
        <w:rPr>
          <w:rFonts w:eastAsia="Calibri"/>
        </w:rPr>
        <w:t xml:space="preserve">John </w:t>
      </w:r>
      <w:r w:rsidRPr="00286CEE">
        <w:rPr>
          <w:rFonts w:eastAsia="Calibri"/>
          <w:b/>
          <w:bCs/>
          <w:sz w:val="26"/>
        </w:rPr>
        <w:t>Mueller 16</w:t>
      </w:r>
      <w:r w:rsidRPr="00286CEE">
        <w:rPr>
          <w:rFonts w:eastAsia="Calibri"/>
        </w:rPr>
        <w:t xml:space="preserve">, Woody Hayes Senior Research Scientist, Mershon Center for International Security Studies; Adjunct Professor, Department of Political Science, Ohio State University, 6/5/16, “Embracing Threatlessness: US Military Spending, Newt Gingrich, and the Costa Rica Option,” </w:t>
      </w:r>
      <w:hyperlink r:id="rId14" w:history="1">
        <w:r w:rsidRPr="00286CEE">
          <w:rPr>
            <w:rFonts w:eastAsia="Calibri"/>
          </w:rPr>
          <w:t>http://politicalscience.osu.edu/faculty/jmueller/CNArestraintCato16.pdf</w:t>
        </w:r>
      </w:hyperlink>
    </w:p>
    <w:p w14:paraId="0551B296" w14:textId="77777777" w:rsidR="005636E7" w:rsidRPr="00286CEE" w:rsidRDefault="005636E7" w:rsidP="005636E7">
      <w:pPr>
        <w:rPr>
          <w:rFonts w:eastAsia="Calibri"/>
          <w:sz w:val="16"/>
        </w:rPr>
      </w:pPr>
      <w:r w:rsidRPr="00286CEE">
        <w:rPr>
          <w:rFonts w:eastAsia="Calibri"/>
          <w:highlight w:val="cyan"/>
          <w:u w:val="single"/>
        </w:rPr>
        <w:t xml:space="preserve">The </w:t>
      </w:r>
      <w:r w:rsidRPr="00286CEE">
        <w:rPr>
          <w:rFonts w:eastAsia="Calibri"/>
          <w:b/>
          <w:iCs/>
          <w:highlight w:val="cyan"/>
          <w:u w:val="single"/>
        </w:rPr>
        <w:t>U</w:t>
      </w:r>
      <w:r w:rsidRPr="00286CEE">
        <w:rPr>
          <w:rFonts w:eastAsia="Calibri"/>
          <w:sz w:val="16"/>
        </w:rPr>
        <w:t xml:space="preserve">nited </w:t>
      </w:r>
      <w:r w:rsidRPr="00286CEE">
        <w:rPr>
          <w:rFonts w:eastAsia="Calibri"/>
          <w:b/>
          <w:iCs/>
          <w:highlight w:val="cyan"/>
          <w:u w:val="single"/>
        </w:rPr>
        <w:t>S</w:t>
      </w:r>
      <w:r w:rsidRPr="00286CEE">
        <w:rPr>
          <w:rFonts w:eastAsia="Calibri"/>
          <w:sz w:val="16"/>
        </w:rPr>
        <w:t xml:space="preserve">tates </w:t>
      </w:r>
      <w:r w:rsidRPr="00286CEE">
        <w:rPr>
          <w:rFonts w:eastAsia="Calibri"/>
          <w:highlight w:val="cyan"/>
          <w:u w:val="single"/>
        </w:rPr>
        <w:t>seems</w:t>
      </w:r>
      <w:r w:rsidRPr="00286CEE">
        <w:rPr>
          <w:rFonts w:eastAsia="Calibri"/>
          <w:sz w:val="16"/>
        </w:rPr>
        <w:t xml:space="preserve"> to be substantially </w:t>
      </w:r>
      <w:r w:rsidRPr="00286CEE">
        <w:rPr>
          <w:rFonts w:eastAsia="Calibri"/>
          <w:b/>
          <w:iCs/>
          <w:highlight w:val="cyan"/>
          <w:u w:val="single"/>
        </w:rPr>
        <w:t>free from threats that require</w:t>
      </w:r>
      <w:r w:rsidRPr="00286CEE">
        <w:rPr>
          <w:rFonts w:eastAsia="Calibri"/>
          <w:b/>
          <w:iCs/>
          <w:u w:val="single"/>
        </w:rPr>
        <w:t xml:space="preserve"> a great deal of </w:t>
      </w:r>
      <w:r w:rsidRPr="00286CEE">
        <w:rPr>
          <w:rFonts w:eastAsia="Calibri"/>
          <w:b/>
          <w:iCs/>
          <w:highlight w:val="cyan"/>
          <w:u w:val="single"/>
        </w:rPr>
        <w:t>military preparedness</w:t>
      </w:r>
      <w:r w:rsidRPr="00286CEE">
        <w:rPr>
          <w:rFonts w:eastAsia="Calibri"/>
          <w:sz w:val="16"/>
        </w:rPr>
        <w:t>.</w:t>
      </w:r>
    </w:p>
    <w:p w14:paraId="2A3CC90F" w14:textId="77777777" w:rsidR="005636E7" w:rsidRDefault="005636E7" w:rsidP="005636E7">
      <w:pPr>
        <w:rPr>
          <w:rFonts w:eastAsia="Calibri"/>
          <w:highlight w:val="cyan"/>
          <w:u w:val="single"/>
        </w:rPr>
      </w:pPr>
      <w:r w:rsidRPr="00286CEE">
        <w:rPr>
          <w:rFonts w:eastAsia="Calibri"/>
          <w:sz w:val="16"/>
        </w:rPr>
        <w:t xml:space="preserve">To begin with, it really seems time to consider the consequences of the fact that a </w:t>
      </w:r>
      <w:r w:rsidRPr="00286CEE">
        <w:rPr>
          <w:rFonts w:eastAsia="Calibri"/>
          <w:u w:val="single"/>
        </w:rPr>
        <w:t>conflict like World War II is extremely unlikely</w:t>
      </w:r>
      <w:r w:rsidRPr="00286CEE">
        <w:rPr>
          <w:rFonts w:eastAsia="Calibri"/>
          <w:sz w:val="16"/>
        </w:rPr>
        <w:t xml:space="preserve"> to recur. Spending a lot of money for an eventuality—or fantasy—of ever-receding likelihood is highly </w:t>
      </w:r>
      <w:r w:rsidRPr="00286CEE">
        <w:rPr>
          <w:rFonts w:eastAsia="Calibri"/>
          <w:sz w:val="16"/>
        </w:rPr>
        <w:lastRenderedPageBreak/>
        <w:t xml:space="preserve">questionable. </w:t>
      </w:r>
      <w:r w:rsidRPr="00286CEE">
        <w:rPr>
          <w:rFonts w:eastAsia="Calibri"/>
          <w:u w:val="single"/>
        </w:rPr>
        <w:t>Some envision threat in China’s</w:t>
      </w:r>
      <w:r w:rsidRPr="00286CEE">
        <w:rPr>
          <w:rFonts w:eastAsia="Calibri"/>
          <w:sz w:val="16"/>
        </w:rPr>
        <w:t xml:space="preserve"> rapidly-increasing </w:t>
      </w:r>
      <w:r w:rsidRPr="00286CEE">
        <w:rPr>
          <w:rFonts w:eastAsia="Calibri"/>
          <w:u w:val="single"/>
        </w:rPr>
        <w:t>prosperity</w:t>
      </w:r>
      <w:r w:rsidRPr="00286CEE">
        <w:rPr>
          <w:rFonts w:eastAsia="Calibri"/>
          <w:sz w:val="16"/>
        </w:rPr>
        <w:t xml:space="preserve">. But, although its oft-stated desire to incorporate (or re-incorporate) Taiwan into its territory should be watched, </w:t>
      </w:r>
      <w:r w:rsidRPr="00286CEE">
        <w:rPr>
          <w:rFonts w:eastAsia="Calibri"/>
          <w:u w:val="single"/>
        </w:rPr>
        <w:t xml:space="preserve">armed </w:t>
      </w:r>
      <w:r w:rsidRPr="00286CEE">
        <w:rPr>
          <w:rFonts w:eastAsia="Calibri"/>
          <w:highlight w:val="cyan"/>
          <w:u w:val="single"/>
        </w:rPr>
        <w:t>conflict would be</w:t>
      </w:r>
      <w:r w:rsidRPr="00286CEE">
        <w:rPr>
          <w:rFonts w:eastAsia="Calibri"/>
          <w:sz w:val="16"/>
        </w:rPr>
        <w:t xml:space="preserve"> extremely—even </w:t>
      </w:r>
      <w:r w:rsidRPr="00286CEE">
        <w:rPr>
          <w:rFonts w:eastAsia="Calibri"/>
          <w:highlight w:val="cyan"/>
          <w:u w:val="single"/>
        </w:rPr>
        <w:t>overwhelmingly</w:t>
      </w:r>
      <w:r w:rsidRPr="00286CEE">
        <w:rPr>
          <w:rFonts w:eastAsia="Calibri"/>
          <w:u w:val="single"/>
        </w:rPr>
        <w:t>—</w:t>
      </w:r>
      <w:r w:rsidRPr="00286CEE">
        <w:rPr>
          <w:rFonts w:eastAsia="Calibri"/>
          <w:highlight w:val="cyan"/>
          <w:u w:val="single"/>
        </w:rPr>
        <w:t>costly</w:t>
      </w:r>
      <w:r w:rsidRPr="00286CEE">
        <w:rPr>
          <w:rFonts w:eastAsia="Calibri"/>
          <w:sz w:val="16"/>
        </w:rPr>
        <w:t xml:space="preserve"> to the country. And </w:t>
      </w:r>
      <w:r w:rsidRPr="00286CEE">
        <w:rPr>
          <w:rFonts w:eastAsia="Calibri"/>
          <w:b/>
          <w:iCs/>
          <w:highlight w:val="cyan"/>
          <w:u w:val="single"/>
        </w:rPr>
        <w:t>Chinese leaders</w:t>
      </w:r>
      <w:r w:rsidRPr="00286CEE">
        <w:rPr>
          <w:rFonts w:eastAsia="Calibri"/>
          <w:sz w:val="16"/>
        </w:rPr>
        <w:t xml:space="preserve">, already rattled by internal difficulties, seem to </w:t>
      </w:r>
      <w:r w:rsidRPr="00286CEE">
        <w:rPr>
          <w:rFonts w:eastAsia="Calibri"/>
          <w:b/>
          <w:iCs/>
          <w:highlight w:val="cyan"/>
          <w:u w:val="single"/>
        </w:rPr>
        <w:t>realize this</w:t>
      </w:r>
      <w:r w:rsidRPr="00286CEE">
        <w:rPr>
          <w:rFonts w:eastAsia="Calibri"/>
          <w:highlight w:val="cyan"/>
          <w:u w:val="single"/>
        </w:rPr>
        <w:t>. Russia’s</w:t>
      </w:r>
      <w:r w:rsidRPr="00286CEE">
        <w:rPr>
          <w:rFonts w:eastAsia="Calibri"/>
          <w:sz w:val="16"/>
        </w:rPr>
        <w:t xml:space="preserve"> recent </w:t>
      </w:r>
      <w:r w:rsidRPr="00286CEE">
        <w:rPr>
          <w:rFonts w:eastAsia="Calibri"/>
          <w:highlight w:val="cyan"/>
          <w:u w:val="single"/>
        </w:rPr>
        <w:t>assertiveness</w:t>
      </w:r>
      <w:r w:rsidRPr="00286CEE">
        <w:rPr>
          <w:rFonts w:eastAsia="Calibri"/>
          <w:sz w:val="16"/>
        </w:rPr>
        <w:t xml:space="preserve"> bears watching, but it </w:t>
      </w:r>
      <w:r w:rsidRPr="00286CEE">
        <w:rPr>
          <w:rFonts w:eastAsia="Calibri"/>
          <w:highlight w:val="cyan"/>
          <w:u w:val="single"/>
        </w:rPr>
        <w:t>does not suggest</w:t>
      </w:r>
      <w:r w:rsidRPr="00286CEE">
        <w:rPr>
          <w:rFonts w:eastAsia="Calibri"/>
          <w:u w:val="single"/>
        </w:rPr>
        <w:t xml:space="preserve"> that </w:t>
      </w:r>
      <w:r w:rsidRPr="00286CEE">
        <w:rPr>
          <w:rFonts w:eastAsia="Calibri"/>
          <w:highlight w:val="cyan"/>
          <w:u w:val="single"/>
        </w:rPr>
        <w:t>the game has</w:t>
      </w:r>
      <w:r w:rsidRPr="00286CEE">
        <w:rPr>
          <w:rFonts w:eastAsia="Calibri"/>
          <w:u w:val="single"/>
        </w:rPr>
        <w:t xml:space="preserve"> been</w:t>
      </w:r>
      <w:r w:rsidRPr="00286CEE">
        <w:rPr>
          <w:rFonts w:eastAsia="Calibri"/>
          <w:sz w:val="16"/>
        </w:rPr>
        <w:t xml:space="preserve"> crucially </w:t>
      </w:r>
      <w:r w:rsidRPr="00286CEE">
        <w:rPr>
          <w:rFonts w:eastAsia="Calibri"/>
          <w:highlight w:val="cyan"/>
          <w:u w:val="single"/>
        </w:rPr>
        <w:t>changed</w:t>
      </w:r>
      <w:r w:rsidRPr="00286CEE">
        <w:rPr>
          <w:rFonts w:eastAsia="Calibri"/>
          <w:u w:val="single"/>
        </w:rPr>
        <w:t>. It might make sense to maintain a containment</w:t>
      </w:r>
      <w:r w:rsidRPr="00286CEE">
        <w:rPr>
          <w:rFonts w:eastAsia="Calibri"/>
          <w:sz w:val="16"/>
        </w:rPr>
        <w:t xml:space="preserve"> and deterrent </w:t>
      </w:r>
      <w:r w:rsidRPr="00286CEE">
        <w:rPr>
          <w:rFonts w:eastAsia="Calibri"/>
          <w:u w:val="single"/>
        </w:rPr>
        <w:t xml:space="preserve">capacity </w:t>
      </w:r>
      <w:r w:rsidRPr="00286CEE">
        <w:rPr>
          <w:rFonts w:eastAsia="Calibri"/>
          <w:highlight w:val="cyan"/>
          <w:u w:val="single"/>
        </w:rPr>
        <w:t>against rogue state</w:t>
      </w:r>
    </w:p>
    <w:p w14:paraId="78FA1080" w14:textId="77777777" w:rsidR="005636E7" w:rsidRDefault="005636E7" w:rsidP="005636E7">
      <w:pPr>
        <w:rPr>
          <w:rFonts w:eastAsia="Calibri"/>
          <w:highlight w:val="cyan"/>
          <w:u w:val="single"/>
        </w:rPr>
      </w:pPr>
    </w:p>
    <w:p w14:paraId="2C57E65A" w14:textId="77777777" w:rsidR="005636E7" w:rsidRPr="00286CEE" w:rsidRDefault="005636E7" w:rsidP="005636E7">
      <w:pPr>
        <w:rPr>
          <w:rFonts w:eastAsia="Calibri"/>
          <w:sz w:val="16"/>
        </w:rPr>
      </w:pPr>
      <w:r w:rsidRPr="00286CEE">
        <w:rPr>
          <w:rFonts w:eastAsia="Calibri"/>
          <w:highlight w:val="cyan"/>
          <w:u w:val="single"/>
        </w:rPr>
        <w:t>s</w:t>
      </w:r>
      <w:r w:rsidRPr="00286CEE">
        <w:rPr>
          <w:rFonts w:eastAsia="Calibri"/>
          <w:sz w:val="16"/>
        </w:rPr>
        <w:t xml:space="preserve"> in formal or informal coalition with other concerned countries. However, </w:t>
      </w:r>
      <w:r w:rsidRPr="00286CEE">
        <w:rPr>
          <w:rFonts w:eastAsia="Calibri"/>
          <w:b/>
          <w:iCs/>
          <w:highlight w:val="cyan"/>
          <w:u w:val="single"/>
        </w:rPr>
        <w:t>the military requirements</w:t>
      </w:r>
      <w:r w:rsidRPr="00286CEE">
        <w:rPr>
          <w:rFonts w:eastAsia="Calibri"/>
          <w:b/>
          <w:iCs/>
          <w:u w:val="single"/>
        </w:rPr>
        <w:t xml:space="preserve"> for the task </w:t>
      </w:r>
      <w:r w:rsidRPr="00286CEE">
        <w:rPr>
          <w:rFonts w:eastAsia="Calibri"/>
          <w:b/>
          <w:iCs/>
          <w:highlight w:val="cyan"/>
          <w:u w:val="single"/>
        </w:rPr>
        <w:t>are limited</w:t>
      </w:r>
      <w:r w:rsidRPr="00286CEE">
        <w:rPr>
          <w:rFonts w:eastAsia="Calibri"/>
          <w:highlight w:val="cyan"/>
          <w:u w:val="single"/>
        </w:rPr>
        <w:t xml:space="preserve">. </w:t>
      </w:r>
      <w:r w:rsidRPr="00286CEE">
        <w:rPr>
          <w:rFonts w:eastAsia="Calibri"/>
          <w:u w:val="single"/>
        </w:rPr>
        <w:t>Humanitarian intervention with military force is unlikely</w:t>
      </w:r>
      <w:r w:rsidRPr="00286CEE">
        <w:rPr>
          <w:rFonts w:eastAsia="Calibri"/>
          <w:sz w:val="16"/>
        </w:rPr>
        <w:t xml:space="preserve"> due to a low tolerance for casualties in such ventures, an increasing aversion to the costs of nation-building, and the lack of political gain from successful ventures. </w:t>
      </w:r>
      <w:r w:rsidRPr="00286CEE">
        <w:rPr>
          <w:rFonts w:eastAsia="Calibri"/>
          <w:highlight w:val="cyan"/>
          <w:u w:val="single"/>
        </w:rPr>
        <w:t>Concern about</w:t>
      </w:r>
      <w:r w:rsidRPr="00286CEE">
        <w:rPr>
          <w:rFonts w:eastAsia="Calibri"/>
          <w:u w:val="single"/>
        </w:rPr>
        <w:t xml:space="preserve"> nuclear </w:t>
      </w:r>
      <w:r w:rsidRPr="00286CEE">
        <w:rPr>
          <w:rFonts w:eastAsia="Calibri"/>
          <w:highlight w:val="cyan"/>
          <w:u w:val="single"/>
        </w:rPr>
        <w:t>prolif</w:t>
      </w:r>
      <w:r w:rsidRPr="00286CEE">
        <w:rPr>
          <w:rFonts w:eastAsia="Calibri"/>
          <w:u w:val="single"/>
        </w:rPr>
        <w:t xml:space="preserve">eration </w:t>
      </w:r>
      <w:r w:rsidRPr="00286CEE">
        <w:rPr>
          <w:rFonts w:eastAsia="Calibri"/>
          <w:highlight w:val="cyan"/>
          <w:u w:val="single"/>
        </w:rPr>
        <w:t>is overwrought</w:t>
      </w:r>
      <w:r w:rsidRPr="00286CEE">
        <w:rPr>
          <w:rFonts w:eastAsia="Calibri"/>
          <w:sz w:val="16"/>
        </w:rPr>
        <w:t xml:space="preserve">: long experience suggests that when countries obtain the weapons, they “use” them only to stoke their national ego and to deter real or imagined threats. </w:t>
      </w:r>
      <w:r w:rsidRPr="00286CEE">
        <w:rPr>
          <w:rFonts w:eastAsia="Calibri"/>
          <w:u w:val="single"/>
        </w:rPr>
        <w:t>Europe</w:t>
      </w:r>
      <w:r w:rsidRPr="00286CEE">
        <w:rPr>
          <w:rFonts w:eastAsia="Calibri"/>
          <w:sz w:val="16"/>
        </w:rPr>
        <w:t xml:space="preserve"> seems to </w:t>
      </w:r>
      <w:r w:rsidRPr="00286CEE">
        <w:rPr>
          <w:rFonts w:eastAsia="Calibri"/>
          <w:u w:val="single"/>
        </w:rPr>
        <w:t>face no</w:t>
      </w:r>
      <w:r w:rsidRPr="00286CEE">
        <w:rPr>
          <w:rFonts w:eastAsia="Calibri"/>
          <w:sz w:val="16"/>
        </w:rPr>
        <w:t xml:space="preserve"> notable </w:t>
      </w:r>
      <w:r w:rsidRPr="00286CEE">
        <w:rPr>
          <w:rFonts w:eastAsia="Calibri"/>
          <w:u w:val="single"/>
        </w:rPr>
        <w:t>threats of a military nature</w:t>
      </w:r>
      <w:r w:rsidRPr="00286CEE">
        <w:rPr>
          <w:rFonts w:eastAsia="Calibri"/>
          <w:sz w:val="16"/>
        </w:rPr>
        <w:t xml:space="preserve">, the </w:t>
      </w:r>
      <w:r w:rsidRPr="00286CEE">
        <w:rPr>
          <w:rFonts w:eastAsia="Calibri"/>
          <w:highlight w:val="cyan"/>
          <w:u w:val="single"/>
        </w:rPr>
        <w:t>Taiwan</w:t>
      </w:r>
      <w:r w:rsidRPr="00286CEE">
        <w:rPr>
          <w:rFonts w:eastAsia="Calibri"/>
          <w:u w:val="single"/>
        </w:rPr>
        <w:t>/China</w:t>
      </w:r>
      <w:r w:rsidRPr="00286CEE">
        <w:rPr>
          <w:rFonts w:eastAsia="Calibri"/>
          <w:sz w:val="16"/>
        </w:rPr>
        <w:t xml:space="preserve"> issue </w:t>
      </w:r>
      <w:r w:rsidRPr="00286CEE">
        <w:rPr>
          <w:rFonts w:eastAsia="Calibri"/>
          <w:highlight w:val="cyan"/>
          <w:u w:val="single"/>
        </w:rPr>
        <w:t>remains</w:t>
      </w:r>
      <w:r w:rsidRPr="00286CEE">
        <w:rPr>
          <w:rFonts w:eastAsia="Calibri"/>
          <w:u w:val="single"/>
        </w:rPr>
        <w:t xml:space="preserve"> a</w:t>
      </w:r>
      <w:r w:rsidRPr="00286CEE">
        <w:rPr>
          <w:rFonts w:eastAsia="Calibri"/>
          <w:sz w:val="16"/>
        </w:rPr>
        <w:t xml:space="preserve"> fairly </w:t>
      </w:r>
      <w:r w:rsidRPr="00286CEE">
        <w:rPr>
          <w:rFonts w:eastAsia="Calibri"/>
          <w:highlight w:val="cyan"/>
          <w:u w:val="single"/>
        </w:rPr>
        <w:t>remote concern</w:t>
      </w:r>
      <w:r w:rsidRPr="00286CEE">
        <w:rPr>
          <w:rFonts w:eastAsia="Calibri"/>
          <w:sz w:val="16"/>
        </w:rPr>
        <w:t xml:space="preserve">, and </w:t>
      </w:r>
      <w:r w:rsidRPr="00286CEE">
        <w:rPr>
          <w:rFonts w:eastAsia="Calibri"/>
          <w:u w:val="single"/>
        </w:rPr>
        <w:t>Israel’s primary problems derive from the actions of sub-state groups</w:t>
      </w:r>
      <w:r w:rsidRPr="00286CEE">
        <w:rPr>
          <w:rFonts w:eastAsia="Calibri"/>
          <w:sz w:val="16"/>
        </w:rPr>
        <w:t xml:space="preserve">. The </w:t>
      </w:r>
      <w:r w:rsidRPr="00286CEE">
        <w:rPr>
          <w:rFonts w:eastAsia="Calibri"/>
          <w:u w:val="single"/>
        </w:rPr>
        <w:t>military relevance of the terrorism “threat” has been substantially exaggerated</w:t>
      </w:r>
      <w:r w:rsidRPr="00286CEE">
        <w:rPr>
          <w:rFonts w:eastAsia="Calibri"/>
          <w:sz w:val="16"/>
        </w:rPr>
        <w:t>, and it mainly calls for policing and intelligence work and perhaps for occasional focused strikes by small units.</w:t>
      </w:r>
    </w:p>
    <w:p w14:paraId="432CDB3E" w14:textId="77777777" w:rsidR="005636E7" w:rsidRPr="00286CEE" w:rsidRDefault="005636E7" w:rsidP="005636E7">
      <w:pPr>
        <w:rPr>
          <w:rFonts w:eastAsia="Calibri"/>
        </w:rPr>
      </w:pPr>
    </w:p>
    <w:bookmarkEnd w:id="10"/>
    <w:bookmarkEnd w:id="11"/>
    <w:p w14:paraId="2AE3BD7B" w14:textId="77777777" w:rsidR="005636E7" w:rsidRPr="00286CEE" w:rsidRDefault="005636E7" w:rsidP="005636E7">
      <w:pPr>
        <w:rPr>
          <w:rFonts w:eastAsia="Calibri"/>
        </w:rPr>
      </w:pPr>
    </w:p>
    <w:p w14:paraId="7DE8D6FF" w14:textId="77777777" w:rsidR="005636E7" w:rsidRPr="003851C9" w:rsidRDefault="005636E7" w:rsidP="005636E7">
      <w:pPr>
        <w:pStyle w:val="Heading4"/>
      </w:pPr>
    </w:p>
    <w:p w14:paraId="3E85BBA6" w14:textId="71E70EAF" w:rsidR="00F70714" w:rsidRDefault="005636E7" w:rsidP="005636E7">
      <w:pPr>
        <w:pStyle w:val="Heading1"/>
      </w:pPr>
      <w:r>
        <w:lastRenderedPageBreak/>
        <w:t>2NC</w:t>
      </w:r>
    </w:p>
    <w:p w14:paraId="482B3E3E" w14:textId="3DFFB54D" w:rsidR="00F41AE8" w:rsidRDefault="00F41AE8" w:rsidP="00F41AE8"/>
    <w:p w14:paraId="3D237D8B" w14:textId="77777777" w:rsidR="00F41AE8" w:rsidRDefault="00F41AE8" w:rsidP="00F41AE8"/>
    <w:p w14:paraId="1594152A" w14:textId="77777777" w:rsidR="00F41AE8" w:rsidRPr="0093074C" w:rsidRDefault="00F41AE8" w:rsidP="00F41AE8"/>
    <w:p w14:paraId="6CFCB3A9" w14:textId="77777777" w:rsidR="00F41AE8" w:rsidRPr="00C46028" w:rsidRDefault="00F41AE8" w:rsidP="00F41AE8"/>
    <w:p w14:paraId="35855E92" w14:textId="6B769F3E" w:rsidR="00F41AE8" w:rsidRDefault="003B0DF0" w:rsidP="003B0DF0">
      <w:pPr>
        <w:pStyle w:val="Heading3"/>
      </w:pPr>
      <w:r>
        <w:lastRenderedPageBreak/>
        <w:t xml:space="preserve">Adv </w:t>
      </w:r>
      <w:r w:rsidR="00F41AE8">
        <w:t>CP</w:t>
      </w:r>
    </w:p>
    <w:p w14:paraId="39269035" w14:textId="77777777" w:rsidR="00F41AE8" w:rsidRDefault="00F41AE8" w:rsidP="00F41AE8">
      <w:pPr>
        <w:pStyle w:val="Heading4"/>
        <w:rPr>
          <w:rFonts w:cs="Arial"/>
        </w:rPr>
      </w:pPr>
      <w:r w:rsidRPr="00125295">
        <w:rPr>
          <w:rFonts w:cs="Arial"/>
        </w:rPr>
        <w:t xml:space="preserve">The United States federal government should </w:t>
      </w:r>
    </w:p>
    <w:p w14:paraId="17772356" w14:textId="77777777" w:rsidR="00F41AE8" w:rsidRDefault="00F41AE8" w:rsidP="00F41AE8">
      <w:pPr>
        <w:pStyle w:val="Heading4"/>
        <w:numPr>
          <w:ilvl w:val="0"/>
          <w:numId w:val="29"/>
        </w:numPr>
        <w:rPr>
          <w:rFonts w:cs="Arial"/>
        </w:rPr>
      </w:pPr>
      <w:r>
        <w:rPr>
          <w:rFonts w:cs="Arial"/>
        </w:rPr>
        <w:t>substantially increase regulations on anticompetitive shipping behavior by increasing environmental regulations of shipping emissions and shipping alliance emissions</w:t>
      </w:r>
    </w:p>
    <w:p w14:paraId="50936B2A" w14:textId="77777777" w:rsidR="00F41AE8" w:rsidRDefault="00F41AE8" w:rsidP="00F41AE8">
      <w:pPr>
        <w:pStyle w:val="Heading4"/>
        <w:numPr>
          <w:ilvl w:val="0"/>
          <w:numId w:val="29"/>
        </w:numPr>
      </w:pPr>
      <w:r>
        <w:t>apply these regulations internationally</w:t>
      </w:r>
    </w:p>
    <w:p w14:paraId="42830AB1" w14:textId="77777777" w:rsidR="00F41AE8" w:rsidRDefault="00F41AE8" w:rsidP="00F41AE8">
      <w:pPr>
        <w:pStyle w:val="Heading4"/>
        <w:numPr>
          <w:ilvl w:val="0"/>
          <w:numId w:val="29"/>
        </w:numPr>
      </w:pPr>
      <w:r>
        <w:t>Substantially increase its funding for modernization and upgrading of ports, including green and capacity investment</w:t>
      </w:r>
    </w:p>
    <w:p w14:paraId="383DF960" w14:textId="77777777" w:rsidR="00F41AE8" w:rsidRPr="00F81A02" w:rsidRDefault="00F41AE8" w:rsidP="00F41AE8"/>
    <w:p w14:paraId="3C949FE2" w14:textId="77777777" w:rsidR="00F41AE8" w:rsidRPr="00275622" w:rsidRDefault="00F41AE8" w:rsidP="00F41AE8">
      <w:pPr>
        <w:pStyle w:val="Heading4"/>
      </w:pPr>
    </w:p>
    <w:p w14:paraId="52DABE94" w14:textId="77777777" w:rsidR="00F41AE8" w:rsidRPr="0060771F" w:rsidRDefault="00F41AE8" w:rsidP="00F41AE8"/>
    <w:p w14:paraId="2CCE1BEB" w14:textId="77777777" w:rsidR="00F41AE8" w:rsidRPr="002723C6" w:rsidRDefault="00F41AE8" w:rsidP="00F41AE8">
      <w:pPr>
        <w:pStyle w:val="Heading4"/>
        <w:rPr>
          <w:rFonts w:cs="Arial"/>
        </w:rPr>
      </w:pPr>
      <w:r w:rsidRPr="002723C6">
        <w:rPr>
          <w:rFonts w:cs="Arial"/>
        </w:rPr>
        <w:t xml:space="preserve">Shipping Alliances </w:t>
      </w:r>
      <w:r w:rsidRPr="002723C6">
        <w:rPr>
          <w:rFonts w:cs="Arial"/>
          <w:u w:val="single"/>
        </w:rPr>
        <w:t>undermine</w:t>
      </w:r>
      <w:r w:rsidRPr="002723C6">
        <w:rPr>
          <w:rFonts w:cs="Arial"/>
        </w:rPr>
        <w:t xml:space="preserve"> all efforts to reduce container ship </w:t>
      </w:r>
      <w:r w:rsidRPr="002723C6">
        <w:rPr>
          <w:rFonts w:cs="Arial"/>
          <w:u w:val="single"/>
        </w:rPr>
        <w:t>pollution</w:t>
      </w:r>
    </w:p>
    <w:p w14:paraId="7A11CC47" w14:textId="77777777" w:rsidR="00F41AE8" w:rsidRPr="002723C6" w:rsidRDefault="00F41AE8" w:rsidP="00F41AE8">
      <w:r w:rsidRPr="002723C6">
        <w:rPr>
          <w:rStyle w:val="Style13ptBold"/>
        </w:rPr>
        <w:t>Alger et al 21</w:t>
      </w:r>
      <w:r w:rsidRPr="002723C6">
        <w:t>,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Governance and the Environmental Politics of Shipping, https://brill.com/view/journals/gg/27/1/article-p144_7.xml?language=en</w:t>
      </w:r>
    </w:p>
    <w:p w14:paraId="17D6ABB1" w14:textId="77777777" w:rsidR="00F41AE8" w:rsidRPr="002723C6" w:rsidRDefault="00F41AE8" w:rsidP="00F41AE8">
      <w:pPr>
        <w:rPr>
          <w:rStyle w:val="StyleUnderlin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857729">
        <w:rPr>
          <w:rStyle w:val="Emphasis"/>
          <w:highlight w:val="green"/>
        </w:rPr>
        <w:t>shipping carbon emissions</w:t>
      </w:r>
      <w:r w:rsidRPr="00857729">
        <w:rPr>
          <w:rStyle w:val="StyleUnderline"/>
          <w:highlight w:val="green"/>
        </w:rPr>
        <w:t xml:space="preserve"> will </w:t>
      </w:r>
      <w:r w:rsidRPr="004F73B7">
        <w:rPr>
          <w:rStyle w:val="StyleUnderline"/>
          <w:highlight w:val="cyan"/>
        </w:rPr>
        <w:t>rise</w:t>
      </w:r>
      <w:r w:rsidRPr="002723C6">
        <w:rPr>
          <w:rStyle w:val="StyleUnderline"/>
        </w:rPr>
        <w:t xml:space="preserve"> between 50 and </w:t>
      </w:r>
      <w:r w:rsidRPr="004F73B7">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4F73B7">
        <w:rPr>
          <w:rStyle w:val="Emphasis"/>
          <w:highlight w:val="cyan"/>
        </w:rPr>
        <w:t>port emissions</w:t>
      </w:r>
      <w:r w:rsidRPr="004F73B7">
        <w:rPr>
          <w:rStyle w:val="StyleUnderline"/>
          <w:highlight w:val="cyan"/>
        </w:rPr>
        <w:t xml:space="preserve"> are</w:t>
      </w:r>
      <w:r w:rsidRPr="002723C6">
        <w:rPr>
          <w:rStyle w:val="StyleUnderline"/>
        </w:rPr>
        <w:t xml:space="preserve"> still </w:t>
      </w:r>
      <w:r w:rsidRPr="004F73B7">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4F73B7">
        <w:rPr>
          <w:rStyle w:val="Emphasis"/>
          <w:highlight w:val="cyan"/>
        </w:rPr>
        <w:t>30 percent</w:t>
      </w:r>
      <w:r w:rsidRPr="004F73B7">
        <w:rPr>
          <w:rStyle w:val="StyleUnderline"/>
          <w:highlight w:val="cyan"/>
        </w:rPr>
        <w:t xml:space="preserve"> of atmospheric sulfur</w:t>
      </w:r>
      <w:r w:rsidRPr="002723C6">
        <w:rPr>
          <w:rStyle w:val="StyleUnderline"/>
        </w:rPr>
        <w:t xml:space="preserve"> aerosol around major shipping routes </w:t>
      </w:r>
      <w:r w:rsidRPr="004F73B7">
        <w:rPr>
          <w:rStyle w:val="StyleUnderline"/>
          <w:highlight w:val="cyan"/>
        </w:rPr>
        <w:t>is</w:t>
      </w:r>
      <w:r w:rsidRPr="002723C6">
        <w:rPr>
          <w:rStyle w:val="StyleUnderline"/>
        </w:rPr>
        <w:t xml:space="preserve"> directly </w:t>
      </w:r>
      <w:r w:rsidRPr="004F73B7">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4F73B7">
        <w:rPr>
          <w:rStyle w:val="Emphasis"/>
          <w:highlight w:val="cyan"/>
        </w:rPr>
        <w:t>Corporations</w:t>
      </w:r>
      <w:r w:rsidRPr="002723C6">
        <w:rPr>
          <w:sz w:val="16"/>
        </w:rPr>
        <w:t xml:space="preserve">, in many ways, </w:t>
      </w:r>
      <w:r w:rsidRPr="002723C6">
        <w:rPr>
          <w:rStyle w:val="StyleUnderline"/>
        </w:rPr>
        <w:t xml:space="preserve">now </w:t>
      </w:r>
      <w:r w:rsidRPr="004F73B7">
        <w:rPr>
          <w:rStyle w:val="StyleUnderline"/>
          <w:highlight w:val="cyan"/>
        </w:rPr>
        <w:t>exert greater influence</w:t>
      </w:r>
      <w:r w:rsidRPr="002723C6">
        <w:rPr>
          <w:rStyle w:val="StyleUnderline"/>
        </w:rPr>
        <w:t xml:space="preserve"> than states </w:t>
      </w:r>
      <w:r w:rsidRPr="004F73B7">
        <w:rPr>
          <w:rStyle w:val="StyleUnderline"/>
          <w:highlight w:val="cyan"/>
        </w:rPr>
        <w:t xml:space="preserve">over </w:t>
      </w:r>
      <w:r w:rsidRPr="004F73B7">
        <w:rPr>
          <w:rStyle w:val="Emphasis"/>
          <w:highlight w:val="cyan"/>
        </w:rPr>
        <w:t>global issues</w:t>
      </w:r>
      <w:r w:rsidRPr="002723C6">
        <w:rPr>
          <w:sz w:val="16"/>
        </w:rPr>
        <w:t xml:space="preserve"> of stability, equity, and efficiency. </w:t>
      </w:r>
      <w:r w:rsidRPr="002723C6">
        <w:rPr>
          <w:rStyle w:val="StyleUnderline"/>
        </w:rPr>
        <w:t xml:space="preserve">This is </w:t>
      </w:r>
      <w:r w:rsidRPr="004F73B7">
        <w:rPr>
          <w:rStyle w:val="StyleUnderline"/>
          <w:highlight w:val="cyan"/>
        </w:rPr>
        <w:t>especially</w:t>
      </w:r>
      <w:r w:rsidRPr="002723C6">
        <w:rPr>
          <w:rStyle w:val="StyleUnderline"/>
        </w:rPr>
        <w:t xml:space="preserve"> true </w:t>
      </w:r>
      <w:r w:rsidRPr="004F73B7">
        <w:rPr>
          <w:rStyle w:val="StyleUnderline"/>
          <w:highlight w:val="cyan"/>
        </w:rPr>
        <w:t>within</w:t>
      </w:r>
      <w:r w:rsidRPr="002723C6">
        <w:rPr>
          <w:rStyle w:val="StyleUnderline"/>
        </w:rPr>
        <w:t xml:space="preserve"> the </w:t>
      </w:r>
      <w:r w:rsidRPr="004F73B7">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shipping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 xml:space="preserve">The industry’s privileged position in the global economy has made </w:t>
      </w:r>
      <w:r w:rsidRPr="002723C6">
        <w:rPr>
          <w:rStyle w:val="StyleUnderline"/>
        </w:rPr>
        <w:lastRenderedPageBreak/>
        <w:t>it especially effective in influencing its own governance</w:t>
      </w:r>
      <w:r w:rsidRPr="002723C6">
        <w:rPr>
          <w:sz w:val="16"/>
        </w:rPr>
        <w:t xml:space="preserve">. The freedom of the seas norm is central to why </w:t>
      </w:r>
      <w:r w:rsidRPr="004F73B7">
        <w:rPr>
          <w:rStyle w:val="StyleUnderline"/>
          <w:highlight w:val="cyan"/>
        </w:rPr>
        <w:t>the</w:t>
      </w:r>
      <w:r w:rsidRPr="002723C6">
        <w:rPr>
          <w:rStyle w:val="StyleUnderline"/>
        </w:rPr>
        <w:t xml:space="preserve"> shipping </w:t>
      </w:r>
      <w:r w:rsidRPr="004F73B7">
        <w:rPr>
          <w:rStyle w:val="StyleUnderline"/>
          <w:highlight w:val="cyan"/>
        </w:rPr>
        <w:t>industry continues to be</w:t>
      </w:r>
      <w:r w:rsidRPr="002723C6">
        <w:rPr>
          <w:sz w:val="16"/>
        </w:rPr>
        <w:t xml:space="preserve"> so </w:t>
      </w:r>
      <w:r w:rsidRPr="004F73B7">
        <w:rPr>
          <w:rStyle w:val="Emphasis"/>
          <w:highlight w:val="cyan"/>
        </w:rPr>
        <w:t>difficult</w:t>
      </w:r>
      <w:r w:rsidRPr="002723C6">
        <w:rPr>
          <w:rStyle w:val="StyleUnderline"/>
        </w:rPr>
        <w:t xml:space="preserve"> for states </w:t>
      </w:r>
      <w:r w:rsidRPr="004F73B7">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seas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4F73B7">
        <w:rPr>
          <w:rStyle w:val="StyleUnderline"/>
          <w:highlight w:val="cyan"/>
        </w:rPr>
        <w:t>States</w:t>
      </w:r>
      <w:r w:rsidRPr="002723C6">
        <w:rPr>
          <w:rStyle w:val="StyleUnderline"/>
        </w:rPr>
        <w:t xml:space="preserve"> actively </w:t>
      </w:r>
      <w:r w:rsidRPr="004F73B7">
        <w:rPr>
          <w:rStyle w:val="Emphasis"/>
          <w:highlight w:val="cyan"/>
        </w:rPr>
        <w:t>promoting industry autonomy</w:t>
      </w:r>
      <w:r w:rsidRPr="002723C6">
        <w:rPr>
          <w:rStyle w:val="StyleUnderline"/>
        </w:rPr>
        <w:t xml:space="preserve"> </w:t>
      </w:r>
      <w:r w:rsidRPr="004F73B7">
        <w:rPr>
          <w:rStyle w:val="StyleUnderline"/>
          <w:highlight w:val="cyan"/>
        </w:rPr>
        <w:t>gave</w:t>
      </w:r>
      <w:r w:rsidRPr="002723C6">
        <w:rPr>
          <w:rStyle w:val="StyleUnderline"/>
        </w:rPr>
        <w:t xml:space="preserve"> major </w:t>
      </w:r>
      <w:r w:rsidRPr="004F73B7">
        <w:rPr>
          <w:rStyle w:val="StyleUnderline"/>
          <w:highlight w:val="cyan"/>
        </w:rPr>
        <w:t>industry players</w:t>
      </w:r>
      <w:r w:rsidRPr="002723C6">
        <w:t xml:space="preserve"> </w:t>
      </w:r>
      <w:r w:rsidRPr="002723C6">
        <w:rPr>
          <w:sz w:val="16"/>
        </w:rPr>
        <w:t xml:space="preserve">a lot of </w:t>
      </w:r>
      <w:r w:rsidRPr="004F73B7">
        <w:rPr>
          <w:rStyle w:val="StyleUnderline"/>
          <w:highlight w:val="cyan"/>
        </w:rPr>
        <w:t>leeway</w:t>
      </w:r>
      <w:r w:rsidRPr="002723C6">
        <w:rPr>
          <w:rStyle w:val="StyleUnderline"/>
        </w:rPr>
        <w:t xml:space="preserve"> over how </w:t>
      </w:r>
      <w:r w:rsidRPr="004F73B7">
        <w:rPr>
          <w:rStyle w:val="StyleUnderline"/>
          <w:highlight w:val="cyan"/>
        </w:rPr>
        <w:t>to organize</w:t>
      </w:r>
      <w:r w:rsidRPr="002723C6">
        <w:rPr>
          <w:sz w:val="16"/>
        </w:rPr>
        <w:t xml:space="preserve">, through their own banks and insurance companies, and most notably </w:t>
      </w:r>
      <w:r w:rsidRPr="004F73B7">
        <w:rPr>
          <w:rStyle w:val="StyleUnderline"/>
          <w:highlight w:val="cyan"/>
        </w:rPr>
        <w:t>through</w:t>
      </w:r>
      <w:r w:rsidRPr="002723C6">
        <w:rPr>
          <w:sz w:val="16"/>
        </w:rPr>
        <w:t xml:space="preserve"> loosely regulated industry “conferences” (essentially </w:t>
      </w:r>
      <w:r w:rsidRPr="004F73B7">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4F73B7">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4F73B7">
        <w:rPr>
          <w:rStyle w:val="StyleUnderline"/>
          <w:highlight w:val="cyan"/>
        </w:rPr>
        <w:t>dominate</w:t>
      </w:r>
      <w:r w:rsidRPr="002723C6">
        <w:rPr>
          <w:rStyle w:val="StyleUnderline"/>
        </w:rPr>
        <w:t xml:space="preserve"> the </w:t>
      </w:r>
      <w:r w:rsidRPr="004F73B7">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2723C6">
        <w:rPr>
          <w:rStyle w:val="StyleUnderline"/>
        </w:rPr>
        <w:t>Minimal government antitrust efforts and</w:t>
      </w:r>
      <w:r w:rsidRPr="002723C6">
        <w:rPr>
          <w:sz w:val="16"/>
        </w:rPr>
        <w:t xml:space="preserve"> lingering </w:t>
      </w:r>
      <w:r w:rsidRPr="002723C6">
        <w:rPr>
          <w:rStyle w:val="StyleUnderline"/>
        </w:rPr>
        <w:t>liner shipping</w:t>
      </w:r>
      <w:r w:rsidRPr="002723C6">
        <w:rPr>
          <w:sz w:val="16"/>
        </w:rPr>
        <w:t xml:space="preserve"> block </w:t>
      </w:r>
      <w:r w:rsidRPr="002723C6">
        <w:rPr>
          <w:rStyle w:val="StyleUnderline"/>
        </w:rPr>
        <w:t>exemptions from competition policy have enabled the ongoing formation of an oligopoly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857729">
        <w:rPr>
          <w:rStyle w:val="StyleUnderline"/>
          <w:highlight w:val="green"/>
        </w:rPr>
        <w:t xml:space="preserve">the </w:t>
      </w:r>
      <w:r w:rsidRPr="00857729">
        <w:rPr>
          <w:rStyle w:val="Emphasis"/>
          <w:highlight w:val="green"/>
        </w:rPr>
        <w:t>“flags of convenience”</w:t>
      </w:r>
      <w:r w:rsidRPr="00857729">
        <w:rPr>
          <w:rStyle w:val="StyleUnderline"/>
          <w:highlight w:val="green"/>
        </w:rPr>
        <w:t xml:space="preserve"> mod</w:t>
      </w:r>
      <w:r w:rsidRPr="004F73B7">
        <w:rPr>
          <w:rStyle w:val="StyleUnderline"/>
          <w:highlight w:val="cyan"/>
        </w:rPr>
        <w:t>el</w:t>
      </w:r>
      <w:r w:rsidRPr="002723C6">
        <w:rPr>
          <w:rStyle w:val="StyleUnderline"/>
        </w:rPr>
        <w:t>, by which ships can choose which country’s flag to fly.</w:t>
      </w:r>
      <w:r w:rsidRPr="002723C6">
        <w:rPr>
          <w:sz w:val="16"/>
        </w:rPr>
        <w:t xml:space="preserve"> This model </w:t>
      </w:r>
      <w:r w:rsidRPr="00857729">
        <w:rPr>
          <w:rStyle w:val="StyleUnderline"/>
          <w:highlight w:val="green"/>
        </w:rPr>
        <w:t xml:space="preserve">allows ships to fly the flag </w:t>
      </w:r>
      <w:r w:rsidRPr="004F73B7">
        <w:rPr>
          <w:rStyle w:val="StyleUnderline"/>
          <w:highlight w:val="cyan"/>
        </w:rPr>
        <w:t>of a country of</w:t>
      </w:r>
      <w:r w:rsidRPr="002723C6">
        <w:rPr>
          <w:rStyle w:val="StyleUnderline"/>
        </w:rPr>
        <w:t xml:space="preserve"> its </w:t>
      </w:r>
      <w:r w:rsidRPr="004F73B7">
        <w:rPr>
          <w:rStyle w:val="StyleUnderline"/>
          <w:highlight w:val="cyan"/>
        </w:rPr>
        <w:t>choice</w:t>
      </w:r>
      <w:r w:rsidRPr="002723C6">
        <w:rPr>
          <w:rStyle w:val="StyleUnderline"/>
        </w:rPr>
        <w:t xml:space="preserve">, </w:t>
      </w:r>
      <w:r w:rsidRPr="00857729">
        <w:rPr>
          <w:rStyle w:val="StyleUnderline"/>
          <w:highlight w:val="green"/>
        </w:rPr>
        <w:t xml:space="preserve">including those with minimal safety and </w:t>
      </w:r>
      <w:r w:rsidRPr="00857729">
        <w:rPr>
          <w:rStyle w:val="Emphasis"/>
          <w:highlight w:val="green"/>
        </w:rPr>
        <w:t>environmental regulatory requirement</w:t>
      </w:r>
      <w:r w:rsidRPr="004F73B7">
        <w:rPr>
          <w:rStyle w:val="Emphasis"/>
          <w:highlight w:val="cyan"/>
        </w:rPr>
        <w: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 xml:space="preserve">contribute to an industry structure that has systematically reinforced the power of major </w:t>
      </w:r>
      <w:r w:rsidRPr="002723C6">
        <w:rPr>
          <w:rStyle w:val="StyleUnderline"/>
        </w:rPr>
        <w:lastRenderedPageBreak/>
        <w:t>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conferences, but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857729">
        <w:rPr>
          <w:rStyle w:val="StyleUnderline"/>
          <w:highlight w:val="gree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857729">
        <w:rPr>
          <w:rStyle w:val="StyleUnderline"/>
          <w:highlight w:val="green"/>
        </w:rPr>
        <w:t xml:space="preserve">allowed major companies to exert substantial influence over their </w:t>
      </w:r>
      <w:r w:rsidRPr="00857729">
        <w:rPr>
          <w:rStyle w:val="Emphasis"/>
          <w:highlight w:val="gree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consolidation also means a few firms have substantial market power that they can leverage to shape the content of state regulation, or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857729">
        <w:rPr>
          <w:rStyle w:val="StyleUnderline"/>
          <w:highlight w:val="green"/>
        </w:rPr>
        <w:t xml:space="preserve">influence has translated into efforts to </w:t>
      </w:r>
      <w:r w:rsidRPr="00857729">
        <w:rPr>
          <w:rStyle w:val="Emphasis"/>
          <w:highlight w:val="green"/>
        </w:rPr>
        <w:t>avoid</w:t>
      </w:r>
      <w:r w:rsidRPr="00857729">
        <w:rPr>
          <w:rStyle w:val="StyleUnderline"/>
          <w:highlight w:val="green"/>
        </w:rPr>
        <w:t xml:space="preserve"> environmental regulation</w:t>
      </w:r>
      <w:r w:rsidRPr="00857729">
        <w:rPr>
          <w:sz w:val="16"/>
          <w:highlight w:val="green"/>
        </w:rPr>
        <w:t>.</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4F73B7">
        <w:rPr>
          <w:rStyle w:val="StyleUnderline"/>
          <w:highlight w:val="cyan"/>
        </w:rPr>
        <w:t>the</w:t>
      </w:r>
      <w:r w:rsidRPr="002723C6">
        <w:rPr>
          <w:rStyle w:val="StyleUnderline"/>
        </w:rPr>
        <w:t xml:space="preserve"> global </w:t>
      </w:r>
      <w:r w:rsidRPr="004F73B7">
        <w:rPr>
          <w:rStyle w:val="StyleUnderline"/>
          <w:highlight w:val="cyan"/>
        </w:rPr>
        <w:t>shipping industry has been</w:t>
      </w:r>
      <w:r w:rsidRPr="002723C6">
        <w:rPr>
          <w:rStyle w:val="StyleUnderline"/>
        </w:rPr>
        <w:t xml:space="preserve"> nigh </w:t>
      </w:r>
      <w:r w:rsidRPr="004F73B7">
        <w:rPr>
          <w:rStyle w:val="Emphasis"/>
          <w:highlight w:val="cyan"/>
        </w:rPr>
        <w:t>untouchable</w:t>
      </w:r>
      <w:r w:rsidRPr="002723C6">
        <w:rPr>
          <w:rStyle w:val="StyleUnderline"/>
        </w:rPr>
        <w:t xml:space="preserve"> </w:t>
      </w:r>
      <w:r w:rsidRPr="004F73B7">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as long as it could set its own regulatory agenda.33 As the transmission belt of the global economy, it was simply too essential to all countries to risk disruption. Exemptions in Paris and Kyoto, and the so-called corporate capture of the IMO, therefore merely reflect the application of this norm to global shipping and its centrality in the global economy. That is not to say that state-led governance of shipping has not been strong and successful at times. For example, states took action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w:t>
      </w:r>
      <w:r w:rsidRPr="002723C6">
        <w:rPr>
          <w:sz w:val="16"/>
        </w:rPr>
        <w:lastRenderedPageBreak/>
        <w:t xml:space="preserve">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are able to go it alone to similar result. More recently, major industry players are moving toward greater environmental self-governance, as exemplified by green ship certification schemes. Spearheaded by industry leaders, these voluntary CSR programs, such as RightShip,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4F73B7">
        <w:rPr>
          <w:rStyle w:val="StyleUnderline"/>
          <w:highlight w:val="cyan"/>
        </w:rPr>
        <w:t>there are</w:t>
      </w:r>
      <w:r w:rsidRPr="002723C6">
        <w:rPr>
          <w:rStyle w:val="StyleUnderline"/>
        </w:rPr>
        <w:t xml:space="preserve"> a select </w:t>
      </w:r>
      <w:r w:rsidRPr="004F73B7">
        <w:rPr>
          <w:rStyle w:val="Emphasis"/>
          <w:highlight w:val="cyan"/>
        </w:rPr>
        <w:t>few companies</w:t>
      </w:r>
      <w:r w:rsidRPr="002723C6">
        <w:rPr>
          <w:rStyle w:val="StyleUnderline"/>
        </w:rPr>
        <w:t xml:space="preserve"> that are </w:t>
      </w:r>
      <w:r w:rsidRPr="004F73B7">
        <w:rPr>
          <w:rStyle w:val="StyleUnderline"/>
          <w:highlight w:val="cyan"/>
        </w:rPr>
        <w:t>proactively pushing for</w:t>
      </w:r>
      <w:r w:rsidRPr="002723C6">
        <w:rPr>
          <w:rStyle w:val="StyleUnderline"/>
        </w:rPr>
        <w:t xml:space="preserve"> better </w:t>
      </w:r>
      <w:r w:rsidRPr="004F73B7">
        <w:rPr>
          <w:rStyle w:val="StyleUnderline"/>
          <w:highlight w:val="cyan"/>
        </w:rPr>
        <w:t>environmental regulation</w:t>
      </w:r>
      <w:r w:rsidRPr="002723C6">
        <w:rPr>
          <w:sz w:val="16"/>
        </w:rPr>
        <w:t xml:space="preserve">, most notably Maersk (or what is more formally known as A.P. Møller—Mærsk A/S). Maersk’s sustainability initiatives and its advocacy for better environmental performance by the industry have earned it a positive reputation, even among industry critics. InfluenceMap’s report on corporate capture of the IMO, for example, specifically lauds Maersk for its transparency and progressive voice in an otherwise scathing report.39 As Maersk CEO Søren Skou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Beyond gaining political influence, there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in particular are increasingly employing tactics similar to Maersk’s pressuring of the Port of Hong Kong. While the majority of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w:t>
      </w:r>
      <w:r w:rsidRPr="002723C6">
        <w:rPr>
          <w:sz w:val="16"/>
        </w:rPr>
        <w:lastRenderedPageBreak/>
        <w:t xml:space="preserve">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lagging behind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the majority of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4F73B7">
        <w:rPr>
          <w:rStyle w:val="StyleUnderline"/>
          <w:highlight w:val="cyan"/>
        </w:rPr>
        <w:t>The</w:t>
      </w:r>
      <w:r w:rsidRPr="002723C6">
        <w:rPr>
          <w:rStyle w:val="StyleUnderline"/>
        </w:rPr>
        <w:t xml:space="preserve"> current </w:t>
      </w:r>
      <w:r w:rsidRPr="004F73B7">
        <w:rPr>
          <w:rStyle w:val="StyleUnderline"/>
          <w:highlight w:val="cyan"/>
        </w:rPr>
        <w:t>industry-led approach</w:t>
      </w:r>
      <w:r w:rsidRPr="002723C6">
        <w:rPr>
          <w:sz w:val="16"/>
        </w:rPr>
        <w:t xml:space="preserve"> nonetheless </w:t>
      </w:r>
      <w:r w:rsidRPr="004F73B7">
        <w:rPr>
          <w:rStyle w:val="Emphasis"/>
          <w:highlight w:val="cyan"/>
        </w:rPr>
        <w:t>risks</w:t>
      </w:r>
      <w:r w:rsidRPr="002723C6">
        <w:rPr>
          <w:rStyle w:val="StyleUnderline"/>
        </w:rPr>
        <w:t xml:space="preserve"> </w:t>
      </w:r>
      <w:r w:rsidRPr="004F73B7">
        <w:rPr>
          <w:rStyle w:val="StyleUnderline"/>
          <w:highlight w:val="cyan"/>
        </w:rPr>
        <w:t xml:space="preserve">being a linear solution to an </w:t>
      </w:r>
      <w:r w:rsidRPr="004F73B7">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w:t>
      </w:r>
      <w:r w:rsidRPr="002723C6">
        <w:rPr>
          <w:sz w:val="16"/>
        </w:rPr>
        <w:lastRenderedPageBreak/>
        <w:t xml:space="preserve">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21856E5C" w14:textId="77777777" w:rsidR="00F41AE8" w:rsidRPr="002723C6" w:rsidRDefault="00F41AE8" w:rsidP="00F41AE8">
      <w:pPr>
        <w:pStyle w:val="Heading4"/>
        <w:rPr>
          <w:rFonts w:cs="Arial"/>
        </w:rPr>
      </w:pPr>
      <w:r w:rsidRPr="002723C6">
        <w:rPr>
          <w:rFonts w:cs="Arial"/>
        </w:rPr>
        <w:t xml:space="preserve">Ports are </w:t>
      </w:r>
      <w:r w:rsidRPr="002723C6">
        <w:rPr>
          <w:rFonts w:cs="Arial"/>
          <w:u w:val="single"/>
        </w:rPr>
        <w:t>hotspots</w:t>
      </w:r>
      <w:r w:rsidRPr="002723C6">
        <w:rPr>
          <w:rFonts w:cs="Arial"/>
        </w:rPr>
        <w:t xml:space="preserve"> for future </w:t>
      </w:r>
      <w:r w:rsidRPr="002723C6">
        <w:rPr>
          <w:rFonts w:cs="Arial"/>
          <w:u w:val="single"/>
        </w:rPr>
        <w:t>climate investment</w:t>
      </w:r>
    </w:p>
    <w:p w14:paraId="16E776B9" w14:textId="77777777" w:rsidR="00F41AE8" w:rsidRPr="002723C6" w:rsidRDefault="00F41AE8" w:rsidP="00F41AE8">
      <w:r w:rsidRPr="002723C6">
        <w:rPr>
          <w:rStyle w:val="Style13ptBold"/>
        </w:rPr>
        <w:t>UNEP 21</w:t>
      </w:r>
      <w:r w:rsidRPr="002723C6">
        <w:t xml:space="preserve">, United Nations Environmental Programme (August 5, 2021, 5 EXAMPLES OF BEST PRACTICE TO SUSTAINABLY FINANCE THE PORT SECTOR, </w:t>
      </w:r>
      <w:hyperlink r:id="rId15" w:history="1">
        <w:r w:rsidRPr="002723C6">
          <w:rPr>
            <w:rStyle w:val="Hyperlink"/>
          </w:rPr>
          <w:t>https://www.unepfi.org/news/themes/ecosystems/5-examples-of-best-practice-to-sustainably-finance-the-port-sector/</w:t>
        </w:r>
      </w:hyperlink>
    </w:p>
    <w:p w14:paraId="48C24CA1" w14:textId="77777777" w:rsidR="00F41AE8" w:rsidRPr="002723C6" w:rsidRDefault="00F41AE8" w:rsidP="00F41AE8">
      <w:pPr>
        <w:rPr>
          <w:sz w:val="16"/>
        </w:rPr>
      </w:pPr>
      <w:r w:rsidRPr="004F73B7">
        <w:rPr>
          <w:rStyle w:val="StyleUnderline"/>
          <w:highlight w:val="cyan"/>
        </w:rPr>
        <w:t>The</w:t>
      </w:r>
      <w:r w:rsidRPr="002723C6">
        <w:rPr>
          <w:rStyle w:val="StyleUnderline"/>
        </w:rPr>
        <w:t xml:space="preserve"> blue (</w:t>
      </w:r>
      <w:r w:rsidRPr="004F73B7">
        <w:rPr>
          <w:rStyle w:val="Emphasis"/>
          <w:highlight w:val="cyan"/>
        </w:rPr>
        <w:t>ocean</w:t>
      </w:r>
      <w:r w:rsidRPr="002723C6">
        <w:rPr>
          <w:rStyle w:val="StyleUnderline"/>
        </w:rPr>
        <w:t xml:space="preserve">) </w:t>
      </w:r>
      <w:r w:rsidRPr="004F73B7">
        <w:rPr>
          <w:rStyle w:val="Emphasis"/>
          <w:highlight w:val="cyan"/>
        </w:rPr>
        <w:t>economy</w:t>
      </w:r>
      <w:r w:rsidRPr="004F73B7">
        <w:rPr>
          <w:rStyle w:val="StyleUnderline"/>
          <w:highlight w:val="cyan"/>
        </w:rPr>
        <w:t xml:space="preserve"> offers</w:t>
      </w:r>
      <w:r w:rsidRPr="002723C6">
        <w:rPr>
          <w:sz w:val="16"/>
        </w:rPr>
        <w:t xml:space="preserve"> many </w:t>
      </w:r>
      <w:r w:rsidRPr="004F73B7">
        <w:rPr>
          <w:rStyle w:val="StyleUnderline"/>
          <w:highlight w:val="cyan"/>
        </w:rPr>
        <w:t>opportunities</w:t>
      </w:r>
      <w:r w:rsidRPr="002723C6">
        <w:rPr>
          <w:rStyle w:val="StyleUnderline"/>
        </w:rPr>
        <w:t xml:space="preserve"> for private finance </w:t>
      </w:r>
      <w:r w:rsidRPr="004F73B7">
        <w:rPr>
          <w:rStyle w:val="StyleUnderline"/>
          <w:highlight w:val="cyan"/>
        </w:rPr>
        <w:t>to</w:t>
      </w:r>
      <w:r w:rsidRPr="002723C6">
        <w:rPr>
          <w:sz w:val="16"/>
        </w:rPr>
        <w:t xml:space="preserve"> lend and </w:t>
      </w:r>
      <w:r w:rsidRPr="004F73B7">
        <w:rPr>
          <w:rStyle w:val="StyleUnderline"/>
          <w:highlight w:val="cyan"/>
        </w:rPr>
        <w:t>invest in</w:t>
      </w:r>
      <w:r w:rsidRPr="002723C6">
        <w:rPr>
          <w:rStyle w:val="StyleUnderline"/>
        </w:rPr>
        <w:t xml:space="preserve"> a </w:t>
      </w:r>
      <w:r w:rsidRPr="004F73B7">
        <w:rPr>
          <w:rStyle w:val="StyleUnderline"/>
          <w:highlight w:val="cyan"/>
        </w:rPr>
        <w:t>sustainable</w:t>
      </w:r>
      <w:r w:rsidRPr="002723C6">
        <w:rPr>
          <w:sz w:val="16"/>
        </w:rPr>
        <w:t xml:space="preserve"> and nature-positive </w:t>
      </w:r>
      <w:r w:rsidRPr="002723C6">
        <w:rPr>
          <w:rStyle w:val="StyleUnderline"/>
        </w:rPr>
        <w:t>way</w:t>
      </w:r>
      <w:r w:rsidRPr="002723C6">
        <w:rPr>
          <w:sz w:val="16"/>
        </w:rPr>
        <w:t xml:space="preserve">. Here we look at some of the leading examples of best practice in social and environmental sustainability across the port sector which banks, insurers and investors can seek out. </w:t>
      </w:r>
      <w:r w:rsidRPr="004F73B7">
        <w:rPr>
          <w:rStyle w:val="StyleUnderline"/>
          <w:highlight w:val="cyan"/>
        </w:rPr>
        <w:t>Ports</w:t>
      </w:r>
      <w:r w:rsidRPr="002723C6">
        <w:rPr>
          <w:rStyle w:val="StyleUnderline"/>
        </w:rPr>
        <w:t xml:space="preserve"> are </w:t>
      </w:r>
      <w:r w:rsidRPr="004F73B7">
        <w:rPr>
          <w:rStyle w:val="StyleUnderline"/>
          <w:highlight w:val="cyan"/>
        </w:rPr>
        <w:t>gateways for</w:t>
      </w:r>
      <w:r w:rsidRPr="002723C6">
        <w:rPr>
          <w:sz w:val="16"/>
        </w:rPr>
        <w:t xml:space="preserve"> development, global trade and </w:t>
      </w:r>
      <w:r w:rsidRPr="004F73B7">
        <w:rPr>
          <w:rStyle w:val="Emphasis"/>
          <w:highlight w:val="cyan"/>
        </w:rPr>
        <w:t>maritime innovation</w:t>
      </w:r>
      <w:r w:rsidRPr="002723C6">
        <w:rPr>
          <w:rStyle w:val="StyleUnderline"/>
        </w:rPr>
        <w:t xml:space="preserve">, and being located at sea level, they are </w:t>
      </w:r>
      <w:r w:rsidRPr="004F73B7">
        <w:rPr>
          <w:rStyle w:val="StyleUnderline"/>
          <w:highlight w:val="cyan"/>
        </w:rPr>
        <w:t xml:space="preserve">on the front lines of </w:t>
      </w:r>
      <w:r w:rsidRPr="004F73B7">
        <w:rPr>
          <w:rStyle w:val="Emphasis"/>
          <w:highlight w:val="cyan"/>
        </w:rPr>
        <w:t>climate change</w:t>
      </w:r>
      <w:r w:rsidRPr="002723C6">
        <w:rPr>
          <w:sz w:val="16"/>
        </w:rPr>
        <w:t xml:space="preserve">. Ports are also clusters of companies and hubs of economic activity. With strong scale and scope advantages </w:t>
      </w:r>
      <w:r w:rsidRPr="002723C6">
        <w:rPr>
          <w:rStyle w:val="StyleUnderline"/>
        </w:rPr>
        <w:t>they are ideal hubs for sustainable maritime innovation</w:t>
      </w:r>
      <w:r w:rsidRPr="002723C6">
        <w:rPr>
          <w:sz w:val="16"/>
        </w:rPr>
        <w:t xml:space="preserve"> and have become a key part of development strategies employed by many nations (Rodrigue and Notteboom 2020). To further encourage the sustainable development of the sector, we have listed 5 examples of innovative best practice in ports that you might not know about. Check out Turning the Tide, UNEP FI’s detailed guidance on financing for the sustainable blue economy for more examples and how they may be material to your institution. The guide also includes an overview of activities to challenge or to avoid financing altogether, based on their sustainability credentials and overall risk. The recommendation may be to challenge certain activities, even where best practice is present in other areas. 1. Green transport </w:t>
      </w:r>
      <w:r w:rsidRPr="004F73B7">
        <w:rPr>
          <w:rStyle w:val="StyleUnderline"/>
          <w:highlight w:val="cyan"/>
        </w:rPr>
        <w:t>Ports are</w:t>
      </w:r>
      <w:r w:rsidRPr="002723C6">
        <w:rPr>
          <w:rStyle w:val="StyleUnderline"/>
        </w:rPr>
        <w:t xml:space="preserve"> the </w:t>
      </w:r>
      <w:r w:rsidRPr="004F73B7">
        <w:rPr>
          <w:rStyle w:val="StyleUnderline"/>
          <w:highlight w:val="cyan"/>
        </w:rPr>
        <w:t>gateways</w:t>
      </w:r>
      <w:r w:rsidRPr="002723C6">
        <w:rPr>
          <w:rStyle w:val="StyleUnderline"/>
        </w:rPr>
        <w:t xml:space="preserve"> between land and sea, </w:t>
      </w:r>
      <w:r w:rsidRPr="004F73B7">
        <w:rPr>
          <w:rStyle w:val="StyleUnderline"/>
          <w:highlight w:val="cyan"/>
        </w:rPr>
        <w:t>and can offer opportunities for linking</w:t>
      </w:r>
      <w:r w:rsidRPr="002723C6">
        <w:rPr>
          <w:rStyle w:val="StyleUnderline"/>
        </w:rPr>
        <w:t xml:space="preserve"> the blue economy </w:t>
      </w:r>
      <w:r w:rsidRPr="004F73B7">
        <w:rPr>
          <w:rStyle w:val="StyleUnderline"/>
          <w:highlight w:val="cyan"/>
        </w:rPr>
        <w:t xml:space="preserve">with the </w:t>
      </w:r>
      <w:r w:rsidRPr="004F73B7">
        <w:rPr>
          <w:rStyle w:val="Emphasis"/>
          <w:highlight w:val="cyan"/>
        </w:rPr>
        <w:t>green economy</w:t>
      </w:r>
      <w:r w:rsidRPr="002723C6">
        <w:rPr>
          <w:sz w:val="16"/>
        </w:rPr>
        <w:t xml:space="preserve">. Seek out ports or companies that provide green port-hinterland connections that are less reliant on additional travel or offer alternatives like rail terminal development. 2. Green technology </w:t>
      </w:r>
      <w:r w:rsidRPr="002723C6">
        <w:rPr>
          <w:rStyle w:val="StyleUnderline"/>
        </w:rPr>
        <w:t>Ports can be a hub for sustainable innovation</w:t>
      </w:r>
      <w:r w:rsidRPr="002723C6">
        <w:rPr>
          <w:sz w:val="16"/>
        </w:rPr>
        <w:t xml:space="preserve"> and a centre for spinning off new business opportunities. Seek out ports that have skills and systems available to support green port technologies, for example in funding green technology development, as in the case of the Maritime and Port Authority of Singapore’s Maritime Decarbonisation Centre. Another green port initiative in Singapore is led by ship management company Eastern Pacific Shipping (EPS) and entrepreneur network Techstars. The duo announced a joint-venture project to launch a global start-up accelerator, the “EPS MaritimeTech Accelerator Powered by Techstars”. Digital technology is transforming the maritime space, making it possible to advance and monitor sustainability goals in everything from port operations to fuel efficiency and sustainable fishing. A shortlist of start-up companies was chosen for an intensive three-month programme of research and development, mentorship, and collaboration. The companies then pitched their business to an audience of venture capitalists, corporate innovation leaders and industry experts (Port Technology 2019). “The maritime world has traditionally lagged behind other sectors when it comes to embracing and leveraging the power of digital solutions and new technology,” says Dhritiman Hui, the new managing director of the mentorship-driven Techstars accelerator program. “Now, the confluence of new regulation, an influx of tech-savvy entrepreneurs interested in the space, and large, deep-pocketed VC funds, intrigued by the size and the possibilities of the maritime sector, are threatening to shift that paradigm.” 3. Spatial management Ports are heavily trafficked areas with vessels arriving and departing throughout the day. This can cause impacts on wildlife and habitats. Seek out ports with policies and practices in place that protect vulnerable species and habitats and adapt to known animal aggregation migration routes – for example along the California coast annual incentives are offered for vessels to reduce speed in and around ports to avoid fatal collisions with whales and reduce noise pollution. 4. Supply chains How </w:t>
      </w:r>
      <w:r w:rsidRPr="004F73B7">
        <w:rPr>
          <w:rStyle w:val="StyleUnderline"/>
          <w:highlight w:val="cyan"/>
        </w:rPr>
        <w:t>ports</w:t>
      </w:r>
      <w:r w:rsidRPr="002723C6">
        <w:rPr>
          <w:sz w:val="16"/>
        </w:rPr>
        <w:t xml:space="preserve"> are powered and supplied carries significant environmental impacts, and </w:t>
      </w:r>
      <w:r w:rsidRPr="002723C6">
        <w:rPr>
          <w:rStyle w:val="StyleUnderline"/>
        </w:rPr>
        <w:t xml:space="preserve">when done </w:t>
      </w:r>
      <w:r w:rsidRPr="004F73B7">
        <w:rPr>
          <w:rStyle w:val="StyleUnderline"/>
          <w:highlight w:val="cyan"/>
        </w:rPr>
        <w:t xml:space="preserve">sustainably can set an </w:t>
      </w:r>
      <w:r w:rsidRPr="004F73B7">
        <w:rPr>
          <w:rStyle w:val="Emphasis"/>
          <w:highlight w:val="cyan"/>
        </w:rPr>
        <w:t>example</w:t>
      </w:r>
      <w:r w:rsidRPr="004F73B7">
        <w:rPr>
          <w:rStyle w:val="StyleUnderline"/>
          <w:highlight w:val="cyan"/>
        </w:rPr>
        <w:t xml:space="preserve"> for</w:t>
      </w:r>
      <w:r w:rsidRPr="002723C6">
        <w:rPr>
          <w:sz w:val="16"/>
        </w:rPr>
        <w:t xml:space="preserve"> their hinterlands and </w:t>
      </w:r>
      <w:r w:rsidRPr="004F73B7">
        <w:rPr>
          <w:rStyle w:val="StyleUnderline"/>
          <w:highlight w:val="cyan"/>
        </w:rPr>
        <w:t xml:space="preserve">associated </w:t>
      </w:r>
      <w:r w:rsidRPr="004F73B7">
        <w:rPr>
          <w:rStyle w:val="Emphasis"/>
          <w:highlight w:val="cyan"/>
        </w:rPr>
        <w:t>ecosystem</w:t>
      </w:r>
      <w:r w:rsidRPr="004F73B7">
        <w:rPr>
          <w:rStyle w:val="StyleUnderline"/>
          <w:highlight w:val="cyan"/>
        </w:rPr>
        <w:t xml:space="preserve"> of businesses</w:t>
      </w:r>
      <w:r w:rsidRPr="002723C6">
        <w:rPr>
          <w:rStyle w:val="StyleUnderline"/>
        </w:rPr>
        <w:t xml:space="preserve">. </w:t>
      </w:r>
      <w:r w:rsidRPr="00857729">
        <w:rPr>
          <w:rStyle w:val="StyleUnderline"/>
          <w:highlight w:val="green"/>
        </w:rPr>
        <w:t>Focusing on</w:t>
      </w:r>
      <w:r w:rsidRPr="002723C6">
        <w:rPr>
          <w:sz w:val="16"/>
        </w:rPr>
        <w:t xml:space="preserve"> renewable energy, </w:t>
      </w:r>
      <w:r w:rsidRPr="00857729">
        <w:rPr>
          <w:rStyle w:val="StyleUnderline"/>
          <w:highlight w:val="green"/>
        </w:rPr>
        <w:t>utilising waste heat, carbon capture and storage as well as improving energy efficiency</w:t>
      </w:r>
      <w:r w:rsidRPr="002723C6">
        <w:rPr>
          <w:sz w:val="16"/>
        </w:rPr>
        <w:t xml:space="preserve"> are all steps that can be taken, as demonstrated by the Port of Rotterdam. Seek out ports or associated companies using green supply chains for renewable energy, waste management, and sustainable sourcing. 5. Emissions incentives </w:t>
      </w:r>
      <w:r w:rsidRPr="004F73B7">
        <w:rPr>
          <w:rStyle w:val="StyleUnderline"/>
          <w:highlight w:val="cyan"/>
        </w:rPr>
        <w:t>Ports</w:t>
      </w:r>
      <w:r w:rsidRPr="002723C6">
        <w:rPr>
          <w:rStyle w:val="StyleUnderline"/>
        </w:rPr>
        <w:t xml:space="preserve"> can </w:t>
      </w:r>
      <w:r w:rsidRPr="004F73B7">
        <w:rPr>
          <w:rStyle w:val="StyleUnderline"/>
          <w:highlight w:val="cyan"/>
        </w:rPr>
        <w:t>incentivise</w:t>
      </w:r>
      <w:r w:rsidRPr="002723C6">
        <w:rPr>
          <w:sz w:val="16"/>
        </w:rPr>
        <w:t xml:space="preserve"> their </w:t>
      </w:r>
      <w:r w:rsidRPr="004F73B7">
        <w:rPr>
          <w:rStyle w:val="Emphasis"/>
          <w:highlight w:val="cyan"/>
        </w:rPr>
        <w:t>visiting ships</w:t>
      </w:r>
      <w:r w:rsidRPr="004F73B7">
        <w:rPr>
          <w:rStyle w:val="StyleUnderline"/>
          <w:highlight w:val="cyan"/>
        </w:rPr>
        <w:t xml:space="preserve"> to</w:t>
      </w:r>
      <w:r w:rsidRPr="002723C6">
        <w:rPr>
          <w:rStyle w:val="StyleUnderline"/>
        </w:rPr>
        <w:t xml:space="preserve"> move towards </w:t>
      </w:r>
      <w:r w:rsidRPr="004F73B7">
        <w:rPr>
          <w:rStyle w:val="StyleUnderline"/>
          <w:highlight w:val="cyan"/>
        </w:rPr>
        <w:t>best practice on</w:t>
      </w:r>
      <w:r w:rsidRPr="002723C6">
        <w:rPr>
          <w:sz w:val="16"/>
        </w:rPr>
        <w:t xml:space="preserve"> e.g. </w:t>
      </w:r>
      <w:r w:rsidRPr="004F73B7">
        <w:rPr>
          <w:rStyle w:val="Emphasis"/>
          <w:highlight w:val="cyan"/>
        </w:rPr>
        <w:t>carbon emissions</w:t>
      </w:r>
      <w:r w:rsidRPr="002723C6">
        <w:rPr>
          <w:sz w:val="16"/>
        </w:rPr>
        <w:t>, for example by offering incentives for good emission ratings through discounted port fees as done by a number of ports worldwide through the Environmental Ship Index. Seek out ports that offer lower fees or other incentives to attract ships with good emissions ratings.</w:t>
      </w:r>
    </w:p>
    <w:p w14:paraId="3E3C246F" w14:textId="77777777" w:rsidR="00F41AE8" w:rsidRPr="002723C6" w:rsidRDefault="00F41AE8" w:rsidP="00F41AE8">
      <w:pPr>
        <w:pStyle w:val="Heading4"/>
        <w:rPr>
          <w:rFonts w:cs="Arial"/>
        </w:rPr>
      </w:pPr>
      <w:r>
        <w:rPr>
          <w:rFonts w:cs="Arial"/>
        </w:rPr>
        <w:lastRenderedPageBreak/>
        <w:t>Infrasturcture is key</w:t>
      </w:r>
    </w:p>
    <w:p w14:paraId="244E8E4B" w14:textId="77777777" w:rsidR="00F41AE8" w:rsidRPr="002723C6" w:rsidRDefault="00F41AE8" w:rsidP="00F41AE8">
      <w:r w:rsidRPr="002723C6">
        <w:rPr>
          <w:rStyle w:val="Style13ptBold"/>
        </w:rPr>
        <w:t>EPA 21</w:t>
      </w:r>
      <w:r w:rsidRPr="002723C6">
        <w:t xml:space="preserve">, Environmental Protection Agency (Ports Primer: 2.1 The Role of Ports, </w:t>
      </w:r>
      <w:hyperlink r:id="rId16" w:history="1">
        <w:r w:rsidRPr="002723C6">
          <w:rPr>
            <w:rStyle w:val="Hyperlink"/>
          </w:rPr>
          <w:t>https://www.epa.gov/community-port-collaboration/ports-primer-21-role-ports</w:t>
        </w:r>
      </w:hyperlink>
      <w:r w:rsidRPr="002723C6">
        <w:t>)</w:t>
      </w:r>
    </w:p>
    <w:p w14:paraId="74B59029" w14:textId="77777777" w:rsidR="00F41AE8" w:rsidRPr="002723C6" w:rsidRDefault="00F41AE8" w:rsidP="00F41AE8">
      <w:pPr>
        <w:rPr>
          <w:sz w:val="16"/>
        </w:rPr>
      </w:pPr>
      <w:r w:rsidRPr="002723C6">
        <w:rPr>
          <w:rStyle w:val="StyleUnderline"/>
        </w:rPr>
        <w:t>In addition to serving as economic drivers</w:t>
      </w:r>
      <w:r w:rsidRPr="002723C6">
        <w:rPr>
          <w:sz w:val="16"/>
        </w:rPr>
        <w:t xml:space="preserve"> and transportation hubs</w:t>
      </w:r>
      <w:r w:rsidRPr="00A10D3D">
        <w:rPr>
          <w:sz w:val="16"/>
          <w:highlight w:val="green"/>
        </w:rPr>
        <w:t xml:space="preserve">, </w:t>
      </w:r>
      <w:r w:rsidRPr="00A10D3D">
        <w:rPr>
          <w:rStyle w:val="Emphasis"/>
          <w:highlight w:val="green"/>
        </w:rPr>
        <w:t>ports</w:t>
      </w:r>
      <w:r w:rsidRPr="00A10D3D">
        <w:rPr>
          <w:rStyle w:val="StyleUnderline"/>
          <w:highlight w:val="green"/>
        </w:rPr>
        <w:t xml:space="preserve"> play an important role in </w:t>
      </w:r>
      <w:r w:rsidRPr="00A10D3D">
        <w:rPr>
          <w:rStyle w:val="Emphasis"/>
          <w:highlight w:val="green"/>
        </w:rPr>
        <w:t>national defense</w:t>
      </w:r>
      <w:r w:rsidRPr="002723C6">
        <w:rPr>
          <w:sz w:val="16"/>
        </w:rPr>
        <w:t xml:space="preserve">. Fifteen of our commercial seaports have been named Strategic Seaports by the U.S. Department of Defense (DOD) (see the map at right). </w:t>
      </w:r>
      <w:r w:rsidRPr="002723C6">
        <w:rPr>
          <w:rStyle w:val="StyleUnderline"/>
        </w:rPr>
        <w:t xml:space="preserve">These </w:t>
      </w:r>
      <w:r w:rsidRPr="004F73B7">
        <w:rPr>
          <w:rStyle w:val="StyleUnderline"/>
          <w:highlight w:val="cyan"/>
        </w:rPr>
        <w:t>ports</w:t>
      </w:r>
      <w:r w:rsidRPr="002723C6">
        <w:rPr>
          <w:rStyle w:val="StyleUnderline"/>
        </w:rPr>
        <w:t xml:space="preserve"> can help to </w:t>
      </w:r>
      <w:r w:rsidRPr="004F73B7">
        <w:rPr>
          <w:rStyle w:val="StyleUnderline"/>
          <w:highlight w:val="cyan"/>
        </w:rPr>
        <w:t>support military deployments because</w:t>
      </w:r>
      <w:r w:rsidRPr="002723C6">
        <w:rPr>
          <w:rStyle w:val="StyleUnderline"/>
        </w:rPr>
        <w:t xml:space="preserve"> of their large </w:t>
      </w:r>
      <w:r w:rsidRPr="004F73B7">
        <w:rPr>
          <w:rStyle w:val="Emphasis"/>
          <w:highlight w:val="cyan"/>
        </w:rPr>
        <w:t>staging areas</w:t>
      </w:r>
      <w:r w:rsidRPr="002723C6">
        <w:rPr>
          <w:rStyle w:val="StyleUnderline"/>
        </w:rPr>
        <w:t xml:space="preserve">, </w:t>
      </w:r>
      <w:r w:rsidRPr="004F73B7">
        <w:rPr>
          <w:rStyle w:val="StyleUnderline"/>
          <w:highlight w:val="cyan"/>
        </w:rPr>
        <w:t xml:space="preserve">connections to </w:t>
      </w:r>
      <w:r w:rsidRPr="004F73B7">
        <w:rPr>
          <w:rStyle w:val="Emphasis"/>
          <w:highlight w:val="cyan"/>
        </w:rPr>
        <w:t>rail</w:t>
      </w:r>
      <w:r w:rsidRPr="002723C6">
        <w:rPr>
          <w:rStyle w:val="StyleUnderline"/>
        </w:rPr>
        <w:t xml:space="preserve"> infrastructure </w:t>
      </w:r>
      <w:r w:rsidRPr="004F73B7">
        <w:rPr>
          <w:rStyle w:val="StyleUnderline"/>
          <w:highlight w:val="cyan"/>
        </w:rPr>
        <w:t>and ability to load</w:t>
      </w:r>
      <w:r w:rsidRPr="002723C6">
        <w:rPr>
          <w:rStyle w:val="StyleUnderline"/>
        </w:rPr>
        <w:t xml:space="preserve"> non-containerized </w:t>
      </w:r>
      <w:r w:rsidRPr="004F73B7">
        <w:rPr>
          <w:rStyle w:val="Emphasis"/>
          <w:highlight w:val="cyan"/>
        </w:rPr>
        <w:t>cargo</w:t>
      </w:r>
      <w:r w:rsidRPr="002723C6">
        <w:rPr>
          <w:sz w:val="16"/>
        </w:rPr>
        <w:t xml:space="preserve">. Ports can also use these capabilities to support emergency relief activities, such as from the Federal Emergency Management Agency, for natural disasters. </w:t>
      </w:r>
      <w:r w:rsidRPr="004F73B7">
        <w:rPr>
          <w:rStyle w:val="StyleUnderline"/>
          <w:highlight w:val="cyan"/>
        </w:rPr>
        <w:t>The DOD is</w:t>
      </w:r>
      <w:r w:rsidRPr="002723C6">
        <w:rPr>
          <w:sz w:val="16"/>
        </w:rPr>
        <w:t xml:space="preserve"> particularly </w:t>
      </w:r>
      <w:r w:rsidRPr="004F73B7">
        <w:rPr>
          <w:rStyle w:val="StyleUnderline"/>
          <w:highlight w:val="cyan"/>
        </w:rPr>
        <w:t>reliant on Strategic Seaports</w:t>
      </w:r>
      <w:r w:rsidRPr="002723C6">
        <w:rPr>
          <w:rStyle w:val="StyleUnderline"/>
        </w:rPr>
        <w:t xml:space="preserve"> during military surge operations</w:t>
      </w:r>
      <w:r w:rsidRPr="002723C6">
        <w:rPr>
          <w:sz w:val="16"/>
        </w:rPr>
        <w:t xml:space="preserve">. For example, during Operation Iraqi Freedom, the DOD used these ports to load combat vehicles and aircraft. </w:t>
      </w:r>
      <w:r w:rsidRPr="002723C6">
        <w:rPr>
          <w:rStyle w:val="StyleUnderline"/>
        </w:rPr>
        <w:t xml:space="preserve">These </w:t>
      </w:r>
      <w:r w:rsidRPr="00A10D3D">
        <w:rPr>
          <w:rStyle w:val="StyleUnderline"/>
          <w:highlight w:val="green"/>
        </w:rPr>
        <w:t>operations require Strategic Seaports to have adequate</w:t>
      </w:r>
      <w:r w:rsidRPr="00A10D3D">
        <w:rPr>
          <w:sz w:val="16"/>
          <w:highlight w:val="green"/>
        </w:rPr>
        <w:t xml:space="preserve"> rail </w:t>
      </w:r>
      <w:r w:rsidRPr="00A10D3D">
        <w:rPr>
          <w:rStyle w:val="Emphasis"/>
          <w:highlight w:val="green"/>
        </w:rPr>
        <w:t>infrastructure</w:t>
      </w:r>
      <w:r w:rsidRPr="002723C6">
        <w:rPr>
          <w:rStyle w:val="StyleUnderline"/>
        </w:rPr>
        <w:t>,</w:t>
      </w:r>
      <w:r w:rsidRPr="002723C6">
        <w:rPr>
          <w:sz w:val="16"/>
        </w:rPr>
        <w:t xml:space="preserve"> significant staging areas for military cargo and workers skilled in handling non-containerized military equipment. </w:t>
      </w:r>
      <w:r w:rsidRPr="002723C6">
        <w:rPr>
          <w:rStyle w:val="StyleUnderline"/>
        </w:rPr>
        <w:t xml:space="preserve">As our commercial seaports continue to experience increasing levels of commercial containerized shipping, </w:t>
      </w:r>
      <w:r w:rsidRPr="00A10D3D">
        <w:rPr>
          <w:rStyle w:val="StyleUnderline"/>
          <w:highlight w:val="green"/>
        </w:rPr>
        <w:t>port staging areas and rail capacity to support military operations may be strained</w:t>
      </w:r>
      <w:r w:rsidRPr="00A10D3D">
        <w:rPr>
          <w:sz w:val="16"/>
          <w:highlight w:val="green"/>
        </w:rPr>
        <w:t>.</w:t>
      </w:r>
    </w:p>
    <w:p w14:paraId="64810759" w14:textId="661191C4" w:rsidR="00F41AE8" w:rsidRDefault="00AA3533" w:rsidP="008A35E0">
      <w:pPr>
        <w:pStyle w:val="Heading2"/>
      </w:pPr>
      <w:r>
        <w:lastRenderedPageBreak/>
        <w:t>Exchange Rates DA</w:t>
      </w:r>
    </w:p>
    <w:p w14:paraId="40889B19" w14:textId="77777777" w:rsidR="00F41AE8" w:rsidRPr="00244F2D" w:rsidRDefault="00F41AE8" w:rsidP="00F41AE8">
      <w:pPr>
        <w:pStyle w:val="Heading4"/>
      </w:pPr>
      <w:r>
        <w:t>Turns every impact – global state failure and instability</w:t>
      </w:r>
    </w:p>
    <w:p w14:paraId="53B2E260" w14:textId="77777777" w:rsidR="00F41AE8" w:rsidRDefault="00F41AE8" w:rsidP="00F41AE8">
      <w:r w:rsidRPr="00521124">
        <w:rPr>
          <w:rStyle w:val="Style13ptBold"/>
        </w:rPr>
        <w:t>Brown et al 20.</w:t>
      </w:r>
      <w:r>
        <w:t xml:space="preserve"> </w:t>
      </w:r>
      <w:r w:rsidRPr="00521124">
        <w:t>Frances Z. Brown is a senior fellow and co-director of Carnegie’s Democracy, Conflict, and Governance Program, who previously worked at the White House, USAID, and in nongovernmental organizations,  Saskia Brechenmacher is a PhD candidate at the University of Cambridge and a fellow in Carnegie’s Democracy, Conflict, and Governance Program,  Thomas Carothers is interim president of the Carnegie Endowment for International Peace</w:t>
      </w:r>
      <w:r>
        <w:t xml:space="preserve">. </w:t>
      </w:r>
      <w:r w:rsidRPr="00DA2080">
        <w:t>"How Will the Coronavirus Reshape Democracy and Governance Globally?"</w:t>
      </w:r>
      <w:r>
        <w:t xml:space="preserve"> </w:t>
      </w:r>
      <w:hyperlink r:id="rId17" w:history="1">
        <w:r w:rsidRPr="00FF0F35">
          <w:rPr>
            <w:rStyle w:val="Hyperlink"/>
          </w:rPr>
          <w:t>https://carnegieendowment.org/2020/04/06/how-will-coronavirus-reshape-democracy-and-governance-globally-pub-81470</w:t>
        </w:r>
      </w:hyperlink>
    </w:p>
    <w:p w14:paraId="10A363FB" w14:textId="77777777" w:rsidR="00F41AE8" w:rsidRPr="00BB2A1B" w:rsidRDefault="00F41AE8" w:rsidP="00F41AE8">
      <w:pPr>
        <w:rPr>
          <w:sz w:val="8"/>
        </w:rPr>
      </w:pPr>
      <w:r w:rsidRPr="00594AD6">
        <w:rPr>
          <w:u w:val="single"/>
        </w:rPr>
        <w:t>BROADER GOVERNANCE IMPLICATIONS</w:t>
      </w:r>
      <w:r>
        <w:rPr>
          <w:u w:val="single"/>
        </w:rPr>
        <w:t xml:space="preserve"> </w:t>
      </w:r>
      <w:r w:rsidRPr="00BB2A1B">
        <w:rPr>
          <w:sz w:val="8"/>
        </w:rPr>
        <w:t xml:space="preserve">Beyond the pandemic’s effects on democracy, a range of governance ramifications may emerge in the months ahead. </w:t>
      </w:r>
      <w:r w:rsidRPr="00594AD6">
        <w:rPr>
          <w:u w:val="single"/>
        </w:rPr>
        <w:t>BASIC GOVERNANCE VIABILITY AND REGIME STABILITY</w:t>
      </w:r>
      <w:r>
        <w:rPr>
          <w:u w:val="single"/>
        </w:rPr>
        <w:t xml:space="preserve"> </w:t>
      </w:r>
      <w:r w:rsidRPr="00BB2A1B">
        <w:rPr>
          <w:sz w:val="8"/>
        </w:rPr>
        <w:t xml:space="preserve">The </w:t>
      </w:r>
      <w:r w:rsidRPr="00C4740B">
        <w:rPr>
          <w:highlight w:val="cyan"/>
          <w:u w:val="single"/>
        </w:rPr>
        <w:t>pandemic will exert enormous</w:t>
      </w:r>
      <w:r w:rsidRPr="00C4740B">
        <w:rPr>
          <w:sz w:val="8"/>
          <w:highlight w:val="cyan"/>
        </w:rPr>
        <w:t xml:space="preserve"> </w:t>
      </w:r>
      <w:r w:rsidRPr="00C4740B">
        <w:rPr>
          <w:highlight w:val="cyan"/>
          <w:u w:val="single"/>
        </w:rPr>
        <w:t>pressures on</w:t>
      </w:r>
      <w:r w:rsidRPr="00594AD6">
        <w:rPr>
          <w:u w:val="single"/>
        </w:rPr>
        <w:t xml:space="preserve"> </w:t>
      </w:r>
      <w:r w:rsidRPr="00C4740B">
        <w:rPr>
          <w:highlight w:val="cyan"/>
          <w:u w:val="single"/>
        </w:rPr>
        <w:t>governance institutions</w:t>
      </w:r>
      <w:r w:rsidRPr="00594AD6">
        <w:rPr>
          <w:u w:val="single"/>
        </w:rPr>
        <w:t xml:space="preserve"> </w:t>
      </w:r>
      <w:r w:rsidRPr="00C4740B">
        <w:rPr>
          <w:u w:val="single"/>
        </w:rPr>
        <w:t>in</w:t>
      </w:r>
      <w:r w:rsidRPr="00BB2A1B">
        <w:rPr>
          <w:sz w:val="8"/>
        </w:rPr>
        <w:t xml:space="preserve"> heavily affected countries—especially on health systems, but also </w:t>
      </w:r>
      <w:r w:rsidRPr="00C4740B">
        <w:rPr>
          <w:u w:val="single"/>
        </w:rPr>
        <w:t>on</w:t>
      </w:r>
      <w:r w:rsidRPr="00594AD6">
        <w:rPr>
          <w:u w:val="single"/>
        </w:rPr>
        <w:t xml:space="preserve"> many other </w:t>
      </w:r>
      <w:r w:rsidRPr="00C4740B">
        <w:rPr>
          <w:highlight w:val="cyan"/>
          <w:u w:val="single"/>
        </w:rPr>
        <w:t>essential government</w:t>
      </w:r>
      <w:r w:rsidRPr="00BB2A1B">
        <w:rPr>
          <w:sz w:val="8"/>
        </w:rPr>
        <w:t xml:space="preserve"> </w:t>
      </w:r>
      <w:r w:rsidRPr="00C4740B">
        <w:rPr>
          <w:highlight w:val="cyan"/>
          <w:u w:val="single"/>
        </w:rPr>
        <w:t>functions</w:t>
      </w:r>
      <w:r w:rsidRPr="00BB2A1B">
        <w:rPr>
          <w:sz w:val="8"/>
        </w:rPr>
        <w:t xml:space="preserve">, </w:t>
      </w:r>
      <w:r w:rsidRPr="00594AD6">
        <w:rPr>
          <w:u w:val="single"/>
        </w:rPr>
        <w:t>from</w:t>
      </w:r>
      <w:r w:rsidRPr="00BB2A1B">
        <w:rPr>
          <w:sz w:val="8"/>
        </w:rPr>
        <w:t xml:space="preserve"> education and </w:t>
      </w:r>
      <w:r w:rsidRPr="00594AD6">
        <w:rPr>
          <w:u w:val="single"/>
        </w:rPr>
        <w:t>food supply chains to law enforcement</w:t>
      </w:r>
      <w:r w:rsidRPr="00BB2A1B">
        <w:rPr>
          <w:sz w:val="8"/>
        </w:rPr>
        <w:t xml:space="preserve"> and border control. Even in comparatively wealthy states, like Italy, Spain, and the United States, health systems in the worst-affected areas have already cracked under the weight of the pandemic. </w:t>
      </w:r>
      <w:r w:rsidRPr="00BB2A1B">
        <w:rPr>
          <w:b/>
          <w:bCs/>
          <w:sz w:val="8"/>
        </w:rPr>
        <w:t>Crisis responses will inevitably require triage</w:t>
      </w:r>
      <w:r w:rsidRPr="00BB2A1B">
        <w:rPr>
          <w:sz w:val="8"/>
        </w:rPr>
        <w:t xml:space="preserve"> well </w:t>
      </w:r>
      <w:r w:rsidRPr="00594AD6">
        <w:rPr>
          <w:u w:val="single"/>
        </w:rPr>
        <w:t>beyond the health sector</w:t>
      </w:r>
      <w:r w:rsidRPr="00BB2A1B">
        <w:rPr>
          <w:sz w:val="8"/>
        </w:rPr>
        <w:t xml:space="preserve">, </w:t>
      </w:r>
      <w:r w:rsidRPr="00C4740B">
        <w:rPr>
          <w:b/>
          <w:bCs/>
          <w:highlight w:val="cyan"/>
          <w:u w:val="single"/>
        </w:rPr>
        <w:t>diverting</w:t>
      </w:r>
      <w:r w:rsidRPr="00BB2A1B">
        <w:rPr>
          <w:sz w:val="8"/>
        </w:rPr>
        <w:t xml:space="preserve"> </w:t>
      </w:r>
      <w:r w:rsidRPr="00C4740B">
        <w:rPr>
          <w:b/>
          <w:bCs/>
          <w:highlight w:val="cyan"/>
          <w:u w:val="single"/>
        </w:rPr>
        <w:t>government</w:t>
      </w:r>
      <w:r w:rsidRPr="00BB2A1B">
        <w:rPr>
          <w:sz w:val="8"/>
        </w:rPr>
        <w:t xml:space="preserve"> attention and </w:t>
      </w:r>
      <w:r w:rsidRPr="00C4740B">
        <w:rPr>
          <w:b/>
          <w:bCs/>
          <w:highlight w:val="cyan"/>
          <w:u w:val="single"/>
        </w:rPr>
        <w:t>resources from other vital functions and challenges</w:t>
      </w:r>
      <w:r w:rsidRPr="00BB2A1B">
        <w:rPr>
          <w:sz w:val="8"/>
        </w:rPr>
        <w:t xml:space="preserve">. </w:t>
      </w:r>
      <w:r w:rsidRPr="00C4740B">
        <w:rPr>
          <w:highlight w:val="cyan"/>
          <w:u w:val="single"/>
        </w:rPr>
        <w:t>This problem will</w:t>
      </w:r>
      <w:r w:rsidRPr="00594AD6">
        <w:rPr>
          <w:u w:val="single"/>
        </w:rPr>
        <w:t xml:space="preserve"> be exacerbated</w:t>
      </w:r>
      <w:r w:rsidRPr="00BB2A1B">
        <w:rPr>
          <w:sz w:val="8"/>
        </w:rPr>
        <w:t xml:space="preserve"> as more and more politicians, government leaders, and civil servants test positive </w:t>
      </w:r>
      <w:r w:rsidRPr="00C4740B">
        <w:rPr>
          <w:sz w:val="8"/>
        </w:rPr>
        <w:t>for the virus</w:t>
      </w:r>
      <w:r w:rsidRPr="00C4740B">
        <w:rPr>
          <w:sz w:val="8"/>
          <w:highlight w:val="cyan"/>
        </w:rPr>
        <w:t xml:space="preserve">, </w:t>
      </w:r>
      <w:r w:rsidRPr="00C4740B">
        <w:rPr>
          <w:highlight w:val="cyan"/>
          <w:u w:val="single"/>
        </w:rPr>
        <w:t>render</w:t>
      </w:r>
      <w:r w:rsidRPr="00594AD6">
        <w:rPr>
          <w:u w:val="single"/>
        </w:rPr>
        <w:t xml:space="preserve">ing </w:t>
      </w:r>
      <w:r w:rsidRPr="00C4740B">
        <w:rPr>
          <w:highlight w:val="cyan"/>
          <w:u w:val="single"/>
        </w:rPr>
        <w:t>governments less able to operate</w:t>
      </w:r>
      <w:r w:rsidRPr="00BB2A1B">
        <w:rPr>
          <w:sz w:val="8"/>
        </w:rPr>
        <w:t xml:space="preserve"> just when they need to be working overtime. The specter of the pandemic has also forced legislatures and government agencies to curtail operations or work remotely, resulting in inevitable losses of efficiency. </w:t>
      </w:r>
      <w:r w:rsidRPr="00594AD6">
        <w:rPr>
          <w:u w:val="single"/>
        </w:rPr>
        <w:t>As the virus spreads</w:t>
      </w:r>
      <w:r w:rsidRPr="00BB2A1B">
        <w:rPr>
          <w:sz w:val="8"/>
        </w:rPr>
        <w:t xml:space="preserve"> more widely in weak states, these </w:t>
      </w:r>
      <w:r w:rsidRPr="00594AD6">
        <w:rPr>
          <w:u w:val="single"/>
        </w:rPr>
        <w:t xml:space="preserve">governance challenges will be </w:t>
      </w:r>
      <w:r w:rsidRPr="00BB2A1B">
        <w:rPr>
          <w:sz w:val="8"/>
        </w:rPr>
        <w:t xml:space="preserve">even </w:t>
      </w:r>
      <w:r w:rsidRPr="00594AD6">
        <w:rPr>
          <w:u w:val="single"/>
        </w:rPr>
        <w:t>more</w:t>
      </w:r>
      <w:r w:rsidRPr="00BB2A1B">
        <w:rPr>
          <w:sz w:val="8"/>
        </w:rPr>
        <w:t xml:space="preserve"> </w:t>
      </w:r>
      <w:r w:rsidRPr="00594AD6">
        <w:rPr>
          <w:u w:val="single"/>
        </w:rPr>
        <w:t>pronounced</w:t>
      </w:r>
      <w:r w:rsidRPr="00BB2A1B">
        <w:rPr>
          <w:sz w:val="8"/>
        </w:rPr>
        <w:t xml:space="preserve">. </w:t>
      </w:r>
      <w:r w:rsidRPr="00594AD6">
        <w:rPr>
          <w:b/>
          <w:bCs/>
          <w:u w:val="single"/>
        </w:rPr>
        <w:t xml:space="preserve">The </w:t>
      </w:r>
      <w:r w:rsidRPr="00C4740B">
        <w:rPr>
          <w:b/>
          <w:bCs/>
          <w:highlight w:val="cyan"/>
          <w:u w:val="single"/>
        </w:rPr>
        <w:t>acute</w:t>
      </w:r>
      <w:r w:rsidRPr="00594AD6">
        <w:rPr>
          <w:b/>
          <w:bCs/>
          <w:u w:val="single"/>
        </w:rPr>
        <w:t xml:space="preserve"> public </w:t>
      </w:r>
      <w:r w:rsidRPr="00C4740B">
        <w:rPr>
          <w:b/>
          <w:bCs/>
          <w:highlight w:val="cyan"/>
          <w:u w:val="single"/>
        </w:rPr>
        <w:t>health emergency</w:t>
      </w:r>
      <w:r w:rsidRPr="00BB2A1B">
        <w:rPr>
          <w:sz w:val="8"/>
        </w:rPr>
        <w:t xml:space="preserve"> </w:t>
      </w:r>
      <w:r w:rsidRPr="00C4740B">
        <w:rPr>
          <w:b/>
          <w:bCs/>
          <w:highlight w:val="cyan"/>
          <w:u w:val="single"/>
        </w:rPr>
        <w:t>will be on a collision course with an abject lack</w:t>
      </w:r>
      <w:r w:rsidRPr="00C4740B">
        <w:rPr>
          <w:sz w:val="8"/>
          <w:highlight w:val="cyan"/>
        </w:rPr>
        <w:t xml:space="preserve"> </w:t>
      </w:r>
      <w:r w:rsidRPr="00C4740B">
        <w:rPr>
          <w:b/>
          <w:bCs/>
          <w:highlight w:val="cyan"/>
          <w:u w:val="single"/>
        </w:rPr>
        <w:t>of government capacity</w:t>
      </w:r>
      <w:r w:rsidRPr="00C4740B">
        <w:rPr>
          <w:b/>
          <w:bCs/>
          <w:sz w:val="8"/>
          <w:highlight w:val="cyan"/>
        </w:rPr>
        <w:t>,</w:t>
      </w:r>
      <w:r w:rsidRPr="00C4740B">
        <w:rPr>
          <w:sz w:val="8"/>
          <w:highlight w:val="cyan"/>
        </w:rPr>
        <w:t xml:space="preserve"> </w:t>
      </w:r>
      <w:r w:rsidRPr="00C4740B">
        <w:rPr>
          <w:u w:val="single"/>
        </w:rPr>
        <w:t>frail institutions, limited</w:t>
      </w:r>
      <w:r w:rsidRPr="00594AD6">
        <w:rPr>
          <w:u w:val="single"/>
        </w:rPr>
        <w:t xml:space="preserve"> government reach</w:t>
      </w:r>
      <w:r w:rsidRPr="00BB2A1B">
        <w:rPr>
          <w:sz w:val="8"/>
        </w:rPr>
        <w:t xml:space="preserve">, and low citizen trust in leaders (and corresponding reluctance to heed public health directives). Social distancing will be difficult to observe in crowded settlements, especially if residents are reliant on informal work to survive. At the same time, </w:t>
      </w:r>
      <w:r w:rsidRPr="00C4740B">
        <w:rPr>
          <w:b/>
          <w:bCs/>
          <w:highlight w:val="cyan"/>
          <w:u w:val="single"/>
        </w:rPr>
        <w:t>governments</w:t>
      </w:r>
      <w:r w:rsidRPr="00594AD6">
        <w:rPr>
          <w:b/>
          <w:bCs/>
          <w:u w:val="single"/>
        </w:rPr>
        <w:t xml:space="preserve"> </w:t>
      </w:r>
      <w:r w:rsidRPr="00C4740B">
        <w:rPr>
          <w:b/>
          <w:bCs/>
          <w:highlight w:val="cyan"/>
          <w:u w:val="single"/>
        </w:rPr>
        <w:t>in</w:t>
      </w:r>
      <w:r w:rsidRPr="00594AD6">
        <w:rPr>
          <w:b/>
          <w:bCs/>
          <w:u w:val="single"/>
        </w:rPr>
        <w:t xml:space="preserve"> many </w:t>
      </w:r>
      <w:r w:rsidRPr="00C4740B">
        <w:rPr>
          <w:b/>
          <w:bCs/>
          <w:highlight w:val="cyan"/>
          <w:u w:val="single"/>
        </w:rPr>
        <w:t>developing countries will struggle to mobilize</w:t>
      </w:r>
      <w:r w:rsidRPr="00C4740B">
        <w:rPr>
          <w:b/>
          <w:bCs/>
          <w:u w:val="single"/>
        </w:rPr>
        <w:t xml:space="preserve"> adequate </w:t>
      </w:r>
      <w:r w:rsidRPr="00C4740B">
        <w:rPr>
          <w:b/>
          <w:bCs/>
          <w:highlight w:val="cyan"/>
          <w:u w:val="single"/>
        </w:rPr>
        <w:t>resources</w:t>
      </w:r>
      <w:r w:rsidRPr="00C4740B">
        <w:rPr>
          <w:b/>
          <w:bCs/>
          <w:u w:val="single"/>
        </w:rPr>
        <w:t xml:space="preserve"> </w:t>
      </w:r>
      <w:r w:rsidRPr="00C4740B">
        <w:rPr>
          <w:b/>
          <w:bCs/>
          <w:highlight w:val="cyan"/>
          <w:u w:val="single"/>
        </w:rPr>
        <w:t>to ease</w:t>
      </w:r>
      <w:r w:rsidRPr="00C4740B">
        <w:rPr>
          <w:sz w:val="8"/>
        </w:rPr>
        <w:t xml:space="preserve"> the effects of an </w:t>
      </w:r>
      <w:r w:rsidRPr="00C4740B">
        <w:rPr>
          <w:b/>
          <w:bCs/>
          <w:u w:val="single"/>
        </w:rPr>
        <w:t xml:space="preserve">economic </w:t>
      </w:r>
      <w:r w:rsidRPr="00C4740B">
        <w:rPr>
          <w:b/>
          <w:bCs/>
          <w:highlight w:val="cyan"/>
          <w:u w:val="single"/>
        </w:rPr>
        <w:t>recession</w:t>
      </w:r>
      <w:r w:rsidRPr="00C4740B">
        <w:rPr>
          <w:b/>
          <w:bCs/>
          <w:u w:val="single"/>
        </w:rPr>
        <w:t>.</w:t>
      </w:r>
      <w:r w:rsidRPr="00C4740B">
        <w:rPr>
          <w:sz w:val="8"/>
        </w:rPr>
        <w:t xml:space="preserve"> Robust</w:t>
      </w:r>
      <w:r w:rsidRPr="00BB2A1B">
        <w:rPr>
          <w:sz w:val="8"/>
        </w:rPr>
        <w:t xml:space="preserve"> international assistance efforts will be essential, but insufficient implementation capacity may hinder their effectiveness. In countries already suffering from protracted conflict or instability, the pressures of the pandemic and </w:t>
      </w:r>
      <w:r w:rsidRPr="00C4740B">
        <w:rPr>
          <w:b/>
          <w:bCs/>
          <w:highlight w:val="cyan"/>
          <w:u w:val="single"/>
        </w:rPr>
        <w:t>resultant cascade of governance failures</w:t>
      </w:r>
      <w:r w:rsidRPr="000D475B">
        <w:rPr>
          <w:b/>
          <w:bCs/>
          <w:u w:val="single"/>
        </w:rPr>
        <w:t xml:space="preserve"> </w:t>
      </w:r>
      <w:r w:rsidRPr="00C4740B">
        <w:rPr>
          <w:b/>
          <w:bCs/>
          <w:highlight w:val="cyan"/>
          <w:u w:val="single"/>
        </w:rPr>
        <w:t>could</w:t>
      </w:r>
      <w:r w:rsidRPr="000D475B">
        <w:rPr>
          <w:b/>
          <w:bCs/>
          <w:u w:val="single"/>
        </w:rPr>
        <w:t xml:space="preserve"> </w:t>
      </w:r>
      <w:r w:rsidRPr="00C4740B">
        <w:rPr>
          <w:b/>
          <w:bCs/>
          <w:highlight w:val="cyan"/>
          <w:u w:val="single"/>
        </w:rPr>
        <w:t>lead</w:t>
      </w:r>
      <w:r w:rsidRPr="000D475B">
        <w:rPr>
          <w:b/>
          <w:bCs/>
          <w:u w:val="single"/>
        </w:rPr>
        <w:t xml:space="preserve"> to at least partial </w:t>
      </w:r>
      <w:r w:rsidRPr="00C4740B">
        <w:rPr>
          <w:b/>
          <w:bCs/>
          <w:highlight w:val="cyan"/>
          <w:u w:val="single"/>
        </w:rPr>
        <w:t>state collapse</w:t>
      </w:r>
      <w:r w:rsidRPr="000D475B">
        <w:rPr>
          <w:b/>
          <w:bCs/>
          <w:u w:val="single"/>
        </w:rPr>
        <w:t>.</w:t>
      </w:r>
      <w:r>
        <w:rPr>
          <w:b/>
          <w:bCs/>
          <w:u w:val="single"/>
        </w:rPr>
        <w:t xml:space="preserve"> </w:t>
      </w:r>
      <w:r w:rsidRPr="000D475B">
        <w:rPr>
          <w:u w:val="single"/>
        </w:rPr>
        <w:t>PRESSURE ON SOCIOPOLITICAL COHESION</w:t>
      </w:r>
      <w:r>
        <w:rPr>
          <w:u w:val="single"/>
        </w:rPr>
        <w:t xml:space="preserve"> </w:t>
      </w:r>
      <w:r w:rsidRPr="000D475B">
        <w:rPr>
          <w:u w:val="single"/>
        </w:rPr>
        <w:t xml:space="preserve">The pandemic will </w:t>
      </w:r>
      <w:r w:rsidRPr="00C4740B">
        <w:rPr>
          <w:u w:val="single"/>
        </w:rPr>
        <w:t>strain</w:t>
      </w:r>
      <w:r w:rsidRPr="000D475B">
        <w:rPr>
          <w:u w:val="single"/>
        </w:rPr>
        <w:t xml:space="preserve"> </w:t>
      </w:r>
      <w:r w:rsidRPr="00BB2A1B">
        <w:rPr>
          <w:sz w:val="8"/>
        </w:rPr>
        <w:t xml:space="preserve">basic </w:t>
      </w:r>
      <w:r w:rsidRPr="000D475B">
        <w:rPr>
          <w:u w:val="single"/>
        </w:rPr>
        <w:t>sociopolitical cohesion</w:t>
      </w:r>
      <w:r w:rsidRPr="00BB2A1B">
        <w:rPr>
          <w:sz w:val="8"/>
        </w:rPr>
        <w:t xml:space="preserve"> in many states. The differential effects of the health crisis along key axes—rich vs. poor, urban vs. rural, region vs. region, and citizen vs. migrant—may sharpen existing sociopolitical divides. The pandemic may compound those strains by exacerbating political polarization where it already exists. From India and Bolivia to Poland and the United States, many democracies are already suffering from rising animosity and tensions between contending political camps. As the crisis worsens, opposing sides may disagree about the gravity of the pandemic or about appropriate government responses—a dynamic that could be intensified by people’s greater reliance on online communication while they remain mostly isolated in their homes, and by governments using the crisis to advance partisan agendas. In the United States, for example, partisanship has heavily shaped perceptions of the severity of the crisis and individuals’ trust in the government’s response. In Brazil, President Jair Bolsonaro’s dismissal of the seriousness of the crisis has inflamed an already fierce political divide. At the same time, the “</w:t>
      </w:r>
      <w:r w:rsidRPr="000D475B">
        <w:rPr>
          <w:u w:val="single"/>
        </w:rPr>
        <w:t>wartime” imperative</w:t>
      </w:r>
      <w:r w:rsidRPr="00BB2A1B">
        <w:rPr>
          <w:sz w:val="8"/>
        </w:rPr>
        <w:t xml:space="preserve"> to combat the pandemic </w:t>
      </w:r>
      <w:r w:rsidRPr="000D475B">
        <w:rPr>
          <w:u w:val="single"/>
        </w:rPr>
        <w:t>could invoke feelings of</w:t>
      </w:r>
      <w:r w:rsidRPr="00BB2A1B">
        <w:rPr>
          <w:sz w:val="8"/>
        </w:rPr>
        <w:t xml:space="preserve"> shared sacrifice and </w:t>
      </w:r>
      <w:r w:rsidRPr="000D475B">
        <w:rPr>
          <w:u w:val="single"/>
        </w:rPr>
        <w:t>collective mission</w:t>
      </w:r>
      <w:r w:rsidRPr="00BB2A1B">
        <w:rPr>
          <w:sz w:val="8"/>
        </w:rPr>
        <w:t xml:space="preserve"> that heal rather than aggravate societal and political divisions. But such a rallying effect likely requires political leaders to rise to the challenge and take a unifying approach, which goes against the populist playbook in use in many countries. Tracking leadership styles and messages will be key to understanding the longer-term effects of the pandemic on sociopolitical cohesion. </w:t>
      </w:r>
      <w:r w:rsidRPr="000D475B">
        <w:rPr>
          <w:u w:val="single"/>
        </w:rPr>
        <w:t>HEIGHTENED CORRUPTION</w:t>
      </w:r>
      <w:r>
        <w:rPr>
          <w:u w:val="single"/>
        </w:rPr>
        <w:t xml:space="preserve"> </w:t>
      </w:r>
      <w:r w:rsidRPr="000D475B">
        <w:rPr>
          <w:u w:val="single"/>
        </w:rPr>
        <w:t>Government responses</w:t>
      </w:r>
      <w:r w:rsidRPr="00BB2A1B">
        <w:rPr>
          <w:sz w:val="8"/>
        </w:rPr>
        <w:t xml:space="preserve"> to the pandemic </w:t>
      </w:r>
      <w:r w:rsidRPr="000D475B">
        <w:rPr>
          <w:u w:val="single"/>
        </w:rPr>
        <w:t xml:space="preserve">are likely to exacerbate </w:t>
      </w:r>
      <w:r w:rsidRPr="00BB2A1B">
        <w:rPr>
          <w:sz w:val="8"/>
        </w:rPr>
        <w:t xml:space="preserve">graft and </w:t>
      </w:r>
      <w:r w:rsidRPr="000D475B">
        <w:rPr>
          <w:u w:val="single"/>
        </w:rPr>
        <w:t>corruption</w:t>
      </w:r>
      <w:r w:rsidRPr="00BB2A1B">
        <w:rPr>
          <w:sz w:val="8"/>
        </w:rPr>
        <w:t xml:space="preserve"> in many countries. </w:t>
      </w:r>
      <w:r w:rsidRPr="000D475B">
        <w:rPr>
          <w:u w:val="single"/>
        </w:rPr>
        <w:t>Crises involving</w:t>
      </w:r>
      <w:r w:rsidRPr="00BB2A1B">
        <w:rPr>
          <w:sz w:val="8"/>
        </w:rPr>
        <w:t xml:space="preserve"> urgent medical needs and </w:t>
      </w:r>
      <w:r w:rsidRPr="000D475B">
        <w:rPr>
          <w:u w:val="single"/>
        </w:rPr>
        <w:t>scarce supplies</w:t>
      </w:r>
      <w:r w:rsidRPr="00BB2A1B">
        <w:rPr>
          <w:sz w:val="8"/>
        </w:rPr>
        <w:t xml:space="preserve"> inevitably </w:t>
      </w:r>
      <w:r w:rsidRPr="000D475B">
        <w:rPr>
          <w:u w:val="single"/>
        </w:rPr>
        <w:t>present opportunities</w:t>
      </w:r>
      <w:r w:rsidRPr="00BB2A1B">
        <w:rPr>
          <w:sz w:val="8"/>
        </w:rPr>
        <w:t xml:space="preserve"> for smuggling, graft, price-gouging, and </w:t>
      </w:r>
      <w:r w:rsidRPr="000D475B">
        <w:rPr>
          <w:u w:val="single"/>
        </w:rPr>
        <w:t>fraud.</w:t>
      </w:r>
      <w:r w:rsidRPr="00BB2A1B">
        <w:rPr>
          <w:sz w:val="8"/>
        </w:rPr>
        <w:t xml:space="preserve"> Corruption undermines the effectiveness of public health responses, particularly if valuable resources are diverted from high-need areas or citizens are denied treatment if they refuse to pay bribes. Both domestic actors and international partners assisting with public health responses should anticipate these risks and avoid the tendency to adopt an “anything goes in an emergency” attitude. In the medium term, the perception and reality of heightened corruption may increase popular discontent with governments. However, the crisis could also end up spurring new anticorruption measures. If corruption spikes rapidly when governments implement crisis measures, widespread public outrage may catalyze reforms that improve health governance and public accountability. More immediately, the prospect of high-stakes corruption may also mobilize civil society, governments, and international actors to take preventive steps, especially in places that are still less affected by the pandemic. In the United States, for example, legislators heeded calls for increased oversight in the new economic stimulus package. Civil society groups in Nigeria are urging government authorities to institute corruption safeguards as the country braces for the coronavirus. Possible additional measures may include concerted diplomatic pressure for greater oversight over aid flows or increased adoption of recommendations already developed by advocacy groups. </w:t>
      </w:r>
      <w:r w:rsidRPr="000D475B">
        <w:rPr>
          <w:u w:val="single"/>
        </w:rPr>
        <w:t>LOCAL-NATIONAL DISCONNECT</w:t>
      </w:r>
      <w:r>
        <w:rPr>
          <w:u w:val="single"/>
        </w:rPr>
        <w:t xml:space="preserve"> </w:t>
      </w:r>
      <w:r w:rsidRPr="00B15EBF">
        <w:rPr>
          <w:u w:val="single"/>
        </w:rPr>
        <w:t>The virus may reshape dynamics</w:t>
      </w:r>
      <w:r w:rsidRPr="00BB2A1B">
        <w:rPr>
          <w:sz w:val="8"/>
        </w:rPr>
        <w:t xml:space="preserve"> </w:t>
      </w:r>
      <w:r w:rsidRPr="00B15EBF">
        <w:rPr>
          <w:u w:val="single"/>
        </w:rPr>
        <w:t>between national and</w:t>
      </w:r>
      <w:r w:rsidRPr="00BB2A1B">
        <w:rPr>
          <w:sz w:val="8"/>
        </w:rPr>
        <w:t xml:space="preserve"> regional or </w:t>
      </w:r>
      <w:r w:rsidRPr="00B15EBF">
        <w:rPr>
          <w:u w:val="single"/>
        </w:rPr>
        <w:t>local government actors</w:t>
      </w:r>
      <w:r w:rsidRPr="00BB2A1B">
        <w:rPr>
          <w:sz w:val="8"/>
        </w:rPr>
        <w:t xml:space="preserve">. Local officials are on the front lines of the crisis response, sometimes reinforcing and sometimes competing with messages from national leaders. In Afghanistan, where the central government’s presence in the periphery is limited, some provincial governors have been shoring up its policies and bolstering its response efforts. The governor of Nangarhar Province quickly set up an emergency aid fund and publicly dispelled myths about curing the virus, while other governors have supplied basic food packages to encourage infected men to stay home from work. </w:t>
      </w:r>
      <w:r w:rsidRPr="00B15EBF">
        <w:rPr>
          <w:u w:val="single"/>
        </w:rPr>
        <w:t>Elsewhere</w:t>
      </w:r>
      <w:r w:rsidRPr="00BB2A1B">
        <w:rPr>
          <w:sz w:val="8"/>
        </w:rPr>
        <w:t xml:space="preserve">, the </w:t>
      </w:r>
      <w:r w:rsidRPr="00B15EBF">
        <w:rPr>
          <w:u w:val="single"/>
        </w:rPr>
        <w:t>virus</w:t>
      </w:r>
      <w:r w:rsidRPr="00BB2A1B">
        <w:rPr>
          <w:sz w:val="8"/>
        </w:rPr>
        <w:t xml:space="preserve"> response </w:t>
      </w:r>
      <w:r w:rsidRPr="00B15EBF">
        <w:rPr>
          <w:u w:val="single"/>
        </w:rPr>
        <w:t>has exacerbated friction between local and national officials</w:t>
      </w:r>
      <w:r w:rsidRPr="00BB2A1B">
        <w:rPr>
          <w:sz w:val="8"/>
        </w:rPr>
        <w:t xml:space="preserve">. In Hungary, where the opposition party controls several major cities, the central government unveiled a measure that would dilute mayors’ decisionmaking authority during an emergency. Local leaders quickly attacked the plan as one that would undermine the coronavirus response, and the government eventually walked it back. In Turkey, the pandemic has renewed long-standing tensions between President Recep Tayyip Erdoğan and the opposition-party mayor of Istanbul. Contrary to Erdoğan’s directives, the mayor has advocated a lockdown of Istanbul and launched his own fundraising campaign to galvanize the response, prompting national leaders to block the effort. In the United States, the pandemic response has intensified frictions between Trump and several Democratic state governors critical of his administration’s response. </w:t>
      </w:r>
      <w:r w:rsidRPr="00B15EBF">
        <w:rPr>
          <w:u w:val="single"/>
        </w:rPr>
        <w:t>These trends could change internal power relations</w:t>
      </w:r>
      <w:r w:rsidRPr="00BB2A1B">
        <w:rPr>
          <w:sz w:val="8"/>
        </w:rPr>
        <w:t xml:space="preserve"> in various places, whether by enhancing local-level leaders’ legitimacy at the expense of national officials </w:t>
      </w:r>
      <w:r w:rsidRPr="00B15EBF">
        <w:rPr>
          <w:u w:val="single"/>
        </w:rPr>
        <w:t>or worsening governance fragmentation</w:t>
      </w:r>
      <w:r w:rsidRPr="00BB2A1B">
        <w:rPr>
          <w:sz w:val="8"/>
        </w:rPr>
        <w:t xml:space="preserve">. Where friction between national governments and opposition-party local leadership tracks ideological, regional, and rural-urban lines, it may exacerbate preexisting political polarization. ENHANCED ROLES OF NONSTATE ACTORS The virus may also reshape relationships between nonstate actors and governments, with important implications for government legitimacy and claims to sovereignty. Where governments enjoy low levels of citizen trust, </w:t>
      </w:r>
      <w:r w:rsidRPr="00BB2A1B">
        <w:rPr>
          <w:sz w:val="8"/>
        </w:rPr>
        <w:lastRenderedPageBreak/>
        <w:t xml:space="preserve">cooperating with nonstate systems of governance may be essential to ensuring an effective crisis response. In Sierra Leone, for example, local chiefs were highly influential in containing the spread of Ebola. The Taliban in Afghanistan are already committing themselves to cooperating with health officials from international organizations like the World Health Organization that typically collaborate with sovereign governments. Arab governments are mobilizing official Islamic institutions and authorities to help them manage the crisis, which may help them compensate for low levels of public trust in official communications and directives—while potentially also reinforcing government control over the religious domain. However, nonstate actors’ enhanced role in implementing crisis responses may also strengthen their legitimacy and authority in the eyes of local communities, thereby entrenching their political influence. In Rio de Janeiro, for example, drug trafficking gangs have imposed a coronavirus curfew in the city’s favelas and handed out soap to local residents, while condemning the Brazilian government’s lack of action. In Lebanon, the paramilitary organization Hezbollah has reportedly mobilized a remarkable 25,000 people, including medics, to combat the virus, in addition to organizing new testing centers and ambulances and repurposing an entire hospital for the crisis. Although the group insists that its efforts are meant to “complement the government apparatus”—Hezbollah is part of the government coalition—the response stands in notable contrast to the struggles of the official Lebanese administration. In Afghanistan, the Taliban have launched a coronavirus awareness campaign in areas of the country under their sway; whereas the Kurdish-led region of northeast Syria, which maintains autonomy from the regime of President Bashar al-Assad, has initiated curfews, coordinated aid delivery, and stood up isolation wards to combat the virus. As in many situations of acute crisis, rapid and effective efforts by nonstate actors to enforce order or deliver services can foster or reinforce alternative systems of governance, particularly if the government is seen as absent, ineffective, or divisive. On the other hand, different regimes may try to use the crisis to shore up their control over nonstate entities. It will be important to monitor these: in fragile or low-income states, nonstate actors’ heightened roles in crisis response—or, alternatively, their efforts to impede effective responses—will likely reshape citizens’ perceptions of state legitimacy and their expectations of the state. TIME TO PREPARE Looking ahead, all domestic and transnational actors concerned with democracy’s future must closely monitor the wide-ranging, fast-moving political effects of the pandemic, rapidly devise responses to lessen potential harm, and seize any positive opportunities the crisis may present. </w:t>
      </w:r>
      <w:r w:rsidRPr="00C4740B">
        <w:rPr>
          <w:b/>
          <w:bCs/>
          <w:sz w:val="24"/>
          <w:szCs w:val="28"/>
          <w:highlight w:val="cyan"/>
          <w:u w:val="single"/>
        </w:rPr>
        <w:t>Coming soon is a second</w:t>
      </w:r>
      <w:r w:rsidRPr="00C4740B">
        <w:rPr>
          <w:sz w:val="8"/>
          <w:szCs w:val="28"/>
          <w:highlight w:val="cyan"/>
        </w:rPr>
        <w:t>,</w:t>
      </w:r>
      <w:r w:rsidRPr="00BB2A1B">
        <w:rPr>
          <w:sz w:val="8"/>
          <w:szCs w:val="28"/>
        </w:rPr>
        <w:t xml:space="preserve"> </w:t>
      </w:r>
      <w:r w:rsidRPr="00C4740B">
        <w:rPr>
          <w:b/>
          <w:bCs/>
          <w:sz w:val="24"/>
          <w:szCs w:val="28"/>
          <w:u w:val="single"/>
        </w:rPr>
        <w:t xml:space="preserve">perhaps </w:t>
      </w:r>
      <w:r w:rsidRPr="00C4740B">
        <w:rPr>
          <w:b/>
          <w:bCs/>
          <w:sz w:val="24"/>
          <w:szCs w:val="28"/>
          <w:highlight w:val="cyan"/>
          <w:u w:val="single"/>
        </w:rPr>
        <w:t>even bigger wave of political</w:t>
      </w:r>
      <w:r w:rsidRPr="000D475B">
        <w:rPr>
          <w:b/>
          <w:bCs/>
          <w:sz w:val="24"/>
          <w:szCs w:val="28"/>
          <w:u w:val="single"/>
        </w:rPr>
        <w:t xml:space="preserve"> </w:t>
      </w:r>
      <w:r w:rsidRPr="00C4740B">
        <w:rPr>
          <w:b/>
          <w:bCs/>
          <w:sz w:val="24"/>
          <w:szCs w:val="28"/>
          <w:highlight w:val="cyan"/>
          <w:u w:val="single"/>
        </w:rPr>
        <w:t>disruption</w:t>
      </w:r>
      <w:r w:rsidRPr="000D475B">
        <w:rPr>
          <w:b/>
          <w:bCs/>
          <w:sz w:val="24"/>
          <w:szCs w:val="28"/>
          <w:u w:val="single"/>
        </w:rPr>
        <w:t xml:space="preserve"> that will be </w:t>
      </w:r>
      <w:r w:rsidRPr="00C4740B">
        <w:rPr>
          <w:b/>
          <w:bCs/>
          <w:sz w:val="24"/>
          <w:szCs w:val="28"/>
          <w:highlight w:val="cyan"/>
          <w:u w:val="single"/>
        </w:rPr>
        <w:t>caused</w:t>
      </w:r>
      <w:r w:rsidRPr="000D475B">
        <w:rPr>
          <w:b/>
          <w:bCs/>
          <w:sz w:val="24"/>
          <w:szCs w:val="28"/>
          <w:u w:val="single"/>
        </w:rPr>
        <w:t xml:space="preserve"> </w:t>
      </w:r>
      <w:r w:rsidRPr="00C4740B">
        <w:rPr>
          <w:b/>
          <w:bCs/>
          <w:sz w:val="24"/>
          <w:szCs w:val="28"/>
          <w:highlight w:val="cyan"/>
          <w:u w:val="single"/>
        </w:rPr>
        <w:t>by</w:t>
      </w:r>
      <w:r w:rsidRPr="000D475B">
        <w:rPr>
          <w:b/>
          <w:bCs/>
          <w:sz w:val="24"/>
          <w:szCs w:val="28"/>
          <w:u w:val="single"/>
        </w:rPr>
        <w:t xml:space="preserve"> the unfolding </w:t>
      </w:r>
      <w:r w:rsidRPr="00C4740B">
        <w:rPr>
          <w:b/>
          <w:bCs/>
          <w:sz w:val="24"/>
          <w:szCs w:val="28"/>
          <w:highlight w:val="cyan"/>
          <w:u w:val="single"/>
        </w:rPr>
        <w:t>global economic crisis</w:t>
      </w:r>
      <w:r w:rsidRPr="00C4740B">
        <w:rPr>
          <w:sz w:val="8"/>
          <w:highlight w:val="cyan"/>
        </w:rPr>
        <w:t>.</w:t>
      </w:r>
      <w:r w:rsidRPr="00BB2A1B">
        <w:rPr>
          <w:sz w:val="8"/>
        </w:rPr>
        <w:t xml:space="preserve"> </w:t>
      </w:r>
      <w:r w:rsidRPr="00C4740B">
        <w:rPr>
          <w:highlight w:val="cyan"/>
          <w:u w:val="single"/>
        </w:rPr>
        <w:t>Potentially</w:t>
      </w:r>
      <w:r w:rsidRPr="000D475B">
        <w:rPr>
          <w:u w:val="single"/>
        </w:rPr>
        <w:t xml:space="preserve"> </w:t>
      </w:r>
      <w:r w:rsidRPr="00C4740B">
        <w:rPr>
          <w:highlight w:val="cyan"/>
          <w:u w:val="single"/>
        </w:rPr>
        <w:t>devastating</w:t>
      </w:r>
      <w:r w:rsidRPr="00C4740B">
        <w:rPr>
          <w:sz w:val="8"/>
          <w:highlight w:val="cyan"/>
        </w:rPr>
        <w:t xml:space="preserve"> </w:t>
      </w:r>
      <w:r w:rsidRPr="00C4740B">
        <w:rPr>
          <w:highlight w:val="cyan"/>
          <w:u w:val="single"/>
        </w:rPr>
        <w:t xml:space="preserve">increases </w:t>
      </w:r>
      <w:r w:rsidRPr="00C4740B">
        <w:rPr>
          <w:u w:val="single"/>
        </w:rPr>
        <w:t>in</w:t>
      </w:r>
      <w:r w:rsidRPr="00C4740B">
        <w:rPr>
          <w:sz w:val="8"/>
        </w:rPr>
        <w:t xml:space="preserve"> economic inequality</w:t>
      </w:r>
      <w:r w:rsidRPr="00C4740B">
        <w:rPr>
          <w:sz w:val="8"/>
          <w:highlight w:val="cyan"/>
        </w:rPr>
        <w:t xml:space="preserve">, </w:t>
      </w:r>
      <w:r w:rsidRPr="00C4740B">
        <w:rPr>
          <w:highlight w:val="cyan"/>
          <w:u w:val="single"/>
        </w:rPr>
        <w:t>unemployment, debt</w:t>
      </w:r>
      <w:r w:rsidRPr="00C4740B">
        <w:rPr>
          <w:u w:val="single"/>
        </w:rPr>
        <w:t>, and poverty</w:t>
      </w:r>
      <w:r w:rsidRPr="00C4740B">
        <w:rPr>
          <w:sz w:val="8"/>
        </w:rPr>
        <w:t xml:space="preserve">, as well as pressures on the stability of financial institutions, </w:t>
      </w:r>
      <w:r w:rsidRPr="00C4740B">
        <w:rPr>
          <w:highlight w:val="cyan"/>
          <w:u w:val="single"/>
        </w:rPr>
        <w:t>will put</w:t>
      </w:r>
      <w:r w:rsidRPr="000D475B">
        <w:rPr>
          <w:u w:val="single"/>
        </w:rPr>
        <w:t xml:space="preserve"> enormous </w:t>
      </w:r>
      <w:r w:rsidRPr="00C4740B">
        <w:rPr>
          <w:highlight w:val="cyan"/>
          <w:u w:val="single"/>
        </w:rPr>
        <w:t>strains on governance</w:t>
      </w:r>
      <w:r w:rsidRPr="00BB2A1B">
        <w:rPr>
          <w:sz w:val="8"/>
        </w:rPr>
        <w:t xml:space="preserve"> systems of all types. </w:t>
      </w:r>
      <w:r w:rsidRPr="00C4740B">
        <w:rPr>
          <w:highlight w:val="cyan"/>
          <w:u w:val="single"/>
        </w:rPr>
        <w:t>After</w:t>
      </w:r>
      <w:r w:rsidRPr="00BB2A1B">
        <w:rPr>
          <w:sz w:val="8"/>
        </w:rPr>
        <w:t xml:space="preserve"> the global financial crisis that erupted in </w:t>
      </w:r>
      <w:r w:rsidRPr="00C4740B">
        <w:rPr>
          <w:highlight w:val="cyan"/>
          <w:u w:val="single"/>
        </w:rPr>
        <w:t>2008, few foresaw the</w:t>
      </w:r>
      <w:r w:rsidRPr="000D475B">
        <w:rPr>
          <w:u w:val="single"/>
        </w:rPr>
        <w:t xml:space="preserve"> </w:t>
      </w:r>
      <w:r w:rsidRPr="00BB2A1B">
        <w:rPr>
          <w:sz w:val="8"/>
        </w:rPr>
        <w:t xml:space="preserve">very </w:t>
      </w:r>
      <w:r w:rsidRPr="000D475B">
        <w:rPr>
          <w:u w:val="single"/>
        </w:rPr>
        <w:t xml:space="preserve">long </w:t>
      </w:r>
      <w:r w:rsidRPr="00C4740B">
        <w:rPr>
          <w:highlight w:val="cyan"/>
          <w:u w:val="single"/>
        </w:rPr>
        <w:t>tail of</w:t>
      </w:r>
      <w:r w:rsidRPr="000D475B">
        <w:rPr>
          <w:u w:val="single"/>
        </w:rPr>
        <w:t xml:space="preserve"> negative </w:t>
      </w:r>
      <w:r w:rsidRPr="00C4740B">
        <w:rPr>
          <w:highlight w:val="cyan"/>
          <w:u w:val="single"/>
        </w:rPr>
        <w:t>political</w:t>
      </w:r>
      <w:r w:rsidRPr="00C4740B">
        <w:rPr>
          <w:sz w:val="8"/>
          <w:highlight w:val="cyan"/>
        </w:rPr>
        <w:t xml:space="preserve"> </w:t>
      </w:r>
      <w:r w:rsidRPr="00C4740B">
        <w:rPr>
          <w:highlight w:val="cyan"/>
          <w:u w:val="single"/>
        </w:rPr>
        <w:t>consequences</w:t>
      </w:r>
      <w:r w:rsidRPr="00BB2A1B">
        <w:rPr>
          <w:sz w:val="8"/>
        </w:rPr>
        <w:t xml:space="preserve">. Yet </w:t>
      </w:r>
      <w:r w:rsidRPr="00C4740B">
        <w:rPr>
          <w:highlight w:val="cyan"/>
          <w:u w:val="single"/>
        </w:rPr>
        <w:t>that crisis</w:t>
      </w:r>
      <w:r w:rsidRPr="000D475B">
        <w:rPr>
          <w:u w:val="single"/>
        </w:rPr>
        <w:t xml:space="preserve"> </w:t>
      </w:r>
      <w:r w:rsidRPr="00BB2A1B">
        <w:rPr>
          <w:sz w:val="8"/>
        </w:rPr>
        <w:t xml:space="preserve">ultimately </w:t>
      </w:r>
      <w:r w:rsidRPr="00C4740B">
        <w:rPr>
          <w:highlight w:val="cyan"/>
          <w:u w:val="single"/>
        </w:rPr>
        <w:t>ushered</w:t>
      </w:r>
      <w:r w:rsidRPr="00BB2A1B">
        <w:rPr>
          <w:sz w:val="8"/>
        </w:rPr>
        <w:t xml:space="preserve"> </w:t>
      </w:r>
      <w:r w:rsidRPr="000D475B">
        <w:rPr>
          <w:u w:val="single"/>
        </w:rPr>
        <w:t>in</w:t>
      </w:r>
      <w:r w:rsidRPr="00BB2A1B">
        <w:rPr>
          <w:sz w:val="8"/>
        </w:rPr>
        <w:t xml:space="preserve"> the rise and spread of illiberal </w:t>
      </w:r>
      <w:r w:rsidRPr="00C4740B">
        <w:rPr>
          <w:highlight w:val="cyan"/>
          <w:u w:val="single"/>
        </w:rPr>
        <w:t>populism</w:t>
      </w:r>
      <w:r w:rsidRPr="00BB2A1B">
        <w:rPr>
          <w:sz w:val="8"/>
        </w:rPr>
        <w:t xml:space="preserve">, </w:t>
      </w:r>
      <w:r w:rsidRPr="000D475B">
        <w:rPr>
          <w:u w:val="single"/>
        </w:rPr>
        <w:t>fragmentation</w:t>
      </w:r>
      <w:r w:rsidRPr="00BB2A1B">
        <w:rPr>
          <w:sz w:val="8"/>
        </w:rPr>
        <w:t xml:space="preserve"> of party systems, </w:t>
      </w:r>
      <w:r w:rsidRPr="000D475B">
        <w:rPr>
          <w:u w:val="single"/>
        </w:rPr>
        <w:t>and</w:t>
      </w:r>
      <w:r w:rsidRPr="00BB2A1B">
        <w:rPr>
          <w:sz w:val="8"/>
        </w:rPr>
        <w:t xml:space="preserve"> consolidation of several </w:t>
      </w:r>
      <w:r w:rsidRPr="000D475B">
        <w:rPr>
          <w:u w:val="single"/>
        </w:rPr>
        <w:t>authoritarian regimes</w:t>
      </w:r>
      <w:r w:rsidRPr="00BB2A1B">
        <w:rPr>
          <w:sz w:val="8"/>
        </w:rPr>
        <w:t>—</w:t>
      </w:r>
      <w:r w:rsidRPr="000D475B">
        <w:rPr>
          <w:u w:val="single"/>
        </w:rPr>
        <w:t xml:space="preserve">long after economic recovery was under </w:t>
      </w:r>
      <w:r w:rsidRPr="00C4740B">
        <w:rPr>
          <w:u w:val="single"/>
        </w:rPr>
        <w:t>way</w:t>
      </w:r>
      <w:r w:rsidRPr="00C4740B">
        <w:rPr>
          <w:highlight w:val="cyan"/>
          <w:u w:val="single"/>
        </w:rPr>
        <w:t>.</w:t>
      </w:r>
      <w:r w:rsidRPr="00C4740B">
        <w:rPr>
          <w:sz w:val="8"/>
          <w:highlight w:val="cyan"/>
        </w:rPr>
        <w:t xml:space="preserve"> </w:t>
      </w:r>
      <w:r w:rsidRPr="00C4740B">
        <w:rPr>
          <w:b/>
          <w:bCs/>
          <w:highlight w:val="cyan"/>
          <w:u w:val="single"/>
        </w:rPr>
        <w:t>Amid a</w:t>
      </w:r>
      <w:r w:rsidRPr="000D475B">
        <w:rPr>
          <w:b/>
          <w:bCs/>
          <w:u w:val="single"/>
        </w:rPr>
        <w:t xml:space="preserve"> </w:t>
      </w:r>
      <w:r w:rsidRPr="00C4740B">
        <w:rPr>
          <w:b/>
          <w:bCs/>
          <w:highlight w:val="cyan"/>
          <w:u w:val="single"/>
        </w:rPr>
        <w:t>new crisis even more daunting in scale,</w:t>
      </w:r>
      <w:r w:rsidRPr="00C4740B">
        <w:rPr>
          <w:sz w:val="8"/>
          <w:highlight w:val="cyan"/>
        </w:rPr>
        <w:t xml:space="preserve"> </w:t>
      </w:r>
      <w:r w:rsidRPr="00C4740B">
        <w:rPr>
          <w:highlight w:val="cyan"/>
          <w:u w:val="single"/>
        </w:rPr>
        <w:t>there is a</w:t>
      </w:r>
      <w:r w:rsidRPr="00C4740B">
        <w:rPr>
          <w:u w:val="single"/>
        </w:rPr>
        <w:t xml:space="preserve"> natural</w:t>
      </w:r>
      <w:r w:rsidRPr="00C4740B">
        <w:rPr>
          <w:sz w:val="8"/>
        </w:rPr>
        <w:t xml:space="preserve"> </w:t>
      </w:r>
      <w:r w:rsidRPr="00C4740B">
        <w:rPr>
          <w:highlight w:val="cyan"/>
          <w:u w:val="single"/>
        </w:rPr>
        <w:t>tendency for governments</w:t>
      </w:r>
      <w:r w:rsidRPr="00C4740B">
        <w:rPr>
          <w:sz w:val="8"/>
        </w:rPr>
        <w:t xml:space="preserve"> and individuals alike </w:t>
      </w:r>
      <w:r w:rsidRPr="00C4740B">
        <w:rPr>
          <w:highlight w:val="cyan"/>
          <w:u w:val="single"/>
        </w:rPr>
        <w:t>to b</w:t>
      </w:r>
      <w:r w:rsidRPr="00C4740B">
        <w:rPr>
          <w:u w:val="single"/>
        </w:rPr>
        <w:t>e</w:t>
      </w:r>
      <w:r w:rsidRPr="000D475B">
        <w:rPr>
          <w:u w:val="single"/>
        </w:rPr>
        <w:t xml:space="preserve"> </w:t>
      </w:r>
      <w:r w:rsidRPr="00C4740B">
        <w:rPr>
          <w:highlight w:val="cyan"/>
          <w:u w:val="single"/>
        </w:rPr>
        <w:t>consumed</w:t>
      </w:r>
      <w:r w:rsidRPr="000D475B">
        <w:rPr>
          <w:u w:val="single"/>
        </w:rPr>
        <w:t xml:space="preserve"> by</w:t>
      </w:r>
      <w:r w:rsidRPr="00BB2A1B">
        <w:rPr>
          <w:sz w:val="8"/>
        </w:rPr>
        <w:t xml:space="preserve"> the urgency of near-term </w:t>
      </w:r>
      <w:r w:rsidRPr="000D475B">
        <w:rPr>
          <w:u w:val="single"/>
        </w:rPr>
        <w:t>domestic fallout</w:t>
      </w:r>
      <w:r w:rsidRPr="00BB2A1B">
        <w:rPr>
          <w:sz w:val="8"/>
        </w:rPr>
        <w:t xml:space="preserve"> from the pandemic. But just as the virus’s contagion respects no borders, </w:t>
      </w:r>
      <w:r w:rsidRPr="000D475B">
        <w:rPr>
          <w:u w:val="single"/>
        </w:rPr>
        <w:t xml:space="preserve">its political effects will inevitably sweep across boundaries </w:t>
      </w:r>
      <w:r w:rsidRPr="00BB2A1B">
        <w:rPr>
          <w:sz w:val="8"/>
        </w:rPr>
        <w:t>and continue to echo long after the health emergency has eased. Now is the time to get ready.</w:t>
      </w:r>
    </w:p>
    <w:p w14:paraId="673F4542" w14:textId="77777777" w:rsidR="00F41AE8" w:rsidRPr="00D4198D" w:rsidRDefault="00F41AE8" w:rsidP="00F41AE8">
      <w:pPr>
        <w:rPr>
          <w:sz w:val="12"/>
        </w:rPr>
      </w:pPr>
    </w:p>
    <w:p w14:paraId="0150F435" w14:textId="77777777" w:rsidR="00F41AE8" w:rsidRDefault="00F41AE8" w:rsidP="00F41AE8"/>
    <w:p w14:paraId="19B55911" w14:textId="77777777" w:rsidR="00F41AE8" w:rsidRPr="0085648E" w:rsidRDefault="00F41AE8" w:rsidP="00F41AE8">
      <w:pPr>
        <w:pStyle w:val="Heading4"/>
        <w:rPr>
          <w:rFonts w:cs="Times New Roman"/>
        </w:rPr>
      </w:pPr>
      <w:r>
        <w:rPr>
          <w:rFonts w:cs="Times New Roman"/>
        </w:rPr>
        <w:t>Turns china – kills economy</w:t>
      </w:r>
    </w:p>
    <w:p w14:paraId="5D26A36A" w14:textId="77777777" w:rsidR="00F41AE8" w:rsidRPr="0085648E" w:rsidRDefault="00F41AE8" w:rsidP="00F41AE8">
      <w:pPr>
        <w:rPr>
          <w:sz w:val="14"/>
        </w:rPr>
      </w:pPr>
      <w:r w:rsidRPr="0085648E">
        <w:rPr>
          <w:rStyle w:val="Style13ptBold"/>
        </w:rPr>
        <w:t>Lee 18</w:t>
      </w:r>
      <w:r w:rsidRPr="0085648E">
        <w:rPr>
          <w:sz w:val="14"/>
        </w:rPr>
        <w:t xml:space="preserve"> (2/7, Justina, Bloomberg, “Dollar Will Stay Weak If China Has Its Way, Morgan Stanley Says”, https://www.bloomberg.com/news/articles/2018-02-07/dollar-will-stay-weak-if-china-has-its-way-morgan-stanley-says)</w:t>
      </w:r>
    </w:p>
    <w:p w14:paraId="2E57EE5E" w14:textId="77777777" w:rsidR="00F41AE8" w:rsidRPr="0085648E" w:rsidRDefault="00F41AE8" w:rsidP="00F41AE8">
      <w:pPr>
        <w:rPr>
          <w:sz w:val="14"/>
        </w:rPr>
      </w:pPr>
      <w:r w:rsidRPr="0042274A">
        <w:rPr>
          <w:rStyle w:val="StyleUnderline"/>
          <w:highlight w:val="yellow"/>
        </w:rPr>
        <w:t>As China’s currency trades near</w:t>
      </w:r>
      <w:r w:rsidRPr="0085648E">
        <w:rPr>
          <w:sz w:val="14"/>
        </w:rPr>
        <w:t xml:space="preserve"> to </w:t>
      </w:r>
      <w:r w:rsidRPr="0042274A">
        <w:rPr>
          <w:rStyle w:val="StyleUnderline"/>
          <w:highlight w:val="yellow"/>
        </w:rPr>
        <w:t xml:space="preserve">its </w:t>
      </w:r>
      <w:r w:rsidRPr="0042274A">
        <w:rPr>
          <w:rStyle w:val="Emphasis"/>
          <w:highlight w:val="yellow"/>
        </w:rPr>
        <w:t>highest level</w:t>
      </w:r>
      <w:r w:rsidRPr="0042274A">
        <w:rPr>
          <w:rStyle w:val="StyleUnderline"/>
          <w:highlight w:val="yellow"/>
        </w:rPr>
        <w:t xml:space="preserve"> against the greenback</w:t>
      </w:r>
      <w:r w:rsidRPr="0085648E">
        <w:rPr>
          <w:sz w:val="14"/>
        </w:rPr>
        <w:t xml:space="preserve"> since the 2015 devaluation, </w:t>
      </w:r>
      <w:r w:rsidRPr="0085648E">
        <w:rPr>
          <w:rStyle w:val="StyleUnderline"/>
        </w:rPr>
        <w:t>don’t expect the government to engineer a reversal</w:t>
      </w:r>
      <w:r w:rsidRPr="0085648E">
        <w:rPr>
          <w:sz w:val="14"/>
        </w:rPr>
        <w:t xml:space="preserve"> any time soon, according to Morgan Stanley. That’s because </w:t>
      </w:r>
      <w:r w:rsidRPr="0085648E">
        <w:rPr>
          <w:rStyle w:val="StyleUnderline"/>
        </w:rPr>
        <w:t xml:space="preserve">Chinese </w:t>
      </w:r>
      <w:r w:rsidRPr="0042274A">
        <w:rPr>
          <w:rStyle w:val="StyleUnderline"/>
          <w:highlight w:val="yellow"/>
        </w:rPr>
        <w:t>policy makers</w:t>
      </w:r>
      <w:r w:rsidRPr="0085648E">
        <w:rPr>
          <w:rStyle w:val="StyleUnderline"/>
        </w:rPr>
        <w:t xml:space="preserve"> are</w:t>
      </w:r>
      <w:r w:rsidRPr="0085648E">
        <w:rPr>
          <w:sz w:val="14"/>
        </w:rPr>
        <w:t xml:space="preserve"> now </w:t>
      </w:r>
      <w:r w:rsidRPr="0042274A">
        <w:rPr>
          <w:rStyle w:val="Emphasis"/>
          <w:highlight w:val="yellow"/>
        </w:rPr>
        <w:t>embrac</w:t>
      </w:r>
      <w:r w:rsidRPr="0085648E">
        <w:rPr>
          <w:rStyle w:val="Emphasis"/>
        </w:rPr>
        <w:t xml:space="preserve">ing </w:t>
      </w:r>
      <w:r w:rsidRPr="0042274A">
        <w:rPr>
          <w:rStyle w:val="Emphasis"/>
          <w:highlight w:val="yellow"/>
        </w:rPr>
        <w:t>a strong yuan</w:t>
      </w:r>
      <w:r w:rsidRPr="0042274A">
        <w:rPr>
          <w:sz w:val="14"/>
          <w:highlight w:val="yellow"/>
        </w:rPr>
        <w:t xml:space="preserve"> </w:t>
      </w:r>
      <w:r w:rsidRPr="0042274A">
        <w:rPr>
          <w:rStyle w:val="StyleUnderline"/>
          <w:highlight w:val="yellow"/>
        </w:rPr>
        <w:t xml:space="preserve">as it helps </w:t>
      </w:r>
      <w:r w:rsidRPr="0042274A">
        <w:rPr>
          <w:rStyle w:val="Emphasis"/>
          <w:highlight w:val="yellow"/>
        </w:rPr>
        <w:t>boost consumption</w:t>
      </w:r>
      <w:r w:rsidRPr="0042274A">
        <w:rPr>
          <w:rStyle w:val="StyleUnderline"/>
          <w:highlight w:val="yellow"/>
        </w:rPr>
        <w:t xml:space="preserve"> and </w:t>
      </w:r>
      <w:r w:rsidRPr="0042274A">
        <w:rPr>
          <w:rStyle w:val="Emphasis"/>
          <w:highlight w:val="yellow"/>
        </w:rPr>
        <w:t>draw</w:t>
      </w:r>
      <w:r w:rsidRPr="0085648E">
        <w:rPr>
          <w:rStyle w:val="Emphasis"/>
        </w:rPr>
        <w:t xml:space="preserve"> </w:t>
      </w:r>
      <w:r w:rsidRPr="0042274A">
        <w:rPr>
          <w:rStyle w:val="Emphasis"/>
          <w:highlight w:val="yellow"/>
        </w:rPr>
        <w:t>inflows</w:t>
      </w:r>
      <w:r w:rsidRPr="0085648E">
        <w:rPr>
          <w:sz w:val="14"/>
        </w:rPr>
        <w:t xml:space="preserve">, Hans Redeker, London-based global head of foreign-exchange strategy at the U.S. bank, said Tuesday. Thanks to China’s position as the world’s largest reserves holder and trade partner, that means the dollar’s weakness will persist. “The rising renminbi has a messaging function into the region if not globally,” Redeker said. “It suggests that China sees advantages in a weak U.S. dollar -- reverse of renminbi strength -- as </w:t>
      </w:r>
      <w:r w:rsidRPr="0085648E">
        <w:rPr>
          <w:rStyle w:val="StyleUnderline"/>
        </w:rPr>
        <w:t>the weak U.S. dollar helps keep the global economy via credit supported</w:t>
      </w:r>
      <w:r w:rsidRPr="0085648E">
        <w:rPr>
          <w:sz w:val="14"/>
        </w:rPr>
        <w:t xml:space="preserve">.” </w:t>
      </w:r>
      <w:r w:rsidRPr="0085648E">
        <w:rPr>
          <w:rStyle w:val="StyleUnderline"/>
        </w:rPr>
        <w:t>China</w:t>
      </w:r>
      <w:r w:rsidRPr="0085648E">
        <w:rPr>
          <w:sz w:val="14"/>
        </w:rPr>
        <w:t xml:space="preserve"> -- with its history of intervening in currency markets -- </w:t>
      </w:r>
      <w:r w:rsidRPr="0085648E">
        <w:rPr>
          <w:rStyle w:val="StyleUnderline"/>
        </w:rPr>
        <w:t>has shown a remarkable appetite for a stronger yuan</w:t>
      </w:r>
      <w:r w:rsidRPr="0085648E">
        <w:rPr>
          <w:sz w:val="14"/>
        </w:rPr>
        <w:t xml:space="preserve"> so far. While the nation abruptly devalued the yuan two years ago, </w:t>
      </w:r>
      <w:r w:rsidRPr="0042274A">
        <w:rPr>
          <w:rStyle w:val="StyleUnderline"/>
          <w:highlight w:val="yellow"/>
        </w:rPr>
        <w:t>currency strength may</w:t>
      </w:r>
      <w:r w:rsidRPr="0085648E">
        <w:rPr>
          <w:rStyle w:val="StyleUnderline"/>
        </w:rPr>
        <w:t xml:space="preserve"> now </w:t>
      </w:r>
      <w:r w:rsidRPr="0042274A">
        <w:rPr>
          <w:rStyle w:val="StyleUnderline"/>
          <w:highlight w:val="yellow"/>
        </w:rPr>
        <w:t xml:space="preserve">be in its favor as it seeks to </w:t>
      </w:r>
      <w:r w:rsidRPr="0042274A">
        <w:rPr>
          <w:rStyle w:val="Emphasis"/>
          <w:highlight w:val="yellow"/>
        </w:rPr>
        <w:t xml:space="preserve">stem a </w:t>
      </w:r>
      <w:r w:rsidRPr="0085648E">
        <w:rPr>
          <w:rStyle w:val="Emphasis"/>
        </w:rPr>
        <w:t xml:space="preserve">three-year </w:t>
      </w:r>
      <w:r w:rsidRPr="0042274A">
        <w:rPr>
          <w:rStyle w:val="Emphasis"/>
          <w:highlight w:val="yellow"/>
        </w:rPr>
        <w:t>tide of outflows</w:t>
      </w:r>
      <w:r w:rsidRPr="0085648E">
        <w:rPr>
          <w:sz w:val="14"/>
        </w:rPr>
        <w:t xml:space="preserve">. </w:t>
      </w:r>
      <w:r w:rsidRPr="0085648E">
        <w:rPr>
          <w:rStyle w:val="StyleUnderline"/>
        </w:rPr>
        <w:t>With global demand supporting trade, the government may</w:t>
      </w:r>
      <w:r w:rsidRPr="0085648E">
        <w:rPr>
          <w:sz w:val="14"/>
        </w:rPr>
        <w:t xml:space="preserve"> also </w:t>
      </w:r>
      <w:r w:rsidRPr="0085648E">
        <w:rPr>
          <w:rStyle w:val="StyleUnderline"/>
        </w:rPr>
        <w:t>be less worried about the</w:t>
      </w:r>
      <w:r w:rsidRPr="0085648E">
        <w:rPr>
          <w:sz w:val="14"/>
        </w:rPr>
        <w:t xml:space="preserve"> exchange rate’s </w:t>
      </w:r>
      <w:r w:rsidRPr="0085648E">
        <w:rPr>
          <w:rStyle w:val="StyleUnderline"/>
        </w:rPr>
        <w:t>drag on exports</w:t>
      </w:r>
      <w:r w:rsidRPr="0085648E">
        <w:rPr>
          <w:sz w:val="14"/>
        </w:rPr>
        <w:t xml:space="preserve">. A weak dollar is where Chinese and U.S. interests could overlap, says Morgan Stanley. The U.S. may see dollar weakness as “the quickest and most effective way” to boost competitiveness, strategists led by Redeker wrote in a Feb. 2 note. While a strong yuan risks igniting one-way speculation and dragging down exports, China has embraced it for several reasons, according to Redeker: </w:t>
      </w:r>
      <w:r w:rsidRPr="0042274A">
        <w:rPr>
          <w:rStyle w:val="StyleUnderline"/>
          <w:highlight w:val="yellow"/>
        </w:rPr>
        <w:t>A weak dollar eases global liquidity</w:t>
      </w:r>
      <w:r w:rsidRPr="0085648E">
        <w:rPr>
          <w:sz w:val="14"/>
        </w:rPr>
        <w:t xml:space="preserve">, helping to keep the world economy strong, </w:t>
      </w:r>
      <w:r w:rsidRPr="0042274A">
        <w:rPr>
          <w:rStyle w:val="Emphasis"/>
          <w:highlight w:val="yellow"/>
        </w:rPr>
        <w:t>which allows China to pursue</w:t>
      </w:r>
      <w:r w:rsidRPr="0085648E">
        <w:rPr>
          <w:rStyle w:val="Emphasis"/>
        </w:rPr>
        <w:t xml:space="preserve"> its </w:t>
      </w:r>
      <w:r w:rsidRPr="0042274A">
        <w:rPr>
          <w:rStyle w:val="Emphasis"/>
          <w:highlight w:val="yellow"/>
        </w:rPr>
        <w:t>deleveraging</w:t>
      </w:r>
      <w:r w:rsidRPr="0085648E">
        <w:rPr>
          <w:rStyle w:val="Emphasis"/>
        </w:rPr>
        <w:t xml:space="preserve"> strategy</w:t>
      </w:r>
      <w:r w:rsidRPr="0085648E">
        <w:rPr>
          <w:sz w:val="14"/>
        </w:rPr>
        <w:t xml:space="preserve"> </w:t>
      </w:r>
      <w:r w:rsidRPr="0085648E">
        <w:rPr>
          <w:rStyle w:val="StyleUnderline"/>
        </w:rPr>
        <w:t xml:space="preserve">Yuan strength </w:t>
      </w:r>
      <w:r w:rsidRPr="0085648E">
        <w:rPr>
          <w:rStyle w:val="Emphasis"/>
        </w:rPr>
        <w:t>slows portfolio outflows</w:t>
      </w:r>
      <w:r w:rsidRPr="0085648E">
        <w:rPr>
          <w:rStyle w:val="StyleUnderline"/>
        </w:rPr>
        <w:t xml:space="preserve"> and </w:t>
      </w:r>
      <w:r w:rsidRPr="0085648E">
        <w:rPr>
          <w:rStyle w:val="Emphasis"/>
        </w:rPr>
        <w:t>attracts inflows</w:t>
      </w:r>
      <w:r w:rsidRPr="0085648E">
        <w:rPr>
          <w:rStyle w:val="StyleUnderline"/>
        </w:rPr>
        <w:t xml:space="preserve"> </w:t>
      </w:r>
      <w:r w:rsidRPr="0042274A">
        <w:rPr>
          <w:rStyle w:val="Emphasis"/>
          <w:highlight w:val="yellow"/>
        </w:rPr>
        <w:t>Currency gains support consumption</w:t>
      </w:r>
      <w:r w:rsidRPr="0085648E">
        <w:rPr>
          <w:sz w:val="14"/>
        </w:rPr>
        <w:t xml:space="preserve">. </w:t>
      </w:r>
      <w:r w:rsidRPr="0085648E">
        <w:rPr>
          <w:rStyle w:val="StyleUnderline"/>
        </w:rPr>
        <w:t xml:space="preserve">When the yuan was falling in 2014, </w:t>
      </w:r>
      <w:r w:rsidRPr="0042274A">
        <w:rPr>
          <w:rStyle w:val="StyleUnderline"/>
          <w:highlight w:val="yellow"/>
        </w:rPr>
        <w:t>China</w:t>
      </w:r>
      <w:r w:rsidRPr="0085648E">
        <w:rPr>
          <w:rStyle w:val="StyleUnderline"/>
        </w:rPr>
        <w:t xml:space="preserve"> was pursuing a supply-oriented policy. Now </w:t>
      </w:r>
      <w:r w:rsidRPr="0085648E">
        <w:rPr>
          <w:rStyle w:val="Emphasis"/>
        </w:rPr>
        <w:t xml:space="preserve">it </w:t>
      </w:r>
      <w:r w:rsidRPr="0042274A">
        <w:rPr>
          <w:rStyle w:val="Emphasis"/>
          <w:highlight w:val="yellow"/>
        </w:rPr>
        <w:t>needs a stronger exchange rate</w:t>
      </w:r>
      <w:r w:rsidRPr="0042274A">
        <w:rPr>
          <w:rStyle w:val="StyleUnderline"/>
          <w:highlight w:val="yellow"/>
        </w:rPr>
        <w:t xml:space="preserve"> because its strategy is more demand</w:t>
      </w:r>
      <w:r w:rsidRPr="0085648E">
        <w:rPr>
          <w:rStyle w:val="StyleUnderline"/>
        </w:rPr>
        <w:t>-</w:t>
      </w:r>
      <w:r w:rsidRPr="0042274A">
        <w:rPr>
          <w:rStyle w:val="StyleUnderline"/>
          <w:highlight w:val="yellow"/>
        </w:rPr>
        <w:t>oriented</w:t>
      </w:r>
    </w:p>
    <w:p w14:paraId="7E6047A3" w14:textId="77777777" w:rsidR="00F41AE8" w:rsidRDefault="00F41AE8" w:rsidP="00F41AE8"/>
    <w:p w14:paraId="2FFAA353" w14:textId="77777777" w:rsidR="00F41AE8" w:rsidRPr="0085648E" w:rsidRDefault="00F41AE8" w:rsidP="00F41AE8">
      <w:pPr>
        <w:pStyle w:val="Heading4"/>
        <w:rPr>
          <w:rFonts w:cs="Times New Roman"/>
        </w:rPr>
      </w:pPr>
      <w:r>
        <w:rPr>
          <w:rFonts w:cs="Times New Roman"/>
        </w:rPr>
        <w:t>Turns all leadership in long term because of debt burden</w:t>
      </w:r>
    </w:p>
    <w:p w14:paraId="3D5866EB" w14:textId="77777777" w:rsidR="00F41AE8" w:rsidRPr="0085648E" w:rsidRDefault="00F41AE8" w:rsidP="00F41AE8">
      <w:pPr>
        <w:rPr>
          <w:sz w:val="14"/>
        </w:rPr>
      </w:pPr>
      <w:r w:rsidRPr="0085648E">
        <w:rPr>
          <w:rStyle w:val="Style13ptBold"/>
        </w:rPr>
        <w:t>Martin et al. 17</w:t>
      </w:r>
      <w:r w:rsidRPr="0085648E">
        <w:rPr>
          <w:sz w:val="14"/>
        </w:rPr>
        <w:t xml:space="preserve"> (September, Fernando Eguren Martin, Mayukh Mukhopadhyay and Carlos van Hombeeck of the Bank of England’s Global Spillovers and Interconnections Division, “The global role of the US dollar and its consequences”)</w:t>
      </w:r>
    </w:p>
    <w:p w14:paraId="03710EF4" w14:textId="77777777" w:rsidR="00F41AE8" w:rsidRPr="0085648E" w:rsidRDefault="00F41AE8" w:rsidP="00F41AE8">
      <w:pPr>
        <w:rPr>
          <w:sz w:val="14"/>
        </w:rPr>
      </w:pPr>
      <w:r w:rsidRPr="0042274A">
        <w:rPr>
          <w:rStyle w:val="StyleUnderline"/>
          <w:highlight w:val="yellow"/>
        </w:rPr>
        <w:t>The</w:t>
      </w:r>
      <w:r w:rsidRPr="0085648E">
        <w:rPr>
          <w:rStyle w:val="StyleUnderline"/>
        </w:rPr>
        <w:t xml:space="preserve"> US </w:t>
      </w:r>
      <w:r w:rsidRPr="0042274A">
        <w:rPr>
          <w:rStyle w:val="StyleUnderline"/>
          <w:highlight w:val="yellow"/>
        </w:rPr>
        <w:t>dollar</w:t>
      </w:r>
      <w:r w:rsidRPr="0085648E">
        <w:rPr>
          <w:sz w:val="14"/>
        </w:rPr>
        <w:t xml:space="preserve"> is widely used in international trade and finance. It </w:t>
      </w:r>
      <w:r w:rsidRPr="0042274A">
        <w:rPr>
          <w:rStyle w:val="StyleUnderline"/>
          <w:highlight w:val="yellow"/>
        </w:rPr>
        <w:t xml:space="preserve">is the currency of choice for </w:t>
      </w:r>
      <w:r w:rsidRPr="0042274A">
        <w:rPr>
          <w:rStyle w:val="Emphasis"/>
          <w:highlight w:val="yellow"/>
        </w:rPr>
        <w:t>cross-border</w:t>
      </w:r>
      <w:r w:rsidRPr="0085648E">
        <w:rPr>
          <w:rStyle w:val="Emphasis"/>
        </w:rPr>
        <w:t xml:space="preserve"> bank </w:t>
      </w:r>
      <w:r w:rsidRPr="0042274A">
        <w:rPr>
          <w:rStyle w:val="Emphasis"/>
          <w:highlight w:val="yellow"/>
        </w:rPr>
        <w:t>lending</w:t>
      </w:r>
      <w:r w:rsidRPr="0042274A">
        <w:rPr>
          <w:rStyle w:val="StyleUnderline"/>
          <w:highlight w:val="yellow"/>
        </w:rPr>
        <w:t xml:space="preserve"> </w:t>
      </w:r>
      <w:r w:rsidRPr="0085648E">
        <w:rPr>
          <w:rStyle w:val="StyleUnderline"/>
        </w:rPr>
        <w:t xml:space="preserve">and international </w:t>
      </w:r>
      <w:r w:rsidRPr="0085648E">
        <w:rPr>
          <w:rStyle w:val="Emphasis"/>
        </w:rPr>
        <w:t>debt issuance</w:t>
      </w:r>
      <w:r w:rsidRPr="0085648E">
        <w:rPr>
          <w:sz w:val="14"/>
        </w:rPr>
        <w:t xml:space="preserve">, particularly for emerging market firms. </w:t>
      </w:r>
      <w:r w:rsidRPr="0042274A">
        <w:rPr>
          <w:rStyle w:val="StyleUnderline"/>
          <w:highlight w:val="yellow"/>
        </w:rPr>
        <w:t xml:space="preserve">It is also the dominant </w:t>
      </w:r>
      <w:r w:rsidRPr="0042274A">
        <w:rPr>
          <w:rStyle w:val="StyleUnderline"/>
          <w:highlight w:val="yellow"/>
        </w:rPr>
        <w:lastRenderedPageBreak/>
        <w:t>invoicing</w:t>
      </w:r>
      <w:r w:rsidRPr="0085648E">
        <w:rPr>
          <w:rStyle w:val="StyleUnderline"/>
        </w:rPr>
        <w:t xml:space="preserve"> </w:t>
      </w:r>
      <w:r w:rsidRPr="0042274A">
        <w:rPr>
          <w:rStyle w:val="StyleUnderline"/>
          <w:highlight w:val="yellow"/>
        </w:rPr>
        <w:t xml:space="preserve">currency for </w:t>
      </w:r>
      <w:r w:rsidRPr="0042274A">
        <w:rPr>
          <w:rStyle w:val="Emphasis"/>
          <w:highlight w:val="yellow"/>
        </w:rPr>
        <w:t>trade</w:t>
      </w:r>
      <w:r w:rsidRPr="0085648E">
        <w:rPr>
          <w:rStyle w:val="Emphasis"/>
        </w:rPr>
        <w:t xml:space="preserve"> transactions</w:t>
      </w:r>
      <w:r w:rsidRPr="0085648E">
        <w:rPr>
          <w:sz w:val="14"/>
        </w:rPr>
        <w:t xml:space="preserve"> between non-US countries. Its global acceptance means that it has achieved ‘reserve currency’ status, which means that it is widely used as a store of wealth, accounting for more than half of the foreign exchange reserves of central banks and about half of the external assets of non-US countries. </w:t>
      </w:r>
      <w:r w:rsidRPr="0042274A">
        <w:rPr>
          <w:rStyle w:val="StyleUnderline"/>
          <w:highlight w:val="yellow"/>
        </w:rPr>
        <w:t>These</w:t>
      </w:r>
      <w:r w:rsidRPr="0085648E">
        <w:rPr>
          <w:rStyle w:val="StyleUnderline"/>
        </w:rPr>
        <w:t xml:space="preserve"> global </w:t>
      </w:r>
      <w:r w:rsidRPr="0042274A">
        <w:rPr>
          <w:rStyle w:val="StyleUnderline"/>
          <w:highlight w:val="yellow"/>
        </w:rPr>
        <w:t>roles of the</w:t>
      </w:r>
      <w:r w:rsidRPr="0085648E">
        <w:rPr>
          <w:rStyle w:val="StyleUnderline"/>
        </w:rPr>
        <w:t xml:space="preserve"> US </w:t>
      </w:r>
      <w:r w:rsidRPr="0042274A">
        <w:rPr>
          <w:rStyle w:val="StyleUnderline"/>
          <w:highlight w:val="yellow"/>
        </w:rPr>
        <w:t xml:space="preserve">dollar form channels through which </w:t>
      </w:r>
      <w:r w:rsidRPr="0042274A">
        <w:rPr>
          <w:rStyle w:val="Emphasis"/>
          <w:highlight w:val="yellow"/>
        </w:rPr>
        <w:t>changes in</w:t>
      </w:r>
      <w:r w:rsidRPr="0085648E">
        <w:rPr>
          <w:rStyle w:val="Emphasis"/>
        </w:rPr>
        <w:t xml:space="preserve"> its </w:t>
      </w:r>
      <w:r w:rsidRPr="0042274A">
        <w:rPr>
          <w:rStyle w:val="Emphasis"/>
          <w:highlight w:val="yellow"/>
        </w:rPr>
        <w:t>value</w:t>
      </w:r>
      <w:r w:rsidRPr="0085648E">
        <w:rPr>
          <w:rStyle w:val="Emphasis"/>
        </w:rPr>
        <w:t xml:space="preserve"> can </w:t>
      </w:r>
      <w:r w:rsidRPr="0042274A">
        <w:rPr>
          <w:rStyle w:val="Emphasis"/>
          <w:highlight w:val="yellow"/>
        </w:rPr>
        <w:t>have consequences outside</w:t>
      </w:r>
      <w:r w:rsidRPr="0085648E">
        <w:rPr>
          <w:rStyle w:val="Emphasis"/>
        </w:rPr>
        <w:t xml:space="preserve"> US </w:t>
      </w:r>
      <w:r w:rsidRPr="0042274A">
        <w:rPr>
          <w:rStyle w:val="Emphasis"/>
          <w:highlight w:val="yellow"/>
        </w:rPr>
        <w:t>borders</w:t>
      </w:r>
      <w:r w:rsidRPr="0085648E">
        <w:rPr>
          <w:sz w:val="14"/>
        </w:rPr>
        <w:t xml:space="preserve">. </w:t>
      </w:r>
      <w:r w:rsidRPr="0085648E">
        <w:rPr>
          <w:rStyle w:val="StyleUnderline"/>
        </w:rPr>
        <w:t>These go beyond</w:t>
      </w:r>
      <w:r w:rsidRPr="0085648E">
        <w:rPr>
          <w:sz w:val="14"/>
        </w:rPr>
        <w:t xml:space="preserve"> the standard effect on </w:t>
      </w:r>
      <w:r w:rsidRPr="0085648E">
        <w:rPr>
          <w:rStyle w:val="StyleUnderline"/>
        </w:rPr>
        <w:t>bilateral trade flows</w:t>
      </w:r>
      <w:r w:rsidRPr="0085648E">
        <w:rPr>
          <w:sz w:val="14"/>
        </w:rPr>
        <w:t xml:space="preserve"> with the United States. </w:t>
      </w:r>
      <w:r w:rsidRPr="0085648E">
        <w:rPr>
          <w:rStyle w:val="StyleUnderline"/>
        </w:rPr>
        <w:t>The traditional external trade channel would imply that when the</w:t>
      </w:r>
      <w:r w:rsidRPr="0085648E">
        <w:rPr>
          <w:sz w:val="14"/>
        </w:rPr>
        <w:t xml:space="preserve"> US </w:t>
      </w:r>
      <w:r w:rsidRPr="0085648E">
        <w:rPr>
          <w:rStyle w:val="StyleUnderline"/>
        </w:rPr>
        <w:t>dollar appreciates</w:t>
      </w:r>
      <w:r w:rsidRPr="0085648E">
        <w:rPr>
          <w:sz w:val="14"/>
        </w:rPr>
        <w:t xml:space="preserve"> against another country’s currency, </w:t>
      </w:r>
      <w:r w:rsidRPr="0085648E">
        <w:rPr>
          <w:rStyle w:val="StyleUnderline"/>
        </w:rPr>
        <w:t>the products of that country become more competitive</w:t>
      </w:r>
      <w:r w:rsidRPr="0085648E">
        <w:rPr>
          <w:sz w:val="14"/>
        </w:rPr>
        <w:t xml:space="preserve"> relative to US products, boosting its exports and output. </w:t>
      </w:r>
      <w:r w:rsidRPr="0085648E">
        <w:rPr>
          <w:rStyle w:val="StyleUnderline"/>
        </w:rPr>
        <w:t xml:space="preserve">But </w:t>
      </w:r>
      <w:r w:rsidRPr="0042274A">
        <w:rPr>
          <w:rStyle w:val="StyleUnderline"/>
          <w:highlight w:val="yellow"/>
        </w:rPr>
        <w:t>if</w:t>
      </w:r>
      <w:r w:rsidRPr="0085648E">
        <w:rPr>
          <w:rStyle w:val="StyleUnderline"/>
        </w:rPr>
        <w:t xml:space="preserve"> its </w:t>
      </w:r>
      <w:r w:rsidRPr="0042274A">
        <w:rPr>
          <w:rStyle w:val="StyleUnderline"/>
          <w:highlight w:val="yellow"/>
        </w:rPr>
        <w:t>exports are invoiced in dollars</w:t>
      </w:r>
      <w:r w:rsidRPr="0085648E">
        <w:rPr>
          <w:rStyle w:val="StyleUnderline"/>
        </w:rPr>
        <w:t xml:space="preserve">, </w:t>
      </w:r>
      <w:r w:rsidRPr="0085648E">
        <w:rPr>
          <w:rStyle w:val="Emphasis"/>
        </w:rPr>
        <w:t xml:space="preserve">that </w:t>
      </w:r>
      <w:r w:rsidRPr="0042274A">
        <w:rPr>
          <w:rStyle w:val="Emphasis"/>
          <w:highlight w:val="yellow"/>
        </w:rPr>
        <w:t>gain in competitiveness may not materialise</w:t>
      </w:r>
      <w:r w:rsidRPr="0085648E">
        <w:rPr>
          <w:sz w:val="14"/>
        </w:rPr>
        <w:t xml:space="preserve">. And </w:t>
      </w:r>
      <w:r w:rsidRPr="0042274A">
        <w:rPr>
          <w:rStyle w:val="StyleUnderline"/>
          <w:highlight w:val="yellow"/>
        </w:rPr>
        <w:t>if companies have borrowed in dollars</w:t>
      </w:r>
      <w:r w:rsidRPr="0085648E">
        <w:rPr>
          <w:rStyle w:val="StyleUnderline"/>
        </w:rPr>
        <w:t xml:space="preserve">, the amount of </w:t>
      </w:r>
      <w:r w:rsidRPr="0042274A">
        <w:rPr>
          <w:rStyle w:val="StyleUnderline"/>
          <w:highlight w:val="yellow"/>
        </w:rPr>
        <w:t>domestic currency needed</w:t>
      </w:r>
      <w:r w:rsidRPr="0085648E">
        <w:rPr>
          <w:rStyle w:val="StyleUnderline"/>
        </w:rPr>
        <w:t xml:space="preserve"> to repay that debt </w:t>
      </w:r>
      <w:r w:rsidRPr="0042274A">
        <w:rPr>
          <w:rStyle w:val="StyleUnderline"/>
          <w:highlight w:val="yellow"/>
        </w:rPr>
        <w:t xml:space="preserve">will have increased, </w:t>
      </w:r>
      <w:r w:rsidRPr="0042274A">
        <w:rPr>
          <w:rStyle w:val="Emphasis"/>
          <w:highlight w:val="yellow"/>
        </w:rPr>
        <w:t>raising the</w:t>
      </w:r>
      <w:r w:rsidRPr="0085648E">
        <w:rPr>
          <w:rStyle w:val="Emphasis"/>
        </w:rPr>
        <w:t xml:space="preserve"> burden of the </w:t>
      </w:r>
      <w:r w:rsidRPr="0042274A">
        <w:rPr>
          <w:rStyle w:val="Emphasis"/>
          <w:highlight w:val="yellow"/>
        </w:rPr>
        <w:t>debt</w:t>
      </w:r>
      <w:r w:rsidRPr="0085648E">
        <w:rPr>
          <w:rStyle w:val="StyleUnderline"/>
        </w:rPr>
        <w:t>, and acting as a drag on growth</w:t>
      </w:r>
      <w:r w:rsidRPr="0085648E">
        <w:rPr>
          <w:sz w:val="14"/>
        </w:rPr>
        <w:t xml:space="preserve">. By contrast, those who hold dollar assets, for example governments with large US dollar reserves, will experience a gain in wealth, which might support spending and hence growth. These various channels mean that it is not straightforward to estimate the impact of an appreciation of the dollar on the output growth of the rest of the world. Excluding the direct effects of what is causing the appreciation in the first place, such as tighter US monetary policy or shifts in investors’ risk sentiment, we find </w:t>
      </w:r>
      <w:r w:rsidRPr="0042274A">
        <w:rPr>
          <w:rStyle w:val="StyleUnderline"/>
          <w:highlight w:val="yellow"/>
        </w:rPr>
        <w:t>empirically</w:t>
      </w:r>
      <w:r w:rsidRPr="0085648E">
        <w:rPr>
          <w:sz w:val="14"/>
        </w:rPr>
        <w:t xml:space="preserve"> that </w:t>
      </w:r>
      <w:r w:rsidRPr="0042274A">
        <w:rPr>
          <w:rStyle w:val="StyleUnderline"/>
          <w:highlight w:val="yellow"/>
        </w:rPr>
        <w:t>periods of</w:t>
      </w:r>
      <w:r w:rsidRPr="0085648E">
        <w:rPr>
          <w:rStyle w:val="StyleUnderline"/>
        </w:rPr>
        <w:t xml:space="preserve"> US dollar </w:t>
      </w:r>
      <w:r w:rsidRPr="0042274A">
        <w:rPr>
          <w:rStyle w:val="StyleUnderline"/>
          <w:highlight w:val="yellow"/>
        </w:rPr>
        <w:t xml:space="preserve">appreciation are associated with </w:t>
      </w:r>
      <w:r w:rsidRPr="0042274A">
        <w:rPr>
          <w:rStyle w:val="Emphasis"/>
          <w:highlight w:val="yellow"/>
        </w:rPr>
        <w:t>lower real output growth</w:t>
      </w:r>
      <w:r w:rsidRPr="0085648E">
        <w:rPr>
          <w:rStyle w:val="Emphasis"/>
        </w:rPr>
        <w:t xml:space="preserve"> in the rest of the world</w:t>
      </w:r>
      <w:r w:rsidRPr="0085648E">
        <w:rPr>
          <w:sz w:val="14"/>
        </w:rPr>
        <w:t xml:space="preserve">, </w:t>
      </w:r>
      <w:r w:rsidRPr="0085648E">
        <w:rPr>
          <w:rStyle w:val="StyleUnderline"/>
        </w:rPr>
        <w:t>both in advanced and emerging market economies. This result is in contrast to the boost that might be expected from the traditional external trade channel</w:t>
      </w:r>
      <w:r w:rsidRPr="0085648E">
        <w:rPr>
          <w:sz w:val="14"/>
        </w:rPr>
        <w:t xml:space="preserve">. </w:t>
      </w:r>
      <w:r w:rsidRPr="0042274A">
        <w:rPr>
          <w:rStyle w:val="Emphasis"/>
          <w:highlight w:val="yellow"/>
        </w:rPr>
        <w:t>The size of this</w:t>
      </w:r>
      <w:r w:rsidRPr="0085648E">
        <w:rPr>
          <w:rStyle w:val="Emphasis"/>
        </w:rPr>
        <w:t xml:space="preserve"> effect </w:t>
      </w:r>
      <w:r w:rsidRPr="0042274A">
        <w:rPr>
          <w:rStyle w:val="Emphasis"/>
          <w:highlight w:val="yellow"/>
        </w:rPr>
        <w:t>is significant</w:t>
      </w:r>
      <w:r w:rsidRPr="0085648E">
        <w:rPr>
          <w:sz w:val="14"/>
        </w:rPr>
        <w:t>: a 10% US dollar appreciation on average takes 1.5 percentage points off emerging market economies’ real output growth (summary chart).</w:t>
      </w:r>
    </w:p>
    <w:p w14:paraId="2357685B" w14:textId="77777777" w:rsidR="00F41AE8" w:rsidRDefault="00F41AE8" w:rsidP="00F41AE8"/>
    <w:p w14:paraId="6B4B29FF" w14:textId="77777777" w:rsidR="00F41AE8" w:rsidRPr="00DA0C49" w:rsidRDefault="00F41AE8" w:rsidP="00F41AE8">
      <w:pPr>
        <w:pStyle w:val="Heading4"/>
        <w:rPr>
          <w:rFonts w:cs="Times New Roman"/>
        </w:rPr>
      </w:pPr>
      <w:r w:rsidRPr="00DA0C49">
        <w:rPr>
          <w:rFonts w:cs="Times New Roman"/>
        </w:rPr>
        <w:t>Extinction</w:t>
      </w:r>
    </w:p>
    <w:p w14:paraId="3D970BA8" w14:textId="77777777" w:rsidR="00F41AE8" w:rsidRPr="00DA0C49" w:rsidRDefault="00F41AE8" w:rsidP="00F41AE8">
      <w:r w:rsidRPr="00DA0C49">
        <w:rPr>
          <w:rStyle w:val="Style13ptBold"/>
        </w:rPr>
        <w:t>Albertson 16 –</w:t>
      </w:r>
      <w:r w:rsidRPr="00DA0C49">
        <w:t xml:space="preserve"> Andrew Albertson, Senior Advisor for Governance at the International Peace and Security Institute, Truman Project Fellow, MSFS Degree from Georgetown University, and Ashley McIlvain Moran, Associate Director of the Robert S. Strauss Center for International Security and Law, MALD in Comparative Law and Development Economics from the Fletcher School of Law and Diplomacy and PhD Candidate in Comparative Constitutional Law at the University of Texas, “A Call for A New Strategic Approach to Fragile States”, May, p. 1-3</w:t>
      </w:r>
    </w:p>
    <w:p w14:paraId="66A6F4C9" w14:textId="77777777" w:rsidR="00F41AE8" w:rsidRPr="00DA0C49" w:rsidRDefault="00F41AE8" w:rsidP="00F41AE8">
      <w:pPr>
        <w:rPr>
          <w:sz w:val="14"/>
        </w:rPr>
      </w:pPr>
      <w:r w:rsidRPr="00DA0C49">
        <w:rPr>
          <w:sz w:val="14"/>
        </w:rPr>
        <w:t xml:space="preserve">This paper argues that the changing national security landscape requires a comprehensive, strategic approach toward fragile states, defined as those at the highest risk of coups, conflicts, or mass atrocities. </w:t>
      </w:r>
      <w:r w:rsidRPr="007967B7">
        <w:rPr>
          <w:rStyle w:val="StyleUnderline"/>
          <w:highlight w:val="cyan"/>
        </w:rPr>
        <w:t>Threats</w:t>
      </w:r>
      <w:r w:rsidRPr="00DA0C49">
        <w:rPr>
          <w:rStyle w:val="StyleUnderline"/>
        </w:rPr>
        <w:t xml:space="preserve"> to</w:t>
      </w:r>
      <w:r w:rsidRPr="00DA0C49">
        <w:rPr>
          <w:sz w:val="14"/>
        </w:rPr>
        <w:t xml:space="preserve"> American national </w:t>
      </w:r>
      <w:r w:rsidRPr="00DA0C49">
        <w:rPr>
          <w:rStyle w:val="StyleUnderline"/>
        </w:rPr>
        <w:t xml:space="preserve">security </w:t>
      </w:r>
      <w:r w:rsidRPr="007967B7">
        <w:rPr>
          <w:rStyle w:val="StyleUnderline"/>
          <w:highlight w:val="cyan"/>
        </w:rPr>
        <w:t xml:space="preserve">including </w:t>
      </w:r>
      <w:r w:rsidRPr="007967B7">
        <w:rPr>
          <w:rStyle w:val="Emphasis"/>
          <w:highlight w:val="cyan"/>
        </w:rPr>
        <w:t>terrorism</w:t>
      </w:r>
      <w:r w:rsidRPr="007967B7">
        <w:rPr>
          <w:rStyle w:val="StyleUnderline"/>
          <w:highlight w:val="cyan"/>
        </w:rPr>
        <w:t xml:space="preserve">, </w:t>
      </w:r>
      <w:r w:rsidRPr="007967B7">
        <w:rPr>
          <w:rStyle w:val="Emphasis"/>
          <w:highlight w:val="cyan"/>
        </w:rPr>
        <w:t>pandemics</w:t>
      </w:r>
      <w:r w:rsidRPr="007967B7">
        <w:rPr>
          <w:rStyle w:val="StyleUnderline"/>
          <w:highlight w:val="cyan"/>
        </w:rPr>
        <w:t>, and</w:t>
      </w:r>
      <w:r w:rsidRPr="00DA0C49">
        <w:rPr>
          <w:rStyle w:val="StyleUnderline"/>
        </w:rPr>
        <w:t xml:space="preserve"> the </w:t>
      </w:r>
      <w:r w:rsidRPr="007967B7">
        <w:rPr>
          <w:rStyle w:val="Emphasis"/>
          <w:highlight w:val="cyan"/>
        </w:rPr>
        <w:t>spread of</w:t>
      </w:r>
      <w:r w:rsidRPr="00DA0C49">
        <w:rPr>
          <w:rStyle w:val="Emphasis"/>
        </w:rPr>
        <w:t xml:space="preserve"> violence and </w:t>
      </w:r>
      <w:r w:rsidRPr="007967B7">
        <w:rPr>
          <w:rStyle w:val="Emphasis"/>
          <w:highlight w:val="cyan"/>
        </w:rPr>
        <w:t>conflict</w:t>
      </w:r>
      <w:r w:rsidRPr="007967B7">
        <w:rPr>
          <w:rStyle w:val="StyleUnderline"/>
          <w:highlight w:val="cyan"/>
        </w:rPr>
        <w:t xml:space="preserve"> emanate</w:t>
      </w:r>
      <w:r w:rsidRPr="00DA0C49">
        <w:rPr>
          <w:rStyle w:val="StyleUnderline"/>
        </w:rPr>
        <w:t xml:space="preserve"> increasingly </w:t>
      </w:r>
      <w:r w:rsidRPr="007967B7">
        <w:rPr>
          <w:rStyle w:val="StyleUnderline"/>
          <w:highlight w:val="cyan"/>
        </w:rPr>
        <w:t>from fragile states</w:t>
      </w:r>
      <w:r w:rsidRPr="00DA0C49">
        <w:rPr>
          <w:rStyle w:val="StyleUnderline"/>
        </w:rPr>
        <w:t xml:space="preserve">. State </w:t>
      </w:r>
      <w:r w:rsidRPr="007967B7">
        <w:rPr>
          <w:rStyle w:val="StyleUnderline"/>
          <w:highlight w:val="cyan"/>
        </w:rPr>
        <w:t>fragility has</w:t>
      </w:r>
      <w:r w:rsidRPr="00DA0C49">
        <w:rPr>
          <w:sz w:val="14"/>
        </w:rPr>
        <w:t xml:space="preserve"> also </w:t>
      </w:r>
      <w:r w:rsidRPr="007967B7">
        <w:rPr>
          <w:rStyle w:val="StyleUnderline"/>
          <w:highlight w:val="cyan"/>
        </w:rPr>
        <w:t>emerged as a</w:t>
      </w:r>
      <w:r w:rsidRPr="00DA0C49">
        <w:rPr>
          <w:sz w:val="14"/>
        </w:rPr>
        <w:t xml:space="preserve"> leading </w:t>
      </w:r>
      <w:r w:rsidRPr="007967B7">
        <w:rPr>
          <w:rStyle w:val="StyleUnderline"/>
          <w:highlight w:val="cyan"/>
        </w:rPr>
        <w:t>impediment to</w:t>
      </w:r>
      <w:r w:rsidRPr="00DA0C49">
        <w:rPr>
          <w:sz w:val="14"/>
        </w:rPr>
        <w:t xml:space="preserve"> human </w:t>
      </w:r>
      <w:r w:rsidRPr="007967B7">
        <w:rPr>
          <w:rStyle w:val="StyleUnderline"/>
          <w:highlight w:val="cyan"/>
        </w:rPr>
        <w:t>development, trapping</w:t>
      </w:r>
      <w:r w:rsidRPr="00DA0C49">
        <w:rPr>
          <w:rStyle w:val="StyleUnderline"/>
        </w:rPr>
        <w:t xml:space="preserve"> many</w:t>
      </w:r>
      <w:r w:rsidRPr="00DA0C49">
        <w:rPr>
          <w:sz w:val="14"/>
        </w:rPr>
        <w:t xml:space="preserve"> of the world’s poorest individuals and states </w:t>
      </w:r>
      <w:r w:rsidRPr="007967B7">
        <w:rPr>
          <w:rStyle w:val="StyleUnderline"/>
          <w:highlight w:val="cyan"/>
        </w:rPr>
        <w:t xml:space="preserve">in a </w:t>
      </w:r>
      <w:r w:rsidRPr="007967B7">
        <w:rPr>
          <w:rStyle w:val="Emphasis"/>
          <w:highlight w:val="cyan"/>
        </w:rPr>
        <w:t>cycle of poverty</w:t>
      </w:r>
      <w:r w:rsidRPr="00DA0C49">
        <w:rPr>
          <w:rStyle w:val="Emphasis"/>
        </w:rPr>
        <w:t xml:space="preserve"> and violence</w:t>
      </w:r>
      <w:r w:rsidRPr="00DA0C49">
        <w:rPr>
          <w:sz w:val="14"/>
        </w:rPr>
        <w:t>. In the absence of a more proactive strategy towards fragile states, a growing portion of U.S. assistance and military resources are now spent responding to conflicts and atrocities after they occur – an approach that is both costly and ineffective.</w:t>
      </w:r>
    </w:p>
    <w:p w14:paraId="2E09AB2C" w14:textId="77777777" w:rsidR="00F41AE8" w:rsidRPr="00DA0C49" w:rsidRDefault="00F41AE8" w:rsidP="00F41AE8">
      <w:pPr>
        <w:rPr>
          <w:sz w:val="14"/>
        </w:rPr>
      </w:pPr>
      <w:r w:rsidRPr="00DA0C49">
        <w:rPr>
          <w:sz w:val="14"/>
        </w:rPr>
        <w:t>In the wake of 9/11, the United States significantly expanded its focus on the links between state weakness in the developing world and threats to U.S. security. The 2002 National Security Strategy highlighted that “weak states, like Afghanistan, can pose as great a danger to our national interests as strong states.” But while the U.S. government developed new strategies to aid poor but well-governed states and to coordinate reconstruction efforts in the wake of conflicts, it has yet to develop and implement an effective framework for responding to fragile countries on the brink of crises. This represents a significant gap and misalignment of U.S. resources against 21st century challenges.</w:t>
      </w:r>
    </w:p>
    <w:p w14:paraId="43F87CE4" w14:textId="77777777" w:rsidR="00F41AE8" w:rsidRPr="00DA0C49" w:rsidRDefault="00F41AE8" w:rsidP="00F41AE8">
      <w:pPr>
        <w:rPr>
          <w:sz w:val="14"/>
        </w:rPr>
      </w:pPr>
      <w:r w:rsidRPr="00DA0C49">
        <w:rPr>
          <w:sz w:val="14"/>
        </w:rPr>
        <w:t>From Southeast Asia to West Africa to Central America, many fragile states are key U.S. security partners that collaborate in efforts to counter violent extremism, disrupt transnational crime and trafficking networks, and promote regional stability. The United States has critical security interests and engagements with these states, which can and should be reconciled with U.S. investments in fostering stable development and effective governance. As the next U.S. administration takes office, the time is ripe for a new strategic approach toward fragile states.</w:t>
      </w:r>
    </w:p>
    <w:p w14:paraId="2EDC22BA" w14:textId="77777777" w:rsidR="00F41AE8" w:rsidRPr="00DA0C49" w:rsidRDefault="00F41AE8" w:rsidP="00F41AE8">
      <w:pPr>
        <w:rPr>
          <w:sz w:val="14"/>
        </w:rPr>
      </w:pPr>
      <w:r w:rsidRPr="00DA0C49">
        <w:rPr>
          <w:sz w:val="14"/>
        </w:rPr>
        <w:t>This is the first in a series of four briefs proposing a strategic framework for understanding and responding to fragile states. This series will include:</w:t>
      </w:r>
    </w:p>
    <w:p w14:paraId="4E2D02A0" w14:textId="77777777" w:rsidR="00F41AE8" w:rsidRPr="00DA0C49" w:rsidRDefault="00F41AE8" w:rsidP="00F41AE8">
      <w:pPr>
        <w:rPr>
          <w:sz w:val="14"/>
        </w:rPr>
      </w:pPr>
      <w:r w:rsidRPr="00DA0C49">
        <w:rPr>
          <w:sz w:val="14"/>
        </w:rPr>
        <w:t>• The case for prioritizing fragile states and investing in the prevention of state crises,</w:t>
      </w:r>
    </w:p>
    <w:p w14:paraId="2FCA91C9" w14:textId="77777777" w:rsidR="00F41AE8" w:rsidRPr="00DA0C49" w:rsidRDefault="00F41AE8" w:rsidP="00F41AE8">
      <w:pPr>
        <w:rPr>
          <w:sz w:val="14"/>
        </w:rPr>
      </w:pPr>
      <w:r w:rsidRPr="00DA0C49">
        <w:rPr>
          <w:sz w:val="14"/>
        </w:rPr>
        <w:t>• An examination of key definitional issues and the state of research on the factors that contributes to state fragility,</w:t>
      </w:r>
    </w:p>
    <w:p w14:paraId="0947A7CF" w14:textId="77777777" w:rsidR="00F41AE8" w:rsidRPr="00DA0C49" w:rsidRDefault="00F41AE8" w:rsidP="00F41AE8">
      <w:pPr>
        <w:rPr>
          <w:sz w:val="14"/>
        </w:rPr>
      </w:pPr>
      <w:r w:rsidRPr="00DA0C49">
        <w:rPr>
          <w:sz w:val="14"/>
        </w:rPr>
        <w:t>• Options for addressing fragility in partner states through development, diplomatic, and military engagement, and</w:t>
      </w:r>
    </w:p>
    <w:p w14:paraId="1CFD773C" w14:textId="77777777" w:rsidR="00F41AE8" w:rsidRPr="00DA0C49" w:rsidRDefault="00F41AE8" w:rsidP="00F41AE8">
      <w:pPr>
        <w:rPr>
          <w:sz w:val="14"/>
        </w:rPr>
      </w:pPr>
      <w:r w:rsidRPr="00DA0C49">
        <w:rPr>
          <w:sz w:val="14"/>
        </w:rPr>
        <w:lastRenderedPageBreak/>
        <w:t>• Specific bureaucratic and legislative reforms necessary to implement the strategy.</w:t>
      </w:r>
    </w:p>
    <w:p w14:paraId="42D3F3C4" w14:textId="77777777" w:rsidR="00F41AE8" w:rsidRPr="00DA0C49" w:rsidRDefault="00F41AE8" w:rsidP="00F41AE8">
      <w:pPr>
        <w:rPr>
          <w:sz w:val="14"/>
        </w:rPr>
      </w:pPr>
      <w:r w:rsidRPr="00DA0C49">
        <w:rPr>
          <w:sz w:val="14"/>
        </w:rPr>
        <w:t>WHY FRAGILE STATES?</w:t>
      </w:r>
    </w:p>
    <w:p w14:paraId="583B7E2B" w14:textId="77777777" w:rsidR="00F41AE8" w:rsidRPr="00DA0C49" w:rsidRDefault="00F41AE8" w:rsidP="00F41AE8">
      <w:pPr>
        <w:rPr>
          <w:sz w:val="14"/>
        </w:rPr>
      </w:pPr>
      <w:r w:rsidRPr="007967B7">
        <w:rPr>
          <w:rStyle w:val="StyleUnderline"/>
          <w:highlight w:val="cyan"/>
        </w:rPr>
        <w:t>From</w:t>
      </w:r>
      <w:r w:rsidRPr="00DA0C49">
        <w:rPr>
          <w:rStyle w:val="StyleUnderline"/>
        </w:rPr>
        <w:t xml:space="preserve"> the collapse of </w:t>
      </w:r>
      <w:r w:rsidRPr="007967B7">
        <w:rPr>
          <w:rStyle w:val="StyleUnderline"/>
          <w:highlight w:val="cyan"/>
        </w:rPr>
        <w:t>Syria and</w:t>
      </w:r>
      <w:r w:rsidRPr="00DA0C49">
        <w:rPr>
          <w:rStyle w:val="StyleUnderline"/>
        </w:rPr>
        <w:t xml:space="preserve"> the rise of</w:t>
      </w:r>
      <w:r w:rsidRPr="00DA0C49">
        <w:rPr>
          <w:sz w:val="14"/>
        </w:rPr>
        <w:t xml:space="preserve"> the Islamic State of Iraq and the Levant </w:t>
      </w:r>
      <w:r w:rsidRPr="007967B7">
        <w:rPr>
          <w:rStyle w:val="StyleUnderline"/>
          <w:highlight w:val="cyan"/>
        </w:rPr>
        <w:t>(ISIL), to</w:t>
      </w:r>
      <w:r w:rsidRPr="00DA0C49">
        <w:rPr>
          <w:sz w:val="14"/>
        </w:rPr>
        <w:t xml:space="preserve"> the </w:t>
      </w:r>
      <w:r w:rsidRPr="007967B7">
        <w:rPr>
          <w:rStyle w:val="StyleUnderline"/>
          <w:highlight w:val="cyan"/>
        </w:rPr>
        <w:t>Ebola</w:t>
      </w:r>
      <w:r w:rsidRPr="00DA0C49">
        <w:rPr>
          <w:sz w:val="14"/>
        </w:rPr>
        <w:t xml:space="preserve"> outbreak in West Africa, </w:t>
      </w:r>
      <w:r w:rsidRPr="007967B7">
        <w:rPr>
          <w:rStyle w:val="StyleUnderline"/>
          <w:highlight w:val="cyan"/>
        </w:rPr>
        <w:t>to</w:t>
      </w:r>
      <w:r w:rsidRPr="00DA0C49">
        <w:rPr>
          <w:sz w:val="14"/>
        </w:rPr>
        <w:t xml:space="preserve"> the </w:t>
      </w:r>
      <w:r w:rsidRPr="00DA0C49">
        <w:rPr>
          <w:rStyle w:val="StyleUnderline"/>
        </w:rPr>
        <w:t>terrors of Boko Haram</w:t>
      </w:r>
      <w:r w:rsidRPr="00DA0C49">
        <w:rPr>
          <w:sz w:val="14"/>
        </w:rPr>
        <w:t xml:space="preserve"> in </w:t>
      </w:r>
      <w:r w:rsidRPr="007967B7">
        <w:rPr>
          <w:rStyle w:val="StyleUnderline"/>
          <w:highlight w:val="cyan"/>
        </w:rPr>
        <w:t>Nigeria</w:t>
      </w:r>
      <w:r w:rsidRPr="00DA0C49">
        <w:rPr>
          <w:rStyle w:val="StyleUnderline"/>
        </w:rPr>
        <w:t>, the consequences of state fragility are confronting</w:t>
      </w:r>
      <w:r w:rsidRPr="00DA0C49">
        <w:rPr>
          <w:sz w:val="14"/>
        </w:rPr>
        <w:t xml:space="preserve"> Americans </w:t>
      </w:r>
      <w:r w:rsidRPr="00DA0C49">
        <w:rPr>
          <w:rStyle w:val="StyleUnderline"/>
        </w:rPr>
        <w:t xml:space="preserve">today in dramatic new ways. The complex web of state </w:t>
      </w:r>
      <w:r w:rsidRPr="007967B7">
        <w:rPr>
          <w:rStyle w:val="StyleUnderline"/>
          <w:highlight w:val="cyan"/>
        </w:rPr>
        <w:t>fragility</w:t>
      </w:r>
      <w:r w:rsidRPr="00DA0C49">
        <w:rPr>
          <w:sz w:val="14"/>
        </w:rPr>
        <w:t xml:space="preserve"> and its consequences </w:t>
      </w:r>
      <w:r w:rsidRPr="007967B7">
        <w:rPr>
          <w:rStyle w:val="StyleUnderline"/>
          <w:highlight w:val="cyan"/>
        </w:rPr>
        <w:t>poses a</w:t>
      </w:r>
      <w:r w:rsidRPr="00DA0C49">
        <w:rPr>
          <w:rStyle w:val="StyleUnderline"/>
        </w:rPr>
        <w:t xml:space="preserve">n increasingly serious </w:t>
      </w:r>
      <w:r w:rsidRPr="007967B7">
        <w:rPr>
          <w:rStyle w:val="StyleUnderline"/>
          <w:highlight w:val="cyan"/>
        </w:rPr>
        <w:t>challenge</w:t>
      </w:r>
      <w:r w:rsidRPr="00DA0C49">
        <w:rPr>
          <w:rStyle w:val="StyleUnderline"/>
        </w:rPr>
        <w:t xml:space="preserve"> to</w:t>
      </w:r>
      <w:r w:rsidRPr="00DA0C49">
        <w:rPr>
          <w:sz w:val="14"/>
        </w:rPr>
        <w:t xml:space="preserve"> American </w:t>
      </w:r>
      <w:r w:rsidRPr="00DA0C49">
        <w:rPr>
          <w:rStyle w:val="StyleUnderline"/>
        </w:rPr>
        <w:t>security</w:t>
      </w:r>
      <w:r w:rsidRPr="00DA0C49">
        <w:rPr>
          <w:sz w:val="14"/>
        </w:rPr>
        <w:t>, making the reconsideration of America’s current approach to fragile states a security, fiscal, and moral imperative.</w:t>
      </w:r>
    </w:p>
    <w:p w14:paraId="7D641AE6" w14:textId="77777777" w:rsidR="00F41AE8" w:rsidRDefault="00F41AE8" w:rsidP="00F41AE8">
      <w:pPr>
        <w:rPr>
          <w:sz w:val="14"/>
        </w:rPr>
      </w:pPr>
      <w:r w:rsidRPr="007967B7">
        <w:rPr>
          <w:rStyle w:val="StyleUnderline"/>
          <w:highlight w:val="cyan"/>
        </w:rPr>
        <w:t>When</w:t>
      </w:r>
      <w:r w:rsidRPr="00DA0C49">
        <w:rPr>
          <w:rStyle w:val="StyleUnderline"/>
        </w:rPr>
        <w:t xml:space="preserve"> fragility is </w:t>
      </w:r>
      <w:r w:rsidRPr="007967B7">
        <w:rPr>
          <w:rStyle w:val="StyleUnderline"/>
          <w:highlight w:val="cyan"/>
        </w:rPr>
        <w:t>not addressed</w:t>
      </w:r>
      <w:r w:rsidRPr="00DA0C49">
        <w:rPr>
          <w:sz w:val="14"/>
        </w:rPr>
        <w:t xml:space="preserve"> – or addressed insufficiently – </w:t>
      </w:r>
      <w:r w:rsidRPr="007967B7">
        <w:rPr>
          <w:rStyle w:val="Emphasis"/>
          <w:highlight w:val="cyan"/>
        </w:rPr>
        <w:t>crises ensue</w:t>
      </w:r>
      <w:r w:rsidRPr="007967B7">
        <w:rPr>
          <w:rStyle w:val="StyleUnderline"/>
          <w:highlight w:val="cyan"/>
        </w:rPr>
        <w:t>. States that</w:t>
      </w:r>
      <w:r w:rsidRPr="00DA0C49">
        <w:rPr>
          <w:rStyle w:val="StyleUnderline"/>
        </w:rPr>
        <w:t xml:space="preserve"> collapse or </w:t>
      </w:r>
      <w:r w:rsidRPr="007967B7">
        <w:rPr>
          <w:rStyle w:val="StyleUnderline"/>
          <w:highlight w:val="cyan"/>
        </w:rPr>
        <w:t>lose control</w:t>
      </w:r>
      <w:r w:rsidRPr="00DA0C49">
        <w:rPr>
          <w:rStyle w:val="StyleUnderline"/>
        </w:rPr>
        <w:t xml:space="preserve"> over security within their borders </w:t>
      </w:r>
      <w:r w:rsidRPr="007967B7">
        <w:rPr>
          <w:rStyle w:val="StyleUnderline"/>
          <w:highlight w:val="cyan"/>
        </w:rPr>
        <w:t>become</w:t>
      </w:r>
      <w:r w:rsidRPr="00DA0C49">
        <w:rPr>
          <w:rStyle w:val="StyleUnderline"/>
        </w:rPr>
        <w:t xml:space="preserve"> breeding grounds and safe </w:t>
      </w:r>
      <w:r w:rsidRPr="007967B7">
        <w:rPr>
          <w:rStyle w:val="StyleUnderline"/>
          <w:highlight w:val="cyan"/>
        </w:rPr>
        <w:t>havens for</w:t>
      </w:r>
      <w:r w:rsidRPr="00DA0C49">
        <w:rPr>
          <w:sz w:val="14"/>
        </w:rPr>
        <w:t xml:space="preserve"> brutally violent </w:t>
      </w:r>
      <w:r w:rsidRPr="00DA0C49">
        <w:rPr>
          <w:rStyle w:val="StyleUnderline"/>
        </w:rPr>
        <w:t xml:space="preserve">extremist </w:t>
      </w:r>
      <w:r w:rsidRPr="007967B7">
        <w:rPr>
          <w:rStyle w:val="StyleUnderline"/>
          <w:highlight w:val="cyan"/>
        </w:rPr>
        <w:t>groups</w:t>
      </w:r>
      <w:r w:rsidRPr="00DA0C49">
        <w:rPr>
          <w:rStyle w:val="StyleUnderline"/>
        </w:rPr>
        <w:t>,</w:t>
      </w:r>
      <w:r w:rsidRPr="00DA0C49">
        <w:rPr>
          <w:sz w:val="14"/>
        </w:rPr>
        <w:t xml:space="preserve"> like ISIL, </w:t>
      </w:r>
      <w:r w:rsidRPr="007967B7">
        <w:rPr>
          <w:rStyle w:val="StyleUnderline"/>
          <w:highlight w:val="cyan"/>
        </w:rPr>
        <w:t>which</w:t>
      </w:r>
      <w:r w:rsidRPr="00DA0C49">
        <w:rPr>
          <w:sz w:val="14"/>
        </w:rPr>
        <w:t xml:space="preserve"> often move on to </w:t>
      </w:r>
      <w:r w:rsidRPr="007967B7">
        <w:rPr>
          <w:rStyle w:val="Emphasis"/>
          <w:highlight w:val="cyan"/>
        </w:rPr>
        <w:t>threaten</w:t>
      </w:r>
      <w:r w:rsidRPr="00DA0C49">
        <w:rPr>
          <w:sz w:val="14"/>
        </w:rPr>
        <w:t xml:space="preserve"> neighboring states and </w:t>
      </w:r>
      <w:r w:rsidRPr="007967B7">
        <w:rPr>
          <w:rStyle w:val="Emphasis"/>
          <w:highlight w:val="cyan"/>
        </w:rPr>
        <w:t>the world</w:t>
      </w:r>
      <w:r w:rsidRPr="00DA0C49">
        <w:rPr>
          <w:rStyle w:val="Emphasis"/>
        </w:rPr>
        <w:t xml:space="preserve"> at large</w:t>
      </w:r>
      <w:r w:rsidRPr="00DA0C49">
        <w:rPr>
          <w:rStyle w:val="StyleUnderline"/>
        </w:rPr>
        <w:t xml:space="preserve">. </w:t>
      </w:r>
      <w:r w:rsidRPr="007967B7">
        <w:rPr>
          <w:rStyle w:val="StyleUnderline"/>
          <w:highlight w:val="cyan"/>
        </w:rPr>
        <w:t>As</w:t>
      </w:r>
      <w:r w:rsidRPr="00DA0C49">
        <w:rPr>
          <w:rStyle w:val="StyleUnderline"/>
        </w:rPr>
        <w:t xml:space="preserve"> the conflicts in </w:t>
      </w:r>
      <w:r w:rsidRPr="007967B7">
        <w:rPr>
          <w:rStyle w:val="Emphasis"/>
          <w:highlight w:val="cyan"/>
        </w:rPr>
        <w:t>Ukraine</w:t>
      </w:r>
      <w:r w:rsidRPr="007967B7">
        <w:rPr>
          <w:rStyle w:val="StyleUnderline"/>
          <w:highlight w:val="cyan"/>
        </w:rPr>
        <w:t xml:space="preserve"> and </w:t>
      </w:r>
      <w:r w:rsidRPr="007967B7">
        <w:rPr>
          <w:rStyle w:val="Emphasis"/>
          <w:highlight w:val="cyan"/>
        </w:rPr>
        <w:t>Yemen</w:t>
      </w:r>
      <w:r w:rsidRPr="007967B7">
        <w:rPr>
          <w:rStyle w:val="StyleUnderline"/>
          <w:highlight w:val="cyan"/>
        </w:rPr>
        <w:t xml:space="preserve"> illustrate</w:t>
      </w:r>
      <w:r w:rsidRPr="00DA0C49">
        <w:rPr>
          <w:rStyle w:val="StyleUnderline"/>
        </w:rPr>
        <w:t xml:space="preserve">, internal </w:t>
      </w:r>
      <w:r w:rsidRPr="007967B7">
        <w:rPr>
          <w:rStyle w:val="StyleUnderline"/>
          <w:highlight w:val="cyan"/>
        </w:rPr>
        <w:t>fragility can</w:t>
      </w:r>
      <w:r w:rsidRPr="00DA0C49">
        <w:rPr>
          <w:sz w:val="14"/>
        </w:rPr>
        <w:t xml:space="preserve"> also </w:t>
      </w:r>
      <w:r w:rsidRPr="007967B7">
        <w:rPr>
          <w:rStyle w:val="StyleUnderline"/>
          <w:highlight w:val="cyan"/>
        </w:rPr>
        <w:t>make</w:t>
      </w:r>
      <w:r w:rsidRPr="00DA0C49">
        <w:rPr>
          <w:rStyle w:val="StyleUnderline"/>
        </w:rPr>
        <w:t xml:space="preserve"> weak </w:t>
      </w:r>
      <w:r w:rsidRPr="007967B7">
        <w:rPr>
          <w:rStyle w:val="StyleUnderline"/>
          <w:highlight w:val="cyan"/>
        </w:rPr>
        <w:t xml:space="preserve">states susceptible to </w:t>
      </w:r>
      <w:r w:rsidRPr="007967B7">
        <w:rPr>
          <w:rStyle w:val="Emphasis"/>
          <w:highlight w:val="cyan"/>
        </w:rPr>
        <w:t>interventions</w:t>
      </w:r>
      <w:r w:rsidRPr="00DA0C49">
        <w:rPr>
          <w:rStyle w:val="Emphasis"/>
        </w:rPr>
        <w:t xml:space="preserve"> by regional powers</w:t>
      </w:r>
      <w:r w:rsidRPr="00DA0C49">
        <w:rPr>
          <w:sz w:val="14"/>
        </w:rPr>
        <w:t xml:space="preserve"> that use political manipulation and proxy military forces to expand their own influence. </w:t>
      </w:r>
      <w:r w:rsidRPr="00DA0C49">
        <w:rPr>
          <w:rStyle w:val="StyleUnderline"/>
        </w:rPr>
        <w:t xml:space="preserve">State </w:t>
      </w:r>
      <w:r w:rsidRPr="007967B7">
        <w:rPr>
          <w:rStyle w:val="StyleUnderline"/>
          <w:highlight w:val="cyan"/>
        </w:rPr>
        <w:t xml:space="preserve">fragility can have </w:t>
      </w:r>
      <w:r w:rsidRPr="007967B7">
        <w:rPr>
          <w:rStyle w:val="Emphasis"/>
          <w:highlight w:val="cyan"/>
        </w:rPr>
        <w:t>spillover effects</w:t>
      </w:r>
      <w:r w:rsidRPr="00DA0C49">
        <w:rPr>
          <w:sz w:val="14"/>
        </w:rPr>
        <w:t xml:space="preserve">, as well; rising violence in Central America and the conflict in Syria have produced dramatic numbers of migrants </w:t>
      </w:r>
      <w:r w:rsidRPr="007967B7">
        <w:rPr>
          <w:rStyle w:val="StyleUnderline"/>
          <w:highlight w:val="cyan"/>
        </w:rPr>
        <w:t>and</w:t>
      </w:r>
      <w:r w:rsidRPr="00DA0C49">
        <w:rPr>
          <w:sz w:val="14"/>
        </w:rPr>
        <w:t xml:space="preserve"> refugees. In states undermined by ethnic and religious tensions, government repression can </w:t>
      </w:r>
      <w:r w:rsidRPr="007967B7">
        <w:rPr>
          <w:rStyle w:val="Emphasis"/>
          <w:highlight w:val="cyan"/>
        </w:rPr>
        <w:t>quickly spiral</w:t>
      </w:r>
      <w:r w:rsidRPr="007967B7">
        <w:rPr>
          <w:rStyle w:val="StyleUnderline"/>
          <w:highlight w:val="cyan"/>
        </w:rPr>
        <w:t xml:space="preserve"> into </w:t>
      </w:r>
      <w:r w:rsidRPr="007967B7">
        <w:rPr>
          <w:rStyle w:val="Emphasis"/>
          <w:highlight w:val="cyan"/>
        </w:rPr>
        <w:t>large-scale violence</w:t>
      </w:r>
      <w:r w:rsidRPr="00DA0C49">
        <w:rPr>
          <w:sz w:val="14"/>
        </w:rPr>
        <w:t>, whether state-sponsored atrocities against a beleaguered minority or the emergence of insurgencies and violent extremists.</w:t>
      </w:r>
    </w:p>
    <w:p w14:paraId="0468DD3F" w14:textId="77777777" w:rsidR="00F41AE8" w:rsidRDefault="00F41AE8" w:rsidP="00F41AE8">
      <w:pPr>
        <w:rPr>
          <w:sz w:val="14"/>
        </w:rPr>
      </w:pPr>
    </w:p>
    <w:p w14:paraId="45FC7EBF" w14:textId="77777777" w:rsidR="00F41AE8" w:rsidRPr="00DA0C49" w:rsidRDefault="00F41AE8" w:rsidP="00F41AE8">
      <w:pPr>
        <w:rPr>
          <w:sz w:val="14"/>
        </w:rPr>
      </w:pPr>
    </w:p>
    <w:p w14:paraId="02973C75" w14:textId="77777777" w:rsidR="00F41AE8" w:rsidRPr="00DA0C49" w:rsidRDefault="00F41AE8" w:rsidP="00F41AE8">
      <w:pPr>
        <w:rPr>
          <w:sz w:val="14"/>
        </w:rPr>
      </w:pPr>
      <w:r w:rsidRPr="00DA0C49">
        <w:rPr>
          <w:sz w:val="14"/>
        </w:rPr>
        <w:t xml:space="preserve">Further from the headlines, but equally important, are the grinding, incremental pressures that state fragility places on U.S. military capacity to operate in concert with coalition partners in vital regions of the world. Institutional weaknesses today in U.S. partner states such as </w:t>
      </w:r>
      <w:r w:rsidRPr="00DA0C49">
        <w:rPr>
          <w:rStyle w:val="StyleUnderline"/>
        </w:rPr>
        <w:t>Tunisia and Thailand</w:t>
      </w:r>
      <w:r w:rsidRPr="00DA0C49">
        <w:rPr>
          <w:sz w:val="14"/>
        </w:rPr>
        <w:t xml:space="preserve"> not only undermine the performance of those governments in addressing security challenges; indeed, they also increase the risk that partner state regimes </w:t>
      </w:r>
      <w:r w:rsidRPr="00DA0C49">
        <w:rPr>
          <w:rStyle w:val="StyleUnderline"/>
        </w:rPr>
        <w:t>could collapse</w:t>
      </w:r>
      <w:r w:rsidRPr="00DA0C49">
        <w:rPr>
          <w:sz w:val="14"/>
        </w:rPr>
        <w:t xml:space="preserve"> and be replaced by governments antithetical to long-term U.S. security interests. Key U.S. security partners, including </w:t>
      </w:r>
      <w:r w:rsidRPr="00DA0C49">
        <w:rPr>
          <w:rStyle w:val="StyleUnderline"/>
        </w:rPr>
        <w:t>Egypt, Mali, and Yemen, suffered</w:t>
      </w:r>
      <w:r w:rsidRPr="00DA0C49">
        <w:rPr>
          <w:sz w:val="14"/>
        </w:rPr>
        <w:t xml:space="preserve"> political </w:t>
      </w:r>
      <w:r w:rsidRPr="00DA0C49">
        <w:rPr>
          <w:rStyle w:val="StyleUnderline"/>
        </w:rPr>
        <w:t xml:space="preserve">breakdowns in recent years, and </w:t>
      </w:r>
      <w:r w:rsidRPr="007967B7">
        <w:rPr>
          <w:rStyle w:val="Emphasis"/>
          <w:highlight w:val="cyan"/>
        </w:rPr>
        <w:t>several</w:t>
      </w:r>
      <w:r w:rsidRPr="00DA0C49">
        <w:rPr>
          <w:rStyle w:val="Emphasis"/>
        </w:rPr>
        <w:t xml:space="preserve"> more </w:t>
      </w:r>
      <w:r w:rsidRPr="007967B7">
        <w:rPr>
          <w:rStyle w:val="Emphasis"/>
          <w:highlight w:val="cyan"/>
        </w:rPr>
        <w:t>are at risk</w:t>
      </w:r>
      <w:r w:rsidRPr="00DA0C49">
        <w:rPr>
          <w:rStyle w:val="StyleUnderline"/>
        </w:rPr>
        <w:t xml:space="preserve"> of destabilization, </w:t>
      </w:r>
      <w:r w:rsidRPr="007967B7">
        <w:rPr>
          <w:rStyle w:val="StyleUnderline"/>
          <w:highlight w:val="cyan"/>
        </w:rPr>
        <w:t>underscoring the</w:t>
      </w:r>
      <w:r w:rsidRPr="00DA0C49">
        <w:rPr>
          <w:rStyle w:val="StyleUnderline"/>
        </w:rPr>
        <w:t xml:space="preserve"> </w:t>
      </w:r>
      <w:r w:rsidRPr="00DA0C49">
        <w:rPr>
          <w:rStyle w:val="Emphasis"/>
        </w:rPr>
        <w:t xml:space="preserve">very </w:t>
      </w:r>
      <w:r w:rsidRPr="007967B7">
        <w:rPr>
          <w:rStyle w:val="Emphasis"/>
          <w:highlight w:val="cyan"/>
        </w:rPr>
        <w:t>real threat</w:t>
      </w:r>
      <w:r w:rsidRPr="00DA0C49">
        <w:rPr>
          <w:rStyle w:val="StyleUnderline"/>
        </w:rPr>
        <w:t xml:space="preserve"> state fragility</w:t>
      </w:r>
      <w:r w:rsidRPr="00DA0C49">
        <w:rPr>
          <w:sz w:val="14"/>
        </w:rPr>
        <w:t xml:space="preserve"> poses to key U.S. security alliances.</w:t>
      </w:r>
    </w:p>
    <w:p w14:paraId="7EF70A86" w14:textId="77777777" w:rsidR="00F41AE8" w:rsidRPr="00DA0C49" w:rsidRDefault="00F41AE8" w:rsidP="00F41AE8">
      <w:pPr>
        <w:rPr>
          <w:sz w:val="14"/>
        </w:rPr>
      </w:pPr>
      <w:r w:rsidRPr="00DA0C49">
        <w:rPr>
          <w:sz w:val="14"/>
        </w:rPr>
        <w:t xml:space="preserve">In addition to these national security challenges, the United States also faces fiscal constraints that compel a reconsideration of the current approach. In 2015, CIA Director John Brennan remarked that, </w:t>
      </w:r>
      <w:r w:rsidRPr="007967B7">
        <w:rPr>
          <w:rStyle w:val="StyleUnderline"/>
          <w:highlight w:val="cyan"/>
        </w:rPr>
        <w:t>over</w:t>
      </w:r>
      <w:r w:rsidRPr="00DA0C49">
        <w:rPr>
          <w:rStyle w:val="StyleUnderline"/>
        </w:rPr>
        <w:t xml:space="preserve"> the past </w:t>
      </w:r>
      <w:r w:rsidRPr="007967B7">
        <w:rPr>
          <w:rStyle w:val="StyleUnderline"/>
          <w:highlight w:val="cyan"/>
        </w:rPr>
        <w:t>three years, there have</w:t>
      </w:r>
      <w:r w:rsidRPr="00DA0C49">
        <w:rPr>
          <w:rStyle w:val="StyleUnderline"/>
        </w:rPr>
        <w:t xml:space="preserve"> been “</w:t>
      </w:r>
      <w:r w:rsidRPr="007967B7">
        <w:rPr>
          <w:rStyle w:val="Emphasis"/>
          <w:highlight w:val="cyan"/>
        </w:rPr>
        <w:t>more</w:t>
      </w:r>
      <w:r w:rsidRPr="00DA0C49">
        <w:rPr>
          <w:rStyle w:val="Emphasis"/>
        </w:rPr>
        <w:t xml:space="preserve"> outbreaks</w:t>
      </w:r>
      <w:r w:rsidRPr="00DA0C49">
        <w:rPr>
          <w:rStyle w:val="StyleUnderline"/>
        </w:rPr>
        <w:t xml:space="preserve"> of </w:t>
      </w:r>
      <w:r w:rsidRPr="007967B7">
        <w:rPr>
          <w:rStyle w:val="StyleUnderline"/>
          <w:highlight w:val="cyan"/>
        </w:rPr>
        <w:t>instability than</w:t>
      </w:r>
      <w:r w:rsidRPr="00DA0C49">
        <w:rPr>
          <w:rStyle w:val="StyleUnderline"/>
        </w:rPr>
        <w:t xml:space="preserve"> at </w:t>
      </w:r>
      <w:r w:rsidRPr="007967B7">
        <w:rPr>
          <w:rStyle w:val="StyleUnderline"/>
          <w:highlight w:val="cyan"/>
        </w:rPr>
        <w:t>any point</w:t>
      </w:r>
      <w:r w:rsidRPr="00DA0C49">
        <w:rPr>
          <w:rStyle w:val="StyleUnderline"/>
        </w:rPr>
        <w:t xml:space="preserve"> since just after the collapse of the Soviet Union, matching the rate we saw during the period of decolonization in the 1960s</w:t>
      </w:r>
      <w:r w:rsidRPr="00DA0C49">
        <w:rPr>
          <w:sz w:val="14"/>
        </w:rPr>
        <w:t>.”ii Since 9/11, the United States has devoted over $455 billion in aid to countries immersed in or recovering from fragility-related crises. Even more will be spent managing the expanding crises in Libya, Yemen, South Sudan, and Syria. The United Nations (UN), also stretched thin, reports that its responses to those four countries represents the first time in history it has simultaneously dealt with four “Level 3” crises – the UN classification for the most severe, large-scale emergencies. For the U.S., the implication is clear: up-front investments to prevent crises would save lives, reduce the burden on taxpayers of costly responses to catastrophes, and reserve military action for only truly unavoidable conflicts.</w:t>
      </w:r>
    </w:p>
    <w:p w14:paraId="665BB575" w14:textId="77777777" w:rsidR="00F41AE8" w:rsidRPr="00DA0C49" w:rsidRDefault="00F41AE8" w:rsidP="00F41AE8"/>
    <w:p w14:paraId="674D474E" w14:textId="77777777" w:rsidR="00F41AE8" w:rsidRPr="004B0CC5" w:rsidRDefault="00F41AE8" w:rsidP="00F41AE8"/>
    <w:p w14:paraId="3F2BD07C" w14:textId="77777777" w:rsidR="00F41AE8" w:rsidRPr="0085648E" w:rsidRDefault="00F41AE8" w:rsidP="00F41AE8">
      <w:pPr>
        <w:pStyle w:val="Heading4"/>
        <w:rPr>
          <w:rFonts w:cs="Times New Roman"/>
        </w:rPr>
      </w:pPr>
      <w:r w:rsidRPr="0085648E">
        <w:rPr>
          <w:rFonts w:cs="Times New Roman"/>
        </w:rPr>
        <w:t>Dollar down because of rates – fast growth swings it</w:t>
      </w:r>
    </w:p>
    <w:p w14:paraId="0EEA0DA6" w14:textId="77777777" w:rsidR="00F41AE8" w:rsidRPr="0085648E" w:rsidRDefault="00F41AE8" w:rsidP="00F41AE8">
      <w:pPr>
        <w:rPr>
          <w:rStyle w:val="Style13ptBold"/>
        </w:rPr>
      </w:pPr>
      <w:r w:rsidRPr="0085648E">
        <w:rPr>
          <w:rStyle w:val="Style13ptBold"/>
        </w:rPr>
        <w:t>CNBC 3/23/21</w:t>
      </w:r>
      <w:r w:rsidRPr="0085648E">
        <w:rPr>
          <w:sz w:val="16"/>
        </w:rPr>
        <w:t xml:space="preserve"> (“Dollar slide continues, yuan rally gets attention”, https://www.cnbc.com/2021/05/25/forex-markets-dollar-us-federal-reserve.html)</w:t>
      </w:r>
    </w:p>
    <w:p w14:paraId="441A62A9" w14:textId="77777777" w:rsidR="00F41AE8" w:rsidRPr="0085648E" w:rsidRDefault="00F41AE8" w:rsidP="00F41AE8">
      <w:pPr>
        <w:rPr>
          <w:sz w:val="16"/>
        </w:rPr>
      </w:pPr>
      <w:r w:rsidRPr="0042274A">
        <w:rPr>
          <w:rStyle w:val="StyleUnderline"/>
          <w:highlight w:val="yellow"/>
        </w:rPr>
        <w:t>The dollar extended its nearly two-month slide against major peers</w:t>
      </w:r>
      <w:r w:rsidRPr="0085648E">
        <w:rPr>
          <w:sz w:val="16"/>
        </w:rPr>
        <w:t xml:space="preserve"> on Tuesday </w:t>
      </w:r>
      <w:r w:rsidRPr="0042274A">
        <w:rPr>
          <w:rStyle w:val="StyleUnderline"/>
          <w:highlight w:val="yellow"/>
        </w:rPr>
        <w:t>as</w:t>
      </w:r>
      <w:r w:rsidRPr="0085648E">
        <w:rPr>
          <w:sz w:val="16"/>
        </w:rPr>
        <w:t xml:space="preserve"> U.S. </w:t>
      </w:r>
      <w:r w:rsidRPr="0042274A">
        <w:rPr>
          <w:rStyle w:val="StyleUnderline"/>
          <w:highlight w:val="yellow"/>
        </w:rPr>
        <w:t>interest rates fell</w:t>
      </w:r>
      <w:r w:rsidRPr="0085648E">
        <w:rPr>
          <w:sz w:val="16"/>
        </w:rPr>
        <w:t xml:space="preserve"> </w:t>
      </w:r>
      <w:r w:rsidRPr="0085648E">
        <w:rPr>
          <w:rStyle w:val="StyleUnderline"/>
        </w:rPr>
        <w:t>on U.S. Federal Reserve arguments for easy monetary policy despite current inflationary forces</w:t>
      </w:r>
      <w:r w:rsidRPr="0085648E">
        <w:rPr>
          <w:sz w:val="16"/>
        </w:rPr>
        <w:t xml:space="preserve">. The dollar weakness </w:t>
      </w:r>
      <w:r w:rsidRPr="0042274A">
        <w:rPr>
          <w:rStyle w:val="StyleUnderline"/>
          <w:highlight w:val="yellow"/>
        </w:rPr>
        <w:t>came as</w:t>
      </w:r>
      <w:r w:rsidRPr="0085648E">
        <w:rPr>
          <w:rStyle w:val="StyleUnderline"/>
        </w:rPr>
        <w:t xml:space="preserve"> U.S. </w:t>
      </w:r>
      <w:r w:rsidRPr="0042274A">
        <w:rPr>
          <w:rStyle w:val="StyleUnderline"/>
          <w:highlight w:val="yellow"/>
        </w:rPr>
        <w:t>Treasury yields fell</w:t>
      </w:r>
      <w:r w:rsidRPr="0085648E">
        <w:rPr>
          <w:rStyle w:val="StyleUnderline"/>
        </w:rPr>
        <w:t xml:space="preserve"> to fresh multi-week lows </w:t>
      </w:r>
      <w:r w:rsidRPr="0042274A">
        <w:rPr>
          <w:rStyle w:val="StyleUnderline"/>
          <w:highlight w:val="yellow"/>
        </w:rPr>
        <w:t>and the yield curve flattened</w:t>
      </w:r>
      <w:r w:rsidRPr="0085648E">
        <w:rPr>
          <w:rStyle w:val="StyleUnderline"/>
        </w:rPr>
        <w:t xml:space="preserve"> after an auction of two-year notes attracted solid demand. </w:t>
      </w:r>
      <w:r w:rsidRPr="0085648E">
        <w:rPr>
          <w:sz w:val="16"/>
        </w:rPr>
        <w:t xml:space="preserve">Benchmark 10-year </w:t>
      </w:r>
      <w:r w:rsidRPr="0085648E">
        <w:rPr>
          <w:sz w:val="16"/>
        </w:rPr>
        <w:lastRenderedPageBreak/>
        <w:t xml:space="preserve">Treasuries fell as low as 1.56% on Tuesday afternoon. Interest </w:t>
      </w:r>
      <w:r w:rsidRPr="0042274A">
        <w:rPr>
          <w:rStyle w:val="StyleUnderline"/>
          <w:highlight w:val="yellow"/>
        </w:rPr>
        <w:t>rates</w:t>
      </w:r>
      <w:r w:rsidRPr="0085648E">
        <w:rPr>
          <w:sz w:val="16"/>
        </w:rPr>
        <w:t xml:space="preserve"> </w:t>
      </w:r>
      <w:r w:rsidRPr="0042274A">
        <w:rPr>
          <w:rStyle w:val="Emphasis"/>
          <w:highlight w:val="yellow"/>
        </w:rPr>
        <w:t>in many other countries have climbed</w:t>
      </w:r>
      <w:r w:rsidRPr="0085648E">
        <w:rPr>
          <w:sz w:val="16"/>
        </w:rPr>
        <w:t xml:space="preserve"> in the past month and made their currencies more competitive against the dollar, said Marc Chandler, chief market strategist at Bannockburn Global Forex in New York. The current outlook is for that difference to continue, he added. “The Federal Reserve seems to be behind several other central banks in adjusting and recalibrating monetary policy.” Since the end of March </w:t>
      </w:r>
      <w:r w:rsidRPr="0042274A">
        <w:rPr>
          <w:rStyle w:val="StyleUnderline"/>
          <w:highlight w:val="yellow"/>
        </w:rPr>
        <w:t xml:space="preserve">the dollar has declined on the belief that low U.S. rates </w:t>
      </w:r>
      <w:r w:rsidRPr="0042274A">
        <w:rPr>
          <w:rStyle w:val="Emphasis"/>
          <w:highlight w:val="yellow"/>
        </w:rPr>
        <w:t>will drive cash abroad to capture gains now that other economies are beginning to recover more quickly from the pandemic.</w:t>
      </w:r>
      <w:r w:rsidRPr="0085648E">
        <w:rPr>
          <w:rStyle w:val="Emphasis"/>
        </w:rPr>
        <w:t xml:space="preserve"> </w:t>
      </w:r>
      <w:r w:rsidRPr="0085648E">
        <w:rPr>
          <w:sz w:val="16"/>
        </w:rPr>
        <w:t xml:space="preserve">The dollar index against major currencies was off 0.2% in the afternoon in New York at 89.646. Early in the day it fell to 89.533, the lowest since Jan. 7. The euro climbed to January levels and was last up 0.3% on the day at $1.2253. Early in the day, </w:t>
      </w:r>
      <w:r w:rsidRPr="0085648E">
        <w:rPr>
          <w:rStyle w:val="StyleUnderline"/>
        </w:rPr>
        <w:t>China state-owned banks were seen trying to curb a yuan rally which carried the onshore yuan to 6.4016 per dollar, the strongest since 2018</w:t>
      </w:r>
      <w:r w:rsidRPr="0085648E">
        <w:rPr>
          <w:sz w:val="16"/>
        </w:rPr>
        <w:t xml:space="preserve">. </w:t>
      </w:r>
      <w:r w:rsidRPr="0042274A">
        <w:rPr>
          <w:rStyle w:val="StyleUnderline"/>
          <w:highlight w:val="yellow"/>
        </w:rPr>
        <w:t>China’s</w:t>
      </w:r>
      <w:r w:rsidRPr="0085648E">
        <w:rPr>
          <w:sz w:val="16"/>
        </w:rPr>
        <w:t xml:space="preserve"> major state-owned </w:t>
      </w:r>
      <w:r w:rsidRPr="0042274A">
        <w:rPr>
          <w:rStyle w:val="StyleUnderline"/>
          <w:highlight w:val="yellow"/>
        </w:rPr>
        <w:t>banks</w:t>
      </w:r>
      <w:r w:rsidRPr="0085648E">
        <w:rPr>
          <w:sz w:val="16"/>
        </w:rPr>
        <w:t xml:space="preserve">, four sources said, </w:t>
      </w:r>
      <w:r w:rsidRPr="0042274A">
        <w:rPr>
          <w:rStyle w:val="StyleUnderline"/>
          <w:highlight w:val="yellow"/>
        </w:rPr>
        <w:t>were seen buying U.S. dollars</w:t>
      </w:r>
      <w:r w:rsidRPr="0085648E">
        <w:rPr>
          <w:rStyle w:val="StyleUnderline"/>
        </w:rPr>
        <w:t xml:space="preserve"> </w:t>
      </w:r>
      <w:r w:rsidRPr="0085648E">
        <w:rPr>
          <w:sz w:val="16"/>
        </w:rPr>
        <w:t xml:space="preserve">at around 6.4 yuan in the Asian afternoon </w:t>
      </w:r>
      <w:r w:rsidRPr="0042274A">
        <w:rPr>
          <w:rStyle w:val="StyleUnderline"/>
          <w:highlight w:val="yellow"/>
        </w:rPr>
        <w:t xml:space="preserve">in a move viewed as an effort to </w:t>
      </w:r>
      <w:r w:rsidRPr="0042274A">
        <w:rPr>
          <w:rStyle w:val="Emphasis"/>
          <w:highlight w:val="yellow"/>
        </w:rPr>
        <w:t>cool a yuan rally led by its offshore counterpart</w:t>
      </w:r>
      <w:r w:rsidRPr="0085648E">
        <w:rPr>
          <w:rStyle w:val="Emphasis"/>
        </w:rPr>
        <w:t xml:space="preserve">. </w:t>
      </w:r>
      <w:r w:rsidRPr="0085648E">
        <w:rPr>
          <w:sz w:val="16"/>
        </w:rPr>
        <w:t xml:space="preserve">Strategists have said </w:t>
      </w:r>
      <w:r w:rsidRPr="0042274A">
        <w:rPr>
          <w:rStyle w:val="Emphasis"/>
          <w:highlight w:val="yellow"/>
        </w:rPr>
        <w:t>the dollar is likely be weak against many currencies until markets see stronger U.S. economic data and interest rates</w:t>
      </w:r>
      <w:r w:rsidRPr="0085648E">
        <w:rPr>
          <w:sz w:val="16"/>
        </w:rPr>
        <w:t>. Stronger data could come on Friday with new readings on U.S. core consumer prices in April and a survey of purchasing managers. Comments from Fed officials are keeping down U.S. yields, said Jeremy Stretch, head of G10 FX strategy at CIBC. “That’s maintaining the weaker dollar narrative.” Dovish comments from Fed speakers continued on Tuesday with a speech by Charles Evans, president of the Federal Reserve Bank of Chicago, who said recent inflation reports reflected only a “burst of post-pandemic relative price level adjustments.” Two other Fed officials made similar statements on Monday. The British pound, which had run up about 2% against the dollar since April, was stalled at $1.4149 as though it could not break through $1.42. Sterling needs fresh evidence of British economic strength to get back to the 2021 high of $1.4240 reached in February, traders and analysts said. Cryptocurrencies Bitcoin and Ether were off about 3% for the day in the afternoon in New York.</w:t>
      </w:r>
    </w:p>
    <w:p w14:paraId="07A026AA" w14:textId="77777777" w:rsidR="00F41AE8" w:rsidRPr="0085648E" w:rsidRDefault="00F41AE8" w:rsidP="00F41AE8">
      <w:pPr>
        <w:pStyle w:val="Heading4"/>
        <w:rPr>
          <w:rFonts w:cs="Times New Roman"/>
        </w:rPr>
      </w:pPr>
      <w:r w:rsidRPr="0085648E">
        <w:rPr>
          <w:rFonts w:cs="Times New Roman"/>
        </w:rPr>
        <w:t>Policies that improve productivity or attract investment force up the currency</w:t>
      </w:r>
    </w:p>
    <w:p w14:paraId="25F804E7" w14:textId="77777777" w:rsidR="00F41AE8" w:rsidRPr="0085648E" w:rsidRDefault="00F41AE8" w:rsidP="00F41AE8">
      <w:pPr>
        <w:rPr>
          <w:sz w:val="14"/>
        </w:rPr>
      </w:pPr>
      <w:r w:rsidRPr="0085648E">
        <w:rPr>
          <w:rStyle w:val="Style13ptBold"/>
        </w:rPr>
        <w:t>Howell 16</w:t>
      </w:r>
      <w:r w:rsidRPr="0085648E">
        <w:rPr>
          <w:sz w:val="14"/>
        </w:rPr>
        <w:t xml:space="preserve"> (Michael, Managing Director at Cross Border Capital, “Has The U.S. Dollar Really Peaked? What Do Capital Flows Tell Us?”, https://seekingalpha.com/article/3979221-u-s-dollar-really-peaked-capital-flows-tell-us?page=2)</w:t>
      </w:r>
    </w:p>
    <w:p w14:paraId="36E0CDC9" w14:textId="77777777" w:rsidR="00F41AE8" w:rsidRPr="0085648E" w:rsidRDefault="00F41AE8" w:rsidP="00F41AE8">
      <w:pPr>
        <w:rPr>
          <w:sz w:val="10"/>
        </w:rPr>
      </w:pPr>
      <w:r w:rsidRPr="0085648E">
        <w:rPr>
          <w:sz w:val="10"/>
        </w:rPr>
        <w:t xml:space="preserve">Has the US Dollar Really Peaked? What Do Capital Flows Tell US? The biggest question facing investors in 2016 concerns the US dollar. After four years of US dollar strength, </w:t>
      </w:r>
      <w:r w:rsidRPr="0042274A">
        <w:rPr>
          <w:rStyle w:val="StyleUnderline"/>
          <w:highlight w:val="yellow"/>
        </w:rPr>
        <w:t>the greenback has</w:t>
      </w:r>
      <w:r w:rsidRPr="0085648E">
        <w:rPr>
          <w:sz w:val="10"/>
        </w:rPr>
        <w:t xml:space="preserve"> visibly </w:t>
      </w:r>
      <w:r w:rsidRPr="0042274A">
        <w:rPr>
          <w:rStyle w:val="StyleUnderline"/>
          <w:highlight w:val="yellow"/>
        </w:rPr>
        <w:t>faltered</w:t>
      </w:r>
      <w:r w:rsidRPr="0042274A">
        <w:rPr>
          <w:sz w:val="10"/>
          <w:highlight w:val="yellow"/>
        </w:rPr>
        <w:t xml:space="preserve">. </w:t>
      </w:r>
      <w:r w:rsidRPr="0042274A">
        <w:rPr>
          <w:rStyle w:val="StyleUnderline"/>
          <w:highlight w:val="yellow"/>
        </w:rPr>
        <w:t>Based on</w:t>
      </w:r>
      <w:r w:rsidRPr="0085648E">
        <w:rPr>
          <w:rStyle w:val="StyleUnderline"/>
        </w:rPr>
        <w:t xml:space="preserve"> relative</w:t>
      </w:r>
      <w:r w:rsidRPr="0085648E">
        <w:rPr>
          <w:sz w:val="10"/>
        </w:rPr>
        <w:t xml:space="preserve"> </w:t>
      </w:r>
      <w:r w:rsidRPr="0085648E">
        <w:rPr>
          <w:rStyle w:val="Emphasis"/>
        </w:rPr>
        <w:t>liquidity trends</w:t>
      </w:r>
      <w:r w:rsidRPr="0085648E">
        <w:rPr>
          <w:sz w:val="10"/>
        </w:rPr>
        <w:t xml:space="preserve"> </w:t>
      </w:r>
      <w:r w:rsidRPr="0085648E">
        <w:rPr>
          <w:rStyle w:val="StyleUnderline"/>
        </w:rPr>
        <w:t>and</w:t>
      </w:r>
      <w:r w:rsidRPr="0085648E">
        <w:rPr>
          <w:sz w:val="10"/>
        </w:rPr>
        <w:t xml:space="preserve"> likely </w:t>
      </w:r>
      <w:r w:rsidRPr="0042274A">
        <w:rPr>
          <w:rStyle w:val="Emphasis"/>
          <w:highlight w:val="yellow"/>
        </w:rPr>
        <w:t>capital flows</w:t>
      </w:r>
      <w:r w:rsidRPr="0085648E">
        <w:rPr>
          <w:sz w:val="10"/>
        </w:rPr>
        <w:t xml:space="preserve">, we judge that the dollar has peaked. </w:t>
      </w:r>
      <w:r w:rsidRPr="0042274A">
        <w:rPr>
          <w:rStyle w:val="StyleUnderline"/>
          <w:highlight w:val="yellow"/>
        </w:rPr>
        <w:t>This has</w:t>
      </w:r>
      <w:r w:rsidRPr="0085648E">
        <w:rPr>
          <w:rStyle w:val="StyleUnderline"/>
        </w:rPr>
        <w:t xml:space="preserve"> </w:t>
      </w:r>
      <w:r w:rsidRPr="0085648E">
        <w:rPr>
          <w:sz w:val="10"/>
        </w:rPr>
        <w:t>little to do with the pace of prospective Federal Reserve tightening and much more</w:t>
      </w:r>
      <w:r w:rsidRPr="0085648E">
        <w:rPr>
          <w:rStyle w:val="StyleUnderline"/>
        </w:rPr>
        <w:t xml:space="preserve"> </w:t>
      </w:r>
      <w:r w:rsidRPr="0042274A">
        <w:rPr>
          <w:rStyle w:val="StyleUnderline"/>
          <w:highlight w:val="yellow"/>
        </w:rPr>
        <w:t xml:space="preserve">to do with the </w:t>
      </w:r>
      <w:r w:rsidRPr="0042274A">
        <w:rPr>
          <w:rStyle w:val="Emphasis"/>
          <w:highlight w:val="yellow"/>
        </w:rPr>
        <w:t>fall in the underlying cash generating abilities of the US economy</w:t>
      </w:r>
      <w:r w:rsidRPr="0085648E">
        <w:rPr>
          <w:sz w:val="10"/>
        </w:rPr>
        <w:t xml:space="preserve">. Set against the growing likelihood of a Fed rate rise as early as June/ July 2016 that are being fueled by gathering domestic inflation pressures and indications of a strong Q2 GDP print, </w:t>
      </w:r>
      <w:r w:rsidRPr="0085648E">
        <w:rPr>
          <w:rStyle w:val="StyleUnderline"/>
        </w:rPr>
        <w:t>many investors are re-positioning back into the US dollar</w:t>
      </w:r>
      <w:r w:rsidRPr="0085648E">
        <w:rPr>
          <w:sz w:val="10"/>
        </w:rPr>
        <w:t xml:space="preserve">. </w:t>
      </w:r>
      <w:r w:rsidRPr="0085648E">
        <w:rPr>
          <w:rStyle w:val="StyleUnderline"/>
        </w:rPr>
        <w:t xml:space="preserve">We are wary of making this move because </w:t>
      </w:r>
      <w:r w:rsidRPr="0042274A">
        <w:rPr>
          <w:rStyle w:val="Emphasis"/>
          <w:highlight w:val="yellow"/>
        </w:rPr>
        <w:t xml:space="preserve">capital flows appear to be pointing toward a </w:t>
      </w:r>
      <w:r w:rsidRPr="0085648E">
        <w:rPr>
          <w:rStyle w:val="Emphasis"/>
        </w:rPr>
        <w:t xml:space="preserve">more </w:t>
      </w:r>
      <w:r w:rsidRPr="0042274A">
        <w:rPr>
          <w:rStyle w:val="Emphasis"/>
          <w:highlight w:val="yellow"/>
        </w:rPr>
        <w:t>fundamental</w:t>
      </w:r>
      <w:r w:rsidRPr="0085648E">
        <w:rPr>
          <w:rStyle w:val="Emphasis"/>
        </w:rPr>
        <w:t xml:space="preserve"> </w:t>
      </w:r>
      <w:r w:rsidRPr="0042274A">
        <w:rPr>
          <w:rStyle w:val="Emphasis"/>
          <w:highlight w:val="yellow"/>
        </w:rPr>
        <w:t>shift the other way.</w:t>
      </w:r>
      <w:r w:rsidRPr="0085648E">
        <w:rPr>
          <w:sz w:val="10"/>
        </w:rPr>
        <w:t xml:space="preserve"> </w:t>
      </w:r>
      <w:r w:rsidRPr="0042274A">
        <w:rPr>
          <w:rStyle w:val="StyleUnderline"/>
          <w:highlight w:val="yellow"/>
        </w:rPr>
        <w:t>Our reasoning</w:t>
      </w:r>
      <w:r w:rsidRPr="0085648E">
        <w:rPr>
          <w:rStyle w:val="StyleUnderline"/>
        </w:rPr>
        <w:t xml:space="preserve"> behind further US dollar weakness </w:t>
      </w:r>
      <w:r w:rsidRPr="0042274A">
        <w:rPr>
          <w:rStyle w:val="StyleUnderline"/>
          <w:highlight w:val="yellow"/>
        </w:rPr>
        <w:t>links</w:t>
      </w:r>
      <w:r w:rsidRPr="0085648E">
        <w:rPr>
          <w:rStyle w:val="StyleUnderline"/>
        </w:rPr>
        <w:t xml:space="preserve"> back </w:t>
      </w:r>
      <w:r w:rsidRPr="0042274A">
        <w:rPr>
          <w:rStyle w:val="StyleUnderline"/>
          <w:highlight w:val="yellow"/>
        </w:rPr>
        <w:t>to</w:t>
      </w:r>
      <w:r w:rsidRPr="0085648E">
        <w:rPr>
          <w:rStyle w:val="StyleUnderline"/>
        </w:rPr>
        <w:t xml:space="preserve"> </w:t>
      </w:r>
      <w:r w:rsidRPr="0085648E">
        <w:rPr>
          <w:sz w:val="10"/>
        </w:rPr>
        <w:t xml:space="preserve">the key factors that lie behind currency movements and the late-position of the US economy in the business cycle. We believe that </w:t>
      </w:r>
      <w:r w:rsidRPr="0042274A">
        <w:rPr>
          <w:rStyle w:val="StyleUnderline"/>
          <w:highlight w:val="yellow"/>
        </w:rPr>
        <w:t>faltering productivity</w:t>
      </w:r>
      <w:r w:rsidRPr="0085648E">
        <w:rPr>
          <w:rStyle w:val="StyleUnderline"/>
        </w:rPr>
        <w:t xml:space="preserve"> performance, as </w:t>
      </w:r>
      <w:r w:rsidRPr="0042274A">
        <w:rPr>
          <w:rStyle w:val="StyleUnderline"/>
          <w:highlight w:val="yellow"/>
        </w:rPr>
        <w:t>reflected</w:t>
      </w:r>
      <w:r w:rsidRPr="0085648E">
        <w:rPr>
          <w:rStyle w:val="StyleUnderline"/>
        </w:rPr>
        <w:t xml:space="preserve"> </w:t>
      </w:r>
      <w:r w:rsidRPr="0042274A">
        <w:rPr>
          <w:rStyle w:val="StyleUnderline"/>
          <w:highlight w:val="yellow"/>
        </w:rPr>
        <w:t xml:space="preserve">in </w:t>
      </w:r>
      <w:r w:rsidRPr="0042274A">
        <w:rPr>
          <w:rStyle w:val="Emphasis"/>
          <w:highlight w:val="yellow"/>
        </w:rPr>
        <w:t>downward pressure</w:t>
      </w:r>
      <w:r w:rsidRPr="0042274A">
        <w:rPr>
          <w:rStyle w:val="StyleUnderline"/>
          <w:highlight w:val="yellow"/>
        </w:rPr>
        <w:t xml:space="preserve"> on US</w:t>
      </w:r>
      <w:r w:rsidRPr="0085648E">
        <w:rPr>
          <w:rStyle w:val="StyleUnderline"/>
        </w:rPr>
        <w:t xml:space="preserve"> corporate </w:t>
      </w:r>
      <w:r w:rsidRPr="0042274A">
        <w:rPr>
          <w:rStyle w:val="StyleUnderline"/>
          <w:highlight w:val="yellow"/>
        </w:rPr>
        <w:t>cash flows</w:t>
      </w:r>
      <w:r w:rsidRPr="0085648E">
        <w:rPr>
          <w:rStyle w:val="StyleUnderline"/>
        </w:rPr>
        <w:t xml:space="preserve"> are </w:t>
      </w:r>
      <w:r w:rsidRPr="0042274A">
        <w:rPr>
          <w:rStyle w:val="StyleUnderline"/>
          <w:highlight w:val="yellow"/>
        </w:rPr>
        <w:t xml:space="preserve">likely to push down the </w:t>
      </w:r>
      <w:r w:rsidRPr="0085648E">
        <w:rPr>
          <w:rStyle w:val="StyleUnderline"/>
        </w:rPr>
        <w:t xml:space="preserve">US </w:t>
      </w:r>
      <w:r w:rsidRPr="0042274A">
        <w:rPr>
          <w:rStyle w:val="StyleUnderline"/>
          <w:highlight w:val="yellow"/>
        </w:rPr>
        <w:t>real</w:t>
      </w:r>
      <w:r w:rsidRPr="0085648E">
        <w:rPr>
          <w:rStyle w:val="StyleUnderline"/>
        </w:rPr>
        <w:t xml:space="preserve"> </w:t>
      </w:r>
      <w:r w:rsidRPr="0042274A">
        <w:rPr>
          <w:rStyle w:val="StyleUnderline"/>
          <w:highlight w:val="yellow"/>
        </w:rPr>
        <w:t>exchange rate</w:t>
      </w:r>
      <w:r w:rsidRPr="0085648E">
        <w:rPr>
          <w:sz w:val="10"/>
        </w:rPr>
        <w:t xml:space="preserve">. In terms of its impact, the US dollar matters far more than the still large size of the US economy. We think of a strong US dollar as exerting a negative drag on World economic growth. This may arise because a strong US dollar often reflects a domestic US policy tightening and hence weaker spending. However, it seems more likely that the US dollar consistently acts through the liquidity cycle, with surplus US dollars (frequently signaled by currency weakness) serving to stimulate Global Liquidity as cross-border banks take-up cheap wholesale funding and recycle this cash. Thus, a strong US dollar is often synonymous with a 'risk-off' regime in World financial markets. </w:t>
      </w:r>
      <w:r w:rsidRPr="0085648E">
        <w:rPr>
          <w:rStyle w:val="StyleUnderline"/>
        </w:rPr>
        <w:t xml:space="preserve">National exchange </w:t>
      </w:r>
      <w:r w:rsidRPr="0042274A">
        <w:rPr>
          <w:rStyle w:val="StyleUnderline"/>
          <w:highlight w:val="yellow"/>
        </w:rPr>
        <w:t xml:space="preserve">rates depend </w:t>
      </w:r>
      <w:r w:rsidRPr="0042274A">
        <w:rPr>
          <w:rStyle w:val="Emphasis"/>
          <w:highlight w:val="yellow"/>
        </w:rPr>
        <w:t>positively on an economy's</w:t>
      </w:r>
      <w:r w:rsidRPr="0085648E">
        <w:rPr>
          <w:rStyle w:val="Emphasis"/>
        </w:rPr>
        <w:t xml:space="preserve"> </w:t>
      </w:r>
      <w:r w:rsidRPr="0042274A">
        <w:rPr>
          <w:rStyle w:val="Emphasis"/>
          <w:highlight w:val="yellow"/>
        </w:rPr>
        <w:t>productivity</w:t>
      </w:r>
      <w:r w:rsidRPr="0085648E">
        <w:rPr>
          <w:rStyle w:val="Emphasis"/>
        </w:rPr>
        <w:t xml:space="preserve"> performance</w:t>
      </w:r>
      <w:r w:rsidRPr="0085648E">
        <w:rPr>
          <w:sz w:val="10"/>
        </w:rPr>
        <w:t xml:space="preserve"> and negatively on Central Bank money printing, because this increases currency supply. Put another way, the 'real' exchange rate, defined as the nominal exchange rate deflated by some price index is determined by productivity trends. </w:t>
      </w:r>
      <w:r w:rsidRPr="0085648E">
        <w:rPr>
          <w:rStyle w:val="StyleUnderline"/>
        </w:rPr>
        <w:t>It follows that strong and productive economies either have high exchange rates or high price levels</w:t>
      </w:r>
      <w:r w:rsidRPr="0085648E">
        <w:rPr>
          <w:sz w:val="10"/>
        </w:rPr>
        <w:t xml:space="preserve">. The trade-weighted US dollar index has seen three major peaks since the mid-1970s, the latest very recent, set on top of a long downtrend. </w:t>
      </w:r>
      <w:r w:rsidRPr="0085648E">
        <w:rPr>
          <w:rStyle w:val="StyleUnderline"/>
        </w:rPr>
        <w:t>This downtrend can be explained by America's relatively poor long-term productivity performance</w:t>
      </w:r>
      <w:r w:rsidRPr="0085648E">
        <w:rPr>
          <w:sz w:val="10"/>
        </w:rPr>
        <w:t xml:space="preserve">: the upward spikes owe something to periods of tight money (early-1980s and mid-1990s) and something to cyclical productivity surges (post-2012). In other words, the recent US dollar rally is unusual given that it has largely overlapped a period of Fed QE (quantitative easing). Using Liquidity Data to Measure 'Induced' Capital Flows </w:t>
      </w:r>
      <w:r w:rsidRPr="0085648E">
        <w:rPr>
          <w:rStyle w:val="StyleUnderline"/>
        </w:rPr>
        <w:t>We use liquidity data to identify future real exchange rate (RXR) movements</w:t>
      </w:r>
      <w:r w:rsidRPr="0085648E">
        <w:rPr>
          <w:sz w:val="10"/>
        </w:rPr>
        <w:t xml:space="preserve"> because changes in productivity quickly show up through fluctuations in our published indexes of private sector liquidity (NASDAQ:PSL). Therefore, nominal exchange rates should be determined by the gap between private sector liquidity and Central Bank liquidity (NYSE:CBL), </w:t>
      </w:r>
      <w:r w:rsidRPr="0085648E">
        <w:rPr>
          <w:rStyle w:val="StyleUnderline"/>
        </w:rPr>
        <w:t xml:space="preserve">This corresponds to a simple supply and demand model, where the gap between private sector and Central Bank liquidity can be thought of as a measure of the improving 'quality' of liquidity and </w:t>
      </w:r>
      <w:r w:rsidRPr="0085648E">
        <w:rPr>
          <w:rStyle w:val="Emphasis"/>
        </w:rPr>
        <w:t>gauge prospective 'induced' capital flows</w:t>
      </w:r>
      <w:r w:rsidRPr="0085648E">
        <w:rPr>
          <w:sz w:val="10"/>
        </w:rPr>
        <w:t xml:space="preserve">. Productivity changes raise the return on capital and induce </w:t>
      </w:r>
      <w:r w:rsidRPr="0042274A">
        <w:rPr>
          <w:rStyle w:val="Emphasis"/>
          <w:highlight w:val="yellow"/>
        </w:rPr>
        <w:t>capital</w:t>
      </w:r>
      <w:r w:rsidRPr="0085648E">
        <w:rPr>
          <w:rStyle w:val="Emphasis"/>
        </w:rPr>
        <w:t xml:space="preserve"> </w:t>
      </w:r>
      <w:r w:rsidRPr="0042274A">
        <w:rPr>
          <w:rStyle w:val="Emphasis"/>
          <w:highlight w:val="yellow"/>
        </w:rPr>
        <w:t>inflows</w:t>
      </w:r>
      <w:r w:rsidRPr="0085648E">
        <w:rPr>
          <w:sz w:val="10"/>
        </w:rPr>
        <w:t xml:space="preserve">, which in turn </w:t>
      </w:r>
      <w:r w:rsidRPr="0042274A">
        <w:rPr>
          <w:rStyle w:val="Emphasis"/>
          <w:highlight w:val="yellow"/>
        </w:rPr>
        <w:lastRenderedPageBreak/>
        <w:t>strengthen currencies</w:t>
      </w:r>
      <w:r w:rsidRPr="0042274A">
        <w:rPr>
          <w:sz w:val="10"/>
          <w:highlight w:val="yellow"/>
        </w:rPr>
        <w:t xml:space="preserve">. </w:t>
      </w:r>
      <w:r w:rsidRPr="0085648E">
        <w:rPr>
          <w:rStyle w:val="StyleUnderline"/>
        </w:rPr>
        <w:t>We can monitor the impact</w:t>
      </w:r>
      <w:r w:rsidRPr="0085648E">
        <w:rPr>
          <w:sz w:val="10"/>
        </w:rPr>
        <w:t xml:space="preserve"> of productivity change </w:t>
      </w:r>
      <w:r w:rsidRPr="0085648E">
        <w:rPr>
          <w:rStyle w:val="StyleUnderline"/>
        </w:rPr>
        <w:t>through its direct effects on private sector cash flows</w:t>
      </w:r>
      <w:r w:rsidRPr="0085648E">
        <w:rPr>
          <w:sz w:val="10"/>
        </w:rPr>
        <w:t>. Increases in the latter by raising the supplies of dollars are more likely to weaken the US unit. In other words, the gap between private sector liquidity and Central Bank liquidity (PSL-CBL) is a key predictor of future nominal currency movements.</w:t>
      </w:r>
    </w:p>
    <w:p w14:paraId="694376E0" w14:textId="77777777" w:rsidR="00F41AE8" w:rsidRDefault="00F41AE8" w:rsidP="00F41AE8"/>
    <w:p w14:paraId="47A4F0D2" w14:textId="77777777" w:rsidR="00F41AE8" w:rsidRPr="00A23C50" w:rsidRDefault="00F41AE8" w:rsidP="00F41AE8">
      <w:pPr>
        <w:pStyle w:val="Heading4"/>
        <w:rPr>
          <w:rFonts w:cs="Times New Roman"/>
        </w:rPr>
      </w:pPr>
      <w:r>
        <w:rPr>
          <w:rFonts w:cs="Times New Roman"/>
        </w:rPr>
        <w:t>More growth necessitates rate hikes</w:t>
      </w:r>
    </w:p>
    <w:p w14:paraId="1DB78760" w14:textId="77777777" w:rsidR="00F41AE8" w:rsidRPr="00A23C50" w:rsidRDefault="00F41AE8" w:rsidP="00F41AE8">
      <w:pPr>
        <w:rPr>
          <w:rStyle w:val="Style13ptBold"/>
        </w:rPr>
      </w:pPr>
      <w:r w:rsidRPr="00A23C50">
        <w:rPr>
          <w:rStyle w:val="Style13ptBold"/>
        </w:rPr>
        <w:t>Naroff 10/10/21</w:t>
      </w:r>
      <w:r w:rsidRPr="00A23C50">
        <w:rPr>
          <w:sz w:val="16"/>
        </w:rPr>
        <w:t xml:space="preserve"> (Joel, The Inquirer, “Why consumers and businesses will likely see higher interest rates: It has to do with a strong economy”, https://www.inquirer.com/business/rates-fed-economy-policy-20211010.html)</w:t>
      </w:r>
    </w:p>
    <w:p w14:paraId="24D1349C" w14:textId="77777777" w:rsidR="00F41AE8" w:rsidRPr="00A23C50" w:rsidRDefault="00F41AE8" w:rsidP="00F41AE8">
      <w:r w:rsidRPr="00F138A6">
        <w:rPr>
          <w:rStyle w:val="StyleUnderline"/>
          <w:highlight w:val="yellow"/>
        </w:rPr>
        <w:t>Strong growth coupled with high inflation point out the tensions in the Fed’s mandate</w:t>
      </w:r>
      <w:r w:rsidRPr="00A23C50">
        <w:rPr>
          <w:sz w:val="16"/>
        </w:rPr>
        <w:t xml:space="preserve">: Sometimes, </w:t>
      </w:r>
      <w:r w:rsidRPr="00A23C50">
        <w:rPr>
          <w:rStyle w:val="Emphasis"/>
        </w:rPr>
        <w:t>a rapidly expanding economy can trigger price increases</w:t>
      </w:r>
      <w:r w:rsidRPr="00A23C50">
        <w:rPr>
          <w:sz w:val="16"/>
        </w:rPr>
        <w:t xml:space="preserve">. When you add a global supply chain meltdown to the robust economic activity, you have real consumer price problems. </w:t>
      </w:r>
      <w:r w:rsidRPr="00F138A6">
        <w:rPr>
          <w:rStyle w:val="StyleUnderline"/>
          <w:highlight w:val="yellow"/>
        </w:rPr>
        <w:t>Inflation is running well above the</w:t>
      </w:r>
      <w:r w:rsidRPr="00A23C50">
        <w:rPr>
          <w:sz w:val="16"/>
        </w:rPr>
        <w:t xml:space="preserve"> Fed’s target of a 2% </w:t>
      </w:r>
      <w:r w:rsidRPr="00A23C50">
        <w:rPr>
          <w:rStyle w:val="StyleUnderline"/>
        </w:rPr>
        <w:t>average</w:t>
      </w:r>
      <w:r w:rsidRPr="00A23C50">
        <w:rPr>
          <w:sz w:val="16"/>
        </w:rPr>
        <w:t xml:space="preserve">. So, </w:t>
      </w:r>
      <w:r w:rsidRPr="00F138A6">
        <w:rPr>
          <w:rStyle w:val="StyleUnderline"/>
          <w:highlight w:val="yellow"/>
        </w:rPr>
        <w:t>what does a good</w:t>
      </w:r>
      <w:r w:rsidRPr="00A23C50">
        <w:rPr>
          <w:sz w:val="16"/>
        </w:rPr>
        <w:t xml:space="preserve"> </w:t>
      </w:r>
      <w:r w:rsidRPr="00F138A6">
        <w:rPr>
          <w:rStyle w:val="StyleUnderline"/>
          <w:highlight w:val="yellow"/>
        </w:rPr>
        <w:t>Central Bank do when the economy no longer needs its assistance</w:t>
      </w:r>
      <w:r w:rsidRPr="00A23C50">
        <w:rPr>
          <w:sz w:val="16"/>
        </w:rPr>
        <w:t xml:space="preserve"> and inflation starts showing its ugly head? </w:t>
      </w:r>
      <w:r w:rsidRPr="00F138A6">
        <w:rPr>
          <w:rStyle w:val="Emphasis"/>
          <w:highlight w:val="yellow"/>
        </w:rPr>
        <w:t>Raise rates.</w:t>
      </w:r>
      <w:r w:rsidRPr="00A23C50">
        <w:rPr>
          <w:rStyle w:val="Emphasis"/>
        </w:rPr>
        <w:t xml:space="preserve"> </w:t>
      </w:r>
      <w:r w:rsidRPr="00A23C50">
        <w:rPr>
          <w:sz w:val="16"/>
        </w:rPr>
        <w:t xml:space="preserve">And that is the path on which the Fed has embarked. </w:t>
      </w:r>
      <w:r w:rsidRPr="00F138A6">
        <w:rPr>
          <w:rStyle w:val="StyleUnderline"/>
          <w:highlight w:val="yellow"/>
        </w:rPr>
        <w:t>When the pandemic hit</w:t>
      </w:r>
      <w:r w:rsidRPr="00A23C50">
        <w:rPr>
          <w:sz w:val="16"/>
        </w:rPr>
        <w:t xml:space="preserve"> and the economy crashed, </w:t>
      </w:r>
      <w:r w:rsidRPr="00F138A6">
        <w:rPr>
          <w:rStyle w:val="StyleUnderline"/>
          <w:highlight w:val="yellow"/>
        </w:rPr>
        <w:t xml:space="preserve">the Fed </w:t>
      </w:r>
      <w:r w:rsidRPr="00A23C50">
        <w:rPr>
          <w:rStyle w:val="StyleUnderline"/>
        </w:rPr>
        <w:t>used every tool at its disposal</w:t>
      </w:r>
      <w:r w:rsidRPr="00A23C50">
        <w:rPr>
          <w:sz w:val="16"/>
        </w:rPr>
        <w:t xml:space="preserve">. </w:t>
      </w:r>
      <w:r w:rsidRPr="00A23C50">
        <w:rPr>
          <w:rStyle w:val="StyleUnderline"/>
        </w:rPr>
        <w:t xml:space="preserve">It </w:t>
      </w:r>
      <w:r w:rsidRPr="00F138A6">
        <w:rPr>
          <w:rStyle w:val="StyleUnderline"/>
          <w:highlight w:val="yellow"/>
        </w:rPr>
        <w:t>lowered</w:t>
      </w:r>
      <w:r w:rsidRPr="00A23C50">
        <w:rPr>
          <w:rStyle w:val="StyleUnderline"/>
        </w:rPr>
        <w:t xml:space="preserve"> the rate it controls</w:t>
      </w:r>
      <w:r w:rsidRPr="00A23C50">
        <w:rPr>
          <w:sz w:val="16"/>
        </w:rPr>
        <w:t xml:space="preserve">, </w:t>
      </w:r>
      <w:r w:rsidRPr="00F138A6">
        <w:rPr>
          <w:rStyle w:val="StyleUnderline"/>
          <w:highlight w:val="yellow"/>
        </w:rPr>
        <w:t>the federal funds rate</w:t>
      </w:r>
      <w:r w:rsidRPr="00A23C50">
        <w:rPr>
          <w:sz w:val="16"/>
        </w:rPr>
        <w:t xml:space="preserve">, </w:t>
      </w:r>
      <w:r w:rsidRPr="00F138A6">
        <w:rPr>
          <w:rStyle w:val="Emphasis"/>
          <w:highlight w:val="yellow"/>
        </w:rPr>
        <w:t>to near zero,</w:t>
      </w:r>
      <w:r w:rsidRPr="00A23C50">
        <w:rPr>
          <w:rStyle w:val="Emphasis"/>
        </w:rPr>
        <w:t xml:space="preserve"> </w:t>
      </w:r>
      <w:r w:rsidRPr="00F138A6">
        <w:rPr>
          <w:rStyle w:val="Emphasis"/>
          <w:highlight w:val="yellow"/>
        </w:rPr>
        <w:t>and all other rates followed</w:t>
      </w:r>
      <w:r w:rsidRPr="00F138A6">
        <w:rPr>
          <w:sz w:val="16"/>
          <w:highlight w:val="yellow"/>
        </w:rPr>
        <w:t>.</w:t>
      </w:r>
      <w:r w:rsidRPr="00A23C50">
        <w:rPr>
          <w:sz w:val="16"/>
        </w:rPr>
        <w:t xml:space="preserve"> </w:t>
      </w:r>
      <w:r w:rsidRPr="00F138A6">
        <w:rPr>
          <w:rStyle w:val="Emphasis"/>
          <w:highlight w:val="yellow"/>
        </w:rPr>
        <w:t>The Fed also opened the liquidity spigot</w:t>
      </w:r>
      <w:r w:rsidRPr="00A23C50">
        <w:rPr>
          <w:sz w:val="16"/>
        </w:rPr>
        <w:t xml:space="preserve">, </w:t>
      </w:r>
      <w:r w:rsidRPr="00A23C50">
        <w:rPr>
          <w:rStyle w:val="StyleUnderline"/>
        </w:rPr>
        <w:t>buying massive amounts of securities</w:t>
      </w:r>
      <w:r w:rsidRPr="00A23C50">
        <w:rPr>
          <w:sz w:val="16"/>
        </w:rPr>
        <w:t xml:space="preserve">. </w:t>
      </w:r>
      <w:r w:rsidRPr="00A23C50">
        <w:rPr>
          <w:rStyle w:val="StyleUnderline"/>
        </w:rPr>
        <w:t xml:space="preserve">It has added more than $4 trillion to its balance sheet and ultimately the economy. One reason </w:t>
      </w:r>
      <w:r w:rsidRPr="00F138A6">
        <w:rPr>
          <w:rStyle w:val="StyleUnderline"/>
          <w:highlight w:val="yellow"/>
        </w:rPr>
        <w:t>the stock market has</w:t>
      </w:r>
      <w:r w:rsidRPr="00A23C50">
        <w:rPr>
          <w:rStyle w:val="StyleUnderline"/>
        </w:rPr>
        <w:t xml:space="preserve"> </w:t>
      </w:r>
      <w:r w:rsidRPr="00F138A6">
        <w:rPr>
          <w:rStyle w:val="Emphasis"/>
          <w:highlight w:val="yellow"/>
        </w:rPr>
        <w:t>surged</w:t>
      </w:r>
      <w:r w:rsidRPr="00A23C50">
        <w:rPr>
          <w:rStyle w:val="StyleUnderline"/>
        </w:rPr>
        <w:t xml:space="preserve"> is the enormous influx of funds wound up not just in the economy, but in the financial markets, as well. </w:t>
      </w:r>
      <w:r w:rsidRPr="00A23C50">
        <w:rPr>
          <w:sz w:val="16"/>
        </w:rPr>
        <w:t xml:space="preserve">With the recovery well-established, it was time to rethink policy. </w:t>
      </w:r>
      <w:r w:rsidRPr="00F138A6">
        <w:rPr>
          <w:rStyle w:val="StyleUnderline"/>
          <w:highlight w:val="yellow"/>
        </w:rPr>
        <w:t>At the September meeting of</w:t>
      </w:r>
      <w:r w:rsidRPr="00A23C50">
        <w:rPr>
          <w:sz w:val="16"/>
        </w:rPr>
        <w:t xml:space="preserve"> the Federal Open Market Committee (</w:t>
      </w:r>
      <w:r w:rsidRPr="00F138A6">
        <w:rPr>
          <w:rStyle w:val="StyleUnderline"/>
          <w:highlight w:val="yellow"/>
        </w:rPr>
        <w:t>FOMC</w:t>
      </w:r>
      <w:r w:rsidRPr="00A23C50">
        <w:rPr>
          <w:sz w:val="16"/>
        </w:rPr>
        <w:t xml:space="preserve">), </w:t>
      </w:r>
      <w:r w:rsidRPr="00F138A6">
        <w:rPr>
          <w:rStyle w:val="StyleUnderline"/>
          <w:highlight w:val="yellow"/>
        </w:rPr>
        <w:t>the Fed’s</w:t>
      </w:r>
      <w:r w:rsidRPr="00A23C50">
        <w:rPr>
          <w:sz w:val="16"/>
        </w:rPr>
        <w:t xml:space="preserve"> rate-setting </w:t>
      </w:r>
      <w:r w:rsidRPr="00F138A6">
        <w:rPr>
          <w:rStyle w:val="StyleUnderline"/>
          <w:highlight w:val="yellow"/>
        </w:rPr>
        <w:t>group</w:t>
      </w:r>
      <w:r w:rsidRPr="00A23C50">
        <w:rPr>
          <w:sz w:val="16"/>
        </w:rPr>
        <w:t xml:space="preserve">, it was </w:t>
      </w:r>
      <w:r w:rsidRPr="00F138A6">
        <w:rPr>
          <w:rStyle w:val="StyleUnderline"/>
          <w:highlight w:val="yellow"/>
        </w:rPr>
        <w:t>announced that “if progress continues broadly,</w:t>
      </w:r>
      <w:r w:rsidRPr="00A23C50">
        <w:rPr>
          <w:rStyle w:val="StyleUnderline"/>
        </w:rPr>
        <w:t xml:space="preserve"> </w:t>
      </w:r>
      <w:r w:rsidRPr="00A23C50">
        <w:rPr>
          <w:sz w:val="16"/>
        </w:rPr>
        <w:t xml:space="preserve">as expected, </w:t>
      </w:r>
      <w:r w:rsidRPr="00F138A6">
        <w:rPr>
          <w:rStyle w:val="StyleUnderline"/>
          <w:highlight w:val="yellow"/>
        </w:rPr>
        <w:t>the committee judges</w:t>
      </w:r>
      <w:r w:rsidRPr="00A23C50">
        <w:rPr>
          <w:sz w:val="16"/>
        </w:rPr>
        <w:t xml:space="preserve"> that a </w:t>
      </w:r>
      <w:r w:rsidRPr="00F138A6">
        <w:rPr>
          <w:rStyle w:val="StyleUnderline"/>
          <w:highlight w:val="yellow"/>
        </w:rPr>
        <w:t>moderation</w:t>
      </w:r>
      <w:r w:rsidRPr="00A23C50">
        <w:rPr>
          <w:sz w:val="16"/>
        </w:rPr>
        <w:t xml:space="preserve"> </w:t>
      </w:r>
      <w:r w:rsidRPr="00F138A6">
        <w:rPr>
          <w:rStyle w:val="StyleUnderline"/>
          <w:highlight w:val="yellow"/>
        </w:rPr>
        <w:t>in</w:t>
      </w:r>
      <w:r w:rsidRPr="00A23C50">
        <w:rPr>
          <w:sz w:val="16"/>
        </w:rPr>
        <w:t xml:space="preserve"> the pace of </w:t>
      </w:r>
      <w:r w:rsidRPr="00F138A6">
        <w:rPr>
          <w:rStyle w:val="StyleUnderline"/>
          <w:highlight w:val="yellow"/>
        </w:rPr>
        <w:t xml:space="preserve">asset purchases </w:t>
      </w:r>
      <w:r w:rsidRPr="00F138A6">
        <w:rPr>
          <w:rStyle w:val="Emphasis"/>
          <w:highlight w:val="yellow"/>
        </w:rPr>
        <w:t>may soon be warranted</w:t>
      </w:r>
      <w:r w:rsidRPr="00F138A6">
        <w:rPr>
          <w:rStyle w:val="StyleUnderline"/>
          <w:highlight w:val="yellow"/>
        </w:rPr>
        <w:t>.”</w:t>
      </w:r>
    </w:p>
    <w:p w14:paraId="08DC0A22" w14:textId="77777777" w:rsidR="00F41AE8" w:rsidRPr="00C22537" w:rsidRDefault="00F41AE8" w:rsidP="00F41AE8"/>
    <w:p w14:paraId="4BB2031F" w14:textId="77777777" w:rsidR="00F41AE8" w:rsidRPr="00B430EF" w:rsidRDefault="00F41AE8" w:rsidP="00F41AE8">
      <w:pPr>
        <w:pStyle w:val="Heading4"/>
      </w:pPr>
      <w:r>
        <w:t>Unexpected rate hike immediately collapses the economy  - causes 10-20% stock decline</w:t>
      </w:r>
    </w:p>
    <w:p w14:paraId="072E87A5" w14:textId="77777777" w:rsidR="00F41AE8" w:rsidRDefault="00F41AE8" w:rsidP="00F41AE8">
      <w:r w:rsidRPr="00450173">
        <w:rPr>
          <w:rStyle w:val="Style13ptBold"/>
        </w:rPr>
        <w:t>Bizouati-Kennedy 21</w:t>
      </w:r>
      <w:r>
        <w:t xml:space="preserve">. </w:t>
      </w:r>
      <w:r w:rsidRPr="00450173">
        <w:t>Yaёl Bizouati-Kennedy</w:t>
      </w:r>
      <w:r>
        <w:t>. F</w:t>
      </w:r>
      <w:r w:rsidRPr="00F85194">
        <w:t>ormer full-time financial journalist and has written for several publications, including Dow Jones, The Financial Times Group, Bloomberg and Business Insider. She also worked as a vice president/senior content writer for major NYC-based financial companies, including New York Life and MSCI</w:t>
      </w:r>
      <w:r>
        <w:t>.</w:t>
      </w:r>
      <w:r w:rsidRPr="00450173">
        <w:t xml:space="preserve"> </w:t>
      </w:r>
      <w:r>
        <w:t>“</w:t>
      </w:r>
      <w:r w:rsidRPr="00E14C75">
        <w:t>"Consequences of an Unnecessary Interest Rate Hike"</w:t>
      </w:r>
      <w:r>
        <w:t xml:space="preserve">”  </w:t>
      </w:r>
      <w:hyperlink r:id="rId18" w:history="1">
        <w:r w:rsidRPr="00C019F0">
          <w:rPr>
            <w:rStyle w:val="Hyperlink"/>
          </w:rPr>
          <w:t>https://www.yahoo.com/now/consequences-unnecessary-interest-rate-hike-183407629.html</w:t>
        </w:r>
      </w:hyperlink>
    </w:p>
    <w:p w14:paraId="1F166E14" w14:textId="77777777" w:rsidR="00F41AE8" w:rsidRPr="00C57408" w:rsidRDefault="00F41AE8" w:rsidP="00F41AE8">
      <w:pPr>
        <w:rPr>
          <w:sz w:val="12"/>
        </w:rPr>
      </w:pPr>
      <w:r w:rsidRPr="00E448E5">
        <w:rPr>
          <w:highlight w:val="cyan"/>
          <w:u w:val="single"/>
        </w:rPr>
        <w:t>While the Fed</w:t>
      </w:r>
      <w:r w:rsidRPr="00E448E5">
        <w:rPr>
          <w:sz w:val="12"/>
        </w:rPr>
        <w:t>eral</w:t>
      </w:r>
      <w:r w:rsidRPr="00C57408">
        <w:rPr>
          <w:sz w:val="12"/>
        </w:rPr>
        <w:t xml:space="preserve"> Reserve </w:t>
      </w:r>
      <w:r w:rsidRPr="00E448E5">
        <w:rPr>
          <w:highlight w:val="cyan"/>
          <w:u w:val="single"/>
        </w:rPr>
        <w:t>said it would keep rates steady</w:t>
      </w:r>
      <w:r w:rsidRPr="00272B0B">
        <w:rPr>
          <w:u w:val="single"/>
        </w:rPr>
        <w:t xml:space="preserve"> until 2023</w:t>
      </w:r>
      <w:r w:rsidRPr="00C57408">
        <w:rPr>
          <w:sz w:val="12"/>
        </w:rPr>
        <w:t xml:space="preserve">, albeit planning to raise them earlier in the year at its much-anticipated Federal Open Market Committee meeting last month, Fed </w:t>
      </w:r>
      <w:r w:rsidRPr="00E448E5">
        <w:rPr>
          <w:highlight w:val="cyan"/>
          <w:u w:val="single"/>
        </w:rPr>
        <w:t>officials seem</w:t>
      </w:r>
      <w:r w:rsidRPr="00272B0B">
        <w:rPr>
          <w:u w:val="single"/>
        </w:rPr>
        <w:t xml:space="preserve"> increasingly </w:t>
      </w:r>
      <w:r w:rsidRPr="00E448E5">
        <w:rPr>
          <w:highlight w:val="cyan"/>
          <w:u w:val="single"/>
        </w:rPr>
        <w:t>divided</w:t>
      </w:r>
      <w:r w:rsidRPr="00C57408">
        <w:rPr>
          <w:sz w:val="12"/>
        </w:rPr>
        <w:t xml:space="preserve"> as to when the hike would start. In its </w:t>
      </w:r>
      <w:r w:rsidRPr="00272B0B">
        <w:rPr>
          <w:u w:val="single"/>
        </w:rPr>
        <w:t>quarterly projections</w:t>
      </w:r>
      <w:r w:rsidRPr="00C57408">
        <w:rPr>
          <w:sz w:val="12"/>
        </w:rPr>
        <w:t xml:space="preserve"> published after the meeting, 13 of 18 officials saw a likely need for higher rates by the end of 2023, with seven of them seeing a need to begin raising rates as soon as next year, according to Bloomberg. This </w:t>
      </w:r>
      <w:r w:rsidRPr="00272B0B">
        <w:rPr>
          <w:u w:val="single"/>
        </w:rPr>
        <w:t>represents a notable shift from March’s projections</w:t>
      </w:r>
      <w:r w:rsidRPr="00C57408">
        <w:rPr>
          <w:sz w:val="12"/>
        </w:rPr>
        <w:t xml:space="preserve">, when 11 of 18 officials expected there would be no need for rate increases before 2024, and only four thought tightening would be needed in 2022, according to Bloomberg. Some </w:t>
      </w:r>
      <w:r w:rsidRPr="00272B0B">
        <w:rPr>
          <w:u w:val="single"/>
        </w:rPr>
        <w:t xml:space="preserve">observers are warning of the </w:t>
      </w:r>
      <w:r w:rsidRPr="00E448E5">
        <w:rPr>
          <w:highlight w:val="cyan"/>
          <w:u w:val="single"/>
        </w:rPr>
        <w:t>unnecessary consequence</w:t>
      </w:r>
      <w:r w:rsidRPr="00E448E5">
        <w:rPr>
          <w:sz w:val="12"/>
          <w:highlight w:val="cyan"/>
        </w:rPr>
        <w:t>s</w:t>
      </w:r>
      <w:r w:rsidRPr="00C57408">
        <w:rPr>
          <w:sz w:val="12"/>
        </w:rPr>
        <w:t xml:space="preserve"> and issues </w:t>
      </w:r>
      <w:r w:rsidRPr="00E448E5">
        <w:rPr>
          <w:highlight w:val="cyan"/>
          <w:u w:val="single"/>
        </w:rPr>
        <w:t>an earlier rate hike could trigger</w:t>
      </w:r>
      <w:r w:rsidRPr="00C57408">
        <w:rPr>
          <w:sz w:val="12"/>
        </w:rPr>
        <w:t xml:space="preserve">, </w:t>
      </w:r>
      <w:r w:rsidRPr="00E448E5">
        <w:rPr>
          <w:b/>
          <w:bCs/>
          <w:highlight w:val="cyan"/>
          <w:u w:val="single"/>
        </w:rPr>
        <w:t>including slowing down the economic</w:t>
      </w:r>
      <w:r w:rsidRPr="00272B0B">
        <w:rPr>
          <w:b/>
          <w:bCs/>
          <w:u w:val="single"/>
        </w:rPr>
        <w:t xml:space="preserve"> </w:t>
      </w:r>
      <w:r w:rsidRPr="00E448E5">
        <w:rPr>
          <w:b/>
          <w:bCs/>
          <w:highlight w:val="cyan"/>
          <w:u w:val="single"/>
        </w:rPr>
        <w:t>recovery</w:t>
      </w:r>
      <w:r w:rsidRPr="00E448E5">
        <w:rPr>
          <w:sz w:val="12"/>
          <w:highlight w:val="cyan"/>
        </w:rPr>
        <w:t xml:space="preserve"> </w:t>
      </w:r>
      <w:r w:rsidRPr="00E448E5">
        <w:rPr>
          <w:sz w:val="12"/>
        </w:rPr>
        <w:t xml:space="preserve">and putting pressure on home prices. Jay Hatfield, founder and CEO of Infrastructure Capital and portfolio manager of PFFA, tells GOBankingRates that </w:t>
      </w:r>
      <w:r w:rsidRPr="00E448E5">
        <w:rPr>
          <w:highlight w:val="cyan"/>
          <w:u w:val="single"/>
        </w:rPr>
        <w:t>if the Fed surprises the</w:t>
      </w:r>
      <w:r w:rsidRPr="00272B0B">
        <w:rPr>
          <w:u w:val="single"/>
        </w:rPr>
        <w:t xml:space="preserve"> market with </w:t>
      </w:r>
      <w:r w:rsidRPr="00E448E5">
        <w:rPr>
          <w:highlight w:val="cyan"/>
          <w:u w:val="single"/>
        </w:rPr>
        <w:t>faster than expected</w:t>
      </w:r>
      <w:r w:rsidRPr="00C57408">
        <w:rPr>
          <w:sz w:val="12"/>
        </w:rPr>
        <w:t xml:space="preserve"> taper of quantitative easing, or even a </w:t>
      </w:r>
      <w:r w:rsidRPr="00272B0B">
        <w:rPr>
          <w:u w:val="single"/>
        </w:rPr>
        <w:t>rate hike,</w:t>
      </w:r>
      <w:r w:rsidRPr="00C57408">
        <w:rPr>
          <w:sz w:val="12"/>
        </w:rPr>
        <w:t xml:space="preserve"> </w:t>
      </w:r>
      <w:r w:rsidRPr="00E448E5">
        <w:rPr>
          <w:b/>
          <w:bCs/>
          <w:highlight w:val="cyan"/>
          <w:u w:val="single"/>
        </w:rPr>
        <w:t>it could limit</w:t>
      </w:r>
      <w:r w:rsidRPr="00272B0B">
        <w:rPr>
          <w:b/>
          <w:bCs/>
          <w:u w:val="single"/>
        </w:rPr>
        <w:t xml:space="preserve"> the economic </w:t>
      </w:r>
      <w:r w:rsidRPr="00E448E5">
        <w:rPr>
          <w:b/>
          <w:bCs/>
          <w:highlight w:val="cyan"/>
          <w:u w:val="single"/>
        </w:rPr>
        <w:t>recovery</w:t>
      </w:r>
      <w:r w:rsidRPr="00E448E5">
        <w:rPr>
          <w:sz w:val="12"/>
          <w:highlight w:val="cyan"/>
        </w:rPr>
        <w:t xml:space="preserve"> </w:t>
      </w:r>
      <w:r w:rsidRPr="00E448E5">
        <w:rPr>
          <w:b/>
          <w:bCs/>
          <w:highlight w:val="cyan"/>
          <w:u w:val="single"/>
        </w:rPr>
        <w:t>as</w:t>
      </w:r>
      <w:r w:rsidRPr="00272B0B">
        <w:rPr>
          <w:b/>
          <w:bCs/>
          <w:u w:val="single"/>
        </w:rPr>
        <w:t xml:space="preserve"> the stock </w:t>
      </w:r>
      <w:r w:rsidRPr="00E448E5">
        <w:rPr>
          <w:b/>
          <w:bCs/>
          <w:highlight w:val="cyan"/>
          <w:u w:val="single"/>
        </w:rPr>
        <w:t>market</w:t>
      </w:r>
      <w:r w:rsidRPr="00272B0B">
        <w:rPr>
          <w:b/>
          <w:bCs/>
          <w:u w:val="single"/>
        </w:rPr>
        <w:t xml:space="preserve"> </w:t>
      </w:r>
      <w:r w:rsidRPr="00E448E5">
        <w:rPr>
          <w:b/>
          <w:bCs/>
          <w:highlight w:val="cyan"/>
          <w:u w:val="single"/>
        </w:rPr>
        <w:t xml:space="preserve">would </w:t>
      </w:r>
      <w:r w:rsidRPr="00E448E5">
        <w:rPr>
          <w:b/>
          <w:bCs/>
          <w:u w:val="single"/>
        </w:rPr>
        <w:t xml:space="preserve">likely </w:t>
      </w:r>
      <w:r w:rsidRPr="00E448E5">
        <w:rPr>
          <w:b/>
          <w:bCs/>
          <w:highlight w:val="cyan"/>
          <w:u w:val="single"/>
        </w:rPr>
        <w:t>decline 10-20% with negative implications for</w:t>
      </w:r>
      <w:r w:rsidRPr="00E448E5">
        <w:rPr>
          <w:b/>
          <w:bCs/>
          <w:u w:val="single"/>
        </w:rPr>
        <w:t xml:space="preserve"> financial conditions</w:t>
      </w:r>
      <w:r w:rsidRPr="00E448E5">
        <w:rPr>
          <w:sz w:val="12"/>
        </w:rPr>
        <w:t xml:space="preserve">, </w:t>
      </w:r>
      <w:r w:rsidRPr="00E448E5">
        <w:rPr>
          <w:b/>
          <w:bCs/>
          <w:u w:val="single"/>
        </w:rPr>
        <w:t>consumer spending</w:t>
      </w:r>
      <w:r w:rsidRPr="00272B0B">
        <w:rPr>
          <w:b/>
          <w:bCs/>
          <w:u w:val="single"/>
        </w:rPr>
        <w:t xml:space="preserve"> and business </w:t>
      </w:r>
      <w:r w:rsidRPr="00E448E5">
        <w:rPr>
          <w:b/>
          <w:bCs/>
          <w:highlight w:val="cyan"/>
          <w:u w:val="single"/>
        </w:rPr>
        <w:t>investment</w:t>
      </w:r>
      <w:r w:rsidRPr="00272B0B">
        <w:rPr>
          <w:b/>
          <w:bCs/>
          <w:u w:val="single"/>
        </w:rPr>
        <w:t>.</w:t>
      </w:r>
      <w:r w:rsidRPr="00C57408">
        <w:rPr>
          <w:sz w:val="12"/>
        </w:rPr>
        <w:t xml:space="preserve"> “We do expect inflation to continue to surprise to the upside, but the </w:t>
      </w:r>
      <w:r w:rsidRPr="008F1590">
        <w:rPr>
          <w:u w:val="single"/>
        </w:rPr>
        <w:t>Fed’s abandonment of its</w:t>
      </w:r>
      <w:r w:rsidRPr="00C57408">
        <w:rPr>
          <w:sz w:val="12"/>
        </w:rPr>
        <w:t xml:space="preserve"> </w:t>
      </w:r>
      <w:r w:rsidRPr="008F1590">
        <w:rPr>
          <w:u w:val="single"/>
        </w:rPr>
        <w:t xml:space="preserve">rigid </w:t>
      </w:r>
      <w:r w:rsidRPr="008F1590">
        <w:rPr>
          <w:u w:val="single"/>
        </w:rPr>
        <w:lastRenderedPageBreak/>
        <w:t>2% inflation target</w:t>
      </w:r>
      <w:r w:rsidRPr="00C57408">
        <w:rPr>
          <w:sz w:val="12"/>
        </w:rPr>
        <w:t xml:space="preserve"> and newfound focus on its dual mandate, </w:t>
      </w:r>
      <w:r w:rsidRPr="008F1590">
        <w:rPr>
          <w:u w:val="single"/>
        </w:rPr>
        <w:t>make a premature tightening unlikely</w:t>
      </w:r>
      <w:r w:rsidRPr="00C57408">
        <w:rPr>
          <w:sz w:val="12"/>
        </w:rPr>
        <w:t xml:space="preserve">,” Hatfield adds. The Fed indeed also significantly raised its inflation forecast, as according to meeting participants’ projections, the inflation forecast is up 3.4% from 2.4% in March, based on Fed data. Jonathan Wiley, vice president and head of investments at Arch Global Advisors, agrees, telling GOBankingRates that </w:t>
      </w:r>
      <w:r w:rsidRPr="008F1590">
        <w:rPr>
          <w:u w:val="single"/>
        </w:rPr>
        <w:t xml:space="preserve">if the Fed decides to hike too quickly, </w:t>
      </w:r>
      <w:r w:rsidRPr="00E448E5">
        <w:rPr>
          <w:highlight w:val="cyan"/>
          <w:u w:val="single"/>
        </w:rPr>
        <w:t>there is</w:t>
      </w:r>
      <w:r w:rsidRPr="008F1590">
        <w:rPr>
          <w:u w:val="single"/>
        </w:rPr>
        <w:t xml:space="preserve"> a </w:t>
      </w:r>
      <w:r w:rsidRPr="00E448E5">
        <w:rPr>
          <w:highlight w:val="cyan"/>
          <w:u w:val="single"/>
        </w:rPr>
        <w:t>risk o</w:t>
      </w:r>
      <w:r w:rsidRPr="008F1590">
        <w:rPr>
          <w:u w:val="single"/>
        </w:rPr>
        <w:t xml:space="preserve">f them </w:t>
      </w:r>
      <w:r w:rsidRPr="00E448E5">
        <w:rPr>
          <w:highlight w:val="cyan"/>
          <w:u w:val="single"/>
        </w:rPr>
        <w:t>choking</w:t>
      </w:r>
      <w:r w:rsidRPr="008F1590">
        <w:rPr>
          <w:u w:val="single"/>
        </w:rPr>
        <w:t xml:space="preserve"> </w:t>
      </w:r>
      <w:r w:rsidRPr="00E448E5">
        <w:rPr>
          <w:highlight w:val="cyan"/>
          <w:u w:val="single"/>
        </w:rPr>
        <w:t>off</w:t>
      </w:r>
      <w:r w:rsidRPr="008F1590">
        <w:rPr>
          <w:u w:val="single"/>
        </w:rPr>
        <w:t xml:space="preserve"> the rebounding </w:t>
      </w:r>
      <w:r w:rsidRPr="00E448E5">
        <w:rPr>
          <w:highlight w:val="cyan"/>
          <w:u w:val="single"/>
        </w:rPr>
        <w:t>economy</w:t>
      </w:r>
      <w:r w:rsidRPr="008F1590">
        <w:rPr>
          <w:u w:val="single"/>
        </w:rPr>
        <w:t>.</w:t>
      </w:r>
      <w:r w:rsidRPr="00C57408">
        <w:rPr>
          <w:sz w:val="12"/>
        </w:rPr>
        <w:t xml:space="preserve"> “While there is clamoring for interest rates to rise soon to stem off inflationary pressures, we take the </w:t>
      </w:r>
      <w:r w:rsidRPr="00E448E5">
        <w:rPr>
          <w:sz w:val="12"/>
        </w:rPr>
        <w:t>position</w:t>
      </w:r>
      <w:r w:rsidRPr="00C57408">
        <w:rPr>
          <w:sz w:val="12"/>
        </w:rPr>
        <w:t xml:space="preserve"> that </w:t>
      </w:r>
      <w:r w:rsidRPr="00707170">
        <w:rPr>
          <w:u w:val="single"/>
        </w:rPr>
        <w:t xml:space="preserve">any </w:t>
      </w:r>
      <w:r w:rsidRPr="00E448E5">
        <w:rPr>
          <w:u w:val="single"/>
        </w:rPr>
        <w:t>price</w:t>
      </w:r>
      <w:r w:rsidRPr="00707170">
        <w:rPr>
          <w:u w:val="single"/>
        </w:rPr>
        <w:t xml:space="preserve"> increases will only be transitory</w:t>
      </w:r>
      <w:r w:rsidRPr="00C57408">
        <w:rPr>
          <w:sz w:val="12"/>
        </w:rPr>
        <w:t xml:space="preserve">, as there are base effects. </w:t>
      </w:r>
      <w:r w:rsidRPr="00707170">
        <w:rPr>
          <w:u w:val="single"/>
        </w:rPr>
        <w:t>Falling yields on the 10-year of late would indicate as much</w:t>
      </w:r>
      <w:r w:rsidRPr="00C57408">
        <w:rPr>
          <w:sz w:val="12"/>
        </w:rPr>
        <w:t xml:space="preserve">. Further large, stimulative government expenditures could possibly change our opinion. However, progress remains slow in Washington. There is a delicate [Nik] Wallenda-like balancing act taking place, failing to signal properly can spook the markets as well,” he adds. </w:t>
      </w:r>
    </w:p>
    <w:p w14:paraId="3A89C464" w14:textId="77777777" w:rsidR="00F41AE8" w:rsidRDefault="00F41AE8" w:rsidP="00F41AE8"/>
    <w:p w14:paraId="524002F9" w14:textId="77777777" w:rsidR="00F41AE8" w:rsidRPr="002A19D0" w:rsidRDefault="00F41AE8" w:rsidP="00F41AE8"/>
    <w:p w14:paraId="02AEF1AD" w14:textId="77777777" w:rsidR="00F41AE8" w:rsidRPr="00985E67" w:rsidRDefault="00F41AE8" w:rsidP="00F41AE8">
      <w:pPr>
        <w:pStyle w:val="Heading4"/>
        <w:rPr>
          <w:rFonts w:cs="Arial"/>
        </w:rPr>
      </w:pPr>
      <w:r w:rsidRPr="00985E67">
        <w:rPr>
          <w:rFonts w:cs="Arial"/>
        </w:rPr>
        <w:t xml:space="preserve">Only a huge shock could dethrone the dollar. </w:t>
      </w:r>
    </w:p>
    <w:p w14:paraId="0C7A3665" w14:textId="77777777" w:rsidR="00F41AE8" w:rsidRPr="00985E67" w:rsidRDefault="00F41AE8" w:rsidP="00F41AE8">
      <w:r w:rsidRPr="00985E67">
        <w:t xml:space="preserve">Simon </w:t>
      </w:r>
      <w:r w:rsidRPr="00985E67">
        <w:rPr>
          <w:rStyle w:val="Style13ptBold"/>
        </w:rPr>
        <w:t>Constable 18</w:t>
      </w:r>
      <w:r w:rsidRPr="00985E67">
        <w:t>, fellow at The Johns Hopkins Institute for Applied Economics, Global Health and the Study of Business Enterprise., 5-23-2018, "Why China's Yuan Is No Imminent Threat To The Dollar," Forbes, https://www.forbes.com/sites/simonconstable/2018/05/23/no-china-isnt-going-to-unseat-the-might-dollar-anytime-soon/#6b0cdaf97d65</w:t>
      </w:r>
    </w:p>
    <w:p w14:paraId="47856B2E" w14:textId="77777777" w:rsidR="00F41AE8" w:rsidRPr="00985E67" w:rsidRDefault="00F41AE8" w:rsidP="00F41AE8">
      <w:pPr>
        <w:rPr>
          <w:rStyle w:val="Emphasis"/>
        </w:rPr>
      </w:pPr>
      <w:r w:rsidRPr="00985E67">
        <w:rPr>
          <w:sz w:val="16"/>
        </w:rPr>
        <w:t xml:space="preserve">Unfortunately, for author of the last of those, </w:t>
      </w:r>
      <w:r w:rsidRPr="00985E67">
        <w:rPr>
          <w:rStyle w:val="StyleUnderline"/>
        </w:rPr>
        <w:t>the dollar is under no more imminent threat to its supremacy than a mouse is to a tiger. Here's why</w:t>
      </w:r>
      <w:r w:rsidRPr="00985E67">
        <w:rPr>
          <w:sz w:val="16"/>
        </w:rPr>
        <w:t xml:space="preserve">: Better Dollar </w:t>
      </w:r>
      <w:r w:rsidRPr="00985E67">
        <w:rPr>
          <w:rStyle w:val="StyleUnderline"/>
        </w:rPr>
        <w:t>Ecosystem</w:t>
      </w:r>
      <w:r w:rsidRPr="00985E67">
        <w:rPr>
          <w:sz w:val="16"/>
        </w:rPr>
        <w:t xml:space="preserve"> The </w:t>
      </w:r>
      <w:r w:rsidRPr="00985E67">
        <w:rPr>
          <w:rStyle w:val="StyleUnderline"/>
        </w:rPr>
        <w:t>reserve currency is part of an ecosystem of financial systems</w:t>
      </w:r>
      <w:r w:rsidRPr="00985E67">
        <w:rPr>
          <w:sz w:val="16"/>
        </w:rPr>
        <w:t xml:space="preserve">. </w:t>
      </w:r>
      <w:r w:rsidRPr="00985E67">
        <w:rPr>
          <w:rStyle w:val="StyleUnderline"/>
        </w:rPr>
        <w:t xml:space="preserve">The dollar is the paper money that we all know. But there is also the bond market, the commodity market, and the foreign-exchange markets. </w:t>
      </w:r>
      <w:r w:rsidRPr="00985E67">
        <w:rPr>
          <w:rStyle w:val="Emphasis"/>
        </w:rPr>
        <w:t xml:space="preserve">All of these markets work together to the benefit of anyone using dollars as opposed to any other currency. </w:t>
      </w:r>
      <w:r w:rsidRPr="00985E67">
        <w:rPr>
          <w:rStyle w:val="StyleUnderline"/>
        </w:rPr>
        <w:t xml:space="preserve">Imagine you are an oil trader. You buy your oil in dollars (because all commodities are priced in dollars) load it onto a tanker that you purchased with dollars, and then you financed both the ship and the cargo with a loan denominated in dollars. Finally, when you deliver the oil to the customer you get paid in dollars. Of course, the first response would be to say that if you can do that with dollars then surely you can do that with another currency, such as the yuan. </w:t>
      </w:r>
      <w:r w:rsidRPr="00985E67">
        <w:rPr>
          <w:rStyle w:val="Emphasis"/>
        </w:rPr>
        <w:t xml:space="preserve">Theoretically yes. But in practicality, no you can't. </w:t>
      </w:r>
      <w:r w:rsidRPr="00985E67">
        <w:rPr>
          <w:rStyle w:val="StyleUnderline"/>
        </w:rPr>
        <w:t>"</w:t>
      </w:r>
      <w:r w:rsidRPr="00985E67">
        <w:rPr>
          <w:rStyle w:val="StyleUnderline"/>
          <w:highlight w:val="cyan"/>
        </w:rPr>
        <w:t xml:space="preserve">There is </w:t>
      </w:r>
      <w:r w:rsidRPr="00985E67">
        <w:rPr>
          <w:rStyle w:val="StyleUnderline"/>
        </w:rPr>
        <w:t xml:space="preserve">simply </w:t>
      </w:r>
      <w:r w:rsidRPr="00985E67">
        <w:rPr>
          <w:rStyle w:val="Emphasis"/>
          <w:highlight w:val="cyan"/>
        </w:rPr>
        <w:t>not enough liquidity</w:t>
      </w:r>
      <w:r w:rsidRPr="00985E67">
        <w:rPr>
          <w:rStyle w:val="StyleUnderline"/>
          <w:highlight w:val="cyan"/>
        </w:rPr>
        <w:t xml:space="preserve"> in </w:t>
      </w:r>
      <w:r w:rsidRPr="00985E67">
        <w:rPr>
          <w:rStyle w:val="StyleUnderline"/>
        </w:rPr>
        <w:t xml:space="preserve">all the </w:t>
      </w:r>
      <w:r w:rsidRPr="00985E67">
        <w:rPr>
          <w:rStyle w:val="StyleUnderline"/>
          <w:highlight w:val="cyan"/>
        </w:rPr>
        <w:t xml:space="preserve">other currencies combined </w:t>
      </w:r>
      <w:r w:rsidRPr="00985E67">
        <w:rPr>
          <w:rStyle w:val="Emphasis"/>
          <w:highlight w:val="cyan"/>
        </w:rPr>
        <w:t>to switch</w:t>
      </w:r>
      <w:r w:rsidRPr="00985E67">
        <w:rPr>
          <w:rStyle w:val="StyleUnderline"/>
          <w:highlight w:val="cyan"/>
        </w:rPr>
        <w:t xml:space="preserve"> away from the dollar</w:t>
      </w:r>
      <w:r w:rsidRPr="00985E67">
        <w:rPr>
          <w:sz w:val="16"/>
        </w:rPr>
        <w:t xml:space="preserve">," says Jeff Christian, veteran financial markets expert and founder of New York-based commodities consulting firm CPM Group. Consider these financial markets statistics. </w:t>
      </w:r>
      <w:r w:rsidRPr="00985E67">
        <w:rPr>
          <w:rStyle w:val="StyleUnderline"/>
          <w:highlight w:val="cyan"/>
        </w:rPr>
        <w:t xml:space="preserve">The debt market </w:t>
      </w:r>
      <w:r w:rsidRPr="00985E67">
        <w:rPr>
          <w:rStyle w:val="StyleUnderline"/>
        </w:rPr>
        <w:t>is dominated by securities denominated in dollars. More than half (51%) of the liabilities are in dollars with 28% in euros</w:t>
      </w:r>
      <w:r w:rsidRPr="00985E67">
        <w:rPr>
          <w:sz w:val="16"/>
        </w:rPr>
        <w:t xml:space="preserve">. The remainder of the total comprises all other currencies combined, according to data from the Bank of International Settlements. </w:t>
      </w:r>
      <w:r w:rsidRPr="00985E67">
        <w:rPr>
          <w:rStyle w:val="StyleUnderline"/>
        </w:rPr>
        <w:t xml:space="preserve">The Chinese yuan doesn't get an individual mention. </w:t>
      </w:r>
      <w:r w:rsidRPr="00985E67">
        <w:rPr>
          <w:rStyle w:val="Emphasis"/>
          <w:highlight w:val="cyan"/>
        </w:rPr>
        <w:t xml:space="preserve">The market for interest rate derivatives </w:t>
      </w:r>
      <w:r w:rsidRPr="00985E67">
        <w:rPr>
          <w:rStyle w:val="Emphasis"/>
        </w:rPr>
        <w:t>is dominated by the dollar</w:t>
      </w:r>
      <w:r w:rsidRPr="00985E67">
        <w:rPr>
          <w:sz w:val="16"/>
        </w:rPr>
        <w:t xml:space="preserve">. </w:t>
      </w:r>
      <w:r w:rsidRPr="00985E67">
        <w:rPr>
          <w:rStyle w:val="StyleUnderline"/>
        </w:rPr>
        <w:t xml:space="preserve">Around 70% of the transaction volume is in dollars, with all other currencies combined making up the remainder, according to BIS data. </w:t>
      </w:r>
      <w:r w:rsidRPr="00985E67">
        <w:rPr>
          <w:rStyle w:val="StyleUnderline"/>
          <w:highlight w:val="cyan"/>
        </w:rPr>
        <w:t xml:space="preserve">The foreign exchange market is dominated by the dollar with </w:t>
      </w:r>
      <w:r w:rsidRPr="00985E67">
        <w:rPr>
          <w:rStyle w:val="StyleUnderline"/>
        </w:rPr>
        <w:t>almost half of all transactions (44%) by volume involving the dollar, according to the latest (2016) triennial survey from the BIS.</w:t>
      </w:r>
      <w:r w:rsidRPr="00985E67">
        <w:rPr>
          <w:sz w:val="16"/>
        </w:rPr>
        <w:t xml:space="preserve"> The data shows 88% but the total of all currencies comes to 200%. </w:t>
      </w:r>
      <w:r w:rsidRPr="00985E67">
        <w:rPr>
          <w:rStyle w:val="StyleUnderline"/>
          <w:highlight w:val="cyan"/>
        </w:rPr>
        <w:t>The dollar's dominance in</w:t>
      </w:r>
      <w:r w:rsidRPr="00985E67">
        <w:rPr>
          <w:rStyle w:val="StyleUnderline"/>
        </w:rPr>
        <w:t xml:space="preserve"> all </w:t>
      </w:r>
      <w:r w:rsidRPr="00985E67">
        <w:rPr>
          <w:rStyle w:val="StyleUnderline"/>
          <w:highlight w:val="cyan"/>
        </w:rPr>
        <w:t>these subsector markets means there is more liquidity</w:t>
      </w:r>
      <w:r w:rsidRPr="00985E67">
        <w:rPr>
          <w:rStyle w:val="StyleUnderline"/>
        </w:rPr>
        <w:t xml:space="preserve"> </w:t>
      </w:r>
      <w:r w:rsidRPr="00985E67">
        <w:rPr>
          <w:rStyle w:val="StyleUnderline"/>
          <w:highlight w:val="cyan"/>
        </w:rPr>
        <w:t>and</w:t>
      </w:r>
      <w:r w:rsidRPr="00985E67">
        <w:rPr>
          <w:rStyle w:val="StyleUnderline"/>
        </w:rPr>
        <w:t xml:space="preserve"> hence </w:t>
      </w:r>
      <w:r w:rsidRPr="00985E67">
        <w:rPr>
          <w:rStyle w:val="StyleUnderline"/>
          <w:highlight w:val="cyan"/>
        </w:rPr>
        <w:t>more efficiency in each of the markets</w:t>
      </w:r>
      <w:r w:rsidRPr="00985E67">
        <w:rPr>
          <w:rStyle w:val="StyleUnderline"/>
        </w:rPr>
        <w:t xml:space="preserve">. </w:t>
      </w:r>
      <w:r w:rsidRPr="00985E67">
        <w:rPr>
          <w:rStyle w:val="Emphasis"/>
        </w:rPr>
        <w:t xml:space="preserve">That </w:t>
      </w:r>
      <w:r w:rsidRPr="00985E67">
        <w:rPr>
          <w:rStyle w:val="Emphasis"/>
          <w:highlight w:val="cyan"/>
        </w:rPr>
        <w:t xml:space="preserve">efficiency means </w:t>
      </w:r>
      <w:r w:rsidRPr="00985E67">
        <w:rPr>
          <w:rStyle w:val="Emphasis"/>
        </w:rPr>
        <w:t xml:space="preserve">there is </w:t>
      </w:r>
      <w:r w:rsidRPr="00985E67">
        <w:rPr>
          <w:rStyle w:val="Emphasis"/>
          <w:highlight w:val="cyan"/>
        </w:rPr>
        <w:t>little financial reason to look</w:t>
      </w:r>
      <w:r w:rsidRPr="00985E67">
        <w:rPr>
          <w:rStyle w:val="Emphasis"/>
        </w:rPr>
        <w:t xml:space="preserve"> </w:t>
      </w:r>
      <w:r w:rsidRPr="00985E67">
        <w:rPr>
          <w:rStyle w:val="Emphasis"/>
          <w:highlight w:val="cyan"/>
        </w:rPr>
        <w:t xml:space="preserve">elsewhere </w:t>
      </w:r>
      <w:r w:rsidRPr="00985E67">
        <w:rPr>
          <w:rStyle w:val="Emphasis"/>
        </w:rPr>
        <w:t>for loans or derivatives.</w:t>
      </w:r>
      <w:r w:rsidRPr="00985E67">
        <w:rPr>
          <w:rStyle w:val="StyleUnderline"/>
        </w:rPr>
        <w:t xml:space="preserve"> </w:t>
      </w:r>
      <w:r w:rsidRPr="00985E67">
        <w:rPr>
          <w:sz w:val="16"/>
        </w:rPr>
        <w:t xml:space="preserve">If nothing else, the mantra of business has long been, "if it ain't broke don't fix it." </w:t>
      </w:r>
      <w:r w:rsidRPr="00985E67">
        <w:rPr>
          <w:rStyle w:val="StyleUnderline"/>
        </w:rPr>
        <w:t xml:space="preserve">Chief financial officers know that the dollar market is the biggest and most efficient, </w:t>
      </w:r>
      <w:r w:rsidRPr="00985E67">
        <w:rPr>
          <w:rStyle w:val="Emphasis"/>
        </w:rPr>
        <w:t xml:space="preserve">so that is what they use. Self-fulling maybe, but that is a fact of life. </w:t>
      </w:r>
      <w:r w:rsidRPr="00985E67">
        <w:rPr>
          <w:rStyle w:val="Emphasis"/>
          <w:highlight w:val="cyan"/>
        </w:rPr>
        <w:t xml:space="preserve">There's little reason </w:t>
      </w:r>
      <w:r w:rsidRPr="00985E67">
        <w:rPr>
          <w:rStyle w:val="Emphasis"/>
        </w:rPr>
        <w:t xml:space="preserve">for them </w:t>
      </w:r>
      <w:r w:rsidRPr="00985E67">
        <w:rPr>
          <w:rStyle w:val="Emphasis"/>
          <w:highlight w:val="cyan"/>
        </w:rPr>
        <w:t>to change</w:t>
      </w:r>
      <w:r w:rsidRPr="00985E67">
        <w:rPr>
          <w:rStyle w:val="Emphasis"/>
        </w:rPr>
        <w:t xml:space="preserve">. </w:t>
      </w:r>
      <w:r w:rsidRPr="00985E67">
        <w:rPr>
          <w:sz w:val="16"/>
        </w:rPr>
        <w:t xml:space="preserve">Big Shock Needed </w:t>
      </w:r>
      <w:r w:rsidRPr="00985E67">
        <w:rPr>
          <w:rStyle w:val="StyleUnderline"/>
        </w:rPr>
        <w:t xml:space="preserve">That inertia in the habits of business means </w:t>
      </w:r>
      <w:r w:rsidRPr="00985E67">
        <w:rPr>
          <w:rStyle w:val="Emphasis"/>
        </w:rPr>
        <w:t xml:space="preserve">that it takes an awful lot to unseat the doiminant reserve currency. </w:t>
      </w:r>
      <w:r w:rsidRPr="00985E67">
        <w:rPr>
          <w:rStyle w:val="StyleUnderline"/>
        </w:rPr>
        <w:t>"</w:t>
      </w:r>
      <w:r w:rsidRPr="00985E67">
        <w:rPr>
          <w:rStyle w:val="StyleUnderline"/>
          <w:highlight w:val="cyan"/>
        </w:rPr>
        <w:t>It would take a seismic-sized shock to unseat the U.S.</w:t>
      </w:r>
      <w:r w:rsidRPr="00985E67">
        <w:rPr>
          <w:rStyle w:val="StyleUnderline"/>
        </w:rPr>
        <w:t xml:space="preserve"> </w:t>
      </w:r>
      <w:r w:rsidRPr="00985E67">
        <w:rPr>
          <w:rStyle w:val="StyleUnderline"/>
          <w:highlight w:val="cyan"/>
        </w:rPr>
        <w:lastRenderedPageBreak/>
        <w:t>dollar</w:t>
      </w:r>
      <w:r w:rsidRPr="00985E67">
        <w:rPr>
          <w:rStyle w:val="StyleUnderline"/>
        </w:rPr>
        <w:t>," says Robert Wright, professor of political economy at Augustana University in Sioux Falls Sout Dakota, and also an economic historian.</w:t>
      </w:r>
      <w:r w:rsidRPr="00985E67">
        <w:rPr>
          <w:sz w:val="16"/>
        </w:rPr>
        <w:t xml:space="preserve"> We don't have a lot of history of currency regimes chnaging. But </w:t>
      </w:r>
      <w:r w:rsidRPr="00985E67">
        <w:rPr>
          <w:rStyle w:val="StyleUnderline"/>
        </w:rPr>
        <w:t xml:space="preserve">there is some evidence from when the British pound sterling got unseated by the U.S. dollar. </w:t>
      </w:r>
      <w:r w:rsidRPr="00985E67">
        <w:rPr>
          <w:sz w:val="16"/>
        </w:rPr>
        <w:t xml:space="preserve">Even during the late 19th century, the U.S. economy was clearly rivaling that of the United Kingdom (not including its colonies and possessions.) However, size wasn;t enough. </w:t>
      </w:r>
      <w:r w:rsidRPr="00985E67">
        <w:rPr>
          <w:rStyle w:val="StyleUnderline"/>
        </w:rPr>
        <w:t xml:space="preserve">It took until 1944 for the U.S. dollar to unseat the pound, and it did indeed involve some cataclysmic shocks. </w:t>
      </w:r>
      <w:r w:rsidRPr="00985E67">
        <w:rPr>
          <w:sz w:val="16"/>
        </w:rPr>
        <w:t xml:space="preserve">To begin with, </w:t>
      </w:r>
      <w:r w:rsidRPr="00985E67">
        <w:rPr>
          <w:rStyle w:val="StyleUnderline"/>
        </w:rPr>
        <w:t>there was WWI</w:t>
      </w:r>
      <w:r w:rsidRPr="00985E67">
        <w:rPr>
          <w:sz w:val="16"/>
        </w:rPr>
        <w:t xml:space="preserve"> of 1914-1918 in which Britain lost up to 100,000 men a month. Not only was a huge portion of a generation of men killed, but there was a vast financial cost to the country also. Following that, in the 1920s, an attempt was made by Britain to peg its currency back to gold at the same rate it had been before the war. The result was massive industrial action. Then came the Great Depression </w:t>
      </w:r>
      <w:r w:rsidRPr="00985E67">
        <w:rPr>
          <w:rStyle w:val="StyleUnderline"/>
        </w:rPr>
        <w:t>and</w:t>
      </w:r>
      <w:r w:rsidRPr="00985E67">
        <w:rPr>
          <w:sz w:val="16"/>
        </w:rPr>
        <w:t xml:space="preserve"> after that </w:t>
      </w:r>
      <w:r w:rsidRPr="00985E67">
        <w:rPr>
          <w:rStyle w:val="StyleUnderline"/>
        </w:rPr>
        <w:t>WWII</w:t>
      </w:r>
      <w:r w:rsidRPr="00985E67">
        <w:rPr>
          <w:sz w:val="16"/>
        </w:rPr>
        <w:t xml:space="preserve"> with all the associated destruction and death. In short, there was a lot of economic and geopolitical upheaval necessary in order to unseat the pound from its role of King of currencies. I have written similar commentary in the past, but somehow some people just aren't getting the message. </w:t>
      </w:r>
      <w:r w:rsidRPr="00985E67">
        <w:rPr>
          <w:rStyle w:val="Emphasis"/>
        </w:rPr>
        <w:t>The dollar will be with us for long time yet.</w:t>
      </w:r>
    </w:p>
    <w:p w14:paraId="646D8DCE" w14:textId="77777777" w:rsidR="00F41AE8" w:rsidRPr="00985E67" w:rsidRDefault="00F41AE8" w:rsidP="00F41AE8"/>
    <w:p w14:paraId="59E5FB0A" w14:textId="77777777" w:rsidR="00F41AE8" w:rsidRPr="00985E67" w:rsidRDefault="00F41AE8" w:rsidP="00F41AE8"/>
    <w:p w14:paraId="7F3C6977" w14:textId="0D816199" w:rsidR="00F41AE8" w:rsidRDefault="00843294" w:rsidP="006C0DA4">
      <w:pPr>
        <w:pStyle w:val="Heading3"/>
      </w:pPr>
      <w:r>
        <w:lastRenderedPageBreak/>
        <w:t>2</w:t>
      </w:r>
      <w:r w:rsidRPr="00843294">
        <w:rPr>
          <w:vertAlign w:val="superscript"/>
        </w:rPr>
        <w:t>nd</w:t>
      </w:r>
      <w:r>
        <w:t xml:space="preserve"> adv defense</w:t>
      </w:r>
    </w:p>
    <w:p w14:paraId="5DF64687" w14:textId="01057F26" w:rsidR="00B404A8" w:rsidRDefault="00B404A8" w:rsidP="00BC6C1F">
      <w:pPr>
        <w:pStyle w:val="Heading2"/>
      </w:pPr>
      <w:r>
        <w:lastRenderedPageBreak/>
        <w:t>1</w:t>
      </w:r>
      <w:r w:rsidRPr="00B404A8">
        <w:rPr>
          <w:vertAlign w:val="superscript"/>
        </w:rPr>
        <w:t>st</w:t>
      </w:r>
      <w:r>
        <w:t xml:space="preserve"> adv</w:t>
      </w:r>
    </w:p>
    <w:p w14:paraId="6188D322" w14:textId="77777777" w:rsidR="00F41AE8" w:rsidRPr="00955A2D" w:rsidRDefault="00F41AE8" w:rsidP="00F41AE8">
      <w:pPr>
        <w:pStyle w:val="Heading4"/>
      </w:pPr>
      <w:r>
        <w:t>Slow growth inev in long term</w:t>
      </w:r>
    </w:p>
    <w:p w14:paraId="5918AEB2" w14:textId="77777777" w:rsidR="00F41AE8" w:rsidRPr="001369FB" w:rsidRDefault="00F41AE8" w:rsidP="00F41AE8">
      <w:r w:rsidRPr="00C03C2E">
        <w:rPr>
          <w:rStyle w:val="Style13ptBold"/>
        </w:rPr>
        <w:t>Duprat 21</w:t>
      </w:r>
      <w:r>
        <w:t xml:space="preserve">. </w:t>
      </w:r>
      <w:r w:rsidRPr="0005316D">
        <w:t>Marie-Hélène Duprat</w:t>
      </w:r>
      <w:r>
        <w:t xml:space="preserve"> - </w:t>
      </w:r>
      <w:r w:rsidRPr="004F5BA0">
        <w:t>Senior Advisor to the Chief Economist at Societe Generale</w:t>
      </w:r>
      <w:r>
        <w:t>.</w:t>
      </w:r>
      <w:r w:rsidRPr="0005316D">
        <w:t xml:space="preserve"> </w:t>
      </w:r>
      <w:r>
        <w:t xml:space="preserve"> “</w:t>
      </w:r>
      <w:r w:rsidRPr="00F9379D">
        <w:t>COVID-19 and Secular Stagnation</w:t>
      </w:r>
      <w:r>
        <w:t xml:space="preserve">” </w:t>
      </w:r>
      <w:r w:rsidRPr="001369FB">
        <w:t>https://www.societegenerale.com/sites/default/files/documents/2021-01/COVID-19-and-Secular-Stagnation-EN.pdf</w:t>
      </w:r>
    </w:p>
    <w:p w14:paraId="22F2B95C" w14:textId="77777777" w:rsidR="00F41AE8" w:rsidRPr="008C4AFE" w:rsidRDefault="00F41AE8" w:rsidP="00F41AE8">
      <w:pPr>
        <w:rPr>
          <w:sz w:val="14"/>
        </w:rPr>
      </w:pPr>
      <w:r w:rsidRPr="008C4AFE">
        <w:rPr>
          <w:u w:val="single"/>
        </w:rPr>
        <w:t>Despite extraordinary fiscal and monetary policy support,</w:t>
      </w:r>
      <w:r w:rsidRPr="008C4AFE">
        <w:rPr>
          <w:sz w:val="14"/>
        </w:rPr>
        <w:t xml:space="preserve"> the </w:t>
      </w:r>
      <w:r w:rsidRPr="008C4AFE">
        <w:rPr>
          <w:u w:val="single"/>
        </w:rPr>
        <w:t>COVID</w:t>
      </w:r>
      <w:r w:rsidRPr="008C4AFE">
        <w:rPr>
          <w:sz w:val="14"/>
        </w:rPr>
        <w:t>-19 pandemic, along with the measures taken to contain it—including unprecedented lockdowns and economic shutdown—</w:t>
      </w:r>
      <w:r w:rsidRPr="008C4AFE">
        <w:rPr>
          <w:u w:val="single"/>
        </w:rPr>
        <w:t>has plunged the world economy</w:t>
      </w:r>
      <w:r w:rsidRPr="008C4AFE">
        <w:rPr>
          <w:sz w:val="14"/>
        </w:rPr>
        <w:t xml:space="preserve"> </w:t>
      </w:r>
      <w:r w:rsidRPr="008C4AFE">
        <w:rPr>
          <w:u w:val="single"/>
        </w:rPr>
        <w:t>into</w:t>
      </w:r>
      <w:r w:rsidRPr="008C4AFE">
        <w:rPr>
          <w:sz w:val="14"/>
        </w:rPr>
        <w:t xml:space="preserve"> the </w:t>
      </w:r>
      <w:r w:rsidRPr="008C4AFE">
        <w:rPr>
          <w:u w:val="single"/>
        </w:rPr>
        <w:t>deepest recession</w:t>
      </w:r>
      <w:r w:rsidRPr="008C4AFE">
        <w:rPr>
          <w:sz w:val="14"/>
        </w:rPr>
        <w:t xml:space="preserve"> in modern history. In addition to its toll on public health and momentous short-term output losses, </w:t>
      </w:r>
      <w:r w:rsidRPr="008C4AFE">
        <w:rPr>
          <w:b/>
          <w:bCs/>
          <w:u w:val="single"/>
        </w:rPr>
        <w:t xml:space="preserve">the </w:t>
      </w:r>
      <w:r w:rsidRPr="008C4AFE">
        <w:rPr>
          <w:b/>
          <w:bCs/>
          <w:highlight w:val="cyan"/>
          <w:u w:val="single"/>
        </w:rPr>
        <w:t>pandemic</w:t>
      </w:r>
      <w:r w:rsidRPr="008C4AFE">
        <w:rPr>
          <w:b/>
          <w:bCs/>
          <w:u w:val="single"/>
        </w:rPr>
        <w:t xml:space="preserve"> </w:t>
      </w:r>
      <w:r w:rsidRPr="008C4AFE">
        <w:rPr>
          <w:b/>
          <w:bCs/>
          <w:highlight w:val="cyan"/>
          <w:u w:val="single"/>
        </w:rPr>
        <w:t>has</w:t>
      </w:r>
      <w:r w:rsidRPr="008C4AFE">
        <w:rPr>
          <w:b/>
          <w:bCs/>
          <w:u w:val="single"/>
        </w:rPr>
        <w:t xml:space="preserve"> already </w:t>
      </w:r>
      <w:r w:rsidRPr="008C4AFE">
        <w:rPr>
          <w:b/>
          <w:bCs/>
          <w:highlight w:val="cyan"/>
          <w:u w:val="single"/>
        </w:rPr>
        <w:t>left an indelible</w:t>
      </w:r>
      <w:r w:rsidRPr="008C4AFE">
        <w:rPr>
          <w:b/>
          <w:bCs/>
          <w:u w:val="single"/>
        </w:rPr>
        <w:t xml:space="preserve"> mark on the global economy</w:t>
      </w:r>
      <w:r w:rsidRPr="008C4AFE">
        <w:rPr>
          <w:sz w:val="14"/>
        </w:rPr>
        <w:t xml:space="preserve">. This paper suggests that, absent a more audacious policy action plan, </w:t>
      </w:r>
      <w:r w:rsidRPr="008C4AFE">
        <w:rPr>
          <w:u w:val="single"/>
        </w:rPr>
        <w:t xml:space="preserve">the </w:t>
      </w:r>
      <w:r w:rsidRPr="008C4AFE">
        <w:rPr>
          <w:highlight w:val="cyan"/>
          <w:u w:val="single"/>
        </w:rPr>
        <w:t>COVID</w:t>
      </w:r>
      <w:r w:rsidRPr="008C4AFE">
        <w:rPr>
          <w:u w:val="single"/>
        </w:rPr>
        <w:t xml:space="preserve">-19 shock </w:t>
      </w:r>
      <w:r w:rsidRPr="008C4AFE">
        <w:rPr>
          <w:highlight w:val="cyan"/>
          <w:u w:val="single"/>
        </w:rPr>
        <w:t>will</w:t>
      </w:r>
      <w:r w:rsidRPr="008C4AFE">
        <w:rPr>
          <w:u w:val="single"/>
        </w:rPr>
        <w:t xml:space="preserve"> leave deep and lasting scars on the global economy by exacerbating preexisting vulnerabilities</w:t>
      </w:r>
      <w:r w:rsidRPr="008C4AFE">
        <w:rPr>
          <w:sz w:val="14"/>
        </w:rPr>
        <w:t xml:space="preserve">, </w:t>
      </w:r>
      <w:r w:rsidRPr="008C4AFE">
        <w:rPr>
          <w:u w:val="single"/>
        </w:rPr>
        <w:t>eroding</w:t>
      </w:r>
      <w:r w:rsidRPr="008C4AFE">
        <w:rPr>
          <w:sz w:val="14"/>
        </w:rPr>
        <w:t xml:space="preserve"> potential </w:t>
      </w:r>
      <w:r w:rsidRPr="008C4AFE">
        <w:rPr>
          <w:u w:val="single"/>
        </w:rPr>
        <w:t>output</w:t>
      </w:r>
      <w:r w:rsidRPr="008C4AFE">
        <w:rPr>
          <w:sz w:val="14"/>
        </w:rPr>
        <w:t xml:space="preserve">, </w:t>
      </w:r>
      <w:r w:rsidRPr="008C4AFE">
        <w:rPr>
          <w:u w:val="single"/>
        </w:rPr>
        <w:t>and</w:t>
      </w:r>
      <w:r w:rsidRPr="008C4AFE">
        <w:rPr>
          <w:sz w:val="14"/>
        </w:rPr>
        <w:t xml:space="preserve"> </w:t>
      </w:r>
      <w:r w:rsidRPr="008C4AFE">
        <w:rPr>
          <w:highlight w:val="cyan"/>
          <w:u w:val="single"/>
        </w:rPr>
        <w:t>strengthen</w:t>
      </w:r>
      <w:r w:rsidRPr="008C4AFE">
        <w:rPr>
          <w:u w:val="single"/>
        </w:rPr>
        <w:t>ing</w:t>
      </w:r>
      <w:r w:rsidRPr="008C4AFE">
        <w:rPr>
          <w:sz w:val="14"/>
        </w:rPr>
        <w:t xml:space="preserve"> the forces of “</w:t>
      </w:r>
      <w:r w:rsidRPr="008C4AFE">
        <w:rPr>
          <w:highlight w:val="cyan"/>
          <w:u w:val="single"/>
        </w:rPr>
        <w:t>secular stagnation</w:t>
      </w:r>
      <w:r w:rsidRPr="008C4AFE">
        <w:rPr>
          <w:sz w:val="14"/>
        </w:rPr>
        <w:t xml:space="preserve">”. </w:t>
      </w:r>
      <w:r w:rsidRPr="008C4AFE">
        <w:rPr>
          <w:b/>
          <w:bCs/>
          <w:highlight w:val="cyan"/>
          <w:u w:val="single"/>
        </w:rPr>
        <w:t>This is</w:t>
      </w:r>
      <w:r w:rsidRPr="008C4AFE">
        <w:rPr>
          <w:sz w:val="14"/>
        </w:rPr>
        <w:t xml:space="preserve"> partly </w:t>
      </w:r>
      <w:r w:rsidRPr="008C4AFE">
        <w:rPr>
          <w:b/>
          <w:bCs/>
          <w:highlight w:val="cyan"/>
          <w:u w:val="single"/>
        </w:rPr>
        <w:t>because</w:t>
      </w:r>
      <w:r w:rsidRPr="008C4AFE">
        <w:rPr>
          <w:b/>
          <w:bCs/>
          <w:u w:val="single"/>
        </w:rPr>
        <w:t xml:space="preserve"> </w:t>
      </w:r>
      <w:r w:rsidRPr="008C4AFE">
        <w:rPr>
          <w:b/>
          <w:bCs/>
          <w:highlight w:val="cyan"/>
          <w:u w:val="single"/>
        </w:rPr>
        <w:t>of</w:t>
      </w:r>
      <w:r w:rsidRPr="008C4AFE">
        <w:rPr>
          <w:b/>
          <w:bCs/>
          <w:u w:val="single"/>
        </w:rPr>
        <w:t xml:space="preserve"> an anticipated </w:t>
      </w:r>
      <w:r w:rsidRPr="008C4AFE">
        <w:rPr>
          <w:b/>
          <w:bCs/>
          <w:highlight w:val="cyan"/>
          <w:u w:val="single"/>
        </w:rPr>
        <w:t>long-term shift in behaviours and beliefs</w:t>
      </w:r>
      <w:r w:rsidRPr="008C4AFE">
        <w:rPr>
          <w:sz w:val="14"/>
        </w:rPr>
        <w:t xml:space="preserve">. Indeed, the </w:t>
      </w:r>
      <w:r w:rsidRPr="008C4AFE">
        <w:rPr>
          <w:highlight w:val="cyan"/>
          <w:u w:val="single"/>
        </w:rPr>
        <w:t>COVID</w:t>
      </w:r>
      <w:r w:rsidRPr="008C4AFE">
        <w:rPr>
          <w:sz w:val="14"/>
        </w:rPr>
        <w:t xml:space="preserve">-19 shock </w:t>
      </w:r>
      <w:r w:rsidRPr="008C4AFE">
        <w:rPr>
          <w:b/>
          <w:bCs/>
          <w:highlight w:val="cyan"/>
          <w:u w:val="single"/>
        </w:rPr>
        <w:t>is likely to trigger a structural increase in risk aversion</w:t>
      </w:r>
      <w:r w:rsidRPr="008C4AFE">
        <w:rPr>
          <w:sz w:val="14"/>
        </w:rPr>
        <w:t xml:space="preserve"> </w:t>
      </w:r>
      <w:r w:rsidRPr="008C4AFE">
        <w:rPr>
          <w:u w:val="single"/>
        </w:rPr>
        <w:t>in the private sector</w:t>
      </w:r>
      <w:r w:rsidRPr="008C4AFE">
        <w:rPr>
          <w:sz w:val="14"/>
        </w:rPr>
        <w:t xml:space="preserve"> </w:t>
      </w:r>
      <w:r w:rsidRPr="008C4AFE">
        <w:rPr>
          <w:b/>
          <w:bCs/>
          <w:highlight w:val="cyan"/>
          <w:u w:val="single"/>
        </w:rPr>
        <w:t>that</w:t>
      </w:r>
      <w:r w:rsidRPr="008C4AFE">
        <w:rPr>
          <w:b/>
          <w:bCs/>
          <w:u w:val="single"/>
        </w:rPr>
        <w:t xml:space="preserve"> </w:t>
      </w:r>
      <w:r w:rsidRPr="008C4AFE">
        <w:rPr>
          <w:b/>
          <w:bCs/>
          <w:highlight w:val="cyan"/>
          <w:u w:val="single"/>
        </w:rPr>
        <w:t>will operate</w:t>
      </w:r>
      <w:r w:rsidRPr="008C4AFE">
        <w:rPr>
          <w:b/>
          <w:bCs/>
          <w:u w:val="single"/>
        </w:rPr>
        <w:t xml:space="preserve"> both </w:t>
      </w:r>
      <w:r w:rsidRPr="008C4AFE">
        <w:rPr>
          <w:b/>
          <w:bCs/>
          <w:highlight w:val="cyan"/>
          <w:u w:val="single"/>
        </w:rPr>
        <w:t>to raise precautionary</w:t>
      </w:r>
      <w:r w:rsidRPr="008C4AFE">
        <w:rPr>
          <w:b/>
          <w:bCs/>
          <w:u w:val="single"/>
        </w:rPr>
        <w:t xml:space="preserve"> household </w:t>
      </w:r>
      <w:r w:rsidRPr="008C4AFE">
        <w:rPr>
          <w:b/>
          <w:bCs/>
          <w:highlight w:val="cyan"/>
          <w:u w:val="single"/>
        </w:rPr>
        <w:t>savings</w:t>
      </w:r>
      <w:r w:rsidRPr="008C4AFE">
        <w:rPr>
          <w:sz w:val="14"/>
        </w:rPr>
        <w:t xml:space="preserve"> </w:t>
      </w:r>
      <w:r w:rsidRPr="008C4AFE">
        <w:rPr>
          <w:b/>
          <w:bCs/>
          <w:highlight w:val="cyan"/>
          <w:u w:val="single"/>
        </w:rPr>
        <w:t>and</w:t>
      </w:r>
      <w:r w:rsidRPr="008C4AFE">
        <w:rPr>
          <w:b/>
          <w:bCs/>
          <w:u w:val="single"/>
        </w:rPr>
        <w:t xml:space="preserve"> to </w:t>
      </w:r>
      <w:r w:rsidRPr="008C4AFE">
        <w:rPr>
          <w:b/>
          <w:bCs/>
          <w:highlight w:val="cyan"/>
          <w:u w:val="single"/>
        </w:rPr>
        <w:t>reduce</w:t>
      </w:r>
      <w:r w:rsidRPr="008C4AFE">
        <w:rPr>
          <w:b/>
          <w:bCs/>
          <w:u w:val="single"/>
        </w:rPr>
        <w:t xml:space="preserve"> business </w:t>
      </w:r>
      <w:r w:rsidRPr="008C4AFE">
        <w:rPr>
          <w:b/>
          <w:bCs/>
          <w:highlight w:val="cyan"/>
          <w:u w:val="single"/>
        </w:rPr>
        <w:t>investments</w:t>
      </w:r>
      <w:r w:rsidRPr="008C4AFE">
        <w:rPr>
          <w:sz w:val="14"/>
        </w:rPr>
        <w:t xml:space="preserve">, </w:t>
      </w:r>
      <w:r w:rsidRPr="008C4AFE">
        <w:rPr>
          <w:b/>
          <w:bCs/>
          <w:highlight w:val="cyan"/>
          <w:u w:val="single"/>
        </w:rPr>
        <w:t>leading to a</w:t>
      </w:r>
      <w:r w:rsidRPr="008C4AFE">
        <w:rPr>
          <w:b/>
          <w:bCs/>
          <w:u w:val="single"/>
        </w:rPr>
        <w:t xml:space="preserve"> chronic </w:t>
      </w:r>
      <w:r w:rsidRPr="008C4AFE">
        <w:rPr>
          <w:b/>
          <w:bCs/>
          <w:highlight w:val="cyan"/>
          <w:u w:val="single"/>
        </w:rPr>
        <w:t>deficiency of aggregate demand</w:t>
      </w:r>
      <w:r w:rsidRPr="008C4AFE">
        <w:rPr>
          <w:b/>
          <w:bCs/>
          <w:u w:val="single"/>
        </w:rPr>
        <w:t xml:space="preserve"> </w:t>
      </w:r>
      <w:r w:rsidRPr="008C4AFE">
        <w:rPr>
          <w:b/>
          <w:bCs/>
          <w:highlight w:val="cyan"/>
          <w:u w:val="single"/>
        </w:rPr>
        <w:t>that will prevent</w:t>
      </w:r>
      <w:r w:rsidRPr="008C4AFE">
        <w:rPr>
          <w:b/>
          <w:bCs/>
          <w:u w:val="single"/>
        </w:rPr>
        <w:t xml:space="preserve"> </w:t>
      </w:r>
      <w:r w:rsidRPr="008C4AFE">
        <w:rPr>
          <w:b/>
          <w:bCs/>
          <w:highlight w:val="cyan"/>
          <w:u w:val="single"/>
        </w:rPr>
        <w:t>economies</w:t>
      </w:r>
      <w:r w:rsidRPr="008C4AFE">
        <w:rPr>
          <w:b/>
          <w:bCs/>
          <w:u w:val="single"/>
        </w:rPr>
        <w:t xml:space="preserve"> </w:t>
      </w:r>
      <w:r w:rsidRPr="008C4AFE">
        <w:rPr>
          <w:b/>
          <w:bCs/>
          <w:highlight w:val="cyan"/>
          <w:u w:val="single"/>
        </w:rPr>
        <w:t>from fulfilling</w:t>
      </w:r>
      <w:r w:rsidRPr="008C4AFE">
        <w:rPr>
          <w:b/>
          <w:bCs/>
          <w:u w:val="single"/>
        </w:rPr>
        <w:t xml:space="preserve"> their </w:t>
      </w:r>
      <w:r w:rsidRPr="008C4AFE">
        <w:rPr>
          <w:b/>
          <w:bCs/>
          <w:highlight w:val="cyan"/>
          <w:u w:val="single"/>
        </w:rPr>
        <w:t>potential</w:t>
      </w:r>
      <w:r w:rsidRPr="008C4AFE">
        <w:rPr>
          <w:sz w:val="14"/>
        </w:rPr>
        <w:t xml:space="preserve">. </w:t>
      </w:r>
      <w:r w:rsidRPr="008C4AFE">
        <w:rPr>
          <w:u w:val="single"/>
        </w:rPr>
        <w:t xml:space="preserve">Moreover, the </w:t>
      </w:r>
      <w:r w:rsidRPr="008C4AFE">
        <w:rPr>
          <w:highlight w:val="cyan"/>
          <w:u w:val="single"/>
        </w:rPr>
        <w:t>pandemic is giving a tremendous boost to</w:t>
      </w:r>
      <w:r w:rsidRPr="008C4AFE">
        <w:rPr>
          <w:u w:val="single"/>
        </w:rPr>
        <w:t xml:space="preserve"> the digital </w:t>
      </w:r>
      <w:r w:rsidRPr="008C4AFE">
        <w:rPr>
          <w:highlight w:val="cyan"/>
          <w:u w:val="single"/>
        </w:rPr>
        <w:t>transition</w:t>
      </w:r>
      <w:r w:rsidRPr="008C4AFE">
        <w:rPr>
          <w:sz w:val="14"/>
        </w:rPr>
        <w:t xml:space="preserve">, </w:t>
      </w:r>
      <w:r w:rsidRPr="008C4AFE">
        <w:rPr>
          <w:highlight w:val="cyan"/>
          <w:u w:val="single"/>
        </w:rPr>
        <w:t>which will contribute to</w:t>
      </w:r>
      <w:r w:rsidRPr="008C4AFE">
        <w:rPr>
          <w:sz w:val="14"/>
        </w:rPr>
        <w:t xml:space="preserve"> </w:t>
      </w:r>
      <w:r w:rsidRPr="008C4AFE">
        <w:rPr>
          <w:u w:val="single"/>
        </w:rPr>
        <w:t>widening social inequalities</w:t>
      </w:r>
      <w:r w:rsidRPr="008C4AFE">
        <w:rPr>
          <w:sz w:val="14"/>
        </w:rPr>
        <w:t xml:space="preserve">, </w:t>
      </w:r>
      <w:r w:rsidRPr="008C4AFE">
        <w:rPr>
          <w:u w:val="single"/>
        </w:rPr>
        <w:t>themselves a force of secular stagnation</w:t>
      </w:r>
      <w:r w:rsidRPr="008C4AFE">
        <w:rPr>
          <w:sz w:val="14"/>
        </w:rPr>
        <w:t xml:space="preserve"> </w:t>
      </w:r>
      <w:r w:rsidRPr="008C4AFE">
        <w:rPr>
          <w:u w:val="single"/>
        </w:rPr>
        <w:t>in that they lead to</w:t>
      </w:r>
      <w:r w:rsidRPr="008C4AFE">
        <w:rPr>
          <w:sz w:val="14"/>
        </w:rPr>
        <w:t xml:space="preserve"> the </w:t>
      </w:r>
      <w:r w:rsidRPr="008C4AFE">
        <w:rPr>
          <w:highlight w:val="cyan"/>
          <w:u w:val="single"/>
        </w:rPr>
        <w:t>increased</w:t>
      </w:r>
      <w:r w:rsidRPr="008C4AFE">
        <w:rPr>
          <w:sz w:val="14"/>
          <w:highlight w:val="cyan"/>
        </w:rPr>
        <w:t xml:space="preserve"> </w:t>
      </w:r>
      <w:r w:rsidRPr="008C4AFE">
        <w:rPr>
          <w:highlight w:val="cyan"/>
          <w:u w:val="single"/>
        </w:rPr>
        <w:t>propensity</w:t>
      </w:r>
      <w:r w:rsidRPr="008C4AFE">
        <w:rPr>
          <w:sz w:val="14"/>
        </w:rPr>
        <w:t xml:space="preserve"> of populations </w:t>
      </w:r>
      <w:r w:rsidRPr="008C4AFE">
        <w:rPr>
          <w:highlight w:val="cyan"/>
          <w:u w:val="single"/>
        </w:rPr>
        <w:t>to save</w:t>
      </w:r>
      <w:r w:rsidRPr="008C4AFE">
        <w:rPr>
          <w:sz w:val="14"/>
          <w:highlight w:val="cyan"/>
        </w:rPr>
        <w:t>.</w:t>
      </w:r>
    </w:p>
    <w:p w14:paraId="54BDB7F7" w14:textId="77777777" w:rsidR="00F41AE8" w:rsidRDefault="00F41AE8" w:rsidP="00F41AE8">
      <w:pPr>
        <w:pStyle w:val="Heading4"/>
      </w:pPr>
      <w:r>
        <w:t>Secular stagnation will come back</w:t>
      </w:r>
    </w:p>
    <w:p w14:paraId="0D476BC1" w14:textId="77777777" w:rsidR="00F41AE8" w:rsidRDefault="00F41AE8" w:rsidP="00F41AE8">
      <w:r w:rsidRPr="00C03C2E">
        <w:rPr>
          <w:rStyle w:val="Style13ptBold"/>
        </w:rPr>
        <w:t>Duprat 21</w:t>
      </w:r>
      <w:r>
        <w:t xml:space="preserve">. </w:t>
      </w:r>
      <w:r w:rsidRPr="0005316D">
        <w:t>Marie-Hélène Duprat</w:t>
      </w:r>
      <w:r>
        <w:t xml:space="preserve"> - </w:t>
      </w:r>
      <w:r w:rsidRPr="004F5BA0">
        <w:t>Senior Advisor to the Chief Economist at Societe Generale</w:t>
      </w:r>
      <w:r>
        <w:t>.</w:t>
      </w:r>
      <w:r w:rsidRPr="0005316D">
        <w:t xml:space="preserve"> </w:t>
      </w:r>
      <w:r>
        <w:t xml:space="preserve"> “</w:t>
      </w:r>
      <w:r w:rsidRPr="00F9379D">
        <w:t>COVID-19 and Secular Stagnation</w:t>
      </w:r>
      <w:r>
        <w:t xml:space="preserve">” </w:t>
      </w:r>
      <w:r w:rsidRPr="001369FB">
        <w:t>https://www.societegenerale.com/sites/default/files/documents/2021-01/COVID-19-and-Secular-Stagnation-EN.pdf</w:t>
      </w:r>
    </w:p>
    <w:p w14:paraId="07FD899B" w14:textId="77777777" w:rsidR="00F41AE8" w:rsidRPr="00057E9F" w:rsidRDefault="00F41AE8" w:rsidP="00F41AE8">
      <w:pPr>
        <w:rPr>
          <w:sz w:val="16"/>
        </w:rPr>
      </w:pPr>
      <w:r w:rsidRPr="00057E9F">
        <w:rPr>
          <w:sz w:val="16"/>
        </w:rPr>
        <w:t xml:space="preserve">Conclusion </w:t>
      </w:r>
      <w:r w:rsidRPr="00057E9F">
        <w:rPr>
          <w:b/>
          <w:bCs/>
          <w:highlight w:val="cyan"/>
          <w:u w:val="single"/>
        </w:rPr>
        <w:t>The COVID-19 pandemic is bound to leave long-term legacies</w:t>
      </w:r>
      <w:r w:rsidRPr="00057E9F">
        <w:rPr>
          <w:sz w:val="16"/>
        </w:rPr>
        <w:t xml:space="preserve"> that </w:t>
      </w:r>
      <w:r w:rsidRPr="00057E9F">
        <w:rPr>
          <w:highlight w:val="cyan"/>
          <w:u w:val="single"/>
        </w:rPr>
        <w:t>will affect private</w:t>
      </w:r>
      <w:r w:rsidRPr="00057E9F">
        <w:rPr>
          <w:u w:val="single"/>
        </w:rPr>
        <w:t xml:space="preserve"> savings, </w:t>
      </w:r>
      <w:r w:rsidRPr="00057E9F">
        <w:rPr>
          <w:highlight w:val="cyan"/>
          <w:u w:val="single"/>
        </w:rPr>
        <w:t>aggregate demand, and economic growth</w:t>
      </w:r>
      <w:r w:rsidRPr="00057E9F">
        <w:rPr>
          <w:u w:val="single"/>
        </w:rPr>
        <w:t>. In</w:t>
      </w:r>
      <w:r w:rsidRPr="00057E9F">
        <w:rPr>
          <w:sz w:val="16"/>
        </w:rPr>
        <w:t xml:space="preserve"> response to the crisis, </w:t>
      </w:r>
      <w:r w:rsidRPr="00057E9F">
        <w:rPr>
          <w:u w:val="single"/>
        </w:rPr>
        <w:t>both consumers and firms are altering their behaviours</w:t>
      </w:r>
      <w:r w:rsidRPr="00057E9F">
        <w:rPr>
          <w:sz w:val="16"/>
        </w:rPr>
        <w:t xml:space="preserve">, and many of these behavioural shifts are expected to persist for years to come. </w:t>
      </w:r>
      <w:r w:rsidRPr="00057E9F">
        <w:rPr>
          <w:highlight w:val="cyan"/>
          <w:u w:val="single"/>
        </w:rPr>
        <w:t>Populations may well become more risk averse</w:t>
      </w:r>
      <w:r w:rsidRPr="00057E9F">
        <w:rPr>
          <w:u w:val="single"/>
        </w:rPr>
        <w:t>,</w:t>
      </w:r>
      <w:r w:rsidRPr="00057E9F">
        <w:rPr>
          <w:sz w:val="16"/>
        </w:rPr>
        <w:t xml:space="preserve"> </w:t>
      </w:r>
      <w:r w:rsidRPr="00057E9F">
        <w:rPr>
          <w:highlight w:val="cyan"/>
          <w:u w:val="single"/>
        </w:rPr>
        <w:t>leading to a rise in the relative supply of</w:t>
      </w:r>
      <w:r w:rsidRPr="00057E9F">
        <w:rPr>
          <w:sz w:val="16"/>
        </w:rPr>
        <w:t xml:space="preserve"> (precautionary) </w:t>
      </w:r>
      <w:r w:rsidRPr="00057E9F">
        <w:rPr>
          <w:highlight w:val="cyan"/>
          <w:u w:val="single"/>
        </w:rPr>
        <w:t>savings</w:t>
      </w:r>
      <w:r w:rsidRPr="00057E9F">
        <w:rPr>
          <w:sz w:val="16"/>
        </w:rPr>
        <w:t xml:space="preserve">, when the underlying pace of growth will decline, making investment less attractive. </w:t>
      </w:r>
      <w:r w:rsidRPr="00057E9F">
        <w:rPr>
          <w:highlight w:val="cyan"/>
          <w:u w:val="single"/>
        </w:rPr>
        <w:t>As societies</w:t>
      </w:r>
      <w:r w:rsidRPr="00057E9F">
        <w:rPr>
          <w:sz w:val="16"/>
        </w:rPr>
        <w:t xml:space="preserve"> </w:t>
      </w:r>
      <w:r w:rsidRPr="00057E9F">
        <w:rPr>
          <w:highlight w:val="cyan"/>
          <w:u w:val="single"/>
        </w:rPr>
        <w:t>become</w:t>
      </w:r>
      <w:r w:rsidRPr="00057E9F">
        <w:rPr>
          <w:sz w:val="16"/>
        </w:rPr>
        <w:t xml:space="preserve"> ever </w:t>
      </w:r>
      <w:r w:rsidRPr="00057E9F">
        <w:rPr>
          <w:highlight w:val="cyan"/>
          <w:u w:val="single"/>
        </w:rPr>
        <w:t>more unequal,</w:t>
      </w:r>
      <w:r w:rsidRPr="00057E9F">
        <w:rPr>
          <w:u w:val="single"/>
        </w:rPr>
        <w:t xml:space="preserve"> the </w:t>
      </w:r>
      <w:r w:rsidRPr="00057E9F">
        <w:rPr>
          <w:highlight w:val="cyan"/>
          <w:u w:val="single"/>
        </w:rPr>
        <w:t>collective</w:t>
      </w:r>
      <w:r w:rsidRPr="00057E9F">
        <w:rPr>
          <w:sz w:val="16"/>
          <w:highlight w:val="cyan"/>
        </w:rPr>
        <w:t xml:space="preserve"> </w:t>
      </w:r>
      <w:r w:rsidRPr="00057E9F">
        <w:rPr>
          <w:highlight w:val="cyan"/>
          <w:u w:val="single"/>
        </w:rPr>
        <w:t>propensity to consume will likely decline</w:t>
      </w:r>
      <w:r w:rsidRPr="00057E9F">
        <w:rPr>
          <w:sz w:val="16"/>
        </w:rPr>
        <w:t xml:space="preserve">, </w:t>
      </w:r>
      <w:r w:rsidRPr="00057E9F">
        <w:rPr>
          <w:highlight w:val="cyan"/>
          <w:u w:val="single"/>
        </w:rPr>
        <w:t>reducing</w:t>
      </w:r>
      <w:r w:rsidRPr="00057E9F">
        <w:rPr>
          <w:u w:val="single"/>
        </w:rPr>
        <w:t xml:space="preserve"> </w:t>
      </w:r>
      <w:r w:rsidRPr="00057E9F">
        <w:rPr>
          <w:highlight w:val="cyan"/>
          <w:u w:val="single"/>
        </w:rPr>
        <w:t>aggregate demand</w:t>
      </w:r>
      <w:r w:rsidRPr="00057E9F">
        <w:rPr>
          <w:u w:val="single"/>
        </w:rPr>
        <w:t xml:space="preserve"> and slowing growth</w:t>
      </w:r>
      <w:r w:rsidRPr="00057E9F">
        <w:rPr>
          <w:sz w:val="16"/>
        </w:rPr>
        <w:t xml:space="preserve">. As a result, there is a real risk that the </w:t>
      </w:r>
      <w:r w:rsidRPr="00057E9F">
        <w:rPr>
          <w:b/>
          <w:bCs/>
          <w:highlight w:val="cyan"/>
          <w:u w:val="single"/>
        </w:rPr>
        <w:t>COVID-19 shock worsens the already existing problem of excess private savings</w:t>
      </w:r>
      <w:r w:rsidRPr="00057E9F">
        <w:rPr>
          <w:b/>
          <w:bCs/>
          <w:u w:val="single"/>
        </w:rPr>
        <w:t xml:space="preserve">, </w:t>
      </w:r>
      <w:r w:rsidRPr="00057E9F">
        <w:rPr>
          <w:sz w:val="16"/>
        </w:rPr>
        <w:t xml:space="preserve">thus </w:t>
      </w:r>
      <w:r w:rsidRPr="00057E9F">
        <w:rPr>
          <w:u w:val="single"/>
        </w:rPr>
        <w:t>pulling the natural rate of interest further down</w:t>
      </w:r>
      <w:r w:rsidRPr="00057E9F">
        <w:rPr>
          <w:sz w:val="16"/>
        </w:rPr>
        <w:t xml:space="preserve"> </w:t>
      </w:r>
      <w:r w:rsidRPr="00057E9F">
        <w:rPr>
          <w:u w:val="single"/>
        </w:rPr>
        <w:t>and strengthening the forces of secular stagnation</w:t>
      </w:r>
      <w:r w:rsidRPr="00057E9F">
        <w:rPr>
          <w:sz w:val="16"/>
        </w:rPr>
        <w:t>. But secular stagnation may not be a foregone conclusion, as policymakers do have tools and policies at their disposal to combat it. In this regard, the COVID-19 shock and the extraordinary fiscal response to it may prove to be a game-changer, as these challenging times present a formidable window of opportunity to rethink narratives, to review incentives and policies, and to reform policymaking. A rethinking of the role of fiscal policy, together with the implementation of a set of adequate incentives and reforms in the current circumstances, has the potential to create a framework for a healthy, long-term, inclusive and environmentally sustainable economic growth. And of course, if the long-awaited productivity shock from digital transformation were to materialise, the risk of secular stagnation would melt away.</w:t>
      </w:r>
    </w:p>
    <w:p w14:paraId="2494C585" w14:textId="77777777" w:rsidR="00F41AE8" w:rsidRPr="00494B18" w:rsidRDefault="00F41AE8" w:rsidP="00F41AE8"/>
    <w:p w14:paraId="584DBA5B" w14:textId="77777777" w:rsidR="00F41AE8" w:rsidRPr="00286CEE" w:rsidRDefault="00F41AE8" w:rsidP="00F41AE8">
      <w:pPr>
        <w:keepNext/>
        <w:keepLines/>
        <w:spacing w:before="200"/>
        <w:outlineLvl w:val="3"/>
        <w:rPr>
          <w:rFonts w:eastAsia="Times New Roman" w:cs="Arial"/>
          <w:b/>
          <w:iCs/>
          <w:sz w:val="26"/>
        </w:rPr>
      </w:pPr>
      <w:r w:rsidRPr="00286CEE">
        <w:rPr>
          <w:rFonts w:eastAsia="Times New Roman" w:cs="Arial"/>
          <w:b/>
          <w:iCs/>
          <w:sz w:val="26"/>
        </w:rPr>
        <w:lastRenderedPageBreak/>
        <w:t>No retal</w:t>
      </w:r>
    </w:p>
    <w:p w14:paraId="38F3144B" w14:textId="77777777" w:rsidR="00F41AE8" w:rsidRPr="00286CEE" w:rsidRDefault="00F41AE8" w:rsidP="00F41AE8">
      <w:pPr>
        <w:rPr>
          <w:rFonts w:eastAsia="Calibri"/>
        </w:rPr>
      </w:pPr>
      <w:r w:rsidRPr="00286CEE">
        <w:rPr>
          <w:rFonts w:eastAsia="Calibri"/>
        </w:rPr>
        <w:t xml:space="preserve">---Technical barriers, op costs, organizational schisms, deterrence </w:t>
      </w:r>
    </w:p>
    <w:p w14:paraId="605E55EA" w14:textId="77777777" w:rsidR="00F41AE8" w:rsidRPr="00286CEE" w:rsidRDefault="00F41AE8" w:rsidP="00F41AE8">
      <w:pPr>
        <w:rPr>
          <w:rFonts w:eastAsia="Calibri"/>
        </w:rPr>
      </w:pPr>
      <w:r w:rsidRPr="00286CEE">
        <w:rPr>
          <w:rFonts w:eastAsia="Calibri"/>
        </w:rPr>
        <w:t xml:space="preserve">Christopher </w:t>
      </w:r>
      <w:r w:rsidRPr="00286CEE">
        <w:rPr>
          <w:rFonts w:eastAsia="Calibri"/>
          <w:b/>
        </w:rPr>
        <w:t>McIntosh &amp;</w:t>
      </w:r>
      <w:r w:rsidRPr="00286CEE">
        <w:rPr>
          <w:rFonts w:eastAsia="Calibri"/>
        </w:rPr>
        <w:t xml:space="preserve"> Ian </w:t>
      </w:r>
      <w:r w:rsidRPr="00286CEE">
        <w:rPr>
          <w:rFonts w:eastAsia="Calibri"/>
          <w:b/>
        </w:rPr>
        <w:t>Storey 18</w:t>
      </w:r>
      <w:r w:rsidRPr="00286CEE">
        <w:rPr>
          <w:rFonts w:eastAsia="Calibri"/>
        </w:rPr>
        <w:t>. McIntosh is visiting assistant professor of political studies at Bard College; Storey is a fellow at the Hannah Arendt Center for Politics and Humanities at Bard College. 06/01/2018. “Between Acquisition and Use: Assessing the Likelihood of Nuclear Terrorism.” International Studies Quarterly, vol. 62, no. 2, pp. 289–300.</w:t>
      </w:r>
    </w:p>
    <w:p w14:paraId="1E12D597" w14:textId="77777777" w:rsidR="00F41AE8" w:rsidRDefault="00F41AE8" w:rsidP="00F41AE8">
      <w:pPr>
        <w:rPr>
          <w:rFonts w:eastAsia="Calibri"/>
          <w:sz w:val="16"/>
        </w:rPr>
      </w:pPr>
      <w:r w:rsidRPr="00286CEE">
        <w:rPr>
          <w:rFonts w:eastAsia="Calibri"/>
          <w:sz w:val="16"/>
        </w:rPr>
        <w:t xml:space="preserve">When looked at in isolation, each of the three areas of potential loss presents significant disincentives for immediate attack. In combination—as they would be considered in practice—the higher strategic value of available alternatives appears decisive. In other words, even if one reads our analysis as affirming the importance of nuclear acquisition, when considering competing options and the dangers that attach to any detonation attempt, nuclear attack is highly unlikely. Strategic Opportunity Costs Future opportunities available for “using” a nuclear weapon are effectively foreclosed depending on the aggressiveness of the option a group chooses. The two-by-two matrix of nuclear strategies in Figure 1 is only a rough guide encompassing many possible permutations in the nuclear sphere. </w:t>
      </w:r>
      <w:r w:rsidRPr="00286CEE">
        <w:rPr>
          <w:rFonts w:eastAsia="Calibri"/>
          <w:u w:val="single"/>
        </w:rPr>
        <w:t xml:space="preserve">The organization always retains </w:t>
      </w:r>
      <w:r w:rsidRPr="00286CEE">
        <w:rPr>
          <w:rFonts w:eastAsia="Calibri"/>
          <w:b/>
          <w:iCs/>
          <w:u w:val="single"/>
        </w:rPr>
        <w:t>non-nuclear options</w:t>
      </w:r>
      <w:r w:rsidRPr="00286CEE">
        <w:rPr>
          <w:rFonts w:eastAsia="Calibri"/>
          <w:u w:val="single"/>
        </w:rPr>
        <w:t>, even once they</w:t>
      </w:r>
      <w:r w:rsidRPr="00286CEE">
        <w:rPr>
          <w:rFonts w:eastAsia="Calibri"/>
          <w:sz w:val="16"/>
        </w:rPr>
        <w:t xml:space="preserve"> </w:t>
      </w:r>
      <w:r w:rsidRPr="00286CEE">
        <w:rPr>
          <w:rFonts w:eastAsia="Calibri"/>
          <w:b/>
          <w:iCs/>
          <w:u w:val="single"/>
        </w:rPr>
        <w:t>acquire nuc</w:t>
      </w:r>
      <w:r w:rsidRPr="00286CEE">
        <w:rPr>
          <w:rFonts w:eastAsia="Calibri"/>
          <w:u w:val="single"/>
        </w:rPr>
        <w:t>lear weapon</w:t>
      </w:r>
      <w:r w:rsidRPr="00286CEE">
        <w:rPr>
          <w:rFonts w:eastAsia="Calibri"/>
          <w:b/>
          <w:iCs/>
          <w:u w:val="single"/>
        </w:rPr>
        <w:t>s</w:t>
      </w:r>
      <w:r w:rsidRPr="00286CEE">
        <w:rPr>
          <w:rFonts w:eastAsia="Calibri"/>
          <w:sz w:val="16"/>
        </w:rPr>
        <w:t xml:space="preserve">. As evidenced by the Cold War and in Kargil, the stability-instability paradox holds empirical weight. </w:t>
      </w:r>
      <w:r w:rsidRPr="00286CEE">
        <w:rPr>
          <w:rFonts w:eastAsia="Calibri"/>
          <w:u w:val="single"/>
        </w:rPr>
        <w:t>Nuclear acquisition by two opposing actors does not necessarily foreclose conventional</w:t>
      </w:r>
      <w:r w:rsidRPr="00286CEE">
        <w:rPr>
          <w:rFonts w:eastAsia="Calibri"/>
          <w:sz w:val="16"/>
        </w:rPr>
        <w:t xml:space="preserve"> and/or asymmetric </w:t>
      </w:r>
      <w:r w:rsidRPr="00286CEE">
        <w:rPr>
          <w:rFonts w:eastAsia="Calibri"/>
          <w:u w:val="single"/>
        </w:rPr>
        <w:t>attacks</w:t>
      </w:r>
      <w:r w:rsidRPr="00286CEE">
        <w:rPr>
          <w:rFonts w:eastAsia="Calibri"/>
          <w:sz w:val="16"/>
        </w:rPr>
        <w:t xml:space="preserve"> (Cohen 2013; Kapur 2005). Given the unique relationship between a state and terrorist organization, we can expect similar and even exacerbated levels of instability. This can expand even beyond aggression. Remaining options range all the way from the pacific—pursuing negotiations, cooption, entrance into the legitimate political arena (for example, Sinn Fein)—to heightened conventional attacks and the usage of non-nuclear forms of WMDs. This last point is worth emphasizing. </w:t>
      </w:r>
      <w:r w:rsidRPr="00286CEE">
        <w:rPr>
          <w:rFonts w:eastAsia="Calibri"/>
          <w:highlight w:val="cyan"/>
          <w:u w:val="single"/>
        </w:rPr>
        <w:t>Even</w:t>
      </w:r>
      <w:r w:rsidRPr="00286CEE">
        <w:rPr>
          <w:rFonts w:eastAsia="Calibri"/>
          <w:u w:val="single"/>
        </w:rPr>
        <w:t xml:space="preserve"> in </w:t>
      </w:r>
      <w:r w:rsidRPr="00286CEE">
        <w:rPr>
          <w:rFonts w:eastAsia="Calibri"/>
          <w:highlight w:val="cyan"/>
          <w:u w:val="single"/>
        </w:rPr>
        <w:t>the</w:t>
      </w:r>
      <w:r w:rsidRPr="00286CEE">
        <w:rPr>
          <w:rFonts w:eastAsia="Calibri"/>
          <w:sz w:val="16"/>
          <w:highlight w:val="cyan"/>
        </w:rPr>
        <w:t xml:space="preserve"> </w:t>
      </w:r>
      <w:r w:rsidRPr="00286CEE">
        <w:rPr>
          <w:rFonts w:eastAsia="Calibri"/>
          <w:b/>
          <w:iCs/>
          <w:highlight w:val="cyan"/>
          <w:u w:val="single"/>
        </w:rPr>
        <w:t>remote case</w:t>
      </w:r>
      <w:r w:rsidRPr="00286CEE">
        <w:rPr>
          <w:rFonts w:eastAsia="Calibri"/>
          <w:sz w:val="16"/>
          <w:highlight w:val="cyan"/>
        </w:rPr>
        <w:t xml:space="preserve"> </w:t>
      </w:r>
      <w:r w:rsidRPr="00286CEE">
        <w:rPr>
          <w:rFonts w:eastAsia="Calibri"/>
          <w:highlight w:val="cyan"/>
          <w:u w:val="single"/>
        </w:rPr>
        <w:t>where an actor</w:t>
      </w:r>
      <w:r w:rsidRPr="00286CEE">
        <w:rPr>
          <w:rFonts w:eastAsia="Calibri"/>
          <w:sz w:val="16"/>
          <w:highlight w:val="cyan"/>
        </w:rPr>
        <w:t xml:space="preserve"> </w:t>
      </w:r>
      <w:r w:rsidRPr="00286CEE">
        <w:rPr>
          <w:rFonts w:eastAsia="Calibri"/>
          <w:b/>
          <w:iCs/>
          <w:highlight w:val="cyan"/>
          <w:u w:val="single"/>
        </w:rPr>
        <w:t>successfully acquires a nuc</w:t>
      </w:r>
      <w:r w:rsidRPr="00286CEE">
        <w:rPr>
          <w:rFonts w:eastAsia="Calibri"/>
          <w:u w:val="single"/>
        </w:rPr>
        <w:t xml:space="preserve">lear weapon </w:t>
      </w:r>
      <w:r w:rsidRPr="00286CEE">
        <w:rPr>
          <w:rFonts w:eastAsia="Calibri"/>
          <w:highlight w:val="cyan"/>
          <w:u w:val="single"/>
        </w:rPr>
        <w:t>and</w:t>
      </w:r>
      <w:r w:rsidRPr="00286CEE">
        <w:rPr>
          <w:rFonts w:eastAsia="Calibri"/>
          <w:sz w:val="16"/>
          <w:highlight w:val="cyan"/>
        </w:rPr>
        <w:t xml:space="preserve"> </w:t>
      </w:r>
      <w:r w:rsidRPr="00286CEE">
        <w:rPr>
          <w:rFonts w:eastAsia="Calibri"/>
          <w:b/>
          <w:iCs/>
          <w:highlight w:val="cyan"/>
          <w:u w:val="single"/>
        </w:rPr>
        <w:t>primarily seeks</w:t>
      </w:r>
      <w:r w:rsidRPr="00286CEE">
        <w:rPr>
          <w:rFonts w:eastAsia="Calibri"/>
          <w:b/>
          <w:iCs/>
          <w:u w:val="single"/>
        </w:rPr>
        <w:t xml:space="preserve"> raw</w:t>
      </w:r>
      <w:r w:rsidRPr="00286CEE">
        <w:rPr>
          <w:rFonts w:eastAsia="Calibri"/>
          <w:sz w:val="16"/>
        </w:rPr>
        <w:t xml:space="preserve"> numbers of </w:t>
      </w:r>
      <w:r w:rsidRPr="00286CEE">
        <w:rPr>
          <w:rFonts w:eastAsia="Calibri"/>
          <w:b/>
          <w:iCs/>
          <w:highlight w:val="cyan"/>
          <w:u w:val="single"/>
        </w:rPr>
        <w:t>casualties</w:t>
      </w:r>
      <w:r w:rsidRPr="00286CEE">
        <w:rPr>
          <w:rFonts w:eastAsia="Calibri"/>
          <w:u w:val="single"/>
        </w:rPr>
        <w:t>—whether due to outbidding or audience costs—</w:t>
      </w:r>
      <w:r w:rsidRPr="00286CEE">
        <w:rPr>
          <w:rFonts w:eastAsia="Calibri"/>
          <w:b/>
          <w:iCs/>
          <w:highlight w:val="cyan"/>
          <w:u w:val="single"/>
        </w:rPr>
        <w:t>other</w:t>
      </w:r>
      <w:r w:rsidRPr="00286CEE">
        <w:rPr>
          <w:rFonts w:eastAsia="Calibri"/>
          <w:sz w:val="16"/>
        </w:rPr>
        <w:t xml:space="preserve"> forms of </w:t>
      </w:r>
      <w:r w:rsidRPr="00286CEE">
        <w:rPr>
          <w:rFonts w:eastAsia="Calibri"/>
          <w:b/>
          <w:iCs/>
          <w:highlight w:val="cyan"/>
          <w:u w:val="single"/>
        </w:rPr>
        <w:t>WMDs are</w:t>
      </w:r>
      <w:r w:rsidRPr="00286CEE">
        <w:rPr>
          <w:rFonts w:eastAsia="Calibri"/>
          <w:sz w:val="16"/>
        </w:rPr>
        <w:t xml:space="preserve"> likely to be </w:t>
      </w:r>
      <w:r w:rsidRPr="00286CEE">
        <w:rPr>
          <w:rFonts w:eastAsia="Calibri"/>
          <w:b/>
          <w:iCs/>
          <w:highlight w:val="cyan"/>
          <w:u w:val="single"/>
        </w:rPr>
        <w:t>more appealing</w:t>
      </w:r>
      <w:r w:rsidRPr="00286CEE">
        <w:rPr>
          <w:rFonts w:eastAsia="Calibri"/>
          <w:u w:val="single"/>
        </w:rPr>
        <w:t>. As</w:t>
      </w:r>
      <w:r w:rsidRPr="00286CEE">
        <w:rPr>
          <w:rFonts w:eastAsia="Calibri"/>
          <w:sz w:val="16"/>
        </w:rPr>
        <w:t xml:space="preserve"> </w:t>
      </w:r>
      <w:r w:rsidRPr="00286CEE">
        <w:rPr>
          <w:rFonts w:eastAsia="Calibri"/>
          <w:b/>
          <w:iCs/>
          <w:u w:val="single"/>
        </w:rPr>
        <w:t>Aum Shinrikyo</w:t>
      </w:r>
      <w:r w:rsidRPr="00286CEE">
        <w:rPr>
          <w:rFonts w:eastAsia="Calibri"/>
          <w:sz w:val="16"/>
        </w:rPr>
        <w:t xml:space="preserve"> </w:t>
      </w:r>
      <w:r w:rsidRPr="00286CEE">
        <w:rPr>
          <w:rFonts w:eastAsia="Calibri"/>
          <w:u w:val="single"/>
        </w:rPr>
        <w:t>indicates, this is particularly the case for the group that overcomes the inevitable political and technological hurdles</w:t>
      </w:r>
      <w:r w:rsidRPr="00286CEE">
        <w:rPr>
          <w:rFonts w:eastAsia="Calibri"/>
          <w:sz w:val="16"/>
        </w:rPr>
        <w:t xml:space="preserve"> (Nehorayoff et al. 2016, 36–37). </w:t>
      </w:r>
      <w:r w:rsidRPr="00286CEE">
        <w:rPr>
          <w:rFonts w:eastAsia="Calibri"/>
          <w:u w:val="single"/>
        </w:rPr>
        <w:t>For these groups</w:t>
      </w:r>
      <w:r w:rsidRPr="00286CEE">
        <w:rPr>
          <w:rFonts w:eastAsia="Calibri"/>
          <w:sz w:val="16"/>
        </w:rPr>
        <w:t>, chemical, biological, and radiological weapons (</w:t>
      </w:r>
      <w:r w:rsidRPr="00286CEE">
        <w:rPr>
          <w:rFonts w:eastAsia="Calibri"/>
          <w:b/>
          <w:iCs/>
          <w:highlight w:val="cyan"/>
          <w:u w:val="single"/>
        </w:rPr>
        <w:t>CBRW</w:t>
      </w:r>
      <w:r w:rsidRPr="00286CEE">
        <w:rPr>
          <w:rFonts w:eastAsia="Calibri"/>
          <w:sz w:val="16"/>
        </w:rPr>
        <w:t xml:space="preserve">) </w:t>
      </w:r>
      <w:r w:rsidRPr="00286CEE">
        <w:rPr>
          <w:rFonts w:eastAsia="Calibri"/>
          <w:highlight w:val="cyan"/>
          <w:u w:val="single"/>
        </w:rPr>
        <w:t>are</w:t>
      </w:r>
      <w:r w:rsidRPr="00286CEE">
        <w:rPr>
          <w:rFonts w:eastAsia="Calibri"/>
          <w:u w:val="single"/>
        </w:rPr>
        <w:t xml:space="preserve"> considerably</w:t>
      </w:r>
      <w:r w:rsidRPr="00286CEE">
        <w:rPr>
          <w:rFonts w:eastAsia="Calibri"/>
          <w:sz w:val="16"/>
        </w:rPr>
        <w:t xml:space="preserve"> </w:t>
      </w:r>
      <w:r w:rsidRPr="00286CEE">
        <w:rPr>
          <w:rFonts w:eastAsia="Calibri"/>
          <w:highlight w:val="cyan"/>
          <w:u w:val="single"/>
        </w:rPr>
        <w:t>easier</w:t>
      </w:r>
      <w:r w:rsidRPr="00286CEE">
        <w:rPr>
          <w:rFonts w:eastAsia="Calibri"/>
          <w:u w:val="single"/>
        </w:rPr>
        <w:t xml:space="preserve"> to </w:t>
      </w:r>
      <w:r w:rsidRPr="00286CEE">
        <w:rPr>
          <w:rFonts w:eastAsia="Calibri"/>
          <w:b/>
          <w:iCs/>
          <w:u w:val="single"/>
        </w:rPr>
        <w:t>acquire</w:t>
      </w:r>
      <w:r w:rsidRPr="00286CEE">
        <w:rPr>
          <w:rFonts w:eastAsia="Calibri"/>
          <w:sz w:val="16"/>
        </w:rPr>
        <w:t xml:space="preserve">, </w:t>
      </w:r>
      <w:r w:rsidRPr="00286CEE">
        <w:rPr>
          <w:rFonts w:eastAsia="Calibri"/>
          <w:b/>
          <w:iCs/>
          <w:u w:val="single"/>
        </w:rPr>
        <w:t>use</w:t>
      </w:r>
      <w:r w:rsidRPr="00286CEE">
        <w:rPr>
          <w:rFonts w:eastAsia="Calibri"/>
          <w:u w:val="single"/>
        </w:rPr>
        <w:t>, and</w:t>
      </w:r>
      <w:r w:rsidRPr="00286CEE">
        <w:rPr>
          <w:rFonts w:eastAsia="Calibri"/>
          <w:sz w:val="16"/>
        </w:rPr>
        <w:t xml:space="preserve"> </w:t>
      </w:r>
      <w:r w:rsidRPr="00286CEE">
        <w:rPr>
          <w:rFonts w:eastAsia="Calibri"/>
          <w:b/>
          <w:iCs/>
          <w:u w:val="single"/>
        </w:rPr>
        <w:t>stockpile</w:t>
      </w:r>
      <w:r w:rsidRPr="00286CEE">
        <w:rPr>
          <w:rFonts w:eastAsia="Calibri"/>
          <w:sz w:val="16"/>
        </w:rPr>
        <w:t xml:space="preserve">. This is </w:t>
      </w:r>
      <w:r w:rsidRPr="00286CEE">
        <w:rPr>
          <w:rFonts w:eastAsia="Calibri"/>
          <w:u w:val="single"/>
        </w:rPr>
        <w:t>especially</w:t>
      </w:r>
      <w:r w:rsidRPr="00286CEE">
        <w:rPr>
          <w:rFonts w:eastAsia="Calibri"/>
          <w:sz w:val="16"/>
        </w:rPr>
        <w:t xml:space="preserve"> true </w:t>
      </w:r>
      <w:r w:rsidRPr="00286CEE">
        <w:rPr>
          <w:rFonts w:eastAsia="Calibri"/>
          <w:u w:val="single"/>
        </w:rPr>
        <w:t>when considered</w:t>
      </w:r>
      <w:r w:rsidRPr="00286CEE">
        <w:rPr>
          <w:rFonts w:eastAsia="Calibri"/>
          <w:sz w:val="16"/>
        </w:rPr>
        <w:t xml:space="preserve"> </w:t>
      </w:r>
      <w:r w:rsidRPr="00286CEE">
        <w:rPr>
          <w:rFonts w:eastAsia="Calibri"/>
          <w:b/>
          <w:iCs/>
          <w:highlight w:val="cyan"/>
          <w:u w:val="single"/>
        </w:rPr>
        <w:t>over time</w:t>
      </w:r>
      <w:r w:rsidRPr="00286CEE">
        <w:rPr>
          <w:rFonts w:eastAsia="Calibri"/>
          <w:u w:val="single"/>
        </w:rPr>
        <w:t>, rather than a single operation</w:t>
      </w:r>
      <w:r w:rsidRPr="00286CEE">
        <w:rPr>
          <w:rFonts w:eastAsia="Calibri"/>
          <w:sz w:val="16"/>
        </w:rPr>
        <w:t xml:space="preserve">.18 </w:t>
      </w:r>
      <w:r w:rsidRPr="00286CEE">
        <w:rPr>
          <w:rFonts w:eastAsia="Calibri"/>
          <w:u w:val="single"/>
        </w:rPr>
        <w:t xml:space="preserve">While there are certainly downsides to CBRWs vis-à-vis nuclear weapons </w:t>
      </w:r>
      <w:r w:rsidRPr="00286CEE">
        <w:rPr>
          <w:rFonts w:eastAsia="Calibri"/>
          <w:sz w:val="16"/>
        </w:rPr>
        <w:t xml:space="preserve">(delivery may paradoxically be easier and the maintenance risks comparatively smaller), </w:t>
      </w:r>
      <w:r w:rsidRPr="00286CEE">
        <w:rPr>
          <w:rFonts w:eastAsia="Calibri"/>
          <w:u w:val="single"/>
        </w:rPr>
        <w:t>they are undoubtedly</w:t>
      </w:r>
      <w:r w:rsidRPr="00286CEE">
        <w:rPr>
          <w:rFonts w:eastAsia="Calibri"/>
          <w:sz w:val="16"/>
        </w:rPr>
        <w:t xml:space="preserve"> </w:t>
      </w:r>
      <w:r w:rsidRPr="00286CEE">
        <w:rPr>
          <w:rFonts w:eastAsia="Calibri"/>
          <w:b/>
          <w:iCs/>
          <w:u w:val="single"/>
        </w:rPr>
        <w:t xml:space="preserve">easier </w:t>
      </w:r>
      <w:r w:rsidRPr="00286CEE">
        <w:rPr>
          <w:rFonts w:eastAsia="Calibri"/>
          <w:b/>
          <w:iCs/>
          <w:highlight w:val="cyan"/>
          <w:u w:val="single"/>
        </w:rPr>
        <w:t>to procure and produce</w:t>
      </w:r>
      <w:r w:rsidRPr="00286CEE">
        <w:rPr>
          <w:rFonts w:eastAsia="Calibri"/>
          <w:sz w:val="16"/>
        </w:rPr>
        <w:t xml:space="preserve"> (Zanders 1999). </w:t>
      </w:r>
      <w:r w:rsidRPr="00286CEE">
        <w:rPr>
          <w:rFonts w:eastAsia="Calibri"/>
          <w:u w:val="single"/>
        </w:rPr>
        <w:t>More importantly, CBRWs are</w:t>
      </w:r>
      <w:r w:rsidRPr="00286CEE">
        <w:rPr>
          <w:rFonts w:eastAsia="Calibri"/>
          <w:sz w:val="16"/>
        </w:rPr>
        <w:t xml:space="preserve"> </w:t>
      </w:r>
      <w:r w:rsidRPr="00286CEE">
        <w:rPr>
          <w:rFonts w:eastAsia="Calibri"/>
          <w:b/>
          <w:iCs/>
          <w:u w:val="single"/>
        </w:rPr>
        <w:t>perceived</w:t>
      </w:r>
      <w:r w:rsidRPr="00286CEE">
        <w:rPr>
          <w:rFonts w:eastAsia="Calibri"/>
          <w:sz w:val="16"/>
        </w:rPr>
        <w:t xml:space="preserve"> </w:t>
      </w:r>
      <w:r w:rsidRPr="00286CEE">
        <w:rPr>
          <w:rFonts w:eastAsia="Calibri"/>
          <w:u w:val="single"/>
        </w:rPr>
        <w:t>as easier to produce and thus likely to be viewed by</w:t>
      </w:r>
      <w:r w:rsidRPr="00286CEE">
        <w:rPr>
          <w:rFonts w:eastAsia="Calibri"/>
          <w:sz w:val="16"/>
        </w:rPr>
        <w:t xml:space="preserve"> </w:t>
      </w:r>
      <w:r w:rsidRPr="00286CEE">
        <w:rPr>
          <w:rFonts w:eastAsia="Calibri"/>
          <w:b/>
          <w:iCs/>
          <w:u w:val="single"/>
        </w:rPr>
        <w:t>targets</w:t>
      </w:r>
      <w:r w:rsidRPr="00286CEE">
        <w:rPr>
          <w:rFonts w:eastAsia="Calibri"/>
          <w:sz w:val="16"/>
        </w:rPr>
        <w:t xml:space="preserve"> </w:t>
      </w:r>
      <w:r w:rsidRPr="00286CEE">
        <w:rPr>
          <w:rFonts w:eastAsia="Calibri"/>
          <w:u w:val="single"/>
        </w:rPr>
        <w:t>as</w:t>
      </w:r>
      <w:r w:rsidRPr="00286CEE">
        <w:rPr>
          <w:rFonts w:eastAsia="Calibri"/>
          <w:sz w:val="16"/>
        </w:rPr>
        <w:t xml:space="preserve"> </w:t>
      </w:r>
      <w:r w:rsidRPr="00286CEE">
        <w:rPr>
          <w:rFonts w:eastAsia="Calibri"/>
          <w:b/>
          <w:iCs/>
          <w:u w:val="single"/>
        </w:rPr>
        <w:t>iterable</w:t>
      </w:r>
      <w:r w:rsidRPr="00286CEE">
        <w:rPr>
          <w:rFonts w:eastAsia="Calibri"/>
          <w:u w:val="single"/>
        </w:rPr>
        <w:t xml:space="preserve">. </w:t>
      </w:r>
      <w:r w:rsidRPr="00286CEE">
        <w:rPr>
          <w:rFonts w:eastAsia="Calibri"/>
          <w:highlight w:val="cyan"/>
          <w:u w:val="single"/>
        </w:rPr>
        <w:t xml:space="preserve">Unlike a </w:t>
      </w:r>
      <w:r w:rsidRPr="00286CEE">
        <w:rPr>
          <w:rFonts w:eastAsia="Calibri"/>
          <w:b/>
          <w:iCs/>
          <w:highlight w:val="cyan"/>
          <w:u w:val="single"/>
        </w:rPr>
        <w:t>nuclear</w:t>
      </w:r>
      <w:r w:rsidRPr="00286CEE">
        <w:rPr>
          <w:rFonts w:eastAsia="Calibri"/>
          <w:highlight w:val="cyan"/>
          <w:u w:val="single"/>
        </w:rPr>
        <w:t xml:space="preserve"> attack, CBRW threats are</w:t>
      </w:r>
      <w:r w:rsidRPr="00286CEE">
        <w:rPr>
          <w:rFonts w:eastAsia="Calibri"/>
          <w:sz w:val="16"/>
          <w:highlight w:val="cyan"/>
        </w:rPr>
        <w:t xml:space="preserve"> </w:t>
      </w:r>
      <w:r w:rsidRPr="00286CEE">
        <w:rPr>
          <w:rFonts w:eastAsia="Calibri"/>
          <w:b/>
          <w:iCs/>
          <w:highlight w:val="cyan"/>
          <w:u w:val="single"/>
        </w:rPr>
        <w:t>more credible</w:t>
      </w:r>
      <w:r w:rsidRPr="00286CEE">
        <w:rPr>
          <w:rFonts w:eastAsia="Calibri"/>
          <w:sz w:val="16"/>
        </w:rPr>
        <w:t xml:space="preserve"> </w:t>
      </w:r>
      <w:r w:rsidRPr="00286CEE">
        <w:rPr>
          <w:rFonts w:eastAsia="Calibri"/>
          <w:u w:val="single"/>
        </w:rPr>
        <w:t xml:space="preserve">because a single CBRW attack </w:t>
      </w:r>
      <w:r w:rsidRPr="00286CEE">
        <w:rPr>
          <w:rFonts w:eastAsia="Calibri"/>
          <w:highlight w:val="cyan"/>
          <w:u w:val="single"/>
        </w:rPr>
        <w:t>can</w:t>
      </w:r>
      <w:r w:rsidRPr="00286CEE">
        <w:rPr>
          <w:rFonts w:eastAsia="Calibri"/>
          <w:u w:val="single"/>
        </w:rPr>
        <w:t xml:space="preserve"> likely </w:t>
      </w:r>
      <w:r w:rsidRPr="00286CEE">
        <w:rPr>
          <w:rFonts w:eastAsia="Calibri"/>
          <w:highlight w:val="cyan"/>
          <w:u w:val="single"/>
        </w:rPr>
        <w:t>precipitate</w:t>
      </w:r>
      <w:r w:rsidRPr="00286CEE">
        <w:rPr>
          <w:rFonts w:eastAsia="Calibri"/>
          <w:sz w:val="16"/>
        </w:rPr>
        <w:t xml:space="preserve"> an </w:t>
      </w:r>
      <w:r w:rsidRPr="00286CEE">
        <w:rPr>
          <w:rFonts w:eastAsia="Calibri"/>
          <w:u w:val="single"/>
        </w:rPr>
        <w:t>indefinite</w:t>
      </w:r>
      <w:r w:rsidRPr="00286CEE">
        <w:rPr>
          <w:rFonts w:eastAsia="Calibri"/>
          <w:sz w:val="16"/>
        </w:rPr>
        <w:t xml:space="preserve"> number of </w:t>
      </w:r>
      <w:r w:rsidRPr="00286CEE">
        <w:rPr>
          <w:rFonts w:eastAsia="Calibri"/>
          <w:b/>
          <w:iCs/>
          <w:highlight w:val="cyan"/>
          <w:u w:val="single"/>
        </w:rPr>
        <w:t>follow-ups</w:t>
      </w:r>
      <w:r w:rsidRPr="00286CEE">
        <w:rPr>
          <w:rFonts w:eastAsia="Calibri"/>
          <w:sz w:val="16"/>
        </w:rPr>
        <w:t xml:space="preserve">. </w:t>
      </w:r>
      <w:r w:rsidRPr="00286CEE">
        <w:rPr>
          <w:rFonts w:eastAsia="Calibri"/>
          <w:u w:val="single"/>
        </w:rPr>
        <w:t>In addition to the problem of iterability, a terrorist organization must always worry about the possible</w:t>
      </w:r>
      <w:r w:rsidRPr="00286CEE">
        <w:rPr>
          <w:rFonts w:eastAsia="Calibri"/>
          <w:sz w:val="16"/>
        </w:rPr>
        <w:t xml:space="preserve"> </w:t>
      </w:r>
      <w:r w:rsidRPr="00286CEE">
        <w:rPr>
          <w:rFonts w:eastAsia="Calibri"/>
          <w:b/>
          <w:iCs/>
          <w:u w:val="single"/>
        </w:rPr>
        <w:t>ratchet effect</w:t>
      </w:r>
      <w:r w:rsidRPr="00286CEE">
        <w:rPr>
          <w:rFonts w:eastAsia="Calibri"/>
          <w:sz w:val="16"/>
        </w:rPr>
        <w:t xml:space="preserve"> of an attack—a problem Neumann and Smith (2005, 588– 90) </w:t>
      </w:r>
      <w:r w:rsidRPr="00286CEE">
        <w:rPr>
          <w:rFonts w:eastAsia="Calibri"/>
          <w:u w:val="single"/>
        </w:rPr>
        <w:t>refer to as the “escalation trap.” A terrorist organization is different than a state at war because it manipulates other actors primarily through</w:t>
      </w:r>
      <w:r w:rsidRPr="00286CEE">
        <w:rPr>
          <w:rFonts w:eastAsia="Calibri"/>
          <w:sz w:val="16"/>
        </w:rPr>
        <w:t xml:space="preserve"> </w:t>
      </w:r>
      <w:r w:rsidRPr="00286CEE">
        <w:rPr>
          <w:rFonts w:eastAsia="Calibri"/>
          <w:b/>
          <w:iCs/>
          <w:u w:val="single"/>
        </w:rPr>
        <w:t>punishment</w:t>
      </w:r>
      <w:r w:rsidRPr="00286CEE">
        <w:rPr>
          <w:rFonts w:eastAsia="Calibri"/>
          <w:sz w:val="16"/>
        </w:rPr>
        <w:t xml:space="preserve">. Campaigns are a communicative activity designed to convince the public and the leaders that the status quo is unsustainable. The message is that the costs of continuing the target state’s policy (such as the United States in Lebanon, France in Algeria, or the United Kingdom in Northern Ireland) will eventually outweigh the benefits. </w:t>
      </w:r>
      <w:r w:rsidRPr="00286CEE">
        <w:rPr>
          <w:rFonts w:eastAsia="Calibri"/>
          <w:u w:val="single"/>
        </w:rPr>
        <w:t>Once an organization conducts a nuclear attack, it</w:t>
      </w:r>
      <w:r w:rsidRPr="00286CEE">
        <w:rPr>
          <w:rFonts w:eastAsia="Calibri"/>
          <w:sz w:val="16"/>
        </w:rPr>
        <w:t xml:space="preserve"> </w:t>
      </w:r>
      <w:r w:rsidRPr="00286CEE">
        <w:rPr>
          <w:rFonts w:eastAsia="Calibri"/>
          <w:b/>
          <w:iCs/>
          <w:u w:val="single"/>
        </w:rPr>
        <w:t>lacks</w:t>
      </w:r>
      <w:r w:rsidRPr="00286CEE">
        <w:rPr>
          <w:rFonts w:eastAsia="Calibri"/>
          <w:sz w:val="16"/>
        </w:rPr>
        <w:t xml:space="preserve"> options for </w:t>
      </w:r>
      <w:r w:rsidRPr="00286CEE">
        <w:rPr>
          <w:rFonts w:eastAsia="Calibri"/>
          <w:b/>
          <w:iCs/>
          <w:u w:val="single"/>
        </w:rPr>
        <w:t>an encore</w:t>
      </w:r>
      <w:r w:rsidRPr="00286CEE">
        <w:rPr>
          <w:rFonts w:eastAsia="Calibri"/>
          <w:u w:val="single"/>
        </w:rPr>
        <w:t>. Not even the</w:t>
      </w:r>
      <w:r w:rsidRPr="00286CEE">
        <w:rPr>
          <w:rFonts w:eastAsia="Calibri"/>
          <w:sz w:val="16"/>
        </w:rPr>
        <w:t xml:space="preserve"> </w:t>
      </w:r>
      <w:r w:rsidRPr="00286CEE">
        <w:rPr>
          <w:rFonts w:eastAsia="Calibri"/>
          <w:b/>
          <w:iCs/>
          <w:u w:val="single"/>
        </w:rPr>
        <w:t>most nightmarish scenarios</w:t>
      </w:r>
      <w:r w:rsidRPr="00286CEE">
        <w:rPr>
          <w:rFonts w:eastAsia="Calibri"/>
          <w:sz w:val="16"/>
        </w:rPr>
        <w:t xml:space="preserve"> </w:t>
      </w:r>
      <w:r w:rsidRPr="00286CEE">
        <w:rPr>
          <w:rFonts w:eastAsia="Calibri"/>
          <w:u w:val="single"/>
        </w:rPr>
        <w:t xml:space="preserve">involve an indefinite supply of weapons. If </w:t>
      </w:r>
      <w:r w:rsidRPr="00286CEE">
        <w:rPr>
          <w:rFonts w:eastAsia="Calibri"/>
          <w:highlight w:val="cyan"/>
          <w:u w:val="single"/>
        </w:rPr>
        <w:t xml:space="preserve">a </w:t>
      </w:r>
      <w:r w:rsidRPr="00286CEE">
        <w:rPr>
          <w:rFonts w:eastAsia="Calibri"/>
          <w:b/>
          <w:iCs/>
          <w:highlight w:val="cyan"/>
          <w:u w:val="single"/>
        </w:rPr>
        <w:t>single</w:t>
      </w:r>
      <w:r w:rsidRPr="00286CEE">
        <w:rPr>
          <w:rFonts w:eastAsia="Calibri"/>
          <w:highlight w:val="cyan"/>
          <w:u w:val="single"/>
        </w:rPr>
        <w:t xml:space="preserve"> attack</w:t>
      </w:r>
      <w:r w:rsidRPr="00286CEE">
        <w:rPr>
          <w:rFonts w:eastAsia="Calibri"/>
          <w:u w:val="single"/>
        </w:rPr>
        <w:t xml:space="preserve"> plus the threat of one or two others does not induce capitulation, the organization </w:t>
      </w:r>
      <w:r w:rsidRPr="00286CEE">
        <w:rPr>
          <w:rFonts w:eastAsia="Calibri"/>
          <w:highlight w:val="cyan"/>
          <w:u w:val="single"/>
        </w:rPr>
        <w:t>might</w:t>
      </w:r>
      <w:r w:rsidRPr="00286CEE">
        <w:rPr>
          <w:rFonts w:eastAsia="Calibri"/>
          <w:u w:val="single"/>
        </w:rPr>
        <w:t xml:space="preserve"> unwittingly </w:t>
      </w:r>
      <w:r w:rsidRPr="00286CEE">
        <w:rPr>
          <w:rFonts w:eastAsia="Calibri"/>
          <w:b/>
          <w:iCs/>
          <w:highlight w:val="cyan"/>
          <w:u w:val="single"/>
        </w:rPr>
        <w:t>harden</w:t>
      </w:r>
      <w:r w:rsidRPr="00286CEE">
        <w:rPr>
          <w:rFonts w:eastAsia="Calibri"/>
          <w:b/>
          <w:iCs/>
          <w:u w:val="single"/>
        </w:rPr>
        <w:t xml:space="preserve"> the target</w:t>
      </w:r>
      <w:r w:rsidRPr="00286CEE">
        <w:rPr>
          <w:rFonts w:eastAsia="Calibri"/>
          <w:sz w:val="16"/>
        </w:rPr>
        <w:t xml:space="preserve"> state</w:t>
      </w:r>
      <w:r w:rsidRPr="00286CEE">
        <w:rPr>
          <w:rFonts w:eastAsia="Calibri"/>
          <w:b/>
          <w:iCs/>
          <w:u w:val="single"/>
        </w:rPr>
        <w:t xml:space="preserve">’s </w:t>
      </w:r>
      <w:r w:rsidRPr="00286CEE">
        <w:rPr>
          <w:rFonts w:eastAsia="Calibri"/>
          <w:b/>
          <w:iCs/>
          <w:highlight w:val="cyan"/>
          <w:u w:val="single"/>
        </w:rPr>
        <w:t>resolve</w:t>
      </w:r>
      <w:r w:rsidRPr="00286CEE">
        <w:rPr>
          <w:rFonts w:eastAsia="Calibri"/>
          <w:u w:val="single"/>
        </w:rPr>
        <w:t xml:space="preserve">. The attack could raise the bar such that any future non-nuclear attack constitutes a </w:t>
      </w:r>
      <w:r w:rsidRPr="00286CEE">
        <w:rPr>
          <w:rFonts w:eastAsia="Calibri"/>
          <w:b/>
          <w:iCs/>
          <w:u w:val="single"/>
        </w:rPr>
        <w:t>lessening</w:t>
      </w:r>
      <w:r w:rsidRPr="00286CEE">
        <w:rPr>
          <w:rFonts w:eastAsia="Calibri"/>
          <w:sz w:val="16"/>
        </w:rPr>
        <w:t xml:space="preserve"> </w:t>
      </w:r>
      <w:r w:rsidRPr="00286CEE">
        <w:rPr>
          <w:rFonts w:eastAsia="Calibri"/>
          <w:u w:val="single"/>
        </w:rPr>
        <w:t>of costs</w:t>
      </w:r>
      <w:r w:rsidRPr="00286CEE">
        <w:rPr>
          <w:rFonts w:eastAsia="Calibri"/>
          <w:sz w:val="16"/>
        </w:rPr>
        <w:t xml:space="preserve"> vis-à-vis the status quo. </w:t>
      </w:r>
      <w:r w:rsidRPr="00286CEE">
        <w:rPr>
          <w:rFonts w:eastAsia="Calibri"/>
          <w:u w:val="single"/>
        </w:rPr>
        <w:t xml:space="preserve">There are also heavy opportunity costs involved in </w:t>
      </w:r>
      <w:r w:rsidRPr="00286CEE">
        <w:rPr>
          <w:rFonts w:eastAsia="Calibri"/>
          <w:b/>
          <w:iCs/>
          <w:u w:val="single"/>
        </w:rPr>
        <w:t>pursuing</w:t>
      </w:r>
      <w:r w:rsidRPr="00286CEE">
        <w:rPr>
          <w:rFonts w:eastAsia="Calibri"/>
          <w:u w:val="single"/>
        </w:rPr>
        <w:t>, developing, and maintaining a nuclear capacity, let alone actually</w:t>
      </w:r>
      <w:r w:rsidRPr="00286CEE">
        <w:rPr>
          <w:rFonts w:eastAsia="Calibri"/>
          <w:sz w:val="16"/>
        </w:rPr>
        <w:t xml:space="preserve"> </w:t>
      </w:r>
      <w:r w:rsidRPr="00286CEE">
        <w:rPr>
          <w:rFonts w:eastAsia="Calibri"/>
          <w:b/>
          <w:iCs/>
          <w:u w:val="single"/>
        </w:rPr>
        <w:t>deploying</w:t>
      </w:r>
      <w:r w:rsidRPr="00286CEE">
        <w:rPr>
          <w:rFonts w:eastAsia="Calibri"/>
          <w:sz w:val="16"/>
        </w:rPr>
        <w:t xml:space="preserve"> </w:t>
      </w:r>
      <w:r w:rsidRPr="00286CEE">
        <w:rPr>
          <w:rFonts w:eastAsia="Calibri"/>
          <w:u w:val="single"/>
        </w:rPr>
        <w:t>and</w:t>
      </w:r>
      <w:r w:rsidRPr="00286CEE">
        <w:rPr>
          <w:rFonts w:eastAsia="Calibri"/>
          <w:sz w:val="16"/>
        </w:rPr>
        <w:t xml:space="preserve"> </w:t>
      </w:r>
      <w:r w:rsidRPr="00286CEE">
        <w:rPr>
          <w:rFonts w:eastAsia="Calibri"/>
          <w:b/>
          <w:iCs/>
          <w:u w:val="single"/>
        </w:rPr>
        <w:t>delivering</w:t>
      </w:r>
      <w:r w:rsidRPr="00286CEE">
        <w:rPr>
          <w:rFonts w:eastAsia="Calibri"/>
          <w:sz w:val="16"/>
        </w:rPr>
        <w:t xml:space="preserve"> </w:t>
      </w:r>
    </w:p>
    <w:p w14:paraId="5398C4B1" w14:textId="77777777" w:rsidR="00F41AE8" w:rsidRDefault="00F41AE8" w:rsidP="00F41AE8">
      <w:pPr>
        <w:rPr>
          <w:rFonts w:eastAsia="Calibri"/>
          <w:sz w:val="16"/>
        </w:rPr>
      </w:pPr>
    </w:p>
    <w:p w14:paraId="26BE950A" w14:textId="77777777" w:rsidR="00F41AE8" w:rsidRDefault="00F41AE8" w:rsidP="00F41AE8">
      <w:pPr>
        <w:rPr>
          <w:rFonts w:eastAsia="Calibri"/>
          <w:sz w:val="16"/>
        </w:rPr>
      </w:pPr>
    </w:p>
    <w:p w14:paraId="78687932" w14:textId="77777777" w:rsidR="00F41AE8" w:rsidRPr="00286CEE" w:rsidRDefault="00F41AE8" w:rsidP="00F41AE8">
      <w:pPr>
        <w:rPr>
          <w:rFonts w:eastAsia="Calibri"/>
          <w:u w:val="single"/>
        </w:rPr>
      </w:pPr>
      <w:r w:rsidRPr="00286CEE">
        <w:rPr>
          <w:rFonts w:eastAsia="Calibri"/>
          <w:sz w:val="16"/>
        </w:rPr>
        <w:t xml:space="preserve">it. As Weiss puts it, </w:t>
      </w:r>
      <w:r w:rsidRPr="00286CEE">
        <w:rPr>
          <w:rFonts w:eastAsia="Calibri"/>
          <w:u w:val="single"/>
        </w:rPr>
        <w:t xml:space="preserve">“even if a terror group were to achieve technical nuclear proficiency, </w:t>
      </w:r>
      <w:r w:rsidRPr="00286CEE">
        <w:rPr>
          <w:rFonts w:eastAsia="Calibri"/>
          <w:highlight w:val="cyan"/>
          <w:u w:val="single"/>
        </w:rPr>
        <w:t>the time, money, and infrastructure</w:t>
      </w:r>
      <w:r w:rsidRPr="00286CEE">
        <w:rPr>
          <w:rFonts w:eastAsia="Calibri"/>
          <w:u w:val="single"/>
        </w:rPr>
        <w:t xml:space="preserve"> needed </w:t>
      </w:r>
      <w:r w:rsidRPr="00286CEE">
        <w:rPr>
          <w:rFonts w:eastAsia="Calibri"/>
          <w:highlight w:val="cyan"/>
          <w:u w:val="single"/>
        </w:rPr>
        <w:t>to build</w:t>
      </w:r>
      <w:r w:rsidRPr="00286CEE">
        <w:rPr>
          <w:rFonts w:eastAsia="Calibri"/>
          <w:u w:val="single"/>
        </w:rPr>
        <w:t xml:space="preserve"> nuclear weapons creates significant </w:t>
      </w:r>
      <w:r w:rsidRPr="00286CEE">
        <w:rPr>
          <w:rFonts w:eastAsia="Calibri"/>
          <w:highlight w:val="cyan"/>
          <w:u w:val="single"/>
        </w:rPr>
        <w:t>risks</w:t>
      </w:r>
      <w:r w:rsidRPr="00286CEE">
        <w:rPr>
          <w:rFonts w:eastAsia="Calibri"/>
          <w:u w:val="single"/>
        </w:rPr>
        <w:t xml:space="preserve"> of </w:t>
      </w:r>
      <w:r w:rsidRPr="00286CEE">
        <w:rPr>
          <w:rFonts w:eastAsia="Calibri"/>
          <w:b/>
          <w:iCs/>
          <w:highlight w:val="cyan"/>
          <w:u w:val="single"/>
        </w:rPr>
        <w:t>discovery</w:t>
      </w:r>
      <w:r w:rsidRPr="00286CEE">
        <w:rPr>
          <w:rFonts w:eastAsia="Calibri"/>
          <w:u w:val="single"/>
        </w:rPr>
        <w:t xml:space="preserve"> that would put the </w:t>
      </w:r>
      <w:r w:rsidRPr="00286CEE">
        <w:rPr>
          <w:rFonts w:eastAsia="Calibri"/>
          <w:b/>
          <w:iCs/>
          <w:u w:val="single"/>
        </w:rPr>
        <w:t>group</w:t>
      </w:r>
      <w:r w:rsidRPr="00286CEE">
        <w:rPr>
          <w:rFonts w:eastAsia="Calibri"/>
          <w:u w:val="single"/>
        </w:rPr>
        <w:t xml:space="preserve"> at</w:t>
      </w:r>
      <w:r w:rsidRPr="00286CEE">
        <w:rPr>
          <w:rFonts w:eastAsia="Calibri"/>
          <w:sz w:val="16"/>
        </w:rPr>
        <w:t xml:space="preserve"> </w:t>
      </w:r>
      <w:r w:rsidRPr="00286CEE">
        <w:rPr>
          <w:rFonts w:eastAsia="Calibri"/>
          <w:b/>
          <w:iCs/>
          <w:u w:val="single"/>
        </w:rPr>
        <w:t>risk of attack</w:t>
      </w:r>
      <w:r w:rsidRPr="00286CEE">
        <w:rPr>
          <w:rFonts w:eastAsia="Calibri"/>
          <w:u w:val="single"/>
        </w:rPr>
        <w:t xml:space="preserve">. Given the ease of obtaining conventional explosives and the ability to deploy them, </w:t>
      </w:r>
      <w:r w:rsidRPr="00286CEE">
        <w:rPr>
          <w:rFonts w:eastAsia="Calibri"/>
          <w:highlight w:val="cyan"/>
          <w:u w:val="single"/>
        </w:rPr>
        <w:t>a</w:t>
      </w:r>
      <w:r w:rsidRPr="00286CEE">
        <w:rPr>
          <w:rFonts w:eastAsia="Calibri"/>
          <w:u w:val="single"/>
        </w:rPr>
        <w:t xml:space="preserve"> terrorist </w:t>
      </w:r>
      <w:r w:rsidRPr="00286CEE">
        <w:rPr>
          <w:rFonts w:eastAsia="Calibri"/>
          <w:highlight w:val="cyan"/>
          <w:u w:val="single"/>
        </w:rPr>
        <w:t xml:space="preserve">group is </w:t>
      </w:r>
      <w:r w:rsidRPr="00286CEE">
        <w:rPr>
          <w:rFonts w:eastAsia="Calibri"/>
          <w:b/>
          <w:iCs/>
          <w:highlight w:val="cyan"/>
          <w:u w:val="single"/>
        </w:rPr>
        <w:t>unlikely to exchange</w:t>
      </w:r>
      <w:r w:rsidRPr="00286CEE">
        <w:rPr>
          <w:rFonts w:eastAsia="Calibri"/>
          <w:sz w:val="16"/>
        </w:rPr>
        <w:t xml:space="preserve"> a big part of </w:t>
      </w:r>
      <w:r w:rsidRPr="00286CEE">
        <w:rPr>
          <w:rFonts w:eastAsia="Calibri"/>
          <w:highlight w:val="cyan"/>
          <w:u w:val="single"/>
        </w:rPr>
        <w:t>its</w:t>
      </w:r>
      <w:r w:rsidRPr="00286CEE">
        <w:rPr>
          <w:rFonts w:eastAsia="Calibri"/>
          <w:u w:val="single"/>
        </w:rPr>
        <w:t xml:space="preserve"> operational </w:t>
      </w:r>
      <w:r w:rsidRPr="00286CEE">
        <w:rPr>
          <w:rFonts w:eastAsia="Calibri"/>
          <w:highlight w:val="cyan"/>
          <w:u w:val="single"/>
        </w:rPr>
        <w:t xml:space="preserve">program to engage in a </w:t>
      </w:r>
      <w:r w:rsidRPr="00286CEE">
        <w:rPr>
          <w:rFonts w:eastAsia="Calibri"/>
          <w:b/>
          <w:iCs/>
          <w:highlight w:val="cyan"/>
          <w:u w:val="single"/>
        </w:rPr>
        <w:t>risky</w:t>
      </w:r>
      <w:r w:rsidRPr="00286CEE">
        <w:rPr>
          <w:rFonts w:eastAsia="Calibri"/>
          <w:b/>
          <w:iCs/>
          <w:u w:val="single"/>
        </w:rPr>
        <w:t xml:space="preserve"> nuclear development </w:t>
      </w:r>
      <w:r w:rsidRPr="00286CEE">
        <w:rPr>
          <w:rFonts w:eastAsia="Calibri"/>
          <w:b/>
          <w:iCs/>
          <w:highlight w:val="cyan"/>
          <w:u w:val="single"/>
        </w:rPr>
        <w:t>effort</w:t>
      </w:r>
      <w:r w:rsidRPr="00286CEE">
        <w:rPr>
          <w:rFonts w:eastAsia="Calibri"/>
          <w:sz w:val="16"/>
          <w:highlight w:val="cyan"/>
        </w:rPr>
        <w:t xml:space="preserve"> </w:t>
      </w:r>
      <w:r w:rsidRPr="00286CEE">
        <w:rPr>
          <w:rFonts w:eastAsia="Calibri"/>
          <w:highlight w:val="cyan"/>
          <w:u w:val="single"/>
        </w:rPr>
        <w:t>with</w:t>
      </w:r>
      <w:r w:rsidRPr="00286CEE">
        <w:rPr>
          <w:rFonts w:eastAsia="Calibri"/>
          <w:sz w:val="16"/>
        </w:rPr>
        <w:t xml:space="preserve"> such </w:t>
      </w:r>
      <w:r w:rsidRPr="00286CEE">
        <w:rPr>
          <w:rFonts w:eastAsia="Calibri"/>
          <w:b/>
          <w:iCs/>
          <w:highlight w:val="cyan"/>
          <w:u w:val="single"/>
        </w:rPr>
        <w:t>doubtful prospects</w:t>
      </w:r>
      <w:r w:rsidRPr="00286CEE">
        <w:rPr>
          <w:rFonts w:eastAsia="Calibri"/>
          <w:sz w:val="16"/>
        </w:rPr>
        <w:t xml:space="preserve">” (Weiss 2015, 82). Organizational Survival Terrorist organizations are not monolithic entities, nor are they wholly self-sufficient actors. Historically speaking, these groups consider the public reception of their attacks in a complex manner. As Al Qaeda, the Palestine Liberation Organization (PLO) of the 1970s, the IRA, and anarchist groups of the nineteenth and twentieth centuries all demonstrate, these groups’ thinking about public reception is nuanced and complex, regardless of time or place. We focus on two types of audiences that would be affected by decisions to attack: those internal to the group itself, and their own broader public. While many claim that terrorists are undeterrable, the argument misconstrues the relational dynamics between a terrorist organization, target state, international community, and the internal dynamics of the organization itself (Talmadge 2007). It is undoubtedly the case that deterring a terrorist organization in the traditional sense is difficult (Whiteneck 2005; Mearsheimer and Walt 2003). Many lack a recognized territorial base, work on the fringes of the global economy, and are internally structured to be difficult to combat directly. Nearly all possess some permutation of these factors. Combined with the symbolic importance of even relatively small terror attacks—especially given the role of international media—physically denying a group the ability to conduct attacks is uniquely challenging. It is minimally a vastly different proposition than precluding a state’s ability to successfully invade its neighbor or conduct ongoing missile strikes.19 Despite these concerns, there are important reasons deterrence can and empirically does work in the case of terrorist organizations. This is especially possible when the state-terrorist relationship is not zero-sum and the target retains some influence over the realization of the group’s eventual goals (e.g., by denying the group access to territory or withholding international recognition) (Trager and Zagorcheva 2006, 88–89). Nuclear attack presents two significant threats to the organization’s continued existence: internal threats of disintegration and external threats to their continued operations and survival. Terrorist organizations are not unitary, homogenous organizations. This is especially true for groups possessing the size and competence likely necessary for operational nuclear capacity. As many have noted, the terrorist organizations of the present are vastly different from those Marxist- Leninist groups that terrorized Europe and the United States in the 1970s and early 1980s. There is a well theorized psychological value of the organization to individual terrorists themselves (Post 1998), but there is more to the organizational valuation of survival than captured in this atomistic picture. Modern, large-scale terrorist organizations are typically heavily intertwined with the social fabric of the groups from which they originate (Cronin 2006; Hoffman 2013). Beyond significant networks of financial connections, accounts, and moguls (Hamas, for example, draws funding from a massive international system of mosque-centered charities, while the IRA’s extensive connections to the Irish diaspora in the United States were well documented), many terrorist organizations build extensive networks of sub-organizations that tie them to the communities in which they are based. Hezbollah, like the IRA, is internally divided between a military arm and a political arm and has run an extensive network of community schools, medical care centers, and religious outreach groups. Together they are designed to embed the organization in the social life of (predominantly southern) Lebanon’s Muslim population and provide Hezbollah with fresh recruits (Parkinson 2013). The group’s persistence as a dominant political force in southern Lebanon nearly two decades after the initial Israeli decision to withdraw demonstrates terrorist organizations grow to exceed their initial military objectives. The spread of Al Qaeda and its affiliates has followed a similar path. Maintaining the continued support of these multiple audiences is therefore a crucial consideration for these organizations. While these audiences could conceivably be more casualty-acceptant than the individuals deciding the group’s operations, the broader public will usually moderate extreme behavior. The literature assessing so-called “radical- ization” and violence by individual actors emphasizes that there isn’t a one-to-one relationship between ideological extremism and acceptance of extraordinary violence in pursuit of those goals (McCauley and Moskalenko 2014; Jurecic and Wittes 2016). </w:t>
      </w:r>
      <w:r w:rsidRPr="00286CEE">
        <w:rPr>
          <w:rFonts w:eastAsia="Calibri"/>
          <w:u w:val="single"/>
        </w:rPr>
        <w:t xml:space="preserve">It is important to resist the assumption that a politically extreme ideology automatically corresponds to </w:t>
      </w:r>
      <w:r w:rsidRPr="00286CEE">
        <w:rPr>
          <w:rFonts w:eastAsia="Calibri"/>
          <w:sz w:val="16"/>
        </w:rPr>
        <w:t xml:space="preserve">shared assumptions regarding </w:t>
      </w:r>
      <w:r w:rsidRPr="00286CEE">
        <w:rPr>
          <w:rFonts w:eastAsia="Calibri"/>
          <w:u w:val="single"/>
        </w:rPr>
        <w:t xml:space="preserve">casualty-acceptance. Some argue that the move toward “mass-casualty” terrorism </w:t>
      </w:r>
      <w:r w:rsidRPr="00286CEE">
        <w:rPr>
          <w:rFonts w:eastAsia="Calibri"/>
          <w:b/>
          <w:iCs/>
          <w:u w:val="single"/>
        </w:rPr>
        <w:t>obviates</w:t>
      </w:r>
      <w:r w:rsidRPr="00286CEE">
        <w:rPr>
          <w:rFonts w:eastAsia="Calibri"/>
          <w:sz w:val="16"/>
        </w:rPr>
        <w:t xml:space="preserve"> </w:t>
      </w:r>
      <w:r w:rsidRPr="00286CEE">
        <w:rPr>
          <w:rFonts w:eastAsia="Calibri"/>
          <w:u w:val="single"/>
        </w:rPr>
        <w:t>these concerns. Aside from the fact that the trend line is either</w:t>
      </w:r>
      <w:r w:rsidRPr="00286CEE">
        <w:rPr>
          <w:rFonts w:eastAsia="Calibri"/>
          <w:sz w:val="16"/>
        </w:rPr>
        <w:t xml:space="preserve"> </w:t>
      </w:r>
      <w:r w:rsidRPr="00286CEE">
        <w:rPr>
          <w:rFonts w:eastAsia="Calibri"/>
          <w:b/>
          <w:iCs/>
          <w:u w:val="single"/>
        </w:rPr>
        <w:t>flat or receding</w:t>
      </w:r>
      <w:r w:rsidRPr="00286CEE">
        <w:rPr>
          <w:rFonts w:eastAsia="Calibri"/>
          <w:sz w:val="16"/>
        </w:rPr>
        <w:t xml:space="preserve"> </w:t>
      </w:r>
      <w:r w:rsidRPr="00286CEE">
        <w:rPr>
          <w:rFonts w:eastAsia="Calibri"/>
          <w:u w:val="single"/>
        </w:rPr>
        <w:t>in terms of the death toll of individual attacks</w:t>
      </w:r>
      <w:r w:rsidRPr="00286CEE">
        <w:rPr>
          <w:rFonts w:eastAsia="Calibri"/>
          <w:sz w:val="16"/>
        </w:rPr>
        <w:t xml:space="preserve"> (even if campaigns themselves might be becoming deadlier), </w:t>
      </w:r>
      <w:r w:rsidRPr="00286CEE">
        <w:rPr>
          <w:rFonts w:eastAsia="Calibri"/>
          <w:u w:val="single"/>
        </w:rPr>
        <w:t xml:space="preserve">there is an </w:t>
      </w:r>
      <w:r w:rsidRPr="00286CEE">
        <w:rPr>
          <w:rFonts w:eastAsia="Calibri"/>
          <w:b/>
          <w:iCs/>
          <w:u w:val="single"/>
        </w:rPr>
        <w:t>orders of magnitude distinction</w:t>
      </w:r>
      <w:r w:rsidRPr="00286CEE">
        <w:rPr>
          <w:rFonts w:eastAsia="Calibri"/>
          <w:u w:val="single"/>
        </w:rPr>
        <w:t xml:space="preserve"> in casualties between a nuclear attack and even the 2001 attack in the</w:t>
      </w:r>
      <w:r w:rsidRPr="00286CEE">
        <w:rPr>
          <w:rFonts w:eastAsia="Calibri"/>
          <w:sz w:val="16"/>
        </w:rPr>
        <w:t xml:space="preserve"> </w:t>
      </w:r>
      <w:r w:rsidRPr="00286CEE">
        <w:rPr>
          <w:rFonts w:eastAsia="Calibri"/>
          <w:b/>
          <w:iCs/>
          <w:u w:val="single"/>
        </w:rPr>
        <w:t>U</w:t>
      </w:r>
      <w:r w:rsidRPr="00286CEE">
        <w:rPr>
          <w:rFonts w:eastAsia="Calibri"/>
          <w:sz w:val="16"/>
        </w:rPr>
        <w:t xml:space="preserve">nited </w:t>
      </w:r>
      <w:r w:rsidRPr="00286CEE">
        <w:rPr>
          <w:rFonts w:eastAsia="Calibri"/>
          <w:b/>
          <w:iCs/>
          <w:u w:val="single"/>
        </w:rPr>
        <w:t>S</w:t>
      </w:r>
      <w:r w:rsidRPr="00286CEE">
        <w:rPr>
          <w:rFonts w:eastAsia="Calibri"/>
          <w:sz w:val="16"/>
        </w:rPr>
        <w:t xml:space="preserve">tates. </w:t>
      </w:r>
      <w:r w:rsidRPr="00286CEE">
        <w:rPr>
          <w:rFonts w:eastAsia="Calibri"/>
          <w:u w:val="single"/>
        </w:rPr>
        <w:t xml:space="preserve">While the psychological restraints on nuclear use among states do not translate precisely to this context, there is good reason to believe that transgressing </w:t>
      </w:r>
      <w:r w:rsidRPr="00286CEE">
        <w:rPr>
          <w:rFonts w:eastAsia="Calibri"/>
          <w:highlight w:val="cyan"/>
          <w:u w:val="single"/>
        </w:rPr>
        <w:t>the</w:t>
      </w:r>
      <w:r w:rsidRPr="00286CEE">
        <w:rPr>
          <w:rFonts w:eastAsia="Calibri"/>
          <w:sz w:val="16"/>
        </w:rPr>
        <w:t xml:space="preserve"> longstanding </w:t>
      </w:r>
      <w:r w:rsidRPr="00286CEE">
        <w:rPr>
          <w:rFonts w:eastAsia="Calibri"/>
          <w:b/>
          <w:iCs/>
          <w:highlight w:val="cyan"/>
          <w:u w:val="single"/>
        </w:rPr>
        <w:t>nuclear taboo</w:t>
      </w:r>
      <w:r w:rsidRPr="00286CEE">
        <w:rPr>
          <w:rFonts w:eastAsia="Calibri"/>
          <w:sz w:val="16"/>
        </w:rPr>
        <w:t xml:space="preserve"> </w:t>
      </w:r>
      <w:r w:rsidRPr="00286CEE">
        <w:rPr>
          <w:rFonts w:eastAsia="Calibri"/>
          <w:u w:val="single"/>
        </w:rPr>
        <w:t xml:space="preserve">would have dramatic and negative </w:t>
      </w:r>
      <w:r w:rsidRPr="00286CEE">
        <w:rPr>
          <w:rFonts w:eastAsia="Calibri"/>
          <w:highlight w:val="cyan"/>
          <w:u w:val="single"/>
        </w:rPr>
        <w:t>effects</w:t>
      </w:r>
      <w:r w:rsidRPr="00286CEE">
        <w:rPr>
          <w:rFonts w:eastAsia="Calibri"/>
          <w:u w:val="single"/>
        </w:rPr>
        <w:t xml:space="preserve"> on</w:t>
      </w:r>
      <w:r w:rsidRPr="00286CEE">
        <w:rPr>
          <w:rFonts w:eastAsia="Calibri"/>
          <w:sz w:val="16"/>
        </w:rPr>
        <w:t xml:space="preserve"> </w:t>
      </w:r>
      <w:r w:rsidRPr="00286CEE">
        <w:rPr>
          <w:rFonts w:eastAsia="Calibri"/>
          <w:b/>
          <w:iCs/>
          <w:u w:val="single"/>
        </w:rPr>
        <w:t xml:space="preserve">broader </w:t>
      </w:r>
      <w:r w:rsidRPr="00286CEE">
        <w:rPr>
          <w:rFonts w:eastAsia="Calibri"/>
          <w:b/>
          <w:iCs/>
          <w:highlight w:val="cyan"/>
          <w:u w:val="single"/>
        </w:rPr>
        <w:t>public support</w:t>
      </w:r>
      <w:r w:rsidRPr="00286CEE">
        <w:rPr>
          <w:rFonts w:eastAsia="Calibri"/>
          <w:sz w:val="16"/>
        </w:rPr>
        <w:t xml:space="preserve">. In an urban environment, </w:t>
      </w:r>
      <w:r w:rsidRPr="00286CEE">
        <w:rPr>
          <w:rFonts w:eastAsia="Calibri"/>
          <w:u w:val="single"/>
        </w:rPr>
        <w:t>the media would inevitably capture the attack and its gruesome after-effects</w:t>
      </w:r>
      <w:r w:rsidRPr="00286CEE">
        <w:rPr>
          <w:rFonts w:eastAsia="Calibri"/>
          <w:sz w:val="16"/>
        </w:rPr>
        <w:t xml:space="preserve"> in photography or video. </w:t>
      </w:r>
      <w:r w:rsidRPr="00286CEE">
        <w:rPr>
          <w:rFonts w:eastAsia="Calibri"/>
          <w:u w:val="single"/>
        </w:rPr>
        <w:t>This imagery would be inconceivable, ubiquitous, and inescapable. Even if supporters accept a</w:t>
      </w:r>
      <w:r w:rsidRPr="00286CEE">
        <w:rPr>
          <w:rFonts w:eastAsia="Calibri"/>
          <w:sz w:val="16"/>
        </w:rPr>
        <w:t xml:space="preserve"> </w:t>
      </w:r>
      <w:r w:rsidRPr="00286CEE">
        <w:rPr>
          <w:rFonts w:eastAsia="Calibri"/>
          <w:b/>
          <w:iCs/>
          <w:u w:val="single"/>
        </w:rPr>
        <w:t>highly retributive mentality</w:t>
      </w:r>
      <w:r w:rsidRPr="00286CEE">
        <w:rPr>
          <w:rFonts w:eastAsia="Calibri"/>
          <w:u w:val="single"/>
        </w:rPr>
        <w:t>, or</w:t>
      </w:r>
      <w:r w:rsidRPr="00286CEE">
        <w:rPr>
          <w:rFonts w:eastAsia="Calibri"/>
          <w:sz w:val="16"/>
        </w:rPr>
        <w:t xml:space="preserve"> as Hamid (2015) argues about the Islamic State, </w:t>
      </w:r>
      <w:r w:rsidRPr="00286CEE">
        <w:rPr>
          <w:rFonts w:eastAsia="Calibri"/>
          <w:b/>
          <w:iCs/>
          <w:u w:val="single"/>
        </w:rPr>
        <w:t>actively accept</w:t>
      </w:r>
      <w:r w:rsidRPr="00286CEE">
        <w:rPr>
          <w:rFonts w:eastAsia="Calibri"/>
          <w:sz w:val="16"/>
        </w:rPr>
        <w:t xml:space="preserve"> the potential of </w:t>
      </w:r>
      <w:r w:rsidRPr="00286CEE">
        <w:rPr>
          <w:rFonts w:eastAsia="Calibri"/>
          <w:b/>
          <w:iCs/>
          <w:u w:val="single"/>
        </w:rPr>
        <w:t>death</w:t>
      </w:r>
      <w:r w:rsidRPr="00286CEE">
        <w:rPr>
          <w:rFonts w:eastAsia="Calibri"/>
          <w:u w:val="single"/>
        </w:rPr>
        <w:t>, this would pose a severe problem for</w:t>
      </w:r>
      <w:r w:rsidRPr="00286CEE">
        <w:rPr>
          <w:rFonts w:eastAsia="Calibri"/>
          <w:sz w:val="16"/>
        </w:rPr>
        <w:t xml:space="preserve"> </w:t>
      </w:r>
      <w:r w:rsidRPr="00286CEE">
        <w:rPr>
          <w:rFonts w:eastAsia="Calibri"/>
          <w:b/>
          <w:iCs/>
          <w:u w:val="single"/>
        </w:rPr>
        <w:t xml:space="preserve">all but the </w:t>
      </w:r>
      <w:r w:rsidRPr="00286CEE">
        <w:rPr>
          <w:rFonts w:eastAsia="Calibri"/>
          <w:b/>
          <w:iCs/>
          <w:u w:val="single"/>
        </w:rPr>
        <w:lastRenderedPageBreak/>
        <w:t>most extreme</w:t>
      </w:r>
      <w:r w:rsidRPr="00286CEE">
        <w:rPr>
          <w:rFonts w:eastAsia="Calibri"/>
          <w:sz w:val="16"/>
        </w:rPr>
        <w:t xml:space="preserve"> supporters.20 </w:t>
      </w:r>
      <w:r w:rsidRPr="00286CEE">
        <w:rPr>
          <w:rFonts w:eastAsia="Calibri"/>
          <w:u w:val="single"/>
        </w:rPr>
        <w:t xml:space="preserve">Beyond these supporters, a </w:t>
      </w:r>
      <w:r w:rsidRPr="00286CEE">
        <w:rPr>
          <w:rFonts w:eastAsia="Calibri"/>
          <w:highlight w:val="cyan"/>
          <w:u w:val="single"/>
        </w:rPr>
        <w:t>nuclear</w:t>
      </w:r>
      <w:r w:rsidRPr="00286CEE">
        <w:rPr>
          <w:rFonts w:eastAsia="Calibri"/>
          <w:u w:val="single"/>
        </w:rPr>
        <w:t xml:space="preserve"> attack </w:t>
      </w:r>
      <w:r w:rsidRPr="00286CEE">
        <w:rPr>
          <w:rFonts w:eastAsia="Calibri"/>
          <w:highlight w:val="cyan"/>
          <w:u w:val="single"/>
        </w:rPr>
        <w:t>affects</w:t>
      </w:r>
      <w:r w:rsidRPr="00286CEE">
        <w:rPr>
          <w:rFonts w:eastAsia="Calibri"/>
          <w:u w:val="single"/>
        </w:rPr>
        <w:t xml:space="preserve"> the</w:t>
      </w:r>
      <w:r w:rsidRPr="00286CEE">
        <w:rPr>
          <w:rFonts w:eastAsia="Calibri"/>
          <w:sz w:val="16"/>
        </w:rPr>
        <w:t xml:space="preserve"> </w:t>
      </w:r>
      <w:r w:rsidRPr="00286CEE">
        <w:rPr>
          <w:rFonts w:eastAsia="Calibri"/>
          <w:b/>
          <w:iCs/>
          <w:highlight w:val="cyan"/>
          <w:u w:val="single"/>
        </w:rPr>
        <w:t>internal dynamics</w:t>
      </w:r>
      <w:r w:rsidRPr="00286CEE">
        <w:rPr>
          <w:rFonts w:eastAsia="Calibri"/>
          <w:sz w:val="16"/>
        </w:rPr>
        <w:t xml:space="preserve"> </w:t>
      </w:r>
      <w:r w:rsidRPr="00286CEE">
        <w:rPr>
          <w:rFonts w:eastAsia="Calibri"/>
          <w:u w:val="single"/>
        </w:rPr>
        <w:t xml:space="preserve">of the terrorist organization in multiple ways. There </w:t>
      </w:r>
      <w:r w:rsidRPr="00286CEE">
        <w:rPr>
          <w:rFonts w:eastAsia="Calibri"/>
          <w:highlight w:val="cyan"/>
          <w:u w:val="single"/>
        </w:rPr>
        <w:t xml:space="preserve">could be </w:t>
      </w:r>
      <w:r w:rsidRPr="00286CEE">
        <w:rPr>
          <w:rFonts w:eastAsia="Calibri"/>
          <w:b/>
          <w:iCs/>
          <w:highlight w:val="cyan"/>
          <w:u w:val="single"/>
        </w:rPr>
        <w:t>divisiveness</w:t>
      </w:r>
      <w:r w:rsidRPr="00286CEE">
        <w:rPr>
          <w:rFonts w:eastAsia="Calibri"/>
          <w:sz w:val="16"/>
        </w:rPr>
        <w:t xml:space="preserve"> </w:t>
      </w:r>
      <w:r w:rsidRPr="00286CEE">
        <w:rPr>
          <w:rFonts w:eastAsia="Calibri"/>
          <w:u w:val="single"/>
        </w:rPr>
        <w:t>regarding</w:t>
      </w:r>
      <w:r w:rsidRPr="00286CEE">
        <w:rPr>
          <w:rFonts w:eastAsia="Calibri"/>
          <w:sz w:val="16"/>
        </w:rPr>
        <w:t xml:space="preserve"> the most </w:t>
      </w:r>
      <w:r w:rsidRPr="00286CEE">
        <w:rPr>
          <w:rFonts w:eastAsia="Calibri"/>
          <w:u w:val="single"/>
        </w:rPr>
        <w:t>effective</w:t>
      </w:r>
      <w:r w:rsidRPr="00286CEE">
        <w:rPr>
          <w:rFonts w:eastAsia="Calibri"/>
          <w:sz w:val="16"/>
        </w:rPr>
        <w:t xml:space="preserve"> </w:t>
      </w:r>
      <w:r w:rsidRPr="00286CEE">
        <w:rPr>
          <w:rFonts w:eastAsia="Calibri"/>
          <w:b/>
          <w:iCs/>
          <w:u w:val="single"/>
        </w:rPr>
        <w:t>use</w:t>
      </w:r>
      <w:r w:rsidRPr="00286CEE">
        <w:rPr>
          <w:rFonts w:eastAsia="Calibri"/>
          <w:sz w:val="16"/>
        </w:rPr>
        <w:t xml:space="preserve"> of the weapon. This would be </w:t>
      </w:r>
      <w:r w:rsidRPr="00286CEE">
        <w:rPr>
          <w:rFonts w:eastAsia="Calibri"/>
          <w:u w:val="single"/>
        </w:rPr>
        <w:t>magnified by the scale of the opportunities and perceived opportunity costs. Such debates</w:t>
      </w:r>
      <w:r w:rsidRPr="00286CEE">
        <w:rPr>
          <w:rFonts w:eastAsia="Calibri"/>
          <w:sz w:val="16"/>
        </w:rPr>
        <w:t xml:space="preserve"> have the potential to </w:t>
      </w:r>
      <w:r w:rsidRPr="00286CEE">
        <w:rPr>
          <w:rFonts w:eastAsia="Calibri"/>
          <w:b/>
          <w:iCs/>
          <w:highlight w:val="cyan"/>
          <w:u w:val="single"/>
        </w:rPr>
        <w:t>splinter the organization</w:t>
      </w:r>
      <w:r w:rsidRPr="00286CEE">
        <w:rPr>
          <w:rFonts w:eastAsia="Calibri"/>
          <w:sz w:val="16"/>
        </w:rPr>
        <w:t xml:space="preserve"> as a whole (Cronin 2009, 100–02). Factional conflict in terrorist organizations appears frequently over questions of goals and tactics (Crenshaw 1981; Chai 1993). </w:t>
      </w:r>
      <w:r w:rsidRPr="00286CEE">
        <w:rPr>
          <w:rFonts w:eastAsia="Calibri"/>
          <w:u w:val="single"/>
        </w:rPr>
        <w:t xml:space="preserve">A decision to attack with a nuclear weapon risks considerable </w:t>
      </w:r>
      <w:r w:rsidRPr="00286CEE">
        <w:rPr>
          <w:rFonts w:eastAsia="Calibri"/>
          <w:b/>
          <w:iCs/>
          <w:u w:val="single"/>
        </w:rPr>
        <w:t>internal alienation</w:t>
      </w:r>
      <w:r w:rsidRPr="00286CEE">
        <w:rPr>
          <w:rFonts w:eastAsia="Calibri"/>
          <w:sz w:val="16"/>
        </w:rPr>
        <w:t xml:space="preserve"> </w:t>
      </w:r>
      <w:r w:rsidRPr="00286CEE">
        <w:rPr>
          <w:rFonts w:eastAsia="Calibri"/>
          <w:u w:val="single"/>
        </w:rPr>
        <w:t xml:space="preserve">over a variety of issues—targeting decisions, method of attack, campaign goals, potential deaths of supporters, and the domestic and international response </w:t>
      </w:r>
      <w:r w:rsidRPr="00286CEE">
        <w:rPr>
          <w:rFonts w:eastAsia="Calibri"/>
          <w:sz w:val="16"/>
        </w:rPr>
        <w:t xml:space="preserve">(Mathew and Shambaugh 2005, 621–22). Finally, a nuclear attack would exponentially raise the threat to each individual who composes the extended organization. </w:t>
      </w:r>
      <w:r w:rsidRPr="00286CEE">
        <w:rPr>
          <w:rFonts w:eastAsia="Calibri"/>
          <w:u w:val="single"/>
        </w:rPr>
        <w:t>Post-nuclear attack, the greatest strengths of a terrorist organization—its lack of material territory, economy, or overt institutions and reliance on individuals—could turn into its greatest</w:t>
      </w:r>
      <w:r w:rsidRPr="00286CEE">
        <w:rPr>
          <w:rFonts w:eastAsia="Calibri"/>
          <w:sz w:val="16"/>
        </w:rPr>
        <w:t xml:space="preserve"> </w:t>
      </w:r>
      <w:r w:rsidRPr="00286CEE">
        <w:rPr>
          <w:rFonts w:eastAsia="Calibri"/>
          <w:b/>
          <w:iCs/>
          <w:u w:val="single"/>
        </w:rPr>
        <w:t>weaknesses</w:t>
      </w:r>
      <w:r w:rsidRPr="00286CEE">
        <w:rPr>
          <w:rFonts w:eastAsia="Calibri"/>
          <w:sz w:val="16"/>
        </w:rPr>
        <w:t xml:space="preserve"> (Eilstrup-Sangiovanni and Jones 2008). </w:t>
      </w:r>
      <w:r w:rsidRPr="00286CEE">
        <w:rPr>
          <w:rFonts w:eastAsia="Calibri"/>
          <w:u w:val="single"/>
        </w:rPr>
        <w:t xml:space="preserve">Currently, </w:t>
      </w:r>
      <w:r w:rsidRPr="00286CEE">
        <w:rPr>
          <w:rFonts w:eastAsia="Calibri"/>
          <w:highlight w:val="cyan"/>
          <w:u w:val="single"/>
        </w:rPr>
        <w:t>a</w:t>
      </w:r>
      <w:r w:rsidRPr="00286CEE">
        <w:rPr>
          <w:rFonts w:eastAsia="Calibri"/>
          <w:u w:val="single"/>
        </w:rPr>
        <w:t xml:space="preserve"> wealthy </w:t>
      </w:r>
      <w:r w:rsidRPr="00286CEE">
        <w:rPr>
          <w:rFonts w:eastAsia="Calibri"/>
          <w:b/>
          <w:iCs/>
          <w:highlight w:val="cyan"/>
          <w:u w:val="single"/>
        </w:rPr>
        <w:t>financier</w:t>
      </w:r>
      <w:r w:rsidRPr="00286CEE">
        <w:rPr>
          <w:rFonts w:eastAsia="Calibri"/>
          <w:u w:val="single"/>
        </w:rPr>
        <w:t xml:space="preserve"> found to have ties to a terrorist group </w:t>
      </w:r>
      <w:r w:rsidRPr="00286CEE">
        <w:rPr>
          <w:rFonts w:eastAsia="Calibri"/>
          <w:highlight w:val="cyan"/>
          <w:u w:val="single"/>
        </w:rPr>
        <w:t xml:space="preserve">would be </w:t>
      </w:r>
      <w:r w:rsidRPr="00286CEE">
        <w:rPr>
          <w:rFonts w:eastAsia="Calibri"/>
          <w:b/>
          <w:iCs/>
          <w:highlight w:val="cyan"/>
          <w:u w:val="single"/>
        </w:rPr>
        <w:t>monitored</w:t>
      </w:r>
      <w:r w:rsidRPr="00286CEE">
        <w:rPr>
          <w:rFonts w:eastAsia="Calibri"/>
          <w:sz w:val="16"/>
        </w:rPr>
        <w:t xml:space="preserve"> for intelligence, arrested, and brought up on criminal charges. </w:t>
      </w:r>
      <w:r w:rsidRPr="00286CEE">
        <w:rPr>
          <w:rFonts w:eastAsia="Calibri"/>
          <w:u w:val="single"/>
        </w:rPr>
        <w:t xml:space="preserve">Post-nuclear attack, the consequences would be </w:t>
      </w:r>
      <w:r w:rsidRPr="00286CEE">
        <w:rPr>
          <w:rFonts w:eastAsia="Calibri"/>
          <w:b/>
          <w:iCs/>
          <w:u w:val="single"/>
        </w:rPr>
        <w:t>immediate</w:t>
      </w:r>
      <w:r w:rsidRPr="00286CEE">
        <w:rPr>
          <w:rFonts w:eastAsia="Calibri"/>
          <w:sz w:val="16"/>
        </w:rPr>
        <w:t xml:space="preserve"> </w:t>
      </w:r>
      <w:r w:rsidRPr="00286CEE">
        <w:rPr>
          <w:rFonts w:eastAsia="Calibri"/>
          <w:u w:val="single"/>
        </w:rPr>
        <w:t>and</w:t>
      </w:r>
      <w:r w:rsidRPr="00286CEE">
        <w:rPr>
          <w:rFonts w:eastAsia="Calibri"/>
          <w:sz w:val="16"/>
        </w:rPr>
        <w:t xml:space="preserve"> </w:t>
      </w:r>
      <w:r w:rsidRPr="00286CEE">
        <w:rPr>
          <w:rFonts w:eastAsia="Calibri"/>
          <w:b/>
          <w:iCs/>
          <w:u w:val="single"/>
        </w:rPr>
        <w:t>rather worse</w:t>
      </w:r>
      <w:r w:rsidRPr="00286CEE">
        <w:rPr>
          <w:rFonts w:eastAsia="Calibri"/>
          <w:sz w:val="16"/>
        </w:rPr>
        <w:t xml:space="preserve">. </w:t>
      </w:r>
      <w:r w:rsidRPr="00286CEE">
        <w:rPr>
          <w:rFonts w:eastAsia="Calibri"/>
          <w:u w:val="single"/>
        </w:rPr>
        <w:t xml:space="preserve">Externally, in a world post-nuclear attack, </w:t>
      </w:r>
      <w:r w:rsidRPr="00286CEE">
        <w:rPr>
          <w:rFonts w:eastAsia="Calibri"/>
          <w:highlight w:val="cyan"/>
          <w:u w:val="single"/>
        </w:rPr>
        <w:t xml:space="preserve">international </w:t>
      </w:r>
      <w:r w:rsidRPr="00286CEE">
        <w:rPr>
          <w:rFonts w:eastAsia="Calibri"/>
          <w:b/>
          <w:iCs/>
          <w:highlight w:val="cyan"/>
          <w:u w:val="single"/>
        </w:rPr>
        <w:t>coop</w:t>
      </w:r>
      <w:r w:rsidRPr="00286CEE">
        <w:rPr>
          <w:rFonts w:eastAsia="Calibri"/>
          <w:sz w:val="16"/>
        </w:rPr>
        <w:t xml:space="preserve">eration </w:t>
      </w:r>
      <w:r w:rsidRPr="00286CEE">
        <w:rPr>
          <w:rFonts w:eastAsia="Calibri"/>
          <w:highlight w:val="cyan"/>
          <w:u w:val="single"/>
        </w:rPr>
        <w:t>would be</w:t>
      </w:r>
      <w:r w:rsidRPr="00286CEE">
        <w:rPr>
          <w:rFonts w:eastAsia="Calibri"/>
          <w:sz w:val="16"/>
        </w:rPr>
        <w:t xml:space="preserve"> </w:t>
      </w:r>
      <w:r w:rsidRPr="00286CEE">
        <w:rPr>
          <w:rFonts w:eastAsia="Calibri"/>
          <w:b/>
          <w:iCs/>
          <w:u w:val="single"/>
        </w:rPr>
        <w:t xml:space="preserve">instant and </w:t>
      </w:r>
      <w:r w:rsidRPr="00286CEE">
        <w:rPr>
          <w:rFonts w:eastAsia="Calibri"/>
          <w:b/>
          <w:iCs/>
          <w:highlight w:val="cyan"/>
          <w:u w:val="single"/>
        </w:rPr>
        <w:t>deep</w:t>
      </w:r>
      <w:r w:rsidRPr="00286CEE">
        <w:rPr>
          <w:rFonts w:eastAsia="Calibri"/>
          <w:sz w:val="16"/>
        </w:rPr>
        <w:t xml:space="preserve">. One of the only international treaties to even define a terrorist in international law post-2001 has been the Nuclear Terrorism Convention (Edwards 2005). </w:t>
      </w:r>
      <w:r w:rsidRPr="00286CEE">
        <w:rPr>
          <w:rFonts w:eastAsia="Calibri"/>
          <w:u w:val="single"/>
        </w:rPr>
        <w:t>A nuclear attack would be far outside the norm of international politics</w:t>
      </w:r>
      <w:r w:rsidRPr="00286CEE">
        <w:rPr>
          <w:rFonts w:eastAsia="Calibri"/>
          <w:sz w:val="16"/>
        </w:rPr>
        <w:t xml:space="preserve">. It would disrupt the dominance of state-actors and likely stimulate unparalleled cooperation to apprehend the responsible parties to prevent future attacks. Moreover, many large terrorist organizations require (some) tacit acquiescence by a host state. Even those with hostile host states have territory where they remain relatively unaffected by local governments (Korteweg 2008). Post-nuclear attack, these host states face an enormous incentive to find the actors responsible before the target state does. After an attack, regimes would find it difficult to claim that they “didn’t know” or “couldn’t stop them.” Claims of corruption or ineffective institutions would be unlikely to find much sympathy. Faced with potential organizational extinction itself, a host state/government will likely be much less committed to the survival of the terrorist group. This is likely to vary significantly from how they might otherwise behave after a more conventional attack. For these states, there would be a real fear of “Talibanization” and ruthless attempts at regime change post-attack. </w:t>
      </w:r>
      <w:r w:rsidRPr="00286CEE">
        <w:rPr>
          <w:rFonts w:eastAsia="Calibri"/>
          <w:u w:val="single"/>
        </w:rPr>
        <w:t>From the perspective of the group, it would know that it could be facing a unified international community and the removal of tacit state support. It would take a</w:t>
      </w:r>
      <w:r w:rsidRPr="00286CEE">
        <w:rPr>
          <w:rFonts w:eastAsia="Calibri"/>
          <w:sz w:val="16"/>
        </w:rPr>
        <w:t xml:space="preserve"> </w:t>
      </w:r>
      <w:r w:rsidRPr="00286CEE">
        <w:rPr>
          <w:rFonts w:eastAsia="Calibri"/>
          <w:b/>
          <w:iCs/>
          <w:u w:val="single"/>
        </w:rPr>
        <w:t>particularly confident leadership</w:t>
      </w:r>
      <w:r w:rsidRPr="00286CEE">
        <w:rPr>
          <w:rFonts w:eastAsia="Calibri"/>
          <w:sz w:val="16"/>
        </w:rPr>
        <w:t xml:space="preserve"> </w:t>
      </w:r>
      <w:r w:rsidRPr="00286CEE">
        <w:rPr>
          <w:rFonts w:eastAsia="Calibri"/>
          <w:u w:val="single"/>
        </w:rPr>
        <w:t>to presume it could continue to function post-attack without massive disruptions. Most</w:t>
      </w:r>
      <w:r w:rsidRPr="00286CEE">
        <w:rPr>
          <w:rFonts w:eastAsia="Calibri"/>
          <w:sz w:val="16"/>
        </w:rPr>
        <w:t xml:space="preserve"> strategic </w:t>
      </w:r>
      <w:r w:rsidRPr="00286CEE">
        <w:rPr>
          <w:rFonts w:eastAsia="Calibri"/>
          <w:u w:val="single"/>
        </w:rPr>
        <w:t xml:space="preserve">actors are </w:t>
      </w:r>
      <w:r w:rsidRPr="00286CEE">
        <w:rPr>
          <w:rFonts w:eastAsia="Calibri"/>
          <w:b/>
          <w:iCs/>
          <w:u w:val="single"/>
        </w:rPr>
        <w:t>risk-averse</w:t>
      </w:r>
      <w:r w:rsidRPr="00286CEE">
        <w:rPr>
          <w:rFonts w:eastAsia="Calibri"/>
          <w:sz w:val="16"/>
        </w:rPr>
        <w:t xml:space="preserve"> </w:t>
      </w:r>
      <w:r w:rsidRPr="00286CEE">
        <w:rPr>
          <w:rFonts w:eastAsia="Calibri"/>
          <w:u w:val="single"/>
        </w:rPr>
        <w:t>when facing the potential of</w:t>
      </w:r>
      <w:r w:rsidRPr="00286CEE">
        <w:rPr>
          <w:rFonts w:eastAsia="Calibri"/>
          <w:sz w:val="16"/>
        </w:rPr>
        <w:t xml:space="preserve"> </w:t>
      </w:r>
      <w:r w:rsidRPr="00286CEE">
        <w:rPr>
          <w:rFonts w:eastAsia="Calibri"/>
          <w:b/>
          <w:iCs/>
          <w:u w:val="single"/>
        </w:rPr>
        <w:t>complete elimination</w:t>
      </w:r>
      <w:r w:rsidRPr="00286CEE">
        <w:rPr>
          <w:rFonts w:eastAsia="Calibri"/>
          <w:u w:val="single"/>
        </w:rPr>
        <w:t>. There is little reason to believe</w:t>
      </w:r>
      <w:r w:rsidRPr="00286CEE">
        <w:rPr>
          <w:rFonts w:eastAsia="Calibri"/>
          <w:sz w:val="16"/>
        </w:rPr>
        <w:t xml:space="preserve"> </w:t>
      </w:r>
      <w:r w:rsidRPr="00286CEE">
        <w:rPr>
          <w:rFonts w:eastAsia="Calibri"/>
          <w:b/>
          <w:iCs/>
          <w:u w:val="single"/>
        </w:rPr>
        <w:t>terrorist</w:t>
      </w:r>
      <w:r w:rsidRPr="00286CEE">
        <w:rPr>
          <w:rFonts w:eastAsia="Calibri"/>
          <w:sz w:val="16"/>
        </w:rPr>
        <w:t xml:space="preserve"> group</w:t>
      </w:r>
      <w:r w:rsidRPr="00286CEE">
        <w:rPr>
          <w:rFonts w:eastAsia="Calibri"/>
          <w:b/>
          <w:iCs/>
          <w:u w:val="single"/>
        </w:rPr>
        <w:t>s</w:t>
      </w:r>
      <w:r w:rsidRPr="00286CEE">
        <w:rPr>
          <w:rFonts w:eastAsia="Calibri"/>
          <w:sz w:val="16"/>
        </w:rPr>
        <w:t xml:space="preserve"> </w:t>
      </w:r>
      <w:r w:rsidRPr="00286CEE">
        <w:rPr>
          <w:rFonts w:eastAsia="Calibri"/>
          <w:u w:val="single"/>
        </w:rPr>
        <w:t>would act any differently.</w:t>
      </w:r>
    </w:p>
    <w:p w14:paraId="5AFE67D3" w14:textId="77777777" w:rsidR="00F41AE8" w:rsidRPr="00286CEE" w:rsidRDefault="00F41AE8" w:rsidP="00F41AE8">
      <w:pPr>
        <w:rPr>
          <w:rFonts w:eastAsia="Calibri"/>
        </w:rPr>
      </w:pPr>
    </w:p>
    <w:p w14:paraId="6CE202CF" w14:textId="77777777" w:rsidR="00F41AE8" w:rsidRPr="002D074A" w:rsidRDefault="00F41AE8" w:rsidP="00F41AE8"/>
    <w:p w14:paraId="3592B463" w14:textId="77777777" w:rsidR="00F41AE8" w:rsidRPr="00572943" w:rsidRDefault="00F41AE8" w:rsidP="00F41AE8"/>
    <w:p w14:paraId="3BC611D1" w14:textId="77777777" w:rsidR="00F41AE8" w:rsidRPr="00A15B83" w:rsidRDefault="00F41AE8" w:rsidP="00F41AE8">
      <w:pPr>
        <w:pStyle w:val="Heading4"/>
      </w:pPr>
      <w:r w:rsidRPr="00A15B83">
        <w:t xml:space="preserve">Leadership’s irrelevant. </w:t>
      </w:r>
    </w:p>
    <w:p w14:paraId="38A662CE" w14:textId="77777777" w:rsidR="00F41AE8" w:rsidRPr="00A15B83" w:rsidRDefault="00F41AE8" w:rsidP="00F41AE8">
      <w:r w:rsidRPr="00A15B83">
        <w:t xml:space="preserve">Christopher </w:t>
      </w:r>
      <w:r w:rsidRPr="00A15B83">
        <w:rPr>
          <w:b/>
        </w:rPr>
        <w:t>Fettweis 17</w:t>
      </w:r>
      <w:r w:rsidRPr="00A15B83">
        <w:t>. Associate Professor of Political Science at Tulane University. “Unipolarity, Hegemony, and the New Peace,” Security Studies, 26:3, 423-451, 5-8-2017, http://dx.doi.org/10.1080/09636412.2017.1306394</w:t>
      </w:r>
    </w:p>
    <w:p w14:paraId="6229578B" w14:textId="77777777" w:rsidR="00F41AE8" w:rsidRPr="00A15B83" w:rsidRDefault="00F41AE8" w:rsidP="00F41AE8">
      <w:pPr>
        <w:rPr>
          <w:sz w:val="16"/>
        </w:rPr>
      </w:pPr>
      <w:r w:rsidRPr="00A15B83">
        <w:rPr>
          <w:sz w:val="16"/>
        </w:rPr>
        <w:t xml:space="preserve">Conflict and Hegemony by Region 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E262FB">
        <w:rPr>
          <w:rStyle w:val="Emphasis"/>
          <w:highlight w:val="cyan"/>
        </w:rPr>
        <w:t>Other</w:t>
      </w:r>
      <w:r w:rsidRPr="00A15B83">
        <w:rPr>
          <w:sz w:val="16"/>
        </w:rPr>
        <w:t xml:space="preserve">, equally plausible </w:t>
      </w:r>
      <w:r w:rsidRPr="00E262FB">
        <w:rPr>
          <w:rStyle w:val="Emphasis"/>
          <w:highlight w:val="cyan"/>
        </w:rPr>
        <w:t>explanations exist for stability</w:t>
      </w:r>
      <w:r w:rsidRPr="00A15B83">
        <w:rPr>
          <w:sz w:val="16"/>
        </w:rPr>
        <w:t xml:space="preserve"> in the first world, </w:t>
      </w:r>
      <w:r w:rsidRPr="00E262FB">
        <w:rPr>
          <w:rStyle w:val="StyleUnderline"/>
          <w:highlight w:val="cyan"/>
        </w:rPr>
        <w:t>including</w:t>
      </w:r>
      <w:r w:rsidRPr="00A15B83">
        <w:rPr>
          <w:sz w:val="16"/>
        </w:rPr>
        <w:t xml:space="preserve"> the </w:t>
      </w:r>
      <w:r w:rsidRPr="00A15B83">
        <w:rPr>
          <w:rStyle w:val="StyleUnderline"/>
        </w:rPr>
        <w:t xml:space="preserve">presence of a </w:t>
      </w:r>
      <w:r w:rsidRPr="00E262FB">
        <w:rPr>
          <w:rStyle w:val="StyleUnderline"/>
          <w:highlight w:val="cyan"/>
        </w:rPr>
        <w:t xml:space="preserve">common </w:t>
      </w:r>
      <w:r w:rsidRPr="00E262FB">
        <w:rPr>
          <w:rStyle w:val="StyleUnderline"/>
          <w:highlight w:val="cyan"/>
        </w:rPr>
        <w:lastRenderedPageBreak/>
        <w:t>enemy</w:t>
      </w:r>
      <w:r w:rsidRPr="00A15B83">
        <w:rPr>
          <w:sz w:val="16"/>
        </w:rPr>
        <w:t xml:space="preserve">, </w:t>
      </w:r>
      <w:r w:rsidRPr="00E262FB">
        <w:rPr>
          <w:rStyle w:val="StyleUnderline"/>
          <w:highlight w:val="cyan"/>
        </w:rPr>
        <w:t>democracy</w:t>
      </w:r>
      <w:r w:rsidRPr="00A15B83">
        <w:rPr>
          <w:sz w:val="16"/>
        </w:rPr>
        <w:t xml:space="preserve">, </w:t>
      </w:r>
      <w:r w:rsidRPr="00E262FB">
        <w:rPr>
          <w:rStyle w:val="StyleUnderline"/>
          <w:highlight w:val="cyan"/>
        </w:rPr>
        <w:t>economic interdependence</w:t>
      </w:r>
      <w:r w:rsidRPr="00A15B83">
        <w:rPr>
          <w:sz w:val="16"/>
        </w:rPr>
        <w:t xml:space="preserve">, </w:t>
      </w:r>
      <w:r w:rsidRPr="00E262FB">
        <w:rPr>
          <w:rStyle w:val="StyleUnderline"/>
          <w:highlight w:val="cyan"/>
        </w:rPr>
        <w:t>general war aversion</w:t>
      </w:r>
      <w:r w:rsidRPr="00A15B83">
        <w:rPr>
          <w:rStyle w:val="StyleUnderline"/>
        </w:rPr>
        <w:t>, etc</w:t>
      </w:r>
      <w:r w:rsidRPr="00A15B83">
        <w:rPr>
          <w:sz w:val="16"/>
        </w:rPr>
        <w:t xml:space="preserve">. The looming presence of the leviathan is certainly among these plausible explanations, but only inside the US sphere of influence. Bipolarity was bad for the nonaligned world, where Soviet and Western intervention routinely exacerbated local conflicts. </w:t>
      </w:r>
      <w:r w:rsidRPr="00A15B83">
        <w:rPr>
          <w:rStyle w:val="StyleUnderline"/>
        </w:rPr>
        <w:t>Unipolarity has</w:t>
      </w:r>
      <w:r w:rsidRPr="00A15B83">
        <w:rPr>
          <w:sz w:val="16"/>
        </w:rPr>
        <w:t xml:space="preserve"> generally </w:t>
      </w:r>
      <w:r w:rsidRPr="00A15B83">
        <w:rPr>
          <w:rStyle w:val="StyleUnderline"/>
        </w:rPr>
        <w:t>been</w:t>
      </w:r>
      <w:r w:rsidRPr="00A15B83">
        <w:rPr>
          <w:sz w:val="16"/>
        </w:rPr>
        <w:t xml:space="preserve"> much </w:t>
      </w:r>
      <w:r w:rsidRPr="00A15B83">
        <w:rPr>
          <w:rStyle w:val="StyleUnderline"/>
        </w:rPr>
        <w:t>better</w:t>
      </w:r>
      <w:r w:rsidRPr="00A15B83">
        <w:rPr>
          <w:sz w:val="16"/>
        </w:rPr>
        <w:t xml:space="preserve">, </w:t>
      </w:r>
      <w:r w:rsidRPr="00A15B83">
        <w:rPr>
          <w:rStyle w:val="StyleUnderline"/>
        </w:rPr>
        <w:t xml:space="preserve">but whether or not this was due to US action is again </w:t>
      </w:r>
      <w:r w:rsidRPr="00A15B83">
        <w:rPr>
          <w:rStyle w:val="Emphasis"/>
        </w:rPr>
        <w:t>unclear</w:t>
      </w:r>
      <w:r w:rsidRPr="00A15B83">
        <w:rPr>
          <w:sz w:val="16"/>
        </w:rPr>
        <w:t xml:space="preserve">. Overall </w:t>
      </w:r>
      <w:r w:rsidRPr="00A15B83">
        <w:rPr>
          <w:rStyle w:val="StyleUnderline"/>
        </w:rPr>
        <w:t>US interest in</w:t>
      </w:r>
      <w:r w:rsidRPr="00A15B83">
        <w:rPr>
          <w:sz w:val="16"/>
        </w:rPr>
        <w:t xml:space="preserve"> the affairs of </w:t>
      </w:r>
      <w:r w:rsidRPr="00A15B83">
        <w:rPr>
          <w:rStyle w:val="StyleUnderline"/>
        </w:rPr>
        <w:t>the Global South</w:t>
      </w:r>
      <w:r w:rsidRPr="00A15B83">
        <w:rPr>
          <w:sz w:val="16"/>
        </w:rPr>
        <w:t xml:space="preserve"> has </w:t>
      </w:r>
      <w:r w:rsidRPr="00A15B83">
        <w:rPr>
          <w:rStyle w:val="StyleUnderline"/>
        </w:rPr>
        <w:t xml:space="preserve">dropped markedly </w:t>
      </w:r>
      <w:r w:rsidRPr="00A15B83">
        <w:rPr>
          <w:sz w:val="16"/>
        </w:rPr>
        <w:t xml:space="preserve">since the end of the Cold War, as has the level of violence in almost all regions. </w:t>
      </w:r>
      <w:r w:rsidRPr="00A15B83">
        <w:rPr>
          <w:rStyle w:val="StyleUnderline"/>
        </w:rPr>
        <w:t>There is less US intervention</w:t>
      </w:r>
      <w:r w:rsidRPr="00A15B83">
        <w:rPr>
          <w:sz w:val="16"/>
        </w:rPr>
        <w:t xml:space="preserve"> </w:t>
      </w:r>
      <w:r w:rsidRPr="00A15B83">
        <w:rPr>
          <w:rStyle w:val="StyleUnderline"/>
        </w:rPr>
        <w:t>in</w:t>
      </w:r>
      <w:r w:rsidRPr="00A15B83">
        <w:rPr>
          <w:sz w:val="16"/>
        </w:rPr>
        <w:t xml:space="preserve"> the political and military affairs of </w:t>
      </w:r>
      <w:r w:rsidRPr="00A15B83">
        <w:rPr>
          <w:rStyle w:val="StyleUnderline"/>
        </w:rPr>
        <w:t xml:space="preserve">Latin America </w:t>
      </w:r>
      <w:r w:rsidRPr="00A15B83">
        <w:rPr>
          <w:sz w:val="16"/>
        </w:rPr>
        <w:t xml:space="preserve">compared to any time in the twentieth century, for instance, </w:t>
      </w:r>
      <w:r w:rsidRPr="00A15B83">
        <w:rPr>
          <w:rStyle w:val="StyleUnderline"/>
        </w:rPr>
        <w:t>and</w:t>
      </w:r>
      <w:r w:rsidRPr="00A15B83">
        <w:rPr>
          <w:sz w:val="16"/>
        </w:rPr>
        <w:t xml:space="preserve"> also </w:t>
      </w:r>
      <w:r w:rsidRPr="00A15B83">
        <w:rPr>
          <w:rStyle w:val="StyleUnderline"/>
        </w:rPr>
        <w:t>less conflict</w:t>
      </w:r>
      <w:r w:rsidRPr="00A15B83">
        <w:rPr>
          <w:sz w:val="16"/>
        </w:rPr>
        <w:t xml:space="preserve">. </w:t>
      </w:r>
      <w:r w:rsidRPr="00A15B83">
        <w:rPr>
          <w:rStyle w:val="StyleUnderline"/>
        </w:rPr>
        <w:t>Warfare in Africa is at an all-time low</w:t>
      </w:r>
      <w:r w:rsidRPr="00A15B83">
        <w:rPr>
          <w:sz w:val="16"/>
        </w:rPr>
        <w:t xml:space="preserve">, as is relative US interest outside of counterterrorism and security assistance.66 </w:t>
      </w:r>
      <w:r w:rsidRPr="00A15B83">
        <w:rPr>
          <w:rStyle w:val="StyleUnderline"/>
        </w:rPr>
        <w:t>Regional peace and stability exist where there is US active intervention</w:t>
      </w:r>
      <w:r w:rsidRPr="00A15B83">
        <w:rPr>
          <w:sz w:val="16"/>
        </w:rPr>
        <w:t xml:space="preserve">, </w:t>
      </w:r>
      <w:r w:rsidRPr="00A15B83">
        <w:rPr>
          <w:rStyle w:val="StyleUnderline"/>
        </w:rPr>
        <w:t>as well as where there is not</w:t>
      </w:r>
      <w:r w:rsidRPr="00A15B83">
        <w:rPr>
          <w:sz w:val="16"/>
        </w:rPr>
        <w:t xml:space="preserve">. </w:t>
      </w:r>
      <w:r w:rsidRPr="00A15B83">
        <w:rPr>
          <w:rStyle w:val="Emphasis"/>
        </w:rPr>
        <w:t>No direct relationship seems to exist across regions</w:t>
      </w:r>
      <w:r w:rsidRPr="00A15B83">
        <w:rPr>
          <w:sz w:val="16"/>
        </w:rPr>
        <w:t xml:space="preserve">. If intervention can be considered a function of direct and indirect activity, of both political and military action, a regional picture might look like what is outlined in Table 1. 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E262FB">
        <w:rPr>
          <w:rStyle w:val="StyleUnderline"/>
          <w:highlight w:val="cyan"/>
        </w:rPr>
        <w:t xml:space="preserve">US intervention is </w:t>
      </w:r>
      <w:r w:rsidRPr="00E262FB">
        <w:rPr>
          <w:rStyle w:val="Emphasis"/>
          <w:highlight w:val="cyan"/>
        </w:rPr>
        <w:t>imperfectly correlated</w:t>
      </w:r>
      <w:r w:rsidRPr="00E262FB">
        <w:rPr>
          <w:rStyle w:val="StyleUnderline"/>
          <w:highlight w:val="cyan"/>
        </w:rPr>
        <w:t xml:space="preserve"> </w:t>
      </w:r>
      <w:r w:rsidRPr="00A15B83">
        <w:rPr>
          <w:rStyle w:val="StyleUnderline"/>
        </w:rPr>
        <w:t>with stability</w:t>
      </w:r>
      <w:r w:rsidRPr="00A15B83">
        <w:rPr>
          <w:sz w:val="16"/>
        </w:rPr>
        <w:t xml:space="preserve">, however. Indeed, it is conceivable that the relatively </w:t>
      </w:r>
      <w:r w:rsidRPr="00A15B83">
        <w:rPr>
          <w:rStyle w:val="StyleUnderline"/>
        </w:rPr>
        <w:t>high level of US</w:t>
      </w:r>
      <w:r w:rsidRPr="00A15B83">
        <w:rPr>
          <w:sz w:val="16"/>
        </w:rPr>
        <w:t xml:space="preserve"> interest and </w:t>
      </w:r>
      <w:r w:rsidRPr="00A15B83">
        <w:rPr>
          <w:rStyle w:val="StyleUnderline"/>
        </w:rPr>
        <w:t>activity</w:t>
      </w:r>
      <w:r w:rsidRPr="00A15B83">
        <w:rPr>
          <w:sz w:val="16"/>
        </w:rPr>
        <w:t xml:space="preserve"> has </w:t>
      </w:r>
      <w:r w:rsidRPr="00E262FB">
        <w:rPr>
          <w:rStyle w:val="StyleUnderline"/>
          <w:highlight w:val="cyan"/>
        </w:rPr>
        <w:t>made</w:t>
      </w:r>
      <w:r w:rsidRPr="00E262FB">
        <w:rPr>
          <w:sz w:val="16"/>
          <w:highlight w:val="cyan"/>
        </w:rPr>
        <w:t xml:space="preserve"> </w:t>
      </w:r>
      <w:r w:rsidRPr="00E262FB">
        <w:rPr>
          <w:rStyle w:val="StyleUnderline"/>
          <w:highlight w:val="cyan"/>
        </w:rPr>
        <w:t>the</w:t>
      </w:r>
      <w:r w:rsidRPr="00A15B83">
        <w:rPr>
          <w:sz w:val="16"/>
        </w:rPr>
        <w:t xml:space="preserve"> security situation in the </w:t>
      </w:r>
      <w:r w:rsidRPr="00E262FB">
        <w:rPr>
          <w:rStyle w:val="Emphasis"/>
          <w:highlight w:val="cyan"/>
        </w:rPr>
        <w:t>Persian Gulf</w:t>
      </w:r>
      <w:r w:rsidRPr="00E262FB">
        <w:rPr>
          <w:sz w:val="16"/>
          <w:highlight w:val="cyan"/>
        </w:rPr>
        <w:t xml:space="preserve"> </w:t>
      </w:r>
      <w:r w:rsidRPr="00E262FB">
        <w:rPr>
          <w:rStyle w:val="StyleUnderline"/>
          <w:highlight w:val="cyan"/>
        </w:rPr>
        <w:t>and</w:t>
      </w:r>
      <w:r w:rsidRPr="00A15B83">
        <w:rPr>
          <w:sz w:val="16"/>
        </w:rPr>
        <w:t xml:space="preserve"> broader </w:t>
      </w:r>
      <w:r w:rsidRPr="00E262FB">
        <w:rPr>
          <w:rStyle w:val="Emphasis"/>
          <w:highlight w:val="cyan"/>
        </w:rPr>
        <w:t>Middle East worse</w:t>
      </w:r>
      <w:r w:rsidRPr="00A15B83">
        <w:rPr>
          <w:sz w:val="16"/>
        </w:rPr>
        <w:t xml:space="preserve">. In recent years, substantial </w:t>
      </w:r>
      <w:r w:rsidRPr="00E262FB">
        <w:rPr>
          <w:rStyle w:val="StyleUnderline"/>
          <w:highlight w:val="cyan"/>
        </w:rPr>
        <w:t>hard power</w:t>
      </w:r>
      <w:r w:rsidRPr="00A15B83">
        <w:rPr>
          <w:rStyle w:val="StyleUnderline"/>
        </w:rPr>
        <w:t xml:space="preserve"> investments</w:t>
      </w:r>
      <w:r w:rsidRPr="00A15B83">
        <w:rPr>
          <w:sz w:val="16"/>
        </w:rPr>
        <w:t xml:space="preserve"> (</w:t>
      </w:r>
      <w:r w:rsidRPr="00A15B83">
        <w:rPr>
          <w:rStyle w:val="StyleUnderline"/>
        </w:rPr>
        <w:t>Somalia</w:t>
      </w:r>
      <w:r w:rsidRPr="00A15B83">
        <w:rPr>
          <w:sz w:val="16"/>
        </w:rPr>
        <w:t xml:space="preserve">, </w:t>
      </w:r>
      <w:r w:rsidRPr="00A15B83">
        <w:rPr>
          <w:rStyle w:val="StyleUnderline"/>
        </w:rPr>
        <w:t>Afghanistan</w:t>
      </w:r>
      <w:r w:rsidRPr="00A15B83">
        <w:rPr>
          <w:sz w:val="16"/>
        </w:rPr>
        <w:t xml:space="preserve">, </w:t>
      </w:r>
      <w:r w:rsidRPr="00A15B83">
        <w:rPr>
          <w:rStyle w:val="StyleUnderline"/>
        </w:rPr>
        <w:t>Iraq</w:t>
      </w:r>
      <w:r w:rsidRPr="00A15B83">
        <w:rPr>
          <w:sz w:val="16"/>
        </w:rPr>
        <w:t xml:space="preserve">), </w:t>
      </w:r>
      <w:r w:rsidRPr="00A15B83">
        <w:rPr>
          <w:rStyle w:val="StyleUnderline"/>
        </w:rPr>
        <w:t>moderate intervention</w:t>
      </w:r>
      <w:r w:rsidRPr="00A15B83">
        <w:rPr>
          <w:sz w:val="16"/>
        </w:rPr>
        <w:t xml:space="preserve"> (</w:t>
      </w:r>
      <w:r w:rsidRPr="00A15B83">
        <w:rPr>
          <w:rStyle w:val="StyleUnderline"/>
        </w:rPr>
        <w:t>Libya</w:t>
      </w:r>
      <w:r w:rsidRPr="00A15B83">
        <w:rPr>
          <w:sz w:val="16"/>
        </w:rPr>
        <w:t xml:space="preserve">), </w:t>
      </w:r>
      <w:r w:rsidRPr="00A15B83">
        <w:rPr>
          <w:rStyle w:val="StyleUnderline"/>
        </w:rPr>
        <w:t>and reliance on diplomacy</w:t>
      </w:r>
      <w:r w:rsidRPr="00A15B83">
        <w:rPr>
          <w:sz w:val="16"/>
        </w:rPr>
        <w:t xml:space="preserve"> (</w:t>
      </w:r>
      <w:r w:rsidRPr="00A15B83">
        <w:rPr>
          <w:rStyle w:val="StyleUnderline"/>
        </w:rPr>
        <w:t>Syria</w:t>
      </w:r>
      <w:r w:rsidRPr="00A15B83">
        <w:rPr>
          <w:sz w:val="16"/>
        </w:rPr>
        <w:t xml:space="preserve">) </w:t>
      </w:r>
      <w:r w:rsidRPr="00E262FB">
        <w:rPr>
          <w:rStyle w:val="StyleUnderline"/>
          <w:highlight w:val="cyan"/>
        </w:rPr>
        <w:t xml:space="preserve">have been </w:t>
      </w:r>
      <w:r w:rsidRPr="00E262FB">
        <w:rPr>
          <w:rStyle w:val="Emphasis"/>
          <w:highlight w:val="cyan"/>
        </w:rPr>
        <w:t>equally ineffective</w:t>
      </w:r>
      <w:r w:rsidRPr="00A15B83">
        <w:rPr>
          <w:sz w:val="16"/>
        </w:rPr>
        <w:t xml:space="preserve"> in</w:t>
      </w:r>
      <w:r w:rsidRPr="00A15B83">
        <w:rPr>
          <w:rStyle w:val="StyleUnderline"/>
        </w:rPr>
        <w:t xml:space="preserve"> stabilizing states torn by conflict</w:t>
      </w:r>
      <w:r w:rsidRPr="00A15B83">
        <w:rPr>
          <w:sz w:val="16"/>
        </w:rPr>
        <w:t xml:space="preserve">. While it is possible that the region is essentially unpacifiable and no amount of police work would bring peace to its people, </w:t>
      </w:r>
      <w:r w:rsidRPr="00A15B83">
        <w:rPr>
          <w:rStyle w:val="StyleUnderline"/>
        </w:rPr>
        <w:t>it remains hard to make the case</w:t>
      </w:r>
      <w:r w:rsidRPr="00A15B83">
        <w:rPr>
          <w:sz w:val="16"/>
        </w:rPr>
        <w:t xml:space="preserve"> </w:t>
      </w:r>
      <w:r w:rsidRPr="00A15B83">
        <w:rPr>
          <w:rStyle w:val="StyleUnderline"/>
        </w:rPr>
        <w:t>that</w:t>
      </w:r>
      <w:r w:rsidRPr="00A15B83">
        <w:rPr>
          <w:sz w:val="16"/>
        </w:rPr>
        <w:t xml:space="preserve"> the </w:t>
      </w:r>
      <w:r w:rsidRPr="00A15B83">
        <w:rPr>
          <w:rStyle w:val="StyleUnderline"/>
        </w:rPr>
        <w:t>US presence</w:t>
      </w:r>
      <w:r w:rsidRPr="00A15B83">
        <w:rPr>
          <w:sz w:val="16"/>
        </w:rPr>
        <w:t xml:space="preserve"> has </w:t>
      </w:r>
      <w:r w:rsidRPr="00A15B83">
        <w:rPr>
          <w:rStyle w:val="StyleUnderline"/>
        </w:rPr>
        <w:t>improved matters</w:t>
      </w:r>
      <w:r w:rsidRPr="00A15B83">
        <w:rPr>
          <w:sz w:val="16"/>
        </w:rPr>
        <w:t xml:space="preserve">. In this “strong point,” at least, </w:t>
      </w:r>
      <w:r w:rsidRPr="00E262FB">
        <w:rPr>
          <w:rStyle w:val="Emphasis"/>
          <w:highlight w:val="cyan"/>
        </w:rPr>
        <w:t>US hegemony has failed to bring peace</w:t>
      </w:r>
      <w:r w:rsidRPr="00A15B83">
        <w:rPr>
          <w:sz w:val="16"/>
        </w:rPr>
        <w:t xml:space="preserve">. In much of the rest of the world, the United States has not been especially eager to enforce any particular rules. Even rather incontrovertible evidence of genocide has not been enough to inspire action. </w:t>
      </w:r>
      <w:r w:rsidRPr="00A15B83">
        <w:rPr>
          <w:rStyle w:val="StyleUnderline"/>
        </w:rPr>
        <w:t>Washington’s intervention choices have at best been erratic</w:t>
      </w:r>
      <w:r w:rsidRPr="00A15B83">
        <w:rPr>
          <w:sz w:val="16"/>
        </w:rPr>
        <w:t xml:space="preserve">; Libya and Kosovo brought about action, but </w:t>
      </w:r>
      <w:r w:rsidRPr="00A15B83">
        <w:rPr>
          <w:rStyle w:val="StyleUnderline"/>
        </w:rPr>
        <w:t>much more blood flowed uninterrupted</w:t>
      </w:r>
      <w:r w:rsidRPr="00A15B83">
        <w:rPr>
          <w:sz w:val="16"/>
        </w:rPr>
        <w:t xml:space="preserve"> </w:t>
      </w:r>
      <w:r w:rsidRPr="00A15B83">
        <w:rPr>
          <w:rStyle w:val="StyleUnderline"/>
        </w:rPr>
        <w:t>in</w:t>
      </w:r>
      <w:r w:rsidRPr="00A15B83">
        <w:rPr>
          <w:sz w:val="16"/>
        </w:rPr>
        <w:t xml:space="preserve"> </w:t>
      </w:r>
      <w:r w:rsidRPr="00A15B83">
        <w:rPr>
          <w:rStyle w:val="StyleUnderline"/>
        </w:rPr>
        <w:t>Rwanda</w:t>
      </w:r>
      <w:r w:rsidRPr="00A15B83">
        <w:rPr>
          <w:sz w:val="16"/>
        </w:rPr>
        <w:t xml:space="preserve">, </w:t>
      </w:r>
      <w:r w:rsidRPr="00A15B83">
        <w:rPr>
          <w:rStyle w:val="StyleUnderline"/>
        </w:rPr>
        <w:t>Darfur</w:t>
      </w:r>
      <w:r w:rsidRPr="00A15B83">
        <w:rPr>
          <w:sz w:val="16"/>
        </w:rPr>
        <w:t xml:space="preserve">, </w:t>
      </w:r>
      <w:r w:rsidRPr="00A15B83">
        <w:rPr>
          <w:rStyle w:val="StyleUnderline"/>
        </w:rPr>
        <w:t>Congo</w:t>
      </w:r>
      <w:r w:rsidRPr="00A15B83">
        <w:rPr>
          <w:sz w:val="16"/>
        </w:rPr>
        <w:t xml:space="preserve">, </w:t>
      </w:r>
      <w:r w:rsidRPr="00A15B83">
        <w:rPr>
          <w:rStyle w:val="StyleUnderline"/>
        </w:rPr>
        <w:t>Sri Lanka</w:t>
      </w:r>
      <w:r w:rsidRPr="00A15B83">
        <w:rPr>
          <w:sz w:val="16"/>
        </w:rPr>
        <w:t xml:space="preserve">, </w:t>
      </w:r>
      <w:r w:rsidRPr="00A15B83">
        <w:rPr>
          <w:rStyle w:val="StyleUnderline"/>
        </w:rPr>
        <w:t>and Syria</w:t>
      </w:r>
      <w:r w:rsidRPr="00A15B83">
        <w:rPr>
          <w:sz w:val="16"/>
        </w:rPr>
        <w:t xml:space="preserve">. </w:t>
      </w:r>
      <w:r w:rsidRPr="00A15B83">
        <w:rPr>
          <w:rStyle w:val="StyleUnderline"/>
        </w:rPr>
        <w:t xml:space="preserve">The US </w:t>
      </w:r>
      <w:r w:rsidRPr="00E262FB">
        <w:rPr>
          <w:rStyle w:val="StyleUnderline"/>
          <w:highlight w:val="cyan"/>
        </w:rPr>
        <w:t xml:space="preserve">record </w:t>
      </w:r>
      <w:r w:rsidRPr="00A15B83">
        <w:rPr>
          <w:rStyle w:val="StyleUnderline"/>
        </w:rPr>
        <w:t xml:space="preserve">of peacemaking </w:t>
      </w:r>
      <w:r w:rsidRPr="00E262FB">
        <w:rPr>
          <w:rStyle w:val="StyleUnderline"/>
          <w:highlight w:val="cyan"/>
        </w:rPr>
        <w:t xml:space="preserve">is not </w:t>
      </w:r>
      <w:r w:rsidRPr="00A15B83">
        <w:rPr>
          <w:rStyle w:val="StyleUnderline"/>
        </w:rPr>
        <w:t xml:space="preserve">exactly a long </w:t>
      </w:r>
      <w:r w:rsidRPr="00E262FB">
        <w:rPr>
          <w:rStyle w:val="StyleUnderline"/>
          <w:highlight w:val="cyan"/>
        </w:rPr>
        <w:t xml:space="preserve">uninterrupted </w:t>
      </w:r>
      <w:r w:rsidRPr="00A15B83">
        <w:rPr>
          <w:rStyle w:val="StyleUnderline"/>
        </w:rPr>
        <w:t xml:space="preserve">string of </w:t>
      </w:r>
      <w:r w:rsidRPr="00E262FB">
        <w:rPr>
          <w:rStyle w:val="StyleUnderline"/>
          <w:highlight w:val="cyan"/>
        </w:rPr>
        <w:t>successes</w:t>
      </w:r>
      <w:r w:rsidRPr="00A15B83">
        <w:rPr>
          <w:sz w:val="16"/>
        </w:rPr>
        <w:t xml:space="preserve">. During the turn-of-the-century conventional war between Ethiopia and Eritrea, a highlevel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w:t>
      </w:r>
      <w:r w:rsidRPr="00A15B83">
        <w:rPr>
          <w:rStyle w:val="StyleUnderline"/>
        </w:rPr>
        <w:t xml:space="preserve">The Horn of Africa is hardly the only region where states are free to fight </w:t>
      </w:r>
      <w:r w:rsidRPr="00A15B83">
        <w:rPr>
          <w:sz w:val="16"/>
        </w:rPr>
        <w:t xml:space="preserve">one another today </w:t>
      </w:r>
      <w:r w:rsidRPr="00A15B83">
        <w:rPr>
          <w:rStyle w:val="StyleUnderline"/>
        </w:rPr>
        <w:t>without fear of</w:t>
      </w:r>
      <w:r w:rsidRPr="00A15B83">
        <w:rPr>
          <w:sz w:val="16"/>
        </w:rPr>
        <w:t xml:space="preserve"> serious </w:t>
      </w:r>
      <w:r w:rsidRPr="00A15B83">
        <w:rPr>
          <w:rStyle w:val="StyleUnderline"/>
        </w:rPr>
        <w:t>US involvement</w:t>
      </w:r>
      <w:r w:rsidRPr="00A15B83">
        <w:rPr>
          <w:sz w:val="16"/>
        </w:rPr>
        <w:t xml:space="preserve">. Since they are choosing not to do so with increasing frequency, </w:t>
      </w:r>
      <w:r w:rsidRPr="00A15B83">
        <w:rPr>
          <w:rStyle w:val="StyleUnderline"/>
        </w:rPr>
        <w:t>something else is probably affecting their calculations</w:t>
      </w:r>
      <w:r w:rsidRPr="00A15B83">
        <w:rPr>
          <w:sz w:val="16"/>
        </w:rPr>
        <w:t xml:space="preserve">.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w:t>
      </w:r>
      <w:r w:rsidRPr="00E262FB">
        <w:rPr>
          <w:rStyle w:val="StyleUnderline"/>
          <w:highlight w:val="cyan"/>
        </w:rPr>
        <w:t>It seems hard to make the case that</w:t>
      </w:r>
      <w:r w:rsidRPr="00A15B83">
        <w:rPr>
          <w:sz w:val="16"/>
        </w:rPr>
        <w:t xml:space="preserve"> the </w:t>
      </w:r>
      <w:r w:rsidRPr="00E262FB">
        <w:rPr>
          <w:rStyle w:val="StyleUnderline"/>
          <w:highlight w:val="cyan"/>
        </w:rPr>
        <w:t>relative peace</w:t>
      </w:r>
      <w:r w:rsidRPr="00A15B83">
        <w:rPr>
          <w:sz w:val="16"/>
        </w:rPr>
        <w:t xml:space="preserve"> that has </w:t>
      </w:r>
      <w:r w:rsidRPr="00E262FB">
        <w:rPr>
          <w:rStyle w:val="StyleUnderline"/>
          <w:highlight w:val="cyan"/>
        </w:rPr>
        <w:t>descended on</w:t>
      </w:r>
      <w:r w:rsidRPr="00A15B83">
        <w:rPr>
          <w:sz w:val="16"/>
        </w:rPr>
        <w:t xml:space="preserve"> so many </w:t>
      </w:r>
      <w:r w:rsidRPr="00E262FB">
        <w:rPr>
          <w:rStyle w:val="StyleUnderline"/>
          <w:highlight w:val="cyan"/>
        </w:rPr>
        <w:t>regions</w:t>
      </w:r>
      <w:r w:rsidRPr="00A15B83">
        <w:rPr>
          <w:sz w:val="16"/>
        </w:rPr>
        <w:t xml:space="preserve"> is primarily </w:t>
      </w:r>
      <w:r w:rsidRPr="00E262FB">
        <w:rPr>
          <w:rStyle w:val="StyleUnderline"/>
          <w:highlight w:val="cyan"/>
        </w:rPr>
        <w:t>due to</w:t>
      </w:r>
      <w:r w:rsidRPr="00A15B83">
        <w:rPr>
          <w:rStyle w:val="StyleUnderline"/>
        </w:rPr>
        <w:t xml:space="preserve"> </w:t>
      </w:r>
      <w:r w:rsidRPr="00A15B83">
        <w:rPr>
          <w:sz w:val="16"/>
        </w:rPr>
        <w:t xml:space="preserve">the kind of heavy hand of the </w:t>
      </w:r>
      <w:r w:rsidRPr="00E262FB">
        <w:rPr>
          <w:rStyle w:val="StyleUnderline"/>
          <w:highlight w:val="cyan"/>
        </w:rPr>
        <w:t>neoconservative</w:t>
      </w:r>
      <w:r w:rsidRPr="00E262FB">
        <w:rPr>
          <w:sz w:val="16"/>
          <w:highlight w:val="cyan"/>
        </w:rPr>
        <w:t xml:space="preserve"> </w:t>
      </w:r>
      <w:r w:rsidRPr="00E262FB">
        <w:rPr>
          <w:rStyle w:val="StyleUnderline"/>
          <w:highlight w:val="cyan"/>
        </w:rPr>
        <w:t>leviathan</w:t>
      </w:r>
      <w:r w:rsidRPr="00A15B83">
        <w:rPr>
          <w:sz w:val="16"/>
        </w:rPr>
        <w:t xml:space="preserve">, or its lighter, more liberal cousin. </w:t>
      </w:r>
      <w:r w:rsidRPr="00E262FB">
        <w:rPr>
          <w:rStyle w:val="Emphasis"/>
          <w:highlight w:val="cyan"/>
        </w:rPr>
        <w:t>Something else appears to be at work</w:t>
      </w:r>
      <w:r w:rsidRPr="00A15B83">
        <w:rPr>
          <w:sz w:val="16"/>
        </w:rPr>
        <w:t>.</w:t>
      </w:r>
    </w:p>
    <w:p w14:paraId="7A441299" w14:textId="77777777" w:rsidR="00F41AE8" w:rsidRPr="00985E67" w:rsidRDefault="00F41AE8" w:rsidP="00F41AE8">
      <w:pPr>
        <w:pStyle w:val="Heading4"/>
        <w:rPr>
          <w:rFonts w:cs="Arial"/>
          <w:u w:val="single"/>
        </w:rPr>
      </w:pPr>
      <w:r w:rsidRPr="00985E67">
        <w:rPr>
          <w:rFonts w:cs="Arial"/>
        </w:rPr>
        <w:t xml:space="preserve">No interdependence impact. </w:t>
      </w:r>
    </w:p>
    <w:p w14:paraId="208A5E29" w14:textId="77777777" w:rsidR="00F41AE8" w:rsidRPr="00985E67" w:rsidRDefault="00F41AE8" w:rsidP="00F41AE8">
      <w:r w:rsidRPr="00985E67">
        <w:t xml:space="preserve">Joel </w:t>
      </w:r>
      <w:r w:rsidRPr="00985E67">
        <w:rPr>
          <w:b/>
        </w:rPr>
        <w:t>Einstein 17</w:t>
      </w:r>
      <w:r w:rsidRPr="00985E67">
        <w:t xml:space="preserve">. Australian National University. 01-17-17. “Economic Interdependence and Conflict – The Case of the US and China.” E-International Relations. </w:t>
      </w:r>
      <w:hyperlink r:id="rId19" w:history="1">
        <w:r w:rsidRPr="00985E67">
          <w:rPr>
            <w:rStyle w:val="Hyperlink"/>
          </w:rPr>
          <w:t>http://www.e-ir.info/2017/01/17/economic-interdependence-and-conflict-the-case-of-the-us-and-china/</w:t>
        </w:r>
      </w:hyperlink>
    </w:p>
    <w:p w14:paraId="774B17FE" w14:textId="77777777" w:rsidR="00F41AE8" w:rsidRDefault="00F41AE8" w:rsidP="00F41AE8">
      <w:pPr>
        <w:rPr>
          <w:sz w:val="16"/>
          <w:szCs w:val="16"/>
        </w:rPr>
      </w:pPr>
      <w:r w:rsidRPr="00985E67">
        <w:rPr>
          <w:rStyle w:val="StyleUnderline"/>
        </w:rPr>
        <w:t xml:space="preserve">In </w:t>
      </w:r>
      <w:r w:rsidRPr="00985E67">
        <w:rPr>
          <w:rStyle w:val="StyleUnderline"/>
          <w:highlight w:val="cyan"/>
        </w:rPr>
        <w:t>1913</w:t>
      </w:r>
      <w:r w:rsidRPr="00985E67">
        <w:rPr>
          <w:rStyle w:val="StyleUnderline"/>
        </w:rPr>
        <w:t xml:space="preserve">, Norman Angell declared that the use of military force </w:t>
      </w:r>
      <w:r w:rsidRPr="00985E67">
        <w:rPr>
          <w:rStyle w:val="StyleUnderline"/>
          <w:highlight w:val="cyan"/>
        </w:rPr>
        <w:t>was</w:t>
      </w:r>
      <w:r w:rsidRPr="00985E67">
        <w:rPr>
          <w:sz w:val="16"/>
        </w:rPr>
        <w:t xml:space="preserve"> now </w:t>
      </w:r>
      <w:r w:rsidRPr="00985E67">
        <w:rPr>
          <w:rStyle w:val="StyleUnderline"/>
        </w:rPr>
        <w:t>economically futile as</w:t>
      </w:r>
      <w:r w:rsidRPr="00985E67">
        <w:rPr>
          <w:sz w:val="16"/>
        </w:rPr>
        <w:t xml:space="preserve"> international finance and </w:t>
      </w:r>
      <w:r w:rsidRPr="00985E67">
        <w:rPr>
          <w:rStyle w:val="StyleUnderline"/>
        </w:rPr>
        <w:t xml:space="preserve">trade had become so </w:t>
      </w:r>
      <w:r w:rsidRPr="00985E67">
        <w:rPr>
          <w:rStyle w:val="StyleUnderline"/>
          <w:highlight w:val="cyan"/>
        </w:rPr>
        <w:t>interconnected</w:t>
      </w:r>
      <w:r w:rsidRPr="00985E67">
        <w:rPr>
          <w:sz w:val="16"/>
        </w:rPr>
        <w:t xml:space="preserve"> that harming the enemy’s property would equate to harming your own.[1] </w:t>
      </w:r>
      <w:r w:rsidRPr="00985E67">
        <w:rPr>
          <w:rStyle w:val="StyleUnderline"/>
          <w:highlight w:val="cyan"/>
        </w:rPr>
        <w:t>A year later</w:t>
      </w:r>
      <w:r w:rsidRPr="00985E67">
        <w:rPr>
          <w:sz w:val="16"/>
        </w:rPr>
        <w:t xml:space="preserve"> Europe’s economically interconnected states were embroiled in what would later become known as the First </w:t>
      </w:r>
      <w:r w:rsidRPr="00985E67">
        <w:rPr>
          <w:rStyle w:val="Emphasis"/>
          <w:highlight w:val="cyan"/>
        </w:rPr>
        <w:t>World War</w:t>
      </w:r>
      <w:r w:rsidRPr="00985E67">
        <w:rPr>
          <w:sz w:val="16"/>
        </w:rPr>
        <w:t xml:space="preserve">. Almost a century later Steven Pinker made a similar claim. Pinker argues, “Though the relationship between America and China is far from warm, we are unlikely to declare war on them or vice versa. Morality aside, they </w:t>
      </w:r>
      <w:r w:rsidRPr="00985E67">
        <w:rPr>
          <w:sz w:val="16"/>
        </w:rPr>
        <w:lastRenderedPageBreak/>
        <w:t xml:space="preserve">make too much of our stuff and we owe them too much money.”[2] His argument rests upon </w:t>
      </w:r>
      <w:r w:rsidRPr="00985E67">
        <w:rPr>
          <w:rStyle w:val="StyleUnderline"/>
        </w:rPr>
        <w:t>the liberal assumption that high levels of trade</w:t>
      </w:r>
      <w:r w:rsidRPr="00985E67">
        <w:rPr>
          <w:sz w:val="16"/>
        </w:rPr>
        <w:t xml:space="preserve"> and investment between two states, in this case the US and China, will </w:t>
      </w:r>
      <w:r w:rsidRPr="00985E67">
        <w:rPr>
          <w:rStyle w:val="StyleUnderline"/>
        </w:rPr>
        <w:t>make war unlikely</w:t>
      </w:r>
      <w:r w:rsidRPr="00985E67">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985E67">
        <w:rPr>
          <w:rStyle w:val="StyleUnderline"/>
        </w:rPr>
        <w:t>the premise ‘more trade equals less conflict’ is simplistic. It does not take into account many of the variables that can influence</w:t>
      </w:r>
      <w:r w:rsidRPr="00985E67">
        <w:rPr>
          <w:sz w:val="16"/>
        </w:rPr>
        <w:t xml:space="preserve"> the strength of </w:t>
      </w:r>
      <w:r w:rsidRPr="00985E67">
        <w:rPr>
          <w:rStyle w:val="StyleUnderline"/>
        </w:rPr>
        <w:t>economic interdependence’s conflict reducing attributes</w:t>
      </w:r>
      <w:r w:rsidRPr="00985E67">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985E67">
        <w:rPr>
          <w:rStyle w:val="Emphasis"/>
        </w:rPr>
        <w:t xml:space="preserve">economic </w:t>
      </w:r>
      <w:r w:rsidRPr="00985E67">
        <w:rPr>
          <w:rStyle w:val="Emphasis"/>
          <w:highlight w:val="cyan"/>
        </w:rPr>
        <w:t>interdependence</w:t>
      </w:r>
      <w:r w:rsidRPr="00985E67">
        <w:rPr>
          <w:sz w:val="16"/>
        </w:rPr>
        <w:t xml:space="preserve"> does reduce the likelihood of conflict but </w:t>
      </w:r>
      <w:r w:rsidRPr="00985E67">
        <w:rPr>
          <w:rStyle w:val="Emphasis"/>
          <w:highlight w:val="cyan"/>
        </w:rPr>
        <w:t>is insufficient</w:t>
      </w:r>
      <w:r w:rsidRPr="00985E67">
        <w:rPr>
          <w:sz w:val="16"/>
        </w:rPr>
        <w:t xml:space="preserve"> on its own </w:t>
      </w:r>
      <w:r w:rsidRPr="00985E67">
        <w:rPr>
          <w:rStyle w:val="Emphasis"/>
          <w:highlight w:val="cyan"/>
        </w:rPr>
        <w:t>to</w:t>
      </w:r>
      <w:r w:rsidRPr="00985E67">
        <w:rPr>
          <w:sz w:val="16"/>
        </w:rPr>
        <w:t xml:space="preserve"> completely </w:t>
      </w:r>
      <w:r w:rsidRPr="00985E67">
        <w:rPr>
          <w:rStyle w:val="Emphasis"/>
          <w:highlight w:val="cyan"/>
        </w:rPr>
        <w:t>prevent</w:t>
      </w:r>
      <w:r w:rsidRPr="00985E67">
        <w:rPr>
          <w:rStyle w:val="Emphasis"/>
        </w:rPr>
        <w:t xml:space="preserve"> it</w:t>
      </w:r>
      <w:r w:rsidRPr="00985E67">
        <w:rPr>
          <w:sz w:val="16"/>
        </w:rPr>
        <w:t xml:space="preserve">. To calculate the likelihood of </w:t>
      </w:r>
      <w:r w:rsidRPr="00985E67">
        <w:rPr>
          <w:rStyle w:val="Emphasis"/>
          <w:highlight w:val="cyan"/>
        </w:rPr>
        <w:t>conflict</w:t>
      </w:r>
      <w:r w:rsidRPr="00985E67">
        <w:rPr>
          <w:sz w:val="16"/>
        </w:rPr>
        <w:t xml:space="preserve"> correctly one would need to factor in the nature of the economic interdependence alongside the strength of the strategic interests at stake. </w:t>
      </w:r>
      <w:r w:rsidRPr="00985E67">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985E67">
        <w:rPr>
          <w:sz w:val="16"/>
        </w:rPr>
        <w:t xml:space="preserve">As compelling as this argument may be, </w:t>
      </w:r>
      <w:r w:rsidRPr="00985E67">
        <w:rPr>
          <w:rStyle w:val="StyleUnderline"/>
        </w:rPr>
        <w:t>high levels of economic interdependence have not always resulted in peace</w:t>
      </w:r>
      <w:r w:rsidRPr="00985E67">
        <w:rPr>
          <w:sz w:val="16"/>
        </w:rPr>
        <w:t xml:space="preserve">. The </w:t>
      </w:r>
      <w:r w:rsidRPr="00985E67">
        <w:rPr>
          <w:rStyle w:val="StyleUnderline"/>
        </w:rPr>
        <w:t>decades preceding WW1 saw an unprecedented growth in</w:t>
      </w:r>
      <w:r w:rsidRPr="00985E67">
        <w:rPr>
          <w:sz w:val="16"/>
        </w:rPr>
        <w:t xml:space="preserve"> international </w:t>
      </w:r>
      <w:r w:rsidRPr="00985E67">
        <w:rPr>
          <w:rStyle w:val="StyleUnderline"/>
        </w:rPr>
        <w:t>trade</w:t>
      </w:r>
      <w:r w:rsidRPr="00985E67">
        <w:rPr>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985E67">
        <w:rPr>
          <w:rStyle w:val="StyleUnderline"/>
        </w:rPr>
        <w:t xml:space="preserve">interdependence theory </w:t>
      </w:r>
      <w:r w:rsidRPr="00985E67">
        <w:rPr>
          <w:rStyle w:val="StyleUnderline"/>
          <w:highlight w:val="cyan"/>
        </w:rPr>
        <w:t>makes the assumption that conflict will reduce</w:t>
      </w:r>
      <w:r w:rsidRPr="00985E67">
        <w:rPr>
          <w:rStyle w:val="StyleUnderline"/>
        </w:rPr>
        <w:t xml:space="preserve"> or cut-off </w:t>
      </w:r>
      <w:r w:rsidRPr="00985E67">
        <w:rPr>
          <w:rStyle w:val="StyleUnderline"/>
          <w:highlight w:val="cyan"/>
        </w:rPr>
        <w:t>trade. This</w:t>
      </w:r>
      <w:r w:rsidRPr="00985E67">
        <w:rPr>
          <w:sz w:val="16"/>
        </w:rPr>
        <w:t xml:space="preserve"> assumption </w:t>
      </w:r>
      <w:r w:rsidRPr="00985E67">
        <w:rPr>
          <w:rStyle w:val="Emphasis"/>
          <w:highlight w:val="cyan"/>
        </w:rPr>
        <w:t>appears</w:t>
      </w:r>
      <w:r w:rsidRPr="00985E67">
        <w:rPr>
          <w:sz w:val="16"/>
        </w:rPr>
        <w:t xml:space="preserve"> to be </w:t>
      </w:r>
      <w:r w:rsidRPr="00985E67">
        <w:rPr>
          <w:rStyle w:val="StyleUnderline"/>
          <w:highlight w:val="cyan"/>
        </w:rPr>
        <w:t>logical</w:t>
      </w:r>
      <w:r w:rsidRPr="00985E67">
        <w:rPr>
          <w:sz w:val="16"/>
        </w:rPr>
        <w:t xml:space="preserve">, as one would expect that the moment two states are officially adversaries, fear of relative gains would ensure that policy makers want to completely cut-off trade. </w:t>
      </w:r>
      <w:r w:rsidRPr="00985E67">
        <w:rPr>
          <w:rStyle w:val="StyleUnderline"/>
          <w:highlight w:val="cyan"/>
        </w:rPr>
        <w:t xml:space="preserve">However, there are </w:t>
      </w:r>
      <w:r w:rsidRPr="00985E67">
        <w:rPr>
          <w:rStyle w:val="Emphasis"/>
          <w:highlight w:val="cyan"/>
        </w:rPr>
        <w:t>many</w:t>
      </w:r>
      <w:r w:rsidRPr="00985E67">
        <w:rPr>
          <w:rStyle w:val="StyleUnderline"/>
        </w:rPr>
        <w:t xml:space="preserve"> historical </w:t>
      </w:r>
      <w:r w:rsidRPr="00985E67">
        <w:rPr>
          <w:rStyle w:val="Emphasis"/>
          <w:highlight w:val="cyan"/>
        </w:rPr>
        <w:t>examples</w:t>
      </w:r>
      <w:r w:rsidRPr="00985E67">
        <w:rPr>
          <w:rStyle w:val="StyleUnderline"/>
          <w:highlight w:val="cyan"/>
        </w:rPr>
        <w:t xml:space="preserve"> of trade</w:t>
      </w:r>
      <w:r w:rsidRPr="00985E67">
        <w:rPr>
          <w:rStyle w:val="StyleUnderline"/>
        </w:rPr>
        <w:t xml:space="preserve"> between warring states </w:t>
      </w:r>
      <w:r w:rsidRPr="00985E67">
        <w:rPr>
          <w:rStyle w:val="Emphasis"/>
          <w:highlight w:val="cyan"/>
        </w:rPr>
        <w:t>carrying on</w:t>
      </w:r>
      <w:r w:rsidRPr="00985E67">
        <w:rPr>
          <w:sz w:val="16"/>
        </w:rPr>
        <w:t xml:space="preserve"> during wartime, </w:t>
      </w:r>
      <w:r w:rsidRPr="00985E67">
        <w:rPr>
          <w:rStyle w:val="StyleUnderline"/>
        </w:rPr>
        <w:t>including strategic goods that directly affect the ability of the enemy to carry out the war.</w:t>
      </w:r>
      <w:r w:rsidRPr="00985E67">
        <w:rPr>
          <w:sz w:val="16"/>
        </w:rPr>
        <w:t xml:space="preserve">[8] For example, </w:t>
      </w:r>
      <w:r w:rsidRPr="00985E67">
        <w:rPr>
          <w:rStyle w:val="StyleUnderline"/>
        </w:rPr>
        <w:t>in the Anglo-Dutch Wars, British insurance companies continued to insure enemy ships and paid to replace ships</w:t>
      </w:r>
      <w:r w:rsidRPr="00985E67">
        <w:rPr>
          <w:sz w:val="16"/>
        </w:rPr>
        <w:t xml:space="preserve"> that were being </w:t>
      </w:r>
      <w:r w:rsidRPr="00985E67">
        <w:rPr>
          <w:rStyle w:val="StyleUnderline"/>
        </w:rPr>
        <w:t>destroyed by their own army</w:t>
      </w:r>
      <w:r w:rsidRPr="00985E67">
        <w:rPr>
          <w:sz w:val="16"/>
        </w:rPr>
        <w:t xml:space="preserve">.[9] </w:t>
      </w:r>
      <w:r w:rsidRPr="00985E67">
        <w:rPr>
          <w:rStyle w:val="StyleUnderline"/>
        </w:rPr>
        <w:t>Even during WW2, there are numerous examples of American firms continuing to trade strategic goods with</w:t>
      </w:r>
      <w:r w:rsidRPr="00985E67">
        <w:rPr>
          <w:sz w:val="16"/>
        </w:rPr>
        <w:t xml:space="preserve"> Nazi </w:t>
      </w:r>
      <w:r w:rsidRPr="00985E67">
        <w:rPr>
          <w:rStyle w:val="StyleUnderline"/>
        </w:rPr>
        <w:t>Germany</w:t>
      </w:r>
      <w:r w:rsidRPr="00985E67">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985E67">
        <w:rPr>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985E67">
        <w:rPr>
          <w:sz w:val="16"/>
        </w:rPr>
        <w:t xml:space="preserve">The purpose of this section is to demonstrate that the </w:t>
      </w:r>
      <w:r w:rsidRPr="00985E67">
        <w:rPr>
          <w:rStyle w:val="Emphasis"/>
        </w:rPr>
        <w:t>pacifying effect of economic interdependence is not constant</w:t>
      </w:r>
      <w:r w:rsidRPr="00985E67">
        <w:rPr>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w:t>
      </w:r>
      <w:r w:rsidRPr="00985E67">
        <w:rPr>
          <w:sz w:val="16"/>
        </w:rPr>
        <w:lastRenderedPageBreak/>
        <w:t xml:space="preserve">conflict, Pinker’s </w:t>
      </w:r>
      <w:r w:rsidRPr="00985E67">
        <w:rPr>
          <w:rStyle w:val="StyleUnderline"/>
        </w:rPr>
        <w:t>statement</w:t>
      </w:r>
      <w:r w:rsidRPr="00985E67">
        <w:rPr>
          <w:sz w:val="16"/>
        </w:rPr>
        <w:t xml:space="preserve"> (</w:t>
      </w:r>
      <w:r w:rsidRPr="00985E67">
        <w:rPr>
          <w:rStyle w:val="StyleUnderline"/>
        </w:rPr>
        <w:t>that the level of trade</w:t>
      </w:r>
      <w:r w:rsidRPr="00985E67">
        <w:rPr>
          <w:sz w:val="16"/>
        </w:rPr>
        <w:t xml:space="preserve"> between the US and China </w:t>
      </w:r>
      <w:r w:rsidRPr="00985E67">
        <w:rPr>
          <w:rStyle w:val="StyleUnderline"/>
        </w:rPr>
        <w:t>makes conflict unlikely</w:t>
      </w:r>
      <w:r w:rsidRPr="00985E67">
        <w:rPr>
          <w:sz w:val="16"/>
        </w:rPr>
        <w:t xml:space="preserve">) </w:t>
      </w:r>
      <w:r w:rsidRPr="00985E67">
        <w:rPr>
          <w:rStyle w:val="StyleUnderline"/>
        </w:rPr>
        <w:t xml:space="preserve">can be considered to be an over-simplification. </w:t>
      </w:r>
      <w:r w:rsidRPr="00985E67">
        <w:rPr>
          <w:sz w:val="16"/>
        </w:rPr>
        <w:t xml:space="preserve">One variable is the relative levels of economic dependence. Some argue that </w:t>
      </w:r>
      <w:r w:rsidRPr="00985E67">
        <w:rPr>
          <w:rStyle w:val="StyleUnderline"/>
        </w:rPr>
        <w:t xml:space="preserve">asymmetry of </w:t>
      </w:r>
      <w:r w:rsidRPr="00985E67">
        <w:rPr>
          <w:rStyle w:val="StyleUnderline"/>
          <w:highlight w:val="cyan"/>
        </w:rPr>
        <w:t xml:space="preserve">trade can </w:t>
      </w:r>
      <w:r w:rsidRPr="00985E67">
        <w:rPr>
          <w:rStyle w:val="Emphasis"/>
          <w:highlight w:val="cyan"/>
        </w:rPr>
        <w:t>increase</w:t>
      </w:r>
      <w:r w:rsidRPr="00985E67">
        <w:rPr>
          <w:rStyle w:val="StyleUnderline"/>
        </w:rPr>
        <w:t xml:space="preserve"> the chances of </w:t>
      </w:r>
      <w:r w:rsidRPr="00985E67">
        <w:rPr>
          <w:rStyle w:val="StyleUnderline"/>
          <w:highlight w:val="cyan"/>
        </w:rPr>
        <w:t>conflict if</w:t>
      </w:r>
      <w:r w:rsidRPr="00985E67">
        <w:rPr>
          <w:rStyle w:val="StyleUnderline"/>
        </w:rPr>
        <w:t xml:space="preserve"> the </w:t>
      </w:r>
      <w:r w:rsidRPr="00985E67">
        <w:rPr>
          <w:rStyle w:val="StyleUnderline"/>
          <w:highlight w:val="cyan"/>
        </w:rPr>
        <w:t>trade is more important to one</w:t>
      </w:r>
      <w:r w:rsidRPr="00985E67">
        <w:rPr>
          <w:rStyle w:val="StyleUnderline"/>
        </w:rPr>
        <w:t xml:space="preserve"> state </w:t>
      </w:r>
      <w:r w:rsidRPr="00985E67">
        <w:rPr>
          <w:rStyle w:val="StyleUnderline"/>
          <w:highlight w:val="cyan"/>
        </w:rPr>
        <w:t>than</w:t>
      </w:r>
      <w:r w:rsidRPr="00985E67">
        <w:rPr>
          <w:rStyle w:val="StyleUnderline"/>
        </w:rPr>
        <w:t xml:space="preserve"> it is to </w:t>
      </w:r>
      <w:r w:rsidRPr="00985E67">
        <w:rPr>
          <w:rStyle w:val="StyleUnderline"/>
          <w:highlight w:val="cyan"/>
        </w:rPr>
        <w:t>the other</w:t>
      </w:r>
      <w:r w:rsidRPr="00985E67">
        <w:rPr>
          <w:rStyle w:val="StyleUnderline"/>
        </w:rPr>
        <w:t>; their resolve would not be reduced by the same degree</w:t>
      </w:r>
      <w:r w:rsidRPr="00985E67">
        <w:rPr>
          <w:sz w:val="16"/>
        </w:rPr>
        <w:t xml:space="preserve">. </w:t>
      </w:r>
      <w:r w:rsidRPr="00985E67">
        <w:rPr>
          <w:rStyle w:val="StyleUnderline"/>
        </w:rPr>
        <w:t>The less dependent state would be far more willing</w:t>
      </w:r>
      <w:r w:rsidRPr="00985E67">
        <w:rPr>
          <w:sz w:val="16"/>
        </w:rPr>
        <w:t xml:space="preserve"> than its adversary </w:t>
      </w:r>
      <w:r w:rsidRPr="00985E67">
        <w:rPr>
          <w:rStyle w:val="StyleUnderline"/>
        </w:rPr>
        <w:t>to initiate a conflict</w:t>
      </w:r>
      <w:r w:rsidRPr="00985E67">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985E67">
        <w:rPr>
          <w:rStyle w:val="StyleUnderline"/>
        </w:rPr>
        <w:t>Another variable is the specifics of what is being traded</w:t>
      </w:r>
      <w:r w:rsidRPr="00985E67">
        <w:rPr>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985E67">
        <w:rPr>
          <w:rStyle w:val="StyleUnderline"/>
        </w:rPr>
        <w:t>If it is a sector with alternative trade avenues then embargos and boycotts as a result of conflict will have far less effect</w:t>
      </w:r>
      <w:r w:rsidRPr="00985E67">
        <w:rPr>
          <w:sz w:val="16"/>
        </w:rPr>
        <w:t xml:space="preserve">.[16] The rule is that </w:t>
      </w:r>
      <w:r w:rsidRPr="00985E67">
        <w:rPr>
          <w:rStyle w:val="StyleUnderline"/>
        </w:rPr>
        <w:t>the more inelastic the import demand, the higher the opportunity cost</w:t>
      </w:r>
      <w:r w:rsidRPr="00985E67">
        <w:rPr>
          <w:sz w:val="16"/>
        </w:rPr>
        <w:t xml:space="preserve"> and the smaller the probability </w:t>
      </w:r>
      <w:r w:rsidRPr="00985E67">
        <w:rPr>
          <w:rStyle w:val="StyleUnderline"/>
        </w:rPr>
        <w:t>of conflict</w:t>
      </w:r>
      <w:r w:rsidRPr="00985E67">
        <w:rPr>
          <w:sz w:val="16"/>
        </w:rPr>
        <w:t xml:space="preserve">.[17] According to these studies, trade still generally reduces the likelihood of conflict however it is by no means homogeneous in its effects. Additionally, the </w:t>
      </w:r>
      <w:r w:rsidRPr="00985E67">
        <w:rPr>
          <w:rStyle w:val="StyleUnderline"/>
        </w:rPr>
        <w:t>opportunity costs are not the same for importers and exporters</w:t>
      </w:r>
      <w:r w:rsidRPr="00985E67">
        <w:rPr>
          <w:sz w:val="16"/>
        </w:rPr>
        <w:t xml:space="preserve">. Dorussen’s study suggests that </w:t>
      </w:r>
      <w:r w:rsidRPr="00985E67">
        <w:rPr>
          <w:rStyle w:val="StyleUnderline"/>
        </w:rPr>
        <w:t xml:space="preserve">increased </w:t>
      </w:r>
      <w:r w:rsidRPr="00985E67">
        <w:rPr>
          <w:rStyle w:val="StyleUnderline"/>
          <w:highlight w:val="cyan"/>
        </w:rPr>
        <w:t xml:space="preserve">trade in </w:t>
      </w:r>
      <w:r w:rsidRPr="00985E67">
        <w:rPr>
          <w:rStyle w:val="Emphasis"/>
          <w:highlight w:val="cyan"/>
        </w:rPr>
        <w:t>oil</w:t>
      </w:r>
      <w:r w:rsidRPr="00985E67">
        <w:rPr>
          <w:rStyle w:val="StyleUnderline"/>
        </w:rPr>
        <w:t xml:space="preserve"> tends to </w:t>
      </w:r>
      <w:r w:rsidRPr="00985E67">
        <w:rPr>
          <w:rStyle w:val="StyleUnderline"/>
          <w:highlight w:val="cyan"/>
        </w:rPr>
        <w:t>make</w:t>
      </w:r>
      <w:r w:rsidRPr="00985E67">
        <w:rPr>
          <w:rStyle w:val="StyleUnderline"/>
        </w:rPr>
        <w:t xml:space="preserve"> the </w:t>
      </w:r>
      <w:r w:rsidRPr="00985E67">
        <w:rPr>
          <w:rStyle w:val="StyleUnderline"/>
          <w:highlight w:val="cyan"/>
        </w:rPr>
        <w:t>exporters</w:t>
      </w:r>
      <w:r w:rsidRPr="00985E67">
        <w:rPr>
          <w:rStyle w:val="StyleUnderline"/>
        </w:rPr>
        <w:t xml:space="preserve"> more </w:t>
      </w:r>
      <w:r w:rsidRPr="00985E67">
        <w:rPr>
          <w:rStyle w:val="StyleUnderline"/>
          <w:highlight w:val="cyan"/>
        </w:rPr>
        <w:t>hostile</w:t>
      </w:r>
      <w:r w:rsidRPr="00985E67">
        <w:rPr>
          <w:rStyle w:val="StyleUnderline"/>
        </w:rPr>
        <w:t xml:space="preserve"> and the importers friendlier</w:t>
      </w:r>
      <w:r w:rsidRPr="00985E67">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985E67">
        <w:rPr>
          <w:rStyle w:val="StyleUnderline"/>
        </w:rPr>
        <w:t>another variable</w:t>
      </w:r>
      <w:r w:rsidRPr="00985E67">
        <w:rPr>
          <w:sz w:val="16"/>
        </w:rPr>
        <w:t xml:space="preserve">, namely </w:t>
      </w:r>
      <w:r w:rsidRPr="00985E67">
        <w:rPr>
          <w:rStyle w:val="StyleUnderline"/>
        </w:rPr>
        <w:t>expectations of trade</w:t>
      </w:r>
      <w:r w:rsidRPr="00985E67">
        <w:rPr>
          <w:sz w:val="16"/>
        </w:rPr>
        <w:t xml:space="preserve">. Copeland argues that if a highly dependent state expects future trade to be high, decision makers will behave as many liberals predict and treat war as a less appealing option. However </w:t>
      </w:r>
      <w:r w:rsidRPr="00985E67">
        <w:rPr>
          <w:rStyle w:val="StyleUnderline"/>
        </w:rPr>
        <w:t>if there are low expectations of future trade</w:t>
      </w:r>
      <w:r w:rsidRPr="00985E67">
        <w:rPr>
          <w:sz w:val="16"/>
        </w:rPr>
        <w:t xml:space="preserve">, then </w:t>
      </w:r>
      <w:r w:rsidRPr="00985E67">
        <w:rPr>
          <w:rStyle w:val="StyleUnderline"/>
        </w:rPr>
        <w:t xml:space="preserve">a highly dependent state will attach a low or even negative value to continued peaceful relations </w:t>
      </w:r>
      <w:r w:rsidRPr="00985E67">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985E67">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985E67">
        <w:rPr>
          <w:sz w:val="16"/>
        </w:rPr>
        <w:t xml:space="preserve">The final variable this essay will discuss relates to the differences between status quo and revisionist states. </w:t>
      </w:r>
      <w:r w:rsidRPr="00985E67">
        <w:rPr>
          <w:rStyle w:val="StyleUnderline"/>
        </w:rPr>
        <w:t>Most empirical analyses</w:t>
      </w:r>
      <w:r w:rsidRPr="00985E67">
        <w:rPr>
          <w:sz w:val="16"/>
        </w:rPr>
        <w:t xml:space="preserve"> of economic interdependence tend to </w:t>
      </w:r>
      <w:r w:rsidRPr="00985E67">
        <w:rPr>
          <w:rStyle w:val="StyleUnderline"/>
        </w:rPr>
        <w:t>group together states</w:t>
      </w:r>
      <w:r w:rsidRPr="00985E67">
        <w:rPr>
          <w:sz w:val="16"/>
        </w:rPr>
        <w:t xml:space="preserve"> as different as the United States, Pakistan, Australia, Germany and China </w:t>
      </w:r>
      <w:r w:rsidRPr="00985E67">
        <w:rPr>
          <w:rStyle w:val="StyleUnderline"/>
        </w:rPr>
        <w:t>and assume that variations in their behaviour would be the same</w:t>
      </w:r>
      <w:r w:rsidRPr="00985E67">
        <w:rPr>
          <w:sz w:val="16"/>
        </w:rPr>
        <w:t xml:space="preserve">.[23] </w:t>
      </w:r>
      <w:r w:rsidRPr="00985E67">
        <w:rPr>
          <w:rStyle w:val="StyleUnderline"/>
        </w:rPr>
        <w:t>Papayoanou</w:t>
      </w:r>
      <w:r w:rsidRPr="00985E67">
        <w:rPr>
          <w:sz w:val="16"/>
        </w:rPr>
        <w:t xml:space="preserve"> on the other hand, </w:t>
      </w:r>
      <w:r w:rsidRPr="00985E67">
        <w:rPr>
          <w:rStyle w:val="StyleUnderline"/>
        </w:rPr>
        <w:t xml:space="preserve">argues that when analysing the effects of economic interdependence </w:t>
      </w:r>
      <w:r w:rsidRPr="00985E67">
        <w:rPr>
          <w:rStyle w:val="StyleUnderline"/>
          <w:highlight w:val="cyan"/>
        </w:rPr>
        <w:t xml:space="preserve">it is useful to </w:t>
      </w:r>
      <w:r w:rsidRPr="00985E67">
        <w:rPr>
          <w:rStyle w:val="Emphasis"/>
          <w:highlight w:val="cyan"/>
        </w:rPr>
        <w:t>differentiate</w:t>
      </w:r>
      <w:r w:rsidRPr="00985E67">
        <w:rPr>
          <w:rStyle w:val="StyleUnderline"/>
        </w:rPr>
        <w:t xml:space="preserve"> the effects on great power </w:t>
      </w:r>
      <w:r w:rsidRPr="00985E67">
        <w:rPr>
          <w:rStyle w:val="Emphasis"/>
          <w:highlight w:val="cyan"/>
        </w:rPr>
        <w:t>states</w:t>
      </w:r>
      <w:r w:rsidRPr="00985E67">
        <w:rPr>
          <w:rStyle w:val="StyleUnderline"/>
        </w:rPr>
        <w:t xml:space="preserve"> and states with revisionist aspirations</w:t>
      </w:r>
      <w:r w:rsidRPr="00985E67">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985E67">
        <w:rPr>
          <w:rStyle w:val="Emphasis"/>
          <w:highlight w:val="cyan"/>
        </w:rPr>
        <w:t>a</w:t>
      </w:r>
      <w:r w:rsidRPr="00985E67">
        <w:rPr>
          <w:rStyle w:val="StyleUnderline"/>
        </w:rPr>
        <w:t xml:space="preserve">n authoritarian </w:t>
      </w:r>
      <w:r w:rsidRPr="00985E67">
        <w:rPr>
          <w:rStyle w:val="Emphasis"/>
          <w:highlight w:val="cyan"/>
        </w:rPr>
        <w:t>revisionist</w:t>
      </w:r>
      <w:r w:rsidRPr="00985E67">
        <w:rPr>
          <w:rStyle w:val="StyleUnderline"/>
          <w:highlight w:val="cyan"/>
        </w:rPr>
        <w:t xml:space="preserve"> power will be</w:t>
      </w:r>
      <w:r w:rsidRPr="00985E67">
        <w:rPr>
          <w:rStyle w:val="StyleUnderline"/>
        </w:rPr>
        <w:t xml:space="preserve"> working under fewer constraints and will be able to take a more </w:t>
      </w:r>
      <w:r w:rsidRPr="00985E67">
        <w:rPr>
          <w:rStyle w:val="Emphasis"/>
          <w:highlight w:val="cyan"/>
        </w:rPr>
        <w:t>aggressive</w:t>
      </w:r>
      <w:r w:rsidRPr="00985E67">
        <w:rPr>
          <w:rStyle w:val="StyleUnderline"/>
        </w:rPr>
        <w:t xml:space="preserve"> stance.</w:t>
      </w:r>
      <w:r w:rsidRPr="00985E67">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985E67">
        <w:rPr>
          <w:sz w:val="16"/>
          <w:szCs w:val="16"/>
        </w:rPr>
        <w:t>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w:t>
      </w:r>
    </w:p>
    <w:p w14:paraId="16E467F5" w14:textId="77777777" w:rsidR="00F41AE8" w:rsidRDefault="00F41AE8" w:rsidP="00F41AE8">
      <w:pPr>
        <w:rPr>
          <w:sz w:val="16"/>
          <w:szCs w:val="16"/>
        </w:rPr>
      </w:pPr>
    </w:p>
    <w:p w14:paraId="5374DF12" w14:textId="77777777" w:rsidR="00F41AE8" w:rsidRDefault="00F41AE8" w:rsidP="00F41AE8">
      <w:pPr>
        <w:rPr>
          <w:sz w:val="16"/>
          <w:szCs w:val="16"/>
        </w:rPr>
      </w:pPr>
    </w:p>
    <w:p w14:paraId="459E90CD" w14:textId="77777777" w:rsidR="00F41AE8" w:rsidRPr="00985E67" w:rsidRDefault="00F41AE8" w:rsidP="00F41AE8">
      <w:pPr>
        <w:rPr>
          <w:u w:val="single"/>
        </w:rPr>
      </w:pPr>
      <w:r w:rsidRPr="00985E67">
        <w:rPr>
          <w:sz w:val="16"/>
          <w:szCs w:val="16"/>
        </w:rPr>
        <w:t xml:space="preserve">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985E67">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985E67">
        <w:rPr>
          <w:rStyle w:val="Emphasis"/>
          <w:highlight w:val="cyan"/>
        </w:rPr>
        <w:t>noneconomic factors contribute far more</w:t>
      </w:r>
      <w:r w:rsidRPr="00985E67">
        <w:rPr>
          <w:rStyle w:val="Emphasis"/>
        </w:rPr>
        <w:t xml:space="preserve"> to major phenomena </w:t>
      </w:r>
      <w:r w:rsidRPr="00985E67">
        <w:rPr>
          <w:rStyle w:val="Emphasis"/>
          <w:highlight w:val="cyan"/>
        </w:rPr>
        <w:t>than liberal theorists</w:t>
      </w:r>
      <w:r w:rsidRPr="00985E67">
        <w:rPr>
          <w:rStyle w:val="Emphasis"/>
        </w:rPr>
        <w:t xml:space="preserve"> usually </w:t>
      </w:r>
      <w:r w:rsidRPr="00985E67">
        <w:rPr>
          <w:rStyle w:val="Emphasis"/>
          <w:highlight w:val="cyan"/>
        </w:rPr>
        <w:t>cite</w:t>
      </w:r>
      <w:r w:rsidRPr="00985E67">
        <w:rPr>
          <w:rStyle w:val="Emphasis"/>
        </w:rPr>
        <w:t xml:space="preserve"> to support their theory</w:t>
      </w:r>
      <w:r w:rsidRPr="00985E67">
        <w:rPr>
          <w:sz w:val="16"/>
        </w:rPr>
        <w:t xml:space="preserve">.[34] There is evidence of the primacy of strategic interests in </w:t>
      </w:r>
      <w:r w:rsidRPr="00985E67">
        <w:rPr>
          <w:rStyle w:val="StyleUnderline"/>
        </w:rPr>
        <w:t>Masterson</w:t>
      </w:r>
      <w:r w:rsidRPr="00985E67">
        <w:rPr>
          <w:sz w:val="16"/>
        </w:rPr>
        <w:t xml:space="preserve">’s 2012 study on the relationship between China’s economic interdependence and political relations with its neighbours. The study </w:t>
      </w:r>
      <w:r w:rsidRPr="00985E67">
        <w:rPr>
          <w:rStyle w:val="StyleUnderline"/>
        </w:rPr>
        <w:t>concluded that</w:t>
      </w:r>
      <w:r w:rsidRPr="00985E67">
        <w:rPr>
          <w:sz w:val="16"/>
        </w:rPr>
        <w:t xml:space="preserve"> </w:t>
      </w:r>
      <w:r w:rsidRPr="00985E67">
        <w:rPr>
          <w:rStyle w:val="StyleUnderline"/>
        </w:rPr>
        <w:t xml:space="preserve">as economic </w:t>
      </w:r>
      <w:r w:rsidRPr="00985E67">
        <w:rPr>
          <w:rStyle w:val="StyleUnderline"/>
          <w:highlight w:val="cyan"/>
        </w:rPr>
        <w:t>interdependence</w:t>
      </w:r>
      <w:r w:rsidRPr="00985E67">
        <w:rPr>
          <w:sz w:val="16"/>
        </w:rPr>
        <w:t xml:space="preserve"> with neighbouring states </w:t>
      </w:r>
      <w:r w:rsidRPr="00985E67">
        <w:rPr>
          <w:rStyle w:val="StyleUnderline"/>
        </w:rPr>
        <w:t>increased</w:t>
      </w:r>
      <w:r w:rsidRPr="00985E67">
        <w:rPr>
          <w:sz w:val="16"/>
        </w:rPr>
        <w:t xml:space="preserve"> the </w:t>
      </w:r>
      <w:r w:rsidRPr="00985E67">
        <w:rPr>
          <w:rStyle w:val="StyleUnderline"/>
        </w:rPr>
        <w:t xml:space="preserve">likelihood of conflict did </w:t>
      </w:r>
      <w:r w:rsidRPr="00985E67">
        <w:rPr>
          <w:sz w:val="16"/>
        </w:rPr>
        <w:t xml:space="preserve">indeed </w:t>
      </w:r>
      <w:r w:rsidRPr="00985E67">
        <w:rPr>
          <w:rStyle w:val="StyleUnderline"/>
        </w:rPr>
        <w:t>decrease</w:t>
      </w:r>
      <w:r w:rsidRPr="00985E67">
        <w:rPr>
          <w:sz w:val="16"/>
        </w:rPr>
        <w:t xml:space="preserve">, </w:t>
      </w:r>
      <w:r w:rsidRPr="00985E67">
        <w:rPr>
          <w:rStyle w:val="Emphasis"/>
        </w:rPr>
        <w:t xml:space="preserve">but that the impact </w:t>
      </w:r>
      <w:r w:rsidRPr="00985E67">
        <w:rPr>
          <w:rStyle w:val="Emphasis"/>
          <w:highlight w:val="cyan"/>
        </w:rPr>
        <w:t xml:space="preserve">was minimal </w:t>
      </w:r>
      <w:r w:rsidRPr="00985E67">
        <w:rPr>
          <w:rStyle w:val="Emphasis"/>
        </w:rPr>
        <w:t xml:space="preserve">when </w:t>
      </w:r>
      <w:r w:rsidRPr="00985E67">
        <w:rPr>
          <w:rStyle w:val="Emphasis"/>
          <w:highlight w:val="cyan"/>
        </w:rPr>
        <w:t>compared to</w:t>
      </w:r>
      <w:r w:rsidRPr="00985E67">
        <w:rPr>
          <w:rStyle w:val="Emphasis"/>
        </w:rPr>
        <w:t xml:space="preserve"> the impact of </w:t>
      </w:r>
      <w:r w:rsidRPr="00985E67">
        <w:rPr>
          <w:rStyle w:val="Emphasis"/>
          <w:highlight w:val="cyan"/>
        </w:rPr>
        <w:t>relative power</w:t>
      </w:r>
      <w:r w:rsidRPr="00985E67">
        <w:rPr>
          <w:rStyle w:val="Emphasis"/>
        </w:rPr>
        <w:t xml:space="preserve"> capabilities</w:t>
      </w:r>
      <w:r w:rsidRPr="00985E67">
        <w:rPr>
          <w:sz w:val="16"/>
        </w:rPr>
        <w:t xml:space="preserve">. In other words, </w:t>
      </w:r>
      <w:r w:rsidRPr="00985E67">
        <w:rPr>
          <w:rStyle w:val="Emphasis"/>
          <w:highlight w:val="cyan"/>
        </w:rPr>
        <w:t>political and military issues dominate</w:t>
      </w:r>
      <w:r w:rsidRPr="00985E67">
        <w:rPr>
          <w:rStyle w:val="StyleUnderline"/>
        </w:rPr>
        <w:t>d interstate relations</w:t>
      </w:r>
      <w:r w:rsidRPr="00985E67">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985E67">
        <w:rPr>
          <w:rStyle w:val="StyleUnderline"/>
        </w:rPr>
        <w:t>scenarios exist where strategic interests and vulnerabilities have a greater effect on the likelihood of war than economic interdependence</w:t>
      </w:r>
      <w:r w:rsidRPr="00985E67">
        <w:rPr>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985E67">
        <w:rPr>
          <w:rStyle w:val="Emphasis"/>
          <w:highlight w:val="cyan"/>
        </w:rPr>
        <w:t>trade</w:t>
      </w:r>
      <w:r w:rsidRPr="00985E67">
        <w:rPr>
          <w:sz w:val="16"/>
        </w:rPr>
        <w:t xml:space="preserve"> does seem to reduce the likelihood of conflict but </w:t>
      </w:r>
      <w:r w:rsidRPr="00985E67">
        <w:rPr>
          <w:rStyle w:val="Emphasis"/>
        </w:rPr>
        <w:t>should not be seen as a deterministic factor</w:t>
      </w:r>
      <w:r w:rsidRPr="00985E67">
        <w:rPr>
          <w:sz w:val="16"/>
        </w:rPr>
        <w:t xml:space="preserve"> as </w:t>
      </w:r>
      <w:r w:rsidRPr="00985E67">
        <w:rPr>
          <w:rStyle w:val="StyleUnderline"/>
        </w:rPr>
        <w:t>strategic interests, and vulnerabilities also have a large effect</w:t>
      </w:r>
      <w:r w:rsidRPr="00985E67">
        <w:rPr>
          <w:sz w:val="16"/>
        </w:rPr>
        <w:t xml:space="preserve">. There is no hard rule as to what will be the driving factor as the nature of </w:t>
      </w:r>
      <w:r w:rsidRPr="00985E67">
        <w:rPr>
          <w:sz w:val="16"/>
        </w:rPr>
        <w:lastRenderedPageBreak/>
        <w:t xml:space="preserve">economic interdependence and of strategic factors impact their relative values. Accordingly, Pinker’s </w:t>
      </w:r>
      <w:r w:rsidRPr="00985E67">
        <w:rPr>
          <w:rStyle w:val="StyleUnderline"/>
        </w:rPr>
        <w:t>statement that the trade</w:t>
      </w:r>
      <w:r w:rsidRPr="00985E67">
        <w:rPr>
          <w:sz w:val="16"/>
        </w:rPr>
        <w:t xml:space="preserve"> between the US and China </w:t>
      </w:r>
      <w:r w:rsidRPr="00985E67">
        <w:rPr>
          <w:rStyle w:val="StyleUnderline"/>
        </w:rPr>
        <w:t>makes war exceptionally unlikely</w:t>
      </w:r>
      <w:r w:rsidRPr="00985E67">
        <w:rPr>
          <w:sz w:val="16"/>
        </w:rPr>
        <w:t xml:space="preserve"> </w:t>
      </w:r>
      <w:r w:rsidRPr="00985E67">
        <w:rPr>
          <w:rStyle w:val="Emphasis"/>
        </w:rPr>
        <w:t>is simplistic and misleading</w:t>
      </w:r>
      <w:r w:rsidRPr="00985E67">
        <w:rPr>
          <w:sz w:val="16"/>
        </w:rPr>
        <w:t xml:space="preserve"> because it fails to account for a wide array of variables that can radically change the likelihood of a Sino-American war. An intellectually honest thesis would insist upon a comprehensive approach in which the level of </w:t>
      </w:r>
      <w:r w:rsidRPr="00985E67">
        <w:rPr>
          <w:rStyle w:val="Emphasis"/>
        </w:rPr>
        <w:t xml:space="preserve">economic activity </w:t>
      </w:r>
      <w:r w:rsidRPr="00985E67">
        <w:rPr>
          <w:rStyle w:val="Emphasis"/>
          <w:highlight w:val="cyan"/>
        </w:rPr>
        <w:t>is simply one of many variables</w:t>
      </w:r>
      <w:r w:rsidRPr="00985E67">
        <w:rPr>
          <w:sz w:val="16"/>
        </w:rPr>
        <w:t xml:space="preserve"> that is required.</w:t>
      </w:r>
    </w:p>
    <w:p w14:paraId="6F25EB73" w14:textId="77777777" w:rsidR="00F41AE8" w:rsidRPr="00D61C65" w:rsidRDefault="00F41AE8" w:rsidP="00F41AE8"/>
    <w:p w14:paraId="2C55B9A9" w14:textId="77777777" w:rsidR="00F41AE8" w:rsidRDefault="00F41AE8" w:rsidP="00BC6C1F">
      <w:pPr>
        <w:pStyle w:val="Heading2"/>
      </w:pPr>
      <w:r>
        <w:lastRenderedPageBreak/>
        <w:t>2</w:t>
      </w:r>
      <w:r w:rsidRPr="004F369A">
        <w:rPr>
          <w:vertAlign w:val="superscript"/>
        </w:rPr>
        <w:t>nd</w:t>
      </w:r>
      <w:r>
        <w:t xml:space="preserve"> adv</w:t>
      </w:r>
    </w:p>
    <w:p w14:paraId="7FADB0D0" w14:textId="77777777" w:rsidR="00F41AE8" w:rsidRPr="00985E67" w:rsidRDefault="00F41AE8" w:rsidP="00F41AE8">
      <w:pPr>
        <w:pStyle w:val="Heading4"/>
        <w:rPr>
          <w:rFonts w:cs="Arial"/>
        </w:rPr>
      </w:pPr>
      <w:bookmarkStart w:id="12" w:name="BlockBM2646"/>
      <w:bookmarkStart w:id="13" w:name="BlockBM5450"/>
      <w:r w:rsidRPr="00985E67">
        <w:rPr>
          <w:rFonts w:cs="Arial"/>
        </w:rPr>
        <w:t xml:space="preserve">Their scenarios are scientifically bankrupt </w:t>
      </w:r>
    </w:p>
    <w:p w14:paraId="456523A2" w14:textId="77777777" w:rsidR="00F41AE8" w:rsidRPr="00985E67" w:rsidRDefault="00F41AE8" w:rsidP="00F41AE8">
      <w:r w:rsidRPr="00985E67">
        <w:t xml:space="preserve">James </w:t>
      </w:r>
      <w:r w:rsidRPr="00985E67">
        <w:rPr>
          <w:rStyle w:val="Style13ptBold"/>
        </w:rPr>
        <w:t>Hansen et al. 13</w:t>
      </w:r>
      <w:r w:rsidRPr="00985E67">
        <w:t>, PhD in Physics from Iowa, former Director of the NASA Goddard Institute for Space Studies, Director of the Program on Climate Science @ Columbia, “Climate sensitivity, sea level and atmospheric carbon dioxide,” Royal Society, http://rsta.royalsocietypublishing.org/content/371/2001/20120294.full</w:t>
      </w:r>
    </w:p>
    <w:p w14:paraId="5414D24B" w14:textId="77777777" w:rsidR="00F41AE8" w:rsidRPr="00985E67" w:rsidRDefault="00F41AE8" w:rsidP="00F41AE8">
      <w:pPr>
        <w:rPr>
          <w:sz w:val="14"/>
        </w:rPr>
      </w:pPr>
      <w:r w:rsidRPr="00985E67">
        <w:rPr>
          <w:rStyle w:val="StyleUnderline"/>
        </w:rPr>
        <w:t>The runaway greenhouse effect has several meanings ranging from, at the low end, global warming sufficient to induce out-of-control amplifying feedbacks, such as ice sheet disintegration and melting of methane hydrates, to, at the high end, a Venus-like hothouse with crustal carbon baked into the atmosphere and a surface temperature of several hundred degrees, a climate state from which there is no escape</w:t>
      </w:r>
      <w:r w:rsidRPr="00985E67">
        <w:rPr>
          <w:sz w:val="14"/>
        </w:rPr>
        <w:t xml:space="preserve">. </w:t>
      </w:r>
      <w:r w:rsidRPr="00985E67">
        <w:rPr>
          <w:rStyle w:val="StyleUnderline"/>
        </w:rPr>
        <w:t>Between these extremes is the moist greenhouse, which occurs if the climate forcing is large enough to make H2O a major atmospheric constituent</w:t>
      </w:r>
      <w:r w:rsidRPr="00985E67">
        <w:rPr>
          <w:sz w:val="14"/>
        </w:rPr>
        <w:t xml:space="preserve"> [106]. In principle, an extreme moist greenhouse might cause an instability with water vapour preventing radiation to space of all absorbed solar energy, resulting in very high surface temperature and evaporation of the ocean [105</w:t>
      </w:r>
      <w:r w:rsidRPr="00985E67">
        <w:rPr>
          <w:rStyle w:val="StyleUnderline"/>
        </w:rPr>
        <w:t>]. However, the availability of non-radiative means for vertical transport of energy, including small-scale convection and large-scale atmospheric motions, must be accounted for, as is done in our atmospheric general circulation mode</w:t>
      </w:r>
      <w:r w:rsidRPr="00985E67">
        <w:rPr>
          <w:sz w:val="14"/>
        </w:rPr>
        <w:t xml:space="preserve">l. </w:t>
      </w:r>
      <w:r w:rsidRPr="00985E67">
        <w:rPr>
          <w:rStyle w:val="Emphasis"/>
          <w:highlight w:val="cyan"/>
        </w:rPr>
        <w:t>Our simulations indicate that no plausible human</w:t>
      </w:r>
      <w:r w:rsidRPr="00985E67">
        <w:rPr>
          <w:rStyle w:val="Emphasis"/>
        </w:rPr>
        <w:t xml:space="preserve">-made </w:t>
      </w:r>
      <w:r w:rsidRPr="00985E67">
        <w:rPr>
          <w:rStyle w:val="Emphasis"/>
          <w:highlight w:val="cyan"/>
        </w:rPr>
        <w:t>GHG forcing can cause an instability and runaway greenhouse effect</w:t>
      </w:r>
      <w:r w:rsidRPr="00985E67">
        <w:rPr>
          <w:rStyle w:val="Emphasis"/>
        </w:rPr>
        <w:t xml:space="preserve"> as defined by Ingersoll [105], in agreement with the theoretical analyses of Goldblatt &amp; Watson [128].</w:t>
      </w:r>
      <w:r w:rsidRPr="00985E67">
        <w:rPr>
          <w:sz w:val="14"/>
        </w:rPr>
        <w:t xml:space="preserve"> On the other hand, conceivable levels of human-made climate forcing could yield the low-end runaway greenhouse. A </w:t>
      </w:r>
      <w:r w:rsidRPr="00985E67">
        <w:rPr>
          <w:rStyle w:val="StyleUnderline"/>
          <w:highlight w:val="cyan"/>
        </w:rPr>
        <w:t>forcing of 12</w:t>
      </w:r>
      <w:r w:rsidRPr="00985E67">
        <w:rPr>
          <w:rStyle w:val="StyleUnderline"/>
        </w:rPr>
        <w:t xml:space="preserve">–16 W m−2, which </w:t>
      </w:r>
      <w:r w:rsidRPr="00985E67">
        <w:rPr>
          <w:rStyle w:val="StyleUnderline"/>
          <w:highlight w:val="cyan"/>
        </w:rPr>
        <w:t>would require CO2 to increase by a factor of</w:t>
      </w:r>
      <w:r w:rsidRPr="00985E67">
        <w:rPr>
          <w:rStyle w:val="StyleUnderline"/>
        </w:rPr>
        <w:t xml:space="preserve"> 8–</w:t>
      </w:r>
      <w:r w:rsidRPr="00985E67">
        <w:rPr>
          <w:rStyle w:val="StyleUnderline"/>
          <w:highlight w:val="cyan"/>
        </w:rPr>
        <w:t>16 times</w:t>
      </w:r>
      <w:r w:rsidRPr="00985E67">
        <w:rPr>
          <w:rStyle w:val="StyleUnderline"/>
        </w:rPr>
        <w:t xml:space="preserve">, if the forcing were due only to CO2 change, </w:t>
      </w:r>
      <w:r w:rsidRPr="00985E67">
        <w:rPr>
          <w:rStyle w:val="StyleUnderline"/>
          <w:highlight w:val="cyan"/>
        </w:rPr>
        <w:t>would raise the</w:t>
      </w:r>
      <w:r w:rsidRPr="00985E67">
        <w:rPr>
          <w:rStyle w:val="StyleUnderline"/>
        </w:rPr>
        <w:t xml:space="preserve"> global mean </w:t>
      </w:r>
      <w:r w:rsidRPr="00985E67">
        <w:rPr>
          <w:rStyle w:val="StyleUnderline"/>
          <w:highlight w:val="cyan"/>
        </w:rPr>
        <w:t>temperature by</w:t>
      </w:r>
      <w:r w:rsidRPr="00985E67">
        <w:rPr>
          <w:rStyle w:val="StyleUnderline"/>
        </w:rPr>
        <w:t xml:space="preserve"> 16–</w:t>
      </w:r>
      <w:r w:rsidRPr="00985E67">
        <w:rPr>
          <w:rStyle w:val="StyleUnderline"/>
          <w:highlight w:val="cyan"/>
        </w:rPr>
        <w:t>24°C</w:t>
      </w:r>
      <w:r w:rsidRPr="00985E67">
        <w:rPr>
          <w:rStyle w:val="StyleUnderline"/>
        </w:rPr>
        <w:t xml:space="preserve"> with much larger polar warming</w:t>
      </w:r>
      <w:r w:rsidRPr="00985E67">
        <w:rPr>
          <w:sz w:val="14"/>
        </w:rPr>
        <w:t xml:space="preserve">. Surely that would melt all the ice on the planet, and probably thaw methane hydrates and scorch carbon from global peat deposits and tropical forests. </w:t>
      </w:r>
      <w:r w:rsidRPr="00985E67">
        <w:rPr>
          <w:rStyle w:val="Emphasis"/>
          <w:highlight w:val="cyan"/>
        </w:rPr>
        <w:t>This</w:t>
      </w:r>
      <w:r w:rsidRPr="00985E67">
        <w:rPr>
          <w:rStyle w:val="Emphasis"/>
        </w:rPr>
        <w:t xml:space="preserve"> forcing </w:t>
      </w:r>
      <w:r w:rsidRPr="00985E67">
        <w:rPr>
          <w:rStyle w:val="Emphasis"/>
          <w:highlight w:val="cyan"/>
        </w:rPr>
        <w:t>would not produce the extreme Venus-like baked-crust greenhouse state</w:t>
      </w:r>
      <w:r w:rsidRPr="00985E67">
        <w:rPr>
          <w:sz w:val="14"/>
        </w:rPr>
        <w:t xml:space="preserve">, which cannot be reached until the ocean is lost to space. </w:t>
      </w:r>
      <w:r w:rsidRPr="00985E67">
        <w:rPr>
          <w:rStyle w:val="Emphasis"/>
          <w:highlight w:val="cyan"/>
        </w:rPr>
        <w:t>A warming of</w:t>
      </w:r>
      <w:r w:rsidRPr="00985E67">
        <w:rPr>
          <w:rStyle w:val="Emphasis"/>
        </w:rPr>
        <w:t xml:space="preserve"> 16–</w:t>
      </w:r>
      <w:r w:rsidRPr="00985E67">
        <w:rPr>
          <w:rStyle w:val="Emphasis"/>
          <w:highlight w:val="cyan"/>
        </w:rPr>
        <w:t>24°C</w:t>
      </w:r>
      <w:r w:rsidRPr="00985E67">
        <w:rPr>
          <w:rStyle w:val="StyleUnderline"/>
          <w:highlight w:val="cyan"/>
        </w:rPr>
        <w:t xml:space="preserve"> produces a moderately moist greenhouse</w:t>
      </w:r>
      <w:r w:rsidRPr="00985E67">
        <w:rPr>
          <w:rStyle w:val="StyleUnderline"/>
        </w:rPr>
        <w:t>, with water vapour increasing to about 1% of the atmosphere's mass, thus increasing the rate of hydrogen escape to space</w:t>
      </w:r>
      <w:r w:rsidRPr="00985E67">
        <w:rPr>
          <w:sz w:val="14"/>
        </w:rPr>
        <w:t xml:space="preserve">. </w:t>
      </w:r>
      <w:r w:rsidRPr="00985E67">
        <w:rPr>
          <w:rStyle w:val="StyleUnderline"/>
        </w:rPr>
        <w:t xml:space="preserve">However, if the forcing is by fossil fuel CO2, the weathering process would remove the excess atmospheric CO2 on a time scale of 104–105 years, well before the ocean is significantly </w:t>
      </w:r>
      <w:r w:rsidRPr="00985E67">
        <w:rPr>
          <w:rStyle w:val="StyleUnderline"/>
          <w:highlight w:val="cyan"/>
        </w:rPr>
        <w:t xml:space="preserve">depleted. Baked-crust hothouse conditions </w:t>
      </w:r>
      <w:r w:rsidRPr="00985E67">
        <w:rPr>
          <w:rStyle w:val="StyleUnderline"/>
        </w:rPr>
        <w:t xml:space="preserve">on the Earth require a large long-term forcing that </w:t>
      </w:r>
      <w:r w:rsidRPr="00985E67">
        <w:rPr>
          <w:rStyle w:val="StyleUnderline"/>
          <w:highlight w:val="cyan"/>
        </w:rPr>
        <w:t xml:space="preserve">is </w:t>
      </w:r>
      <w:r w:rsidRPr="00985E67">
        <w:rPr>
          <w:rStyle w:val="Emphasis"/>
          <w:highlight w:val="cyan"/>
        </w:rPr>
        <w:t>unlikely</w:t>
      </w:r>
      <w:r w:rsidRPr="00985E67">
        <w:rPr>
          <w:rStyle w:val="StyleUnderline"/>
          <w:highlight w:val="cyan"/>
        </w:rPr>
        <w:t xml:space="preserve"> to occur </w:t>
      </w:r>
      <w:r w:rsidRPr="00985E67">
        <w:rPr>
          <w:rStyle w:val="Emphasis"/>
          <w:highlight w:val="cyan"/>
        </w:rPr>
        <w:t>until the sun brightens</w:t>
      </w:r>
      <w:r w:rsidRPr="00985E67">
        <w:rPr>
          <w:rStyle w:val="StyleUnderline"/>
        </w:rPr>
        <w:t xml:space="preserve"> by a few tens of per cent, </w:t>
      </w:r>
      <w:r w:rsidRPr="00985E67">
        <w:rPr>
          <w:rStyle w:val="Emphasis"/>
          <w:highlight w:val="cyan"/>
        </w:rPr>
        <w:t>which will take a few billion years</w:t>
      </w:r>
      <w:r w:rsidRPr="00985E67">
        <w:rPr>
          <w:rStyle w:val="StyleUnderline"/>
        </w:rPr>
        <w:t xml:space="preserve"> [121].</w:t>
      </w:r>
    </w:p>
    <w:p w14:paraId="3DD47C49" w14:textId="77777777" w:rsidR="00F41AE8" w:rsidRPr="00985E67" w:rsidRDefault="00F41AE8" w:rsidP="00F41AE8"/>
    <w:p w14:paraId="768C214B" w14:textId="77777777" w:rsidR="00F41AE8" w:rsidRPr="00A15B83" w:rsidRDefault="00F41AE8" w:rsidP="00F41AE8">
      <w:pPr>
        <w:pStyle w:val="Heading4"/>
      </w:pPr>
      <w:bookmarkStart w:id="14" w:name="BlockBM4811"/>
      <w:bookmarkEnd w:id="12"/>
      <w:bookmarkEnd w:id="13"/>
      <w:r w:rsidRPr="00A15B83">
        <w:t xml:space="preserve">Readiness crisis has been manufactured for decades. </w:t>
      </w:r>
    </w:p>
    <w:p w14:paraId="78E63BDE" w14:textId="77777777" w:rsidR="00F41AE8" w:rsidRPr="00A15B83" w:rsidRDefault="00F41AE8" w:rsidP="00F41AE8">
      <w:r w:rsidRPr="00A15B83">
        <w:t xml:space="preserve">Gordon </w:t>
      </w:r>
      <w:r w:rsidRPr="00A15B83">
        <w:rPr>
          <w:rStyle w:val="Style13ptBold"/>
        </w:rPr>
        <w:t>Adams 18</w:t>
      </w:r>
      <w:r w:rsidRPr="00A15B83">
        <w:t>, professor of international relations at American University's School of International Service and is a distinguished fellow at the Stimson Center., 2-14-2018, "The Military’s 'Readiness' Scam Worked Again," Foreign Policy, https://foreignpolicy.com/2018/02/15/the-militarys-readiness-scam-worked-again/</w:t>
      </w:r>
    </w:p>
    <w:p w14:paraId="3393BD25" w14:textId="77777777" w:rsidR="00F41AE8" w:rsidRDefault="00F41AE8" w:rsidP="00F41AE8">
      <w:pPr>
        <w:rPr>
          <w:rStyle w:val="Emphasis"/>
        </w:rPr>
      </w:pPr>
      <w:r w:rsidRPr="00A15B83">
        <w:rPr>
          <w:rStyle w:val="StyleUnderline"/>
        </w:rPr>
        <w:t>It’s worth thinking about why defense spending is about to explode. It’s not because of some revolutionary change in the global security environment</w:t>
      </w:r>
      <w:r w:rsidRPr="00A15B83">
        <w:rPr>
          <w:sz w:val="14"/>
        </w:rPr>
        <w:t xml:space="preserve"> — aside from those pesky North Koreans and their nukes, America has never been so secure. </w:t>
      </w:r>
      <w:r w:rsidRPr="00A15B83">
        <w:rPr>
          <w:rStyle w:val="StyleUnderline"/>
        </w:rPr>
        <w:t xml:space="preserve">It’s not because </w:t>
      </w:r>
      <w:r w:rsidRPr="00E262FB">
        <w:rPr>
          <w:rStyle w:val="StyleUnderline"/>
          <w:highlight w:val="cyan"/>
        </w:rPr>
        <w:t>the U.S.</w:t>
      </w:r>
      <w:r w:rsidRPr="00A15B83">
        <w:rPr>
          <w:rStyle w:val="StyleUnderline"/>
        </w:rPr>
        <w:t xml:space="preserve"> military’s effectiveness has declined; </w:t>
      </w:r>
      <w:r w:rsidRPr="00A15B83">
        <w:rPr>
          <w:rStyle w:val="Emphasis"/>
        </w:rPr>
        <w:t xml:space="preserve">it </w:t>
      </w:r>
      <w:r w:rsidRPr="00E262FB">
        <w:rPr>
          <w:rStyle w:val="Emphasis"/>
          <w:highlight w:val="cyan"/>
        </w:rPr>
        <w:t>remains the most</w:t>
      </w:r>
      <w:r w:rsidRPr="00A15B83">
        <w:rPr>
          <w:rStyle w:val="Emphasis"/>
        </w:rPr>
        <w:t xml:space="preserve"> </w:t>
      </w:r>
      <w:r w:rsidRPr="00E262FB">
        <w:rPr>
          <w:rStyle w:val="Emphasis"/>
          <w:highlight w:val="cyan"/>
        </w:rPr>
        <w:t>powerful force in the world</w:t>
      </w:r>
      <w:r w:rsidRPr="00A15B83">
        <w:rPr>
          <w:rStyle w:val="Emphasis"/>
        </w:rPr>
        <w:t xml:space="preserve">, highly capable and very ready. </w:t>
      </w:r>
      <w:r w:rsidRPr="00E262FB">
        <w:rPr>
          <w:rStyle w:val="StyleUnderline"/>
          <w:highlight w:val="cyan"/>
        </w:rPr>
        <w:t>The</w:t>
      </w:r>
      <w:r w:rsidRPr="00A15B83">
        <w:rPr>
          <w:rStyle w:val="StyleUnderline"/>
        </w:rPr>
        <w:t xml:space="preserve"> reason the </w:t>
      </w:r>
      <w:r w:rsidRPr="00E262FB">
        <w:rPr>
          <w:rStyle w:val="StyleUnderline"/>
          <w:highlight w:val="cyan"/>
        </w:rPr>
        <w:lastRenderedPageBreak/>
        <w:t>Pentagon’s budget is</w:t>
      </w:r>
      <w:r w:rsidRPr="00A15B83">
        <w:rPr>
          <w:rStyle w:val="StyleUnderline"/>
        </w:rPr>
        <w:t xml:space="preserve"> now </w:t>
      </w:r>
      <w:r w:rsidRPr="00E262FB">
        <w:rPr>
          <w:rStyle w:val="StyleUnderline"/>
          <w:highlight w:val="cyan"/>
        </w:rPr>
        <w:t>on a long-term upswing</w:t>
      </w:r>
      <w:r w:rsidRPr="00A15B83">
        <w:rPr>
          <w:rStyle w:val="StyleUnderline"/>
        </w:rPr>
        <w:t xml:space="preserve"> is because the military has spent years loudly lobbying for such an increase while complaining about an alleged “readiness crisis</w:t>
      </w:r>
      <w:r w:rsidRPr="00A15B83">
        <w:rPr>
          <w:sz w:val="14"/>
        </w:rPr>
        <w:t xml:space="preserve">.” </w:t>
      </w:r>
      <w:r w:rsidRPr="00E262FB">
        <w:rPr>
          <w:rStyle w:val="StyleUnderline"/>
          <w:highlight w:val="cyan"/>
        </w:rPr>
        <w:t>Complaining work</w:t>
      </w:r>
      <w:r w:rsidRPr="00A15B83">
        <w:rPr>
          <w:rStyle w:val="StyleUnderline"/>
        </w:rPr>
        <w:t>s, at least when the military does it, because politicians in both parties fear the military’s wrath.</w:t>
      </w:r>
      <w:r w:rsidRPr="00A15B83">
        <w:rPr>
          <w:sz w:val="14"/>
        </w:rPr>
        <w:t xml:space="preserve"> Partisan gridlock can still impede efforts to bump up the military’s resources, but now that Republicans are in control of Congress and the White House, there are no more hurdles standing in the way. </w:t>
      </w:r>
      <w:r w:rsidRPr="00E262FB">
        <w:rPr>
          <w:rStyle w:val="StyleUnderline"/>
          <w:highlight w:val="cyan"/>
        </w:rPr>
        <w:t>None of this is to suggest</w:t>
      </w:r>
      <w:r w:rsidRPr="00A15B83">
        <w:rPr>
          <w:rStyle w:val="StyleUnderline"/>
        </w:rPr>
        <w:t xml:space="preserve">, however, that the </w:t>
      </w:r>
      <w:r w:rsidRPr="00E262FB">
        <w:rPr>
          <w:rStyle w:val="StyleUnderline"/>
          <w:highlight w:val="cyan"/>
        </w:rPr>
        <w:t>congressional generosity will buy Americans more security</w:t>
      </w:r>
      <w:r w:rsidRPr="00A15B83">
        <w:rPr>
          <w:rStyle w:val="StyleUnderline"/>
        </w:rPr>
        <w:t xml:space="preserve"> or a better force than the one they have today. </w:t>
      </w:r>
      <w:r w:rsidRPr="00A15B83">
        <w:rPr>
          <w:rStyle w:val="Emphasis"/>
        </w:rPr>
        <w:t>Every military leader in history has wanted more resources at his or her disposal</w:t>
      </w:r>
      <w:r w:rsidRPr="00A15B83">
        <w:rPr>
          <w:sz w:val="14"/>
        </w:rPr>
        <w:t xml:space="preserve">. U.S. secretaries of defense have been especially adamant since 2011, when the Budget Control Act first set limits on both defense and domestic spending. The tears shed by the Pentagon went beyond complaining about those pesky budget caps. They also touched on declining military readiness, units that weren’t combat ready, Chinese military expansion, and just about anything else that defense officials thought might put the spending train back on the tracks. </w:t>
      </w:r>
      <w:r w:rsidRPr="00A15B83">
        <w:rPr>
          <w:rStyle w:val="StyleUnderline"/>
        </w:rPr>
        <w:t>All the Pentagon’s complaints ignored the reality that since 2001 the military has been receiving tens, and sometimes even hundreds, of billions of dollars in additional funding — above and beyond the budget caps — thanks to a special slush fund</w:t>
      </w:r>
      <w:r w:rsidRPr="00A15B83">
        <w:rPr>
          <w:sz w:val="14"/>
        </w:rPr>
        <w:t xml:space="preserve">, the Overseas Contingency Operations account. That money is supposed to be designated for emergencies, but both the Pentagon and the Congress have routinely used this budget for nonemergency purposes, such as paying, training, and supporting existing troops (all normally in the Pentagon’s base budget) and buying equipment already in the long-term defense plan. </w:t>
      </w:r>
      <w:r w:rsidRPr="00A15B83">
        <w:rPr>
          <w:rStyle w:val="StyleUnderline"/>
        </w:rPr>
        <w:t>Nevertheless, the military has complained that its readiness is in tatters</w:t>
      </w:r>
      <w:r w:rsidRPr="00A15B83">
        <w:rPr>
          <w:sz w:val="14"/>
        </w:rPr>
        <w:t>. And after all those years of deployments, military officials testifying to Congress could always come up with a sad anecdote about planes being cross-decked to an outgoing carrier, fighters not ready to fly, or missing pilots. U.S. policymakers</w:t>
      </w:r>
      <w:r w:rsidRPr="00A15B83">
        <w:rPr>
          <w:rStyle w:val="StyleUnderline"/>
        </w:rPr>
        <w:t xml:space="preserve"> have seen this movie many times before</w:t>
      </w:r>
      <w:r w:rsidRPr="00A15B83">
        <w:rPr>
          <w:sz w:val="14"/>
        </w:rPr>
        <w:t xml:space="preserve">. I experienced it myself in the 1990s, when the brass was displeased with the budget levels set by the Bill Clinton administration and whined about readiness problems to the Office of Management and Budget, where I worked. My follow-up with the Pentagon’s civil servants made it clear that the measures they were using were rigged to show low levels of readiness; they set standards that called units “ready” only if they had every capability imaginable to fight a major ground war, and they counted as “unready” units that were back from deployments and had missed a training slot for that big war, one they would soon be scheduled to receive. </w:t>
      </w:r>
      <w:r w:rsidRPr="00A15B83">
        <w:rPr>
          <w:rStyle w:val="Emphasis"/>
        </w:rPr>
        <w:t xml:space="preserve">We knew </w:t>
      </w:r>
      <w:r w:rsidRPr="00E262FB">
        <w:rPr>
          <w:rStyle w:val="Emphasis"/>
          <w:highlight w:val="cyan"/>
        </w:rPr>
        <w:t>the Pentagon was using manipulated numbers to bludgeon us with demands for more funding</w:t>
      </w:r>
      <w:r w:rsidRPr="00A15B83">
        <w:rPr>
          <w:sz w:val="14"/>
        </w:rPr>
        <w:t xml:space="preserve">. </w:t>
      </w:r>
      <w:r w:rsidRPr="00A15B83">
        <w:rPr>
          <w:rStyle w:val="StyleUnderline"/>
        </w:rPr>
        <w:t>Nevertheless, we caved:</w:t>
      </w:r>
      <w:r w:rsidRPr="00A15B83">
        <w:rPr>
          <w:sz w:val="14"/>
        </w:rPr>
        <w:t xml:space="preserve"> In 1994, we added more than $20 billion to the defense budget, not really to fix readiness but to try to make the issue go away before the midterm elections that year. (It didn’t work, by the way.) </w:t>
      </w:r>
      <w:r w:rsidRPr="00A15B83">
        <w:rPr>
          <w:rStyle w:val="StyleUnderline"/>
        </w:rPr>
        <w:t>Four years later, we did it again, busting previous budget commitments to add billions of dollars more</w:t>
      </w:r>
      <w:r w:rsidRPr="00A15B83">
        <w:rPr>
          <w:sz w:val="14"/>
        </w:rPr>
        <w:t xml:space="preserve">. (For an excellent analysis of that fight, read This War Really Matters: Inside the Fight for Defense Dollars by the late George C. Wilson, once the premier Pentagon correspondent for the Washington Post.) Plus ça change, plus c’est la même chose — the more things change, the more they stay the same — as military parade leaders in France might say. Today, once again, the U.S. military stands on the brink of an alleged readiness crisis, and more money is needed, pronto. The trail of tears became so deep that it caught up Republicans and Democrats (always eager to portray themselves as “tough on national security”). It caught up in the lachrymose flow virtually all of the think tank preachers at the American Enterprise Institute, the Heritage Foundation, the Center for a New American Security, and large panels of bipartisan heavyweights reviewing the Pentagon’s four-year defense studies. </w:t>
      </w:r>
      <w:r w:rsidRPr="00A15B83">
        <w:rPr>
          <w:rStyle w:val="StyleUnderline"/>
        </w:rPr>
        <w:t>Everyone in Washington seems to have been swept up in the tide; even some of the most careful, independent analysts are on board.</w:t>
      </w:r>
      <w:r w:rsidRPr="00A15B83">
        <w:rPr>
          <w:sz w:val="14"/>
        </w:rPr>
        <w:t xml:space="preserve"> As Todd Harrison of the Center for Strategic and International Studies noted, “We are stretched too thin.… We are trying to do too much with the size force that we have all around the world.” </w:t>
      </w:r>
      <w:r w:rsidRPr="00A15B83">
        <w:rPr>
          <w:rStyle w:val="StyleUnderline"/>
        </w:rPr>
        <w:t xml:space="preserve">All this hand-wringing is happening about </w:t>
      </w:r>
      <w:r w:rsidRPr="00E262FB">
        <w:rPr>
          <w:rStyle w:val="StyleUnderline"/>
          <w:highlight w:val="cyan"/>
        </w:rPr>
        <w:t>a ground force</w:t>
      </w:r>
      <w:r w:rsidRPr="00A15B83">
        <w:rPr>
          <w:rStyle w:val="StyleUnderline"/>
        </w:rPr>
        <w:t xml:space="preserve"> that, after nearly two decades of war, </w:t>
      </w:r>
      <w:r w:rsidRPr="00E262FB">
        <w:rPr>
          <w:rStyle w:val="StyleUnderline"/>
          <w:highlight w:val="cyan"/>
        </w:rPr>
        <w:t xml:space="preserve">is </w:t>
      </w:r>
      <w:r w:rsidRPr="00E262FB">
        <w:rPr>
          <w:rStyle w:val="Emphasis"/>
          <w:highlight w:val="cyan"/>
        </w:rPr>
        <w:t>highly experienced</w:t>
      </w:r>
      <w:r w:rsidRPr="00A15B83">
        <w:rPr>
          <w:rStyle w:val="Emphasis"/>
        </w:rPr>
        <w:t xml:space="preserve"> and primed — </w:t>
      </w:r>
      <w:r w:rsidRPr="00E262FB">
        <w:rPr>
          <w:rStyle w:val="Emphasis"/>
          <w:highlight w:val="cyan"/>
        </w:rPr>
        <w:t>and largely back at home</w:t>
      </w:r>
      <w:r w:rsidRPr="00E262FB">
        <w:rPr>
          <w:rStyle w:val="StyleUnderline"/>
          <w:highlight w:val="cyan"/>
        </w:rPr>
        <w:t xml:space="preserve">; a Navy that </w:t>
      </w:r>
      <w:r w:rsidRPr="00E262FB">
        <w:rPr>
          <w:rStyle w:val="Emphasis"/>
          <w:highlight w:val="cyan"/>
        </w:rPr>
        <w:t>is larger than any other navy</w:t>
      </w:r>
    </w:p>
    <w:p w14:paraId="45CBF3E8" w14:textId="77777777" w:rsidR="00F41AE8" w:rsidRDefault="00F41AE8" w:rsidP="00F41AE8">
      <w:pPr>
        <w:rPr>
          <w:rStyle w:val="Emphasis"/>
        </w:rPr>
      </w:pPr>
      <w:r>
        <w:rPr>
          <w:rStyle w:val="Emphasis"/>
        </w:rPr>
        <w:t>**MARKED**</w:t>
      </w:r>
    </w:p>
    <w:p w14:paraId="3C58DF5A" w14:textId="77777777" w:rsidR="00F41AE8" w:rsidRDefault="00F41AE8" w:rsidP="00F41AE8">
      <w:pPr>
        <w:rPr>
          <w:rStyle w:val="Emphasis"/>
        </w:rPr>
      </w:pPr>
    </w:p>
    <w:p w14:paraId="387D51E4" w14:textId="77777777" w:rsidR="00F41AE8" w:rsidRPr="00A15B83" w:rsidRDefault="00F41AE8" w:rsidP="00F41AE8">
      <w:pPr>
        <w:rPr>
          <w:sz w:val="14"/>
        </w:rPr>
      </w:pPr>
      <w:r w:rsidRPr="00A15B83">
        <w:rPr>
          <w:rStyle w:val="StyleUnderline"/>
        </w:rPr>
        <w:t xml:space="preserve"> in the world and the only one with global reach; </w:t>
      </w:r>
      <w:r w:rsidRPr="00E262FB">
        <w:rPr>
          <w:rStyle w:val="StyleUnderline"/>
          <w:highlight w:val="cyan"/>
        </w:rPr>
        <w:t xml:space="preserve">an Air Force that is </w:t>
      </w:r>
      <w:r w:rsidRPr="00E262FB">
        <w:rPr>
          <w:rStyle w:val="Emphasis"/>
          <w:highlight w:val="cyan"/>
        </w:rPr>
        <w:t>larger and more technologically advanced</w:t>
      </w:r>
      <w:r w:rsidRPr="00A15B83">
        <w:rPr>
          <w:rStyle w:val="Emphasis"/>
        </w:rPr>
        <w:t xml:space="preserve"> than any other,</w:t>
      </w:r>
      <w:r w:rsidRPr="00A15B83">
        <w:rPr>
          <w:rStyle w:val="StyleUnderline"/>
        </w:rPr>
        <w:t xml:space="preserve"> flying, bombing, tanking, airlifting globally. America’s is the only military that has global basing, logistics, communications, transportation, and intelligence; </w:t>
      </w:r>
      <w:r w:rsidRPr="00E262FB">
        <w:rPr>
          <w:rStyle w:val="StyleUnderline"/>
          <w:highlight w:val="cyan"/>
        </w:rPr>
        <w:t>nobody else</w:t>
      </w:r>
      <w:r w:rsidRPr="00A15B83">
        <w:rPr>
          <w:rStyle w:val="StyleUnderline"/>
        </w:rPr>
        <w:t xml:space="preserve">, not the Chinese and certainly not the Russians, </w:t>
      </w:r>
      <w:r w:rsidRPr="00E262FB">
        <w:rPr>
          <w:rStyle w:val="StyleUnderline"/>
          <w:highlight w:val="cyan"/>
        </w:rPr>
        <w:t>comes</w:t>
      </w:r>
      <w:r w:rsidRPr="00A15B83">
        <w:rPr>
          <w:rStyle w:val="StyleUnderline"/>
        </w:rPr>
        <w:t xml:space="preserve"> even </w:t>
      </w:r>
      <w:r w:rsidRPr="00E262FB">
        <w:rPr>
          <w:rStyle w:val="StyleUnderline"/>
          <w:highlight w:val="cyan"/>
        </w:rPr>
        <w:t>close</w:t>
      </w:r>
      <w:r w:rsidRPr="00A15B83">
        <w:rPr>
          <w:sz w:val="14"/>
        </w:rPr>
        <w:t>. But this is Washington, where the policy and analytical sheep gather under one tree to be safe from the storm of political criticism. The British novelist Lawrence Durrell comes to mind: “How nugatory and how glum / The endomorphs of scholarship / Like hippos on a sinking ship / Stand bum to silly bum.” (Just replace scholarship with politics and the comparison is apt.)</w:t>
      </w:r>
    </w:p>
    <w:p w14:paraId="3ABB7BA2" w14:textId="77777777" w:rsidR="00F41AE8" w:rsidRPr="00CC689A" w:rsidRDefault="00F41AE8" w:rsidP="00F41AE8"/>
    <w:bookmarkEnd w:id="14"/>
    <w:p w14:paraId="4582CD98" w14:textId="77777777" w:rsidR="00F41AE8" w:rsidRPr="004F369A" w:rsidRDefault="00F41AE8" w:rsidP="00F41AE8"/>
    <w:p w14:paraId="76B44CD5" w14:textId="77777777" w:rsidR="004034DF" w:rsidRPr="00A720A2" w:rsidRDefault="004034DF" w:rsidP="004034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MS Gothic" w:cs="Times New Roman"/>
          <w:b/>
          <w:sz w:val="52"/>
          <w:szCs w:val="32"/>
        </w:rPr>
      </w:pPr>
      <w:r>
        <w:rPr>
          <w:rFonts w:eastAsia="MS Gothic" w:cs="Times New Roman"/>
          <w:b/>
          <w:sz w:val="52"/>
          <w:szCs w:val="32"/>
        </w:rPr>
        <w:lastRenderedPageBreak/>
        <w:t>1NR</w:t>
      </w:r>
    </w:p>
    <w:p w14:paraId="7DF48149" w14:textId="486944C9" w:rsidR="004034DF" w:rsidRPr="00A720A2" w:rsidRDefault="004034DF" w:rsidP="004034DF">
      <w:pPr>
        <w:keepNext/>
        <w:keepLines/>
        <w:pageBreakBefore/>
        <w:spacing w:before="480"/>
        <w:jc w:val="center"/>
        <w:outlineLvl w:val="1"/>
        <w:rPr>
          <w:rFonts w:eastAsia="MS Gothic" w:cs="Times New Roman"/>
          <w:b/>
          <w:sz w:val="44"/>
          <w:szCs w:val="26"/>
          <w:u w:val="double"/>
        </w:rPr>
      </w:pPr>
      <w:r w:rsidRPr="00A720A2">
        <w:rPr>
          <w:rFonts w:eastAsia="MS Gothic" w:cs="Times New Roman"/>
          <w:b/>
          <w:sz w:val="44"/>
          <w:szCs w:val="26"/>
          <w:u w:val="double"/>
        </w:rPr>
        <w:lastRenderedPageBreak/>
        <w:t xml:space="preserve">K </w:t>
      </w:r>
    </w:p>
    <w:p w14:paraId="2810BBBE" w14:textId="77777777" w:rsidR="004034DF" w:rsidRPr="00A720A2" w:rsidRDefault="004034DF" w:rsidP="004034DF">
      <w:pPr>
        <w:rPr>
          <w:rFonts w:eastAsia="Cambria"/>
        </w:rPr>
      </w:pPr>
    </w:p>
    <w:p w14:paraId="24FF22FE" w14:textId="77777777" w:rsidR="004034DF" w:rsidRPr="00A720A2" w:rsidRDefault="004034DF" w:rsidP="004034DF">
      <w:pPr>
        <w:keepNext/>
        <w:keepLines/>
        <w:spacing w:before="200"/>
        <w:outlineLvl w:val="3"/>
        <w:rPr>
          <w:rFonts w:eastAsia="MS Gothic"/>
          <w:b/>
          <w:iCs/>
          <w:sz w:val="26"/>
        </w:rPr>
      </w:pPr>
      <w:r w:rsidRPr="00A720A2">
        <w:rPr>
          <w:rFonts w:eastAsia="MS Gothic"/>
          <w:b/>
          <w:iCs/>
          <w:sz w:val="26"/>
        </w:rPr>
        <w:t>Singularity is inevitable—aff traps us into perpetual suffering, alt solves it</w:t>
      </w:r>
    </w:p>
    <w:p w14:paraId="6AEE423D" w14:textId="77777777" w:rsidR="004034DF" w:rsidRPr="00A720A2" w:rsidRDefault="004034DF" w:rsidP="004034DF">
      <w:pPr>
        <w:rPr>
          <w:rFonts w:eastAsia="Cambria"/>
          <w:sz w:val="16"/>
        </w:rPr>
      </w:pPr>
      <w:r w:rsidRPr="00A720A2">
        <w:rPr>
          <w:rFonts w:eastAsia="Cambria"/>
          <w:b/>
          <w:bCs/>
          <w:sz w:val="26"/>
        </w:rPr>
        <w:t xml:space="preserve">Hughes 19 </w:t>
      </w:r>
      <w:r w:rsidRPr="00A720A2">
        <w:rPr>
          <w:rFonts w:eastAsia="Cambria"/>
          <w:sz w:val="16"/>
        </w:rPr>
        <w:t>(James J. Hughes is an American sociologist and bioethicist. He is the Executive Director of the Institute for Ethics and Emerging Technologies and teaches health policy at Trinity College in Hartford, Connecticut in the United States “Buddhism and Our Posthuman Future”, Sophia volume 58, pages653–662(2019))</w:t>
      </w:r>
    </w:p>
    <w:p w14:paraId="51700170" w14:textId="77777777" w:rsidR="004034DF" w:rsidRPr="00A720A2" w:rsidRDefault="004034DF" w:rsidP="004034DF">
      <w:pPr>
        <w:rPr>
          <w:rFonts w:eastAsia="Cambria"/>
          <w:u w:val="single"/>
        </w:rPr>
      </w:pPr>
      <w:r w:rsidRPr="00A720A2">
        <w:rPr>
          <w:rFonts w:eastAsia="Cambria"/>
          <w:highlight w:val="yellow"/>
          <w:u w:val="single"/>
        </w:rPr>
        <w:t>New</w:t>
      </w:r>
      <w:r w:rsidRPr="00A720A2">
        <w:rPr>
          <w:rFonts w:eastAsia="Cambria"/>
          <w:u w:val="single"/>
        </w:rPr>
        <w:t xml:space="preserve"> human enhancement </w:t>
      </w:r>
      <w:r w:rsidRPr="00A720A2">
        <w:rPr>
          <w:rFonts w:eastAsia="Cambria"/>
          <w:highlight w:val="yellow"/>
          <w:u w:val="single"/>
        </w:rPr>
        <w:t>tech</w:t>
      </w:r>
      <w:r w:rsidRPr="00A720A2">
        <w:rPr>
          <w:rFonts w:eastAsia="Cambria"/>
          <w:u w:val="single"/>
        </w:rPr>
        <w:t xml:space="preserve">nologies </w:t>
      </w:r>
      <w:r w:rsidRPr="00A720A2">
        <w:rPr>
          <w:rFonts w:eastAsia="Cambria"/>
          <w:highlight w:val="yellow"/>
          <w:u w:val="single"/>
        </w:rPr>
        <w:t>will radically challenge</w:t>
      </w:r>
      <w:r w:rsidRPr="00A720A2">
        <w:rPr>
          <w:rFonts w:eastAsia="Cambria"/>
          <w:u w:val="single"/>
        </w:rPr>
        <w:t xml:space="preserve"> traditional religious understandings of </w:t>
      </w:r>
      <w:r w:rsidRPr="00A720A2">
        <w:rPr>
          <w:rFonts w:eastAsia="Cambria"/>
          <w:highlight w:val="yellow"/>
          <w:u w:val="single"/>
        </w:rPr>
        <w:t>the human project</w:t>
      </w:r>
      <w:r w:rsidRPr="00A720A2">
        <w:rPr>
          <w:rFonts w:eastAsia="Cambria"/>
          <w:u w:val="single"/>
        </w:rPr>
        <w:t>.</w:t>
      </w:r>
      <w:r w:rsidRPr="00A720A2">
        <w:rPr>
          <w:rFonts w:eastAsia="Cambria"/>
          <w:sz w:val="16"/>
        </w:rPr>
        <w:t xml:space="preserve"> But among the world’s faiths, </w:t>
      </w:r>
      <w:r w:rsidRPr="00A720A2">
        <w:rPr>
          <w:rFonts w:eastAsia="Cambria"/>
          <w:b/>
          <w:iCs/>
          <w:highlight w:val="yellow"/>
          <w:u w:val="single"/>
        </w:rPr>
        <w:t>Buddhists will have</w:t>
      </w:r>
      <w:r w:rsidRPr="00A720A2">
        <w:rPr>
          <w:rFonts w:eastAsia="Cambria"/>
          <w:b/>
          <w:iCs/>
          <w:u w:val="single"/>
        </w:rPr>
        <w:t xml:space="preserve"> some </w:t>
      </w:r>
      <w:r w:rsidRPr="00A720A2">
        <w:rPr>
          <w:rFonts w:eastAsia="Cambria"/>
          <w:b/>
          <w:iCs/>
          <w:highlight w:val="yellow"/>
          <w:u w:val="single"/>
        </w:rPr>
        <w:t>distinct advantages adapting</w:t>
      </w:r>
      <w:r w:rsidRPr="00A720A2">
        <w:rPr>
          <w:rFonts w:eastAsia="Cambria"/>
          <w:b/>
          <w:iCs/>
          <w:u w:val="single"/>
        </w:rPr>
        <w:t xml:space="preserve"> to and contributing </w:t>
      </w:r>
      <w:r w:rsidRPr="00A720A2">
        <w:rPr>
          <w:rFonts w:eastAsia="Cambria"/>
          <w:b/>
          <w:iCs/>
          <w:highlight w:val="yellow"/>
          <w:u w:val="single"/>
        </w:rPr>
        <w:t>to</w:t>
      </w:r>
      <w:r w:rsidRPr="00A720A2">
        <w:rPr>
          <w:rFonts w:eastAsia="Cambria"/>
          <w:b/>
          <w:iCs/>
          <w:u w:val="single"/>
        </w:rPr>
        <w:t xml:space="preserve"> thinking about, </w:t>
      </w:r>
      <w:r w:rsidRPr="00A720A2">
        <w:rPr>
          <w:rFonts w:eastAsia="Cambria"/>
          <w:b/>
          <w:iCs/>
          <w:highlight w:val="yellow"/>
          <w:u w:val="single"/>
        </w:rPr>
        <w:t>a posthuman future</w:t>
      </w:r>
      <w:r w:rsidRPr="00A720A2">
        <w:rPr>
          <w:rFonts w:eastAsia="Cambria"/>
          <w:sz w:val="16"/>
        </w:rPr>
        <w:t xml:space="preserve">. Buddhism and human enhancement have some affinities and some useful complementarities. In the Abrahamic faiths, humanity is divinely created with static capacities, while in traditional Buddhism, </w:t>
      </w:r>
      <w:r w:rsidRPr="00A720A2">
        <w:rPr>
          <w:rFonts w:eastAsia="Cambria"/>
          <w:b/>
          <w:iCs/>
          <w:highlight w:val="yellow"/>
          <w:u w:val="single"/>
        </w:rPr>
        <w:t>human beings routinely evolve into gods and superbeings</w:t>
      </w:r>
      <w:r w:rsidRPr="00A720A2">
        <w:rPr>
          <w:rFonts w:eastAsia="Cambria"/>
          <w:sz w:val="16"/>
        </w:rPr>
        <w:t xml:space="preserve">. While Buddhism counsels against grasping, it has no objection to using medicine or spiritual technologies to live longer lives or achieve superhuman abilities. In Buddhist eschatology, </w:t>
      </w:r>
      <w:r w:rsidRPr="00A720A2">
        <w:rPr>
          <w:rFonts w:eastAsia="Cambria"/>
          <w:u w:val="single"/>
        </w:rPr>
        <w:t xml:space="preserve">human beings are expected to have </w:t>
      </w:r>
      <w:r w:rsidRPr="00A720A2">
        <w:rPr>
          <w:rFonts w:eastAsia="Cambria"/>
          <w:highlight w:val="yellow"/>
          <w:u w:val="single"/>
        </w:rPr>
        <w:t>80,000-year lifespans</w:t>
      </w:r>
      <w:r w:rsidRPr="00A720A2">
        <w:rPr>
          <w:rFonts w:eastAsia="Cambria"/>
          <w:u w:val="single"/>
        </w:rPr>
        <w:t xml:space="preserve"> </w:t>
      </w:r>
      <w:r w:rsidRPr="00A720A2">
        <w:rPr>
          <w:rFonts w:eastAsia="Cambria"/>
          <w:b/>
          <w:iCs/>
          <w:highlight w:val="yellow"/>
          <w:u w:val="single"/>
        </w:rPr>
        <w:t>in a future posthuman utopia</w:t>
      </w:r>
      <w:r w:rsidRPr="00A720A2">
        <w:rPr>
          <w:rFonts w:eastAsia="Cambria"/>
          <w:b/>
          <w:iCs/>
          <w:u w:val="single"/>
        </w:rPr>
        <w:t xml:space="preserve"> on Earth</w:t>
      </w:r>
      <w:r w:rsidRPr="00A720A2">
        <w:rPr>
          <w:rFonts w:eastAsia="Cambria"/>
          <w:sz w:val="16"/>
        </w:rPr>
        <w:t xml:space="preserve">. </w:t>
      </w:r>
      <w:r w:rsidRPr="00A720A2">
        <w:rPr>
          <w:rFonts w:eastAsia="Cambria"/>
          <w:u w:val="single"/>
        </w:rPr>
        <w:t xml:space="preserve">Modernizing </w:t>
      </w:r>
      <w:r w:rsidRPr="00A720A2">
        <w:rPr>
          <w:rFonts w:eastAsia="Cambria"/>
          <w:highlight w:val="yellow"/>
          <w:u w:val="single"/>
        </w:rPr>
        <w:t>efforts</w:t>
      </w:r>
      <w:r w:rsidRPr="00A720A2">
        <w:rPr>
          <w:rFonts w:eastAsia="Cambria"/>
          <w:u w:val="single"/>
        </w:rPr>
        <w:t xml:space="preserve"> since the nineteenth century </w:t>
      </w:r>
      <w:r w:rsidRPr="00A720A2">
        <w:rPr>
          <w:rFonts w:eastAsia="Cambria"/>
          <w:highlight w:val="yellow"/>
          <w:u w:val="single"/>
        </w:rPr>
        <w:t>are</w:t>
      </w:r>
      <w:r w:rsidRPr="00A720A2">
        <w:rPr>
          <w:rFonts w:eastAsia="Cambria"/>
          <w:u w:val="single"/>
        </w:rPr>
        <w:t xml:space="preserve"> also </w:t>
      </w:r>
      <w:r w:rsidRPr="00A720A2">
        <w:rPr>
          <w:rFonts w:eastAsia="Cambria"/>
          <w:highlight w:val="yellow"/>
          <w:u w:val="single"/>
        </w:rPr>
        <w:t>facilitating</w:t>
      </w:r>
      <w:r w:rsidRPr="00A720A2">
        <w:rPr>
          <w:rFonts w:eastAsia="Cambria"/>
          <w:u w:val="single"/>
        </w:rPr>
        <w:t xml:space="preserve"> a </w:t>
      </w:r>
      <w:r w:rsidRPr="00A720A2">
        <w:rPr>
          <w:rFonts w:eastAsia="Cambria"/>
          <w:highlight w:val="yellow"/>
          <w:u w:val="single"/>
        </w:rPr>
        <w:t>Buddhist engagement with human</w:t>
      </w:r>
      <w:r w:rsidRPr="00A720A2">
        <w:rPr>
          <w:rFonts w:eastAsia="Cambria"/>
          <w:u w:val="single"/>
        </w:rPr>
        <w:t xml:space="preserve"> </w:t>
      </w:r>
      <w:r w:rsidRPr="00A720A2">
        <w:rPr>
          <w:rFonts w:eastAsia="Cambria"/>
          <w:highlight w:val="yellow"/>
          <w:u w:val="single"/>
        </w:rPr>
        <w:t>enhancement</w:t>
      </w:r>
      <w:r w:rsidRPr="00A720A2">
        <w:rPr>
          <w:rFonts w:eastAsia="Cambria"/>
          <w:u w:val="single"/>
        </w:rPr>
        <w:t xml:space="preserve"> technologies</w:t>
      </w:r>
      <w:r w:rsidRPr="00A720A2">
        <w:rPr>
          <w:rFonts w:eastAsia="Cambria"/>
          <w:sz w:val="16"/>
        </w:rPr>
        <w:t xml:space="preserve">. Since the nineteenth century, many Asian and Western Buddhists have downplayed the superstitious aspects of Buddhism, arguing for its compatibility with science, and framing meditation as a human enhancement technology. In recent decades, </w:t>
      </w:r>
      <w:r w:rsidRPr="00A720A2">
        <w:rPr>
          <w:rFonts w:eastAsia="Cambria"/>
          <w:highlight w:val="yellow"/>
          <w:u w:val="single"/>
        </w:rPr>
        <w:t>Buddhist teachers have collaborated with neuroscientists</w:t>
      </w:r>
      <w:r w:rsidRPr="00A720A2">
        <w:rPr>
          <w:rFonts w:eastAsia="Cambria"/>
          <w:u w:val="single"/>
        </w:rPr>
        <w:t xml:space="preserve"> studying the neurological and behavioral effects of meditation</w:t>
      </w:r>
      <w:r w:rsidRPr="00A720A2">
        <w:rPr>
          <w:rFonts w:eastAsia="Cambria"/>
          <w:sz w:val="16"/>
        </w:rPr>
        <w:t xml:space="preserve">, </w:t>
      </w:r>
      <w:r w:rsidRPr="00A720A2">
        <w:rPr>
          <w:rFonts w:eastAsia="Cambria"/>
          <w:u w:val="single"/>
        </w:rPr>
        <w:t>so that meditation practices can be integrated with emerging neurotechnologies to enhance self-control, compassion, insight, and altered states of consciousness</w:t>
      </w:r>
      <w:r w:rsidRPr="00A720A2">
        <w:rPr>
          <w:rFonts w:eastAsia="Cambria"/>
          <w:sz w:val="16"/>
        </w:rPr>
        <w:t xml:space="preserve">. </w:t>
      </w:r>
      <w:r w:rsidRPr="00A720A2">
        <w:rPr>
          <w:rFonts w:eastAsia="Cambria"/>
          <w:u w:val="single"/>
        </w:rPr>
        <w:t xml:space="preserve">These </w:t>
      </w:r>
      <w:r w:rsidRPr="00A720A2">
        <w:rPr>
          <w:rFonts w:eastAsia="Cambria"/>
          <w:highlight w:val="yellow"/>
          <w:u w:val="single"/>
        </w:rPr>
        <w:t>neurotechnologies will</w:t>
      </w:r>
      <w:r w:rsidRPr="00A720A2">
        <w:rPr>
          <w:rFonts w:eastAsia="Cambria"/>
          <w:u w:val="single"/>
        </w:rPr>
        <w:t xml:space="preserve"> also </w:t>
      </w:r>
      <w:r w:rsidRPr="00A720A2">
        <w:rPr>
          <w:rFonts w:eastAsia="Cambria"/>
          <w:highlight w:val="yellow"/>
          <w:u w:val="single"/>
        </w:rPr>
        <w:t>increase the relevance of Buddhist psychology</w:t>
      </w:r>
      <w:r w:rsidRPr="00A720A2">
        <w:rPr>
          <w:rFonts w:eastAsia="Cambria"/>
          <w:u w:val="single"/>
        </w:rPr>
        <w:t xml:space="preserve">, </w:t>
      </w:r>
      <w:r w:rsidRPr="00A720A2">
        <w:rPr>
          <w:rFonts w:eastAsia="Cambria"/>
          <w:highlight w:val="yellow"/>
          <w:u w:val="single"/>
        </w:rPr>
        <w:t xml:space="preserve">which counsels that </w:t>
      </w:r>
      <w:r w:rsidRPr="00A720A2">
        <w:rPr>
          <w:rFonts w:eastAsia="Cambria"/>
          <w:b/>
          <w:iCs/>
          <w:highlight w:val="yellow"/>
          <w:u w:val="single"/>
        </w:rPr>
        <w:t>the illusion of a continuous, discrete self is the cause of suffering.</w:t>
      </w:r>
    </w:p>
    <w:p w14:paraId="50F41973" w14:textId="77777777" w:rsidR="004034DF" w:rsidRPr="00A720A2" w:rsidRDefault="004034DF" w:rsidP="004034DF">
      <w:pPr>
        <w:rPr>
          <w:rFonts w:eastAsia="Cambria"/>
        </w:rPr>
      </w:pPr>
    </w:p>
    <w:p w14:paraId="31885FF7" w14:textId="77777777" w:rsidR="004034DF" w:rsidRPr="00A720A2" w:rsidRDefault="004034DF" w:rsidP="004034DF">
      <w:pPr>
        <w:keepNext/>
        <w:keepLines/>
        <w:spacing w:before="200"/>
        <w:outlineLvl w:val="3"/>
        <w:rPr>
          <w:rFonts w:eastAsia="MS Gothic"/>
          <w:b/>
          <w:iCs/>
          <w:sz w:val="26"/>
        </w:rPr>
      </w:pPr>
      <w:r w:rsidRPr="00A720A2">
        <w:rPr>
          <w:rFonts w:eastAsia="MS Gothic"/>
          <w:b/>
          <w:iCs/>
          <w:sz w:val="26"/>
        </w:rPr>
        <w:t>Distinction between life and death is wrong</w:t>
      </w:r>
    </w:p>
    <w:p w14:paraId="57D6637E" w14:textId="77777777" w:rsidR="004034DF" w:rsidRPr="00A720A2" w:rsidRDefault="004034DF" w:rsidP="004034DF">
      <w:pPr>
        <w:rPr>
          <w:rFonts w:eastAsia="Cambria"/>
          <w:sz w:val="16"/>
          <w:szCs w:val="16"/>
        </w:rPr>
      </w:pPr>
      <w:r w:rsidRPr="00A720A2">
        <w:rPr>
          <w:rFonts w:eastAsia="Cambria"/>
          <w:b/>
          <w:bCs/>
          <w:sz w:val="26"/>
          <w:szCs w:val="16"/>
        </w:rPr>
        <w:t>Lanza 11</w:t>
      </w:r>
      <w:r w:rsidRPr="00A720A2">
        <w:rPr>
          <w:rFonts w:eastAsia="Cambria"/>
          <w:sz w:val="16"/>
          <w:szCs w:val="16"/>
        </w:rPr>
        <w:t xml:space="preserve"> Robert, 1/20/2011. Vice President of Research and Scientific Development at Advanced Cell Technology and a professor at Wake Forest University School of Medicine. “Five Reasons You Won't Die,” Huffington Post, http://www.huffingtonpost.com/robert-lanza/5-reasons-you-wont-die_b_810936.html.</w:t>
      </w:r>
    </w:p>
    <w:p w14:paraId="56B3ADAB" w14:textId="77777777" w:rsidR="004034DF" w:rsidRPr="00A720A2" w:rsidRDefault="004034DF" w:rsidP="004034DF">
      <w:pPr>
        <w:rPr>
          <w:rFonts w:eastAsia="Cambria"/>
          <w:sz w:val="16"/>
          <w:szCs w:val="16"/>
        </w:rPr>
      </w:pPr>
      <w:r w:rsidRPr="00A720A2">
        <w:rPr>
          <w:rFonts w:eastAsia="Cambria"/>
          <w:u w:val="single"/>
        </w:rPr>
        <w:t>We've been taught we're just a collection of cells, and that we die when our bodies wear out</w:t>
      </w:r>
      <w:r w:rsidRPr="00A720A2">
        <w:rPr>
          <w:rFonts w:eastAsia="Cambria"/>
          <w:sz w:val="16"/>
          <w:szCs w:val="16"/>
        </w:rPr>
        <w:t xml:space="preserve">. End of story. I've written textbooks showing how cells can be engineered into virtually all the tissues and organs of the human body. </w:t>
      </w:r>
      <w:r w:rsidRPr="00A720A2">
        <w:rPr>
          <w:rFonts w:eastAsia="Cambria"/>
          <w:u w:val="single"/>
        </w:rPr>
        <w:t xml:space="preserve">But a long list of scientific experiments suggests our belief in </w:t>
      </w:r>
      <w:r w:rsidRPr="00A720A2">
        <w:rPr>
          <w:rFonts w:eastAsia="Cambria"/>
          <w:highlight w:val="yellow"/>
          <w:u w:val="single"/>
        </w:rPr>
        <w:t>death is based on a false premise, that the world exists independent of us</w:t>
      </w:r>
      <w:r w:rsidRPr="00A720A2">
        <w:rPr>
          <w:rFonts w:eastAsia="Cambria"/>
          <w:u w:val="single"/>
        </w:rPr>
        <w:t xml:space="preserve"> − the great observer</w:t>
      </w:r>
      <w:r w:rsidRPr="00A720A2">
        <w:rPr>
          <w:rFonts w:eastAsia="Cambria"/>
          <w:sz w:val="16"/>
          <w:szCs w:val="16"/>
        </w:rPr>
        <w:t xml:space="preserve">. Here are five reasons you won't die. Reason One. </w:t>
      </w:r>
      <w:r w:rsidRPr="00A720A2">
        <w:rPr>
          <w:rFonts w:eastAsia="Cambria"/>
          <w:u w:val="single"/>
        </w:rPr>
        <w:t>You're not an object, you're a special being</w:t>
      </w:r>
      <w:r w:rsidRPr="00A720A2">
        <w:rPr>
          <w:rFonts w:eastAsia="Cambria"/>
          <w:sz w:val="16"/>
          <w:szCs w:val="16"/>
        </w:rPr>
        <w:t xml:space="preserve">. According to biocentrism, </w:t>
      </w:r>
      <w:r w:rsidRPr="00A720A2">
        <w:rPr>
          <w:rFonts w:eastAsia="Cambria"/>
          <w:highlight w:val="yellow"/>
          <w:u w:val="single"/>
        </w:rPr>
        <w:t>nothing could exist without consciousness</w:t>
      </w:r>
      <w:r w:rsidRPr="00A720A2">
        <w:rPr>
          <w:rFonts w:eastAsia="Cambria"/>
          <w:sz w:val="16"/>
          <w:szCs w:val="16"/>
          <w:highlight w:val="yellow"/>
        </w:rPr>
        <w:t>.</w:t>
      </w:r>
      <w:r w:rsidRPr="00A720A2">
        <w:rPr>
          <w:rFonts w:eastAsia="Cambria"/>
          <w:sz w:val="16"/>
          <w:szCs w:val="16"/>
        </w:rPr>
        <w:t xml:space="preserve"> Remember you can't see through the bone surrounding your brain. </w:t>
      </w:r>
      <w:r w:rsidRPr="00A720A2">
        <w:rPr>
          <w:rFonts w:eastAsia="Cambria"/>
          <w:highlight w:val="yellow"/>
          <w:u w:val="single"/>
        </w:rPr>
        <w:t>Space and time</w:t>
      </w:r>
      <w:r w:rsidRPr="00A720A2">
        <w:rPr>
          <w:rFonts w:eastAsia="Cambria"/>
          <w:u w:val="single"/>
        </w:rPr>
        <w:t xml:space="preserve"> aren't objects, but rather the </w:t>
      </w:r>
      <w:r w:rsidRPr="00A720A2">
        <w:rPr>
          <w:rFonts w:eastAsia="Cambria"/>
          <w:highlight w:val="yellow"/>
          <w:u w:val="single"/>
        </w:rPr>
        <w:t>tools our mind uses to</w:t>
      </w:r>
      <w:r w:rsidRPr="00A720A2">
        <w:rPr>
          <w:rFonts w:eastAsia="Cambria"/>
          <w:u w:val="single"/>
        </w:rPr>
        <w:t xml:space="preserve"> </w:t>
      </w:r>
      <w:r w:rsidRPr="00A720A2">
        <w:rPr>
          <w:rFonts w:eastAsia="Cambria"/>
          <w:highlight w:val="yellow"/>
          <w:u w:val="single"/>
        </w:rPr>
        <w:t>weave everything together</w:t>
      </w:r>
      <w:r w:rsidRPr="00A720A2">
        <w:rPr>
          <w:rFonts w:eastAsia="Cambria"/>
          <w:sz w:val="16"/>
          <w:szCs w:val="16"/>
        </w:rPr>
        <w:t xml:space="preserve">. "It will remain remarkable," said Eugene Wigner, who won the Nobel Prize in Physics in 1963 "in whatever way our future concepts may develop, that the very study of the external world led to the conclusion that the content of the consciousness is an ultimate reality." </w:t>
      </w:r>
      <w:r w:rsidRPr="00A720A2">
        <w:rPr>
          <w:rFonts w:eastAsia="Cambria"/>
          <w:u w:val="single"/>
        </w:rPr>
        <w:t>Consider the uncertainty principle</w:t>
      </w:r>
      <w:r w:rsidRPr="00A720A2">
        <w:rPr>
          <w:rFonts w:eastAsia="Cambria"/>
          <w:sz w:val="16"/>
          <w:szCs w:val="16"/>
        </w:rPr>
        <w:t xml:space="preserve">, one of the most famous and important aspects of quantum mechanics. </w:t>
      </w:r>
      <w:r w:rsidRPr="00A720A2">
        <w:rPr>
          <w:rFonts w:eastAsia="Cambria"/>
          <w:highlight w:val="yellow"/>
          <w:u w:val="single"/>
        </w:rPr>
        <w:t>Experiments confirm</w:t>
      </w:r>
      <w:r w:rsidRPr="00A720A2">
        <w:rPr>
          <w:rFonts w:eastAsia="Cambria"/>
          <w:u w:val="single"/>
        </w:rPr>
        <w:t xml:space="preserve"> it's built into the fabric of reality, but it only makes sense from a biocentric perspective</w:t>
      </w:r>
      <w:r w:rsidRPr="00A720A2">
        <w:rPr>
          <w:rFonts w:eastAsia="Cambria"/>
          <w:sz w:val="16"/>
          <w:szCs w:val="16"/>
        </w:rPr>
        <w:t xml:space="preserve">. </w:t>
      </w:r>
      <w:r w:rsidRPr="00A720A2">
        <w:rPr>
          <w:rFonts w:eastAsia="Cambria"/>
          <w:u w:val="single"/>
        </w:rPr>
        <w:t>If there's really a world out there with particles just bouncing around, then we should be able to measure all their properties. But we can't. Why should it matter to a particle what you decide to measure?</w:t>
      </w:r>
      <w:r w:rsidRPr="00A720A2">
        <w:rPr>
          <w:rFonts w:eastAsia="Cambria"/>
          <w:sz w:val="16"/>
          <w:szCs w:val="16"/>
        </w:rPr>
        <w:t xml:space="preserve"> </w:t>
      </w:r>
      <w:r w:rsidRPr="00A720A2">
        <w:rPr>
          <w:rFonts w:eastAsia="Cambria"/>
          <w:u w:val="single"/>
        </w:rPr>
        <w:lastRenderedPageBreak/>
        <w:t>Consider the double-slit experiment: if one "watches" a subatomic particle or a bit of light pass through slits on a barrier, it behaves like a particle</w:t>
      </w:r>
      <w:r w:rsidRPr="00A720A2">
        <w:rPr>
          <w:rFonts w:eastAsia="Cambria"/>
          <w:sz w:val="16"/>
          <w:szCs w:val="16"/>
        </w:rPr>
        <w:t xml:space="preserve"> and creates solid-looking hits behind the individual slits on the final barrier that measures the impacts. Like a tiny bullet, it logically passes through one or the other hole. </w:t>
      </w:r>
      <w:r w:rsidRPr="00A720A2">
        <w:rPr>
          <w:rFonts w:eastAsia="Cambria"/>
          <w:u w:val="single"/>
        </w:rPr>
        <w:t>But if the scientists do not observe the trajectory of the particle, then it exhibits the behavior of waves</w:t>
      </w:r>
      <w:r w:rsidRPr="00A720A2">
        <w:rPr>
          <w:rFonts w:eastAsia="Cambria"/>
          <w:sz w:val="16"/>
          <w:szCs w:val="16"/>
        </w:rPr>
        <w:t xml:space="preserve"> that allow it pass through both holes at the same time. </w:t>
      </w:r>
      <w:r w:rsidRPr="00A720A2">
        <w:rPr>
          <w:rFonts w:eastAsia="Cambria"/>
          <w:u w:val="single"/>
        </w:rPr>
        <w:t>Why does our observation change what happens?</w:t>
      </w:r>
      <w:r w:rsidRPr="00A720A2">
        <w:rPr>
          <w:rFonts w:eastAsia="Cambria"/>
          <w:sz w:val="16"/>
          <w:szCs w:val="16"/>
        </w:rPr>
        <w:t xml:space="preserve"> Answer: </w:t>
      </w:r>
      <w:r w:rsidRPr="00A720A2">
        <w:rPr>
          <w:rFonts w:eastAsia="Cambria"/>
          <w:u w:val="single"/>
        </w:rPr>
        <w:t xml:space="preserve">Because </w:t>
      </w:r>
      <w:r w:rsidRPr="00A720A2">
        <w:rPr>
          <w:rFonts w:eastAsia="Cambria"/>
          <w:b/>
          <w:iCs/>
          <w:highlight w:val="yellow"/>
          <w:u w:val="single"/>
        </w:rPr>
        <w:t>reality</w:t>
      </w:r>
      <w:r w:rsidRPr="00A720A2">
        <w:rPr>
          <w:rFonts w:eastAsia="Cambria"/>
          <w:b/>
          <w:iCs/>
          <w:u w:val="single"/>
        </w:rPr>
        <w:t xml:space="preserve"> is a process that </w:t>
      </w:r>
      <w:r w:rsidRPr="00A720A2">
        <w:rPr>
          <w:rFonts w:eastAsia="Cambria"/>
          <w:b/>
          <w:iCs/>
          <w:highlight w:val="yellow"/>
          <w:u w:val="single"/>
        </w:rPr>
        <w:t>requires</w:t>
      </w:r>
      <w:r w:rsidRPr="00A720A2">
        <w:rPr>
          <w:rFonts w:eastAsia="Cambria"/>
          <w:b/>
          <w:iCs/>
          <w:u w:val="single"/>
        </w:rPr>
        <w:t xml:space="preserve"> our </w:t>
      </w:r>
      <w:r w:rsidRPr="00A720A2">
        <w:rPr>
          <w:rFonts w:eastAsia="Cambria"/>
          <w:b/>
          <w:iCs/>
          <w:highlight w:val="yellow"/>
          <w:u w:val="single"/>
        </w:rPr>
        <w:t>consciousness</w:t>
      </w:r>
      <w:r w:rsidRPr="00A720A2">
        <w:rPr>
          <w:rFonts w:eastAsia="Cambria"/>
          <w:sz w:val="16"/>
          <w:szCs w:val="16"/>
        </w:rPr>
        <w:t xml:space="preserve">. The two-slit experiment is an example of quantum effects, but experiments involving Buckyballs and KHCO3 crystals show that observer-dependent behavior extends into the world of ordinary human-scale objects. In fact, researchers recently showed (Nature 2009) that pairs of ions could be coaxed to entangle so their physical properties remained bound together even when separated by large distances, as if there was no space or time between them. Why? </w:t>
      </w:r>
      <w:r w:rsidRPr="00A720A2">
        <w:rPr>
          <w:rFonts w:eastAsia="Cambria"/>
          <w:u w:val="single"/>
        </w:rPr>
        <w:t xml:space="preserve">Because space and time aren't hard, cold objects. They're merely tools of our understanding. </w:t>
      </w:r>
      <w:r w:rsidRPr="00A720A2">
        <w:rPr>
          <w:rFonts w:eastAsia="Cambria"/>
          <w:highlight w:val="yellow"/>
          <w:u w:val="single"/>
        </w:rPr>
        <w:t>Death doesn't exist in a timeless, spaceless world</w:t>
      </w:r>
      <w:r w:rsidRPr="00A720A2">
        <w:rPr>
          <w:rFonts w:eastAsia="Cambria"/>
          <w:sz w:val="16"/>
          <w:szCs w:val="16"/>
        </w:rPr>
        <w:t xml:space="preserve">. </w:t>
      </w:r>
      <w:r w:rsidRPr="00A720A2">
        <w:rPr>
          <w:rFonts w:eastAsia="Cambria"/>
          <w:u w:val="single"/>
        </w:rPr>
        <w:t>After the death of his old friend</w:t>
      </w:r>
      <w:r w:rsidRPr="00A720A2">
        <w:rPr>
          <w:rFonts w:eastAsia="Cambria"/>
          <w:sz w:val="16"/>
          <w:szCs w:val="16"/>
        </w:rPr>
        <w:t xml:space="preserve">, Albert </w:t>
      </w:r>
      <w:r w:rsidRPr="00A720A2">
        <w:rPr>
          <w:rFonts w:eastAsia="Cambria"/>
          <w:u w:val="single"/>
        </w:rPr>
        <w:t>Einstein said "Now Besso has departed from this strange world a little ahead of me. That means nothing. People like us...know that the distinction between past, present and future is only a stubbornly persistent illusion</w:t>
      </w:r>
      <w:r w:rsidRPr="00A720A2">
        <w:rPr>
          <w:rFonts w:eastAsia="Cambria"/>
          <w:sz w:val="16"/>
          <w:szCs w:val="16"/>
        </w:rPr>
        <w:t xml:space="preserve">." </w:t>
      </w:r>
      <w:r w:rsidRPr="00A720A2">
        <w:rPr>
          <w:rFonts w:eastAsia="Cambria"/>
          <w:u w:val="single"/>
        </w:rPr>
        <w:t xml:space="preserve">In truth, </w:t>
      </w:r>
      <w:r w:rsidRPr="00A720A2">
        <w:rPr>
          <w:rFonts w:eastAsia="Cambria"/>
          <w:b/>
          <w:iCs/>
          <w:highlight w:val="yellow"/>
          <w:u w:val="single"/>
        </w:rPr>
        <w:t>your mind transcends space and time</w:t>
      </w:r>
      <w:r w:rsidRPr="00A720A2">
        <w:rPr>
          <w:rFonts w:eastAsia="Cambria"/>
          <w:sz w:val="16"/>
          <w:szCs w:val="16"/>
        </w:rPr>
        <w:t xml:space="preserve">. Reason Two. </w:t>
      </w:r>
      <w:r w:rsidRPr="00A720A2">
        <w:rPr>
          <w:rFonts w:eastAsia="Cambria"/>
          <w:highlight w:val="yellow"/>
          <w:u w:val="single"/>
        </w:rPr>
        <w:t>Conservation of energy is a fundamental axiom of science</w:t>
      </w:r>
      <w:r w:rsidRPr="00A720A2">
        <w:rPr>
          <w:rFonts w:eastAsia="Cambria"/>
          <w:sz w:val="16"/>
          <w:szCs w:val="16"/>
        </w:rPr>
        <w:t xml:space="preserve">. The first law of thermodynamics states that </w:t>
      </w:r>
      <w:r w:rsidRPr="00A720A2">
        <w:rPr>
          <w:rFonts w:eastAsia="Cambria"/>
          <w:u w:val="single"/>
        </w:rPr>
        <w:t>energy</w:t>
      </w:r>
      <w:r w:rsidRPr="00A720A2">
        <w:rPr>
          <w:rFonts w:eastAsia="Cambria"/>
          <w:sz w:val="16"/>
          <w:szCs w:val="16"/>
        </w:rPr>
        <w:t xml:space="preserve"> can't be created or destroyed. It </w:t>
      </w:r>
      <w:r w:rsidRPr="00A720A2">
        <w:rPr>
          <w:rFonts w:eastAsia="Cambria"/>
          <w:u w:val="single"/>
        </w:rPr>
        <w:t>can only change forms</w:t>
      </w:r>
      <w:r w:rsidRPr="00A720A2">
        <w:rPr>
          <w:rFonts w:eastAsia="Cambria"/>
          <w:sz w:val="16"/>
          <w:szCs w:val="16"/>
        </w:rPr>
        <w:t xml:space="preserve">. </w:t>
      </w:r>
      <w:r w:rsidRPr="00A720A2">
        <w:rPr>
          <w:rFonts w:eastAsia="Cambria"/>
          <w:u w:val="single"/>
        </w:rPr>
        <w:t xml:space="preserve">Although bodies self-destruct, the "me'' feeling is just a 20-watt cloud of energy in your head. But </w:t>
      </w:r>
      <w:r w:rsidRPr="00A720A2">
        <w:rPr>
          <w:rFonts w:eastAsia="Cambria"/>
          <w:highlight w:val="yellow"/>
          <w:u w:val="single"/>
        </w:rPr>
        <w:t>this energy doesn't go away at death</w:t>
      </w:r>
      <w:r w:rsidRPr="00A720A2">
        <w:rPr>
          <w:rFonts w:eastAsia="Cambria"/>
          <w:sz w:val="16"/>
          <w:szCs w:val="16"/>
          <w:highlight w:val="yellow"/>
        </w:rPr>
        <w:t>.</w:t>
      </w:r>
      <w:r w:rsidRPr="00A720A2">
        <w:rPr>
          <w:rFonts w:eastAsia="Cambria"/>
          <w:sz w:val="16"/>
          <w:szCs w:val="16"/>
        </w:rPr>
        <w:t xml:space="preserve"> </w:t>
      </w:r>
      <w:r w:rsidRPr="00A720A2">
        <w:rPr>
          <w:rFonts w:eastAsia="Cambria"/>
          <w:u w:val="single"/>
        </w:rPr>
        <w:t>A few years ago scientists showed they could retroactively change something that happened in the past</w:t>
      </w:r>
      <w:r w:rsidRPr="00A720A2">
        <w:rPr>
          <w:rFonts w:eastAsia="Cambria"/>
          <w:sz w:val="16"/>
          <w:szCs w:val="16"/>
        </w:rPr>
        <w:t xml:space="preserve">. </w:t>
      </w:r>
      <w:r w:rsidRPr="00A720A2">
        <w:rPr>
          <w:rFonts w:eastAsia="Cambria"/>
          <w:u w:val="single"/>
        </w:rPr>
        <w:t>Particles had to "decide" how to behave when they passed a fork in an apparatus. Later on, the experimenter could flip a switch. The results showed that what the observer decided at that point determined how the particle behaved at the fork in the past</w:t>
      </w:r>
      <w:r w:rsidRPr="00A720A2">
        <w:rPr>
          <w:rFonts w:eastAsia="Cambria"/>
          <w:sz w:val="16"/>
          <w:szCs w:val="16"/>
        </w:rPr>
        <w:t xml:space="preserve">. Think of the 20-watts of energy as simply powering a projector. Whether you flip a switch in an experiment on or off, it's still the same battery responsible for the projection. Like in the two-slit experiment, </w:t>
      </w:r>
      <w:r w:rsidRPr="00A720A2">
        <w:rPr>
          <w:rFonts w:eastAsia="Cambria"/>
          <w:u w:val="single"/>
        </w:rPr>
        <w:t>you collapse physical reality</w:t>
      </w:r>
      <w:r w:rsidRPr="00A720A2">
        <w:rPr>
          <w:rFonts w:eastAsia="Cambria"/>
          <w:sz w:val="16"/>
          <w:szCs w:val="16"/>
        </w:rPr>
        <w:t xml:space="preserve">. </w:t>
      </w:r>
      <w:r w:rsidRPr="00A720A2">
        <w:rPr>
          <w:rFonts w:eastAsia="Cambria"/>
          <w:u w:val="single"/>
        </w:rPr>
        <w:t>At death, this energy doesn't just dissipate into the environment as the old mechanical worldview suggests. It has no reality independent of you</w:t>
      </w:r>
      <w:r w:rsidRPr="00A720A2">
        <w:rPr>
          <w:rFonts w:eastAsia="Cambria"/>
          <w:sz w:val="16"/>
          <w:szCs w:val="16"/>
        </w:rPr>
        <w:t xml:space="preserve">. As Einstein's esteemed colleague John Wheeler stated "No phenomenon is a real phenomenon until it is an observed phenomenon." Each person creates their own sphere of reality - we carry space and time around with us like turtles with shells. Thus, there is no absolute self-existing matrix in which energy just dissipates. Reason Three. </w:t>
      </w:r>
      <w:r w:rsidRPr="00A720A2">
        <w:rPr>
          <w:rFonts w:eastAsia="Cambria"/>
          <w:u w:val="single"/>
        </w:rPr>
        <w:t>Although we generally reject parallel universes as fiction, there's more than a morsel of scientific truth to this genre</w:t>
      </w:r>
      <w:r w:rsidRPr="00A720A2">
        <w:rPr>
          <w:rFonts w:eastAsia="Cambria"/>
          <w:sz w:val="16"/>
          <w:szCs w:val="16"/>
        </w:rPr>
        <w:t xml:space="preserve">. </w:t>
      </w:r>
      <w:r w:rsidRPr="00A720A2">
        <w:rPr>
          <w:rFonts w:eastAsia="Cambria"/>
          <w:u w:val="single"/>
        </w:rPr>
        <w:t>A well-known aspect of quantum physics is that observations can't be predicted absolutely. Instead, there's a range of possible observations each with a different probability</w:t>
      </w:r>
      <w:r w:rsidRPr="00A720A2">
        <w:rPr>
          <w:rFonts w:eastAsia="Cambria"/>
          <w:sz w:val="16"/>
          <w:szCs w:val="16"/>
        </w:rPr>
        <w:t xml:space="preserve">. One mainstream explanation is the 'many-worlds' interpretation, which states that </w:t>
      </w:r>
      <w:r w:rsidRPr="00A720A2">
        <w:rPr>
          <w:rFonts w:eastAsia="Cambria"/>
          <w:u w:val="single"/>
        </w:rPr>
        <w:t>each of</w:t>
      </w:r>
      <w:r w:rsidRPr="00A720A2">
        <w:rPr>
          <w:rFonts w:eastAsia="Cambria"/>
          <w:sz w:val="16"/>
          <w:szCs w:val="16"/>
        </w:rPr>
        <w:t xml:space="preserve"> </w:t>
      </w:r>
      <w:r w:rsidRPr="00A720A2">
        <w:rPr>
          <w:rFonts w:eastAsia="Cambria"/>
          <w:u w:val="single"/>
        </w:rPr>
        <w:t>these possible observations corresponds to a different universe</w:t>
      </w:r>
      <w:r w:rsidRPr="00A720A2">
        <w:rPr>
          <w:rFonts w:eastAsia="Cambria"/>
          <w:sz w:val="16"/>
          <w:szCs w:val="16"/>
        </w:rPr>
        <w:t xml:space="preserve"> (the 'multiverse'). There are an infinite number of universes (including our universe), which together comprise all of physical reality. </w:t>
      </w:r>
      <w:r w:rsidRPr="00A720A2">
        <w:rPr>
          <w:rFonts w:eastAsia="Cambria"/>
          <w:u w:val="single"/>
        </w:rPr>
        <w:t xml:space="preserve">Everything that can possibly happen occurs in some universe. </w:t>
      </w:r>
      <w:r w:rsidRPr="00A720A2">
        <w:rPr>
          <w:rFonts w:eastAsia="Cambria"/>
          <w:highlight w:val="yellow"/>
          <w:u w:val="single"/>
        </w:rPr>
        <w:t>Death doesn't exist</w:t>
      </w:r>
      <w:r w:rsidRPr="00A720A2">
        <w:rPr>
          <w:rFonts w:eastAsia="Cambria"/>
          <w:u w:val="single"/>
        </w:rPr>
        <w:t xml:space="preserve"> in any real sense in these scenarios. All possible universes exist simultaneously, regardless of what happens in any of them</w:t>
      </w:r>
      <w:r w:rsidRPr="00A720A2">
        <w:rPr>
          <w:rFonts w:eastAsia="Cambria"/>
          <w:sz w:val="16"/>
          <w:szCs w:val="16"/>
        </w:rPr>
        <w:t xml:space="preserve">. Like flipping the switch in the experiment above, </w:t>
      </w:r>
      <w:r w:rsidRPr="00A720A2">
        <w:rPr>
          <w:rFonts w:eastAsia="Cambria"/>
          <w:u w:val="single"/>
        </w:rPr>
        <w:t>you're the agent who experiences them</w:t>
      </w:r>
      <w:r w:rsidRPr="00A720A2">
        <w:rPr>
          <w:rFonts w:eastAsia="Cambria"/>
          <w:sz w:val="16"/>
          <w:szCs w:val="16"/>
        </w:rPr>
        <w:t>. Reason Four</w:t>
      </w:r>
      <w:r w:rsidRPr="00A720A2">
        <w:rPr>
          <w:rFonts w:eastAsia="Cambria"/>
          <w:bCs/>
          <w:iCs/>
          <w:highlight w:val="yellow"/>
          <w:u w:val="single"/>
        </w:rPr>
        <w:t>. You will live on through</w:t>
      </w:r>
      <w:r w:rsidRPr="00A720A2">
        <w:rPr>
          <w:rFonts w:eastAsia="Cambria"/>
          <w:b/>
          <w:bCs/>
        </w:rPr>
        <w:t xml:space="preserve"> </w:t>
      </w:r>
      <w:r w:rsidRPr="00A720A2">
        <w:rPr>
          <w:rFonts w:eastAsia="Cambria"/>
        </w:rPr>
        <w:t>your children, friends, and</w:t>
      </w:r>
      <w:r w:rsidRPr="00A720A2">
        <w:rPr>
          <w:rFonts w:eastAsia="Cambria"/>
          <w:b/>
          <w:bCs/>
        </w:rPr>
        <w:t xml:space="preserve"> </w:t>
      </w:r>
      <w:r w:rsidRPr="00A720A2">
        <w:rPr>
          <w:rFonts w:eastAsia="Cambria"/>
          <w:bCs/>
          <w:iCs/>
          <w:highlight w:val="yellow"/>
          <w:u w:val="single"/>
        </w:rPr>
        <w:t>all who you touch during your life</w:t>
      </w:r>
      <w:r w:rsidRPr="00A720A2">
        <w:rPr>
          <w:rFonts w:eastAsia="Cambria"/>
        </w:rPr>
        <w:t>, not only as part of them, but</w:t>
      </w:r>
      <w:r w:rsidRPr="00A720A2">
        <w:rPr>
          <w:rFonts w:eastAsia="Cambria"/>
          <w:bCs/>
          <w:iCs/>
          <w:highlight w:val="yellow"/>
          <w:u w:val="single"/>
        </w:rPr>
        <w:t xml:space="preserve"> through the histories you collapse with every action you take.</w:t>
      </w:r>
      <w:r w:rsidRPr="00A720A2">
        <w:rPr>
          <w:rFonts w:eastAsia="Cambria"/>
          <w:sz w:val="16"/>
          <w:szCs w:val="16"/>
        </w:rPr>
        <w:t xml:space="preserve"> "According to quantum physics," said theoretical physicists Stephen Hawking and Leonard Mlodinow, "</w:t>
      </w:r>
      <w:r w:rsidRPr="00A720A2">
        <w:rPr>
          <w:rFonts w:eastAsia="Cambria"/>
          <w:bCs/>
          <w:iCs/>
          <w:highlight w:val="yellow"/>
          <w:u w:val="single"/>
        </w:rPr>
        <w:t>the past, like the future, is indefinite and exists only as a spectrum of possibilities.</w:t>
      </w:r>
      <w:r w:rsidRPr="00A720A2">
        <w:rPr>
          <w:rFonts w:eastAsia="Cambria"/>
          <w:sz w:val="16"/>
          <w:szCs w:val="16"/>
        </w:rPr>
        <w:t xml:space="preserve">" There's more uncertainty in bio-physical systems than anyone ever imagined. Reality isn't fully determined until we actually investigate (like in the Schrödinger's cat experiment). There are whole areas of history you determine during your life. When you interact with someone, you collapse more and more reality (that is, the spatio-temporal events that define your consciousness). When you're gone, your presence will continue like a ghost puppeteer in the universes of those you know. Reason Five. </w:t>
      </w:r>
      <w:r w:rsidRPr="00A720A2">
        <w:rPr>
          <w:rFonts w:eastAsia="Cambria"/>
          <w:u w:val="single"/>
        </w:rPr>
        <w:t xml:space="preserve">It's not an accident that you happen to have the fortune of being alive now on the top of all infinity. Although it could be a one-in-a-jillion chance, perhaps it's not just dumb luck, but rather must be that way. While you'll eventually exit this reality, you, the observer, will </w:t>
      </w:r>
      <w:r w:rsidRPr="00A720A2">
        <w:rPr>
          <w:rFonts w:eastAsia="Cambria"/>
          <w:u w:val="single"/>
        </w:rPr>
        <w:lastRenderedPageBreak/>
        <w:t>forever continue to collapse more and more 'nows</w:t>
      </w:r>
      <w:r w:rsidRPr="00A720A2">
        <w:rPr>
          <w:rFonts w:eastAsia="Cambria"/>
          <w:sz w:val="16"/>
          <w:szCs w:val="16"/>
        </w:rPr>
        <w:t xml:space="preserve">.' </w:t>
      </w:r>
      <w:r w:rsidRPr="00A720A2">
        <w:rPr>
          <w:rFonts w:eastAsia="Cambria"/>
          <w:highlight w:val="yellow"/>
          <w:u w:val="single"/>
        </w:rPr>
        <w:t>Your consciousness will</w:t>
      </w:r>
      <w:r w:rsidRPr="00A720A2">
        <w:rPr>
          <w:rFonts w:eastAsia="Cambria"/>
          <w:u w:val="single"/>
        </w:rPr>
        <w:t xml:space="preserve"> always be in the present</w:t>
      </w:r>
      <w:r w:rsidRPr="00A720A2">
        <w:rPr>
          <w:rFonts w:eastAsia="Cambria"/>
          <w:sz w:val="16"/>
          <w:szCs w:val="16"/>
        </w:rPr>
        <w:t xml:space="preserve"> -- balanced between the infinite past and the indefinite future -- </w:t>
      </w:r>
      <w:r w:rsidRPr="00A720A2">
        <w:rPr>
          <w:rFonts w:eastAsia="Cambria"/>
          <w:highlight w:val="yellow"/>
          <w:u w:val="single"/>
        </w:rPr>
        <w:t>mov</w:t>
      </w:r>
      <w:r w:rsidRPr="00A720A2">
        <w:rPr>
          <w:rFonts w:eastAsia="Cambria"/>
          <w:bCs/>
          <w:sz w:val="16"/>
          <w:szCs w:val="16"/>
        </w:rPr>
        <w:t>ing</w:t>
      </w:r>
      <w:r w:rsidRPr="00A720A2">
        <w:rPr>
          <w:rFonts w:eastAsia="Cambria"/>
          <w:u w:val="single"/>
        </w:rPr>
        <w:t xml:space="preserve"> intermittently </w:t>
      </w:r>
      <w:r w:rsidRPr="00A720A2">
        <w:rPr>
          <w:rFonts w:eastAsia="Cambria"/>
          <w:highlight w:val="yellow"/>
          <w:u w:val="single"/>
        </w:rPr>
        <w:t>between realities</w:t>
      </w:r>
      <w:r w:rsidRPr="00A720A2">
        <w:rPr>
          <w:rFonts w:eastAsia="Cambria"/>
          <w:u w:val="single"/>
        </w:rPr>
        <w:t xml:space="preserve"> along the edge of time, having new adventures and meeting new</w:t>
      </w:r>
      <w:r w:rsidRPr="00A720A2">
        <w:rPr>
          <w:rFonts w:eastAsia="Cambria"/>
          <w:sz w:val="16"/>
          <w:szCs w:val="16"/>
        </w:rPr>
        <w:t xml:space="preserve"> (and rejoining old) </w:t>
      </w:r>
      <w:r w:rsidRPr="00A720A2">
        <w:rPr>
          <w:rFonts w:eastAsia="Cambria"/>
          <w:u w:val="single"/>
        </w:rPr>
        <w:t>friends</w:t>
      </w:r>
      <w:r w:rsidRPr="00A720A2">
        <w:rPr>
          <w:rFonts w:eastAsia="Cambria"/>
          <w:sz w:val="16"/>
          <w:szCs w:val="16"/>
        </w:rPr>
        <w:t xml:space="preserve">. </w:t>
      </w:r>
    </w:p>
    <w:p w14:paraId="79C5665B" w14:textId="77777777" w:rsidR="004034DF" w:rsidRPr="00A46EA5" w:rsidRDefault="004034DF" w:rsidP="004034DF">
      <w:pPr>
        <w:keepNext/>
        <w:keepLines/>
        <w:spacing w:before="200"/>
        <w:outlineLvl w:val="3"/>
        <w:rPr>
          <w:rFonts w:asciiTheme="minorHAnsi" w:eastAsiaTheme="majorEastAsia" w:hAnsiTheme="minorHAnsi" w:cstheme="minorHAnsi"/>
          <w:b/>
          <w:iCs/>
          <w:sz w:val="26"/>
        </w:rPr>
      </w:pPr>
      <w:r w:rsidRPr="00A46EA5">
        <w:rPr>
          <w:rFonts w:asciiTheme="minorHAnsi" w:eastAsiaTheme="majorEastAsia" w:hAnsiTheme="minorHAnsi" w:cstheme="minorHAnsi"/>
          <w:b/>
          <w:iCs/>
          <w:sz w:val="26"/>
        </w:rPr>
        <w:t>The atomization of individual responsibility to global existential risks is an inevitable outcome of the appearance of control without an ethic with which to approach transnational threats—makes solving any existential threat impossible</w:t>
      </w:r>
    </w:p>
    <w:p w14:paraId="24F4B349" w14:textId="77777777" w:rsidR="004034DF" w:rsidRPr="00A46EA5" w:rsidRDefault="004034DF" w:rsidP="004034DF">
      <w:pPr>
        <w:rPr>
          <w:rFonts w:asciiTheme="minorHAnsi" w:hAnsiTheme="minorHAnsi" w:cstheme="minorHAnsi"/>
          <w:sz w:val="16"/>
        </w:rPr>
      </w:pPr>
      <w:r w:rsidRPr="00A46EA5">
        <w:rPr>
          <w:rFonts w:asciiTheme="minorHAnsi" w:hAnsiTheme="minorHAnsi" w:cstheme="minorHAnsi"/>
          <w:b/>
          <w:bCs/>
          <w:sz w:val="26"/>
        </w:rPr>
        <w:t xml:space="preserve">Lövbrand et al </w:t>
      </w:r>
      <w:r>
        <w:rPr>
          <w:rFonts w:asciiTheme="minorHAnsi" w:hAnsiTheme="minorHAnsi" w:cstheme="minorHAnsi"/>
          <w:b/>
          <w:bCs/>
          <w:sz w:val="26"/>
        </w:rPr>
        <w:t>20</w:t>
      </w:r>
      <w:r w:rsidRPr="00A46EA5">
        <w:rPr>
          <w:rFonts w:asciiTheme="minorHAnsi" w:hAnsiTheme="minorHAnsi" w:cstheme="minorHAnsi"/>
          <w:sz w:val="16"/>
        </w:rPr>
        <w:t xml:space="preserve"> (Eva Lövbrand, Senior Lecturer in the Department of Thematic Studies at Linkoping University, Malin Möbjork, Senior Researcher and Director of the Stockholm International Peace Research Institute’s Climate Change and Risk Programme, Rickard Söder, Research Assistant at the Stockholm International Peace Research Institute, “The Antropocene and the geo-political imagination: Re-writing Earth as political space,” June 11, 2020, Earth System Governance) </w:t>
      </w:r>
    </w:p>
    <w:p w14:paraId="5A8EC5AB" w14:textId="77777777" w:rsidR="004034DF" w:rsidRPr="00A46EA5" w:rsidRDefault="004034DF" w:rsidP="004034DF">
      <w:pPr>
        <w:rPr>
          <w:rFonts w:asciiTheme="minorHAnsi" w:hAnsiTheme="minorHAnsi" w:cstheme="minorHAnsi"/>
          <w:sz w:val="16"/>
        </w:rPr>
      </w:pPr>
      <w:r w:rsidRPr="00A46EA5">
        <w:rPr>
          <w:rFonts w:asciiTheme="minorHAnsi" w:hAnsiTheme="minorHAnsi" w:cstheme="minorHAnsi"/>
          <w:sz w:val="16"/>
        </w:rPr>
        <w:t xml:space="preserve">The endangered world is a discourse that draws energy from Earth system science and its proposition that humanity at the end of the 20th Century has become an Earth shaping agent that now rivals some of the great forces of nature (Brondizio et al., 2016; Steffen et al., 2011). The Anthropocene here marks a shift from the stable Holocene era within which human civilizations have developed and thrived. As outlined by Steffen et al. (2011), </w:t>
      </w:r>
      <w:r w:rsidRPr="00A46EA5">
        <w:rPr>
          <w:rFonts w:asciiTheme="minorHAnsi" w:hAnsiTheme="minorHAnsi" w:cstheme="minorHAnsi"/>
          <w:highlight w:val="yellow"/>
          <w:u w:val="single"/>
        </w:rPr>
        <w:t>the</w:t>
      </w:r>
      <w:r w:rsidRPr="00A46EA5">
        <w:rPr>
          <w:rFonts w:asciiTheme="minorHAnsi" w:hAnsiTheme="minorHAnsi" w:cstheme="minorHAnsi"/>
          <w:b/>
          <w:iCs/>
          <w:highlight w:val="yellow"/>
          <w:u w:val="single"/>
        </w:rPr>
        <w:t xml:space="preserve"> ‘great acceleration’</w:t>
      </w:r>
      <w:r w:rsidRPr="00A46EA5">
        <w:rPr>
          <w:rFonts w:asciiTheme="minorHAnsi" w:hAnsiTheme="minorHAnsi" w:cstheme="minorHAnsi"/>
          <w:b/>
          <w:iCs/>
          <w:u w:val="single"/>
        </w:rPr>
        <w:t xml:space="preserve"> </w:t>
      </w:r>
      <w:r w:rsidRPr="00A46EA5">
        <w:rPr>
          <w:rFonts w:asciiTheme="minorHAnsi" w:hAnsiTheme="minorHAnsi" w:cstheme="minorHAnsi"/>
          <w:u w:val="single"/>
        </w:rPr>
        <w:t xml:space="preserve">in human population, economic exchange, technological development, material consumption and international mobility following the end of World War II has </w:t>
      </w:r>
      <w:r w:rsidRPr="00A46EA5">
        <w:rPr>
          <w:rFonts w:asciiTheme="minorHAnsi" w:hAnsiTheme="minorHAnsi" w:cstheme="minorHAnsi"/>
          <w:highlight w:val="yellow"/>
          <w:u w:val="single"/>
        </w:rPr>
        <w:t>left an unprecedented imprint on the global environment</w:t>
      </w:r>
      <w:r w:rsidRPr="00A46EA5">
        <w:rPr>
          <w:rFonts w:asciiTheme="minorHAnsi" w:hAnsiTheme="minorHAnsi" w:cstheme="minorHAnsi"/>
          <w:u w:val="single"/>
        </w:rPr>
        <w:t xml:space="preserve"> </w:t>
      </w:r>
      <w:r w:rsidRPr="00A46EA5">
        <w:rPr>
          <w:rFonts w:asciiTheme="minorHAnsi" w:hAnsiTheme="minorHAnsi" w:cstheme="minorHAnsi"/>
          <w:highlight w:val="yellow"/>
          <w:u w:val="single"/>
        </w:rPr>
        <w:t>and fundamentally altered humanity's relationship to Earth</w:t>
      </w:r>
      <w:r w:rsidRPr="00A46EA5">
        <w:rPr>
          <w:rFonts w:asciiTheme="minorHAnsi" w:hAnsiTheme="minorHAnsi" w:cstheme="minorHAnsi"/>
          <w:sz w:val="16"/>
        </w:rPr>
        <w:t xml:space="preserve">. </w:t>
      </w:r>
      <w:r w:rsidRPr="00A46EA5">
        <w:rPr>
          <w:rFonts w:asciiTheme="minorHAnsi" w:hAnsiTheme="minorHAnsi" w:cstheme="minorHAnsi"/>
          <w:u w:val="single"/>
        </w:rPr>
        <w:t xml:space="preserve">By degrading the planet's ecological systems and eroding its capacity to absorb our wastes, </w:t>
      </w:r>
      <w:r w:rsidRPr="00A46EA5">
        <w:rPr>
          <w:rFonts w:asciiTheme="minorHAnsi" w:hAnsiTheme="minorHAnsi" w:cstheme="minorHAnsi"/>
          <w:iCs/>
          <w:u w:val="single"/>
        </w:rPr>
        <w:t xml:space="preserve">humanity has dangerously disrupted the Earth </w:t>
      </w:r>
      <w:r w:rsidRPr="00A46EA5">
        <w:rPr>
          <w:rFonts w:asciiTheme="minorHAnsi" w:hAnsiTheme="minorHAnsi" w:cstheme="minorHAnsi"/>
          <w:u w:val="single"/>
        </w:rPr>
        <w:t>system and pushed the planet into a more hostile state from which we cannot easily return</w:t>
      </w:r>
      <w:r w:rsidRPr="00A46EA5">
        <w:rPr>
          <w:rFonts w:asciiTheme="minorHAnsi" w:hAnsiTheme="minorHAnsi" w:cstheme="minorHAnsi"/>
          <w:sz w:val="16"/>
        </w:rPr>
        <w:t xml:space="preserve"> (Pereira and Freitas, 2017; Steffen et al., 2011). The endangered world presents a global scene where new environmental threats and dangers are causing socio-economic turbulence and gradually altering the geopolitical map. In the Arctic, for instance, Young (2012) finds that the interacting forces of climate change and globalization are transforming environments at unprecedented rates and opening up the region to outside forces. Non-linear shifts in sea ice and thawing permafrost have unleashed mounting interest in the region's natural resources and invited Great Powers to enhance their commercial shipping, fossil fuel extraction and industrial fishing (Young, 2012). Similarly, Willcox (2016) outlines how </w:t>
      </w:r>
      <w:r w:rsidRPr="00A46EA5">
        <w:rPr>
          <w:rFonts w:asciiTheme="minorHAnsi" w:hAnsiTheme="minorHAnsi" w:cstheme="minorHAnsi"/>
          <w:highlight w:val="yellow"/>
          <w:u w:val="single"/>
        </w:rPr>
        <w:t xml:space="preserve">climate change is posing a grave external threat </w:t>
      </w:r>
      <w:r w:rsidRPr="00A46EA5">
        <w:rPr>
          <w:rFonts w:asciiTheme="minorHAnsi" w:hAnsiTheme="minorHAnsi" w:cstheme="minorHAnsi"/>
          <w:u w:val="single"/>
        </w:rPr>
        <w:t>to the self-determination of atoll island peoples</w:t>
      </w:r>
      <w:r w:rsidRPr="00A46EA5">
        <w:rPr>
          <w:rFonts w:asciiTheme="minorHAnsi" w:hAnsiTheme="minorHAnsi" w:cstheme="minorHAnsi"/>
          <w:sz w:val="16"/>
        </w:rPr>
        <w:t xml:space="preserve"> in the Pacific region. As </w:t>
      </w:r>
      <w:r w:rsidRPr="00A46EA5">
        <w:rPr>
          <w:rFonts w:asciiTheme="minorHAnsi" w:hAnsiTheme="minorHAnsi" w:cstheme="minorHAnsi"/>
          <w:u w:val="single"/>
        </w:rPr>
        <w:t>sea level rises and storms increase in frequency</w:t>
      </w:r>
      <w:r w:rsidRPr="00A46EA5">
        <w:rPr>
          <w:rFonts w:asciiTheme="minorHAnsi" w:hAnsiTheme="minorHAnsi" w:cstheme="minorHAnsi"/>
          <w:sz w:val="16"/>
        </w:rPr>
        <w:t xml:space="preserve">, states such as Tuvalu, Kiribati, and the Maldives are facing loss of habitable territory and relocation of entire populations (Willcox, 2016). In other parts of the world </w:t>
      </w:r>
      <w:r w:rsidRPr="00A46EA5">
        <w:rPr>
          <w:rFonts w:asciiTheme="minorHAnsi" w:hAnsiTheme="minorHAnsi" w:cstheme="minorHAnsi"/>
          <w:u w:val="single"/>
        </w:rPr>
        <w:t xml:space="preserve">climate change is </w:t>
      </w:r>
      <w:r w:rsidRPr="00A46EA5">
        <w:rPr>
          <w:rFonts w:asciiTheme="minorHAnsi" w:hAnsiTheme="minorHAnsi" w:cstheme="minorHAnsi"/>
          <w:highlight w:val="yellow"/>
          <w:u w:val="single"/>
        </w:rPr>
        <w:t>triggering</w:t>
      </w:r>
      <w:r w:rsidRPr="00A46EA5">
        <w:rPr>
          <w:rFonts w:asciiTheme="minorHAnsi" w:hAnsiTheme="minorHAnsi" w:cstheme="minorHAnsi"/>
          <w:u w:val="single"/>
        </w:rPr>
        <w:t xml:space="preserve"> vectorborne </w:t>
      </w:r>
      <w:r w:rsidRPr="00A46EA5">
        <w:rPr>
          <w:rFonts w:asciiTheme="minorHAnsi" w:hAnsiTheme="minorHAnsi" w:cstheme="minorHAnsi"/>
          <w:highlight w:val="yellow"/>
          <w:u w:val="single"/>
        </w:rPr>
        <w:t>disease</w:t>
      </w:r>
      <w:r w:rsidRPr="00A46EA5">
        <w:rPr>
          <w:rFonts w:asciiTheme="minorHAnsi" w:hAnsiTheme="minorHAnsi" w:cstheme="minorHAnsi"/>
          <w:u w:val="single"/>
        </w:rPr>
        <w:t>s, fresh</w:t>
      </w:r>
      <w:r w:rsidRPr="00A46EA5">
        <w:rPr>
          <w:rFonts w:asciiTheme="minorHAnsi" w:hAnsiTheme="minorHAnsi" w:cstheme="minorHAnsi"/>
          <w:highlight w:val="yellow"/>
          <w:u w:val="single"/>
        </w:rPr>
        <w:t>water</w:t>
      </w:r>
      <w:r w:rsidRPr="00A46EA5">
        <w:rPr>
          <w:rFonts w:asciiTheme="minorHAnsi" w:hAnsiTheme="minorHAnsi" w:cstheme="minorHAnsi"/>
          <w:u w:val="single"/>
        </w:rPr>
        <w:t xml:space="preserve"> </w:t>
      </w:r>
      <w:r w:rsidRPr="00A46EA5">
        <w:rPr>
          <w:rFonts w:asciiTheme="minorHAnsi" w:hAnsiTheme="minorHAnsi" w:cstheme="minorHAnsi"/>
          <w:highlight w:val="yellow"/>
          <w:u w:val="single"/>
        </w:rPr>
        <w:t>shortage</w:t>
      </w:r>
      <w:r w:rsidRPr="00A46EA5">
        <w:rPr>
          <w:rFonts w:asciiTheme="minorHAnsi" w:hAnsiTheme="minorHAnsi" w:cstheme="minorHAnsi"/>
          <w:u w:val="single"/>
        </w:rPr>
        <w:t xml:space="preserve">, crop failure </w:t>
      </w:r>
      <w:r w:rsidRPr="00A46EA5">
        <w:rPr>
          <w:rFonts w:asciiTheme="minorHAnsi" w:hAnsiTheme="minorHAnsi" w:cstheme="minorHAnsi"/>
          <w:highlight w:val="yellow"/>
          <w:u w:val="single"/>
        </w:rPr>
        <w:t>and food scarcity</w:t>
      </w:r>
      <w:r w:rsidRPr="00A46EA5">
        <w:rPr>
          <w:rFonts w:asciiTheme="minorHAnsi" w:hAnsiTheme="minorHAnsi" w:cstheme="minorHAnsi"/>
          <w:sz w:val="16"/>
        </w:rPr>
        <w:t xml:space="preserve"> (Floyd, 2015). </w:t>
      </w:r>
      <w:r w:rsidRPr="00A46EA5">
        <w:rPr>
          <w:rFonts w:asciiTheme="minorHAnsi" w:hAnsiTheme="minorHAnsi" w:cstheme="minorHAnsi"/>
          <w:u w:val="single"/>
        </w:rPr>
        <w:t>While these threats are most pressing in already fragile regions</w:t>
      </w:r>
      <w:r w:rsidRPr="00A46EA5">
        <w:rPr>
          <w:rFonts w:asciiTheme="minorHAnsi" w:hAnsiTheme="minorHAnsi" w:cstheme="minorHAnsi"/>
          <w:sz w:val="16"/>
        </w:rPr>
        <w:t xml:space="preserve">, </w:t>
      </w:r>
      <w:r w:rsidRPr="00A46EA5">
        <w:rPr>
          <w:rFonts w:asciiTheme="minorHAnsi" w:hAnsiTheme="minorHAnsi" w:cstheme="minorHAnsi"/>
          <w:u w:val="single"/>
        </w:rPr>
        <w:t xml:space="preserve">they are </w:t>
      </w:r>
      <w:r w:rsidRPr="00A46EA5">
        <w:rPr>
          <w:rFonts w:asciiTheme="minorHAnsi" w:hAnsiTheme="minorHAnsi" w:cstheme="minorHAnsi"/>
          <w:b/>
          <w:iCs/>
          <w:u w:val="single"/>
        </w:rPr>
        <w:t>multi-scalar</w:t>
      </w:r>
      <w:r w:rsidRPr="00A46EA5">
        <w:rPr>
          <w:rFonts w:asciiTheme="minorHAnsi" w:hAnsiTheme="minorHAnsi" w:cstheme="minorHAnsi"/>
          <w:u w:val="single"/>
        </w:rPr>
        <w:t xml:space="preserve">, </w:t>
      </w:r>
      <w:r w:rsidRPr="00A46EA5">
        <w:rPr>
          <w:rFonts w:asciiTheme="minorHAnsi" w:hAnsiTheme="minorHAnsi" w:cstheme="minorHAnsi"/>
          <w:b/>
          <w:iCs/>
          <w:u w:val="single"/>
        </w:rPr>
        <w:t>interconnected</w:t>
      </w:r>
      <w:r w:rsidRPr="00A46EA5">
        <w:rPr>
          <w:rFonts w:asciiTheme="minorHAnsi" w:hAnsiTheme="minorHAnsi" w:cstheme="minorHAnsi"/>
          <w:u w:val="single"/>
        </w:rPr>
        <w:t xml:space="preserve">, </w:t>
      </w:r>
      <w:r w:rsidRPr="00A46EA5">
        <w:rPr>
          <w:rFonts w:asciiTheme="minorHAnsi" w:hAnsiTheme="minorHAnsi" w:cstheme="minorHAnsi"/>
          <w:b/>
          <w:iCs/>
          <w:u w:val="single"/>
        </w:rPr>
        <w:t>and transboundary</w:t>
      </w:r>
      <w:r w:rsidRPr="00A46EA5">
        <w:rPr>
          <w:rFonts w:asciiTheme="minorHAnsi" w:hAnsiTheme="minorHAnsi" w:cstheme="minorHAnsi"/>
          <w:u w:val="single"/>
        </w:rPr>
        <w:t xml:space="preserve"> in nature and may therefore cause human insecurity and political instability in areas distant from their origin </w:t>
      </w:r>
      <w:r w:rsidRPr="00A46EA5">
        <w:rPr>
          <w:rFonts w:asciiTheme="minorHAnsi" w:hAnsiTheme="minorHAnsi" w:cstheme="minorHAnsi"/>
          <w:sz w:val="16"/>
        </w:rPr>
        <w:t xml:space="preserve">(Hommel and Murphy, 2013; DeFries et al., 2012; Pereira, 2015). The endangered world is a discourse that challenges the modern spatialization of the world into a system of states with unquestionable political boundaries and mutually hostile armed camps (Agnew, 1998). As outlined by Pereira and Freitas (2017), many of the human-produced dangers of climate change have no parallel in history and work in complex, uncertain and unpredictable ways. </w:t>
      </w:r>
      <w:r w:rsidRPr="00A46EA5">
        <w:rPr>
          <w:rFonts w:asciiTheme="minorHAnsi" w:hAnsiTheme="minorHAnsi" w:cstheme="minorHAnsi"/>
          <w:b/>
          <w:iCs/>
          <w:highlight w:val="yellow"/>
          <w:u w:val="single"/>
        </w:rPr>
        <w:t>The dangers are</w:t>
      </w:r>
      <w:r w:rsidRPr="00A46EA5">
        <w:rPr>
          <w:rFonts w:asciiTheme="minorHAnsi" w:hAnsiTheme="minorHAnsi" w:cstheme="minorHAnsi"/>
          <w:b/>
          <w:iCs/>
          <w:u w:val="single"/>
        </w:rPr>
        <w:t xml:space="preserve"> often </w:t>
      </w:r>
      <w:r w:rsidRPr="00A46EA5">
        <w:rPr>
          <w:rFonts w:asciiTheme="minorHAnsi" w:hAnsiTheme="minorHAnsi" w:cstheme="minorHAnsi"/>
          <w:b/>
          <w:iCs/>
          <w:highlight w:val="yellow"/>
          <w:u w:val="single"/>
        </w:rPr>
        <w:t>diffuse</w:t>
      </w:r>
      <w:r w:rsidRPr="00A46EA5">
        <w:rPr>
          <w:rFonts w:asciiTheme="minorHAnsi" w:hAnsiTheme="minorHAnsi" w:cstheme="minorHAnsi"/>
          <w:b/>
          <w:iCs/>
          <w:u w:val="single"/>
        </w:rPr>
        <w:t xml:space="preserve">, indirect and </w:t>
      </w:r>
      <w:r w:rsidRPr="00A46EA5">
        <w:rPr>
          <w:rFonts w:asciiTheme="minorHAnsi" w:hAnsiTheme="minorHAnsi" w:cstheme="minorHAnsi"/>
          <w:b/>
          <w:iCs/>
          <w:highlight w:val="yellow"/>
          <w:u w:val="single"/>
        </w:rPr>
        <w:t>transnational and</w:t>
      </w:r>
      <w:r w:rsidRPr="00A46EA5">
        <w:rPr>
          <w:rFonts w:asciiTheme="minorHAnsi" w:hAnsiTheme="minorHAnsi" w:cstheme="minorHAnsi"/>
          <w:u w:val="single"/>
        </w:rPr>
        <w:t xml:space="preserve"> hereby </w:t>
      </w:r>
      <w:r w:rsidRPr="00A46EA5">
        <w:rPr>
          <w:rFonts w:asciiTheme="minorHAnsi" w:hAnsiTheme="minorHAnsi" w:cstheme="minorHAnsi"/>
          <w:b/>
          <w:iCs/>
          <w:highlight w:val="yellow"/>
          <w:u w:val="single"/>
        </w:rPr>
        <w:t xml:space="preserve">make the world more </w:t>
      </w:r>
      <w:r w:rsidRPr="00A46EA5">
        <w:rPr>
          <w:rFonts w:asciiTheme="minorHAnsi" w:hAnsiTheme="minorHAnsi" w:cstheme="minorHAnsi"/>
          <w:b/>
          <w:iCs/>
          <w:u w:val="single"/>
        </w:rPr>
        <w:t xml:space="preserve">interconnected and </w:t>
      </w:r>
      <w:r w:rsidRPr="00A46EA5">
        <w:rPr>
          <w:rFonts w:asciiTheme="minorHAnsi" w:hAnsiTheme="minorHAnsi" w:cstheme="minorHAnsi"/>
          <w:b/>
          <w:iCs/>
          <w:highlight w:val="yellow"/>
          <w:u w:val="single"/>
        </w:rPr>
        <w:t>interdependent than ever imagined by IR</w:t>
      </w:r>
      <w:r w:rsidRPr="00A46EA5">
        <w:rPr>
          <w:rFonts w:asciiTheme="minorHAnsi" w:hAnsiTheme="minorHAnsi" w:cstheme="minorHAnsi"/>
          <w:u w:val="single"/>
        </w:rPr>
        <w:t xml:space="preserve">. </w:t>
      </w:r>
      <w:r w:rsidRPr="00A46EA5">
        <w:rPr>
          <w:rFonts w:asciiTheme="minorHAnsi" w:hAnsiTheme="minorHAnsi" w:cstheme="minorHAnsi"/>
          <w:sz w:val="16"/>
        </w:rPr>
        <w:t xml:space="preserve">While this discourse recognizes that climate change may endanger the territories and populations of particular states, it is the global biosphere that is the primary referent object of security. </w:t>
      </w:r>
      <w:r w:rsidRPr="00A46EA5">
        <w:rPr>
          <w:rFonts w:asciiTheme="minorHAnsi" w:hAnsiTheme="minorHAnsi" w:cstheme="minorHAnsi"/>
          <w:highlight w:val="yellow"/>
          <w:u w:val="single"/>
        </w:rPr>
        <w:t xml:space="preserve">The </w:t>
      </w:r>
      <w:r w:rsidRPr="00A46EA5">
        <w:rPr>
          <w:rFonts w:asciiTheme="minorHAnsi" w:hAnsiTheme="minorHAnsi" w:cstheme="minorHAnsi"/>
          <w:b/>
          <w:iCs/>
          <w:highlight w:val="yellow"/>
          <w:u w:val="single"/>
        </w:rPr>
        <w:t>entire life-support system of the planet is under threat</w:t>
      </w:r>
      <w:r w:rsidRPr="00A46EA5">
        <w:rPr>
          <w:rFonts w:asciiTheme="minorHAnsi" w:hAnsiTheme="minorHAnsi" w:cstheme="minorHAnsi"/>
          <w:b/>
          <w:iCs/>
          <w:u w:val="single"/>
        </w:rPr>
        <w:t xml:space="preserve"> </w:t>
      </w:r>
      <w:r w:rsidRPr="00A46EA5">
        <w:rPr>
          <w:rFonts w:asciiTheme="minorHAnsi" w:hAnsiTheme="minorHAnsi" w:cstheme="minorHAnsi"/>
          <w:u w:val="single"/>
        </w:rPr>
        <w:t>and the role of global politics is to regain control for the sake of human wellbeing and security</w:t>
      </w:r>
      <w:r w:rsidRPr="00A46EA5">
        <w:rPr>
          <w:rFonts w:asciiTheme="minorHAnsi" w:hAnsiTheme="minorHAnsi" w:cstheme="minorHAnsi"/>
          <w:sz w:val="16"/>
        </w:rPr>
        <w:t xml:space="preserve"> (Floyd, 2015). As noted by Steffen at al. (2011, p. 749) </w:t>
      </w:r>
      <w:r w:rsidRPr="00A46EA5">
        <w:rPr>
          <w:rFonts w:asciiTheme="minorHAnsi" w:hAnsiTheme="minorHAnsi" w:cstheme="minorHAnsi"/>
          <w:u w:val="single"/>
        </w:rPr>
        <w:t xml:space="preserve">the planetary nature of the challenge is unique </w:t>
      </w:r>
      <w:r w:rsidRPr="00A46EA5">
        <w:rPr>
          <w:rFonts w:asciiTheme="minorHAnsi" w:hAnsiTheme="minorHAnsi" w:cstheme="minorHAnsi"/>
          <w:highlight w:val="yellow"/>
          <w:u w:val="single"/>
        </w:rPr>
        <w:t xml:space="preserve">and </w:t>
      </w:r>
      <w:r w:rsidRPr="00A46EA5">
        <w:rPr>
          <w:rFonts w:asciiTheme="minorHAnsi" w:hAnsiTheme="minorHAnsi" w:cstheme="minorHAnsi"/>
          <w:b/>
          <w:iCs/>
          <w:highlight w:val="yellow"/>
          <w:u w:val="single"/>
        </w:rPr>
        <w:t>demands a global</w:t>
      </w:r>
      <w:r w:rsidRPr="00A46EA5">
        <w:rPr>
          <w:rFonts w:asciiTheme="minorHAnsi" w:hAnsiTheme="minorHAnsi" w:cstheme="minorHAnsi"/>
          <w:b/>
          <w:iCs/>
          <w:u w:val="single"/>
        </w:rPr>
        <w:t xml:space="preserve">-scale </w:t>
      </w:r>
      <w:r w:rsidRPr="00A46EA5">
        <w:rPr>
          <w:rFonts w:asciiTheme="minorHAnsi" w:hAnsiTheme="minorHAnsi" w:cstheme="minorHAnsi"/>
          <w:b/>
          <w:iCs/>
          <w:highlight w:val="yellow"/>
          <w:u w:val="single"/>
        </w:rPr>
        <w:t>response that transcends national</w:t>
      </w:r>
      <w:r w:rsidRPr="00A46EA5">
        <w:rPr>
          <w:rFonts w:asciiTheme="minorHAnsi" w:hAnsiTheme="minorHAnsi" w:cstheme="minorHAnsi"/>
          <w:b/>
          <w:iCs/>
          <w:u w:val="single"/>
        </w:rPr>
        <w:t xml:space="preserve"> boundaries </w:t>
      </w:r>
      <w:r w:rsidRPr="00A46EA5">
        <w:rPr>
          <w:rFonts w:asciiTheme="minorHAnsi" w:hAnsiTheme="minorHAnsi" w:cstheme="minorHAnsi"/>
          <w:b/>
          <w:iCs/>
          <w:highlight w:val="yellow"/>
          <w:u w:val="single"/>
        </w:rPr>
        <w:t>and cultural divides</w:t>
      </w:r>
      <w:r w:rsidRPr="00A46EA5">
        <w:rPr>
          <w:rFonts w:asciiTheme="minorHAnsi" w:hAnsiTheme="minorHAnsi" w:cstheme="minorHAnsi"/>
          <w:b/>
          <w:iCs/>
          <w:u w:val="single"/>
        </w:rPr>
        <w:t>.</w:t>
      </w:r>
      <w:r w:rsidRPr="00A46EA5">
        <w:rPr>
          <w:rFonts w:asciiTheme="minorHAnsi" w:hAnsiTheme="minorHAnsi" w:cstheme="minorHAnsi"/>
          <w:u w:val="single"/>
        </w:rPr>
        <w:t xml:space="preserve"> In order to avoid that large parts of the human population and modern society as a whole will collapse, </w:t>
      </w:r>
      <w:r w:rsidRPr="00A46EA5">
        <w:rPr>
          <w:rFonts w:asciiTheme="minorHAnsi" w:hAnsiTheme="minorHAnsi" w:cstheme="minorHAnsi"/>
          <w:b/>
          <w:iCs/>
          <w:u w:val="single"/>
        </w:rPr>
        <w:t>humanity has to rise to the challenge</w:t>
      </w:r>
      <w:r w:rsidRPr="00A46EA5">
        <w:rPr>
          <w:rFonts w:asciiTheme="minorHAnsi" w:hAnsiTheme="minorHAnsi" w:cstheme="minorHAnsi"/>
          <w:u w:val="single"/>
        </w:rPr>
        <w:t xml:space="preserve"> and become a responsible steward of our own life-</w:t>
      </w:r>
      <w:r w:rsidRPr="00A46EA5">
        <w:rPr>
          <w:rFonts w:asciiTheme="minorHAnsi" w:hAnsiTheme="minorHAnsi" w:cstheme="minorHAnsi"/>
          <w:u w:val="single"/>
        </w:rPr>
        <w:lastRenderedPageBreak/>
        <w:t>support system</w:t>
      </w:r>
      <w:r w:rsidRPr="00A46EA5">
        <w:rPr>
          <w:rFonts w:asciiTheme="minorHAnsi" w:hAnsiTheme="minorHAnsi" w:cstheme="minorHAnsi"/>
          <w:sz w:val="16"/>
        </w:rPr>
        <w:t xml:space="preserve"> (Steffen et al., 2011). </w:t>
      </w:r>
      <w:r w:rsidRPr="00A46EA5">
        <w:rPr>
          <w:rFonts w:asciiTheme="minorHAnsi" w:hAnsiTheme="minorHAnsi" w:cstheme="minorHAnsi"/>
          <w:u w:val="single"/>
        </w:rPr>
        <w:t>Geographical imbalances in human suffering and vulnerability form part of this new story for global politics</w:t>
      </w:r>
      <w:r w:rsidRPr="00A46EA5">
        <w:rPr>
          <w:rFonts w:asciiTheme="minorHAnsi" w:hAnsiTheme="minorHAnsi" w:cstheme="minorHAnsi"/>
          <w:sz w:val="16"/>
        </w:rPr>
        <w:t xml:space="preserve"> (Biermann et al., 2016; Da Costa Ferreira and Barbi, 2016; O'Brien, 2011). However, in the endangered world it is the aggregated human effect on the Earth system that is the primary object of concern. The endangered world draws energy from a long line of liberal institutionalist thinking to foster responsible Earth system stewardship. In order to gain control over the unfolding sustainability crisis and effectively govern the Anthropocene, this discourse insists that the world needs strong global institutions that can balance competing national interests and facilitate coordinated policy responses (Da Costa Ferreira and Barbi, 2016; Young, 2012). Hence, the liberal democratic order organized around the United Nations and its various treaty-regimes remains central to the vision of global politics advanced here. However, given the complex and dispersed nature of 21st century challenges, international policy responses need to rest upon multi-level governance approaches that respond to the varied role of people and places in causation and effect of global environmental changes (Biermann et al., 2016; Steffen et al., 2011). In order to build links across local, national and global scales, effective governance in the Anthropocene also hinges on integrated scientific assessments of critical Earth system processes and scenario planning that anticipates the systemic risks and security implications of ecosystem change (Hommel and Murphy, 2013; Steffen et al., 2011). As outlined by Dumaine and Mintzer (2015). In the Anthropocene </w:t>
      </w:r>
      <w:r w:rsidRPr="00A46EA5">
        <w:rPr>
          <w:rFonts w:asciiTheme="minorHAnsi" w:hAnsiTheme="minorHAnsi" w:cstheme="minorHAnsi"/>
          <w:iCs/>
          <w:u w:val="single"/>
        </w:rPr>
        <w:t>traditional security thinking makes little analytical sense in a world bound together by complex, non-linear and closely coupled environmental risks</w:t>
      </w:r>
      <w:r w:rsidRPr="00A46EA5">
        <w:rPr>
          <w:rFonts w:asciiTheme="minorHAnsi" w:hAnsiTheme="minorHAnsi" w:cstheme="minorHAnsi"/>
          <w:u w:val="single"/>
        </w:rPr>
        <w:t xml:space="preserve"> security analysts must move beyond the assumption that the main purpose of defense is to secure the nation against external, state-based, mainly military threats.</w:t>
      </w:r>
      <w:r w:rsidRPr="00A46EA5">
        <w:rPr>
          <w:rFonts w:asciiTheme="minorHAnsi" w:hAnsiTheme="minorHAnsi" w:cstheme="minorHAnsi"/>
          <w:sz w:val="16"/>
        </w:rPr>
        <w:t xml:space="preserve"> In order to respond to the dangers of a radically transformed global environment, states need to cultivate a shared view about common threats and improve collective capacities for early warning, rapid response, and disaster mitigation (Dumaine and Mintzer, 2015). 2.2. The entangled world: securing peaceful co-existence In parallel to the science-driven and liberal institutionalist imagination informing the endangered world, the Anthropocene has also given energy to a post-humanist IR discourse that confronts the grand narratives of modernity and the forms of global politics they give rise to. Similar to the endangered world, this E. Lovbrand et al. / Earth System Governance 4 (2020) 100051 € 3 parallel discourse describes the Anthropocene as a complex and unpredictable era when human and natural processes have become deeply intertwined. However, </w:t>
      </w:r>
      <w:r w:rsidRPr="00A46EA5">
        <w:rPr>
          <w:rFonts w:asciiTheme="minorHAnsi" w:hAnsiTheme="minorHAnsi" w:cstheme="minorHAnsi"/>
          <w:u w:val="single"/>
        </w:rPr>
        <w:t>the Anthropocene is here not approached as a problem that can be reversed, resolved or governed</w:t>
      </w:r>
      <w:r w:rsidRPr="00A46EA5">
        <w:rPr>
          <w:rFonts w:asciiTheme="minorHAnsi" w:hAnsiTheme="minorHAnsi" w:cstheme="minorHAnsi"/>
          <w:sz w:val="16"/>
        </w:rPr>
        <w:t xml:space="preserve"> (Johnson and Morehouse, 2014). As outlined by Harrington (2016, p. 481) </w:t>
      </w:r>
      <w:r w:rsidRPr="00A46EA5">
        <w:rPr>
          <w:rFonts w:asciiTheme="minorHAnsi" w:hAnsiTheme="minorHAnsi" w:cstheme="minorHAnsi"/>
          <w:u w:val="single"/>
        </w:rPr>
        <w:t>it instead reflects a new reality where humans, nonhumans, things, and materials co-exist in complex relations of life and non-life</w:t>
      </w:r>
      <w:r w:rsidRPr="00A46EA5">
        <w:rPr>
          <w:rFonts w:asciiTheme="minorHAnsi" w:hAnsiTheme="minorHAnsi" w:cstheme="minorHAnsi"/>
          <w:sz w:val="16"/>
        </w:rPr>
        <w:t xml:space="preserve">. In this entangled universe, the Cartesian separation between nature and culture has broken down and the world as conceived by modernity has ended. Dualistic understandings of the active, progressive and morally countable human (subject) and the passive and static externality of nature (object) are replaced by much more contingent, fragile and unpredictable networks of relations (Fagan, 2017). In a world marked by melting ice caps, thawing permafrost, acidified oceans, accelerating deforestation, degraded agricultural lands and dramatic species loss, human activity and nature are so enmeshed that they are existentially indistinguishable. A complex but singular “social nature” is now the new planetary real, claim Burke et al. (2016, p. 510). </w:t>
      </w:r>
      <w:r w:rsidRPr="00A46EA5">
        <w:rPr>
          <w:rFonts w:asciiTheme="minorHAnsi" w:hAnsiTheme="minorHAnsi" w:cstheme="minorHAnsi"/>
          <w:highlight w:val="yellow"/>
          <w:u w:val="single"/>
        </w:rPr>
        <w:t>The entangled world</w:t>
      </w:r>
      <w:r w:rsidRPr="00A46EA5">
        <w:rPr>
          <w:rFonts w:asciiTheme="minorHAnsi" w:hAnsiTheme="minorHAnsi" w:cstheme="minorHAnsi"/>
          <w:u w:val="single"/>
        </w:rPr>
        <w:t xml:space="preserve"> is a discourse that draws upon the Anthropocene to destabilize and radically rethink the conceptual frameworks that underpin contemporary global politics</w:t>
      </w:r>
      <w:r w:rsidRPr="00A46EA5">
        <w:rPr>
          <w:rFonts w:asciiTheme="minorHAnsi" w:hAnsiTheme="minorHAnsi" w:cstheme="minorHAnsi"/>
          <w:sz w:val="16"/>
          <w:szCs w:val="32"/>
        </w:rPr>
        <w:t xml:space="preserve">. </w:t>
      </w:r>
      <w:r w:rsidRPr="00A46EA5">
        <w:rPr>
          <w:rFonts w:asciiTheme="minorHAnsi" w:hAnsiTheme="minorHAnsi" w:cstheme="minorHAnsi"/>
          <w:b/>
          <w:iCs/>
          <w:sz w:val="28"/>
          <w:szCs w:val="28"/>
          <w:u w:val="single"/>
        </w:rPr>
        <w:t xml:space="preserve">It </w:t>
      </w:r>
      <w:r w:rsidRPr="00A46EA5">
        <w:rPr>
          <w:rFonts w:asciiTheme="minorHAnsi" w:hAnsiTheme="minorHAnsi" w:cstheme="minorHAnsi"/>
          <w:b/>
          <w:iCs/>
          <w:sz w:val="28"/>
          <w:szCs w:val="28"/>
          <w:highlight w:val="yellow"/>
          <w:u w:val="single"/>
        </w:rPr>
        <w:t>confronts a state-centric world obsessed with bargaining, power and</w:t>
      </w:r>
      <w:r w:rsidRPr="00A46EA5">
        <w:rPr>
          <w:rFonts w:asciiTheme="minorHAnsi" w:hAnsiTheme="minorHAnsi" w:cstheme="minorHAnsi"/>
          <w:b/>
          <w:iCs/>
          <w:sz w:val="28"/>
          <w:szCs w:val="28"/>
          <w:u w:val="single"/>
        </w:rPr>
        <w:t xml:space="preserve"> interests with the monumental risks, </w:t>
      </w:r>
      <w:r w:rsidRPr="00A46EA5">
        <w:rPr>
          <w:rFonts w:asciiTheme="minorHAnsi" w:hAnsiTheme="minorHAnsi" w:cstheme="minorHAnsi"/>
          <w:b/>
          <w:iCs/>
          <w:sz w:val="28"/>
          <w:szCs w:val="28"/>
          <w:highlight w:val="yellow"/>
          <w:u w:val="single"/>
        </w:rPr>
        <w:t>threats</w:t>
      </w:r>
      <w:r w:rsidRPr="00A46EA5">
        <w:rPr>
          <w:rFonts w:asciiTheme="minorHAnsi" w:hAnsiTheme="minorHAnsi" w:cstheme="minorHAnsi"/>
          <w:b/>
          <w:iCs/>
          <w:sz w:val="28"/>
          <w:szCs w:val="28"/>
          <w:u w:val="single"/>
        </w:rPr>
        <w:t>, and physical effects of a transformed global environment</w:t>
      </w:r>
      <w:r w:rsidRPr="00A46EA5">
        <w:rPr>
          <w:rFonts w:asciiTheme="minorHAnsi" w:hAnsiTheme="minorHAnsi" w:cstheme="minorHAnsi"/>
          <w:sz w:val="16"/>
          <w:szCs w:val="28"/>
        </w:rPr>
        <w:t xml:space="preserve"> </w:t>
      </w:r>
      <w:r w:rsidRPr="00A46EA5">
        <w:rPr>
          <w:rFonts w:asciiTheme="minorHAnsi" w:hAnsiTheme="minorHAnsi" w:cstheme="minorHAnsi"/>
          <w:sz w:val="16"/>
        </w:rPr>
        <w:t xml:space="preserve">(Burke et al., 2016; Harrington, 2016). </w:t>
      </w:r>
      <w:r w:rsidRPr="00A46EA5">
        <w:rPr>
          <w:rFonts w:asciiTheme="minorHAnsi" w:hAnsiTheme="minorHAnsi" w:cstheme="minorHAnsi"/>
          <w:u w:val="single"/>
        </w:rPr>
        <w:t xml:space="preserve">In a time when industrialized and profit-driven human societies are dangerously enmeshed with the biosphere, </w:t>
      </w:r>
      <w:r w:rsidRPr="00A46EA5">
        <w:rPr>
          <w:rFonts w:asciiTheme="minorHAnsi" w:hAnsiTheme="minorHAnsi" w:cstheme="minorHAnsi"/>
          <w:b/>
          <w:iCs/>
          <w:sz w:val="28"/>
          <w:szCs w:val="28"/>
          <w:highlight w:val="yellow"/>
          <w:u w:val="single"/>
        </w:rPr>
        <w:t>national security based on keeping ‘the Other’ out is failing the reality of the planet and portraying the wrong</w:t>
      </w:r>
      <w:r w:rsidRPr="00A46EA5">
        <w:rPr>
          <w:rFonts w:asciiTheme="minorHAnsi" w:hAnsiTheme="minorHAnsi" w:cstheme="minorHAnsi"/>
          <w:b/>
          <w:iCs/>
          <w:sz w:val="28"/>
          <w:szCs w:val="28"/>
          <w:u w:val="single"/>
        </w:rPr>
        <w:t xml:space="preserve"> world </w:t>
      </w:r>
      <w:r w:rsidRPr="00A46EA5">
        <w:rPr>
          <w:rFonts w:asciiTheme="minorHAnsi" w:hAnsiTheme="minorHAnsi" w:cstheme="minorHAnsi"/>
          <w:b/>
          <w:iCs/>
          <w:sz w:val="28"/>
          <w:szCs w:val="28"/>
          <w:highlight w:val="yellow"/>
          <w:u w:val="single"/>
        </w:rPr>
        <w:t>picture</w:t>
      </w:r>
      <w:r w:rsidRPr="00A46EA5">
        <w:rPr>
          <w:rFonts w:asciiTheme="minorHAnsi" w:hAnsiTheme="minorHAnsi" w:cstheme="minorHAnsi"/>
          <w:sz w:val="16"/>
        </w:rPr>
        <w:t xml:space="preserve">. </w:t>
      </w:r>
      <w:r w:rsidRPr="00A46EA5">
        <w:rPr>
          <w:rFonts w:asciiTheme="minorHAnsi" w:hAnsiTheme="minorHAnsi" w:cstheme="minorHAnsi"/>
          <w:u w:val="single"/>
        </w:rPr>
        <w:t>The magnitude and reach of contemporary environmental risks mean that “the Other is always already inside, so bound up with us in a common process that it no longer makes sense to speak of inside and outside</w:t>
      </w:r>
      <w:r w:rsidRPr="00A46EA5">
        <w:rPr>
          <w:rFonts w:asciiTheme="minorHAnsi" w:hAnsiTheme="minorHAnsi" w:cstheme="minorHAnsi"/>
          <w:sz w:val="16"/>
        </w:rPr>
        <w:t xml:space="preserve">” (Burke et al., 2016, p. 502). The dawning of the age of the human hereby challenges modern understandings of security at the most fundamental level. </w:t>
      </w:r>
      <w:r w:rsidRPr="00A46EA5">
        <w:rPr>
          <w:rFonts w:asciiTheme="minorHAnsi" w:hAnsiTheme="minorHAnsi" w:cstheme="minorHAnsi"/>
          <w:u w:val="single"/>
        </w:rPr>
        <w:t xml:space="preserve">In the entangled world, </w:t>
      </w:r>
      <w:r w:rsidRPr="00A46EA5">
        <w:rPr>
          <w:rFonts w:asciiTheme="minorHAnsi" w:hAnsiTheme="minorHAnsi" w:cstheme="minorHAnsi"/>
          <w:b/>
          <w:iCs/>
          <w:u w:val="single"/>
        </w:rPr>
        <w:t>the idea that we can secure humanity against external threats is precisely the problem that needs to be overcome</w:t>
      </w:r>
      <w:r w:rsidRPr="00A46EA5">
        <w:rPr>
          <w:rFonts w:asciiTheme="minorHAnsi" w:hAnsiTheme="minorHAnsi" w:cstheme="minorHAnsi"/>
          <w:sz w:val="16"/>
        </w:rPr>
        <w:t xml:space="preserve"> (Chandler, 2018, p. 10). In the words of Hamilton (2017b, p. 586, italics in original), “(i)f humans are nature, and the Anthropocene demands the securing of humanity (and all life) from the unpredictable planetary conditions “we” are “making”, then the aim of security ultimately becomes that of securing oneself from oneself “. </w:t>
      </w:r>
      <w:r w:rsidRPr="00A46EA5">
        <w:rPr>
          <w:rFonts w:asciiTheme="minorHAnsi" w:hAnsiTheme="minorHAnsi" w:cstheme="minorHAnsi"/>
          <w:b/>
          <w:iCs/>
          <w:highlight w:val="yellow"/>
          <w:u w:val="single"/>
        </w:rPr>
        <w:t>The entangled world is as much a philosophical event as an environmental one</w:t>
      </w:r>
      <w:r w:rsidRPr="00A46EA5">
        <w:rPr>
          <w:rFonts w:asciiTheme="minorHAnsi" w:hAnsiTheme="minorHAnsi" w:cstheme="minorHAnsi"/>
          <w:u w:val="single"/>
        </w:rPr>
        <w:t xml:space="preserve"> </w:t>
      </w:r>
      <w:r w:rsidRPr="00A46EA5">
        <w:rPr>
          <w:rFonts w:asciiTheme="minorHAnsi" w:hAnsiTheme="minorHAnsi" w:cstheme="minorHAnsi"/>
          <w:highlight w:val="yellow"/>
          <w:u w:val="single"/>
        </w:rPr>
        <w:t>that challenges</w:t>
      </w:r>
      <w:r w:rsidRPr="00A46EA5">
        <w:rPr>
          <w:rFonts w:asciiTheme="minorHAnsi" w:hAnsiTheme="minorHAnsi" w:cstheme="minorHAnsi"/>
          <w:u w:val="single"/>
        </w:rPr>
        <w:t xml:space="preserve"> modern conceptions of </w:t>
      </w:r>
      <w:r w:rsidRPr="00A46EA5">
        <w:rPr>
          <w:rFonts w:asciiTheme="minorHAnsi" w:hAnsiTheme="minorHAnsi" w:cstheme="minorHAnsi"/>
          <w:highlight w:val="yellow"/>
          <w:u w:val="single"/>
        </w:rPr>
        <w:t xml:space="preserve">who we are as humans </w:t>
      </w:r>
      <w:r w:rsidRPr="00A46EA5">
        <w:rPr>
          <w:rFonts w:asciiTheme="minorHAnsi" w:hAnsiTheme="minorHAnsi" w:cstheme="minorHAnsi"/>
          <w:highlight w:val="yellow"/>
          <w:u w:val="single"/>
        </w:rPr>
        <w:lastRenderedPageBreak/>
        <w:t>and how we relate to the world</w:t>
      </w:r>
      <w:r w:rsidRPr="00A46EA5">
        <w:rPr>
          <w:rFonts w:asciiTheme="minorHAnsi" w:hAnsiTheme="minorHAnsi" w:cstheme="minorHAnsi"/>
          <w:u w:val="single"/>
        </w:rPr>
        <w:t xml:space="preserve"> around us.</w:t>
      </w:r>
      <w:r w:rsidRPr="00A46EA5">
        <w:rPr>
          <w:rFonts w:asciiTheme="minorHAnsi" w:hAnsiTheme="minorHAnsi" w:cstheme="minorHAnsi"/>
          <w:sz w:val="16"/>
        </w:rPr>
        <w:t xml:space="preserve"> </w:t>
      </w:r>
      <w:r w:rsidRPr="00A46EA5">
        <w:rPr>
          <w:rFonts w:asciiTheme="minorHAnsi" w:hAnsiTheme="minorHAnsi" w:cstheme="minorHAnsi"/>
          <w:u w:val="single"/>
        </w:rPr>
        <w:t>Humans are conceived simultaneously as central and all-powerful, and fragmented and insignificant</w:t>
      </w:r>
      <w:r w:rsidRPr="00A46EA5">
        <w:rPr>
          <w:rFonts w:asciiTheme="minorHAnsi" w:hAnsiTheme="minorHAnsi" w:cstheme="minorHAnsi"/>
          <w:sz w:val="16"/>
        </w:rPr>
        <w:t xml:space="preserve"> (Fagan, 2017). By reaching into deep geological time, the human-induced ecological crisis offers a new cosmological origin and ending story that alters today's basic presuppositions of what the Earth and the ‘human condition’ are (Hamilton, 2018, p. 391). “</w:t>
      </w:r>
      <w:r w:rsidRPr="00A46EA5">
        <w:rPr>
          <w:rFonts w:asciiTheme="minorHAnsi" w:hAnsiTheme="minorHAnsi" w:cstheme="minorHAnsi"/>
          <w:b/>
          <w:iCs/>
          <w:u w:val="single"/>
        </w:rPr>
        <w:t>Even in the study of deep time and geological shifts, we cannot escape ourselves</w:t>
      </w:r>
      <w:r w:rsidRPr="00A46EA5">
        <w:rPr>
          <w:rFonts w:asciiTheme="minorHAnsi" w:hAnsiTheme="minorHAnsi" w:cstheme="minorHAnsi"/>
          <w:sz w:val="16"/>
        </w:rPr>
        <w:t xml:space="preserve">” (Harrington, 2016, p. 479). </w:t>
      </w:r>
      <w:r w:rsidRPr="00A46EA5">
        <w:rPr>
          <w:rFonts w:asciiTheme="minorHAnsi" w:hAnsiTheme="minorHAnsi" w:cstheme="minorHAnsi"/>
          <w:u w:val="single"/>
        </w:rPr>
        <w:t>Faced with humanity's overwhelming Earth-shaping powers we appear adrift,</w:t>
      </w:r>
      <w:r w:rsidRPr="00A46EA5">
        <w:rPr>
          <w:rFonts w:asciiTheme="minorHAnsi" w:hAnsiTheme="minorHAnsi" w:cstheme="minorHAnsi"/>
          <w:sz w:val="16"/>
        </w:rPr>
        <w:t xml:space="preserve"> claim Johnson and Morehouse (2014, p. 442), “</w:t>
      </w:r>
      <w:r w:rsidRPr="00A46EA5">
        <w:rPr>
          <w:rFonts w:asciiTheme="minorHAnsi" w:hAnsiTheme="minorHAnsi" w:cstheme="minorHAnsi"/>
          <w:iCs/>
          <w:u w:val="single"/>
        </w:rPr>
        <w:t>alienated not only from a world that refuses to submit to long-held conceptual frameworks, but also alienated from ourselves in relation to this strange and allegedly destructive thing called ‘humanity’</w:t>
      </w:r>
      <w:r w:rsidRPr="00A46EA5">
        <w:rPr>
          <w:rFonts w:asciiTheme="minorHAnsi" w:hAnsiTheme="minorHAnsi" w:cstheme="minorHAnsi"/>
          <w:u w:val="single"/>
        </w:rPr>
        <w:t>“. The entangled world hereby forces IR into an uncomfortable place where many of the discipline's organizing categories break down: the logics of inclusion and exclusion; the idea of agency and a unified human subject; and the imagination of an intelligible world as a whole</w:t>
      </w:r>
      <w:r w:rsidRPr="00A46EA5">
        <w:rPr>
          <w:rFonts w:asciiTheme="minorHAnsi" w:hAnsiTheme="minorHAnsi" w:cstheme="minorHAnsi"/>
          <w:sz w:val="16"/>
        </w:rPr>
        <w:t xml:space="preserve"> (Fagan, 2017, p. 294). </w:t>
      </w:r>
      <w:r w:rsidRPr="00A46EA5">
        <w:rPr>
          <w:rFonts w:asciiTheme="minorHAnsi" w:hAnsiTheme="minorHAnsi" w:cstheme="minorHAnsi"/>
          <w:u w:val="single"/>
        </w:rPr>
        <w:t>In face of the ontological shift brought about by the Anthropocene, IR is called upon to rethink the narrow anthropocentric, state-led, economistic boundaries that solidify the bygone age of the Holocene</w:t>
      </w:r>
      <w:r w:rsidRPr="00A46EA5">
        <w:rPr>
          <w:rFonts w:asciiTheme="minorHAnsi" w:hAnsiTheme="minorHAnsi" w:cstheme="minorHAnsi"/>
          <w:sz w:val="16"/>
        </w:rPr>
        <w:t xml:space="preserve"> (Harrington, 2016, p. 480). The entangled world presents a global scene of complex interconnections and interdependencies that cut across conventional geographical and temporal scales and species boundaries</w:t>
      </w:r>
      <w:r w:rsidRPr="00A46EA5">
        <w:rPr>
          <w:rFonts w:asciiTheme="minorHAnsi" w:hAnsiTheme="minorHAnsi" w:cstheme="minorHAnsi"/>
          <w:sz w:val="16"/>
          <w:highlight w:val="yellow"/>
        </w:rPr>
        <w:t xml:space="preserve">. </w:t>
      </w:r>
      <w:r w:rsidRPr="00A46EA5">
        <w:rPr>
          <w:rFonts w:asciiTheme="minorHAnsi" w:hAnsiTheme="minorHAnsi" w:cstheme="minorHAnsi"/>
          <w:b/>
          <w:iCs/>
          <w:sz w:val="28"/>
          <w:szCs w:val="28"/>
          <w:highlight w:val="yellow"/>
          <w:u w:val="single"/>
        </w:rPr>
        <w:t>Security cannot be achieved by</w:t>
      </w:r>
      <w:r w:rsidRPr="00A46EA5">
        <w:rPr>
          <w:rFonts w:asciiTheme="minorHAnsi" w:hAnsiTheme="minorHAnsi" w:cstheme="minorHAnsi"/>
          <w:b/>
          <w:iCs/>
          <w:sz w:val="28"/>
          <w:szCs w:val="28"/>
          <w:u w:val="single"/>
        </w:rPr>
        <w:t xml:space="preserve"> resolute </w:t>
      </w:r>
      <w:r w:rsidRPr="00A46EA5">
        <w:rPr>
          <w:rFonts w:asciiTheme="minorHAnsi" w:hAnsiTheme="minorHAnsi" w:cstheme="minorHAnsi"/>
          <w:b/>
          <w:iCs/>
          <w:sz w:val="28"/>
          <w:szCs w:val="28"/>
          <w:highlight w:val="yellow"/>
          <w:u w:val="single"/>
        </w:rPr>
        <w:t>actions grounded in</w:t>
      </w:r>
      <w:r w:rsidRPr="00A46EA5">
        <w:rPr>
          <w:rFonts w:asciiTheme="minorHAnsi" w:hAnsiTheme="minorHAnsi" w:cstheme="minorHAnsi"/>
          <w:b/>
          <w:iCs/>
          <w:sz w:val="28"/>
          <w:szCs w:val="28"/>
          <w:u w:val="single"/>
        </w:rPr>
        <w:t xml:space="preserve"> expression of power </w:t>
      </w:r>
      <w:r w:rsidRPr="00A46EA5">
        <w:rPr>
          <w:rFonts w:asciiTheme="minorHAnsi" w:hAnsiTheme="minorHAnsi" w:cstheme="minorHAnsi"/>
          <w:b/>
          <w:iCs/>
          <w:sz w:val="28"/>
          <w:szCs w:val="28"/>
          <w:highlight w:val="yellow"/>
          <w:u w:val="single"/>
        </w:rPr>
        <w:t>targeting ‘external’ threats</w:t>
      </w:r>
      <w:r w:rsidRPr="00A46EA5">
        <w:rPr>
          <w:rFonts w:asciiTheme="minorHAnsi" w:hAnsiTheme="minorHAnsi" w:cstheme="minorHAnsi"/>
          <w:b/>
          <w:iCs/>
          <w:sz w:val="28"/>
          <w:szCs w:val="28"/>
          <w:u w:val="single"/>
        </w:rPr>
        <w:t xml:space="preserve">, </w:t>
      </w:r>
      <w:r w:rsidRPr="00A46EA5">
        <w:rPr>
          <w:rFonts w:asciiTheme="minorHAnsi" w:hAnsiTheme="minorHAnsi" w:cstheme="minorHAnsi"/>
          <w:b/>
          <w:iCs/>
          <w:sz w:val="28"/>
          <w:szCs w:val="28"/>
          <w:highlight w:val="yellow"/>
          <w:u w:val="single"/>
        </w:rPr>
        <w:t>but only by re-embedding</w:t>
      </w:r>
      <w:r w:rsidRPr="00A46EA5">
        <w:rPr>
          <w:rFonts w:asciiTheme="minorHAnsi" w:hAnsiTheme="minorHAnsi" w:cstheme="minorHAnsi"/>
          <w:b/>
          <w:iCs/>
          <w:sz w:val="28"/>
          <w:szCs w:val="28"/>
          <w:u w:val="single"/>
        </w:rPr>
        <w:t xml:space="preserve"> modern </w:t>
      </w:r>
      <w:r w:rsidRPr="00A46EA5">
        <w:rPr>
          <w:rFonts w:asciiTheme="minorHAnsi" w:hAnsiTheme="minorHAnsi" w:cstheme="minorHAnsi"/>
          <w:b/>
          <w:iCs/>
          <w:sz w:val="28"/>
          <w:szCs w:val="28"/>
          <w:highlight w:val="yellow"/>
          <w:u w:val="single"/>
        </w:rPr>
        <w:t>humanity in the</w:t>
      </w:r>
      <w:r w:rsidRPr="00A46EA5">
        <w:rPr>
          <w:rFonts w:asciiTheme="minorHAnsi" w:hAnsiTheme="minorHAnsi" w:cstheme="minorHAnsi"/>
          <w:b/>
          <w:iCs/>
          <w:sz w:val="28"/>
          <w:szCs w:val="28"/>
          <w:u w:val="single"/>
        </w:rPr>
        <w:t xml:space="preserve"> multi-species </w:t>
      </w:r>
      <w:r w:rsidRPr="00A46EA5">
        <w:rPr>
          <w:rFonts w:asciiTheme="minorHAnsi" w:hAnsiTheme="minorHAnsi" w:cstheme="minorHAnsi"/>
          <w:b/>
          <w:iCs/>
          <w:sz w:val="28"/>
          <w:szCs w:val="28"/>
          <w:highlight w:val="yellow"/>
          <w:u w:val="single"/>
        </w:rPr>
        <w:t>world</w:t>
      </w:r>
      <w:r w:rsidRPr="00A46EA5">
        <w:rPr>
          <w:rFonts w:asciiTheme="minorHAnsi" w:hAnsiTheme="minorHAnsi" w:cstheme="minorHAnsi"/>
          <w:b/>
          <w:iCs/>
          <w:sz w:val="28"/>
          <w:szCs w:val="28"/>
          <w:u w:val="single"/>
        </w:rPr>
        <w:t xml:space="preserve"> that </w:t>
      </w:r>
      <w:r w:rsidRPr="00A46EA5">
        <w:rPr>
          <w:rFonts w:asciiTheme="minorHAnsi" w:hAnsiTheme="minorHAnsi" w:cstheme="minorHAnsi"/>
          <w:b/>
          <w:iCs/>
          <w:sz w:val="28"/>
          <w:szCs w:val="28"/>
          <w:highlight w:val="yellow"/>
          <w:u w:val="single"/>
        </w:rPr>
        <w:t>we</w:t>
      </w:r>
      <w:r w:rsidRPr="00A46EA5">
        <w:rPr>
          <w:rFonts w:asciiTheme="minorHAnsi" w:hAnsiTheme="minorHAnsi" w:cstheme="minorHAnsi"/>
          <w:b/>
          <w:iCs/>
          <w:sz w:val="28"/>
          <w:szCs w:val="28"/>
          <w:u w:val="single"/>
        </w:rPr>
        <w:t xml:space="preserve"> now </w:t>
      </w:r>
      <w:r w:rsidRPr="00A46EA5">
        <w:rPr>
          <w:rFonts w:asciiTheme="minorHAnsi" w:hAnsiTheme="minorHAnsi" w:cstheme="minorHAnsi"/>
          <w:b/>
          <w:iCs/>
          <w:sz w:val="28"/>
          <w:szCs w:val="28"/>
          <w:highlight w:val="yellow"/>
          <w:u w:val="single"/>
        </w:rPr>
        <w:t>are remaking</w:t>
      </w:r>
      <w:r w:rsidRPr="00A46EA5">
        <w:rPr>
          <w:rFonts w:asciiTheme="minorHAnsi" w:hAnsiTheme="minorHAnsi" w:cstheme="minorHAnsi"/>
          <w:sz w:val="16"/>
        </w:rPr>
        <w:t>. As argued by Burke et al. (2016, p. 502) we cannot survive without accepting the cosmopolitan and enmeshed nature of this world</w:t>
      </w:r>
      <w:r w:rsidRPr="00A46EA5">
        <w:rPr>
          <w:rFonts w:asciiTheme="minorHAnsi" w:hAnsiTheme="minorHAnsi" w:cstheme="minorHAnsi"/>
          <w:b/>
          <w:iCs/>
          <w:u w:val="single"/>
        </w:rPr>
        <w:t>. I</w:t>
      </w:r>
      <w:r w:rsidRPr="00A46EA5">
        <w:rPr>
          <w:rFonts w:asciiTheme="minorHAnsi" w:hAnsiTheme="minorHAnsi" w:cstheme="minorHAnsi"/>
          <w:b/>
          <w:iCs/>
          <w:highlight w:val="yellow"/>
          <w:u w:val="single"/>
        </w:rPr>
        <w:t>n a world of entangled relations security comes from being more connected, not less</w:t>
      </w:r>
      <w:r w:rsidRPr="00A46EA5">
        <w:rPr>
          <w:rFonts w:asciiTheme="minorHAnsi" w:hAnsiTheme="minorHAnsi" w:cstheme="minorHAnsi"/>
          <w:sz w:val="16"/>
        </w:rPr>
        <w:t xml:space="preserve"> (ibid). Against this backdrop McClanahan and Brisman (2015) find proposals from the US security establishment to wage war on climate change deeply problematic. Militaristic assertions that we can win the fight against climate change reproduce the modern understanding of nature as exterior that we so desperately need to transcend. </w:t>
      </w:r>
      <w:r w:rsidRPr="00A46EA5">
        <w:rPr>
          <w:rFonts w:asciiTheme="minorHAnsi" w:hAnsiTheme="minorHAnsi" w:cstheme="minorHAnsi"/>
          <w:u w:val="single"/>
        </w:rPr>
        <w:t>What the world needs is instead a new global political project that makes peace with Earth and hereby secures mutual co-existence</w:t>
      </w:r>
      <w:r w:rsidRPr="00A46EA5">
        <w:rPr>
          <w:rFonts w:asciiTheme="minorHAnsi" w:hAnsiTheme="minorHAnsi" w:cstheme="minorHAnsi"/>
          <w:sz w:val="16"/>
        </w:rPr>
        <w:t xml:space="preserve"> (Burke et al., 2016; McClanahan and Brisman, 2015). Such a project is by necessity post-human, claim Cudworth and Hobden (2013). In order to move beyond human centrism and domination we must recognize that social and political life always is bound up with non-human beings and things. In the Anthropocene the environment is not ‘out there’, but always ‘with’ and ‘in here’ (Cudworth and Hobden, 2013, p. 654). </w:t>
      </w:r>
      <w:r w:rsidRPr="00A46EA5">
        <w:rPr>
          <w:rFonts w:asciiTheme="minorHAnsi" w:hAnsiTheme="minorHAnsi" w:cstheme="minorHAnsi"/>
          <w:b/>
          <w:iCs/>
          <w:highlight w:val="yellow"/>
          <w:u w:val="single"/>
        </w:rPr>
        <w:t>To end human-caused extinctions</w:t>
      </w:r>
      <w:r w:rsidRPr="00A46EA5">
        <w:rPr>
          <w:rFonts w:asciiTheme="minorHAnsi" w:hAnsiTheme="minorHAnsi" w:cstheme="minorHAnsi"/>
          <w:b/>
          <w:iCs/>
          <w:u w:val="single"/>
        </w:rPr>
        <w:t xml:space="preserve">, prevent dangerous climate change, save the oceans, support vulnerable multi-species populations, </w:t>
      </w:r>
      <w:r w:rsidRPr="00A46EA5">
        <w:rPr>
          <w:rFonts w:asciiTheme="minorHAnsi" w:hAnsiTheme="minorHAnsi" w:cstheme="minorHAnsi"/>
          <w:b/>
          <w:iCs/>
          <w:highlight w:val="yellow"/>
          <w:u w:val="single"/>
        </w:rPr>
        <w:t>and restore</w:t>
      </w:r>
      <w:r w:rsidRPr="00A46EA5">
        <w:rPr>
          <w:rFonts w:asciiTheme="minorHAnsi" w:hAnsiTheme="minorHAnsi" w:cstheme="minorHAnsi"/>
          <w:b/>
          <w:iCs/>
          <w:u w:val="single"/>
        </w:rPr>
        <w:t xml:space="preserve"> social </w:t>
      </w:r>
      <w:r w:rsidRPr="00A46EA5">
        <w:rPr>
          <w:rFonts w:asciiTheme="minorHAnsi" w:hAnsiTheme="minorHAnsi" w:cstheme="minorHAnsi"/>
          <w:b/>
          <w:iCs/>
          <w:highlight w:val="yellow"/>
          <w:u w:val="single"/>
        </w:rPr>
        <w:t>justice, the entangled world</w:t>
      </w:r>
      <w:r w:rsidRPr="00A46EA5">
        <w:rPr>
          <w:rFonts w:asciiTheme="minorHAnsi" w:hAnsiTheme="minorHAnsi" w:cstheme="minorHAnsi"/>
          <w:b/>
          <w:iCs/>
          <w:u w:val="single"/>
        </w:rPr>
        <w:t xml:space="preserve"> therefore </w:t>
      </w:r>
      <w:r w:rsidRPr="00A46EA5">
        <w:rPr>
          <w:rFonts w:asciiTheme="minorHAnsi" w:hAnsiTheme="minorHAnsi" w:cstheme="minorHAnsi"/>
          <w:b/>
          <w:iCs/>
          <w:highlight w:val="yellow"/>
          <w:u w:val="single"/>
        </w:rPr>
        <w:t>demands a</w:t>
      </w:r>
      <w:r w:rsidRPr="00A46EA5">
        <w:rPr>
          <w:rFonts w:asciiTheme="minorHAnsi" w:hAnsiTheme="minorHAnsi" w:cstheme="minorHAnsi"/>
          <w:b/>
          <w:iCs/>
          <w:u w:val="single"/>
        </w:rPr>
        <w:t xml:space="preserve"> ‘worldly </w:t>
      </w:r>
      <w:r w:rsidRPr="00A46EA5">
        <w:rPr>
          <w:rFonts w:asciiTheme="minorHAnsi" w:hAnsiTheme="minorHAnsi" w:cstheme="minorHAnsi"/>
          <w:b/>
          <w:iCs/>
          <w:highlight w:val="yellow"/>
          <w:u w:val="single"/>
        </w:rPr>
        <w:t>politics’ that brings our</w:t>
      </w:r>
      <w:r w:rsidRPr="00A46EA5">
        <w:rPr>
          <w:rFonts w:asciiTheme="minorHAnsi" w:hAnsiTheme="minorHAnsi" w:cstheme="minorHAnsi"/>
          <w:b/>
          <w:iCs/>
          <w:u w:val="single"/>
        </w:rPr>
        <w:t xml:space="preserve"> multi-species </w:t>
      </w:r>
      <w:r w:rsidRPr="00A46EA5">
        <w:rPr>
          <w:rFonts w:asciiTheme="minorHAnsi" w:hAnsiTheme="minorHAnsi" w:cstheme="minorHAnsi"/>
          <w:b/>
          <w:iCs/>
          <w:highlight w:val="yellow"/>
          <w:u w:val="single"/>
        </w:rPr>
        <w:t>interrelations to the foreground</w:t>
      </w:r>
      <w:r w:rsidRPr="00A46EA5">
        <w:rPr>
          <w:rFonts w:asciiTheme="minorHAnsi" w:hAnsiTheme="minorHAnsi" w:cstheme="minorHAnsi"/>
          <w:b/>
          <w:iCs/>
          <w:u w:val="single"/>
        </w:rPr>
        <w:t xml:space="preserve"> of global affairs</w:t>
      </w:r>
      <w:r w:rsidRPr="00A46EA5">
        <w:rPr>
          <w:rFonts w:asciiTheme="minorHAnsi" w:hAnsiTheme="minorHAnsi" w:cstheme="minorHAnsi"/>
          <w:sz w:val="16"/>
        </w:rPr>
        <w:t xml:space="preserve"> (Burke et al., 2016).</w:t>
      </w:r>
    </w:p>
    <w:p w14:paraId="32421C45" w14:textId="77777777" w:rsidR="004034DF" w:rsidRPr="00A46EA5" w:rsidRDefault="004034DF" w:rsidP="004034DF"/>
    <w:p w14:paraId="4E63A80A" w14:textId="77777777" w:rsidR="004034DF" w:rsidRPr="00697D40" w:rsidRDefault="004034DF" w:rsidP="004034DF">
      <w:pPr>
        <w:keepNext/>
        <w:keepLines/>
        <w:spacing w:before="200"/>
        <w:outlineLvl w:val="3"/>
        <w:rPr>
          <w:rFonts w:eastAsiaTheme="majorEastAsia" w:cstheme="majorBidi"/>
          <w:b/>
          <w:iCs/>
          <w:sz w:val="26"/>
        </w:rPr>
      </w:pPr>
      <w:r>
        <w:rPr>
          <w:rFonts w:eastAsiaTheme="majorEastAsia" w:cstheme="majorBidi"/>
          <w:b/>
          <w:iCs/>
          <w:sz w:val="26"/>
        </w:rPr>
        <w:t>Clearly links to the aff</w:t>
      </w:r>
    </w:p>
    <w:p w14:paraId="60325961" w14:textId="77777777" w:rsidR="004034DF" w:rsidRPr="00697D40" w:rsidRDefault="004034DF" w:rsidP="004034DF">
      <w:pPr>
        <w:rPr>
          <w:sz w:val="16"/>
        </w:rPr>
      </w:pPr>
      <w:r w:rsidRPr="00697D40">
        <w:rPr>
          <w:b/>
          <w:bCs/>
          <w:sz w:val="26"/>
        </w:rPr>
        <w:t>Bodhi 18</w:t>
      </w:r>
      <w:r w:rsidRPr="00697D40">
        <w:rPr>
          <w:sz w:val="16"/>
        </w:rPr>
        <w:t xml:space="preserve"> — Ven. Bhikkhu Bodhi (American Theravada Buddhist monk, ordained in Sri Lanka and currently teaching in the New York and New Jersey area, the second president of the Buddhist Publication Society, edited and authored several publications grounded in the Theravada Buddhist tradition), 2-3-2018, "A Call to Conscience," Tricycle: The Buddhist Review, </w:t>
      </w:r>
      <w:hyperlink r:id="rId20" w:history="1">
        <w:r w:rsidRPr="00697D40">
          <w:rPr>
            <w:sz w:val="16"/>
          </w:rPr>
          <w:t>https://tricycle.org/magazine/buddhist-political-engagement/</w:t>
        </w:r>
      </w:hyperlink>
    </w:p>
    <w:p w14:paraId="069BBE9A" w14:textId="77777777" w:rsidR="004034DF" w:rsidRPr="00697D40" w:rsidRDefault="004034DF" w:rsidP="004034DF">
      <w:pPr>
        <w:rPr>
          <w:sz w:val="24"/>
          <w:szCs w:val="36"/>
        </w:rPr>
      </w:pPr>
      <w:r w:rsidRPr="00697D40">
        <w:rPr>
          <w:sz w:val="16"/>
        </w:rPr>
        <w:t xml:space="preserve">On February 3, 2018, over </w:t>
      </w:r>
      <w:r w:rsidRPr="00697D40">
        <w:rPr>
          <w:u w:val="single"/>
        </w:rPr>
        <w:t xml:space="preserve">150 </w:t>
      </w:r>
      <w:r w:rsidRPr="00697D40">
        <w:rPr>
          <w:highlight w:val="cyan"/>
          <w:u w:val="single"/>
        </w:rPr>
        <w:t>Buddhist activists gathered</w:t>
      </w:r>
      <w:r w:rsidRPr="00697D40">
        <w:rPr>
          <w:u w:val="single"/>
        </w:rPr>
        <w:t xml:space="preserve"> at New York’s Union Theological Seminary </w:t>
      </w:r>
      <w:r w:rsidRPr="00697D40">
        <w:rPr>
          <w:highlight w:val="cyan"/>
          <w:u w:val="single"/>
        </w:rPr>
        <w:t xml:space="preserve">to begin </w:t>
      </w:r>
      <w:r w:rsidRPr="00697D40">
        <w:rPr>
          <w:b/>
          <w:iCs/>
          <w:highlight w:val="cyan"/>
          <w:u w:val="single"/>
        </w:rPr>
        <w:t>creating a coalition</w:t>
      </w:r>
      <w:r w:rsidRPr="00697D40">
        <w:rPr>
          <w:highlight w:val="cyan"/>
          <w:u w:val="single"/>
        </w:rPr>
        <w:t xml:space="preserve"> dedicated to</w:t>
      </w:r>
      <w:r w:rsidRPr="00697D40">
        <w:rPr>
          <w:u w:val="single"/>
        </w:rPr>
        <w:t xml:space="preserve"> the </w:t>
      </w:r>
      <w:r w:rsidRPr="00697D40">
        <w:rPr>
          <w:highlight w:val="cyan"/>
          <w:u w:val="single"/>
        </w:rPr>
        <w:t>struggle for</w:t>
      </w:r>
      <w:r w:rsidRPr="00697D40">
        <w:rPr>
          <w:u w:val="single"/>
        </w:rPr>
        <w:t xml:space="preserve"> </w:t>
      </w:r>
      <w:r w:rsidRPr="00697D40">
        <w:rPr>
          <w:b/>
          <w:iCs/>
          <w:u w:val="single"/>
        </w:rPr>
        <w:t xml:space="preserve">greater social </w:t>
      </w:r>
      <w:r w:rsidRPr="00697D40">
        <w:rPr>
          <w:b/>
          <w:iCs/>
          <w:highlight w:val="cyan"/>
          <w:u w:val="single"/>
        </w:rPr>
        <w:t>justice</w:t>
      </w:r>
      <w:r w:rsidRPr="00697D40">
        <w:rPr>
          <w:sz w:val="16"/>
        </w:rPr>
        <w:t xml:space="preserve">, </w:t>
      </w:r>
      <w:r w:rsidRPr="00697D40">
        <w:rPr>
          <w:b/>
          <w:iCs/>
          <w:u w:val="single"/>
        </w:rPr>
        <w:t>environmental care</w:t>
      </w:r>
      <w:r w:rsidRPr="00697D40">
        <w:rPr>
          <w:u w:val="single"/>
        </w:rPr>
        <w:t xml:space="preserve">, and </w:t>
      </w:r>
      <w:r w:rsidRPr="00697D40">
        <w:rPr>
          <w:b/>
          <w:iCs/>
          <w:u w:val="single"/>
        </w:rPr>
        <w:t>human unity</w:t>
      </w:r>
      <w:r w:rsidRPr="00697D40">
        <w:rPr>
          <w:u w:val="single"/>
        </w:rPr>
        <w:t xml:space="preserve">. In the face of today’s many challenges, including </w:t>
      </w:r>
      <w:r w:rsidRPr="00697D40">
        <w:rPr>
          <w:b/>
          <w:iCs/>
          <w:u w:val="single"/>
        </w:rPr>
        <w:t>war</w:t>
      </w:r>
      <w:r w:rsidRPr="00697D40">
        <w:rPr>
          <w:u w:val="single"/>
        </w:rPr>
        <w:t xml:space="preserve">, </w:t>
      </w:r>
      <w:r w:rsidRPr="00697D40">
        <w:rPr>
          <w:b/>
          <w:iCs/>
          <w:u w:val="single"/>
        </w:rPr>
        <w:t>income inequality</w:t>
      </w:r>
      <w:r w:rsidRPr="00697D40">
        <w:rPr>
          <w:u w:val="single"/>
        </w:rPr>
        <w:t xml:space="preserve">, </w:t>
      </w:r>
      <w:r w:rsidRPr="00697D40">
        <w:rPr>
          <w:b/>
          <w:iCs/>
          <w:u w:val="single"/>
        </w:rPr>
        <w:t>persistent poverty</w:t>
      </w:r>
      <w:r w:rsidRPr="00697D40">
        <w:rPr>
          <w:u w:val="single"/>
        </w:rPr>
        <w:t xml:space="preserve">, </w:t>
      </w:r>
      <w:r w:rsidRPr="00697D40">
        <w:rPr>
          <w:b/>
          <w:iCs/>
          <w:u w:val="single"/>
        </w:rPr>
        <w:t>systemic racism</w:t>
      </w:r>
      <w:r w:rsidRPr="00697D40">
        <w:rPr>
          <w:u w:val="single"/>
        </w:rPr>
        <w:t xml:space="preserve">, and </w:t>
      </w:r>
      <w:r w:rsidRPr="00697D40">
        <w:rPr>
          <w:b/>
          <w:iCs/>
          <w:u w:val="single"/>
        </w:rPr>
        <w:t>ecological degradation</w:t>
      </w:r>
      <w:r w:rsidRPr="00697D40">
        <w:rPr>
          <w:u w:val="single"/>
        </w:rPr>
        <w:t>, the organizers called on</w:t>
      </w:r>
      <w:r w:rsidRPr="00697D40">
        <w:rPr>
          <w:sz w:val="16"/>
        </w:rPr>
        <w:t xml:space="preserve"> New York </w:t>
      </w:r>
      <w:r w:rsidRPr="00697D40">
        <w:rPr>
          <w:highlight w:val="yellow"/>
          <w:u w:val="single"/>
        </w:rPr>
        <w:t xml:space="preserve">Buddhists to strive for a vision of peace “that centers on racial, social, gender, and economic justice, the protection of the vulnerable, and the preservation of a viable natural </w:t>
      </w:r>
      <w:r w:rsidRPr="00697D40">
        <w:rPr>
          <w:highlight w:val="yellow"/>
          <w:u w:val="single"/>
        </w:rPr>
        <w:lastRenderedPageBreak/>
        <w:t>environment.</w:t>
      </w:r>
      <w:r w:rsidRPr="00697D40">
        <w:rPr>
          <w:u w:val="single"/>
        </w:rPr>
        <w:t>”</w:t>
      </w:r>
      <w:r w:rsidRPr="00697D40">
        <w:rPr>
          <w:sz w:val="16"/>
        </w:rPr>
        <w:t xml:space="preserve"> The condensed remarks that follow were given by Ven. Bhikkhu Bodhi at the close of the day’s deliberations. </w:t>
      </w:r>
      <w:r w:rsidRPr="00697D40">
        <w:rPr>
          <w:u w:val="single"/>
        </w:rPr>
        <w:t>There is a widespread attitude among Buddhists, especially Western Buddhists, that politics is an arena to be avoided as if it were a toxic pit. It’s seen as a detour from our spiritual quest</w:t>
      </w:r>
      <w:r w:rsidRPr="00697D40">
        <w:rPr>
          <w:sz w:val="16"/>
        </w:rPr>
        <w:t xml:space="preserve">, a distraction and an entanglement, a falling away from our aspirations for purity, enlightenment, awakening, and liberation. But </w:t>
      </w:r>
      <w:r w:rsidRPr="00697D40">
        <w:rPr>
          <w:b/>
          <w:iCs/>
          <w:sz w:val="32"/>
          <w:highlight w:val="cyan"/>
          <w:u w:val="single"/>
        </w:rPr>
        <w:t>in the face of today’s</w:t>
      </w:r>
      <w:r w:rsidRPr="00697D40">
        <w:rPr>
          <w:b/>
          <w:iCs/>
          <w:sz w:val="32"/>
          <w:u w:val="single"/>
        </w:rPr>
        <w:t xml:space="preserve"> multiple </w:t>
      </w:r>
      <w:r w:rsidRPr="00697D40">
        <w:rPr>
          <w:b/>
          <w:iCs/>
          <w:sz w:val="32"/>
          <w:highlight w:val="cyan"/>
          <w:u w:val="single"/>
        </w:rPr>
        <w:t>crises, we can’t turn away</w:t>
      </w:r>
      <w:r w:rsidRPr="00697D40">
        <w:rPr>
          <w:u w:val="single"/>
        </w:rPr>
        <w:t>. Yes, politics is often corrupt, dirty, and divisive.</w:t>
      </w:r>
      <w:r w:rsidRPr="00697D40">
        <w:rPr>
          <w:sz w:val="16"/>
        </w:rPr>
        <w:t xml:space="preserve"> Elections and contests over policies are often driven by the craving for power or by the desire of egocentric personalities to shine in the spotlight. </w:t>
      </w:r>
      <w:r w:rsidRPr="00697D40">
        <w:rPr>
          <w:u w:val="single"/>
        </w:rPr>
        <w:t xml:space="preserve">But </w:t>
      </w:r>
      <w:r w:rsidRPr="00697D40">
        <w:rPr>
          <w:highlight w:val="cyan"/>
          <w:u w:val="single"/>
        </w:rPr>
        <w:t>politics is</w:t>
      </w:r>
      <w:r w:rsidRPr="00697D40">
        <w:rPr>
          <w:u w:val="single"/>
        </w:rPr>
        <w:t xml:space="preserve"> also the field </w:t>
      </w:r>
      <w:r w:rsidRPr="00697D40">
        <w:rPr>
          <w:highlight w:val="cyan"/>
          <w:u w:val="single"/>
        </w:rPr>
        <w:t xml:space="preserve">where the </w:t>
      </w:r>
      <w:r w:rsidRPr="00697D40">
        <w:rPr>
          <w:b/>
          <w:iCs/>
          <w:highlight w:val="cyan"/>
          <w:u w:val="single"/>
        </w:rPr>
        <w:t>great moral issues of our time are being</w:t>
      </w:r>
      <w:r w:rsidRPr="00697D40">
        <w:rPr>
          <w:b/>
          <w:iCs/>
          <w:u w:val="single"/>
        </w:rPr>
        <w:t xml:space="preserve"> debated</w:t>
      </w:r>
      <w:r w:rsidRPr="00697D40">
        <w:rPr>
          <w:u w:val="single"/>
        </w:rPr>
        <w:t xml:space="preserve"> and </w:t>
      </w:r>
      <w:r w:rsidRPr="00697D40">
        <w:rPr>
          <w:b/>
          <w:iCs/>
          <w:highlight w:val="cyan"/>
          <w:u w:val="single"/>
        </w:rPr>
        <w:t>decided</w:t>
      </w:r>
      <w:r w:rsidRPr="00697D40">
        <w:rPr>
          <w:u w:val="single"/>
        </w:rPr>
        <w:t xml:space="preserve">. The shame of </w:t>
      </w:r>
      <w:r w:rsidRPr="00697D40">
        <w:rPr>
          <w:b/>
          <w:iCs/>
          <w:u w:val="single"/>
        </w:rPr>
        <w:t>systemic racism</w:t>
      </w:r>
      <w:r w:rsidRPr="00697D40">
        <w:rPr>
          <w:u w:val="single"/>
        </w:rPr>
        <w:t xml:space="preserve">, </w:t>
      </w:r>
      <w:r w:rsidRPr="00697D40">
        <w:rPr>
          <w:b/>
          <w:iCs/>
          <w:u w:val="single"/>
        </w:rPr>
        <w:t>the treatment of immigrants</w:t>
      </w:r>
      <w:r w:rsidRPr="00697D40">
        <w:rPr>
          <w:u w:val="single"/>
        </w:rPr>
        <w:t xml:space="preserve">, </w:t>
      </w:r>
      <w:r w:rsidRPr="00697D40">
        <w:rPr>
          <w:b/>
          <w:iCs/>
          <w:u w:val="single"/>
        </w:rPr>
        <w:t>climate disruption</w:t>
      </w:r>
      <w:r w:rsidRPr="00697D40">
        <w:rPr>
          <w:u w:val="single"/>
        </w:rPr>
        <w:t xml:space="preserve">, </w:t>
      </w:r>
      <w:r w:rsidRPr="00697D40">
        <w:rPr>
          <w:b/>
          <w:iCs/>
          <w:u w:val="single"/>
        </w:rPr>
        <w:t>healthcare</w:t>
      </w:r>
      <w:r w:rsidRPr="00697D40">
        <w:rPr>
          <w:u w:val="single"/>
        </w:rPr>
        <w:t xml:space="preserve">, </w:t>
      </w:r>
      <w:r w:rsidRPr="00697D40">
        <w:rPr>
          <w:b/>
          <w:iCs/>
          <w:u w:val="single"/>
        </w:rPr>
        <w:t>war</w:t>
      </w:r>
      <w:r w:rsidRPr="00697D40">
        <w:rPr>
          <w:u w:val="single"/>
        </w:rPr>
        <w:t xml:space="preserve"> and </w:t>
      </w:r>
      <w:r w:rsidRPr="00697D40">
        <w:rPr>
          <w:b/>
          <w:iCs/>
          <w:u w:val="single"/>
        </w:rPr>
        <w:t>militarism</w:t>
      </w:r>
      <w:r w:rsidRPr="00697D40">
        <w:rPr>
          <w:sz w:val="16"/>
        </w:rPr>
        <w:t xml:space="preserve">—all these crises </w:t>
      </w:r>
      <w:r w:rsidRPr="00697D40">
        <w:rPr>
          <w:u w:val="single"/>
        </w:rPr>
        <w:t xml:space="preserve">come together in their </w:t>
      </w:r>
      <w:r w:rsidRPr="00697D40">
        <w:rPr>
          <w:b/>
          <w:iCs/>
          <w:u w:val="single"/>
        </w:rPr>
        <w:t>deep</w:t>
      </w:r>
      <w:r w:rsidRPr="00697D40">
        <w:rPr>
          <w:u w:val="single"/>
        </w:rPr>
        <w:t xml:space="preserve">, </w:t>
      </w:r>
      <w:r w:rsidRPr="00697D40">
        <w:rPr>
          <w:b/>
          <w:iCs/>
          <w:u w:val="single"/>
        </w:rPr>
        <w:t>compelling</w:t>
      </w:r>
      <w:r w:rsidRPr="00697D40">
        <w:rPr>
          <w:u w:val="single"/>
        </w:rPr>
        <w:t xml:space="preserve">, </w:t>
      </w:r>
      <w:r w:rsidRPr="00697D40">
        <w:rPr>
          <w:b/>
          <w:iCs/>
          <w:u w:val="single"/>
        </w:rPr>
        <w:t>moral dimensions</w:t>
      </w:r>
      <w:r w:rsidRPr="00697D40">
        <w:rPr>
          <w:u w:val="single"/>
        </w:rPr>
        <w:t xml:space="preserve"> on the stage of national politics</w:t>
      </w:r>
      <w:r w:rsidRPr="00697D40">
        <w:rPr>
          <w:sz w:val="16"/>
        </w:rPr>
        <w:t xml:space="preserve">. For this reason, </w:t>
      </w:r>
      <w:r w:rsidRPr="00697D40">
        <w:rPr>
          <w:highlight w:val="cyan"/>
          <w:u w:val="single"/>
        </w:rPr>
        <w:t>if we are to fulfill</w:t>
      </w:r>
      <w:r w:rsidRPr="00697D40">
        <w:rPr>
          <w:u w:val="single"/>
        </w:rPr>
        <w:t xml:space="preserve"> our </w:t>
      </w:r>
      <w:r w:rsidRPr="00697D40">
        <w:rPr>
          <w:highlight w:val="cyan"/>
          <w:u w:val="single"/>
        </w:rPr>
        <w:t xml:space="preserve">ethical responsibilities, </w:t>
      </w:r>
      <w:r w:rsidRPr="00697D40">
        <w:rPr>
          <w:b/>
          <w:iCs/>
          <w:highlight w:val="cyan"/>
          <w:u w:val="single"/>
        </w:rPr>
        <w:t>it’s not enough</w:t>
      </w:r>
      <w:r w:rsidRPr="00697D40">
        <w:rPr>
          <w:b/>
          <w:iCs/>
          <w:u w:val="single"/>
        </w:rPr>
        <w:t xml:space="preserve"> simply </w:t>
      </w:r>
      <w:r w:rsidRPr="00697D40">
        <w:rPr>
          <w:b/>
          <w:iCs/>
          <w:highlight w:val="cyan"/>
          <w:u w:val="single"/>
        </w:rPr>
        <w:t>to adopt</w:t>
      </w:r>
      <w:r w:rsidRPr="00697D40">
        <w:rPr>
          <w:b/>
          <w:iCs/>
          <w:u w:val="single"/>
        </w:rPr>
        <w:t xml:space="preserve"> the </w:t>
      </w:r>
      <w:r w:rsidRPr="00697D40">
        <w:rPr>
          <w:b/>
          <w:iCs/>
          <w:highlight w:val="cyan"/>
          <w:u w:val="single"/>
        </w:rPr>
        <w:t>Buddhist precepts</w:t>
      </w:r>
      <w:r w:rsidRPr="00697D40">
        <w:rPr>
          <w:u w:val="single"/>
        </w:rPr>
        <w:t xml:space="preserve"> as guides to personal conduct</w:t>
      </w:r>
      <w:r w:rsidRPr="00697D40">
        <w:rPr>
          <w:sz w:val="16"/>
        </w:rPr>
        <w:t xml:space="preserve">, live a life of moral integrity, and cultivate thoughts of lovingkindness and compassion in the comfort of our meditation halls. </w:t>
      </w:r>
      <w:r w:rsidRPr="00697D40">
        <w:rPr>
          <w:b/>
          <w:iCs/>
          <w:highlight w:val="cyan"/>
          <w:u w:val="single"/>
        </w:rPr>
        <w:t>It’s crucial for us to enter the sphere of action</w:t>
      </w:r>
      <w:r w:rsidRPr="00697D40">
        <w:rPr>
          <w:u w:val="single"/>
        </w:rPr>
        <w:t>.</w:t>
      </w:r>
      <w:r w:rsidRPr="00697D40">
        <w:rPr>
          <w:sz w:val="16"/>
        </w:rPr>
        <w:t xml:space="preserve"> This does not necessarily mean that we should endorse candidates, follow them on the campaign trail, or join political parties. But moved by the principles of lovingkindness and compassion, by our commitment to justice and equity, </w:t>
      </w:r>
      <w:r w:rsidRPr="00697D40">
        <w:rPr>
          <w:highlight w:val="cyan"/>
          <w:u w:val="single"/>
        </w:rPr>
        <w:t>we must</w:t>
      </w:r>
      <w:r w:rsidRPr="00697D40">
        <w:rPr>
          <w:u w:val="single"/>
        </w:rPr>
        <w:t xml:space="preserve"> come forward and </w:t>
      </w:r>
      <w:r w:rsidRPr="00697D40">
        <w:rPr>
          <w:b/>
          <w:iCs/>
          <w:highlight w:val="cyan"/>
          <w:u w:val="single"/>
        </w:rPr>
        <w:t>oppose oppressive institutions</w:t>
      </w:r>
      <w:r w:rsidRPr="00697D40">
        <w:rPr>
          <w:u w:val="single"/>
        </w:rPr>
        <w:t xml:space="preserve"> and </w:t>
      </w:r>
      <w:r w:rsidRPr="00697D40">
        <w:rPr>
          <w:b/>
          <w:iCs/>
          <w:u w:val="single"/>
        </w:rPr>
        <w:t>systems</w:t>
      </w:r>
      <w:r w:rsidRPr="00697D40">
        <w:rPr>
          <w:u w:val="single"/>
        </w:rPr>
        <w:t xml:space="preserve"> </w:t>
      </w:r>
      <w:r w:rsidRPr="00697D40">
        <w:rPr>
          <w:highlight w:val="cyan"/>
          <w:u w:val="single"/>
        </w:rPr>
        <w:t xml:space="preserve">and </w:t>
      </w:r>
      <w:r w:rsidRPr="00697D40">
        <w:rPr>
          <w:b/>
          <w:iCs/>
          <w:highlight w:val="cyan"/>
          <w:u w:val="single"/>
        </w:rPr>
        <w:t>challenge</w:t>
      </w:r>
      <w:r w:rsidRPr="00697D40">
        <w:rPr>
          <w:b/>
          <w:iCs/>
          <w:u w:val="single"/>
        </w:rPr>
        <w:t xml:space="preserve"> harmful </w:t>
      </w:r>
      <w:r w:rsidRPr="00697D40">
        <w:rPr>
          <w:b/>
          <w:iCs/>
          <w:highlight w:val="cyan"/>
          <w:u w:val="single"/>
        </w:rPr>
        <w:t>laws</w:t>
      </w:r>
      <w:r w:rsidRPr="00697D40">
        <w:rPr>
          <w:u w:val="single"/>
        </w:rPr>
        <w:t xml:space="preserve"> and </w:t>
      </w:r>
      <w:r w:rsidRPr="00697D40">
        <w:rPr>
          <w:b/>
          <w:iCs/>
          <w:u w:val="single"/>
        </w:rPr>
        <w:t>policies</w:t>
      </w:r>
      <w:r w:rsidRPr="00697D40">
        <w:rPr>
          <w:u w:val="single"/>
        </w:rPr>
        <w:t>.</w:t>
      </w:r>
      <w:r w:rsidRPr="00697D40">
        <w:rPr>
          <w:sz w:val="16"/>
        </w:rPr>
        <w:t xml:space="preserve"> In their place, </w:t>
      </w:r>
      <w:r w:rsidRPr="00697D40">
        <w:rPr>
          <w:highlight w:val="yellow"/>
          <w:u w:val="single"/>
        </w:rPr>
        <w:t>we must strive to create a social order rooted in a moral vision, an order that embodies love and compassion and provides opportunities for everyone to flourish</w:t>
      </w:r>
      <w:r w:rsidRPr="00697D40">
        <w:rPr>
          <w:u w:val="single"/>
        </w:rPr>
        <w:t xml:space="preserve">. </w:t>
      </w:r>
      <w:r w:rsidRPr="00697D40">
        <w:rPr>
          <w:sz w:val="16"/>
        </w:rPr>
        <w:t xml:space="preserve">After the election of Donald Trump, the Buddhist chaplain at Duke University, Sumi Loundon Kim, asked whether I thought it was time for Buddhists to form a progressive coalition to advocate on public affairs from a Buddhist point of view. I told her that </w:t>
      </w:r>
      <w:r w:rsidRPr="00697D40">
        <w:rPr>
          <w:u w:val="single"/>
        </w:rPr>
        <w:t xml:space="preserve">such a coalition was now a </w:t>
      </w:r>
      <w:r w:rsidRPr="00697D40">
        <w:rPr>
          <w:b/>
          <w:iCs/>
          <w:u w:val="single"/>
        </w:rPr>
        <w:t>crying need</w:t>
      </w:r>
      <w:r w:rsidRPr="00697D40">
        <w:rPr>
          <w:sz w:val="16"/>
        </w:rPr>
        <w:t xml:space="preserve">. Around the same time, Reverend William Barber, the co-director of the Poor People’s Campaign, gathered signatures from 2,500 clergy for a letter petitioning Congress about Trump’s cabinet appointees. There were plenty of Christian, Jewish, and Muslim signatories, but I could find only one Buddhist on the list. It seemed that in such a critical situation, Buddhists were “missing in action.” Soon thereafter, Sumi and I spoke to a few other Buddhist activists and held several discussions about forming a national Buddhist public affairs alliance, but we found it wasn’t easy to mobilize people on the national level. Therefore, we decided that the best way to start a Buddhist social action network was to operate on the local level first. We hoped that if we could create a few local groups around the country, they would eventually connect to form a national coalition. Today’s meeting at Union Theological Seminary marks the starting point for an effort that we hope will bear fruit in the future. I think </w:t>
      </w:r>
      <w:r w:rsidRPr="00697D40">
        <w:rPr>
          <w:u w:val="single"/>
        </w:rPr>
        <w:t xml:space="preserve">it’s </w:t>
      </w:r>
      <w:r w:rsidRPr="00697D40">
        <w:rPr>
          <w:highlight w:val="yellow"/>
          <w:u w:val="single"/>
        </w:rPr>
        <w:t>crucial that</w:t>
      </w:r>
      <w:r w:rsidRPr="00697D40">
        <w:rPr>
          <w:u w:val="single"/>
        </w:rPr>
        <w:t xml:space="preserve"> as </w:t>
      </w:r>
      <w:r w:rsidRPr="00697D40">
        <w:rPr>
          <w:highlight w:val="yellow"/>
          <w:u w:val="single"/>
        </w:rPr>
        <w:t>Buddhists</w:t>
      </w:r>
      <w:r w:rsidRPr="00697D40">
        <w:rPr>
          <w:u w:val="single"/>
        </w:rPr>
        <w:t xml:space="preserve"> we </w:t>
      </w:r>
      <w:r w:rsidRPr="00697D40">
        <w:rPr>
          <w:highlight w:val="yellow"/>
          <w:u w:val="single"/>
        </w:rPr>
        <w:t>look at public affairs</w:t>
      </w:r>
      <w:r w:rsidRPr="00697D40">
        <w:rPr>
          <w:u w:val="single"/>
        </w:rPr>
        <w:t xml:space="preserve"> </w:t>
      </w:r>
      <w:r w:rsidRPr="00697D40">
        <w:rPr>
          <w:highlight w:val="yellow"/>
          <w:u w:val="single"/>
        </w:rPr>
        <w:t>from the perspective of a Buddhist conscience.</w:t>
      </w:r>
      <w:r w:rsidRPr="00697D40">
        <w:rPr>
          <w:sz w:val="16"/>
        </w:rPr>
        <w:t xml:space="preserve"> I </w:t>
      </w:r>
      <w:r w:rsidRPr="00697D40">
        <w:rPr>
          <w:sz w:val="24"/>
          <w:szCs w:val="36"/>
        </w:rPr>
        <w:t>use the word “</w:t>
      </w:r>
      <w:r w:rsidRPr="00697D40">
        <w:rPr>
          <w:sz w:val="24"/>
          <w:szCs w:val="36"/>
          <w:highlight w:val="yellow"/>
        </w:rPr>
        <w:t>conscience” to mean the use of one’s moral ideals, one’s commanding moral commitments, as a lens through which to examine the daunting political, social, and economic problems</w:t>
      </w:r>
      <w:r w:rsidRPr="00697D40">
        <w:rPr>
          <w:sz w:val="24"/>
          <w:szCs w:val="36"/>
        </w:rPr>
        <w:t xml:space="preserve"> that we face as a society and a nation. </w:t>
      </w:r>
      <w:r w:rsidRPr="00697D40">
        <w:rPr>
          <w:u w:val="single"/>
        </w:rPr>
        <w:t xml:space="preserve">We begin with a critical assessment of our challenges, examining their underlying webs of causation, and </w:t>
      </w:r>
      <w:r w:rsidRPr="00697D40">
        <w:rPr>
          <w:highlight w:val="yellow"/>
          <w:u w:val="single"/>
        </w:rPr>
        <w:t xml:space="preserve">then </w:t>
      </w:r>
      <w:r w:rsidRPr="00697D40">
        <w:rPr>
          <w:b/>
          <w:iCs/>
          <w:highlight w:val="yellow"/>
          <w:u w:val="single"/>
        </w:rPr>
        <w:t>formulate an alternative vision</w:t>
      </w:r>
      <w:r w:rsidRPr="00697D40">
        <w:rPr>
          <w:b/>
          <w:iCs/>
          <w:u w:val="single"/>
        </w:rPr>
        <w:t xml:space="preserve"> of the way things should be</w:t>
      </w:r>
      <w:r w:rsidRPr="00697D40">
        <w:rPr>
          <w:u w:val="single"/>
        </w:rPr>
        <w:t xml:space="preserve">, </w:t>
      </w:r>
      <w:r w:rsidRPr="00697D40">
        <w:rPr>
          <w:highlight w:val="yellow"/>
          <w:u w:val="single"/>
        </w:rPr>
        <w:t xml:space="preserve">of </w:t>
      </w:r>
      <w:r w:rsidRPr="00697D40">
        <w:rPr>
          <w:b/>
          <w:iCs/>
          <w:highlight w:val="yellow"/>
          <w:u w:val="single"/>
        </w:rPr>
        <w:t>how systems</w:t>
      </w:r>
      <w:r w:rsidRPr="00697D40">
        <w:rPr>
          <w:highlight w:val="yellow"/>
          <w:u w:val="single"/>
        </w:rPr>
        <w:t xml:space="preserve"> and </w:t>
      </w:r>
      <w:r w:rsidRPr="00697D40">
        <w:rPr>
          <w:b/>
          <w:iCs/>
          <w:highlight w:val="yellow"/>
          <w:u w:val="single"/>
        </w:rPr>
        <w:t>policies should be transformed</w:t>
      </w:r>
      <w:r w:rsidRPr="00697D40">
        <w:rPr>
          <w:u w:val="single"/>
        </w:rPr>
        <w:t xml:space="preserve"> to correspond to our deepest, most heartfelt moral convictions.</w:t>
      </w:r>
      <w:r w:rsidRPr="00697D40">
        <w:rPr>
          <w:sz w:val="16"/>
        </w:rPr>
        <w:t xml:space="preserve"> With such a vision in mind, we can act to translate our convictions into realities. </w:t>
      </w:r>
      <w:r w:rsidRPr="00697D40">
        <w:rPr>
          <w:b/>
          <w:iCs/>
          <w:highlight w:val="cyan"/>
          <w:u w:val="single"/>
        </w:rPr>
        <w:t>It’s in the political field that this transformation must take place</w:t>
      </w:r>
      <w:r w:rsidRPr="00697D40">
        <w:rPr>
          <w:highlight w:val="cyan"/>
          <w:u w:val="single"/>
        </w:rPr>
        <w:t xml:space="preserve">. It is here that </w:t>
      </w:r>
      <w:r w:rsidRPr="00697D40">
        <w:rPr>
          <w:highlight w:val="yellow"/>
          <w:u w:val="single"/>
        </w:rPr>
        <w:t xml:space="preserve">decisions </w:t>
      </w:r>
      <w:r w:rsidRPr="00697D40">
        <w:rPr>
          <w:highlight w:val="cyan"/>
          <w:u w:val="single"/>
        </w:rPr>
        <w:t xml:space="preserve">are made about </w:t>
      </w:r>
      <w:r w:rsidRPr="00697D40">
        <w:rPr>
          <w:highlight w:val="yellow"/>
          <w:u w:val="single"/>
        </w:rPr>
        <w:t xml:space="preserve">who will get </w:t>
      </w:r>
      <w:r w:rsidRPr="00697D40">
        <w:rPr>
          <w:b/>
          <w:iCs/>
          <w:highlight w:val="yellow"/>
          <w:u w:val="single"/>
        </w:rPr>
        <w:t>health care</w:t>
      </w:r>
      <w:r w:rsidRPr="00697D40">
        <w:rPr>
          <w:u w:val="single"/>
        </w:rPr>
        <w:t xml:space="preserve"> and who will be dropped, who will receive </w:t>
      </w:r>
      <w:r w:rsidRPr="00697D40">
        <w:rPr>
          <w:b/>
          <w:iCs/>
          <w:u w:val="single"/>
        </w:rPr>
        <w:t xml:space="preserve">basic </w:t>
      </w:r>
      <w:r w:rsidRPr="00697D40">
        <w:rPr>
          <w:b/>
          <w:iCs/>
          <w:highlight w:val="yellow"/>
          <w:u w:val="single"/>
        </w:rPr>
        <w:t>social services</w:t>
      </w:r>
      <w:r w:rsidRPr="00697D40">
        <w:rPr>
          <w:u w:val="single"/>
        </w:rPr>
        <w:t xml:space="preserve"> and </w:t>
      </w:r>
      <w:r w:rsidRPr="00697D40">
        <w:rPr>
          <w:highlight w:val="yellow"/>
          <w:u w:val="single"/>
        </w:rPr>
        <w:t>who will be left to fend for themselves, about who will live and who will die</w:t>
      </w:r>
      <w:r w:rsidRPr="00697D40">
        <w:rPr>
          <w:u w:val="single"/>
        </w:rPr>
        <w:t xml:space="preserve">. It’s here that </w:t>
      </w:r>
      <w:r w:rsidRPr="00697D40">
        <w:rPr>
          <w:highlight w:val="yellow"/>
          <w:u w:val="single"/>
        </w:rPr>
        <w:t>budgets are drawn up that</w:t>
      </w:r>
      <w:r w:rsidRPr="00697D40">
        <w:rPr>
          <w:sz w:val="16"/>
        </w:rPr>
        <w:t xml:space="preserve"> </w:t>
      </w:r>
      <w:r w:rsidRPr="00697D40">
        <w:rPr>
          <w:b/>
          <w:bCs/>
          <w:sz w:val="28"/>
          <w:szCs w:val="40"/>
          <w:highlight w:val="yellow"/>
        </w:rPr>
        <w:t>either</w:t>
      </w:r>
      <w:r w:rsidRPr="00697D40">
        <w:rPr>
          <w:sz w:val="28"/>
          <w:szCs w:val="40"/>
        </w:rPr>
        <w:t xml:space="preserve"> </w:t>
      </w:r>
      <w:r w:rsidRPr="00697D40">
        <w:rPr>
          <w:sz w:val="16"/>
        </w:rPr>
        <w:t xml:space="preserve">direct </w:t>
      </w:r>
      <w:r w:rsidRPr="00697D40">
        <w:rPr>
          <w:b/>
          <w:iCs/>
          <w:highlight w:val="yellow"/>
          <w:u w:val="single"/>
        </w:rPr>
        <w:t>fund</w:t>
      </w:r>
      <w:r w:rsidRPr="00697D40">
        <w:rPr>
          <w:highlight w:val="yellow"/>
          <w:u w:val="single"/>
        </w:rPr>
        <w:t>s to schools or invest more in new weapon systems</w:t>
      </w:r>
      <w:r w:rsidRPr="00697D40">
        <w:rPr>
          <w:u w:val="single"/>
        </w:rPr>
        <w:t xml:space="preserve">. It’s here that we determine whether to make </w:t>
      </w:r>
      <w:r w:rsidRPr="00697D40">
        <w:rPr>
          <w:highlight w:val="cyan"/>
          <w:u w:val="single"/>
        </w:rPr>
        <w:t>the transition to clean energy or</w:t>
      </w:r>
      <w:r w:rsidRPr="00697D40">
        <w:rPr>
          <w:sz w:val="16"/>
        </w:rPr>
        <w:t xml:space="preserve"> </w:t>
      </w:r>
      <w:r w:rsidRPr="00697D40">
        <w:rPr>
          <w:u w:val="single"/>
        </w:rPr>
        <w:t xml:space="preserve">continue burning </w:t>
      </w:r>
      <w:r w:rsidRPr="00697D40">
        <w:rPr>
          <w:highlight w:val="cyan"/>
          <w:u w:val="single"/>
        </w:rPr>
        <w:t xml:space="preserve">fossil fuels. These issues mark a </w:t>
      </w:r>
      <w:r w:rsidRPr="00697D40">
        <w:rPr>
          <w:b/>
          <w:iCs/>
          <w:highlight w:val="cyan"/>
          <w:u w:val="single"/>
        </w:rPr>
        <w:t>critical intersection</w:t>
      </w:r>
      <w:r w:rsidRPr="00697D40">
        <w:rPr>
          <w:highlight w:val="cyan"/>
          <w:u w:val="single"/>
        </w:rPr>
        <w:t xml:space="preserve"> of the moral and</w:t>
      </w:r>
      <w:r w:rsidRPr="00697D40">
        <w:rPr>
          <w:u w:val="single"/>
        </w:rPr>
        <w:t xml:space="preserve"> the </w:t>
      </w:r>
      <w:r w:rsidRPr="00697D40">
        <w:rPr>
          <w:highlight w:val="cyan"/>
          <w:u w:val="single"/>
        </w:rPr>
        <w:t>political</w:t>
      </w:r>
      <w:r w:rsidRPr="00697D40">
        <w:rPr>
          <w:u w:val="single"/>
        </w:rPr>
        <w:t xml:space="preserve">, and </w:t>
      </w:r>
      <w:r w:rsidRPr="00697D40">
        <w:rPr>
          <w:highlight w:val="cyan"/>
          <w:u w:val="single"/>
        </w:rPr>
        <w:t>to push them aside is</w:t>
      </w:r>
      <w:r w:rsidRPr="00697D40">
        <w:rPr>
          <w:u w:val="single"/>
        </w:rPr>
        <w:t>,</w:t>
      </w:r>
      <w:r w:rsidRPr="00697D40">
        <w:rPr>
          <w:sz w:val="16"/>
        </w:rPr>
        <w:t xml:space="preserve"> in my view, </w:t>
      </w:r>
      <w:r w:rsidRPr="00697D40">
        <w:rPr>
          <w:highlight w:val="cyan"/>
          <w:u w:val="single"/>
        </w:rPr>
        <w:t xml:space="preserve">to </w:t>
      </w:r>
      <w:r w:rsidRPr="00697D40">
        <w:rPr>
          <w:b/>
          <w:iCs/>
          <w:sz w:val="32"/>
          <w:highlight w:val="cyan"/>
          <w:u w:val="single"/>
        </w:rPr>
        <w:t>renege</w:t>
      </w:r>
      <w:r w:rsidRPr="00697D40">
        <w:rPr>
          <w:b/>
          <w:iCs/>
          <w:sz w:val="32"/>
          <w:u w:val="single"/>
        </w:rPr>
        <w:t xml:space="preserve"> on our </w:t>
      </w:r>
      <w:r w:rsidRPr="00697D40">
        <w:rPr>
          <w:b/>
          <w:iCs/>
          <w:sz w:val="32"/>
          <w:highlight w:val="cyan"/>
          <w:u w:val="single"/>
        </w:rPr>
        <w:t>moral responsibilities</w:t>
      </w:r>
      <w:r w:rsidRPr="00697D40">
        <w:rPr>
          <w:sz w:val="32"/>
          <w:highlight w:val="cyan"/>
          <w:u w:val="single"/>
        </w:rPr>
        <w:t xml:space="preserve"> </w:t>
      </w:r>
      <w:r w:rsidRPr="00697D40">
        <w:rPr>
          <w:highlight w:val="cyan"/>
          <w:u w:val="single"/>
        </w:rPr>
        <w:t xml:space="preserve">as </w:t>
      </w:r>
      <w:r w:rsidRPr="00697D40">
        <w:rPr>
          <w:b/>
          <w:iCs/>
          <w:highlight w:val="cyan"/>
          <w:u w:val="single"/>
        </w:rPr>
        <w:t>followers of the Buddha’s path of</w:t>
      </w:r>
      <w:r w:rsidRPr="00697D40">
        <w:rPr>
          <w:b/>
          <w:iCs/>
          <w:u w:val="single"/>
        </w:rPr>
        <w:t xml:space="preserve"> limitless </w:t>
      </w:r>
      <w:r w:rsidRPr="00697D40">
        <w:rPr>
          <w:b/>
          <w:iCs/>
          <w:highlight w:val="cyan"/>
          <w:u w:val="single"/>
        </w:rPr>
        <w:t>compassion</w:t>
      </w:r>
      <w:r w:rsidRPr="00697D40">
        <w:rPr>
          <w:u w:val="single"/>
        </w:rPr>
        <w:t>. The word</w:t>
      </w:r>
      <w:r w:rsidRPr="00697D40">
        <w:rPr>
          <w:sz w:val="16"/>
        </w:rPr>
        <w:t xml:space="preserve"> that I see as </w:t>
      </w:r>
      <w:r w:rsidRPr="00697D40">
        <w:rPr>
          <w:u w:val="single"/>
        </w:rPr>
        <w:t xml:space="preserve">best defining our present need is </w:t>
      </w:r>
      <w:r w:rsidRPr="00697D40">
        <w:rPr>
          <w:u w:val="single"/>
        </w:rPr>
        <w:lastRenderedPageBreak/>
        <w:t>solidarity. Solidarity means a deep identification with those who face persecution, oppression, and marginalization</w:t>
      </w:r>
      <w:r w:rsidRPr="00697D40">
        <w:rPr>
          <w:sz w:val="16"/>
        </w:rPr>
        <w:t xml:space="preserve">, who daily struggle against the diminishment or denial of their humanity. </w:t>
      </w:r>
      <w:r w:rsidRPr="00697D40">
        <w:rPr>
          <w:u w:val="single"/>
        </w:rPr>
        <w:t xml:space="preserve">We see such tendencies here in the </w:t>
      </w:r>
      <w:r w:rsidRPr="00697D40">
        <w:rPr>
          <w:b/>
          <w:iCs/>
          <w:u w:val="single"/>
        </w:rPr>
        <w:t>U</w:t>
      </w:r>
      <w:r w:rsidRPr="00697D40">
        <w:rPr>
          <w:sz w:val="16"/>
        </w:rPr>
        <w:t xml:space="preserve">nited </w:t>
      </w:r>
      <w:r w:rsidRPr="00697D40">
        <w:rPr>
          <w:b/>
          <w:iCs/>
          <w:u w:val="single"/>
        </w:rPr>
        <w:t>S</w:t>
      </w:r>
      <w:r w:rsidRPr="00697D40">
        <w:rPr>
          <w:sz w:val="16"/>
        </w:rPr>
        <w:t xml:space="preserve">tates </w:t>
      </w:r>
      <w:r w:rsidRPr="00697D40">
        <w:rPr>
          <w:u w:val="single"/>
        </w:rPr>
        <w:t>in the criminal justice system with its police violence, frantic shootings, and mass incarceration of black people; in the rounding up and deportation of immigrants, to the detriment of their families</w:t>
      </w:r>
      <w:r w:rsidRPr="00697D40">
        <w:rPr>
          <w:sz w:val="16"/>
        </w:rPr>
        <w:t xml:space="preserve">; in heartless laws that force people into homelessness and hunger; in tax policies that may well result in some 13 million people losing their access even to minimal health care. This marginalization and dehumanization of people is occurring not only on our own soil but also all around the world. </w:t>
      </w:r>
      <w:r w:rsidRPr="00697D40">
        <w:rPr>
          <w:u w:val="single"/>
        </w:rPr>
        <w:t xml:space="preserve">Even though we focus on local and national issues, </w:t>
      </w:r>
      <w:r w:rsidRPr="00697D40">
        <w:rPr>
          <w:highlight w:val="yellow"/>
          <w:u w:val="single"/>
        </w:rPr>
        <w:t xml:space="preserve">we also have to understand the </w:t>
      </w:r>
      <w:r w:rsidRPr="00697D40">
        <w:rPr>
          <w:b/>
          <w:iCs/>
          <w:highlight w:val="yellow"/>
          <w:u w:val="single"/>
        </w:rPr>
        <w:t>global ramifications of U.S. policy</w:t>
      </w:r>
      <w:r w:rsidRPr="00697D40">
        <w:rPr>
          <w:sz w:val="16"/>
        </w:rPr>
        <w:t xml:space="preserve">. </w:t>
      </w:r>
      <w:r w:rsidRPr="00697D40">
        <w:rPr>
          <w:sz w:val="24"/>
          <w:szCs w:val="36"/>
        </w:rPr>
        <w:t xml:space="preserve">Runaway </w:t>
      </w:r>
      <w:r w:rsidRPr="00697D40">
        <w:rPr>
          <w:sz w:val="24"/>
          <w:szCs w:val="36"/>
          <w:highlight w:val="yellow"/>
        </w:rPr>
        <w:t>militarism</w:t>
      </w:r>
      <w:r w:rsidRPr="00697D40">
        <w:rPr>
          <w:sz w:val="24"/>
          <w:szCs w:val="36"/>
        </w:rPr>
        <w:t xml:space="preserve"> </w:t>
      </w:r>
      <w:r w:rsidRPr="00697D40">
        <w:rPr>
          <w:sz w:val="24"/>
          <w:szCs w:val="36"/>
          <w:highlight w:val="yellow"/>
        </w:rPr>
        <w:t>goes back decades to previous administrations</w:t>
      </w:r>
      <w:r w:rsidRPr="00697D40">
        <w:rPr>
          <w:sz w:val="24"/>
          <w:szCs w:val="36"/>
        </w:rPr>
        <w:t xml:space="preserve"> representing both major political parties. </w:t>
      </w:r>
      <w:r w:rsidRPr="00697D40">
        <w:rPr>
          <w:sz w:val="24"/>
          <w:szCs w:val="36"/>
          <w:highlight w:val="yellow"/>
        </w:rPr>
        <w:t>Our policies, though packaged in the wrappings of good intentions</w:t>
      </w:r>
      <w:r w:rsidRPr="00697D40">
        <w:rPr>
          <w:sz w:val="24"/>
          <w:szCs w:val="36"/>
        </w:rPr>
        <w:t xml:space="preserve">, though stamped with praise to freedom and justice for all, </w:t>
      </w:r>
      <w:r w:rsidRPr="00697D40">
        <w:rPr>
          <w:sz w:val="24"/>
          <w:szCs w:val="36"/>
          <w:highlight w:val="yellow"/>
        </w:rPr>
        <w:t>have too often brought death and misery to hundreds of thousands of people around the world</w:t>
      </w:r>
      <w:r w:rsidRPr="00697D40">
        <w:rPr>
          <w:sz w:val="24"/>
          <w:szCs w:val="36"/>
        </w:rPr>
        <w:t xml:space="preserve">. To give an example, a few days ago I read an article in the online news publication The Intercept about a US </w:t>
      </w:r>
      <w:r w:rsidRPr="00697D40">
        <w:rPr>
          <w:sz w:val="24"/>
          <w:szCs w:val="36"/>
          <w:highlight w:val="yellow"/>
        </w:rPr>
        <w:t>drone attack on a group of Afghan farme</w:t>
      </w:r>
      <w:r w:rsidRPr="00697D40">
        <w:rPr>
          <w:sz w:val="24"/>
          <w:szCs w:val="36"/>
        </w:rPr>
        <w:t xml:space="preserve">rs who had gone to the nearby town to purchase groceries. They were on their way back to their home in a hired van. The attack killed 14 people. Just one little girl, 4 years old, survived. In the attack she lost her parents and younger brother and other relatives, and now has to face the rest of her life without her immediate family. Imagine how we would feel if something like that happened to us or to our own families. But </w:t>
      </w:r>
      <w:r w:rsidRPr="00697D40">
        <w:rPr>
          <w:sz w:val="24"/>
          <w:szCs w:val="36"/>
          <w:highlight w:val="yellow"/>
        </w:rPr>
        <w:t>because it happened somewhere far away from us, to nameless brown people on the other side of the world, we hardly hear of it in our newspapers or the mainstream media.</w:t>
      </w:r>
      <w:r w:rsidRPr="00697D40">
        <w:rPr>
          <w:sz w:val="24"/>
          <w:szCs w:val="36"/>
        </w:rPr>
        <w:t xml:space="preserve"> However, events of this sort should stir our conscience and move us to act together to change our policies locally, nationally, and globally. </w:t>
      </w:r>
      <w:r w:rsidRPr="00697D40">
        <w:rPr>
          <w:u w:val="single"/>
        </w:rPr>
        <w:t xml:space="preserve">We must strive to create a world based on the realization that every human being has inherent dignity. </w:t>
      </w:r>
      <w:r w:rsidRPr="00697D40">
        <w:rPr>
          <w:highlight w:val="cyan"/>
          <w:u w:val="single"/>
        </w:rPr>
        <w:t xml:space="preserve">We must </w:t>
      </w:r>
      <w:r w:rsidRPr="00697D40">
        <w:rPr>
          <w:b/>
          <w:iCs/>
          <w:highlight w:val="cyan"/>
          <w:u w:val="single"/>
        </w:rPr>
        <w:t>pursue a policy agenda</w:t>
      </w:r>
      <w:r w:rsidRPr="00697D40">
        <w:rPr>
          <w:highlight w:val="cyan"/>
          <w:u w:val="single"/>
        </w:rPr>
        <w:t xml:space="preserve"> that recognizes that</w:t>
      </w:r>
      <w:r w:rsidRPr="00697D40">
        <w:rPr>
          <w:u w:val="single"/>
        </w:rPr>
        <w:t xml:space="preserve"> all </w:t>
      </w:r>
      <w:r w:rsidRPr="00697D40">
        <w:rPr>
          <w:highlight w:val="cyan"/>
          <w:u w:val="single"/>
        </w:rPr>
        <w:t>people have the right</w:t>
      </w:r>
      <w:r w:rsidRPr="00697D40">
        <w:rPr>
          <w:u w:val="single"/>
        </w:rPr>
        <w:t xml:space="preserve"> to live safely, to meet their basic physical needs, to fulfill their potential, and </w:t>
      </w:r>
      <w:r w:rsidRPr="00697D40">
        <w:rPr>
          <w:highlight w:val="cyan"/>
          <w:u w:val="single"/>
        </w:rPr>
        <w:t>to pursue the goals that give their lives value</w:t>
      </w:r>
      <w:r w:rsidRPr="00697D40">
        <w:rPr>
          <w:u w:val="single"/>
        </w:rPr>
        <w:t>.</w:t>
      </w:r>
      <w:r w:rsidRPr="00697D40">
        <w:t xml:space="preserve"> </w:t>
      </w:r>
      <w:r w:rsidRPr="00697D40">
        <w:rPr>
          <w:sz w:val="24"/>
          <w:szCs w:val="36"/>
          <w:highlight w:val="yellow"/>
        </w:rPr>
        <w:t>Today’s meeting might be considered the starting point for the emergence of a collective Buddhist</w:t>
      </w:r>
      <w:r w:rsidRPr="00697D40">
        <w:rPr>
          <w:sz w:val="24"/>
          <w:szCs w:val="36"/>
        </w:rPr>
        <w:t xml:space="preserve"> </w:t>
      </w:r>
      <w:r w:rsidRPr="00697D40">
        <w:rPr>
          <w:sz w:val="24"/>
          <w:szCs w:val="36"/>
          <w:highlight w:val="yellow"/>
        </w:rPr>
        <w:t>voice of conscience—</w:t>
      </w:r>
      <w:r w:rsidRPr="00697D40">
        <w:rPr>
          <w:sz w:val="24"/>
          <w:szCs w:val="36"/>
        </w:rPr>
        <w:t>a conscientious compassion by which our innermost conscience responds to the vast suffering of the world. In the weeks and months ahead we must continue the work that started here today. As Buddhists we have much to offer. We must contribute our clear insights, special contemplative tools, and compelling moral convictions in the task of transforming and uplifting our society and the world. We must join hearts and minds— with each other, with those of other faiths, and with those of a secular orientation—to bring forth the kind of world that corresponds to our deepest moral aspirations.</w:t>
      </w:r>
    </w:p>
    <w:p w14:paraId="2934DCEE" w14:textId="0D86501C" w:rsidR="004034DF" w:rsidRDefault="004034DF" w:rsidP="004034DF">
      <w:pPr>
        <w:pStyle w:val="Heading1"/>
      </w:pPr>
      <w:r>
        <w:lastRenderedPageBreak/>
        <w:t>2NR</w:t>
      </w:r>
    </w:p>
    <w:p w14:paraId="6E662EF2" w14:textId="0980B1E2" w:rsidR="008442E5" w:rsidRDefault="008442E5" w:rsidP="00F41AE8">
      <w:pPr>
        <w:pStyle w:val="Heading3"/>
      </w:pPr>
      <w:r>
        <w:lastRenderedPageBreak/>
        <w:t>2NR – AT: FTC Resources</w:t>
      </w:r>
    </w:p>
    <w:p w14:paraId="73062725" w14:textId="77777777" w:rsidR="007F708D" w:rsidRPr="007B52BF" w:rsidRDefault="007F708D" w:rsidP="007F708D">
      <w:pPr>
        <w:keepNext/>
        <w:keepLines/>
        <w:spacing w:before="200"/>
        <w:outlineLvl w:val="3"/>
        <w:rPr>
          <w:rFonts w:eastAsia="MS Gothic" w:cs="Times New Roman"/>
          <w:b/>
          <w:iCs/>
          <w:sz w:val="26"/>
        </w:rPr>
      </w:pPr>
      <w:r w:rsidRPr="007B52BF">
        <w:rPr>
          <w:rFonts w:eastAsia="MS Gothic" w:cs="Times New Roman"/>
          <w:b/>
          <w:iCs/>
          <w:sz w:val="26"/>
        </w:rPr>
        <w:t>COVID enforcement is ticking up---latest cases prove</w:t>
      </w:r>
    </w:p>
    <w:p w14:paraId="4E18B286" w14:textId="77777777" w:rsidR="007F708D" w:rsidRPr="007B52BF" w:rsidRDefault="007F708D" w:rsidP="007F708D">
      <w:pPr>
        <w:rPr>
          <w:rFonts w:eastAsia="Cambria"/>
        </w:rPr>
      </w:pPr>
      <w:r w:rsidRPr="007B52BF">
        <w:rPr>
          <w:rFonts w:eastAsia="Cambria"/>
          <w:b/>
          <w:bCs/>
          <w:sz w:val="26"/>
        </w:rPr>
        <w:t>Fair 10-28</w:t>
      </w:r>
      <w:r w:rsidRPr="007B52BF">
        <w:rPr>
          <w:rFonts w:eastAsia="Cambria"/>
        </w:rPr>
        <w:t xml:space="preserve"> (Lesley, </w:t>
      </w:r>
      <w:r w:rsidRPr="007B52BF">
        <w:rPr>
          <w:rFonts w:eastAsia="Cambria"/>
          <w:b/>
          <w:iCs/>
          <w:highlight w:val="cyan"/>
          <w:u w:val="single"/>
        </w:rPr>
        <w:t>FTC and DOJ use new law to challenge COVID claims</w:t>
      </w:r>
      <w:r w:rsidRPr="007B52BF">
        <w:rPr>
          <w:rFonts w:eastAsia="Cambria"/>
        </w:rPr>
        <w:t xml:space="preserve"> for nasal spray, </w:t>
      </w:r>
      <w:hyperlink r:id="rId21" w:history="1">
        <w:r w:rsidRPr="007B52BF">
          <w:rPr>
            <w:rFonts w:eastAsia="Cambria"/>
          </w:rPr>
          <w:t>https://www.ftc.gov/news-events/blogs/business-blog/2021/10/ftc-doj-use-new-law-challenge-covid-claims-nasal-spray</w:t>
        </w:r>
      </w:hyperlink>
      <w:r w:rsidRPr="007B52BF">
        <w:rPr>
          <w:rFonts w:eastAsia="Cambria"/>
        </w:rPr>
        <w:t>, y2k)</w:t>
      </w:r>
    </w:p>
    <w:p w14:paraId="248590BA" w14:textId="77777777" w:rsidR="007F708D" w:rsidRPr="007B52BF" w:rsidRDefault="007F708D" w:rsidP="007F708D">
      <w:pPr>
        <w:rPr>
          <w:rFonts w:eastAsia="Cambria"/>
        </w:rPr>
      </w:pPr>
      <w:r w:rsidRPr="007B52BF">
        <w:rPr>
          <w:rFonts w:eastAsia="Cambria"/>
        </w:rPr>
        <w:t xml:space="preserve">If businesses make coronavirus prevention or treatment claims for their products, it’s time to get up to speed on the </w:t>
      </w:r>
      <w:r w:rsidRPr="007B52BF">
        <w:rPr>
          <w:rFonts w:eastAsia="Cambria"/>
          <w:u w:val="single"/>
        </w:rPr>
        <w:t xml:space="preserve">COVID-19 </w:t>
      </w:r>
      <w:r w:rsidRPr="007B52BF">
        <w:rPr>
          <w:rFonts w:eastAsia="Cambria"/>
          <w:b/>
          <w:iCs/>
          <w:u w:val="single"/>
        </w:rPr>
        <w:t>C</w:t>
      </w:r>
      <w:r w:rsidRPr="007B52BF">
        <w:rPr>
          <w:rFonts w:eastAsia="Cambria"/>
          <w:u w:val="single"/>
        </w:rPr>
        <w:t xml:space="preserve">onsumer </w:t>
      </w:r>
      <w:r w:rsidRPr="007B52BF">
        <w:rPr>
          <w:rFonts w:eastAsia="Cambria"/>
          <w:b/>
          <w:iCs/>
          <w:u w:val="single"/>
        </w:rPr>
        <w:t>P</w:t>
      </w:r>
      <w:r w:rsidRPr="007B52BF">
        <w:rPr>
          <w:rFonts w:eastAsia="Cambria"/>
          <w:u w:val="single"/>
        </w:rPr>
        <w:t xml:space="preserve">rotection </w:t>
      </w:r>
      <w:r w:rsidRPr="007B52BF">
        <w:rPr>
          <w:rFonts w:eastAsia="Cambria"/>
          <w:b/>
          <w:iCs/>
          <w:u w:val="single"/>
        </w:rPr>
        <w:t>A</w:t>
      </w:r>
      <w:r w:rsidRPr="007B52BF">
        <w:rPr>
          <w:rFonts w:eastAsia="Cambria"/>
          <w:u w:val="single"/>
        </w:rPr>
        <w:t>ct</w:t>
      </w:r>
      <w:r w:rsidRPr="007B52BF">
        <w:rPr>
          <w:rFonts w:eastAsia="Cambria"/>
        </w:rPr>
        <w:t xml:space="preserve">. </w:t>
      </w:r>
      <w:r w:rsidRPr="007B52BF">
        <w:rPr>
          <w:rFonts w:eastAsia="Cambria"/>
          <w:highlight w:val="cyan"/>
          <w:u w:val="single"/>
        </w:rPr>
        <w:t>The</w:t>
      </w:r>
      <w:r w:rsidRPr="007B52BF">
        <w:rPr>
          <w:rFonts w:eastAsia="Cambria"/>
          <w:u w:val="single"/>
        </w:rPr>
        <w:t xml:space="preserve"> </w:t>
      </w:r>
      <w:r w:rsidRPr="007B52BF">
        <w:rPr>
          <w:rFonts w:eastAsia="Cambria"/>
          <w:b/>
          <w:iCs/>
          <w:highlight w:val="cyan"/>
          <w:u w:val="single"/>
        </w:rPr>
        <w:t>D</w:t>
      </w:r>
      <w:r w:rsidRPr="007B52BF">
        <w:rPr>
          <w:rFonts w:eastAsia="Cambria"/>
          <w:u w:val="single"/>
        </w:rPr>
        <w:t xml:space="preserve">epartment </w:t>
      </w:r>
      <w:r w:rsidRPr="007B52BF">
        <w:rPr>
          <w:rFonts w:eastAsia="Cambria"/>
          <w:b/>
          <w:iCs/>
          <w:highlight w:val="cyan"/>
          <w:u w:val="single"/>
        </w:rPr>
        <w:t>o</w:t>
      </w:r>
      <w:r w:rsidRPr="007B52BF">
        <w:rPr>
          <w:rFonts w:eastAsia="Cambria"/>
          <w:u w:val="single"/>
        </w:rPr>
        <w:t xml:space="preserve">f </w:t>
      </w:r>
      <w:r w:rsidRPr="007B52BF">
        <w:rPr>
          <w:rFonts w:eastAsia="Cambria"/>
          <w:b/>
          <w:iCs/>
          <w:highlight w:val="cyan"/>
          <w:u w:val="single"/>
        </w:rPr>
        <w:t>J</w:t>
      </w:r>
      <w:r w:rsidRPr="007B52BF">
        <w:rPr>
          <w:rFonts w:eastAsia="Cambria"/>
          <w:u w:val="single"/>
        </w:rPr>
        <w:t>ustice</w:t>
      </w:r>
      <w:r w:rsidRPr="007B52BF">
        <w:rPr>
          <w:rFonts w:eastAsia="Cambria"/>
        </w:rPr>
        <w:t xml:space="preserve"> </w:t>
      </w:r>
      <w:r w:rsidRPr="007B52BF">
        <w:rPr>
          <w:rFonts w:eastAsia="Cambria"/>
          <w:highlight w:val="cyan"/>
          <w:u w:val="single"/>
        </w:rPr>
        <w:t>and</w:t>
      </w:r>
      <w:r w:rsidRPr="007B52BF">
        <w:rPr>
          <w:rFonts w:eastAsia="Cambria"/>
        </w:rPr>
        <w:t xml:space="preserve"> the </w:t>
      </w:r>
      <w:r w:rsidRPr="007B52BF">
        <w:rPr>
          <w:rFonts w:eastAsia="Cambria"/>
          <w:b/>
          <w:iCs/>
          <w:highlight w:val="cyan"/>
          <w:u w:val="single"/>
        </w:rPr>
        <w:t>FTC</w:t>
      </w:r>
      <w:r w:rsidRPr="007B52BF">
        <w:rPr>
          <w:rFonts w:eastAsia="Cambria"/>
        </w:rPr>
        <w:t xml:space="preserve"> just </w:t>
      </w:r>
      <w:r w:rsidRPr="007B52BF">
        <w:rPr>
          <w:rFonts w:eastAsia="Cambria"/>
          <w:highlight w:val="cyan"/>
          <w:u w:val="single"/>
        </w:rPr>
        <w:t>filed</w:t>
      </w:r>
      <w:r w:rsidRPr="007B52BF">
        <w:rPr>
          <w:rFonts w:eastAsia="Cambria"/>
        </w:rPr>
        <w:t xml:space="preserve"> their </w:t>
      </w:r>
      <w:r w:rsidRPr="007B52BF">
        <w:rPr>
          <w:rFonts w:eastAsia="Cambria"/>
          <w:b/>
          <w:iCs/>
          <w:highlight w:val="cyan"/>
          <w:u w:val="single"/>
        </w:rPr>
        <w:t>latest action</w:t>
      </w:r>
      <w:r w:rsidRPr="007B52BF">
        <w:rPr>
          <w:rFonts w:eastAsia="Cambria"/>
        </w:rPr>
        <w:t xml:space="preserve"> </w:t>
      </w:r>
      <w:r w:rsidRPr="007B52BF">
        <w:rPr>
          <w:rFonts w:eastAsia="Cambria"/>
          <w:u w:val="single"/>
        </w:rPr>
        <w:t xml:space="preserve">under the law, </w:t>
      </w:r>
      <w:r w:rsidRPr="007B52BF">
        <w:rPr>
          <w:rFonts w:eastAsia="Cambria"/>
          <w:highlight w:val="cyan"/>
          <w:u w:val="single"/>
        </w:rPr>
        <w:t xml:space="preserve">seeking </w:t>
      </w:r>
      <w:r w:rsidRPr="007B52BF">
        <w:rPr>
          <w:rFonts w:eastAsia="Cambria"/>
          <w:b/>
          <w:iCs/>
          <w:highlight w:val="cyan"/>
          <w:u w:val="single"/>
        </w:rPr>
        <w:t>civil penalties</w:t>
      </w:r>
      <w:r w:rsidRPr="007B52BF">
        <w:rPr>
          <w:rFonts w:eastAsia="Cambria"/>
        </w:rPr>
        <w:t xml:space="preserve"> from the marketers of Xlear, a nasal spray the complaint alleges has been deceptively advertised to offer “up to four hours” of protection from COVID-19 and as “part of a layered defense to prevent getting COVID-19.” What’s more, this isn’t the first time that Utah-based Xlear, Inc., and company president Nathan Jones have heard from the FTC about their allegedly misleading COVID representations.</w:t>
      </w:r>
    </w:p>
    <w:p w14:paraId="330E0570" w14:textId="77777777" w:rsidR="007F708D" w:rsidRPr="007B52BF" w:rsidRDefault="007F708D" w:rsidP="007F708D">
      <w:pPr>
        <w:rPr>
          <w:rFonts w:eastAsia="Cambria"/>
        </w:rPr>
      </w:pPr>
      <w:r w:rsidRPr="007B52BF">
        <w:rPr>
          <w:rFonts w:eastAsia="Cambria"/>
        </w:rPr>
        <w:t>Xlear Complaint Exhibit DUnder the Xlear Sinus Care brand, the defendants sell saline nasal sprays that also contain grapefruit seed extract and the sweetener xylitol. The defendants have promoted Xlear sprays on Facebook, Instagram, YouTube, podcasts, and sponsored TV appearances. They also sell them through national and online retailers. According to the complaint, beginning in March 2020, the defendants shifted their marketing focus to promote Xlear as “a simple, safe, and cheap option that could be an effective solution to the pandemic.” The company cited studies at the University of North Carolina and the University of Tennessee that purported to support their advertising claims.</w:t>
      </w:r>
    </w:p>
    <w:p w14:paraId="3BF379AC" w14:textId="77777777" w:rsidR="007F708D" w:rsidRPr="007B52BF" w:rsidRDefault="007F708D" w:rsidP="007F708D">
      <w:pPr>
        <w:rPr>
          <w:rFonts w:eastAsia="Cambria"/>
        </w:rPr>
      </w:pPr>
      <w:r w:rsidRPr="007B52BF">
        <w:rPr>
          <w:rFonts w:eastAsia="Cambria"/>
        </w:rPr>
        <w:t>The lawsuit alleges the defendants don’t have proper support to back up their promises that Xlear will prevent COVID-19 infection and reduce its severity or duration. What about the defendants’ representations that scientific studies at universities substantiate what they say? The FTC and DOJ allege those claims are false.</w:t>
      </w:r>
    </w:p>
    <w:p w14:paraId="068F891D" w14:textId="77777777" w:rsidR="007F708D" w:rsidRPr="007B52BF" w:rsidRDefault="007F708D" w:rsidP="007F708D">
      <w:pPr>
        <w:rPr>
          <w:rFonts w:eastAsia="Cambria"/>
          <w:u w:val="single"/>
        </w:rPr>
      </w:pPr>
      <w:r w:rsidRPr="007B52BF">
        <w:rPr>
          <w:rFonts w:eastAsia="Cambria"/>
        </w:rPr>
        <w:t xml:space="preserve">In the two-count complaint, the FTC and DOJ are asking for – among other things – refunds for consumers, civil penalties, and a permanent injunction to prevent future law violations. The </w:t>
      </w:r>
      <w:r w:rsidRPr="007B52BF">
        <w:rPr>
          <w:rFonts w:eastAsia="Cambria"/>
          <w:b/>
          <w:iCs/>
          <w:highlight w:val="cyan"/>
          <w:u w:val="single"/>
        </w:rPr>
        <w:t>filing</w:t>
      </w:r>
      <w:r w:rsidRPr="007B52BF">
        <w:rPr>
          <w:rFonts w:eastAsia="Cambria"/>
          <w:u w:val="single"/>
        </w:rPr>
        <w:t xml:space="preserve"> of the case </w:t>
      </w:r>
      <w:r w:rsidRPr="007B52BF">
        <w:rPr>
          <w:rFonts w:eastAsia="Cambria"/>
          <w:highlight w:val="cyan"/>
          <w:u w:val="single"/>
        </w:rPr>
        <w:t>sends</w:t>
      </w:r>
      <w:r w:rsidRPr="007B52BF">
        <w:rPr>
          <w:rFonts w:eastAsia="Cambria"/>
          <w:u w:val="single"/>
        </w:rPr>
        <w:t xml:space="preserve"> two </w:t>
      </w:r>
      <w:r w:rsidRPr="007B52BF">
        <w:rPr>
          <w:rFonts w:eastAsia="Cambria"/>
          <w:b/>
          <w:iCs/>
          <w:highlight w:val="cyan"/>
          <w:u w:val="single"/>
        </w:rPr>
        <w:t>important messages</w:t>
      </w:r>
      <w:r w:rsidRPr="007B52BF">
        <w:rPr>
          <w:rFonts w:eastAsia="Cambria"/>
          <w:highlight w:val="cyan"/>
          <w:u w:val="single"/>
        </w:rPr>
        <w:t xml:space="preserve"> to</w:t>
      </w:r>
      <w:r w:rsidRPr="007B52BF">
        <w:rPr>
          <w:rFonts w:eastAsia="Cambria"/>
          <w:u w:val="single"/>
        </w:rPr>
        <w:t xml:space="preserve"> </w:t>
      </w:r>
      <w:r w:rsidRPr="007B52BF">
        <w:rPr>
          <w:rFonts w:eastAsia="Cambria"/>
          <w:b/>
          <w:iCs/>
          <w:u w:val="single"/>
        </w:rPr>
        <w:t xml:space="preserve">other </w:t>
      </w:r>
      <w:r w:rsidRPr="007B52BF">
        <w:rPr>
          <w:rFonts w:eastAsia="Cambria"/>
          <w:b/>
          <w:iCs/>
          <w:highlight w:val="cyan"/>
          <w:u w:val="single"/>
        </w:rPr>
        <w:t>companies</w:t>
      </w:r>
      <w:r w:rsidRPr="007B52BF">
        <w:rPr>
          <w:rFonts w:eastAsia="Cambria"/>
          <w:u w:val="single"/>
        </w:rPr>
        <w:t>.</w:t>
      </w:r>
    </w:p>
    <w:p w14:paraId="4B8BD7E7" w14:textId="77777777" w:rsidR="007F708D" w:rsidRPr="007B52BF" w:rsidRDefault="007F708D" w:rsidP="007F708D">
      <w:pPr>
        <w:rPr>
          <w:rFonts w:eastAsia="Cambria"/>
        </w:rPr>
      </w:pPr>
      <w:r w:rsidRPr="007B52BF">
        <w:rPr>
          <w:rFonts w:eastAsia="Cambria"/>
          <w:u w:val="single"/>
        </w:rPr>
        <w:t>When challenging unsubstantiated advertising claims</w:t>
      </w:r>
      <w:r w:rsidRPr="007B52BF">
        <w:rPr>
          <w:rFonts w:eastAsia="Cambria"/>
        </w:rPr>
        <w:t xml:space="preserve">, </w:t>
      </w:r>
      <w:r w:rsidRPr="007B52BF">
        <w:rPr>
          <w:rFonts w:eastAsia="Cambria"/>
          <w:highlight w:val="cyan"/>
          <w:u w:val="single"/>
        </w:rPr>
        <w:t>the FTC will seek</w:t>
      </w:r>
      <w:r w:rsidRPr="007B52BF">
        <w:rPr>
          <w:rFonts w:eastAsia="Cambria"/>
          <w:u w:val="single"/>
        </w:rPr>
        <w:t xml:space="preserve"> the </w:t>
      </w:r>
      <w:r w:rsidRPr="007B52BF">
        <w:rPr>
          <w:rFonts w:eastAsia="Cambria"/>
          <w:highlight w:val="cyan"/>
          <w:u w:val="single"/>
        </w:rPr>
        <w:t>remedies authorized by</w:t>
      </w:r>
      <w:r w:rsidRPr="007B52BF">
        <w:rPr>
          <w:rFonts w:eastAsia="Cambria"/>
          <w:u w:val="single"/>
        </w:rPr>
        <w:t xml:space="preserve"> the </w:t>
      </w:r>
      <w:r w:rsidRPr="007B52BF">
        <w:rPr>
          <w:rFonts w:eastAsia="Cambria"/>
          <w:highlight w:val="cyan"/>
          <w:u w:val="single"/>
        </w:rPr>
        <w:t>COVID</w:t>
      </w:r>
      <w:r w:rsidRPr="007B52BF">
        <w:rPr>
          <w:rFonts w:eastAsia="Cambria"/>
          <w:u w:val="single"/>
        </w:rPr>
        <w:t xml:space="preserve">-19 </w:t>
      </w:r>
      <w:r w:rsidRPr="007B52BF">
        <w:rPr>
          <w:rFonts w:eastAsia="Cambria"/>
          <w:b/>
          <w:iCs/>
          <w:highlight w:val="cyan"/>
          <w:u w:val="single"/>
        </w:rPr>
        <w:t>C</w:t>
      </w:r>
      <w:r w:rsidRPr="007B52BF">
        <w:rPr>
          <w:rFonts w:eastAsia="Cambria"/>
          <w:u w:val="single"/>
        </w:rPr>
        <w:t xml:space="preserve">onsumer </w:t>
      </w:r>
      <w:r w:rsidRPr="007B52BF">
        <w:rPr>
          <w:rFonts w:eastAsia="Cambria"/>
          <w:b/>
          <w:iCs/>
          <w:highlight w:val="cyan"/>
          <w:u w:val="single"/>
        </w:rPr>
        <w:t>P</w:t>
      </w:r>
      <w:r w:rsidRPr="007B52BF">
        <w:rPr>
          <w:rFonts w:eastAsia="Cambria"/>
          <w:u w:val="single"/>
        </w:rPr>
        <w:t xml:space="preserve">rotection </w:t>
      </w:r>
      <w:r w:rsidRPr="007B52BF">
        <w:rPr>
          <w:rFonts w:eastAsia="Cambria"/>
          <w:b/>
          <w:iCs/>
          <w:highlight w:val="cyan"/>
          <w:u w:val="single"/>
        </w:rPr>
        <w:t>A</w:t>
      </w:r>
      <w:r w:rsidRPr="007B52BF">
        <w:rPr>
          <w:rFonts w:eastAsia="Cambria"/>
          <w:u w:val="single"/>
        </w:rPr>
        <w:t>ct</w:t>
      </w:r>
      <w:r w:rsidRPr="007B52BF">
        <w:rPr>
          <w:rFonts w:eastAsia="Cambria"/>
        </w:rPr>
        <w:t xml:space="preserve">. </w:t>
      </w:r>
      <w:r w:rsidRPr="007B52BF">
        <w:rPr>
          <w:rFonts w:eastAsia="Cambria"/>
          <w:b/>
          <w:iCs/>
          <w:highlight w:val="cyan"/>
          <w:u w:val="single"/>
        </w:rPr>
        <w:t>Deceptive</w:t>
      </w:r>
      <w:r w:rsidRPr="007B52BF">
        <w:rPr>
          <w:rFonts w:eastAsia="Cambria"/>
          <w:b/>
          <w:iCs/>
          <w:u w:val="single"/>
        </w:rPr>
        <w:t xml:space="preserve"> COVID-related </w:t>
      </w:r>
      <w:r w:rsidRPr="007B52BF">
        <w:rPr>
          <w:rFonts w:eastAsia="Cambria"/>
          <w:b/>
          <w:iCs/>
          <w:highlight w:val="cyan"/>
          <w:u w:val="single"/>
        </w:rPr>
        <w:t xml:space="preserve">claims </w:t>
      </w:r>
      <w:r w:rsidRPr="007B52BF">
        <w:rPr>
          <w:rFonts w:eastAsia="Cambria"/>
          <w:highlight w:val="cyan"/>
          <w:u w:val="single"/>
        </w:rPr>
        <w:t>put</w:t>
      </w:r>
      <w:r w:rsidRPr="007B52BF">
        <w:rPr>
          <w:rFonts w:eastAsia="Cambria"/>
          <w:u w:val="single"/>
        </w:rPr>
        <w:t xml:space="preserve"> consumers’ </w:t>
      </w:r>
      <w:r w:rsidRPr="007B52BF">
        <w:rPr>
          <w:rFonts w:eastAsia="Cambria"/>
          <w:highlight w:val="cyan"/>
          <w:u w:val="single"/>
        </w:rPr>
        <w:t xml:space="preserve">health at </w:t>
      </w:r>
      <w:r w:rsidRPr="007B52BF">
        <w:rPr>
          <w:rFonts w:eastAsia="Cambria"/>
          <w:b/>
          <w:iCs/>
          <w:highlight w:val="cyan"/>
          <w:u w:val="single"/>
        </w:rPr>
        <w:t>risk</w:t>
      </w:r>
      <w:r w:rsidRPr="007B52BF">
        <w:rPr>
          <w:rFonts w:eastAsia="Cambria"/>
          <w:u w:val="single"/>
        </w:rPr>
        <w:t xml:space="preserve"> </w:t>
      </w:r>
      <w:r w:rsidRPr="007B52BF">
        <w:rPr>
          <w:rFonts w:eastAsia="Cambria"/>
          <w:highlight w:val="cyan"/>
          <w:u w:val="single"/>
        </w:rPr>
        <w:t>and</w:t>
      </w:r>
      <w:r w:rsidRPr="007B52BF">
        <w:rPr>
          <w:rFonts w:eastAsia="Cambria"/>
          <w:highlight w:val="cyan"/>
        </w:rPr>
        <w:t xml:space="preserve"> </w:t>
      </w:r>
      <w:r w:rsidRPr="007B52BF">
        <w:rPr>
          <w:rFonts w:eastAsia="Cambria"/>
          <w:highlight w:val="cyan"/>
          <w:u w:val="single"/>
        </w:rPr>
        <w:t>cause</w:t>
      </w:r>
      <w:r w:rsidRPr="007B52BF">
        <w:rPr>
          <w:rFonts w:eastAsia="Cambria"/>
        </w:rPr>
        <w:t xml:space="preserve"> </w:t>
      </w:r>
      <w:r w:rsidRPr="007B52BF">
        <w:rPr>
          <w:rFonts w:eastAsia="Cambria"/>
          <w:b/>
          <w:iCs/>
          <w:u w:val="single"/>
        </w:rPr>
        <w:t xml:space="preserve">substantial </w:t>
      </w:r>
      <w:r w:rsidRPr="007B52BF">
        <w:rPr>
          <w:rFonts w:eastAsia="Cambria"/>
          <w:b/>
          <w:iCs/>
          <w:highlight w:val="cyan"/>
          <w:u w:val="single"/>
        </w:rPr>
        <w:t>financial injury</w:t>
      </w:r>
      <w:r w:rsidRPr="007B52BF">
        <w:rPr>
          <w:rFonts w:eastAsia="Cambria"/>
        </w:rPr>
        <w:t xml:space="preserve">. </w:t>
      </w:r>
      <w:r w:rsidRPr="007B52BF">
        <w:rPr>
          <w:rFonts w:eastAsia="Cambria"/>
          <w:highlight w:val="cyan"/>
          <w:u w:val="single"/>
        </w:rPr>
        <w:t xml:space="preserve">For the </w:t>
      </w:r>
      <w:r w:rsidRPr="007B52BF">
        <w:rPr>
          <w:rFonts w:eastAsia="Cambria"/>
          <w:b/>
          <w:iCs/>
          <w:highlight w:val="cyan"/>
          <w:u w:val="single"/>
        </w:rPr>
        <w:t>duration</w:t>
      </w:r>
      <w:r w:rsidRPr="007B52BF">
        <w:rPr>
          <w:rFonts w:eastAsia="Cambria"/>
          <w:highlight w:val="cyan"/>
          <w:u w:val="single"/>
        </w:rPr>
        <w:t xml:space="preserve"> of</w:t>
      </w:r>
      <w:r w:rsidRPr="007B52BF">
        <w:rPr>
          <w:rFonts w:eastAsia="Cambria"/>
          <w:u w:val="single"/>
        </w:rPr>
        <w:t xml:space="preserve"> the public </w:t>
      </w:r>
      <w:r w:rsidRPr="007B52BF">
        <w:rPr>
          <w:rFonts w:eastAsia="Cambria"/>
          <w:highlight w:val="cyan"/>
          <w:u w:val="single"/>
        </w:rPr>
        <w:t>health crisis</w:t>
      </w:r>
      <w:r w:rsidRPr="007B52BF">
        <w:rPr>
          <w:rFonts w:eastAsia="Cambria"/>
        </w:rPr>
        <w:t xml:space="preserve">, </w:t>
      </w:r>
      <w:r w:rsidRPr="007B52BF">
        <w:rPr>
          <w:rFonts w:eastAsia="Cambria"/>
          <w:u w:val="single"/>
        </w:rPr>
        <w:t>the law allows the FTC to seek</w:t>
      </w:r>
      <w:r w:rsidRPr="007B52BF">
        <w:rPr>
          <w:rFonts w:eastAsia="Cambria"/>
        </w:rPr>
        <w:t xml:space="preserve"> </w:t>
      </w:r>
      <w:r w:rsidRPr="007B52BF">
        <w:rPr>
          <w:rFonts w:eastAsia="Cambria"/>
          <w:b/>
          <w:iCs/>
          <w:u w:val="single"/>
        </w:rPr>
        <w:t>financial penalties</w:t>
      </w:r>
      <w:r w:rsidRPr="007B52BF">
        <w:rPr>
          <w:rFonts w:eastAsia="Cambria"/>
        </w:rPr>
        <w:t xml:space="preserve"> </w:t>
      </w:r>
      <w:r w:rsidRPr="007B52BF">
        <w:rPr>
          <w:rFonts w:eastAsia="Cambria"/>
          <w:u w:val="single"/>
        </w:rPr>
        <w:t xml:space="preserve">from companies and individuals that engage in </w:t>
      </w:r>
      <w:r w:rsidRPr="007B52BF">
        <w:rPr>
          <w:rFonts w:eastAsia="Cambria"/>
          <w:b/>
          <w:iCs/>
          <w:u w:val="single"/>
        </w:rPr>
        <w:t>deceptive practices</w:t>
      </w:r>
      <w:r w:rsidRPr="007B52BF">
        <w:rPr>
          <w:rFonts w:eastAsia="Cambria"/>
        </w:rPr>
        <w:t xml:space="preserve"> </w:t>
      </w:r>
      <w:r w:rsidRPr="007B52BF">
        <w:rPr>
          <w:rFonts w:eastAsia="Cambria"/>
          <w:u w:val="single"/>
        </w:rPr>
        <w:t>associated</w:t>
      </w:r>
      <w:r w:rsidRPr="007B52BF">
        <w:rPr>
          <w:rFonts w:eastAsia="Cambria"/>
        </w:rPr>
        <w:t xml:space="preserve"> with “the treatment, cure, prevention, mitigation, or diagnosis of </w:t>
      </w:r>
      <w:r w:rsidRPr="007B52BF">
        <w:rPr>
          <w:rFonts w:eastAsia="Cambria"/>
          <w:u w:val="single"/>
        </w:rPr>
        <w:t>COVID</w:t>
      </w:r>
      <w:r w:rsidRPr="007B52BF">
        <w:rPr>
          <w:rFonts w:eastAsia="Cambria"/>
        </w:rPr>
        <w:t>-19.”</w:t>
      </w:r>
    </w:p>
    <w:p w14:paraId="4EE6A5DD" w14:textId="77777777" w:rsidR="007F708D" w:rsidRPr="007B52BF" w:rsidRDefault="007F708D" w:rsidP="007F708D">
      <w:pPr>
        <w:rPr>
          <w:rFonts w:eastAsia="Cambria"/>
        </w:rPr>
      </w:pPr>
    </w:p>
    <w:p w14:paraId="0175ED2D" w14:textId="77777777" w:rsidR="007F708D" w:rsidRPr="00B55AD5" w:rsidRDefault="007F708D" w:rsidP="007F708D"/>
    <w:p w14:paraId="639C0203" w14:textId="77777777" w:rsidR="007F708D" w:rsidRPr="007F708D" w:rsidRDefault="007F708D" w:rsidP="007F708D"/>
    <w:p w14:paraId="327D6E0E" w14:textId="1A8B55C5" w:rsidR="00F41AE8" w:rsidRDefault="00F41AE8" w:rsidP="00F41AE8">
      <w:pPr>
        <w:pStyle w:val="Heading3"/>
      </w:pPr>
      <w:r>
        <w:lastRenderedPageBreak/>
        <w:t>2NR – AT: Hikes Inev</w:t>
      </w:r>
    </w:p>
    <w:p w14:paraId="656E1C40" w14:textId="77777777" w:rsidR="00F41AE8" w:rsidRDefault="00F41AE8" w:rsidP="00F41AE8"/>
    <w:p w14:paraId="4C3EBD28" w14:textId="77777777" w:rsidR="00F41AE8" w:rsidRDefault="00F41AE8" w:rsidP="00F41AE8">
      <w:pPr>
        <w:pStyle w:val="Heading4"/>
      </w:pPr>
      <w:r>
        <w:t>The economy is running hot now but unemployment is still at 4.8 percent so the fed will wait until 2023 to hike rates</w:t>
      </w:r>
    </w:p>
    <w:p w14:paraId="1DEB95AE" w14:textId="77777777" w:rsidR="00F41AE8" w:rsidRDefault="00F41AE8" w:rsidP="00F41AE8">
      <w:r>
        <w:t xml:space="preserve">Colby </w:t>
      </w:r>
      <w:r w:rsidRPr="0077121E">
        <w:rPr>
          <w:b/>
          <w:bCs/>
        </w:rPr>
        <w:t>Smith and</w:t>
      </w:r>
      <w:r>
        <w:t xml:space="preserve"> Kate </w:t>
      </w:r>
      <w:r w:rsidRPr="0077121E">
        <w:rPr>
          <w:b/>
          <w:bCs/>
        </w:rPr>
        <w:t>Duguid</w:t>
      </w:r>
      <w:r>
        <w:rPr>
          <w:b/>
          <w:bCs/>
        </w:rPr>
        <w:t xml:space="preserve"> 9-22</w:t>
      </w:r>
      <w:r>
        <w:t xml:space="preserve">. </w:t>
      </w:r>
      <w:r w:rsidRPr="001D7DB4">
        <w:t>Colby Smith is US economics editor. She previously covered US rates, FX and Latin America for the FT's markets team in New York</w:t>
      </w:r>
      <w:r>
        <w:t xml:space="preserve">. </w:t>
      </w:r>
      <w:r w:rsidRPr="00AC00E8">
        <w:t xml:space="preserve">Kate </w:t>
      </w:r>
      <w:r>
        <w:t>Duguid -</w:t>
      </w:r>
      <w:r w:rsidRPr="00AC00E8">
        <w:t xml:space="preserve"> Us Capital Markets Correspondent</w:t>
      </w:r>
      <w:r>
        <w:t xml:space="preserve">. </w:t>
      </w:r>
      <w:r w:rsidRPr="005A1D87">
        <w:t>"More Federal Reserve officials see first interest rate rise in 2022"</w:t>
      </w:r>
      <w:r>
        <w:t xml:space="preserve"> </w:t>
      </w:r>
      <w:hyperlink r:id="rId22" w:history="1">
        <w:r w:rsidRPr="00992456">
          <w:rPr>
            <w:rStyle w:val="Hyperlink"/>
          </w:rPr>
          <w:t>https://www.ft.com/content/719c11ec-fb24-40b3-a661-518aa3bc6028</w:t>
        </w:r>
      </w:hyperlink>
    </w:p>
    <w:p w14:paraId="71D9E822" w14:textId="77777777" w:rsidR="00F41AE8" w:rsidRPr="009A3DB2" w:rsidRDefault="00F41AE8" w:rsidP="00F41AE8">
      <w:pPr>
        <w:rPr>
          <w:sz w:val="12"/>
        </w:rPr>
      </w:pPr>
      <w:r w:rsidRPr="009A3DB2">
        <w:rPr>
          <w:sz w:val="12"/>
        </w:rPr>
        <w:t xml:space="preserve">A growing number of </w:t>
      </w:r>
      <w:r w:rsidRPr="009A3DB2">
        <w:rPr>
          <w:u w:val="single"/>
        </w:rPr>
        <w:t>Federal</w:t>
      </w:r>
      <w:r w:rsidRPr="009A3DB2">
        <w:rPr>
          <w:sz w:val="12"/>
        </w:rPr>
        <w:t xml:space="preserve"> Reserve </w:t>
      </w:r>
      <w:r w:rsidRPr="009A3DB2">
        <w:rPr>
          <w:u w:val="single"/>
        </w:rPr>
        <w:t>officials expect an interest rate increase next</w:t>
      </w:r>
      <w:r w:rsidRPr="009A3DB2">
        <w:rPr>
          <w:sz w:val="12"/>
        </w:rPr>
        <w:t xml:space="preserve"> </w:t>
      </w:r>
      <w:r w:rsidRPr="00341BCF">
        <w:rPr>
          <w:sz w:val="24"/>
          <w:u w:val="single"/>
        </w:rPr>
        <w:t>year</w:t>
      </w:r>
      <w:r w:rsidRPr="009A3DB2">
        <w:rPr>
          <w:sz w:val="12"/>
        </w:rPr>
        <w:t xml:space="preserve"> as the US central bank charges ahead with a reduction of its massive stimulus programme that will probably be announced in November. </w:t>
      </w:r>
      <w:r w:rsidRPr="007E71E3">
        <w:rPr>
          <w:highlight w:val="cyan"/>
          <w:u w:val="single"/>
        </w:rPr>
        <w:t>Nine officials</w:t>
      </w:r>
      <w:r w:rsidRPr="009A3DB2">
        <w:rPr>
          <w:sz w:val="12"/>
        </w:rPr>
        <w:t xml:space="preserve"> on the Federal Open Market Committee now </w:t>
      </w:r>
      <w:r w:rsidRPr="007E71E3">
        <w:rPr>
          <w:highlight w:val="cyan"/>
          <w:u w:val="single"/>
        </w:rPr>
        <w:t>expect a US rate increase next</w:t>
      </w:r>
      <w:r w:rsidRPr="009A3DB2">
        <w:rPr>
          <w:u w:val="single"/>
        </w:rPr>
        <w:t xml:space="preserve"> </w:t>
      </w:r>
      <w:r w:rsidRPr="007E71E3">
        <w:rPr>
          <w:highlight w:val="cyan"/>
          <w:u w:val="single"/>
        </w:rPr>
        <w:t>year</w:t>
      </w:r>
      <w:r w:rsidRPr="009A3DB2">
        <w:rPr>
          <w:sz w:val="12"/>
        </w:rPr>
        <w:t xml:space="preserve">, according to projections released on Wednesday, with the remaining nine pencilling in a later “lift-off”. In June, just seven officials were forecasting a rise in 2022. </w:t>
      </w:r>
      <w:r w:rsidRPr="007E71E3">
        <w:rPr>
          <w:highlight w:val="cyan"/>
          <w:u w:val="single"/>
        </w:rPr>
        <w:t>The forecasts</w:t>
      </w:r>
      <w:r w:rsidRPr="009A3DB2">
        <w:rPr>
          <w:sz w:val="12"/>
        </w:rPr>
        <w:t xml:space="preserve"> for an earlier rate rise coupled with the looming taper of the Fed’s $120bn-a-month asset purchase programme </w:t>
      </w:r>
      <w:r w:rsidRPr="007E71E3">
        <w:rPr>
          <w:highlight w:val="cyan"/>
          <w:u w:val="single"/>
        </w:rPr>
        <w:t>represents the biggest step towards normalising monetary policy</w:t>
      </w:r>
      <w:r w:rsidRPr="009A3DB2">
        <w:rPr>
          <w:u w:val="single"/>
        </w:rPr>
        <w:t xml:space="preserve"> since</w:t>
      </w:r>
      <w:r w:rsidRPr="009A3DB2">
        <w:rPr>
          <w:sz w:val="12"/>
        </w:rPr>
        <w:t xml:space="preserve"> </w:t>
      </w:r>
      <w:r w:rsidRPr="009A3DB2">
        <w:rPr>
          <w:u w:val="single"/>
        </w:rPr>
        <w:t>the</w:t>
      </w:r>
      <w:r w:rsidRPr="009A3DB2">
        <w:rPr>
          <w:sz w:val="12"/>
        </w:rPr>
        <w:t xml:space="preserve"> </w:t>
      </w:r>
      <w:r w:rsidRPr="009A3DB2">
        <w:rPr>
          <w:u w:val="single"/>
        </w:rPr>
        <w:t>central bank</w:t>
      </w:r>
      <w:r w:rsidRPr="009A3DB2">
        <w:rPr>
          <w:sz w:val="12"/>
        </w:rPr>
        <w:t xml:space="preserve"> </w:t>
      </w:r>
      <w:r w:rsidRPr="009A3DB2">
        <w:rPr>
          <w:u w:val="single"/>
        </w:rPr>
        <w:t>took</w:t>
      </w:r>
      <w:r w:rsidRPr="009A3DB2">
        <w:rPr>
          <w:sz w:val="12"/>
        </w:rPr>
        <w:t xml:space="preserve"> </w:t>
      </w:r>
      <w:r w:rsidRPr="009A3DB2">
        <w:rPr>
          <w:u w:val="single"/>
        </w:rPr>
        <w:t>unprecedented action</w:t>
      </w:r>
      <w:r w:rsidRPr="009A3DB2">
        <w:rPr>
          <w:sz w:val="12"/>
        </w:rPr>
        <w:t xml:space="preserve"> to stave off an economic collapse at the start of the pandemic. </w:t>
      </w:r>
      <w:r w:rsidRPr="009A3DB2">
        <w:rPr>
          <w:u w:val="single"/>
        </w:rPr>
        <w:t>At</w:t>
      </w:r>
      <w:r w:rsidRPr="009A3DB2">
        <w:rPr>
          <w:sz w:val="12"/>
        </w:rPr>
        <w:t xml:space="preserve"> the </w:t>
      </w:r>
      <w:r w:rsidRPr="009A3DB2">
        <w:rPr>
          <w:u w:val="single"/>
        </w:rPr>
        <w:t>onset of</w:t>
      </w:r>
      <w:r w:rsidRPr="009A3DB2">
        <w:rPr>
          <w:sz w:val="12"/>
        </w:rPr>
        <w:t xml:space="preserve"> the </w:t>
      </w:r>
      <w:r w:rsidRPr="009A3DB2">
        <w:rPr>
          <w:u w:val="single"/>
        </w:rPr>
        <w:t>Covid</w:t>
      </w:r>
      <w:r w:rsidRPr="009A3DB2">
        <w:rPr>
          <w:sz w:val="12"/>
        </w:rPr>
        <w:t xml:space="preserve">-19 outbreak, </w:t>
      </w:r>
      <w:r w:rsidRPr="009A3DB2">
        <w:rPr>
          <w:u w:val="single"/>
        </w:rPr>
        <w:t>the Fed pledged to buy $120b</w:t>
      </w:r>
      <w:r w:rsidRPr="009A3DB2">
        <w:rPr>
          <w:sz w:val="12"/>
        </w:rPr>
        <w:t xml:space="preserve">n </w:t>
      </w:r>
      <w:r w:rsidRPr="009A3DB2">
        <w:rPr>
          <w:u w:val="single"/>
        </w:rPr>
        <w:t>of Treasuries and agency m</w:t>
      </w:r>
      <w:r w:rsidRPr="009A3DB2">
        <w:rPr>
          <w:sz w:val="12"/>
        </w:rPr>
        <w:t>ortgage</w:t>
      </w:r>
      <w:r w:rsidRPr="009A3DB2">
        <w:rPr>
          <w:u w:val="single"/>
        </w:rPr>
        <w:t>-b</w:t>
      </w:r>
      <w:r w:rsidRPr="009A3DB2">
        <w:rPr>
          <w:sz w:val="12"/>
        </w:rPr>
        <w:t xml:space="preserve">acked </w:t>
      </w:r>
      <w:r w:rsidRPr="009A3DB2">
        <w:rPr>
          <w:u w:val="single"/>
        </w:rPr>
        <w:t>s</w:t>
      </w:r>
      <w:r w:rsidRPr="009A3DB2">
        <w:rPr>
          <w:sz w:val="12"/>
        </w:rPr>
        <w:t>ecurities</w:t>
      </w:r>
      <w:r w:rsidRPr="009A3DB2">
        <w:rPr>
          <w:u w:val="single"/>
        </w:rPr>
        <w:t xml:space="preserve"> each month</w:t>
      </w:r>
      <w:r w:rsidRPr="009A3DB2">
        <w:rPr>
          <w:sz w:val="12"/>
        </w:rPr>
        <w:t xml:space="preserve"> </w:t>
      </w:r>
      <w:r w:rsidRPr="009A3DB2">
        <w:rPr>
          <w:u w:val="single"/>
        </w:rPr>
        <w:t>until it had seen</w:t>
      </w:r>
      <w:r w:rsidRPr="009A3DB2">
        <w:rPr>
          <w:sz w:val="12"/>
        </w:rPr>
        <w:t xml:space="preserve"> “substantial further </w:t>
      </w:r>
      <w:r w:rsidRPr="009A3DB2">
        <w:rPr>
          <w:u w:val="single"/>
        </w:rPr>
        <w:t>progress” towards</w:t>
      </w:r>
      <w:r w:rsidRPr="009A3DB2">
        <w:rPr>
          <w:sz w:val="12"/>
        </w:rPr>
        <w:t xml:space="preserve"> average </w:t>
      </w:r>
      <w:r w:rsidRPr="009A3DB2">
        <w:rPr>
          <w:u w:val="single"/>
        </w:rPr>
        <w:t>inflation</w:t>
      </w:r>
      <w:r w:rsidRPr="009A3DB2">
        <w:rPr>
          <w:sz w:val="12"/>
        </w:rPr>
        <w:t xml:space="preserve"> of 2 per cent </w:t>
      </w:r>
      <w:r w:rsidRPr="009A3DB2">
        <w:rPr>
          <w:u w:val="single"/>
        </w:rPr>
        <w:t>and maximum employment.</w:t>
      </w:r>
      <w:r>
        <w:rPr>
          <w:u w:val="single"/>
        </w:rPr>
        <w:t xml:space="preserve"> </w:t>
      </w:r>
      <w:r w:rsidRPr="007E71E3">
        <w:rPr>
          <w:b/>
          <w:bCs/>
          <w:highlight w:val="cyan"/>
          <w:u w:val="single"/>
        </w:rPr>
        <w:t>“My own view is that the ‘substantial further progress’ test is all but met</w:t>
      </w:r>
      <w:r w:rsidRPr="009A3DB2">
        <w:rPr>
          <w:b/>
          <w:bCs/>
          <w:u w:val="single"/>
        </w:rPr>
        <w:t>,”</w:t>
      </w:r>
      <w:r w:rsidRPr="009A3DB2">
        <w:rPr>
          <w:sz w:val="12"/>
        </w:rPr>
        <w:t xml:space="preserve"> Jay Powell, Fed chair, said at a press conference on Wednesday, referring to the central bank’s employment goal. Powell added that the Fed could “easily move ahead” with an announcement of the taper at its next meeting in November if the economy progresses as the central bank expects. The committee had broadly agreed on a timeline that would mean the stimulus is fully withdrawn around the middle of next year, he said. </w:t>
      </w:r>
      <w:r w:rsidRPr="009A3DB2">
        <w:rPr>
          <w:u w:val="single"/>
        </w:rPr>
        <w:t>The central bank’s 2 per cent inflation target has already been met with consumer demand</w:t>
      </w:r>
      <w:r w:rsidRPr="009A3DB2">
        <w:rPr>
          <w:sz w:val="12"/>
        </w:rPr>
        <w:t xml:space="preserve"> increasing as the economy emerges from its pandemic slumber, </w:t>
      </w:r>
      <w:r w:rsidRPr="009A3DB2">
        <w:rPr>
          <w:u w:val="single"/>
        </w:rPr>
        <w:t>resulting in a spike in prices</w:t>
      </w:r>
      <w:r w:rsidRPr="009A3DB2">
        <w:rPr>
          <w:sz w:val="12"/>
        </w:rPr>
        <w:t xml:space="preserve"> that has been exacerbated by supply chain bottlenecks. Powell said that additional job gains in September would probably advance the labour market recovery to the point where the employment goal was also fulfilled. Importantly, the Fed chair said he did not need to see a “knockout, great, super strong employment” report released next month “for me to feel like that test has been met”. The August jobs report came in short of economists’ expectations, with just 235,000 gains as the rapid spread of the Delta Covid-19 variant had a chilling effect on hiring. The disappointing report followed strong readings in June and July, when the economy added roughly 1m jobs a month. Bob Michele, chief investment officer at JPMorgan Asset Management, said: “</w:t>
      </w:r>
      <w:r w:rsidRPr="009A3DB2">
        <w:rPr>
          <w:u w:val="single"/>
        </w:rPr>
        <w:t>The economy is on the road to recovery</w:t>
      </w:r>
      <w:r w:rsidRPr="009A3DB2">
        <w:rPr>
          <w:sz w:val="12"/>
        </w:rPr>
        <w:t xml:space="preserve"> . . . given the inflationary pressures that are there and the concerns of the committee members, it’s time to start the normalisation process and it begins with tapering.” US stocks rose following the publication of the Fed’s statement and Powell’s comments, with the blue-chip S&amp;P 500 closing up 1 per cent. Banks, which benefit from a higher interest rate environment, performed strongly, with Bank of America and Goldman Sachs closing about 2.5 per cent higher, while JPMorgan was up roughly 2 per cent. Federal Reserve eyes 2022 rate rise Reactions in the Treasury market were more modest, with the yield curve flattening slightly. The yield on the benchmark 10-year Treasury yield fell 0.014 of a percentage point to 1.32 per cent. </w:t>
      </w:r>
      <w:r w:rsidRPr="009A3DB2">
        <w:rPr>
          <w:u w:val="single"/>
        </w:rPr>
        <w:t>The Fed meeting comes at a tenuous time for financial markets</w:t>
      </w:r>
      <w:r w:rsidRPr="009A3DB2">
        <w:rPr>
          <w:sz w:val="12"/>
        </w:rPr>
        <w:t xml:space="preserve">, which suffered the biggest sell-off in months this week amid worries about potential contagion from the liquidity crisis hamstringing China’s Evergrande, the world’s most indebted developer. “As far as we can tell the core of the committee remains broadly dovish on the rate path,” said Ritchie Tuazon, portfolio manager at Capital Group. “We’re headed towards tapering as expected and the market is reacting as such.” </w:t>
      </w:r>
      <w:r w:rsidRPr="007E71E3">
        <w:rPr>
          <w:highlight w:val="cyan"/>
          <w:u w:val="single"/>
        </w:rPr>
        <w:t>The new projections</w:t>
      </w:r>
      <w:r w:rsidRPr="009A3DB2">
        <w:rPr>
          <w:sz w:val="12"/>
        </w:rPr>
        <w:t xml:space="preserve"> from Fed officials </w:t>
      </w:r>
      <w:r w:rsidRPr="007E71E3">
        <w:rPr>
          <w:highlight w:val="cyan"/>
          <w:u w:val="single"/>
        </w:rPr>
        <w:t>suggest at least one more interest rate increase in 2023</w:t>
      </w:r>
      <w:r w:rsidRPr="009A3DB2">
        <w:rPr>
          <w:sz w:val="12"/>
        </w:rPr>
        <w:t xml:space="preserve"> compared with the predictions in June, bringing the total to at least three. At least three more rate increases are expected in 2024, according to the projections. The Fed’s economic forecasts signalled more elevated inflation than in June, when the median committee participant saw the core measure at 3 per cent in 2021 and 2.1 per cent in 2022. Now, those estimates have increased to 3.7 per cent and 2.3 per cent, respectively. Recommended US Treasury bonds Foreign investors help prop up Treasury market as Fed considers retreat </w:t>
      </w:r>
      <w:r w:rsidRPr="007E71E3">
        <w:rPr>
          <w:highlight w:val="cyan"/>
          <w:u w:val="single"/>
        </w:rPr>
        <w:t>The unemployment rate is set to steady at 4.8 per cent this year</w:t>
      </w:r>
      <w:r w:rsidRPr="009A3DB2">
        <w:rPr>
          <w:sz w:val="12"/>
        </w:rPr>
        <w:t>, slightly higher than June’s forecasts, while gross domestic product growth is expected to moderate. Fed officials see the economy expanding 5.9 per cent this year, compared with 7 per cent in June, before slipping further to 3.8 per cent in 2022. Powell said this reflected the supply constraints that have hobbled the recovery.</w:t>
      </w:r>
    </w:p>
    <w:p w14:paraId="4FAB5BD5" w14:textId="77777777" w:rsidR="00F41AE8" w:rsidRDefault="00F41AE8" w:rsidP="00F41AE8">
      <w:pPr>
        <w:rPr>
          <w:rStyle w:val="Style13ptBold"/>
          <w:b w:val="0"/>
          <w:bCs/>
        </w:rPr>
      </w:pPr>
    </w:p>
    <w:p w14:paraId="7BEEE167" w14:textId="77777777" w:rsidR="00F41AE8" w:rsidRDefault="00F41AE8" w:rsidP="00F41AE8"/>
    <w:p w14:paraId="164A2342" w14:textId="77777777" w:rsidR="00F41AE8" w:rsidRPr="003B6490" w:rsidRDefault="00F41AE8" w:rsidP="00F41AE8">
      <w:pPr>
        <w:pStyle w:val="Heading4"/>
      </w:pPr>
      <w:r>
        <w:t xml:space="preserve">IT’s a question of the </w:t>
      </w:r>
      <w:r>
        <w:rPr>
          <w:u w:val="single"/>
        </w:rPr>
        <w:t>reason</w:t>
      </w:r>
      <w:r>
        <w:t xml:space="preserve"> for the rise – interest rates in a year allow Em’s to grow out of debt but an unexpected rate collapses growth </w:t>
      </w:r>
    </w:p>
    <w:p w14:paraId="353751C0" w14:textId="77777777" w:rsidR="00F41AE8" w:rsidRDefault="00F41AE8" w:rsidP="00F41AE8">
      <w:r w:rsidRPr="00A67ADB">
        <w:rPr>
          <w:rStyle w:val="Style13ptBold"/>
        </w:rPr>
        <w:t>Engler et al 21</w:t>
      </w:r>
      <w:r>
        <w:t xml:space="preserve">. </w:t>
      </w:r>
      <w:r w:rsidRPr="00A67ADB">
        <w:t>Philipp Engler, Roberto Piazza and Galen Sher</w:t>
      </w:r>
      <w:r>
        <w:t xml:space="preserve">. </w:t>
      </w:r>
      <w:r w:rsidRPr="000D2970">
        <w:t>Philipp Engler is an Economist in the Multilateral Surveillance Division of the IMF’s Research Department. Previously, he worked at the DIW Berlin Institute and Freie Universität Berlin.</w:t>
      </w:r>
      <w:r>
        <w:t xml:space="preserve"> </w:t>
      </w:r>
      <w:r w:rsidRPr="000D2970">
        <w:t xml:space="preserve">Roberto Piazza is a Senior </w:t>
      </w:r>
      <w:r w:rsidRPr="000D2970">
        <w:lastRenderedPageBreak/>
        <w:t>Economist in the Fiscal Affairs Department of the IMF where he works in the Fiscal Policy and Surveillance Division. Prior to that, he worked in the Research Department of the IMF, and at the Bank of Italy. He holds a Ph.D. in Economics from the University of Minnesota</w:t>
      </w:r>
      <w:r>
        <w:t xml:space="preserve"> </w:t>
      </w:r>
      <w:r w:rsidRPr="00583C93">
        <w:t>Galen Sher is an Economist in the Multilateral Surveillance Division of the IMF’s Research Department. Previously, he worked in the IMF’s Western Hemisphere and Monetary and Capital Markets Departments, and was a research economist at the Bank of England.</w:t>
      </w:r>
      <w:r>
        <w:t xml:space="preserve"> </w:t>
      </w:r>
      <w:r w:rsidRPr="005F5C21">
        <w:t>"How Rising Interest Rates Could Affect Emerging Markets"</w:t>
      </w:r>
      <w:r>
        <w:t xml:space="preserve"> </w:t>
      </w:r>
      <w:hyperlink r:id="rId23" w:history="1">
        <w:r w:rsidRPr="00FF0F35">
          <w:rPr>
            <w:rStyle w:val="Hyperlink"/>
          </w:rPr>
          <w:t>https://blogs.imf.org/2021/04/05/how-rising-interest-rates-could-affect-emerging-markets/</w:t>
        </w:r>
      </w:hyperlink>
    </w:p>
    <w:p w14:paraId="26480420" w14:textId="77777777" w:rsidR="00F41AE8" w:rsidRPr="002C4E6A" w:rsidRDefault="00F41AE8" w:rsidP="00F41AE8">
      <w:pPr>
        <w:rPr>
          <w:sz w:val="12"/>
        </w:rPr>
      </w:pPr>
      <w:r w:rsidRPr="002C4E6A">
        <w:rPr>
          <w:sz w:val="12"/>
        </w:rPr>
        <w:t xml:space="preserve">Rapid vaccine rollout in the United States and passage of its $1.9 trillion fiscal stimulus package have boosted its expected economic recovery. In anticipation, longer-term US interest rates have risen rapidly, with the rate on 10-year Treasury securities going from under 1 percent at the start of the year to over 1.75 percent in mid-March. A similar surge has occurred in the United Kingdom. In January and February, interest rates also rose somewhat in the euro area and Japan before central banks there stepped in with easier monetary policy. Our research in the latest World Economic Outlook finds that for emerging markets, what matters is the reason for the rise in US interest rates. </w:t>
      </w:r>
      <w:r w:rsidRPr="005878D7">
        <w:rPr>
          <w:u w:val="single"/>
        </w:rPr>
        <w:t>Emerging and developing economies are viewing rising interest rates with trepidation</w:t>
      </w:r>
      <w:r w:rsidRPr="002C4E6A">
        <w:rPr>
          <w:sz w:val="12"/>
        </w:rPr>
        <w:t xml:space="preserve">. </w:t>
      </w:r>
      <w:r w:rsidRPr="00CB5CC8">
        <w:rPr>
          <w:u w:val="single"/>
        </w:rPr>
        <w:t>Most of them are facing a slower economic recovery than advanced economies</w:t>
      </w:r>
      <w:r w:rsidRPr="002C4E6A">
        <w:rPr>
          <w:sz w:val="12"/>
        </w:rPr>
        <w:t xml:space="preserve"> because of longer waits for vaccines and limited space for their own fiscal stimulus. </w:t>
      </w:r>
      <w:r w:rsidRPr="00CB5CC8">
        <w:rPr>
          <w:u w:val="single"/>
        </w:rPr>
        <w:t>Now, capital inflows to emerging markets have shown signs of drying up</w:t>
      </w:r>
      <w:r w:rsidRPr="002C4E6A">
        <w:rPr>
          <w:sz w:val="12"/>
        </w:rPr>
        <w:t xml:space="preserve">. </w:t>
      </w:r>
      <w:r w:rsidRPr="008943A5">
        <w:rPr>
          <w:b/>
          <w:bCs/>
          <w:highlight w:val="cyan"/>
          <w:u w:val="single"/>
        </w:rPr>
        <w:t>The fear is of a repeat of the “taper tantrum” episode of</w:t>
      </w:r>
      <w:r w:rsidRPr="00CB5CC8">
        <w:rPr>
          <w:b/>
          <w:bCs/>
          <w:u w:val="single"/>
        </w:rPr>
        <w:t xml:space="preserve"> </w:t>
      </w:r>
      <w:r w:rsidRPr="008943A5">
        <w:rPr>
          <w:b/>
          <w:bCs/>
          <w:highlight w:val="cyan"/>
          <w:u w:val="single"/>
        </w:rPr>
        <w:t>2013</w:t>
      </w:r>
      <w:r w:rsidRPr="00CB5CC8">
        <w:rPr>
          <w:b/>
          <w:bCs/>
          <w:u w:val="single"/>
        </w:rPr>
        <w:t>,</w:t>
      </w:r>
      <w:r w:rsidRPr="002C4E6A">
        <w:rPr>
          <w:sz w:val="12"/>
        </w:rPr>
        <w:t xml:space="preserve"> </w:t>
      </w:r>
      <w:r w:rsidRPr="008943A5">
        <w:rPr>
          <w:b/>
          <w:bCs/>
          <w:highlight w:val="cyan"/>
          <w:u w:val="single"/>
        </w:rPr>
        <w:t>when</w:t>
      </w:r>
      <w:r w:rsidRPr="00CB5CC8">
        <w:rPr>
          <w:b/>
          <w:bCs/>
          <w:u w:val="single"/>
        </w:rPr>
        <w:t xml:space="preserve"> indications</w:t>
      </w:r>
      <w:r w:rsidRPr="002C4E6A">
        <w:rPr>
          <w:sz w:val="12"/>
        </w:rPr>
        <w:t xml:space="preserve"> </w:t>
      </w:r>
      <w:r w:rsidRPr="00CB5CC8">
        <w:rPr>
          <w:b/>
          <w:bCs/>
          <w:u w:val="single"/>
        </w:rPr>
        <w:t xml:space="preserve">of an </w:t>
      </w:r>
      <w:r w:rsidRPr="008943A5">
        <w:rPr>
          <w:b/>
          <w:bCs/>
          <w:sz w:val="28"/>
          <w:szCs w:val="32"/>
          <w:highlight w:val="cyan"/>
          <w:u w:val="single"/>
        </w:rPr>
        <w:t xml:space="preserve">earlier-than-expected </w:t>
      </w:r>
      <w:r w:rsidRPr="008943A5">
        <w:rPr>
          <w:b/>
          <w:bCs/>
          <w:highlight w:val="cyan"/>
          <w:u w:val="single"/>
        </w:rPr>
        <w:t>tapering</w:t>
      </w:r>
      <w:r w:rsidRPr="002C4E6A">
        <w:rPr>
          <w:sz w:val="12"/>
        </w:rPr>
        <w:t xml:space="preserve"> of US bond purchases </w:t>
      </w:r>
      <w:r w:rsidRPr="00CB5CC8">
        <w:rPr>
          <w:b/>
          <w:bCs/>
          <w:u w:val="single"/>
        </w:rPr>
        <w:t>caused a rush of capital outflows from emerging markets.</w:t>
      </w:r>
      <w:r>
        <w:rPr>
          <w:b/>
          <w:bCs/>
          <w:u w:val="single"/>
        </w:rPr>
        <w:t xml:space="preserve"> </w:t>
      </w:r>
      <w:r w:rsidRPr="00CB5CC8">
        <w:rPr>
          <w:u w:val="single"/>
        </w:rPr>
        <w:t>Are these fears justified?</w:t>
      </w:r>
      <w:r w:rsidRPr="002C4E6A">
        <w:rPr>
          <w:sz w:val="12"/>
        </w:rPr>
        <w:t xml:space="preserve"> Our research in the latest World Economic Outlook finds that for emerging markets, </w:t>
      </w:r>
      <w:r w:rsidRPr="00CB5CC8">
        <w:rPr>
          <w:b/>
          <w:bCs/>
          <w:u w:val="single"/>
        </w:rPr>
        <w:t>w</w:t>
      </w:r>
      <w:r w:rsidRPr="008943A5">
        <w:rPr>
          <w:b/>
          <w:bCs/>
          <w:highlight w:val="cyan"/>
          <w:u w:val="single"/>
        </w:rPr>
        <w:t>hat matters is the reason for the rise in US interest rates</w:t>
      </w:r>
      <w:r w:rsidRPr="00CB5CC8">
        <w:rPr>
          <w:b/>
          <w:bCs/>
          <w:u w:val="single"/>
        </w:rPr>
        <w:t>.</w:t>
      </w:r>
      <w:r>
        <w:rPr>
          <w:b/>
          <w:bCs/>
          <w:u w:val="single"/>
        </w:rPr>
        <w:t xml:space="preserve"> </w:t>
      </w:r>
      <w:r w:rsidRPr="002C4E6A">
        <w:rPr>
          <w:sz w:val="12"/>
        </w:rPr>
        <w:t xml:space="preserve">Cause and effect </w:t>
      </w:r>
      <w:r w:rsidRPr="00CB5CC8">
        <w:rPr>
          <w:u w:val="single"/>
        </w:rPr>
        <w:t>When the reason is good news</w:t>
      </w:r>
      <w:r w:rsidRPr="002C4E6A">
        <w:rPr>
          <w:sz w:val="12"/>
        </w:rPr>
        <w:t xml:space="preserve"> about US jobs or COVID-19 vaccines, </w:t>
      </w:r>
      <w:r w:rsidRPr="00CB5CC8">
        <w:rPr>
          <w:u w:val="single"/>
        </w:rPr>
        <w:t>most emerging markets tend to experience stronger portfolio inflows</w:t>
      </w:r>
      <w:r w:rsidRPr="002C4E6A">
        <w:rPr>
          <w:sz w:val="12"/>
        </w:rPr>
        <w:t xml:space="preserve"> and lower spreads on US dollar-denominated debt. Good economic news in advanced economies could lead to export growth for emerging markets, and the pick-up in economic activity tends naturally to lift their domestic interest rates. The overall impact is benign for the average emerging market. However, countries that export less to the United States yet rely more on external borrowing could feel financial market stress. When news about higher US inflation drives US interest rates up, this also tends to be benign for emerging markets. Their interest rates, exchange rates and capital flows tend to be unaffected, probably because past inflation surprises have reflected a mix of good economic news, like a higher willingness to spend, and bad news, like higher costs of producing</w:t>
      </w:r>
      <w:r w:rsidRPr="008943A5">
        <w:rPr>
          <w:sz w:val="12"/>
          <w:highlight w:val="cyan"/>
        </w:rPr>
        <w:t>.</w:t>
      </w:r>
      <w:r w:rsidRPr="002C4E6A">
        <w:rPr>
          <w:sz w:val="12"/>
        </w:rPr>
        <w:t xml:space="preserve"> </w:t>
      </w:r>
      <w:r w:rsidRPr="008943A5">
        <w:rPr>
          <w:b/>
          <w:bCs/>
          <w:highlight w:val="cyan"/>
          <w:u w:val="single"/>
        </w:rPr>
        <w:t>When</w:t>
      </w:r>
      <w:r w:rsidRPr="00CB5CC8">
        <w:rPr>
          <w:b/>
          <w:bCs/>
          <w:u w:val="single"/>
        </w:rPr>
        <w:t>, however</w:t>
      </w:r>
      <w:r w:rsidRPr="008943A5">
        <w:rPr>
          <w:b/>
          <w:bCs/>
          <w:highlight w:val="cyan"/>
          <w:u w:val="single"/>
        </w:rPr>
        <w:t>, a rise in advanced economy interest</w:t>
      </w:r>
      <w:r w:rsidRPr="00CB5CC8">
        <w:rPr>
          <w:b/>
          <w:bCs/>
          <w:u w:val="single"/>
        </w:rPr>
        <w:t xml:space="preserve"> </w:t>
      </w:r>
      <w:r w:rsidRPr="008943A5">
        <w:rPr>
          <w:b/>
          <w:bCs/>
          <w:highlight w:val="cyan"/>
          <w:u w:val="single"/>
        </w:rPr>
        <w:t>rates is driven by expectations of more hawkish central bank actions</w:t>
      </w:r>
      <w:r w:rsidRPr="008943A5">
        <w:rPr>
          <w:sz w:val="12"/>
          <w:highlight w:val="cyan"/>
        </w:rPr>
        <w:t xml:space="preserve">, </w:t>
      </w:r>
      <w:r w:rsidRPr="008943A5">
        <w:rPr>
          <w:b/>
          <w:bCs/>
          <w:highlight w:val="cyan"/>
          <w:u w:val="single"/>
        </w:rPr>
        <w:t>it can harm emerging market economies</w:t>
      </w:r>
      <w:r w:rsidRPr="002C4E6A">
        <w:rPr>
          <w:sz w:val="12"/>
        </w:rPr>
        <w:t xml:space="preserve">. Our study captures </w:t>
      </w:r>
      <w:r w:rsidRPr="008943A5">
        <w:rPr>
          <w:b/>
          <w:bCs/>
          <w:highlight w:val="cyan"/>
          <w:u w:val="single"/>
        </w:rPr>
        <w:t>these “monetary policy surprises</w:t>
      </w:r>
      <w:r w:rsidRPr="002C4E6A">
        <w:rPr>
          <w:sz w:val="12"/>
        </w:rPr>
        <w:t xml:space="preserve">” as increases in interest rates on days of regular Federal Open Market Committee or European Central Bank Governing Council announcements. We find that </w:t>
      </w:r>
      <w:r w:rsidRPr="001C649F">
        <w:rPr>
          <w:u w:val="single"/>
        </w:rPr>
        <w:t>each percentage point rise in US interest rates due to a “monetary policy surprise</w:t>
      </w:r>
      <w:r w:rsidRPr="002C4E6A">
        <w:rPr>
          <w:sz w:val="12"/>
        </w:rPr>
        <w:t xml:space="preserve">” </w:t>
      </w:r>
      <w:r w:rsidRPr="001C649F">
        <w:rPr>
          <w:u w:val="single"/>
        </w:rPr>
        <w:t>tends</w:t>
      </w:r>
      <w:r w:rsidRPr="002C4E6A">
        <w:rPr>
          <w:sz w:val="12"/>
        </w:rPr>
        <w:t xml:space="preserve"> immediately </w:t>
      </w:r>
      <w:r w:rsidRPr="001C649F">
        <w:rPr>
          <w:u w:val="single"/>
        </w:rPr>
        <w:t>to lift long-term interest rates</w:t>
      </w:r>
      <w:r w:rsidRPr="002C4E6A">
        <w:rPr>
          <w:sz w:val="12"/>
        </w:rPr>
        <w:t xml:space="preserve"> by a third of a percentage point </w:t>
      </w:r>
      <w:r w:rsidRPr="001C649F">
        <w:rPr>
          <w:u w:val="single"/>
        </w:rPr>
        <w:t>in the average emerging market</w:t>
      </w:r>
      <w:r w:rsidRPr="002C4E6A">
        <w:rPr>
          <w:sz w:val="12"/>
        </w:rPr>
        <w:t xml:space="preserve">, or two-thirds of a percentage point in one with a lower, speculative grade credit rating. </w:t>
      </w:r>
      <w:r w:rsidRPr="001C649F">
        <w:rPr>
          <w:u w:val="single"/>
        </w:rPr>
        <w:t>All else equal, portfolio capital immediately flows out of emerging markets and their currencies depreciate against the US dollar</w:t>
      </w:r>
      <w:r w:rsidRPr="002C4E6A">
        <w:rPr>
          <w:sz w:val="12"/>
        </w:rPr>
        <w:t>. A key difference relative to interest rate increases driven by good economic news is that the “term-premium”—compensation for the risks of holding longer-maturity debt—goes up in the US with hawkish monetary policy surprises, and with it, spreads on dollar-denominated emerging market debt.</w:t>
      </w:r>
    </w:p>
    <w:p w14:paraId="33D2FD24" w14:textId="77777777" w:rsidR="00F41AE8" w:rsidRDefault="00F41AE8" w:rsidP="00F41AE8"/>
    <w:p w14:paraId="51AC98C8" w14:textId="77777777" w:rsidR="00F41AE8" w:rsidRPr="00F41AE8" w:rsidRDefault="00F41AE8" w:rsidP="00F41AE8"/>
    <w:sectPr w:rsidR="00F41AE8" w:rsidRPr="00F41AE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6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airfield LT Std Medium">
    <w:altName w:val="Fairfield LT Std Medium"/>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panose1 w:val="020B0604020202020204"/>
    <w:charset w:val="00"/>
    <w:family w:val="auto"/>
    <w:pitch w:val="default"/>
  </w:font>
  <w:font w:name="FranklinITCProLight">
    <w:altName w:val="Times New Roman"/>
    <w:panose1 w:val="020B0604020202020204"/>
    <w:charset w:val="00"/>
    <w:family w:val="auto"/>
    <w:pitch w:val="default"/>
  </w:font>
  <w:font w:name="Myriad Pro Light">
    <w:altName w:val="Myriad Pro Light"/>
    <w:panose1 w:val="020B0604020202020204"/>
    <w:charset w:val="00"/>
    <w:family w:val="swiss"/>
    <w:notTrueType/>
    <w:pitch w:val="variable"/>
    <w:sig w:usb0="20000287" w:usb1="00000001" w:usb2="00000000" w:usb3="00000000" w:csb0="0000019F" w:csb1="00000000"/>
  </w:font>
  <w:font w:name="Myriad Pro">
    <w:altName w:val="Myriad Pro"/>
    <w:panose1 w:val="020B0604020202020204"/>
    <w:charset w:val="00"/>
    <w:family w:val="swiss"/>
    <w:notTrueType/>
    <w:pitch w:val="variable"/>
    <w:sig w:usb0="20000287" w:usb1="00000001"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Georgia Pro">
    <w:panose1 w:val="02040502050405020303"/>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panose1 w:val="02020502070401020303"/>
    <w:charset w:val="00"/>
    <w:family w:val="roman"/>
    <w:pitch w:val="variable"/>
    <w:sig w:usb0="80000067" w:usb1="02000000" w:usb2="00000000" w:usb3="00000000" w:csb0="0000019F" w:csb1="00000000"/>
  </w:font>
  <w:font w:name="Frutiger 45 Light">
    <w:panose1 w:val="020B0604020202020204"/>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118FF4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D3170"/>
    <w:multiLevelType w:val="hybridMultilevel"/>
    <w:tmpl w:val="31EEF73C"/>
    <w:lvl w:ilvl="0" w:tplc="C972CC1E">
      <w:start w:val="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AC2AB4"/>
    <w:multiLevelType w:val="hybridMultilevel"/>
    <w:tmpl w:val="57828E9C"/>
    <w:lvl w:ilvl="0" w:tplc="F8185542">
      <w:start w:val="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4915A4"/>
    <w:multiLevelType w:val="hybridMultilevel"/>
    <w:tmpl w:val="B8C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72630"/>
    <w:multiLevelType w:val="hybridMultilevel"/>
    <w:tmpl w:val="39721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8036B6"/>
    <w:multiLevelType w:val="hybridMultilevel"/>
    <w:tmpl w:val="2FC6196A"/>
    <w:lvl w:ilvl="0" w:tplc="DCD8C814">
      <w:start w:val="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0"/>
  </w:num>
  <w:num w:numId="14">
    <w:abstractNumId w:val="12"/>
  </w:num>
  <w:num w:numId="15">
    <w:abstractNumId w:val="17"/>
  </w:num>
  <w:num w:numId="16">
    <w:abstractNumId w:val="19"/>
  </w:num>
  <w:num w:numId="17">
    <w:abstractNumId w:val="24"/>
  </w:num>
  <w:num w:numId="18">
    <w:abstractNumId w:val="28"/>
  </w:num>
  <w:num w:numId="19">
    <w:abstractNumId w:val="23"/>
  </w:num>
  <w:num w:numId="20">
    <w:abstractNumId w:val="22"/>
  </w:num>
  <w:num w:numId="21">
    <w:abstractNumId w:val="14"/>
  </w:num>
  <w:num w:numId="22">
    <w:abstractNumId w:val="26"/>
  </w:num>
  <w:num w:numId="23">
    <w:abstractNumId w:val="15"/>
  </w:num>
  <w:num w:numId="24">
    <w:abstractNumId w:val="13"/>
  </w:num>
  <w:num w:numId="25">
    <w:abstractNumId w:val="25"/>
  </w:num>
  <w:num w:numId="26">
    <w:abstractNumId w:val="21"/>
  </w:num>
  <w:num w:numId="27">
    <w:abstractNumId w:val="11"/>
  </w:num>
  <w:num w:numId="28">
    <w:abstractNumId w:val="27"/>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853D1"/>
    <w:rsid w:val="000139A3"/>
    <w:rsid w:val="00100833"/>
    <w:rsid w:val="00104529"/>
    <w:rsid w:val="00105942"/>
    <w:rsid w:val="00107396"/>
    <w:rsid w:val="00144A4C"/>
    <w:rsid w:val="00145E09"/>
    <w:rsid w:val="00176AB0"/>
    <w:rsid w:val="00177B7D"/>
    <w:rsid w:val="0018322D"/>
    <w:rsid w:val="001B5776"/>
    <w:rsid w:val="001E527A"/>
    <w:rsid w:val="001F78CE"/>
    <w:rsid w:val="00215AED"/>
    <w:rsid w:val="00251FC7"/>
    <w:rsid w:val="002855A7"/>
    <w:rsid w:val="002B146A"/>
    <w:rsid w:val="002B5E17"/>
    <w:rsid w:val="00315690"/>
    <w:rsid w:val="00316B75"/>
    <w:rsid w:val="00325646"/>
    <w:rsid w:val="003460F2"/>
    <w:rsid w:val="003735CD"/>
    <w:rsid w:val="0038158C"/>
    <w:rsid w:val="003853D1"/>
    <w:rsid w:val="003902BA"/>
    <w:rsid w:val="003A09E2"/>
    <w:rsid w:val="003B0DF0"/>
    <w:rsid w:val="004034DF"/>
    <w:rsid w:val="00407037"/>
    <w:rsid w:val="004605D6"/>
    <w:rsid w:val="004C60E8"/>
    <w:rsid w:val="004E3579"/>
    <w:rsid w:val="004E728B"/>
    <w:rsid w:val="004F39E0"/>
    <w:rsid w:val="00537BD5"/>
    <w:rsid w:val="005636E7"/>
    <w:rsid w:val="0057268A"/>
    <w:rsid w:val="005D2912"/>
    <w:rsid w:val="006065BD"/>
    <w:rsid w:val="00645FA9"/>
    <w:rsid w:val="00647866"/>
    <w:rsid w:val="00665003"/>
    <w:rsid w:val="006A2AD0"/>
    <w:rsid w:val="006C0DA4"/>
    <w:rsid w:val="006C2375"/>
    <w:rsid w:val="006D4ECC"/>
    <w:rsid w:val="00722258"/>
    <w:rsid w:val="007243E5"/>
    <w:rsid w:val="00744FC8"/>
    <w:rsid w:val="00766EA0"/>
    <w:rsid w:val="007A2226"/>
    <w:rsid w:val="007F5B66"/>
    <w:rsid w:val="007F708D"/>
    <w:rsid w:val="00823A1C"/>
    <w:rsid w:val="00843294"/>
    <w:rsid w:val="008442E5"/>
    <w:rsid w:val="00845B9D"/>
    <w:rsid w:val="00860984"/>
    <w:rsid w:val="008A35E0"/>
    <w:rsid w:val="008B3ECB"/>
    <w:rsid w:val="008B4E85"/>
    <w:rsid w:val="008C1B2E"/>
    <w:rsid w:val="0091627E"/>
    <w:rsid w:val="0097032B"/>
    <w:rsid w:val="009A1975"/>
    <w:rsid w:val="009D2EAD"/>
    <w:rsid w:val="009D54B2"/>
    <w:rsid w:val="009E1922"/>
    <w:rsid w:val="009F7ED2"/>
    <w:rsid w:val="00A93661"/>
    <w:rsid w:val="00A95652"/>
    <w:rsid w:val="00AA3533"/>
    <w:rsid w:val="00AC0AB8"/>
    <w:rsid w:val="00B33C6D"/>
    <w:rsid w:val="00B404A8"/>
    <w:rsid w:val="00B4508F"/>
    <w:rsid w:val="00B55AD5"/>
    <w:rsid w:val="00B8057C"/>
    <w:rsid w:val="00BC6C1F"/>
    <w:rsid w:val="00BD6238"/>
    <w:rsid w:val="00BF593B"/>
    <w:rsid w:val="00BF773A"/>
    <w:rsid w:val="00BF7E81"/>
    <w:rsid w:val="00C13773"/>
    <w:rsid w:val="00C17CC8"/>
    <w:rsid w:val="00C2309A"/>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1AE8"/>
    <w:rsid w:val="00F45E10"/>
    <w:rsid w:val="00F6364A"/>
    <w:rsid w:val="00F70714"/>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2604"/>
  <w15:chartTrackingRefBased/>
  <w15:docId w15:val="{6D3D77C8-D493-4869-923B-F8E59B36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636E7"/>
    <w:rPr>
      <w:rFonts w:ascii="Calibri" w:eastAsiaTheme="minorEastAsia" w:hAnsi="Calibri"/>
      <w:szCs w:val="24"/>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5636E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9"/>
    <w:unhideWhenUsed/>
    <w:qFormat/>
    <w:rsid w:val="005636E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9"/>
    <w:unhideWhenUsed/>
    <w:qFormat/>
    <w:rsid w:val="005636E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t"/>
    <w:basedOn w:val="Normal"/>
    <w:next w:val="Normal"/>
    <w:link w:val="Heading4Char"/>
    <w:uiPriority w:val="9"/>
    <w:unhideWhenUsed/>
    <w:qFormat/>
    <w:rsid w:val="005636E7"/>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5636E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5636E7"/>
    <w:pPr>
      <w:keepNext/>
      <w:keepLines/>
      <w:spacing w:before="40"/>
      <w:outlineLvl w:val="5"/>
    </w:pPr>
    <w:rPr>
      <w:rFonts w:eastAsiaTheme="majorEastAsia" w:cstheme="majorBidi"/>
      <w:color w:val="1F4D78" w:themeColor="accent1" w:themeShade="7F"/>
    </w:rPr>
  </w:style>
  <w:style w:type="paragraph" w:styleId="Heading7">
    <w:name w:val="heading 7"/>
    <w:basedOn w:val="Heading1"/>
    <w:next w:val="Normal"/>
    <w:link w:val="Heading7Char"/>
    <w:uiPriority w:val="99"/>
    <w:qFormat/>
    <w:rsid w:val="005636E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9"/>
    <w:qFormat/>
    <w:rsid w:val="005636E7"/>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uiPriority w:val="99"/>
    <w:qFormat/>
    <w:rsid w:val="005636E7"/>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5636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36E7"/>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5636E7"/>
    <w:rPr>
      <w:rFonts w:ascii="Calibri" w:eastAsiaTheme="majorEastAsia" w:hAnsi="Calibri" w:cstheme="majorBidi"/>
      <w:b/>
      <w:bCs/>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9"/>
    <w:qFormat/>
    <w:rsid w:val="005636E7"/>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5636E7"/>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9"/>
    <w:qFormat/>
    <w:rsid w:val="005636E7"/>
    <w:rPr>
      <w:rFonts w:ascii="Calibri" w:eastAsiaTheme="majorEastAsia" w:hAnsi="Calibri" w:cstheme="majorBidi"/>
      <w:b/>
      <w:bCs/>
      <w:sz w:val="26"/>
      <w:szCs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B1"/>
    <w:basedOn w:val="DefaultParagraphFont"/>
    <w:link w:val="textbold"/>
    <w:uiPriority w:val="20"/>
    <w:qFormat/>
    <w:rsid w:val="005636E7"/>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5636E7"/>
    <w:rPr>
      <w:b/>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S"/>
    <w:basedOn w:val="DefaultParagraphFont"/>
    <w:uiPriority w:val="1"/>
    <w:qFormat/>
    <w:rsid w:val="005636E7"/>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T"/>
    <w:basedOn w:val="DefaultParagraphFont"/>
    <w:link w:val="Card"/>
    <w:uiPriority w:val="99"/>
    <w:unhideWhenUsed/>
    <w:rsid w:val="005636E7"/>
    <w:rPr>
      <w:color w:val="auto"/>
      <w:u w:val="none"/>
    </w:rPr>
  </w:style>
  <w:style w:type="character" w:styleId="FollowedHyperlink">
    <w:name w:val="FollowedHyperlink"/>
    <w:basedOn w:val="DefaultParagraphFont"/>
    <w:uiPriority w:val="99"/>
    <w:unhideWhenUsed/>
    <w:rsid w:val="005636E7"/>
    <w:rPr>
      <w:color w:val="auto"/>
      <w:u w:val="none"/>
    </w:rPr>
  </w:style>
  <w:style w:type="paragraph" w:customStyle="1" w:styleId="textbold">
    <w:name w:val="text bold"/>
    <w:basedOn w:val="Normal"/>
    <w:link w:val="Emphasis"/>
    <w:uiPriority w:val="20"/>
    <w:qFormat/>
    <w:rsid w:val="00F70714"/>
    <w:pPr>
      <w:widowControl w:val="0"/>
      <w:ind w:left="720"/>
      <w:jc w:val="both"/>
    </w:pPr>
    <w:rPr>
      <w:rFonts w:eastAsiaTheme="minorHAnsi"/>
      <w:b/>
      <w:iCs/>
      <w:szCs w:val="22"/>
      <w:u w:val="singl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card,Tag1"/>
    <w:basedOn w:val="Heading1"/>
    <w:link w:val="Hyperlink"/>
    <w:autoRedefine/>
    <w:uiPriority w:val="99"/>
    <w:qFormat/>
    <w:rsid w:val="00F7071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bCs w:val="0"/>
      <w:sz w:val="22"/>
      <w:szCs w:val="22"/>
    </w:rPr>
  </w:style>
  <w:style w:type="paragraph" w:styleId="DocumentMap">
    <w:name w:val="Document Map"/>
    <w:basedOn w:val="Normal"/>
    <w:link w:val="DocumentMapChar"/>
    <w:uiPriority w:val="99"/>
    <w:unhideWhenUsed/>
    <w:rsid w:val="005636E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5636E7"/>
    <w:rPr>
      <w:rFonts w:ascii="Lucida Grande" w:eastAsiaTheme="minorEastAsia" w:hAnsi="Lucida Grande" w:cs="Lucida Grande"/>
      <w:sz w:val="24"/>
      <w:szCs w:val="24"/>
    </w:rPr>
  </w:style>
  <w:style w:type="character" w:customStyle="1" w:styleId="Heading5Char">
    <w:name w:val="Heading 5 Char"/>
    <w:basedOn w:val="DefaultParagraphFont"/>
    <w:link w:val="Heading5"/>
    <w:rsid w:val="005636E7"/>
    <w:rPr>
      <w:rFonts w:asciiTheme="majorHAnsi" w:eastAsiaTheme="majorEastAsia" w:hAnsiTheme="majorHAnsi" w:cstheme="majorBidi"/>
      <w:color w:val="2E74B5" w:themeColor="accent1" w:themeShade="BF"/>
      <w:szCs w:val="24"/>
    </w:rPr>
  </w:style>
  <w:style w:type="character" w:customStyle="1" w:styleId="Heading6Char">
    <w:name w:val="Heading 6 Char"/>
    <w:basedOn w:val="DefaultParagraphFont"/>
    <w:link w:val="Heading6"/>
    <w:rsid w:val="005636E7"/>
    <w:rPr>
      <w:rFonts w:ascii="Calibri" w:eastAsiaTheme="majorEastAsia" w:hAnsi="Calibri" w:cstheme="majorBidi"/>
      <w:color w:val="1F4D78" w:themeColor="accent1" w:themeShade="7F"/>
      <w:szCs w:val="24"/>
    </w:rPr>
  </w:style>
  <w:style w:type="character" w:customStyle="1" w:styleId="Heading7Char">
    <w:name w:val="Heading 7 Char"/>
    <w:basedOn w:val="DefaultParagraphFont"/>
    <w:link w:val="Heading7"/>
    <w:uiPriority w:val="99"/>
    <w:rsid w:val="005636E7"/>
    <w:rPr>
      <w:rFonts w:ascii="Calibri" w:eastAsia="Times New Roman" w:hAnsi="Calibri" w:cs="Arial"/>
      <w:b/>
      <w:kern w:val="32"/>
      <w:sz w:val="24"/>
      <w:szCs w:val="24"/>
    </w:rPr>
  </w:style>
  <w:style w:type="character" w:customStyle="1" w:styleId="Heading8Char">
    <w:name w:val="Heading 8 Char"/>
    <w:basedOn w:val="DefaultParagraphFont"/>
    <w:link w:val="Heading8"/>
    <w:uiPriority w:val="99"/>
    <w:rsid w:val="005636E7"/>
    <w:rPr>
      <w:rFonts w:ascii="Calibri" w:eastAsia="Times New Roman" w:hAnsi="Calibri" w:cs="Arial"/>
      <w:b/>
      <w:kern w:val="32"/>
      <w:sz w:val="24"/>
      <w:szCs w:val="24"/>
      <w:u w:val="double"/>
    </w:rPr>
  </w:style>
  <w:style w:type="character" w:customStyle="1" w:styleId="Heading9Char">
    <w:name w:val="Heading 9 Char"/>
    <w:basedOn w:val="DefaultParagraphFont"/>
    <w:link w:val="Heading9"/>
    <w:uiPriority w:val="99"/>
    <w:rsid w:val="005636E7"/>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5636E7"/>
    <w:rPr>
      <w:color w:val="605E5C"/>
      <w:shd w:val="clear" w:color="auto" w:fill="E1DFDD"/>
    </w:rPr>
  </w:style>
  <w:style w:type="paragraph" w:styleId="Date">
    <w:name w:val="Date"/>
    <w:aliases w:val="date"/>
    <w:basedOn w:val="Normal"/>
    <w:next w:val="Normal"/>
    <w:link w:val="DateChar"/>
    <w:uiPriority w:val="99"/>
    <w:unhideWhenUsed/>
    <w:rsid w:val="005636E7"/>
  </w:style>
  <w:style w:type="character" w:customStyle="1" w:styleId="DateChar">
    <w:name w:val="Date Char"/>
    <w:aliases w:val="date Char"/>
    <w:basedOn w:val="DefaultParagraphFont"/>
    <w:link w:val="Date"/>
    <w:uiPriority w:val="99"/>
    <w:rsid w:val="005636E7"/>
    <w:rPr>
      <w:rFonts w:ascii="Calibri" w:eastAsiaTheme="minorEastAsia" w:hAnsi="Calibri"/>
      <w:szCs w:val="24"/>
    </w:rPr>
  </w:style>
  <w:style w:type="paragraph" w:customStyle="1" w:styleId="Emphasis1">
    <w:name w:val="Emphasis1"/>
    <w:basedOn w:val="Normal"/>
    <w:autoRedefine/>
    <w:uiPriority w:val="20"/>
    <w:qFormat/>
    <w:rsid w:val="005636E7"/>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5636E7"/>
    <w:pPr>
      <w:spacing w:before="100" w:beforeAutospacing="1" w:after="100" w:afterAutospacing="1"/>
    </w:pPr>
  </w:style>
  <w:style w:type="paragraph" w:styleId="ListParagraph">
    <w:name w:val="List Paragraph"/>
    <w:aliases w:val="6 font"/>
    <w:basedOn w:val="Normal"/>
    <w:uiPriority w:val="99"/>
    <w:qFormat/>
    <w:rsid w:val="005636E7"/>
    <w:pPr>
      <w:ind w:left="720"/>
      <w:contextualSpacing/>
    </w:pPr>
  </w:style>
  <w:style w:type="paragraph" w:customStyle="1" w:styleId="CardIndented">
    <w:name w:val="Card (Indented)"/>
    <w:basedOn w:val="Normal"/>
    <w:link w:val="CardIndentedChar"/>
    <w:qFormat/>
    <w:rsid w:val="005636E7"/>
    <w:pPr>
      <w:ind w:left="288"/>
    </w:pPr>
  </w:style>
  <w:style w:type="character" w:customStyle="1" w:styleId="CardIndentedChar">
    <w:name w:val="Card (Indented) Char"/>
    <w:basedOn w:val="DefaultParagraphFont"/>
    <w:link w:val="CardIndented"/>
    <w:rsid w:val="005636E7"/>
    <w:rPr>
      <w:rFonts w:ascii="Calibri" w:eastAsiaTheme="minorEastAsia" w:hAnsi="Calibri"/>
      <w:szCs w:val="24"/>
    </w:rPr>
  </w:style>
  <w:style w:type="character" w:customStyle="1" w:styleId="Style1Char">
    <w:name w:val="Style1 Char"/>
    <w:basedOn w:val="DefaultParagraphFont"/>
    <w:rsid w:val="005636E7"/>
    <w:rPr>
      <w:rFonts w:eastAsia="SimSun"/>
      <w:sz w:val="22"/>
      <w:szCs w:val="24"/>
      <w:u w:val="single"/>
      <w:lang w:val="en-US" w:eastAsia="zh-CN" w:bidi="ar-SA"/>
    </w:rPr>
  </w:style>
  <w:style w:type="character" w:styleId="Strong">
    <w:name w:val="Strong"/>
    <w:aliases w:val="8 pt font,Small 1,Cut,Citation Char Char Char1,Read Char Char1,Read Char Char Char, Char Char Char1,Char Char Char1,Heading 3 Char Char Char1,Char Char2,Underlined Text Char,Block Writing Char,Index Headers Char, Char Char2,cites Char Char"/>
    <w:basedOn w:val="DefaultParagraphFont"/>
    <w:qFormat/>
    <w:rsid w:val="005636E7"/>
    <w:rPr>
      <w:b/>
      <w:bCs/>
    </w:rPr>
  </w:style>
  <w:style w:type="character" w:styleId="IntenseEmphasis">
    <w:name w:val="Intense Emphasis"/>
    <w:aliases w:val="Title Char Char Char,Title Char Char,cites Char Ch,Normal + 18 pt,Intense Emphasis21,9.5 pt,9.5 p,Title Cha,Underline Cha,Minimized Ch,Spacing -1 pt,Intense Emphasi"/>
    <w:basedOn w:val="DefaultParagraphFont"/>
    <w:uiPriority w:val="6"/>
    <w:qFormat/>
    <w:rsid w:val="005636E7"/>
    <w:rPr>
      <w:b w:val="0"/>
      <w:bCs w:val="0"/>
      <w:sz w:val="20"/>
      <w:u w:val="single"/>
    </w:rPr>
  </w:style>
  <w:style w:type="character" w:customStyle="1" w:styleId="underline">
    <w:name w:val="underline"/>
    <w:basedOn w:val="DefaultParagraphFont"/>
    <w:qFormat/>
    <w:locked/>
    <w:rsid w:val="005636E7"/>
    <w:rPr>
      <w:b/>
      <w:u w:val="single"/>
    </w:rPr>
  </w:style>
  <w:style w:type="character" w:customStyle="1" w:styleId="cardtextChar">
    <w:name w:val="card text Char"/>
    <w:basedOn w:val="DefaultParagraphFont"/>
    <w:link w:val="cardtext"/>
    <w:locked/>
    <w:rsid w:val="005636E7"/>
    <w:rPr>
      <w:rFonts w:ascii="Georgia" w:hAnsi="Georgia" w:cs="Calibri"/>
      <w:sz w:val="20"/>
    </w:rPr>
  </w:style>
  <w:style w:type="paragraph" w:customStyle="1" w:styleId="cardtext">
    <w:name w:val="card text"/>
    <w:basedOn w:val="Normal"/>
    <w:link w:val="cardtextChar"/>
    <w:qFormat/>
    <w:rsid w:val="005636E7"/>
    <w:pPr>
      <w:ind w:left="288" w:right="288"/>
    </w:pPr>
    <w:rPr>
      <w:rFonts w:ascii="Georgia" w:eastAsiaTheme="minorHAnsi" w:hAnsi="Georgia" w:cs="Calibri"/>
      <w:sz w:val="20"/>
      <w:szCs w:val="22"/>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5636E7"/>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1"/>
    <w:qFormat/>
    <w:rsid w:val="005636E7"/>
    <w:pPr>
      <w:pBdr>
        <w:bottom w:val="single" w:sz="8" w:space="4" w:color="4F81BD"/>
      </w:pBdr>
      <w:spacing w:after="300"/>
      <w:contextualSpacing/>
    </w:pPr>
    <w:rPr>
      <w:rFonts w:asciiTheme="minorHAnsi" w:eastAsiaTheme="minorHAnsi" w:hAnsiTheme="minorHAnsi" w:cs="Times New Roman"/>
      <w:sz w:val="20"/>
      <w:szCs w:val="22"/>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5636E7"/>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5636E7"/>
  </w:style>
  <w:style w:type="character" w:customStyle="1" w:styleId="Quote1">
    <w:name w:val="Quote1"/>
    <w:basedOn w:val="DefaultParagraphFont"/>
    <w:rsid w:val="005636E7"/>
  </w:style>
  <w:style w:type="character" w:customStyle="1" w:styleId="bgpercentchange">
    <w:name w:val="bgpercentchange"/>
    <w:basedOn w:val="DefaultParagraphFont"/>
    <w:rsid w:val="005636E7"/>
  </w:style>
  <w:style w:type="character" w:customStyle="1" w:styleId="normaltextrun">
    <w:name w:val="normaltextrun"/>
    <w:basedOn w:val="DefaultParagraphFont"/>
    <w:rsid w:val="005636E7"/>
  </w:style>
  <w:style w:type="character" w:customStyle="1" w:styleId="eop">
    <w:name w:val="eop"/>
    <w:basedOn w:val="DefaultParagraphFont"/>
    <w:rsid w:val="005636E7"/>
  </w:style>
  <w:style w:type="character" w:customStyle="1" w:styleId="UnderlineBold">
    <w:name w:val="Underline + Bold"/>
    <w:uiPriority w:val="1"/>
    <w:qFormat/>
    <w:rsid w:val="005636E7"/>
    <w:rPr>
      <w:b/>
      <w:bCs w:val="0"/>
      <w:sz w:val="20"/>
      <w:u w:val="single"/>
    </w:rPr>
  </w:style>
  <w:style w:type="character" w:customStyle="1" w:styleId="pmterms1">
    <w:name w:val="pmterms1"/>
    <w:rsid w:val="005636E7"/>
  </w:style>
  <w:style w:type="character" w:customStyle="1" w:styleId="BoldUnderlineChar">
    <w:name w:val="Bold Underline Char"/>
    <w:basedOn w:val="DefaultParagraphFont"/>
    <w:locked/>
    <w:rsid w:val="005636E7"/>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5636E7"/>
  </w:style>
  <w:style w:type="paragraph" w:customStyle="1" w:styleId="cites">
    <w:name w:val="cites"/>
    <w:link w:val="citesChar"/>
    <w:autoRedefine/>
    <w:qFormat/>
    <w:rsid w:val="005636E7"/>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5636E7"/>
    <w:rPr>
      <w:rFonts w:ascii="Georgia" w:eastAsia="Malgun Gothic" w:hAnsi="Georgia" w:cs="Times New Roman"/>
      <w:b/>
    </w:rPr>
  </w:style>
  <w:style w:type="character" w:customStyle="1" w:styleId="cardChar">
    <w:name w:val="card Char"/>
    <w:basedOn w:val="DefaultParagraphFont"/>
    <w:rsid w:val="005636E7"/>
    <w:rPr>
      <w:rFonts w:ascii="Georgia" w:eastAsia="Times New Roman" w:hAnsi="Georgia"/>
      <w:sz w:val="20"/>
      <w:szCs w:val="20"/>
    </w:rPr>
  </w:style>
  <w:style w:type="character" w:customStyle="1" w:styleId="Style11pt">
    <w:name w:val="Style 11 pt"/>
    <w:basedOn w:val="DefaultParagraphFont"/>
    <w:rsid w:val="005636E7"/>
    <w:rPr>
      <w:sz w:val="20"/>
    </w:rPr>
  </w:style>
  <w:style w:type="character" w:customStyle="1" w:styleId="Style11ptUnderline">
    <w:name w:val="Style 11 pt Underline"/>
    <w:basedOn w:val="DefaultParagraphFont"/>
    <w:rsid w:val="005636E7"/>
    <w:rPr>
      <w:sz w:val="20"/>
      <w:u w:val="single"/>
    </w:rPr>
  </w:style>
  <w:style w:type="character" w:customStyle="1" w:styleId="Style11ptBoldUnderline">
    <w:name w:val="Style 11 pt Bold Underline"/>
    <w:basedOn w:val="DefaultParagraphFont"/>
    <w:rsid w:val="005636E7"/>
    <w:rPr>
      <w:b/>
      <w:bCs/>
      <w:sz w:val="20"/>
      <w:u w:val="single"/>
    </w:rPr>
  </w:style>
  <w:style w:type="paragraph" w:styleId="BalloonText">
    <w:name w:val="Balloon Text"/>
    <w:basedOn w:val="Normal"/>
    <w:link w:val="BalloonTextChar"/>
    <w:uiPriority w:val="99"/>
    <w:unhideWhenUsed/>
    <w:rsid w:val="005636E7"/>
    <w:rPr>
      <w:rFonts w:ascii="Segoe UI" w:hAnsi="Segoe UI" w:cs="Segoe UI"/>
      <w:sz w:val="18"/>
      <w:szCs w:val="18"/>
    </w:rPr>
  </w:style>
  <w:style w:type="character" w:customStyle="1" w:styleId="BalloonTextChar">
    <w:name w:val="Balloon Text Char"/>
    <w:basedOn w:val="DefaultParagraphFont"/>
    <w:link w:val="BalloonText"/>
    <w:uiPriority w:val="99"/>
    <w:rsid w:val="005636E7"/>
    <w:rPr>
      <w:rFonts w:ascii="Segoe UI" w:eastAsiaTheme="minorEastAsia" w:hAnsi="Segoe UI" w:cs="Segoe UI"/>
      <w:sz w:val="18"/>
      <w:szCs w:val="18"/>
    </w:rPr>
  </w:style>
  <w:style w:type="character" w:customStyle="1" w:styleId="Emph">
    <w:name w:val="Emph"/>
    <w:uiPriority w:val="1"/>
    <w:qFormat/>
    <w:rsid w:val="005636E7"/>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5636E7"/>
    <w:rPr>
      <w:u w:val="single"/>
      <w:lang w:eastAsia="zh-CN"/>
    </w:rPr>
  </w:style>
  <w:style w:type="character" w:customStyle="1" w:styleId="Underline2Char">
    <w:name w:val="Underline2 Char"/>
    <w:basedOn w:val="DefaultParagraphFont"/>
    <w:link w:val="Underline2"/>
    <w:uiPriority w:val="4"/>
    <w:rsid w:val="005636E7"/>
    <w:rPr>
      <w:rFonts w:ascii="Calibri" w:eastAsiaTheme="minorEastAsia" w:hAnsi="Calibri"/>
      <w:szCs w:val="24"/>
      <w:u w:val="single"/>
      <w:lang w:eastAsia="zh-CN"/>
    </w:rPr>
  </w:style>
  <w:style w:type="character" w:styleId="CommentReference">
    <w:name w:val="annotation reference"/>
    <w:basedOn w:val="DefaultParagraphFont"/>
    <w:uiPriority w:val="99"/>
    <w:unhideWhenUsed/>
    <w:rsid w:val="005636E7"/>
    <w:rPr>
      <w:sz w:val="16"/>
      <w:szCs w:val="16"/>
    </w:rPr>
  </w:style>
  <w:style w:type="paragraph" w:styleId="CommentText">
    <w:name w:val="annotation text"/>
    <w:basedOn w:val="Normal"/>
    <w:link w:val="CommentTextChar"/>
    <w:uiPriority w:val="99"/>
    <w:unhideWhenUsed/>
    <w:rsid w:val="005636E7"/>
    <w:rPr>
      <w:szCs w:val="20"/>
    </w:rPr>
  </w:style>
  <w:style w:type="character" w:customStyle="1" w:styleId="CommentTextChar">
    <w:name w:val="Comment Text Char"/>
    <w:basedOn w:val="DefaultParagraphFont"/>
    <w:link w:val="CommentText"/>
    <w:uiPriority w:val="99"/>
    <w:rsid w:val="005636E7"/>
    <w:rPr>
      <w:rFonts w:ascii="Calibri" w:eastAsiaTheme="minorEastAsia" w:hAnsi="Calibri"/>
      <w:szCs w:val="20"/>
    </w:rPr>
  </w:style>
  <w:style w:type="paragraph" w:styleId="CommentSubject">
    <w:name w:val="annotation subject"/>
    <w:basedOn w:val="CommentText"/>
    <w:next w:val="CommentText"/>
    <w:link w:val="CommentSubjectChar"/>
    <w:uiPriority w:val="99"/>
    <w:unhideWhenUsed/>
    <w:rsid w:val="005636E7"/>
    <w:rPr>
      <w:b/>
      <w:bCs/>
    </w:rPr>
  </w:style>
  <w:style w:type="character" w:customStyle="1" w:styleId="CommentSubjectChar">
    <w:name w:val="Comment Subject Char"/>
    <w:basedOn w:val="CommentTextChar"/>
    <w:link w:val="CommentSubject"/>
    <w:uiPriority w:val="99"/>
    <w:rsid w:val="005636E7"/>
    <w:rPr>
      <w:rFonts w:ascii="Calibri" w:eastAsiaTheme="minorEastAsia" w:hAnsi="Calibri"/>
      <w:b/>
      <w:bCs/>
      <w:szCs w:val="20"/>
    </w:rPr>
  </w:style>
  <w:style w:type="paragraph" w:customStyle="1" w:styleId="Smalltext">
    <w:name w:val="Small text"/>
    <w:aliases w:val="Quote11"/>
    <w:basedOn w:val="Normal"/>
    <w:link w:val="SmalltextChar"/>
    <w:qFormat/>
    <w:rsid w:val="005636E7"/>
    <w:pPr>
      <w:spacing w:before="100" w:beforeAutospacing="1" w:after="100" w:afterAutospacing="1"/>
    </w:pPr>
  </w:style>
  <w:style w:type="character" w:customStyle="1" w:styleId="byline">
    <w:name w:val="byline"/>
    <w:basedOn w:val="DefaultParagraphFont"/>
    <w:rsid w:val="005636E7"/>
  </w:style>
  <w:style w:type="paragraph" w:customStyle="1" w:styleId="credits">
    <w:name w:val="credits"/>
    <w:basedOn w:val="Normal"/>
    <w:rsid w:val="005636E7"/>
    <w:pPr>
      <w:spacing w:before="100" w:beforeAutospacing="1" w:after="100" w:afterAutospacing="1"/>
    </w:pPr>
  </w:style>
  <w:style w:type="character" w:customStyle="1" w:styleId="span">
    <w:name w:val="span"/>
    <w:basedOn w:val="DefaultParagraphFont"/>
    <w:rsid w:val="005636E7"/>
  </w:style>
  <w:style w:type="paragraph" w:customStyle="1" w:styleId="css-1i0edl6">
    <w:name w:val="css-1i0edl6"/>
    <w:basedOn w:val="Normal"/>
    <w:rsid w:val="005636E7"/>
    <w:pPr>
      <w:spacing w:before="100" w:beforeAutospacing="1" w:after="100" w:afterAutospacing="1"/>
    </w:pPr>
  </w:style>
  <w:style w:type="character" w:customStyle="1" w:styleId="image-caption">
    <w:name w:val="image-caption"/>
    <w:basedOn w:val="DefaultParagraphFont"/>
    <w:rsid w:val="005636E7"/>
  </w:style>
  <w:style w:type="paragraph" w:customStyle="1" w:styleId="cards">
    <w:name w:val="cards"/>
    <w:basedOn w:val="Normal"/>
    <w:qFormat/>
    <w:rsid w:val="005636E7"/>
    <w:rPr>
      <w:rFonts w:eastAsia="Calibri"/>
    </w:rPr>
  </w:style>
  <w:style w:type="paragraph" w:customStyle="1" w:styleId="Cards0">
    <w:name w:val="Cards"/>
    <w:next w:val="Normal"/>
    <w:link w:val="CardsChar"/>
    <w:qFormat/>
    <w:rsid w:val="005636E7"/>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5636E7"/>
    <w:rPr>
      <w:sz w:val="24"/>
      <w:u w:val="thick"/>
    </w:rPr>
  </w:style>
  <w:style w:type="character" w:customStyle="1" w:styleId="nlmarticle-title">
    <w:name w:val="nlm_article-title"/>
    <w:basedOn w:val="DefaultParagraphFont"/>
    <w:rsid w:val="005636E7"/>
  </w:style>
  <w:style w:type="paragraph" w:customStyle="1" w:styleId="element">
    <w:name w:val="element"/>
    <w:basedOn w:val="Normal"/>
    <w:rsid w:val="005636E7"/>
    <w:pPr>
      <w:spacing w:before="100" w:beforeAutospacing="1" w:after="100" w:afterAutospacing="1"/>
    </w:pPr>
  </w:style>
  <w:style w:type="paragraph" w:customStyle="1" w:styleId="wp-caption-text">
    <w:name w:val="wp-caption-text"/>
    <w:basedOn w:val="Normal"/>
    <w:rsid w:val="005636E7"/>
    <w:pPr>
      <w:spacing w:before="100" w:beforeAutospacing="1" w:after="100" w:afterAutospacing="1"/>
    </w:pPr>
  </w:style>
  <w:style w:type="character" w:customStyle="1" w:styleId="UnresolvedMention1">
    <w:name w:val="Unresolved Mention1"/>
    <w:basedOn w:val="DefaultParagraphFont"/>
    <w:uiPriority w:val="99"/>
    <w:unhideWhenUsed/>
    <w:rsid w:val="005636E7"/>
    <w:rPr>
      <w:color w:val="808080"/>
      <w:shd w:val="clear" w:color="auto" w:fill="E6E6E6"/>
    </w:rPr>
  </w:style>
  <w:style w:type="paragraph" w:customStyle="1" w:styleId="p-text">
    <w:name w:val="p-text"/>
    <w:basedOn w:val="Normal"/>
    <w:rsid w:val="005636E7"/>
    <w:pPr>
      <w:spacing w:before="100" w:beforeAutospacing="1" w:after="100" w:afterAutospacing="1"/>
    </w:pPr>
  </w:style>
  <w:style w:type="paragraph" w:customStyle="1" w:styleId="text-center">
    <w:name w:val="text-center"/>
    <w:basedOn w:val="Normal"/>
    <w:rsid w:val="005636E7"/>
    <w:pPr>
      <w:spacing w:before="100" w:beforeAutospacing="1" w:after="100" w:afterAutospacing="1"/>
    </w:pPr>
  </w:style>
  <w:style w:type="paragraph" w:customStyle="1" w:styleId="continued">
    <w:name w:val="continued"/>
    <w:basedOn w:val="Normal"/>
    <w:rsid w:val="005636E7"/>
    <w:pPr>
      <w:spacing w:before="100" w:beforeAutospacing="1" w:after="100" w:afterAutospacing="1"/>
    </w:pPr>
  </w:style>
  <w:style w:type="paragraph" w:customStyle="1" w:styleId="story-body-text">
    <w:name w:val="story-body-text"/>
    <w:basedOn w:val="Normal"/>
    <w:rsid w:val="005636E7"/>
    <w:pPr>
      <w:spacing w:before="100" w:beforeAutospacing="1" w:after="100" w:afterAutospacing="1"/>
    </w:pPr>
  </w:style>
  <w:style w:type="paragraph" w:customStyle="1" w:styleId="p">
    <w:name w:val="p"/>
    <w:basedOn w:val="Normal"/>
    <w:rsid w:val="005636E7"/>
    <w:pPr>
      <w:spacing w:before="100" w:beforeAutospacing="1" w:after="100" w:afterAutospacing="1"/>
    </w:pPr>
  </w:style>
  <w:style w:type="character" w:customStyle="1" w:styleId="title-text">
    <w:name w:val="title-text"/>
    <w:basedOn w:val="DefaultParagraphFont"/>
    <w:rsid w:val="005636E7"/>
  </w:style>
  <w:style w:type="character" w:customStyle="1" w:styleId="CardChar0">
    <w:name w:val="Card Char"/>
    <w:basedOn w:val="DefaultParagraphFont"/>
    <w:rsid w:val="005636E7"/>
    <w:rPr>
      <w:rFonts w:ascii="Calibri" w:hAnsi="Calibri"/>
    </w:rPr>
  </w:style>
  <w:style w:type="character" w:customStyle="1" w:styleId="StyleBold">
    <w:name w:val="Style Bold"/>
    <w:basedOn w:val="DefaultParagraphFont"/>
    <w:uiPriority w:val="9"/>
    <w:semiHidden/>
    <w:rsid w:val="005636E7"/>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5636E7"/>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5636E7"/>
    <w:rPr>
      <w:rFonts w:ascii="Calibri" w:eastAsiaTheme="minorEastAsia" w:hAnsi="Calibri"/>
      <w:szCs w:val="24"/>
    </w:rPr>
  </w:style>
  <w:style w:type="paragraph" w:styleId="Footer">
    <w:name w:val="footer"/>
    <w:basedOn w:val="Normal"/>
    <w:link w:val="FooterChar"/>
    <w:uiPriority w:val="99"/>
    <w:rsid w:val="005636E7"/>
    <w:pPr>
      <w:tabs>
        <w:tab w:val="center" w:pos="4680"/>
        <w:tab w:val="right" w:pos="9360"/>
      </w:tabs>
    </w:pPr>
  </w:style>
  <w:style w:type="character" w:customStyle="1" w:styleId="FooterChar">
    <w:name w:val="Footer Char"/>
    <w:basedOn w:val="DefaultParagraphFont"/>
    <w:link w:val="Footer"/>
    <w:uiPriority w:val="99"/>
    <w:rsid w:val="005636E7"/>
    <w:rPr>
      <w:rFonts w:ascii="Calibri" w:eastAsiaTheme="minorEastAsia" w:hAnsi="Calibri"/>
      <w:szCs w:val="24"/>
    </w:rPr>
  </w:style>
  <w:style w:type="character" w:styleId="HTMLCite">
    <w:name w:val="HTML Cite"/>
    <w:basedOn w:val="DefaultParagraphFont"/>
    <w:uiPriority w:val="99"/>
    <w:unhideWhenUsed/>
    <w:rsid w:val="005636E7"/>
    <w:rPr>
      <w:i/>
      <w:iCs/>
    </w:rPr>
  </w:style>
  <w:style w:type="character" w:customStyle="1" w:styleId="action-menu-toggled-item">
    <w:name w:val="action-menu-toggled-item"/>
    <w:basedOn w:val="DefaultParagraphFont"/>
    <w:rsid w:val="005636E7"/>
  </w:style>
  <w:style w:type="character" w:customStyle="1" w:styleId="StyleStyle49ptChar">
    <w:name w:val="Style Style4 + 9 pt Char"/>
    <w:link w:val="StyleStyle49pt"/>
    <w:locked/>
    <w:rsid w:val="005636E7"/>
    <w:rPr>
      <w:rFonts w:ascii="Times New Roman" w:eastAsia="Times New Roman" w:hAnsi="Times New Roman"/>
      <w:u w:val="single"/>
    </w:rPr>
  </w:style>
  <w:style w:type="paragraph" w:customStyle="1" w:styleId="StyleStyle49pt">
    <w:name w:val="Style Style4 + 9 pt"/>
    <w:basedOn w:val="Normal"/>
    <w:link w:val="StyleStyle49ptChar"/>
    <w:qFormat/>
    <w:rsid w:val="005636E7"/>
    <w:pPr>
      <w:tabs>
        <w:tab w:val="num" w:pos="360"/>
      </w:tabs>
    </w:pPr>
    <w:rPr>
      <w:rFonts w:ascii="Times New Roman" w:eastAsia="Times New Roman" w:hAnsi="Times New Roman"/>
      <w:szCs w:val="22"/>
      <w:u w:val="single"/>
    </w:rPr>
  </w:style>
  <w:style w:type="character" w:customStyle="1" w:styleId="StyleStyle49ptBoldChar">
    <w:name w:val="Style Style4 + 9 pt Bold Char"/>
    <w:link w:val="StyleStyle49ptBold"/>
    <w:locked/>
    <w:rsid w:val="005636E7"/>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5636E7"/>
    <w:pPr>
      <w:tabs>
        <w:tab w:val="num" w:pos="360"/>
      </w:tabs>
    </w:pPr>
    <w:rPr>
      <w:rFonts w:ascii="Times New Roman" w:eastAsia="Times New Roman" w:hAnsi="Times New Roman"/>
      <w:b/>
      <w:bCs/>
      <w:szCs w:val="22"/>
      <w:u w:val="single"/>
    </w:rPr>
  </w:style>
  <w:style w:type="character" w:customStyle="1" w:styleId="Author-Date">
    <w:name w:val="Author-Date"/>
    <w:qFormat/>
    <w:rsid w:val="005636E7"/>
    <w:rPr>
      <w:b/>
      <w:sz w:val="24"/>
    </w:rPr>
  </w:style>
  <w:style w:type="character" w:customStyle="1" w:styleId="CardtextChar0">
    <w:name w:val="Card text Char"/>
    <w:rsid w:val="005636E7"/>
    <w:rPr>
      <w:rFonts w:ascii="Garamond" w:hAnsi="Garamond"/>
      <w:sz w:val="22"/>
      <w:u w:val="single"/>
      <w:lang w:val="en-US" w:eastAsia="en-US" w:bidi="ar-SA"/>
    </w:rPr>
  </w:style>
  <w:style w:type="paragraph" w:customStyle="1" w:styleId="Nothing">
    <w:name w:val="Nothing"/>
    <w:link w:val="NothingChar"/>
    <w:qFormat/>
    <w:rsid w:val="005636E7"/>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5636E7"/>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5636E7"/>
    <w:pPr>
      <w:ind w:left="288" w:right="288"/>
    </w:pPr>
    <w:rPr>
      <w:szCs w:val="20"/>
    </w:rPr>
  </w:style>
  <w:style w:type="character" w:customStyle="1" w:styleId="cardCharCharChar">
    <w:name w:val="card Char Char Char"/>
    <w:basedOn w:val="DefaultParagraphFont"/>
    <w:link w:val="cardCharChar"/>
    <w:rsid w:val="005636E7"/>
    <w:rPr>
      <w:rFonts w:ascii="Calibri" w:eastAsiaTheme="minorEastAsia" w:hAnsi="Calibri"/>
      <w:szCs w:val="20"/>
    </w:rPr>
  </w:style>
  <w:style w:type="character" w:customStyle="1" w:styleId="term1">
    <w:name w:val="term1"/>
    <w:basedOn w:val="DefaultParagraphFont"/>
    <w:rsid w:val="005636E7"/>
    <w:rPr>
      <w:b/>
      <w:bCs/>
    </w:rPr>
  </w:style>
  <w:style w:type="character" w:customStyle="1" w:styleId="apple-style-span">
    <w:name w:val="apple-style-span"/>
    <w:basedOn w:val="DefaultParagraphFont"/>
    <w:rsid w:val="005636E7"/>
  </w:style>
  <w:style w:type="character" w:customStyle="1" w:styleId="CardUnderlinedChar">
    <w:name w:val="Card Underlined Char"/>
    <w:rsid w:val="005636E7"/>
    <w:rPr>
      <w:rFonts w:ascii="Arial Narrow" w:hAnsi="Arial Narrow"/>
      <w:sz w:val="22"/>
      <w:szCs w:val="24"/>
      <w:u w:val="single"/>
      <w:lang w:val="en-US" w:eastAsia="en-US" w:bidi="ar-SA"/>
    </w:rPr>
  </w:style>
  <w:style w:type="character" w:customStyle="1" w:styleId="1Tag">
    <w:name w:val="1) Tag"/>
    <w:rsid w:val="005636E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636E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636E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636E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5636E7"/>
    <w:rPr>
      <w:rFonts w:ascii="Cooper Black" w:hAnsi="Cooper Black"/>
      <w:iCs/>
      <w:u w:val="single"/>
    </w:rPr>
  </w:style>
  <w:style w:type="paragraph" w:styleId="HTMLPreformatted">
    <w:name w:val="HTML Preformatted"/>
    <w:basedOn w:val="Normal"/>
    <w:link w:val="HTMLPreformattedChar"/>
    <w:unhideWhenUsed/>
    <w:rsid w:val="00563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5636E7"/>
    <w:rPr>
      <w:rFonts w:ascii="Courier New" w:eastAsiaTheme="minorEastAsia" w:hAnsi="Courier New" w:cs="Courier New"/>
      <w:szCs w:val="20"/>
      <w:lang w:eastAsia="zh-CN"/>
    </w:rPr>
  </w:style>
  <w:style w:type="character" w:customStyle="1" w:styleId="6CardText6">
    <w:name w:val="6) Card Text 6"/>
    <w:autoRedefine/>
    <w:rsid w:val="005636E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5636E7"/>
    <w:rPr>
      <w:b/>
      <w:szCs w:val="24"/>
      <w:u w:val="single"/>
      <w:lang w:val="en-US" w:eastAsia="en-US" w:bidi="ar-SA"/>
    </w:rPr>
  </w:style>
  <w:style w:type="paragraph" w:customStyle="1" w:styleId="HeaderInitial">
    <w:name w:val="Header Initial"/>
    <w:basedOn w:val="Normal"/>
    <w:link w:val="HeaderInitialChar"/>
    <w:rsid w:val="005636E7"/>
    <w:pPr>
      <w:pBdr>
        <w:bottom w:val="single" w:sz="12" w:space="1" w:color="auto"/>
      </w:pBdr>
      <w:jc w:val="center"/>
      <w:outlineLvl w:val="0"/>
    </w:pPr>
    <w:rPr>
      <w:b/>
      <w:caps/>
      <w:sz w:val="40"/>
      <w:szCs w:val="40"/>
    </w:rPr>
  </w:style>
  <w:style w:type="character" w:customStyle="1" w:styleId="HeaderInitialChar">
    <w:name w:val="Header Initial Char"/>
    <w:link w:val="HeaderInitial"/>
    <w:rsid w:val="005636E7"/>
    <w:rPr>
      <w:rFonts w:ascii="Calibri" w:eastAsiaTheme="minorEastAsia" w:hAnsi="Calibri"/>
      <w:b/>
      <w:caps/>
      <w:sz w:val="40"/>
      <w:szCs w:val="40"/>
    </w:rPr>
  </w:style>
  <w:style w:type="paragraph" w:customStyle="1" w:styleId="Analyticals">
    <w:name w:val="Analyticals"/>
    <w:basedOn w:val="Normal"/>
    <w:rsid w:val="005636E7"/>
    <w:rPr>
      <w:smallCaps/>
    </w:rPr>
  </w:style>
  <w:style w:type="paragraph" w:customStyle="1" w:styleId="Citation-Complete">
    <w:name w:val="Citation - Complete"/>
    <w:basedOn w:val="Normal"/>
    <w:next w:val="Normal"/>
    <w:link w:val="Citation-CompleteChar"/>
    <w:autoRedefine/>
    <w:qFormat/>
    <w:rsid w:val="005636E7"/>
    <w:pPr>
      <w:spacing w:after="120"/>
    </w:pPr>
    <w:rPr>
      <w:rFonts w:ascii="Arial Narrow" w:eastAsia="Calibri" w:hAnsi="Arial Narrow"/>
      <w:sz w:val="16"/>
    </w:rPr>
  </w:style>
  <w:style w:type="character" w:customStyle="1" w:styleId="SmallText0">
    <w:name w:val="SmallText"/>
    <w:rsid w:val="005636E7"/>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5636E7"/>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5636E7"/>
  </w:style>
  <w:style w:type="character" w:customStyle="1" w:styleId="NothingChar">
    <w:name w:val="Nothing Char"/>
    <w:basedOn w:val="DefaultParagraphFont"/>
    <w:link w:val="Nothing"/>
    <w:rsid w:val="005636E7"/>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5636E7"/>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5636E7"/>
    <w:rPr>
      <w:rFonts w:ascii="Calibri" w:hAnsi="Calibri"/>
      <w:sz w:val="20"/>
      <w:szCs w:val="20"/>
    </w:rPr>
  </w:style>
  <w:style w:type="character" w:customStyle="1" w:styleId="BalloonTextChar1">
    <w:name w:val="Balloon Text Char1"/>
    <w:basedOn w:val="DefaultParagraphFont"/>
    <w:uiPriority w:val="99"/>
    <w:semiHidden/>
    <w:rsid w:val="005636E7"/>
    <w:rPr>
      <w:rFonts w:ascii="Segoe UI" w:hAnsi="Segoe UI" w:cs="Segoe UI"/>
      <w:sz w:val="18"/>
      <w:szCs w:val="18"/>
    </w:rPr>
  </w:style>
  <w:style w:type="character" w:customStyle="1" w:styleId="BoldUnderline">
    <w:name w:val="BoldUnderline"/>
    <w:basedOn w:val="DefaultParagraphFont"/>
    <w:uiPriority w:val="1"/>
    <w:qFormat/>
    <w:rsid w:val="005636E7"/>
    <w:rPr>
      <w:rFonts w:ascii="Arial" w:hAnsi="Arial" w:cs="Arial" w:hint="default"/>
      <w:b/>
      <w:bCs w:val="0"/>
      <w:sz w:val="20"/>
      <w:u w:val="single"/>
    </w:rPr>
  </w:style>
  <w:style w:type="character" w:customStyle="1" w:styleId="BoldUnderlineChar0">
    <w:name w:val="BoldUnderline Char"/>
    <w:rsid w:val="005636E7"/>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5636E7"/>
    <w:rPr>
      <w:rFonts w:ascii="Segoe UI" w:hAnsi="Segoe UI" w:cs="Segoe UI"/>
      <w:sz w:val="16"/>
      <w:szCs w:val="16"/>
    </w:rPr>
  </w:style>
  <w:style w:type="paragraph" w:customStyle="1" w:styleId="CardStyle">
    <w:name w:val="Card Style"/>
    <w:basedOn w:val="Normal"/>
    <w:qFormat/>
    <w:rsid w:val="005636E7"/>
  </w:style>
  <w:style w:type="paragraph" w:customStyle="1" w:styleId="Tagline">
    <w:name w:val="Tagline"/>
    <w:basedOn w:val="Normal"/>
    <w:autoRedefine/>
    <w:qFormat/>
    <w:rsid w:val="005636E7"/>
    <w:rPr>
      <w:b/>
    </w:rPr>
  </w:style>
  <w:style w:type="paragraph" w:customStyle="1" w:styleId="NormalText">
    <w:name w:val="Normal Text"/>
    <w:basedOn w:val="Normal"/>
    <w:link w:val="NormalTextChar"/>
    <w:autoRedefine/>
    <w:qFormat/>
    <w:rsid w:val="005636E7"/>
    <w:rPr>
      <w:szCs w:val="26"/>
    </w:rPr>
  </w:style>
  <w:style w:type="character" w:customStyle="1" w:styleId="2xBoldUnderline">
    <w:name w:val="2x_Bold_Underline"/>
    <w:rsid w:val="005636E7"/>
    <w:rPr>
      <w:b/>
      <w:bCs/>
      <w:sz w:val="24"/>
      <w:u w:val="thick"/>
    </w:rPr>
  </w:style>
  <w:style w:type="character" w:customStyle="1" w:styleId="Style8pt">
    <w:name w:val="Style 8 pt"/>
    <w:basedOn w:val="DefaultParagraphFont"/>
    <w:rsid w:val="005636E7"/>
    <w:rPr>
      <w:sz w:val="16"/>
    </w:rPr>
  </w:style>
  <w:style w:type="character" w:customStyle="1" w:styleId="Style11ptItalicUnderline">
    <w:name w:val="Style 11 pt Italic Underline"/>
    <w:basedOn w:val="DefaultParagraphFont"/>
    <w:rsid w:val="005636E7"/>
    <w:rPr>
      <w:i/>
      <w:iCs/>
      <w:sz w:val="20"/>
      <w:u w:val="single"/>
    </w:rPr>
  </w:style>
  <w:style w:type="character" w:customStyle="1" w:styleId="AuthorYear">
    <w:name w:val="AuthorYear"/>
    <w:uiPriority w:val="1"/>
    <w:qFormat/>
    <w:rsid w:val="005636E7"/>
    <w:rPr>
      <w:rFonts w:ascii="Georgia" w:hAnsi="Georgia"/>
      <w:b/>
      <w:sz w:val="22"/>
    </w:rPr>
  </w:style>
  <w:style w:type="paragraph" w:customStyle="1" w:styleId="tagCharChar">
    <w:name w:val="tag Char Char"/>
    <w:basedOn w:val="Normal"/>
    <w:next w:val="Normal"/>
    <w:link w:val="tagCharCharChar"/>
    <w:rsid w:val="005636E7"/>
    <w:rPr>
      <w:b/>
      <w:szCs w:val="20"/>
    </w:rPr>
  </w:style>
  <w:style w:type="character" w:customStyle="1" w:styleId="tagCharCharChar">
    <w:name w:val="tag Char Char Char"/>
    <w:basedOn w:val="DefaultParagraphFont"/>
    <w:link w:val="tagCharChar"/>
    <w:rsid w:val="005636E7"/>
    <w:rPr>
      <w:rFonts w:ascii="Calibri" w:eastAsiaTheme="minorEastAsia" w:hAnsi="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5636E7"/>
    <w:rPr>
      <w:b/>
      <w:bCs/>
      <w:strike w:val="0"/>
      <w:dstrike w:val="0"/>
      <w:sz w:val="24"/>
      <w:u w:val="none"/>
      <w:effect w:val="none"/>
    </w:rPr>
  </w:style>
  <w:style w:type="paragraph" w:customStyle="1" w:styleId="HotRoute">
    <w:name w:val="Hot Route"/>
    <w:basedOn w:val="Normal"/>
    <w:link w:val="HotRouteChar"/>
    <w:qFormat/>
    <w:rsid w:val="005636E7"/>
    <w:pPr>
      <w:ind w:left="72"/>
    </w:pPr>
    <w:rPr>
      <w:iCs/>
      <w:color w:val="000000"/>
    </w:rPr>
  </w:style>
  <w:style w:type="character" w:customStyle="1" w:styleId="HotRouteChar">
    <w:name w:val="Hot Route Char"/>
    <w:link w:val="HotRoute"/>
    <w:rsid w:val="005636E7"/>
    <w:rPr>
      <w:rFonts w:ascii="Calibri" w:eastAsiaTheme="minorEastAsia" w:hAnsi="Calibri"/>
      <w:iCs/>
      <w:color w:val="000000"/>
      <w:szCs w:val="24"/>
    </w:rPr>
  </w:style>
  <w:style w:type="paragraph" w:customStyle="1" w:styleId="Cites0">
    <w:name w:val="Cites"/>
    <w:basedOn w:val="Normal"/>
    <w:next w:val="Cards0"/>
    <w:link w:val="CitesChar0"/>
    <w:qFormat/>
    <w:rsid w:val="005636E7"/>
    <w:rPr>
      <w:rFonts w:eastAsia="Calibri"/>
      <w:b/>
      <w:u w:val="single"/>
    </w:rPr>
  </w:style>
  <w:style w:type="character" w:customStyle="1" w:styleId="CitesChar0">
    <w:name w:val="Cites Char"/>
    <w:basedOn w:val="DefaultParagraphFont"/>
    <w:link w:val="Cites0"/>
    <w:rsid w:val="005636E7"/>
    <w:rPr>
      <w:rFonts w:ascii="Calibri" w:eastAsia="Calibri" w:hAnsi="Calibri"/>
      <w:b/>
      <w:szCs w:val="24"/>
      <w:u w:val="single"/>
    </w:rPr>
  </w:style>
  <w:style w:type="paragraph" w:customStyle="1" w:styleId="UnderlineEmphasis">
    <w:name w:val="Underline + Emphasis"/>
    <w:basedOn w:val="Normal"/>
    <w:next w:val="Normal"/>
    <w:link w:val="UnderlineEmphasisChar"/>
    <w:qFormat/>
    <w:rsid w:val="005636E7"/>
    <w:rPr>
      <w:b/>
      <w:color w:val="000000"/>
      <w:u w:val="single"/>
    </w:rPr>
  </w:style>
  <w:style w:type="character" w:customStyle="1" w:styleId="UnderlineEmphasisChar">
    <w:name w:val="Underline + Emphasis Char"/>
    <w:link w:val="UnderlineEmphasis"/>
    <w:rsid w:val="005636E7"/>
    <w:rPr>
      <w:rFonts w:ascii="Calibri" w:eastAsiaTheme="minorEastAsia" w:hAnsi="Calibri"/>
      <w:b/>
      <w:color w:val="000000"/>
      <w:szCs w:val="24"/>
      <w:u w:val="single"/>
    </w:rPr>
  </w:style>
  <w:style w:type="paragraph" w:customStyle="1" w:styleId="HotRoute0">
    <w:name w:val="Hot Route!"/>
    <w:basedOn w:val="Normal"/>
    <w:link w:val="HotRouteChar0"/>
    <w:uiPriority w:val="99"/>
    <w:qFormat/>
    <w:rsid w:val="005636E7"/>
    <w:pPr>
      <w:ind w:left="144"/>
    </w:pPr>
    <w:rPr>
      <w:rFonts w:eastAsia="Calibri"/>
    </w:rPr>
  </w:style>
  <w:style w:type="character" w:customStyle="1" w:styleId="HotRouteChar0">
    <w:name w:val="Hot Route! Char"/>
    <w:link w:val="HotRoute0"/>
    <w:uiPriority w:val="99"/>
    <w:rsid w:val="005636E7"/>
    <w:rPr>
      <w:rFonts w:ascii="Calibri" w:eastAsia="Calibri" w:hAnsi="Calibri"/>
      <w:szCs w:val="24"/>
    </w:rPr>
  </w:style>
  <w:style w:type="paragraph" w:customStyle="1" w:styleId="Reallyfuckingsmall">
    <w:name w:val="Really fucking small"/>
    <w:basedOn w:val="Normal"/>
    <w:link w:val="ReallyfuckingsmallChar"/>
    <w:qFormat/>
    <w:rsid w:val="005636E7"/>
    <w:rPr>
      <w:sz w:val="10"/>
    </w:rPr>
  </w:style>
  <w:style w:type="character" w:customStyle="1" w:styleId="ReallyfuckingsmallChar">
    <w:name w:val="Really fucking small Char"/>
    <w:link w:val="Reallyfuckingsmall"/>
    <w:rsid w:val="005636E7"/>
    <w:rPr>
      <w:rFonts w:ascii="Calibri" w:eastAsiaTheme="minorEastAsia" w:hAnsi="Calibri"/>
      <w:sz w:val="10"/>
      <w:szCs w:val="24"/>
    </w:rPr>
  </w:style>
  <w:style w:type="character" w:customStyle="1" w:styleId="Style1Char1">
    <w:name w:val="Style1 Char1"/>
    <w:basedOn w:val="DefaultParagraphFont"/>
    <w:rsid w:val="005636E7"/>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5636E7"/>
    <w:rPr>
      <w:u w:val="single"/>
      <w:shd w:val="clear" w:color="auto" w:fill="00FF00"/>
    </w:rPr>
  </w:style>
  <w:style w:type="character" w:customStyle="1" w:styleId="newsstorytitle">
    <w:name w:val="news_story_title"/>
    <w:basedOn w:val="DefaultParagraphFont"/>
    <w:rsid w:val="005636E7"/>
    <w:rPr>
      <w:rFonts w:cs="Times New Roman"/>
    </w:rPr>
  </w:style>
  <w:style w:type="paragraph" w:customStyle="1" w:styleId="Tag2">
    <w:name w:val="Tag2"/>
    <w:basedOn w:val="Normal"/>
    <w:qFormat/>
    <w:rsid w:val="005636E7"/>
    <w:rPr>
      <w:b/>
    </w:rPr>
  </w:style>
  <w:style w:type="character" w:customStyle="1" w:styleId="A6">
    <w:name w:val="A6"/>
    <w:rsid w:val="005636E7"/>
  </w:style>
  <w:style w:type="paragraph" w:customStyle="1" w:styleId="Cite2">
    <w:name w:val="Cite 2"/>
    <w:basedOn w:val="Normal"/>
    <w:qFormat/>
    <w:rsid w:val="005636E7"/>
    <w:rPr>
      <w:b/>
      <w:u w:val="single"/>
    </w:rPr>
  </w:style>
  <w:style w:type="character" w:customStyle="1" w:styleId="Highlightedunderline">
    <w:name w:val="Highlighted underline"/>
    <w:rsid w:val="005636E7"/>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5636E7"/>
    <w:rPr>
      <w:u w:val="single"/>
    </w:rPr>
  </w:style>
  <w:style w:type="character" w:customStyle="1" w:styleId="Style4Char">
    <w:name w:val="Style4 Char"/>
    <w:link w:val="Style4"/>
    <w:rsid w:val="005636E7"/>
    <w:rPr>
      <w:rFonts w:ascii="Arial Narrow" w:hAnsi="Arial Narrow"/>
      <w:u w:val="single"/>
    </w:rPr>
  </w:style>
  <w:style w:type="paragraph" w:customStyle="1" w:styleId="Style4">
    <w:name w:val="Style4"/>
    <w:basedOn w:val="Normal"/>
    <w:link w:val="Style4Char"/>
    <w:qFormat/>
    <w:rsid w:val="005636E7"/>
    <w:rPr>
      <w:rFonts w:ascii="Arial Narrow" w:eastAsiaTheme="minorHAnsi" w:hAnsi="Arial Narrow"/>
      <w:szCs w:val="22"/>
      <w:u w:val="single"/>
    </w:rPr>
  </w:style>
  <w:style w:type="character" w:customStyle="1" w:styleId="StyleBox12ptBold">
    <w:name w:val="Style Box + 12 pt Bold"/>
    <w:basedOn w:val="DefaultParagraphFont"/>
    <w:rsid w:val="005636E7"/>
    <w:rPr>
      <w:rFonts w:ascii="Georgia" w:hAnsi="Georgia"/>
      <w:b/>
      <w:bCs/>
      <w:sz w:val="22"/>
      <w:u w:val="single"/>
      <w:bdr w:val="none" w:sz="0" w:space="0" w:color="auto"/>
    </w:rPr>
  </w:style>
  <w:style w:type="character" w:customStyle="1" w:styleId="StyleBox12pt">
    <w:name w:val="Style Box + 12 pt"/>
    <w:basedOn w:val="DefaultParagraphFont"/>
    <w:rsid w:val="005636E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636E7"/>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5636E7"/>
    <w:rPr>
      <w:szCs w:val="20"/>
    </w:rPr>
  </w:style>
  <w:style w:type="character" w:customStyle="1" w:styleId="FootnoteTextChar">
    <w:name w:val="Footnote Text Char"/>
    <w:basedOn w:val="DefaultParagraphFont"/>
    <w:link w:val="FootnoteText"/>
    <w:uiPriority w:val="99"/>
    <w:rsid w:val="005636E7"/>
    <w:rPr>
      <w:rFonts w:ascii="Calibri" w:eastAsiaTheme="minorEastAsia" w:hAnsi="Calibri"/>
      <w:szCs w:val="20"/>
    </w:rPr>
  </w:style>
  <w:style w:type="character" w:styleId="FootnoteReference">
    <w:name w:val="footnote reference"/>
    <w:basedOn w:val="DefaultParagraphFont"/>
    <w:unhideWhenUsed/>
    <w:rsid w:val="005636E7"/>
    <w:rPr>
      <w:vertAlign w:val="superscript"/>
    </w:rPr>
  </w:style>
  <w:style w:type="character" w:styleId="PageNumber">
    <w:name w:val="page number"/>
    <w:basedOn w:val="DefaultParagraphFont"/>
    <w:uiPriority w:val="99"/>
    <w:unhideWhenUsed/>
    <w:rsid w:val="005636E7"/>
  </w:style>
  <w:style w:type="paragraph" w:customStyle="1" w:styleId="Analytic">
    <w:name w:val="Analytic"/>
    <w:link w:val="AnalyticChar"/>
    <w:autoRedefine/>
    <w:qFormat/>
    <w:rsid w:val="005636E7"/>
    <w:rPr>
      <w:rFonts w:ascii="Arial" w:hAnsi="Arial" w:cs="Arial"/>
      <w:b/>
      <w:i/>
      <w:sz w:val="24"/>
    </w:rPr>
  </w:style>
  <w:style w:type="paragraph" w:customStyle="1" w:styleId="BlockHeadings">
    <w:name w:val="Block Headings"/>
    <w:basedOn w:val="Normal"/>
    <w:next w:val="Nothing"/>
    <w:link w:val="BlockHeadingsChar"/>
    <w:qFormat/>
    <w:rsid w:val="005636E7"/>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5636E7"/>
    <w:rPr>
      <w:rFonts w:ascii="Calibri" w:eastAsiaTheme="minorEastAsia" w:hAnsi="Calibri"/>
      <w:b/>
      <w:szCs w:val="20"/>
    </w:rPr>
  </w:style>
  <w:style w:type="paragraph" w:customStyle="1" w:styleId="Analytics">
    <w:name w:val="Analytics"/>
    <w:link w:val="AnalyticsChar"/>
    <w:autoRedefine/>
    <w:uiPriority w:val="4"/>
    <w:qFormat/>
    <w:rsid w:val="005636E7"/>
    <w:rPr>
      <w:rFonts w:ascii="Arial" w:hAnsi="Arial" w:cs="Arial"/>
      <w:b/>
      <w:i/>
    </w:rPr>
  </w:style>
  <w:style w:type="character" w:customStyle="1" w:styleId="StyleDate">
    <w:name w:val="Style Date"/>
    <w:aliases w:val="Author"/>
    <w:qFormat/>
    <w:rsid w:val="005636E7"/>
    <w:rPr>
      <w:rFonts w:ascii="Georgia" w:hAnsi="Georgia" w:hint="default"/>
      <w:b/>
      <w:bCs w:val="0"/>
      <w:sz w:val="24"/>
      <w:u w:val="single"/>
    </w:rPr>
  </w:style>
  <w:style w:type="numbering" w:customStyle="1" w:styleId="NoList11">
    <w:name w:val="No List11"/>
    <w:next w:val="NoList"/>
    <w:uiPriority w:val="99"/>
    <w:semiHidden/>
    <w:unhideWhenUsed/>
    <w:rsid w:val="005636E7"/>
  </w:style>
  <w:style w:type="paragraph" w:customStyle="1" w:styleId="BlockTitle">
    <w:name w:val="Block Title"/>
    <w:basedOn w:val="Normal"/>
    <w:next w:val="Normal"/>
    <w:link w:val="BlockTitleChar"/>
    <w:qFormat/>
    <w:rsid w:val="005636E7"/>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5636E7"/>
    <w:rPr>
      <w:rFonts w:ascii="Calibri" w:eastAsiaTheme="minorEastAsia" w:hAnsi="Calibri"/>
      <w:b/>
      <w:sz w:val="32"/>
      <w:szCs w:val="24"/>
      <w:u w:val="single"/>
    </w:rPr>
  </w:style>
  <w:style w:type="numbering" w:customStyle="1" w:styleId="NoList2">
    <w:name w:val="No List2"/>
    <w:next w:val="NoList"/>
    <w:uiPriority w:val="99"/>
    <w:semiHidden/>
    <w:unhideWhenUsed/>
    <w:rsid w:val="005636E7"/>
  </w:style>
  <w:style w:type="numbering" w:customStyle="1" w:styleId="NoList111">
    <w:name w:val="No List111"/>
    <w:next w:val="NoList"/>
    <w:uiPriority w:val="99"/>
    <w:semiHidden/>
    <w:unhideWhenUsed/>
    <w:rsid w:val="005636E7"/>
  </w:style>
  <w:style w:type="character" w:customStyle="1" w:styleId="CardsUnderlined">
    <w:name w:val="Cards Underlined"/>
    <w:rsid w:val="005636E7"/>
    <w:rPr>
      <w:rFonts w:ascii="Times New Roman" w:hAnsi="Times New Roman"/>
      <w:sz w:val="24"/>
      <w:szCs w:val="24"/>
      <w:u w:val="thick"/>
    </w:rPr>
  </w:style>
  <w:style w:type="numbering" w:customStyle="1" w:styleId="NoList3">
    <w:name w:val="No List3"/>
    <w:next w:val="NoList"/>
    <w:uiPriority w:val="99"/>
    <w:semiHidden/>
    <w:unhideWhenUsed/>
    <w:rsid w:val="005636E7"/>
  </w:style>
  <w:style w:type="character" w:customStyle="1" w:styleId="foreign">
    <w:name w:val="foreign"/>
    <w:basedOn w:val="DefaultParagraphFont"/>
    <w:rsid w:val="005636E7"/>
  </w:style>
  <w:style w:type="paragraph" w:customStyle="1" w:styleId="Body">
    <w:name w:val="Body"/>
    <w:rsid w:val="005636E7"/>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styleId="EndnoteText">
    <w:name w:val="endnote text"/>
    <w:basedOn w:val="Normal"/>
    <w:link w:val="EndnoteTextChar"/>
    <w:unhideWhenUsed/>
    <w:rsid w:val="005636E7"/>
    <w:rPr>
      <w:rFonts w:asciiTheme="minorHAnsi" w:hAnsiTheme="minorHAnsi"/>
      <w:lang w:eastAsia="ja-JP"/>
    </w:rPr>
  </w:style>
  <w:style w:type="character" w:customStyle="1" w:styleId="EndnoteTextChar">
    <w:name w:val="Endnote Text Char"/>
    <w:basedOn w:val="DefaultParagraphFont"/>
    <w:link w:val="EndnoteText"/>
    <w:rsid w:val="005636E7"/>
    <w:rPr>
      <w:rFonts w:eastAsiaTheme="minorEastAsia"/>
      <w:szCs w:val="24"/>
      <w:lang w:eastAsia="ja-JP"/>
    </w:rPr>
  </w:style>
  <w:style w:type="character" w:styleId="EndnoteReference">
    <w:name w:val="endnote reference"/>
    <w:basedOn w:val="DefaultParagraphFont"/>
    <w:unhideWhenUsed/>
    <w:rsid w:val="005636E7"/>
    <w:rPr>
      <w:vertAlign w:val="superscript"/>
    </w:rPr>
  </w:style>
  <w:style w:type="character" w:customStyle="1" w:styleId="reduce2">
    <w:name w:val="reduce2"/>
    <w:rsid w:val="005636E7"/>
    <w:rPr>
      <w:rFonts w:ascii="Arial" w:hAnsi="Arial" w:cs="Arial"/>
      <w:color w:val="000000"/>
      <w:sz w:val="12"/>
      <w:szCs w:val="22"/>
    </w:rPr>
  </w:style>
  <w:style w:type="character" w:customStyle="1" w:styleId="trbpullquotetext">
    <w:name w:val="trb_pullquote_text"/>
    <w:basedOn w:val="DefaultParagraphFont"/>
    <w:rsid w:val="005636E7"/>
  </w:style>
  <w:style w:type="character" w:customStyle="1" w:styleId="trbpullquotecredit">
    <w:name w:val="trb_pullquote_credit"/>
    <w:basedOn w:val="DefaultParagraphFont"/>
    <w:rsid w:val="005636E7"/>
  </w:style>
  <w:style w:type="character" w:customStyle="1" w:styleId="trbpanelmodtitleico">
    <w:name w:val="trb_panelmod_title_ico"/>
    <w:basedOn w:val="DefaultParagraphFont"/>
    <w:rsid w:val="005636E7"/>
  </w:style>
  <w:style w:type="character" w:customStyle="1" w:styleId="trbpanelmodbodytitle">
    <w:name w:val="trb_panelmod_body_title"/>
    <w:basedOn w:val="DefaultParagraphFont"/>
    <w:rsid w:val="005636E7"/>
  </w:style>
  <w:style w:type="character" w:customStyle="1" w:styleId="trbpanelmodbodymore">
    <w:name w:val="trb_panelmod_body_more"/>
    <w:basedOn w:val="DefaultParagraphFont"/>
    <w:rsid w:val="005636E7"/>
  </w:style>
  <w:style w:type="character" w:customStyle="1" w:styleId="pull-quote">
    <w:name w:val="pull-quote"/>
    <w:basedOn w:val="DefaultParagraphFont"/>
    <w:rsid w:val="005636E7"/>
  </w:style>
  <w:style w:type="paragraph" w:customStyle="1" w:styleId="last">
    <w:name w:val="last"/>
    <w:basedOn w:val="Normal"/>
    <w:uiPriority w:val="99"/>
    <w:rsid w:val="005636E7"/>
    <w:pPr>
      <w:spacing w:before="100" w:beforeAutospacing="1" w:after="100" w:afterAutospacing="1"/>
    </w:pPr>
  </w:style>
  <w:style w:type="character" w:customStyle="1" w:styleId="ptv-promo-video-headline">
    <w:name w:val="ptv-promo-video-headline"/>
    <w:basedOn w:val="DefaultParagraphFont"/>
    <w:rsid w:val="005636E7"/>
  </w:style>
  <w:style w:type="character" w:customStyle="1" w:styleId="ptv-promo-play-prompt">
    <w:name w:val="ptv-promo-play-prompt"/>
    <w:basedOn w:val="DefaultParagraphFont"/>
    <w:rsid w:val="005636E7"/>
  </w:style>
  <w:style w:type="character" w:customStyle="1" w:styleId="ptv-promo-play-duration">
    <w:name w:val="ptv-promo-play-duration"/>
    <w:basedOn w:val="DefaultParagraphFont"/>
    <w:rsid w:val="005636E7"/>
  </w:style>
  <w:style w:type="character" w:customStyle="1" w:styleId="pb-caption">
    <w:name w:val="pb-caption"/>
    <w:basedOn w:val="DefaultParagraphFont"/>
    <w:rsid w:val="005636E7"/>
  </w:style>
  <w:style w:type="character" w:customStyle="1" w:styleId="lede">
    <w:name w:val="lede"/>
    <w:basedOn w:val="DefaultParagraphFont"/>
    <w:rsid w:val="005636E7"/>
  </w:style>
  <w:style w:type="paragraph" w:customStyle="1" w:styleId="loose">
    <w:name w:val="loose"/>
    <w:basedOn w:val="Normal"/>
    <w:qFormat/>
    <w:rsid w:val="005636E7"/>
    <w:pPr>
      <w:spacing w:before="100" w:beforeAutospacing="1" w:after="100" w:afterAutospacing="1"/>
    </w:pPr>
  </w:style>
  <w:style w:type="character" w:customStyle="1" w:styleId="blue">
    <w:name w:val="blue"/>
    <w:basedOn w:val="DefaultParagraphFont"/>
    <w:rsid w:val="005636E7"/>
  </w:style>
  <w:style w:type="character" w:customStyle="1" w:styleId="italic">
    <w:name w:val="italic"/>
    <w:basedOn w:val="DefaultParagraphFont"/>
    <w:rsid w:val="005636E7"/>
  </w:style>
  <w:style w:type="paragraph" w:customStyle="1" w:styleId="Default">
    <w:name w:val="Default"/>
    <w:basedOn w:val="Normal"/>
    <w:qFormat/>
    <w:rsid w:val="005636E7"/>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5636E7"/>
    <w:pPr>
      <w:contextualSpacing/>
    </w:pPr>
    <w:rPr>
      <w:rFonts w:eastAsia="MS Mincho"/>
      <w:szCs w:val="20"/>
    </w:rPr>
  </w:style>
  <w:style w:type="paragraph" w:customStyle="1" w:styleId="PageHeaderLine1">
    <w:name w:val="PageHeaderLine1"/>
    <w:basedOn w:val="Normal"/>
    <w:uiPriority w:val="99"/>
    <w:qFormat/>
    <w:rsid w:val="005636E7"/>
    <w:pPr>
      <w:tabs>
        <w:tab w:val="right" w:pos="10800"/>
      </w:tabs>
    </w:pPr>
    <w:rPr>
      <w:rFonts w:eastAsia="MS Mincho"/>
      <w:b/>
      <w:szCs w:val="20"/>
    </w:rPr>
  </w:style>
  <w:style w:type="paragraph" w:customStyle="1" w:styleId="PageHeaderLine2">
    <w:name w:val="PageHeaderLine2"/>
    <w:basedOn w:val="Normal"/>
    <w:next w:val="Normal"/>
    <w:uiPriority w:val="99"/>
    <w:qFormat/>
    <w:rsid w:val="005636E7"/>
    <w:pPr>
      <w:tabs>
        <w:tab w:val="right" w:pos="10800"/>
      </w:tabs>
      <w:spacing w:line="480" w:lineRule="auto"/>
    </w:pPr>
    <w:rPr>
      <w:rFonts w:eastAsia="MS Mincho"/>
      <w:b/>
      <w:szCs w:val="20"/>
    </w:rPr>
  </w:style>
  <w:style w:type="character" w:customStyle="1" w:styleId="Bold12">
    <w:name w:val="Bold12"/>
    <w:uiPriority w:val="1"/>
    <w:qFormat/>
    <w:rsid w:val="005636E7"/>
    <w:rPr>
      <w:rFonts w:ascii="Times New Roman" w:hAnsi="Times New Roman"/>
      <w:b/>
      <w:sz w:val="24"/>
    </w:rPr>
  </w:style>
  <w:style w:type="character" w:customStyle="1" w:styleId="CardTextChar1">
    <w:name w:val="Card Text Char"/>
    <w:rsid w:val="005636E7"/>
    <w:rPr>
      <w:rFonts w:ascii="Georgia" w:eastAsia="MS Mincho" w:hAnsi="Georgia" w:cs="Times New Roman"/>
      <w:sz w:val="20"/>
      <w:szCs w:val="20"/>
    </w:rPr>
  </w:style>
  <w:style w:type="paragraph" w:customStyle="1" w:styleId="NotBold10">
    <w:name w:val="NotBold10"/>
    <w:link w:val="NotBold10Char"/>
    <w:qFormat/>
    <w:rsid w:val="005636E7"/>
    <w:pPr>
      <w:ind w:left="288" w:right="288"/>
    </w:pPr>
    <w:rPr>
      <w:rFonts w:ascii="Georgia" w:eastAsia="MS Mincho" w:hAnsi="Georgia"/>
      <w:sz w:val="20"/>
      <w:szCs w:val="20"/>
    </w:rPr>
  </w:style>
  <w:style w:type="character" w:customStyle="1" w:styleId="NotBold10Char">
    <w:name w:val="NotBold10 Char"/>
    <w:link w:val="NotBold10"/>
    <w:rsid w:val="005636E7"/>
    <w:rPr>
      <w:rFonts w:ascii="Georgia" w:eastAsia="MS Mincho" w:hAnsi="Georgia"/>
      <w:sz w:val="20"/>
      <w:szCs w:val="20"/>
    </w:rPr>
  </w:style>
  <w:style w:type="character" w:customStyle="1" w:styleId="NotBold10Final">
    <w:name w:val="NotBold10Final"/>
    <w:uiPriority w:val="1"/>
    <w:qFormat/>
    <w:rsid w:val="005636E7"/>
    <w:rPr>
      <w:rFonts w:ascii="Times New Roman" w:hAnsi="Times New Roman"/>
      <w:b w:val="0"/>
      <w:i w:val="0"/>
      <w:sz w:val="20"/>
    </w:rPr>
  </w:style>
  <w:style w:type="paragraph" w:styleId="TOC1">
    <w:name w:val="toc 1"/>
    <w:basedOn w:val="Normal"/>
    <w:next w:val="Normal"/>
    <w:autoRedefine/>
    <w:uiPriority w:val="99"/>
    <w:unhideWhenUsed/>
    <w:qFormat/>
    <w:rsid w:val="005636E7"/>
    <w:rPr>
      <w:rFonts w:eastAsia="MS Mincho"/>
      <w:szCs w:val="20"/>
    </w:rPr>
  </w:style>
  <w:style w:type="paragraph" w:styleId="TOC4">
    <w:name w:val="toc 4"/>
    <w:basedOn w:val="Normal"/>
    <w:next w:val="Normal"/>
    <w:autoRedefine/>
    <w:uiPriority w:val="39"/>
    <w:unhideWhenUsed/>
    <w:rsid w:val="005636E7"/>
    <w:pPr>
      <w:spacing w:before="240"/>
    </w:pPr>
    <w:rPr>
      <w:rFonts w:eastAsia="MS Mincho"/>
      <w:b/>
      <w:szCs w:val="20"/>
      <w:u w:val="single"/>
    </w:rPr>
  </w:style>
  <w:style w:type="paragraph" w:customStyle="1" w:styleId="Heading3New">
    <w:name w:val="Heading 3 New"/>
    <w:basedOn w:val="Heading3"/>
    <w:next w:val="Normal"/>
    <w:uiPriority w:val="99"/>
    <w:qFormat/>
    <w:rsid w:val="005636E7"/>
    <w:rPr>
      <w:rFonts w:eastAsia="MS Gothic" w:cs="Times New Roman"/>
      <w:bCs w:val="0"/>
      <w:szCs w:val="20"/>
    </w:rPr>
  </w:style>
  <w:style w:type="character" w:customStyle="1" w:styleId="NewTag">
    <w:name w:val="NewTag"/>
    <w:uiPriority w:val="1"/>
    <w:qFormat/>
    <w:rsid w:val="005636E7"/>
    <w:rPr>
      <w:rFonts w:ascii="Georgia" w:hAnsi="Georgia"/>
      <w:b/>
      <w:sz w:val="24"/>
    </w:rPr>
  </w:style>
  <w:style w:type="character" w:customStyle="1" w:styleId="CardDown1Char">
    <w:name w:val="Card_Down1 Char"/>
    <w:link w:val="CardDown1"/>
    <w:locked/>
    <w:rsid w:val="005636E7"/>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5636E7"/>
    <w:pPr>
      <w:jc w:val="both"/>
    </w:pPr>
    <w:rPr>
      <w:rFonts w:ascii="Times New Roman" w:eastAsia="Times New Roman" w:hAnsi="Times New Roman"/>
      <w:sz w:val="16"/>
      <w:szCs w:val="14"/>
      <w:lang w:val="x-none" w:eastAsia="x-none"/>
    </w:rPr>
  </w:style>
  <w:style w:type="character" w:customStyle="1" w:styleId="aqj">
    <w:name w:val="aqj"/>
    <w:rsid w:val="005636E7"/>
  </w:style>
  <w:style w:type="paragraph" w:styleId="Revision">
    <w:name w:val="Revision"/>
    <w:hidden/>
    <w:uiPriority w:val="99"/>
    <w:semiHidden/>
    <w:rsid w:val="005636E7"/>
    <w:pPr>
      <w:spacing w:after="0" w:line="240" w:lineRule="auto"/>
    </w:pPr>
    <w:rPr>
      <w:rFonts w:ascii="Calibri" w:hAnsi="Calibri" w:cs="Calibri"/>
      <w:sz w:val="24"/>
    </w:rPr>
  </w:style>
  <w:style w:type="character" w:customStyle="1" w:styleId="story-heading-text">
    <w:name w:val="story-heading-text"/>
    <w:basedOn w:val="DefaultParagraphFont"/>
    <w:rsid w:val="005636E7"/>
  </w:style>
  <w:style w:type="character" w:customStyle="1" w:styleId="visually-hidden">
    <w:name w:val="visually-hidden"/>
    <w:basedOn w:val="DefaultParagraphFont"/>
    <w:rsid w:val="005636E7"/>
  </w:style>
  <w:style w:type="character" w:customStyle="1" w:styleId="caption-text">
    <w:name w:val="caption-text"/>
    <w:basedOn w:val="DefaultParagraphFont"/>
    <w:rsid w:val="005636E7"/>
  </w:style>
  <w:style w:type="character" w:customStyle="1" w:styleId="credit">
    <w:name w:val="credit"/>
    <w:basedOn w:val="DefaultParagraphFont"/>
    <w:rsid w:val="005636E7"/>
  </w:style>
  <w:style w:type="paragraph" w:customStyle="1" w:styleId="analytics0">
    <w:name w:val="analytics"/>
    <w:link w:val="analyticsChar0"/>
    <w:uiPriority w:val="4"/>
    <w:qFormat/>
    <w:rsid w:val="005636E7"/>
    <w:pPr>
      <w:spacing w:before="240" w:after="0" w:line="240" w:lineRule="auto"/>
      <w:outlineLvl w:val="3"/>
    </w:pPr>
    <w:rPr>
      <w:rFonts w:ascii="Georgia" w:eastAsiaTheme="majorEastAsia" w:hAnsi="Georgia" w:cstheme="majorBidi"/>
      <w:b/>
      <w:iCs/>
      <w:color w:val="44546A" w:themeColor="text2"/>
    </w:rPr>
  </w:style>
  <w:style w:type="character" w:customStyle="1" w:styleId="analyticsChar0">
    <w:name w:val="analytics Char"/>
    <w:basedOn w:val="DefaultParagraphFont"/>
    <w:link w:val="analytics0"/>
    <w:uiPriority w:val="4"/>
    <w:rsid w:val="005636E7"/>
    <w:rPr>
      <w:rFonts w:ascii="Georgia" w:eastAsiaTheme="majorEastAsia" w:hAnsi="Georgia" w:cstheme="majorBidi"/>
      <w:b/>
      <w:iCs/>
      <w:color w:val="44546A" w:themeColor="text2"/>
    </w:rPr>
  </w:style>
  <w:style w:type="paragraph" w:customStyle="1" w:styleId="underlined">
    <w:name w:val="underlined"/>
    <w:next w:val="Normal"/>
    <w:link w:val="underlinedChar"/>
    <w:autoRedefine/>
    <w:qFormat/>
    <w:rsid w:val="005636E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636E7"/>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5636E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5636E7"/>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5636E7"/>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5636E7"/>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5636E7"/>
    <w:rPr>
      <w:b/>
    </w:rPr>
  </w:style>
  <w:style w:type="character" w:customStyle="1" w:styleId="CardText1Char">
    <w:name w:val="Card Text 1 Char"/>
    <w:basedOn w:val="DefaultParagraphFont"/>
    <w:link w:val="CardText1"/>
    <w:rsid w:val="005636E7"/>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5636E7"/>
    <w:rPr>
      <w:rFonts w:ascii="Arial Narrow" w:eastAsia="Times New Roman" w:hAnsi="Arial Narrow" w:cs="Times New Roman"/>
      <w:b/>
      <w:sz w:val="26"/>
      <w:szCs w:val="24"/>
    </w:rPr>
  </w:style>
  <w:style w:type="character" w:customStyle="1" w:styleId="CardText2Char">
    <w:name w:val="Card Text 2 Char"/>
    <w:basedOn w:val="CardText1Char"/>
    <w:link w:val="CardText2"/>
    <w:rsid w:val="005636E7"/>
    <w:rPr>
      <w:rFonts w:ascii="Arial Narrow" w:eastAsia="Times New Roman" w:hAnsi="Arial Narrow" w:cs="Times New Roman"/>
      <w:b/>
      <w:color w:val="000000"/>
      <w:u w:val="single"/>
    </w:rPr>
  </w:style>
  <w:style w:type="paragraph" w:customStyle="1" w:styleId="hat">
    <w:name w:val="hat"/>
    <w:basedOn w:val="Heading1"/>
    <w:link w:val="hatChar"/>
    <w:qFormat/>
    <w:rsid w:val="005636E7"/>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qFormat/>
    <w:rsid w:val="005636E7"/>
    <w:rPr>
      <w:sz w:val="12"/>
      <w:szCs w:val="12"/>
      <w:lang w:val="x-none" w:eastAsia="x-none"/>
    </w:rPr>
  </w:style>
  <w:style w:type="character" w:customStyle="1" w:styleId="MinimizeChar">
    <w:name w:val="Minimize Char"/>
    <w:link w:val="Minimize"/>
    <w:rsid w:val="005636E7"/>
    <w:rPr>
      <w:rFonts w:ascii="Calibri" w:eastAsiaTheme="minorEastAsia" w:hAnsi="Calibri"/>
      <w:sz w:val="12"/>
      <w:szCs w:val="12"/>
      <w:lang w:val="x-none" w:eastAsia="x-none"/>
    </w:rPr>
  </w:style>
  <w:style w:type="paragraph" w:customStyle="1" w:styleId="BackgroundText">
    <w:name w:val="Background Text"/>
    <w:aliases w:val="Reading"/>
    <w:basedOn w:val="Normal"/>
    <w:link w:val="BackgroundTextChar"/>
    <w:rsid w:val="005636E7"/>
    <w:rPr>
      <w:szCs w:val="18"/>
      <w:lang w:val="x-none" w:eastAsia="x-none"/>
    </w:rPr>
  </w:style>
  <w:style w:type="character" w:customStyle="1" w:styleId="BackgroundTextChar">
    <w:name w:val="Background Text Char"/>
    <w:aliases w:val="Reading Char"/>
    <w:link w:val="BackgroundText"/>
    <w:rsid w:val="005636E7"/>
    <w:rPr>
      <w:rFonts w:ascii="Calibri" w:eastAsiaTheme="minorEastAsia" w:hAnsi="Calibri"/>
      <w:szCs w:val="18"/>
      <w:lang w:val="x-none" w:eastAsia="x-none"/>
    </w:rPr>
  </w:style>
  <w:style w:type="character" w:customStyle="1" w:styleId="HighlightUnderline">
    <w:name w:val="Highlight Underline"/>
    <w:rsid w:val="005636E7"/>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5636E7"/>
    <w:pPr>
      <w:spacing w:after="240"/>
      <w:jc w:val="center"/>
    </w:pPr>
    <w:rPr>
      <w:b/>
      <w:color w:val="000000"/>
      <w:sz w:val="28"/>
      <w:szCs w:val="20"/>
      <w:lang w:val="x-none" w:eastAsia="x-none"/>
    </w:rPr>
  </w:style>
  <w:style w:type="character" w:customStyle="1" w:styleId="BlockTitle2Char">
    <w:name w:val="Block Title2 Char"/>
    <w:link w:val="BlockTitle2"/>
    <w:rsid w:val="005636E7"/>
    <w:rPr>
      <w:rFonts w:ascii="Calibri" w:eastAsiaTheme="minorEastAsia" w:hAnsi="Calibri"/>
      <w:b/>
      <w:color w:val="000000"/>
      <w:sz w:val="28"/>
      <w:szCs w:val="20"/>
      <w:lang w:val="x-none" w:eastAsia="x-none"/>
    </w:rPr>
  </w:style>
  <w:style w:type="paragraph" w:customStyle="1" w:styleId="CardFormatCharCharCharCharCharChar">
    <w:name w:val="Card Format Char Char Char Char Char Char"/>
    <w:basedOn w:val="Normal"/>
    <w:rsid w:val="005636E7"/>
    <w:rPr>
      <w:rFonts w:eastAsia="Calibri"/>
      <w:sz w:val="18"/>
      <w:szCs w:val="18"/>
    </w:rPr>
  </w:style>
  <w:style w:type="paragraph" w:customStyle="1" w:styleId="MediumGrid1-Accent21">
    <w:name w:val="Medium Grid 1 - Accent 21"/>
    <w:basedOn w:val="Normal"/>
    <w:rsid w:val="005636E7"/>
    <w:pPr>
      <w:ind w:left="720"/>
      <w:contextualSpacing/>
    </w:pPr>
    <w:rPr>
      <w:rFonts w:eastAsia="Calibri"/>
    </w:rPr>
  </w:style>
  <w:style w:type="paragraph" w:customStyle="1" w:styleId="MediumList2-Accent21">
    <w:name w:val="Medium List 2 - Accent 21"/>
    <w:hidden/>
    <w:rsid w:val="005636E7"/>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99"/>
    <w:qFormat/>
    <w:rsid w:val="005636E7"/>
    <w:pPr>
      <w:ind w:left="200"/>
    </w:pPr>
    <w:rPr>
      <w:rFonts w:eastAsia="Calibri"/>
    </w:rPr>
  </w:style>
  <w:style w:type="paragraph" w:styleId="TOC3">
    <w:name w:val="toc 3"/>
    <w:basedOn w:val="Normal"/>
    <w:next w:val="Normal"/>
    <w:autoRedefine/>
    <w:uiPriority w:val="99"/>
    <w:qFormat/>
    <w:rsid w:val="005636E7"/>
    <w:pPr>
      <w:ind w:left="400"/>
    </w:pPr>
    <w:rPr>
      <w:rFonts w:eastAsia="Calibri"/>
    </w:rPr>
  </w:style>
  <w:style w:type="paragraph" w:styleId="TOC5">
    <w:name w:val="toc 5"/>
    <w:basedOn w:val="Normal"/>
    <w:next w:val="Normal"/>
    <w:autoRedefine/>
    <w:uiPriority w:val="39"/>
    <w:rsid w:val="005636E7"/>
    <w:pPr>
      <w:ind w:left="800"/>
    </w:pPr>
    <w:rPr>
      <w:rFonts w:eastAsia="Calibri"/>
    </w:rPr>
  </w:style>
  <w:style w:type="paragraph" w:styleId="TOC6">
    <w:name w:val="toc 6"/>
    <w:basedOn w:val="Normal"/>
    <w:next w:val="Normal"/>
    <w:autoRedefine/>
    <w:uiPriority w:val="39"/>
    <w:rsid w:val="005636E7"/>
    <w:pPr>
      <w:ind w:left="1000"/>
    </w:pPr>
    <w:rPr>
      <w:rFonts w:eastAsia="Calibri"/>
    </w:rPr>
  </w:style>
  <w:style w:type="paragraph" w:styleId="TOC7">
    <w:name w:val="toc 7"/>
    <w:basedOn w:val="Normal"/>
    <w:next w:val="Normal"/>
    <w:autoRedefine/>
    <w:uiPriority w:val="39"/>
    <w:rsid w:val="005636E7"/>
    <w:pPr>
      <w:ind w:left="1200"/>
    </w:pPr>
    <w:rPr>
      <w:rFonts w:eastAsia="Calibri"/>
    </w:rPr>
  </w:style>
  <w:style w:type="paragraph" w:styleId="TOC8">
    <w:name w:val="toc 8"/>
    <w:basedOn w:val="Normal"/>
    <w:next w:val="Normal"/>
    <w:autoRedefine/>
    <w:uiPriority w:val="39"/>
    <w:rsid w:val="005636E7"/>
    <w:pPr>
      <w:ind w:left="1400"/>
    </w:pPr>
    <w:rPr>
      <w:rFonts w:eastAsia="Calibri"/>
    </w:rPr>
  </w:style>
  <w:style w:type="paragraph" w:styleId="TOC9">
    <w:name w:val="toc 9"/>
    <w:basedOn w:val="Normal"/>
    <w:next w:val="Normal"/>
    <w:autoRedefine/>
    <w:uiPriority w:val="39"/>
    <w:rsid w:val="005636E7"/>
    <w:pPr>
      <w:ind w:left="1600"/>
    </w:pPr>
    <w:rPr>
      <w:rFonts w:eastAsia="Calibri"/>
    </w:rPr>
  </w:style>
  <w:style w:type="character" w:customStyle="1" w:styleId="Emphasis20">
    <w:name w:val="Emphasis 2"/>
    <w:uiPriority w:val="1"/>
    <w:qFormat/>
    <w:rsid w:val="005636E7"/>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5636E7"/>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5636E7"/>
    <w:pPr>
      <w:ind w:left="288" w:right="288"/>
    </w:pPr>
  </w:style>
  <w:style w:type="character" w:customStyle="1" w:styleId="nobr">
    <w:name w:val="nobr"/>
    <w:basedOn w:val="DefaultParagraphFont"/>
    <w:rsid w:val="005636E7"/>
  </w:style>
  <w:style w:type="character" w:customStyle="1" w:styleId="StyleArial10ptUnderline">
    <w:name w:val="Style Arial 10 pt Underline"/>
    <w:basedOn w:val="DefaultParagraphFont"/>
    <w:rsid w:val="005636E7"/>
    <w:rPr>
      <w:rFonts w:ascii="Arial" w:hAnsi="Arial"/>
      <w:sz w:val="20"/>
      <w:u w:val="single"/>
    </w:rPr>
  </w:style>
  <w:style w:type="character" w:customStyle="1" w:styleId="StyleArial10pt">
    <w:name w:val="Style Arial 10 pt"/>
    <w:basedOn w:val="DefaultParagraphFont"/>
    <w:rsid w:val="005636E7"/>
    <w:rPr>
      <w:rFonts w:ascii="Arial" w:hAnsi="Arial"/>
      <w:sz w:val="20"/>
    </w:rPr>
  </w:style>
  <w:style w:type="character" w:customStyle="1" w:styleId="StyleStyleArialBoldUnderline">
    <w:name w:val="Style Style Arial Bold Underline +"/>
    <w:basedOn w:val="DefaultParagraphFont"/>
    <w:rsid w:val="005636E7"/>
    <w:rPr>
      <w:rFonts w:ascii="Arial" w:hAnsi="Arial"/>
      <w:b/>
      <w:bCs/>
      <w:sz w:val="24"/>
      <w:u w:val="single"/>
    </w:rPr>
  </w:style>
  <w:style w:type="character" w:customStyle="1" w:styleId="StyleArial10pt1">
    <w:name w:val="Style Arial 10 pt1"/>
    <w:basedOn w:val="DefaultParagraphFont"/>
    <w:rsid w:val="005636E7"/>
    <w:rPr>
      <w:rFonts w:ascii="Arial" w:hAnsi="Arial"/>
      <w:sz w:val="20"/>
    </w:rPr>
  </w:style>
  <w:style w:type="character" w:customStyle="1" w:styleId="verdana">
    <w:name w:val="verdana"/>
    <w:basedOn w:val="DefaultParagraphFont"/>
    <w:rsid w:val="005636E7"/>
  </w:style>
  <w:style w:type="character" w:customStyle="1" w:styleId="commentstext">
    <w:name w:val="comments_text"/>
    <w:basedOn w:val="DefaultParagraphFont"/>
    <w:uiPriority w:val="99"/>
    <w:rsid w:val="005636E7"/>
    <w:rPr>
      <w:rFonts w:ascii="Times New Roman" w:hAnsi="Times New Roman" w:cs="Times New Roman" w:hint="default"/>
    </w:rPr>
  </w:style>
  <w:style w:type="paragraph" w:customStyle="1" w:styleId="DebateTag">
    <w:name w:val="DebateTag"/>
    <w:basedOn w:val="Heading3"/>
    <w:link w:val="DebateTagChar"/>
    <w:autoRedefine/>
    <w:rsid w:val="005636E7"/>
    <w:pPr>
      <w:keepLines w:val="0"/>
      <w:pageBreakBefore w:val="0"/>
      <w:spacing w:before="240" w:after="60"/>
      <w:jc w:val="left"/>
    </w:pPr>
    <w:rPr>
      <w:rFonts w:eastAsia="Times New Roman" w:cs="Times New Roman"/>
      <w:bCs w:val="0"/>
      <w:sz w:val="22"/>
      <w:u w:val="none"/>
    </w:rPr>
  </w:style>
  <w:style w:type="paragraph" w:customStyle="1" w:styleId="UnderlinePara">
    <w:name w:val="Underline Para"/>
    <w:basedOn w:val="Normal"/>
    <w:uiPriority w:val="1"/>
    <w:qFormat/>
    <w:rsid w:val="005636E7"/>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5636E7"/>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5636E7"/>
    <w:rPr>
      <w:rFonts w:ascii="Times New Roman" w:eastAsia="Times New Roman" w:hAnsi="Times New Roman" w:cs="Times New Roman"/>
      <w:color w:val="181717"/>
      <w:sz w:val="16"/>
    </w:rPr>
  </w:style>
  <w:style w:type="character" w:customStyle="1" w:styleId="footnotemark">
    <w:name w:val="footnote mark"/>
    <w:hidden/>
    <w:rsid w:val="005636E7"/>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5636E7"/>
    <w:pPr>
      <w:ind w:left="1008" w:right="720"/>
    </w:pPr>
    <w:rPr>
      <w:color w:val="000000"/>
    </w:rPr>
  </w:style>
  <w:style w:type="paragraph" w:customStyle="1" w:styleId="norm">
    <w:name w:val="norm"/>
    <w:basedOn w:val="Heading4"/>
    <w:uiPriority w:val="99"/>
    <w:rsid w:val="005636E7"/>
    <w:rPr>
      <w:bCs w:val="0"/>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5636E7"/>
    <w:rPr>
      <w:rFonts w:ascii="Calibri" w:eastAsiaTheme="minorEastAsia" w:hAnsi="Calibri"/>
      <w:szCs w:val="24"/>
    </w:rPr>
  </w:style>
  <w:style w:type="paragraph" w:customStyle="1" w:styleId="citenon-bold">
    <w:name w:val="cite non-bold"/>
    <w:basedOn w:val="Normal"/>
    <w:link w:val="citenon-boldChar"/>
    <w:qFormat/>
    <w:rsid w:val="005636E7"/>
    <w:rPr>
      <w:rFonts w:eastAsia="Calibri"/>
    </w:rPr>
  </w:style>
  <w:style w:type="character" w:customStyle="1" w:styleId="AnalyticChar">
    <w:name w:val="Analytic Char"/>
    <w:link w:val="Analytic"/>
    <w:rsid w:val="005636E7"/>
    <w:rPr>
      <w:rFonts w:ascii="Arial" w:hAnsi="Arial" w:cs="Arial"/>
      <w:b/>
      <w:i/>
      <w:sz w:val="24"/>
    </w:rPr>
  </w:style>
  <w:style w:type="paragraph" w:customStyle="1" w:styleId="TagText">
    <w:name w:val="TagText"/>
    <w:basedOn w:val="Normal"/>
    <w:qFormat/>
    <w:rsid w:val="005636E7"/>
    <w:rPr>
      <w:rFonts w:eastAsia="Cambria"/>
      <w:b/>
    </w:rPr>
  </w:style>
  <w:style w:type="character" w:customStyle="1" w:styleId="StyleStyleBoldUnderlineUnderlineIntenseEmphasis1apple-style-2">
    <w:name w:val="Style Style Bold UnderlineUnderlineIntense Emphasis1apple-style-...2"/>
    <w:basedOn w:val="DefaultParagraphFont"/>
    <w:rsid w:val="005636E7"/>
    <w:rPr>
      <w:b w:val="0"/>
      <w:bCs/>
      <w:sz w:val="22"/>
      <w:u w:val="single"/>
    </w:rPr>
  </w:style>
  <w:style w:type="character" w:customStyle="1" w:styleId="citenon-boldChar">
    <w:name w:val="cite non-bold Char"/>
    <w:basedOn w:val="DefaultParagraphFont"/>
    <w:link w:val="citenon-bold"/>
    <w:rsid w:val="005636E7"/>
    <w:rPr>
      <w:rFonts w:ascii="Calibri" w:eastAsia="Calibri" w:hAnsi="Calibri"/>
      <w:szCs w:val="24"/>
    </w:rPr>
  </w:style>
  <w:style w:type="character" w:customStyle="1" w:styleId="HeaderChar1">
    <w:name w:val="Header Char1"/>
    <w:basedOn w:val="DefaultParagraphFont"/>
    <w:uiPriority w:val="99"/>
    <w:rsid w:val="005636E7"/>
    <w:rPr>
      <w:rFonts w:ascii="Times New Roman" w:hAnsi="Times New Roman" w:cs="Times New Roman"/>
      <w:sz w:val="16"/>
    </w:rPr>
  </w:style>
  <w:style w:type="character" w:customStyle="1" w:styleId="FooterChar1">
    <w:name w:val="Footer Char1"/>
    <w:basedOn w:val="DefaultParagraphFont"/>
    <w:uiPriority w:val="99"/>
    <w:semiHidden/>
    <w:rsid w:val="005636E7"/>
    <w:rPr>
      <w:rFonts w:ascii="Times New Roman" w:hAnsi="Times New Roman" w:cs="Times New Roman"/>
      <w:sz w:val="16"/>
    </w:rPr>
  </w:style>
  <w:style w:type="paragraph" w:styleId="Caption">
    <w:name w:val="caption"/>
    <w:basedOn w:val="Normal"/>
    <w:qFormat/>
    <w:rsid w:val="005636E7"/>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5636E7"/>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5636E7"/>
    <w:pPr>
      <w:keepNext/>
      <w:spacing w:before="240" w:after="120"/>
    </w:pPr>
    <w:rPr>
      <w:sz w:val="28"/>
      <w:szCs w:val="28"/>
    </w:rPr>
  </w:style>
  <w:style w:type="paragraph" w:customStyle="1" w:styleId="Index">
    <w:name w:val="Index"/>
    <w:basedOn w:val="DefaultStyle"/>
    <w:uiPriority w:val="99"/>
    <w:rsid w:val="005636E7"/>
    <w:pPr>
      <w:suppressLineNumbers/>
    </w:pPr>
  </w:style>
  <w:style w:type="paragraph" w:customStyle="1" w:styleId="TextBody">
    <w:name w:val="Text Body"/>
    <w:basedOn w:val="DefaultStyle"/>
    <w:rsid w:val="005636E7"/>
    <w:pPr>
      <w:spacing w:after="120"/>
    </w:pPr>
  </w:style>
  <w:style w:type="paragraph" w:styleId="Subtitle">
    <w:name w:val="Subtitle"/>
    <w:aliases w:val="Underlined card text"/>
    <w:basedOn w:val="Normal"/>
    <w:next w:val="Normal"/>
    <w:link w:val="SubtitleChar"/>
    <w:qFormat/>
    <w:rsid w:val="005636E7"/>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rsid w:val="005636E7"/>
    <w:rPr>
      <w:rFonts w:ascii="Calibri" w:eastAsiaTheme="minorEastAsia" w:hAnsi="Calibri"/>
      <w:color w:val="5A5A5A" w:themeColor="text1" w:themeTint="A5"/>
      <w:spacing w:val="15"/>
      <w:szCs w:val="24"/>
    </w:rPr>
  </w:style>
  <w:style w:type="character" w:styleId="SubtleEmphasis">
    <w:name w:val="Subtle Emphasis"/>
    <w:basedOn w:val="DefaultParagraphFont"/>
    <w:uiPriority w:val="19"/>
    <w:qFormat/>
    <w:rsid w:val="005636E7"/>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5636E7"/>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5636E7"/>
    <w:rPr>
      <w:rFonts w:ascii="Calibri" w:eastAsiaTheme="minorEastAsia" w:hAnsi="Calibri"/>
      <w:iCs/>
      <w:color w:val="404040" w:themeColor="text1" w:themeTint="BF"/>
      <w:szCs w:val="24"/>
    </w:rPr>
  </w:style>
  <w:style w:type="paragraph" w:styleId="IntenseQuote">
    <w:name w:val="Intense Quote"/>
    <w:basedOn w:val="Normal"/>
    <w:next w:val="Normal"/>
    <w:link w:val="IntenseQuoteChar"/>
    <w:uiPriority w:val="30"/>
    <w:qFormat/>
    <w:rsid w:val="005636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636E7"/>
    <w:rPr>
      <w:rFonts w:ascii="Calibri" w:eastAsiaTheme="minorEastAsia" w:hAnsi="Calibri"/>
      <w:i/>
      <w:iCs/>
      <w:color w:val="5B9BD5" w:themeColor="accent1"/>
      <w:szCs w:val="24"/>
    </w:rPr>
  </w:style>
  <w:style w:type="character" w:styleId="SubtleReference">
    <w:name w:val="Subtle Reference"/>
    <w:basedOn w:val="DefaultParagraphFont"/>
    <w:uiPriority w:val="31"/>
    <w:qFormat/>
    <w:rsid w:val="005636E7"/>
    <w:rPr>
      <w:rFonts w:ascii="Times New Roman" w:hAnsi="Times New Roman"/>
      <w:smallCaps/>
      <w:color w:val="5A5A5A" w:themeColor="text1" w:themeTint="A5"/>
    </w:rPr>
  </w:style>
  <w:style w:type="character" w:styleId="IntenseReference">
    <w:name w:val="Intense Reference"/>
    <w:basedOn w:val="DefaultParagraphFont"/>
    <w:uiPriority w:val="32"/>
    <w:qFormat/>
    <w:rsid w:val="005636E7"/>
    <w:rPr>
      <w:rFonts w:ascii="Times New Roman" w:hAnsi="Times New Roman"/>
      <w:b/>
      <w:bCs/>
      <w:smallCaps/>
      <w:color w:val="5B9BD5" w:themeColor="accent1"/>
      <w:spacing w:val="5"/>
    </w:rPr>
  </w:style>
  <w:style w:type="character" w:styleId="BookTitle">
    <w:name w:val="Book Title"/>
    <w:basedOn w:val="DefaultParagraphFont"/>
    <w:uiPriority w:val="33"/>
    <w:qFormat/>
    <w:rsid w:val="005636E7"/>
    <w:rPr>
      <w:rFonts w:ascii="Times New Roman" w:hAnsi="Times New Roman"/>
      <w:b/>
      <w:bCs/>
      <w:i/>
      <w:iCs/>
      <w:spacing w:val="5"/>
    </w:rPr>
  </w:style>
  <w:style w:type="character" w:customStyle="1" w:styleId="CardsFont12pt0">
    <w:name w:val="Cards + Font 12pt"/>
    <w:basedOn w:val="CardsChar"/>
    <w:uiPriority w:val="1"/>
    <w:rsid w:val="005636E7"/>
    <w:rPr>
      <w:rFonts w:ascii="Times New Roman" w:eastAsia="SimSun" w:hAnsi="Times New Roman" w:cs="Times New Roman"/>
      <w:sz w:val="24"/>
      <w:szCs w:val="24"/>
      <w:u w:val="single"/>
    </w:rPr>
  </w:style>
  <w:style w:type="table" w:styleId="TableGrid">
    <w:name w:val="Table Grid"/>
    <w:basedOn w:val="TableNormal"/>
    <w:uiPriority w:val="59"/>
    <w:rsid w:val="005636E7"/>
    <w:pPr>
      <w:spacing w:after="0" w:line="240" w:lineRule="auto"/>
    </w:pPr>
    <w:rPr>
      <w:rFonts w:eastAsiaTheme="minorEastAsia"/>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5636E7"/>
    <w:rPr>
      <w:rFonts w:eastAsia="SimSun"/>
      <w:szCs w:val="20"/>
      <w:lang w:eastAsia="zh-CN"/>
    </w:rPr>
  </w:style>
  <w:style w:type="character" w:customStyle="1" w:styleId="8ptCharChar">
    <w:name w:val="8pt Char Char"/>
    <w:basedOn w:val="DefaultParagraphFont"/>
    <w:link w:val="8pt"/>
    <w:rsid w:val="005636E7"/>
    <w:rPr>
      <w:rFonts w:ascii="Calibri" w:eastAsia="SimSun" w:hAnsi="Calibri"/>
      <w:szCs w:val="20"/>
      <w:lang w:eastAsia="zh-CN"/>
    </w:rPr>
  </w:style>
  <w:style w:type="paragraph" w:customStyle="1" w:styleId="Title1">
    <w:name w:val="Title1"/>
    <w:basedOn w:val="Normal"/>
    <w:link w:val="TITLEChar0"/>
    <w:qFormat/>
    <w:rsid w:val="005636E7"/>
    <w:rPr>
      <w:rFonts w:eastAsia="SimSun"/>
      <w:b/>
      <w:smallCaps/>
      <w:szCs w:val="20"/>
      <w:lang w:eastAsia="zh-CN"/>
    </w:rPr>
  </w:style>
  <w:style w:type="character" w:customStyle="1" w:styleId="TITLEChar0">
    <w:name w:val="TITLE Char"/>
    <w:basedOn w:val="DefaultParagraphFont"/>
    <w:link w:val="Title1"/>
    <w:rsid w:val="005636E7"/>
    <w:rPr>
      <w:rFonts w:ascii="Calibri" w:eastAsia="SimSun" w:hAnsi="Calibri"/>
      <w:b/>
      <w:smallCaps/>
      <w:szCs w:val="20"/>
      <w:lang w:eastAsia="zh-CN"/>
    </w:rPr>
  </w:style>
  <w:style w:type="character" w:customStyle="1" w:styleId="DottedUnderline">
    <w:name w:val="Dotted Underline"/>
    <w:basedOn w:val="DebateUnderline"/>
    <w:rsid w:val="005636E7"/>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5636E7"/>
    <w:pPr>
      <w:ind w:left="144"/>
    </w:pPr>
  </w:style>
  <w:style w:type="character" w:customStyle="1" w:styleId="HotRouteCharCharCharCharCharChar">
    <w:name w:val="Hot Route! Char Char Char Char Char Char"/>
    <w:link w:val="HotRouteCharCharCharCharChar"/>
    <w:rsid w:val="005636E7"/>
    <w:rPr>
      <w:rFonts w:ascii="Calibri" w:eastAsiaTheme="minorEastAsia" w:hAnsi="Calibri"/>
      <w:szCs w:val="24"/>
    </w:rPr>
  </w:style>
  <w:style w:type="paragraph" w:customStyle="1" w:styleId="SmallTextCharCharChar">
    <w:name w:val="Small Text Char Char Char"/>
    <w:basedOn w:val="Normal"/>
    <w:link w:val="SmallTextCharCharCharChar"/>
    <w:rsid w:val="005636E7"/>
  </w:style>
  <w:style w:type="character" w:customStyle="1" w:styleId="SmallTextCharCharCharChar">
    <w:name w:val="Small Text Char Char Char Char"/>
    <w:link w:val="SmallTextCharCharChar"/>
    <w:rsid w:val="005636E7"/>
    <w:rPr>
      <w:rFonts w:ascii="Calibri" w:eastAsiaTheme="minorEastAsia" w:hAnsi="Calibri"/>
      <w:szCs w:val="24"/>
    </w:rPr>
  </w:style>
  <w:style w:type="character" w:customStyle="1" w:styleId="UnderlineCharChar">
    <w:name w:val="Underline Char Char"/>
    <w:rsid w:val="005636E7"/>
    <w:rPr>
      <w:rFonts w:ascii="Times New Roman" w:eastAsia="Times New Roman" w:hAnsi="Times New Roman" w:cs="Times New Roman"/>
      <w:sz w:val="20"/>
      <w:u w:val="single"/>
    </w:rPr>
  </w:style>
  <w:style w:type="character" w:customStyle="1" w:styleId="null">
    <w:name w:val="null"/>
    <w:basedOn w:val="DefaultParagraphFont"/>
    <w:rsid w:val="005636E7"/>
  </w:style>
  <w:style w:type="character" w:customStyle="1" w:styleId="wikiexternallink">
    <w:name w:val="wikiexternallink"/>
    <w:basedOn w:val="DefaultParagraphFont"/>
    <w:rsid w:val="005636E7"/>
  </w:style>
  <w:style w:type="character" w:customStyle="1" w:styleId="wikigeneratedlinkcontent">
    <w:name w:val="wikigeneratedlinkcontent"/>
    <w:basedOn w:val="DefaultParagraphFont"/>
    <w:rsid w:val="005636E7"/>
  </w:style>
  <w:style w:type="paragraph" w:customStyle="1" w:styleId="Normal1">
    <w:name w:val="Normal1"/>
    <w:qFormat/>
    <w:rsid w:val="005636E7"/>
    <w:pPr>
      <w:spacing w:after="0" w:line="276" w:lineRule="auto"/>
    </w:pPr>
    <w:rPr>
      <w:rFonts w:ascii="Arial" w:eastAsia="Arial" w:hAnsi="Arial" w:cs="Arial"/>
      <w:color w:val="000000"/>
    </w:rPr>
  </w:style>
  <w:style w:type="paragraph" w:customStyle="1" w:styleId="Small">
    <w:name w:val="Small"/>
    <w:basedOn w:val="Normal"/>
    <w:qFormat/>
    <w:rsid w:val="005636E7"/>
    <w:rPr>
      <w:sz w:val="14"/>
    </w:rPr>
  </w:style>
  <w:style w:type="character" w:customStyle="1" w:styleId="DebateHighlighted">
    <w:name w:val="Debate Highlighted"/>
    <w:qFormat/>
    <w:rsid w:val="005636E7"/>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5636E7"/>
    <w:rPr>
      <w:sz w:val="20"/>
    </w:rPr>
  </w:style>
  <w:style w:type="character" w:customStyle="1" w:styleId="TagGreg">
    <w:name w:val="TagGreg"/>
    <w:basedOn w:val="DefaultParagraphFont"/>
    <w:uiPriority w:val="1"/>
    <w:qFormat/>
    <w:rsid w:val="005636E7"/>
    <w:rPr>
      <w:b/>
      <w:sz w:val="24"/>
    </w:rPr>
  </w:style>
  <w:style w:type="paragraph" w:styleId="BodyText">
    <w:name w:val="Body Text"/>
    <w:basedOn w:val="Normal"/>
    <w:link w:val="BodyTextChar"/>
    <w:uiPriority w:val="99"/>
    <w:unhideWhenUsed/>
    <w:qFormat/>
    <w:rsid w:val="005636E7"/>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5636E7"/>
    <w:rPr>
      <w:rFonts w:ascii="Calibri" w:eastAsiaTheme="minorEastAsia" w:hAnsi="Calibri"/>
      <w:szCs w:val="20"/>
      <w:lang w:eastAsia="zh-CN"/>
    </w:rPr>
  </w:style>
  <w:style w:type="paragraph" w:styleId="BodyTextIndent">
    <w:name w:val="Body Text Indent"/>
    <w:basedOn w:val="Normal"/>
    <w:link w:val="BodyTextIndentChar"/>
    <w:unhideWhenUsed/>
    <w:rsid w:val="005636E7"/>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5636E7"/>
    <w:rPr>
      <w:rFonts w:ascii="Garamond" w:eastAsiaTheme="minorEastAsia" w:hAnsi="Garamond" w:cs="Garamond"/>
      <w:szCs w:val="24"/>
      <w:lang w:eastAsia="zh-CN"/>
    </w:rPr>
  </w:style>
  <w:style w:type="paragraph" w:styleId="BodyText2">
    <w:name w:val="Body Text 2"/>
    <w:basedOn w:val="Normal"/>
    <w:link w:val="BodyText2Char"/>
    <w:unhideWhenUsed/>
    <w:rsid w:val="005636E7"/>
    <w:pPr>
      <w:suppressAutoHyphens/>
    </w:pPr>
    <w:rPr>
      <w:b/>
      <w:szCs w:val="20"/>
      <w:lang w:eastAsia="zh-CN"/>
    </w:rPr>
  </w:style>
  <w:style w:type="character" w:customStyle="1" w:styleId="BodyText2Char">
    <w:name w:val="Body Text 2 Char"/>
    <w:basedOn w:val="DefaultParagraphFont"/>
    <w:link w:val="BodyText2"/>
    <w:rsid w:val="005636E7"/>
    <w:rPr>
      <w:rFonts w:ascii="Calibri" w:eastAsiaTheme="minorEastAsia" w:hAnsi="Calibri"/>
      <w:b/>
      <w:szCs w:val="20"/>
      <w:lang w:eastAsia="zh-CN"/>
    </w:rPr>
  </w:style>
  <w:style w:type="paragraph" w:styleId="BodyText3">
    <w:name w:val="Body Text 3"/>
    <w:basedOn w:val="Normal"/>
    <w:link w:val="BodyText3Char"/>
    <w:unhideWhenUsed/>
    <w:rsid w:val="005636E7"/>
    <w:pPr>
      <w:suppressAutoHyphens/>
      <w:spacing w:after="120"/>
    </w:pPr>
    <w:rPr>
      <w:szCs w:val="20"/>
      <w:lang w:eastAsia="zh-CN"/>
    </w:rPr>
  </w:style>
  <w:style w:type="character" w:customStyle="1" w:styleId="BodyText3Char">
    <w:name w:val="Body Text 3 Char"/>
    <w:basedOn w:val="DefaultParagraphFont"/>
    <w:link w:val="BodyText3"/>
    <w:rsid w:val="005636E7"/>
    <w:rPr>
      <w:rFonts w:ascii="Calibri" w:eastAsiaTheme="minorEastAsia" w:hAnsi="Calibri"/>
      <w:szCs w:val="20"/>
      <w:lang w:eastAsia="zh-CN"/>
    </w:rPr>
  </w:style>
  <w:style w:type="paragraph" w:styleId="BodyTextIndent2">
    <w:name w:val="Body Text Indent 2"/>
    <w:basedOn w:val="Normal"/>
    <w:link w:val="BodyTextIndent2Char"/>
    <w:uiPriority w:val="99"/>
    <w:unhideWhenUsed/>
    <w:rsid w:val="005636E7"/>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5636E7"/>
    <w:rPr>
      <w:rFonts w:ascii="Garamond" w:eastAsiaTheme="minorEastAsia" w:hAnsi="Garamond" w:cs="Garamond"/>
      <w:szCs w:val="24"/>
      <w:lang w:eastAsia="zh-CN"/>
    </w:rPr>
  </w:style>
  <w:style w:type="paragraph" w:styleId="BodyTextIndent3">
    <w:name w:val="Body Text Indent 3"/>
    <w:basedOn w:val="Normal"/>
    <w:link w:val="BodyTextIndent3Char"/>
    <w:uiPriority w:val="99"/>
    <w:semiHidden/>
    <w:unhideWhenUsed/>
    <w:rsid w:val="005636E7"/>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5636E7"/>
    <w:rPr>
      <w:rFonts w:ascii="Calibri" w:eastAsiaTheme="minorEastAsia" w:hAnsi="Calibri"/>
      <w:szCs w:val="20"/>
      <w:lang w:eastAsia="zh-CN"/>
    </w:rPr>
  </w:style>
  <w:style w:type="paragraph" w:styleId="BlockText">
    <w:name w:val="Block Text"/>
    <w:basedOn w:val="Normal"/>
    <w:uiPriority w:val="99"/>
    <w:unhideWhenUsed/>
    <w:rsid w:val="005636E7"/>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5636E7"/>
    <w:rPr>
      <w:rFonts w:ascii="Courier New" w:hAnsi="Courier New" w:cs="Courier New"/>
    </w:rPr>
  </w:style>
  <w:style w:type="character" w:customStyle="1" w:styleId="PlainTextChar">
    <w:name w:val="Plain Text Char"/>
    <w:basedOn w:val="DefaultParagraphFont"/>
    <w:link w:val="PlainText"/>
    <w:rsid w:val="005636E7"/>
    <w:rPr>
      <w:rFonts w:ascii="Courier New" w:eastAsiaTheme="minorEastAsia" w:hAnsi="Courier New" w:cs="Courier New"/>
      <w:szCs w:val="24"/>
    </w:rPr>
  </w:style>
  <w:style w:type="character" w:customStyle="1" w:styleId="CardTextChar2">
    <w:name w:val="CardText Char"/>
    <w:basedOn w:val="DefaultParagraphFont"/>
    <w:link w:val="CardText0"/>
    <w:locked/>
    <w:rsid w:val="005636E7"/>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5636E7"/>
    <w:pPr>
      <w:ind w:left="288" w:right="288"/>
    </w:pPr>
    <w:rPr>
      <w:rFonts w:ascii="Times New Roman" w:eastAsia="Times New Roman" w:hAnsi="Times New Roman" w:cs="Times New Roman"/>
      <w:sz w:val="16"/>
      <w:szCs w:val="20"/>
    </w:rPr>
  </w:style>
  <w:style w:type="paragraph" w:customStyle="1" w:styleId="HTMLBody">
    <w:name w:val="HTML Body"/>
    <w:uiPriority w:val="99"/>
    <w:rsid w:val="005636E7"/>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5636E7"/>
  </w:style>
  <w:style w:type="paragraph" w:customStyle="1" w:styleId="TxBrp1">
    <w:name w:val="TxBr_p1"/>
    <w:basedOn w:val="Normal"/>
    <w:qFormat/>
    <w:rsid w:val="005636E7"/>
    <w:pPr>
      <w:tabs>
        <w:tab w:val="left" w:pos="204"/>
      </w:tabs>
      <w:autoSpaceDE w:val="0"/>
      <w:autoSpaceDN w:val="0"/>
      <w:adjustRightInd w:val="0"/>
      <w:spacing w:line="272" w:lineRule="atLeast"/>
      <w:jc w:val="both"/>
    </w:pPr>
  </w:style>
  <w:style w:type="paragraph" w:customStyle="1" w:styleId="fullstory">
    <w:name w:val="fullstory"/>
    <w:basedOn w:val="Normal"/>
    <w:qFormat/>
    <w:rsid w:val="005636E7"/>
    <w:pPr>
      <w:spacing w:before="100" w:beforeAutospacing="1" w:after="100" w:afterAutospacing="1"/>
    </w:pPr>
  </w:style>
  <w:style w:type="character" w:customStyle="1" w:styleId="StyleUnderlineChar">
    <w:name w:val="Style Underline Char"/>
    <w:locked/>
    <w:rsid w:val="005636E7"/>
    <w:rPr>
      <w:u w:val="single"/>
    </w:rPr>
  </w:style>
  <w:style w:type="character" w:customStyle="1" w:styleId="1AChushushChar">
    <w:name w:val="1AChushush Char"/>
    <w:link w:val="1AChushush"/>
    <w:locked/>
    <w:rsid w:val="005636E7"/>
    <w:rPr>
      <w:rFonts w:cs="Times New Roman"/>
    </w:rPr>
  </w:style>
  <w:style w:type="paragraph" w:customStyle="1" w:styleId="1AChushush">
    <w:name w:val="1AChushush"/>
    <w:basedOn w:val="Normal"/>
    <w:link w:val="1AChushushChar"/>
    <w:autoRedefine/>
    <w:qFormat/>
    <w:rsid w:val="005636E7"/>
    <w:pPr>
      <w:ind w:right="-14"/>
      <w:contextualSpacing/>
    </w:pPr>
    <w:rPr>
      <w:rFonts w:asciiTheme="minorHAnsi" w:eastAsiaTheme="minorHAnsi" w:hAnsiTheme="minorHAnsi" w:cs="Times New Roman"/>
      <w:szCs w:val="22"/>
    </w:rPr>
  </w:style>
  <w:style w:type="paragraph" w:customStyle="1" w:styleId="Standard">
    <w:name w:val="Standard"/>
    <w:uiPriority w:val="99"/>
    <w:qFormat/>
    <w:rsid w:val="005636E7"/>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5636E7"/>
    <w:rPr>
      <w:rFonts w:ascii="Times New Roman" w:eastAsia="Times New Roman" w:hAnsi="Times New Roman" w:cs="Times New Roman"/>
      <w:b/>
    </w:rPr>
  </w:style>
  <w:style w:type="paragraph" w:customStyle="1" w:styleId="Tag">
    <w:name w:val="Tag!!"/>
    <w:basedOn w:val="Normal"/>
    <w:link w:val="TagChar"/>
    <w:qFormat/>
    <w:rsid w:val="005636E7"/>
    <w:pPr>
      <w:ind w:right="288"/>
    </w:pPr>
    <w:rPr>
      <w:rFonts w:ascii="Times New Roman" w:eastAsia="Times New Roman" w:hAnsi="Times New Roman" w:cs="Times New Roman"/>
      <w:b/>
      <w:szCs w:val="22"/>
    </w:rPr>
  </w:style>
  <w:style w:type="character" w:customStyle="1" w:styleId="Absatz-Standardschriftart">
    <w:name w:val="Absatz-Standardschriftart"/>
    <w:rsid w:val="005636E7"/>
  </w:style>
  <w:style w:type="character" w:customStyle="1" w:styleId="WW-Absatz-Standardschriftart">
    <w:name w:val="WW-Absatz-Standardschriftart"/>
    <w:rsid w:val="005636E7"/>
  </w:style>
  <w:style w:type="character" w:customStyle="1" w:styleId="WW-Absatz-Standardschriftart1">
    <w:name w:val="WW-Absatz-Standardschriftart1"/>
    <w:rsid w:val="005636E7"/>
  </w:style>
  <w:style w:type="character" w:customStyle="1" w:styleId="WW8Num4z0">
    <w:name w:val="WW8Num4z0"/>
    <w:rsid w:val="005636E7"/>
    <w:rPr>
      <w:i w:val="0"/>
      <w:iCs w:val="0"/>
    </w:rPr>
  </w:style>
  <w:style w:type="character" w:customStyle="1" w:styleId="WW8Num6z0">
    <w:name w:val="WW8Num6z0"/>
    <w:rsid w:val="005636E7"/>
    <w:rPr>
      <w:rFonts w:ascii="Times New Roman" w:eastAsia="Times New Roman" w:hAnsi="Times New Roman" w:cs="Times New Roman" w:hint="default"/>
    </w:rPr>
  </w:style>
  <w:style w:type="character" w:customStyle="1" w:styleId="WW8Num6z1">
    <w:name w:val="WW8Num6z1"/>
    <w:rsid w:val="005636E7"/>
    <w:rPr>
      <w:rFonts w:ascii="Courier New" w:hAnsi="Courier New" w:cs="Courier New" w:hint="default"/>
    </w:rPr>
  </w:style>
  <w:style w:type="character" w:customStyle="1" w:styleId="WW8Num6z2">
    <w:name w:val="WW8Num6z2"/>
    <w:rsid w:val="005636E7"/>
    <w:rPr>
      <w:rFonts w:ascii="Wingdings" w:hAnsi="Wingdings" w:cs="Wingdings" w:hint="default"/>
    </w:rPr>
  </w:style>
  <w:style w:type="character" w:customStyle="1" w:styleId="WW8Num6z3">
    <w:name w:val="WW8Num6z3"/>
    <w:rsid w:val="005636E7"/>
    <w:rPr>
      <w:rFonts w:ascii="Symbol" w:hAnsi="Symbol" w:cs="Symbol" w:hint="default"/>
    </w:rPr>
  </w:style>
  <w:style w:type="character" w:customStyle="1" w:styleId="EndnoteCharacters">
    <w:name w:val="Endnote Characters"/>
    <w:rsid w:val="005636E7"/>
    <w:rPr>
      <w:vertAlign w:val="superscript"/>
    </w:rPr>
  </w:style>
  <w:style w:type="character" w:customStyle="1" w:styleId="FootnoteCharacters">
    <w:name w:val="Footnote Characters"/>
    <w:rsid w:val="005636E7"/>
    <w:rPr>
      <w:vertAlign w:val="superscript"/>
    </w:rPr>
  </w:style>
  <w:style w:type="character" w:customStyle="1" w:styleId="hit">
    <w:name w:val="hit"/>
    <w:rsid w:val="005636E7"/>
  </w:style>
  <w:style w:type="character" w:customStyle="1" w:styleId="btx1">
    <w:name w:val="btx1"/>
    <w:rsid w:val="005636E7"/>
    <w:rPr>
      <w:rFonts w:ascii="Verdana" w:hAnsi="Verdana" w:cs="Arial" w:hint="default"/>
      <w:sz w:val="24"/>
      <w:szCs w:val="24"/>
    </w:rPr>
  </w:style>
  <w:style w:type="character" w:customStyle="1" w:styleId="strong-blue">
    <w:name w:val="strong-blue"/>
    <w:rsid w:val="005636E7"/>
    <w:rPr>
      <w:b/>
      <w:bCs/>
      <w:color w:val="1181C9"/>
    </w:rPr>
  </w:style>
  <w:style w:type="character" w:customStyle="1" w:styleId="PlainTextChar1">
    <w:name w:val="Plain Text Char1"/>
    <w:basedOn w:val="DefaultParagraphFont"/>
    <w:rsid w:val="005636E7"/>
    <w:rPr>
      <w:rFonts w:ascii="Consolas" w:hAnsi="Consolas" w:cs="Consolas" w:hint="default"/>
      <w:sz w:val="21"/>
      <w:szCs w:val="21"/>
    </w:rPr>
  </w:style>
  <w:style w:type="character" w:customStyle="1" w:styleId="MicroTextChar">
    <w:name w:val="MicroText Char"/>
    <w:link w:val="MicroText"/>
    <w:rsid w:val="005636E7"/>
    <w:rPr>
      <w:rFonts w:ascii="Arial Narrow" w:hAnsi="Arial Narrow"/>
      <w:sz w:val="12"/>
    </w:rPr>
  </w:style>
  <w:style w:type="character" w:customStyle="1" w:styleId="StyleunderlineVerdana">
    <w:name w:val="Style underline + Verdana"/>
    <w:rsid w:val="005636E7"/>
    <w:rPr>
      <w:rFonts w:ascii="Verdana" w:hAnsi="Verdana" w:hint="default"/>
      <w:b/>
      <w:bCs/>
      <w:sz w:val="20"/>
      <w:u w:val="single"/>
    </w:rPr>
  </w:style>
  <w:style w:type="character" w:customStyle="1" w:styleId="nw">
    <w:name w:val="nw"/>
    <w:rsid w:val="005636E7"/>
  </w:style>
  <w:style w:type="character" w:customStyle="1" w:styleId="EmphasizeThis">
    <w:name w:val="EmphasizeThis"/>
    <w:rsid w:val="005636E7"/>
    <w:rPr>
      <w:rFonts w:ascii="Georgia" w:hAnsi="Georgia" w:hint="default"/>
      <w:b/>
      <w:bCs w:val="0"/>
      <w:iCs/>
      <w:sz w:val="24"/>
      <w:u w:val="thick"/>
    </w:rPr>
  </w:style>
  <w:style w:type="character" w:customStyle="1" w:styleId="subtitle1">
    <w:name w:val="subtitle1"/>
    <w:rsid w:val="005636E7"/>
    <w:rPr>
      <w:rFonts w:cs="Times New Roman"/>
    </w:rPr>
  </w:style>
  <w:style w:type="paragraph" w:styleId="TOCHeading">
    <w:name w:val="TOC Heading"/>
    <w:basedOn w:val="Heading1"/>
    <w:next w:val="Normal"/>
    <w:uiPriority w:val="39"/>
    <w:unhideWhenUsed/>
    <w:qFormat/>
    <w:rsid w:val="005636E7"/>
    <w:pPr>
      <w:pageBreakBefore w:val="0"/>
      <w:jc w:val="left"/>
      <w:outlineLvl w:val="9"/>
    </w:pPr>
    <w:rPr>
      <w:rFonts w:asciiTheme="majorHAnsi" w:hAnsiTheme="majorHAnsi"/>
      <w:b w:val="0"/>
      <w:bCs w:val="0"/>
      <w:color w:val="2E74B5" w:themeColor="accent1" w:themeShade="BF"/>
      <w:sz w:val="32"/>
    </w:rPr>
  </w:style>
  <w:style w:type="paragraph" w:customStyle="1" w:styleId="CardDownx1">
    <w:name w:val="CardDown x1"/>
    <w:basedOn w:val="Header"/>
    <w:link w:val="CardDownx1Char"/>
    <w:rsid w:val="005636E7"/>
  </w:style>
  <w:style w:type="paragraph" w:customStyle="1" w:styleId="CiteCardUpSize-Heavy">
    <w:name w:val="Cite // CardUpSize - Heavy"/>
    <w:basedOn w:val="Normal"/>
    <w:link w:val="CiteCardUpSize-HeavyChar"/>
    <w:autoRedefine/>
    <w:rsid w:val="005636E7"/>
    <w:pPr>
      <w:jc w:val="both"/>
    </w:pPr>
    <w:rPr>
      <w:b/>
      <w:szCs w:val="32"/>
      <w:u w:val="single"/>
    </w:rPr>
  </w:style>
  <w:style w:type="paragraph" w:customStyle="1" w:styleId="CardUp2">
    <w:name w:val="Card_Up2"/>
    <w:basedOn w:val="Normal"/>
    <w:link w:val="CardUp2Char"/>
    <w:autoRedefine/>
    <w:rsid w:val="005636E7"/>
    <w:pPr>
      <w:jc w:val="both"/>
    </w:pPr>
    <w:rPr>
      <w:b/>
      <w:szCs w:val="20"/>
      <w:u w:val="single"/>
    </w:rPr>
  </w:style>
  <w:style w:type="paragraph" w:customStyle="1" w:styleId="CardUp1">
    <w:name w:val="Card_Up1"/>
    <w:basedOn w:val="Normal"/>
    <w:link w:val="CardUp1Char"/>
    <w:autoRedefine/>
    <w:rsid w:val="005636E7"/>
    <w:pPr>
      <w:jc w:val="both"/>
    </w:pPr>
    <w:rPr>
      <w:szCs w:val="20"/>
      <w:u w:val="single"/>
    </w:rPr>
  </w:style>
  <w:style w:type="character" w:customStyle="1" w:styleId="CardUp1Char">
    <w:name w:val="Card_Up1 Char"/>
    <w:basedOn w:val="DefaultParagraphFont"/>
    <w:link w:val="CardUp1"/>
    <w:rsid w:val="005636E7"/>
    <w:rPr>
      <w:rFonts w:ascii="Calibri" w:eastAsiaTheme="minorEastAsia" w:hAnsi="Calibri"/>
      <w:szCs w:val="20"/>
      <w:u w:val="single"/>
    </w:rPr>
  </w:style>
  <w:style w:type="character" w:customStyle="1" w:styleId="CardUp2Char">
    <w:name w:val="Card_Up2 Char"/>
    <w:basedOn w:val="DefaultParagraphFont"/>
    <w:link w:val="CardUp2"/>
    <w:rsid w:val="005636E7"/>
    <w:rPr>
      <w:rFonts w:ascii="Calibri" w:eastAsiaTheme="minorEastAsia" w:hAnsi="Calibri"/>
      <w:b/>
      <w:szCs w:val="20"/>
      <w:u w:val="single"/>
    </w:rPr>
  </w:style>
  <w:style w:type="character" w:customStyle="1" w:styleId="CiteCardUpSize-HeavyChar">
    <w:name w:val="Cite // CardUpSize - Heavy Char"/>
    <w:basedOn w:val="DefaultParagraphFont"/>
    <w:link w:val="CiteCardUpSize-Heavy"/>
    <w:rsid w:val="005636E7"/>
    <w:rPr>
      <w:rFonts w:ascii="Calibri" w:eastAsiaTheme="minorEastAsia" w:hAnsi="Calibri"/>
      <w:b/>
      <w:szCs w:val="32"/>
      <w:u w:val="single"/>
    </w:rPr>
  </w:style>
  <w:style w:type="character" w:customStyle="1" w:styleId="CardDownx1Char">
    <w:name w:val="CardDown x1 Char"/>
    <w:basedOn w:val="DefaultParagraphFont"/>
    <w:link w:val="CardDownx1"/>
    <w:rsid w:val="005636E7"/>
    <w:rPr>
      <w:rFonts w:ascii="Calibri" w:eastAsiaTheme="minorEastAsia" w:hAnsi="Calibri"/>
      <w:szCs w:val="24"/>
    </w:rPr>
  </w:style>
  <w:style w:type="paragraph" w:customStyle="1" w:styleId="Minimize1">
    <w:name w:val="Minimize1"/>
    <w:basedOn w:val="Normal"/>
    <w:link w:val="Minimize1Char"/>
    <w:rsid w:val="005636E7"/>
    <w:pPr>
      <w:widowControl w:val="0"/>
      <w:jc w:val="both"/>
    </w:pPr>
  </w:style>
  <w:style w:type="character" w:customStyle="1" w:styleId="Minimize1Char">
    <w:name w:val="Minimize1 Char"/>
    <w:basedOn w:val="DefaultParagraphFont"/>
    <w:link w:val="Minimize1"/>
    <w:rsid w:val="005636E7"/>
    <w:rPr>
      <w:rFonts w:ascii="Calibri" w:eastAsiaTheme="minorEastAsia" w:hAnsi="Calibri"/>
      <w:szCs w:val="24"/>
    </w:rPr>
  </w:style>
  <w:style w:type="paragraph" w:customStyle="1" w:styleId="CardT1">
    <w:name w:val="CardT1"/>
    <w:basedOn w:val="Normal"/>
    <w:link w:val="CardT1Char"/>
    <w:qFormat/>
    <w:rsid w:val="005636E7"/>
    <w:pPr>
      <w:widowControl w:val="0"/>
      <w:jc w:val="both"/>
    </w:pPr>
    <w:rPr>
      <w:rFonts w:eastAsia="Calibri"/>
      <w:kern w:val="2"/>
      <w:sz w:val="14"/>
      <w:szCs w:val="14"/>
      <w:lang w:eastAsia="zh-TW"/>
    </w:rPr>
  </w:style>
  <w:style w:type="character" w:customStyle="1" w:styleId="CardT1Char">
    <w:name w:val="CardT1 Char"/>
    <w:link w:val="CardT1"/>
    <w:rsid w:val="005636E7"/>
    <w:rPr>
      <w:rFonts w:ascii="Calibri" w:eastAsia="Calibri" w:hAnsi="Calibri"/>
      <w:kern w:val="2"/>
      <w:sz w:val="14"/>
      <w:szCs w:val="14"/>
      <w:lang w:eastAsia="zh-TW"/>
    </w:rPr>
  </w:style>
  <w:style w:type="character" w:customStyle="1" w:styleId="CardUx1">
    <w:name w:val="CardUx1"/>
    <w:qFormat/>
    <w:rsid w:val="005636E7"/>
    <w:rPr>
      <w:rFonts w:ascii="Times New Roman" w:hAnsi="Times New Roman"/>
      <w:sz w:val="22"/>
      <w:szCs w:val="32"/>
      <w:u w:val="single"/>
      <w:lang w:val="en-US" w:eastAsia="en-US" w:bidi="ar-SA"/>
    </w:rPr>
  </w:style>
  <w:style w:type="character" w:customStyle="1" w:styleId="CardCite1">
    <w:name w:val="CardCite1"/>
    <w:qFormat/>
    <w:rsid w:val="005636E7"/>
    <w:rPr>
      <w:rFonts w:ascii="Times New Roman" w:hAnsi="Times New Roman"/>
      <w:b/>
      <w:sz w:val="22"/>
      <w:szCs w:val="22"/>
      <w:u w:val="single"/>
      <w:lang w:val="en-US" w:eastAsia="en-US" w:bidi="ar-SA"/>
    </w:rPr>
  </w:style>
  <w:style w:type="character" w:customStyle="1" w:styleId="BoxX2">
    <w:name w:val="BoxX2"/>
    <w:qFormat/>
    <w:rsid w:val="005636E7"/>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5636E7"/>
    <w:rPr>
      <w:b/>
      <w:sz w:val="22"/>
      <w:u w:val="single"/>
      <w:bdr w:val="single" w:sz="4" w:space="0" w:color="auto"/>
    </w:rPr>
  </w:style>
  <w:style w:type="paragraph" w:customStyle="1" w:styleId="CommentText1">
    <w:name w:val="Comment Text1"/>
    <w:basedOn w:val="Normal"/>
    <w:next w:val="CommentText"/>
    <w:uiPriority w:val="99"/>
    <w:semiHidden/>
    <w:unhideWhenUsed/>
    <w:rsid w:val="005636E7"/>
    <w:rPr>
      <w:rFonts w:eastAsia="Helvetica"/>
    </w:rPr>
  </w:style>
  <w:style w:type="character" w:customStyle="1" w:styleId="Longcite">
    <w:name w:val="Longcite"/>
    <w:rsid w:val="005636E7"/>
    <w:rPr>
      <w:sz w:val="16"/>
    </w:rPr>
  </w:style>
  <w:style w:type="character" w:customStyle="1" w:styleId="a-size-large">
    <w:name w:val="a-size-large"/>
    <w:basedOn w:val="DefaultParagraphFont"/>
    <w:rsid w:val="005636E7"/>
  </w:style>
  <w:style w:type="character" w:customStyle="1" w:styleId="a">
    <w:name w:val="a"/>
    <w:basedOn w:val="DefaultParagraphFont"/>
    <w:rsid w:val="005636E7"/>
  </w:style>
  <w:style w:type="character" w:customStyle="1" w:styleId="l6">
    <w:name w:val="l6"/>
    <w:basedOn w:val="DefaultParagraphFont"/>
    <w:rsid w:val="005636E7"/>
  </w:style>
  <w:style w:type="character" w:customStyle="1" w:styleId="l7">
    <w:name w:val="l7"/>
    <w:basedOn w:val="DefaultParagraphFont"/>
    <w:rsid w:val="005636E7"/>
  </w:style>
  <w:style w:type="character" w:customStyle="1" w:styleId="l8">
    <w:name w:val="l8"/>
    <w:basedOn w:val="DefaultParagraphFont"/>
    <w:rsid w:val="005636E7"/>
  </w:style>
  <w:style w:type="paragraph" w:customStyle="1" w:styleId="style12">
    <w:name w:val="style12"/>
    <w:basedOn w:val="Normal"/>
    <w:rsid w:val="005636E7"/>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5636E7"/>
  </w:style>
  <w:style w:type="paragraph" w:customStyle="1" w:styleId="nothing0">
    <w:name w:val="nothing"/>
    <w:basedOn w:val="Normal"/>
    <w:rsid w:val="005636E7"/>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5636E7"/>
  </w:style>
  <w:style w:type="character" w:customStyle="1" w:styleId="EmphasisA">
    <w:name w:val="Emphasis A"/>
    <w:rsid w:val="005636E7"/>
    <w:rPr>
      <w:rFonts w:ascii="Lucida Grande" w:eastAsia="ヒラギノ角ゴ Pro W3" w:hAnsi="Lucida Grande"/>
      <w:b/>
      <w:i w:val="0"/>
      <w:color w:val="000000"/>
      <w:sz w:val="22"/>
      <w:u w:val="single"/>
    </w:rPr>
  </w:style>
  <w:style w:type="character" w:customStyle="1" w:styleId="BodyText1">
    <w:name w:val="Body Text1"/>
    <w:basedOn w:val="DefaultParagraphFont"/>
    <w:rsid w:val="005636E7"/>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5636E7"/>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5636E7"/>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5636E7"/>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5636E7"/>
    <w:rPr>
      <w:rFonts w:ascii="Arial" w:hAnsi="Arial"/>
      <w:b/>
      <w:sz w:val="19"/>
      <w:u w:val="thick"/>
      <w:bdr w:val="none" w:sz="0" w:space="0" w:color="auto"/>
      <w:shd w:val="clear" w:color="auto" w:fill="auto"/>
    </w:rPr>
  </w:style>
  <w:style w:type="character" w:customStyle="1" w:styleId="evidencetextChar1">
    <w:name w:val="evidence text Char1"/>
    <w:link w:val="evidencetext"/>
    <w:rsid w:val="005636E7"/>
    <w:rPr>
      <w:rFonts w:ascii="Calibri" w:eastAsiaTheme="minorEastAsia" w:hAnsi="Calibri"/>
      <w:color w:val="000000"/>
      <w:szCs w:val="24"/>
    </w:rPr>
  </w:style>
  <w:style w:type="paragraph" w:customStyle="1" w:styleId="BoldUnderlining">
    <w:name w:val="Bold Underlining"/>
    <w:basedOn w:val="Normal"/>
    <w:link w:val="BoldUnderliningChar"/>
    <w:rsid w:val="005636E7"/>
    <w:rPr>
      <w:rFonts w:ascii="Arial Narrow" w:eastAsia="Calibri" w:hAnsi="Arial Narrow"/>
      <w:b/>
      <w:szCs w:val="20"/>
      <w:u w:val="single"/>
      <w:lang w:val="x-none" w:eastAsia="x-none"/>
    </w:rPr>
  </w:style>
  <w:style w:type="character" w:customStyle="1" w:styleId="BoldUnderliningChar">
    <w:name w:val="Bold Underlining Char"/>
    <w:link w:val="BoldUnderlining"/>
    <w:rsid w:val="005636E7"/>
    <w:rPr>
      <w:rFonts w:ascii="Arial Narrow" w:eastAsia="Calibri" w:hAnsi="Arial Narrow"/>
      <w:b/>
      <w:szCs w:val="20"/>
      <w:u w:val="single"/>
      <w:lang w:val="x-none" w:eastAsia="x-none"/>
    </w:rPr>
  </w:style>
  <w:style w:type="character" w:customStyle="1" w:styleId="grame">
    <w:name w:val="grame"/>
    <w:basedOn w:val="DefaultParagraphFont"/>
    <w:rsid w:val="005636E7"/>
  </w:style>
  <w:style w:type="character" w:customStyle="1" w:styleId="spelle">
    <w:name w:val="spelle"/>
    <w:basedOn w:val="DefaultParagraphFont"/>
    <w:rsid w:val="005636E7"/>
  </w:style>
  <w:style w:type="paragraph" w:customStyle="1" w:styleId="normal10">
    <w:name w:val="normal1"/>
    <w:basedOn w:val="Normal"/>
    <w:rsid w:val="005636E7"/>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5636E7"/>
    <w:rPr>
      <w:b/>
      <w:sz w:val="20"/>
      <w:u w:val="single"/>
    </w:rPr>
  </w:style>
  <w:style w:type="paragraph" w:customStyle="1" w:styleId="ANALYTICS1">
    <w:name w:val="ANALYTICS"/>
    <w:basedOn w:val="Heading4"/>
    <w:link w:val="ANALYTICSChar1"/>
    <w:qFormat/>
    <w:rsid w:val="005636E7"/>
    <w:rPr>
      <w:rFonts w:cs="Arial"/>
      <w:iCs/>
      <w:sz w:val="22"/>
    </w:rPr>
  </w:style>
  <w:style w:type="character" w:customStyle="1" w:styleId="ANALYTICSChar1">
    <w:name w:val="ANALYTICS Char"/>
    <w:basedOn w:val="DefaultParagraphFont"/>
    <w:link w:val="ANALYTICS1"/>
    <w:rsid w:val="005636E7"/>
    <w:rPr>
      <w:rFonts w:ascii="Calibri" w:eastAsiaTheme="majorEastAsia" w:hAnsi="Calibri" w:cs="Arial"/>
      <w:b/>
      <w:bCs/>
      <w:iCs/>
      <w:szCs w:val="26"/>
    </w:rPr>
  </w:style>
  <w:style w:type="paragraph" w:customStyle="1" w:styleId="Underlining">
    <w:name w:val="Underlining"/>
    <w:basedOn w:val="Normal"/>
    <w:next w:val="Normal"/>
    <w:link w:val="UnderliningChar"/>
    <w:qFormat/>
    <w:rsid w:val="005636E7"/>
    <w:rPr>
      <w:u w:val="single"/>
    </w:rPr>
  </w:style>
  <w:style w:type="character" w:customStyle="1" w:styleId="UnderliningChar">
    <w:name w:val="Underlining Char"/>
    <w:link w:val="Underlining"/>
    <w:locked/>
    <w:rsid w:val="005636E7"/>
    <w:rPr>
      <w:rFonts w:ascii="Calibri" w:eastAsiaTheme="minorEastAsia" w:hAnsi="Calibri"/>
      <w:szCs w:val="24"/>
      <w:u w:val="single"/>
    </w:rPr>
  </w:style>
  <w:style w:type="paragraph" w:customStyle="1" w:styleId="AuthorDate">
    <w:name w:val="AuthorDate"/>
    <w:next w:val="Nothing"/>
    <w:link w:val="AuthorDateChar"/>
    <w:qFormat/>
    <w:rsid w:val="005636E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5636E7"/>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5636E7"/>
    <w:rPr>
      <w:rFonts w:asciiTheme="majorHAnsi" w:eastAsiaTheme="majorEastAsia" w:hAnsiTheme="majorHAnsi" w:cstheme="majorBidi"/>
      <w:spacing w:val="-10"/>
      <w:kern w:val="28"/>
      <w:sz w:val="56"/>
      <w:szCs w:val="56"/>
    </w:rPr>
  </w:style>
  <w:style w:type="character" w:customStyle="1" w:styleId="box">
    <w:name w:val="box"/>
    <w:rsid w:val="005636E7"/>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5636E7"/>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5636E7"/>
    <w:rPr>
      <w:rFonts w:ascii="Calibri" w:eastAsia="Calibri" w:hAnsi="Calibri"/>
      <w:szCs w:val="24"/>
      <w:u w:val="single"/>
    </w:rPr>
  </w:style>
  <w:style w:type="paragraph" w:customStyle="1" w:styleId="Shrink8">
    <w:name w:val="Shrink8"/>
    <w:basedOn w:val="Normal"/>
    <w:qFormat/>
    <w:rsid w:val="005636E7"/>
  </w:style>
  <w:style w:type="paragraph" w:customStyle="1" w:styleId="NotUnderlined">
    <w:name w:val="Not Underlined"/>
    <w:basedOn w:val="Normal"/>
    <w:rsid w:val="005636E7"/>
    <w:rPr>
      <w:szCs w:val="20"/>
    </w:rPr>
  </w:style>
  <w:style w:type="paragraph" w:customStyle="1" w:styleId="Tag12">
    <w:name w:val="Tag12"/>
    <w:basedOn w:val="Normal"/>
    <w:qFormat/>
    <w:rsid w:val="005636E7"/>
    <w:pPr>
      <w:contextualSpacing/>
    </w:pPr>
    <w:rPr>
      <w:rFonts w:eastAsia="Cambria"/>
      <w:b/>
    </w:rPr>
  </w:style>
  <w:style w:type="character" w:customStyle="1" w:styleId="ssl0">
    <w:name w:val="ss_l0"/>
    <w:basedOn w:val="DefaultParagraphFont"/>
    <w:rsid w:val="005636E7"/>
  </w:style>
  <w:style w:type="character" w:customStyle="1" w:styleId="Hyperlink6">
    <w:name w:val="Hyperlink6"/>
    <w:basedOn w:val="DefaultParagraphFont"/>
    <w:rsid w:val="005636E7"/>
    <w:rPr>
      <w:color w:val="3300CC"/>
      <w:u w:val="single"/>
    </w:rPr>
  </w:style>
  <w:style w:type="character" w:customStyle="1" w:styleId="AuthorDate0">
    <w:name w:val="Author Date"/>
    <w:rsid w:val="005636E7"/>
    <w:rPr>
      <w:b/>
      <w:bCs w:val="0"/>
      <w:sz w:val="24"/>
      <w:u w:val="thick"/>
    </w:rPr>
  </w:style>
  <w:style w:type="character" w:customStyle="1" w:styleId="UnderlinedChar1">
    <w:name w:val="Underlined Char1"/>
    <w:basedOn w:val="DefaultParagraphFont"/>
    <w:rsid w:val="005636E7"/>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5636E7"/>
    <w:rPr>
      <w:rFonts w:eastAsia="Calibri"/>
      <w:szCs w:val="20"/>
    </w:rPr>
  </w:style>
  <w:style w:type="character" w:customStyle="1" w:styleId="DebateNormalChar">
    <w:name w:val="DebateNormal Char"/>
    <w:basedOn w:val="DefaultParagraphFont"/>
    <w:link w:val="DebateNormal"/>
    <w:rsid w:val="005636E7"/>
    <w:rPr>
      <w:rFonts w:ascii="Calibri" w:eastAsia="Calibri" w:hAnsi="Calibri"/>
      <w:szCs w:val="20"/>
    </w:rPr>
  </w:style>
  <w:style w:type="paragraph" w:customStyle="1" w:styleId="DebateEmphasis">
    <w:name w:val="DebateEmphasis"/>
    <w:basedOn w:val="Normal"/>
    <w:link w:val="DebateEmphasisChar"/>
    <w:qFormat/>
    <w:rsid w:val="005636E7"/>
    <w:pPr>
      <w:spacing w:line="276" w:lineRule="auto"/>
    </w:pPr>
    <w:rPr>
      <w:rFonts w:eastAsia="Calibri"/>
      <w:b/>
      <w:u w:val="single"/>
    </w:rPr>
  </w:style>
  <w:style w:type="character" w:customStyle="1" w:styleId="DebateEmphasisChar">
    <w:name w:val="DebateEmphasis Char"/>
    <w:basedOn w:val="DefaultParagraphFont"/>
    <w:link w:val="DebateEmphasis"/>
    <w:rsid w:val="005636E7"/>
    <w:rPr>
      <w:rFonts w:ascii="Calibri" w:eastAsia="Calibri" w:hAnsi="Calibri"/>
      <w:b/>
      <w:szCs w:val="24"/>
      <w:u w:val="single"/>
    </w:rPr>
  </w:style>
  <w:style w:type="paragraph" w:customStyle="1" w:styleId="DebateLanguage">
    <w:name w:val="DebateLanguage"/>
    <w:basedOn w:val="Normal"/>
    <w:link w:val="DebateLanguageChar"/>
    <w:rsid w:val="005636E7"/>
    <w:pPr>
      <w:spacing w:line="276" w:lineRule="auto"/>
    </w:pPr>
    <w:rPr>
      <w:rFonts w:eastAsia="Calibri"/>
      <w:strike/>
      <w:u w:val="single"/>
    </w:rPr>
  </w:style>
  <w:style w:type="character" w:customStyle="1" w:styleId="DebateLanguageChar">
    <w:name w:val="DebateLanguage Char"/>
    <w:basedOn w:val="DefaultParagraphFont"/>
    <w:link w:val="DebateLanguage"/>
    <w:rsid w:val="005636E7"/>
    <w:rPr>
      <w:rFonts w:ascii="Calibri" w:eastAsia="Calibri" w:hAnsi="Calibri"/>
      <w:strike/>
      <w:szCs w:val="24"/>
      <w:u w:val="single"/>
    </w:rPr>
  </w:style>
  <w:style w:type="character" w:customStyle="1" w:styleId="message">
    <w:name w:val="message"/>
    <w:basedOn w:val="DefaultParagraphFont"/>
    <w:rsid w:val="005636E7"/>
  </w:style>
  <w:style w:type="character" w:customStyle="1" w:styleId="bodytext4">
    <w:name w:val="bodytext"/>
    <w:basedOn w:val="DefaultParagraphFont"/>
    <w:rsid w:val="005636E7"/>
  </w:style>
  <w:style w:type="paragraph" w:customStyle="1" w:styleId="DebateUnderline0">
    <w:name w:val="DebateUnderline"/>
    <w:basedOn w:val="Normal"/>
    <w:link w:val="DebateUnderlineChar"/>
    <w:rsid w:val="005636E7"/>
    <w:pPr>
      <w:spacing w:line="276" w:lineRule="auto"/>
    </w:pPr>
    <w:rPr>
      <w:rFonts w:eastAsia="Calibri"/>
      <w:u w:val="single"/>
    </w:rPr>
  </w:style>
  <w:style w:type="character" w:customStyle="1" w:styleId="DebateUnderlineChar">
    <w:name w:val="DebateUnderline Char"/>
    <w:basedOn w:val="DefaultParagraphFont"/>
    <w:link w:val="DebateUnderline0"/>
    <w:rsid w:val="005636E7"/>
    <w:rPr>
      <w:rFonts w:ascii="Calibri" w:eastAsia="Calibri" w:hAnsi="Calibri"/>
      <w:szCs w:val="24"/>
      <w:u w:val="single"/>
    </w:rPr>
  </w:style>
  <w:style w:type="character" w:customStyle="1" w:styleId="hidden">
    <w:name w:val="hidden"/>
    <w:basedOn w:val="DefaultParagraphFont"/>
    <w:rsid w:val="005636E7"/>
  </w:style>
  <w:style w:type="character" w:customStyle="1" w:styleId="dateline">
    <w:name w:val="dateline"/>
    <w:basedOn w:val="DefaultParagraphFont"/>
    <w:rsid w:val="005636E7"/>
  </w:style>
  <w:style w:type="character" w:customStyle="1" w:styleId="A4">
    <w:name w:val="A4"/>
    <w:uiPriority w:val="99"/>
    <w:rsid w:val="005636E7"/>
    <w:rPr>
      <w:rFonts w:cs="Frutiger LT Std 45 Light"/>
      <w:color w:val="000000"/>
      <w:sz w:val="17"/>
      <w:szCs w:val="17"/>
    </w:rPr>
  </w:style>
  <w:style w:type="character" w:customStyle="1" w:styleId="standardcontent">
    <w:name w:val="standardcontent"/>
    <w:basedOn w:val="DefaultParagraphFont"/>
    <w:rsid w:val="005636E7"/>
  </w:style>
  <w:style w:type="character" w:customStyle="1" w:styleId="storyby">
    <w:name w:val="storyby"/>
    <w:basedOn w:val="DefaultParagraphFont"/>
    <w:rsid w:val="005636E7"/>
  </w:style>
  <w:style w:type="character" w:customStyle="1" w:styleId="DebateTagChar">
    <w:name w:val="DebateTag Char"/>
    <w:basedOn w:val="DefaultParagraphFont"/>
    <w:link w:val="DebateTag"/>
    <w:rsid w:val="005636E7"/>
    <w:rPr>
      <w:rFonts w:ascii="Calibri" w:eastAsia="Times New Roman" w:hAnsi="Calibri" w:cs="Times New Roman"/>
      <w:b/>
      <w:szCs w:val="32"/>
    </w:rPr>
  </w:style>
  <w:style w:type="character" w:customStyle="1" w:styleId="citation">
    <w:name w:val="citation"/>
    <w:basedOn w:val="DefaultParagraphFont"/>
    <w:rsid w:val="005636E7"/>
  </w:style>
  <w:style w:type="character" w:customStyle="1" w:styleId="UnderlinedChar0">
    <w:name w:val="Underlined Char"/>
    <w:basedOn w:val="DefaultParagraphFont"/>
    <w:rsid w:val="005636E7"/>
    <w:rPr>
      <w:rFonts w:ascii="Century Gothic" w:hAnsi="Century Gothic"/>
      <w:sz w:val="24"/>
      <w:u w:val="thick"/>
      <w:lang w:val="en-US" w:eastAsia="en-US" w:bidi="ar-SA"/>
    </w:rPr>
  </w:style>
  <w:style w:type="paragraph" w:customStyle="1" w:styleId="genderedlan">
    <w:name w:val="gendered lan"/>
    <w:basedOn w:val="Normal"/>
    <w:rsid w:val="005636E7"/>
    <w:rPr>
      <w:rFonts w:ascii="Century Gothic" w:hAnsi="Century Gothic"/>
      <w:strike/>
    </w:rPr>
  </w:style>
  <w:style w:type="character" w:customStyle="1" w:styleId="Style10ptUnderline">
    <w:name w:val="Style 10 pt Underline"/>
    <w:basedOn w:val="DefaultParagraphFont"/>
    <w:rsid w:val="005636E7"/>
    <w:rPr>
      <w:rFonts w:ascii="Times New Roman" w:hAnsi="Times New Roman"/>
      <w:sz w:val="20"/>
      <w:u w:val="single"/>
    </w:rPr>
  </w:style>
  <w:style w:type="character" w:customStyle="1" w:styleId="citebold">
    <w:name w:val="cite bold"/>
    <w:basedOn w:val="DefaultParagraphFont"/>
    <w:rsid w:val="005636E7"/>
    <w:rPr>
      <w:rFonts w:ascii="Times New Roman" w:hAnsi="Times New Roman"/>
      <w:b/>
      <w:sz w:val="24"/>
      <w:szCs w:val="24"/>
      <w:u w:val="single"/>
    </w:rPr>
  </w:style>
  <w:style w:type="paragraph" w:customStyle="1" w:styleId="Heading41">
    <w:name w:val="Heading 41"/>
    <w:basedOn w:val="Normal"/>
    <w:rsid w:val="005636E7"/>
    <w:rPr>
      <w:rFonts w:ascii="Cambria" w:hAnsi="Cambria"/>
      <w:szCs w:val="20"/>
    </w:rPr>
  </w:style>
  <w:style w:type="paragraph" w:customStyle="1" w:styleId="DebateHeaderFinal">
    <w:name w:val="DebateHeaderFinal"/>
    <w:basedOn w:val="Heading1"/>
    <w:link w:val="DebateHeaderFinalChar"/>
    <w:rsid w:val="005636E7"/>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5636E7"/>
    <w:rPr>
      <w:rFonts w:ascii="Calibri" w:eastAsia="Times New Roman" w:hAnsi="Calibri" w:cstheme="majorBidi"/>
      <w:b/>
      <w:sz w:val="36"/>
      <w:szCs w:val="36"/>
    </w:rPr>
  </w:style>
  <w:style w:type="character" w:customStyle="1" w:styleId="underline20">
    <w:name w:val="underline2"/>
    <w:basedOn w:val="DefaultParagraphFont"/>
    <w:rsid w:val="005636E7"/>
    <w:rPr>
      <w:u w:val="single"/>
    </w:rPr>
  </w:style>
  <w:style w:type="character" w:customStyle="1" w:styleId="definition">
    <w:name w:val="definition"/>
    <w:basedOn w:val="DefaultParagraphFont"/>
    <w:rsid w:val="005636E7"/>
  </w:style>
  <w:style w:type="paragraph" w:customStyle="1" w:styleId="bigcite">
    <w:name w:val="big cite"/>
    <w:basedOn w:val="Heading5"/>
    <w:autoRedefine/>
    <w:rsid w:val="005636E7"/>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5636E7"/>
  </w:style>
  <w:style w:type="character" w:customStyle="1" w:styleId="floatleft">
    <w:name w:val="floatleft"/>
    <w:basedOn w:val="DefaultParagraphFont"/>
    <w:rsid w:val="005636E7"/>
  </w:style>
  <w:style w:type="character" w:customStyle="1" w:styleId="floatright">
    <w:name w:val="floatright"/>
    <w:basedOn w:val="DefaultParagraphFont"/>
    <w:rsid w:val="005636E7"/>
  </w:style>
  <w:style w:type="character" w:customStyle="1" w:styleId="Boxed">
    <w:name w:val="Boxed"/>
    <w:qFormat/>
    <w:rsid w:val="005636E7"/>
    <w:rPr>
      <w:rFonts w:ascii="Garamond" w:hAnsi="Garamond"/>
      <w:sz w:val="20"/>
      <w:bdr w:val="single" w:sz="6" w:space="0" w:color="auto"/>
    </w:rPr>
  </w:style>
  <w:style w:type="paragraph" w:customStyle="1" w:styleId="MinimizedText">
    <w:name w:val="Minimized Text"/>
    <w:link w:val="MinimizedTextChar"/>
    <w:qFormat/>
    <w:rsid w:val="005636E7"/>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5636E7"/>
    <w:rPr>
      <w:rFonts w:eastAsia="Times New Roman" w:cs="Times New Roman"/>
      <w:sz w:val="24"/>
      <w:szCs w:val="24"/>
      <w:lang w:val="x-none" w:eastAsia="x-none"/>
    </w:rPr>
  </w:style>
  <w:style w:type="paragraph" w:customStyle="1" w:styleId="Circled">
    <w:name w:val="Circled"/>
    <w:link w:val="CircledChar"/>
    <w:qFormat/>
    <w:rsid w:val="005636E7"/>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5636E7"/>
    <w:rPr>
      <w:rFonts w:eastAsia="Times New Roman" w:cs="Times New Roman"/>
      <w:b/>
      <w:szCs w:val="24"/>
      <w:u w:val="single"/>
      <w:lang w:val="x-none" w:eastAsia="x-none"/>
    </w:rPr>
  </w:style>
  <w:style w:type="character" w:customStyle="1" w:styleId="date1">
    <w:name w:val="date1"/>
    <w:basedOn w:val="DefaultParagraphFont"/>
    <w:rsid w:val="005636E7"/>
  </w:style>
  <w:style w:type="paragraph" w:customStyle="1" w:styleId="hotroute1">
    <w:name w:val="hot route"/>
    <w:basedOn w:val="Normal"/>
    <w:rsid w:val="005636E7"/>
    <w:pPr>
      <w:ind w:left="288"/>
    </w:pPr>
    <w:rPr>
      <w:rFonts w:eastAsia="Cambria"/>
      <w:sz w:val="18"/>
    </w:rPr>
  </w:style>
  <w:style w:type="character" w:customStyle="1" w:styleId="StyleTimesNewRoman12ptBold">
    <w:name w:val="Style Times New Roman 12 pt Bold"/>
    <w:rsid w:val="005636E7"/>
    <w:rPr>
      <w:rFonts w:ascii="Times New Roman" w:hAnsi="Times New Roman"/>
      <w:b/>
      <w:bCs/>
      <w:sz w:val="24"/>
    </w:rPr>
  </w:style>
  <w:style w:type="character" w:customStyle="1" w:styleId="newstext">
    <w:name w:val="newstext"/>
    <w:basedOn w:val="DefaultParagraphFont"/>
    <w:rsid w:val="005636E7"/>
  </w:style>
  <w:style w:type="character" w:customStyle="1" w:styleId="meta-sep">
    <w:name w:val="meta-sep"/>
    <w:basedOn w:val="DefaultParagraphFont"/>
    <w:rsid w:val="005636E7"/>
  </w:style>
  <w:style w:type="character" w:customStyle="1" w:styleId="entry-date">
    <w:name w:val="entry-date"/>
    <w:basedOn w:val="DefaultParagraphFont"/>
    <w:rsid w:val="005636E7"/>
  </w:style>
  <w:style w:type="character" w:customStyle="1" w:styleId="il">
    <w:name w:val="il"/>
    <w:basedOn w:val="DefaultParagraphFont"/>
    <w:rsid w:val="005636E7"/>
  </w:style>
  <w:style w:type="character" w:customStyle="1" w:styleId="timestamp">
    <w:name w:val="timestamp"/>
    <w:basedOn w:val="DefaultParagraphFont"/>
    <w:rsid w:val="005636E7"/>
  </w:style>
  <w:style w:type="character" w:customStyle="1" w:styleId="cardChar2">
    <w:name w:val="card Char2"/>
    <w:basedOn w:val="DefaultParagraphFont"/>
    <w:rsid w:val="005636E7"/>
  </w:style>
  <w:style w:type="character" w:customStyle="1" w:styleId="storytext">
    <w:name w:val="storytext"/>
    <w:basedOn w:val="DefaultParagraphFont"/>
    <w:rsid w:val="005636E7"/>
  </w:style>
  <w:style w:type="character" w:customStyle="1" w:styleId="tagchar0">
    <w:name w:val="tagchar"/>
    <w:rsid w:val="005636E7"/>
  </w:style>
  <w:style w:type="character" w:customStyle="1" w:styleId="heading3char0">
    <w:name w:val="heading3char"/>
    <w:rsid w:val="005636E7"/>
  </w:style>
  <w:style w:type="character" w:customStyle="1" w:styleId="A7">
    <w:name w:val="A7"/>
    <w:rsid w:val="005636E7"/>
    <w:rPr>
      <w:rFonts w:cs="Minion Pro"/>
      <w:color w:val="000000"/>
      <w:sz w:val="12"/>
      <w:szCs w:val="12"/>
    </w:rPr>
  </w:style>
  <w:style w:type="character" w:customStyle="1" w:styleId="A3">
    <w:name w:val="A3"/>
    <w:rsid w:val="005636E7"/>
    <w:rPr>
      <w:rFonts w:cs="Interstate"/>
      <w:color w:val="000000"/>
      <w:sz w:val="20"/>
      <w:szCs w:val="20"/>
    </w:rPr>
  </w:style>
  <w:style w:type="character" w:customStyle="1" w:styleId="A1">
    <w:name w:val="A1"/>
    <w:uiPriority w:val="99"/>
    <w:rsid w:val="005636E7"/>
    <w:rPr>
      <w:rFonts w:cs="Fairfield LT Std Medium"/>
      <w:color w:val="000000"/>
      <w:sz w:val="48"/>
      <w:szCs w:val="48"/>
    </w:rPr>
  </w:style>
  <w:style w:type="character" w:customStyle="1" w:styleId="boldness1">
    <w:name w:val="boldness1"/>
    <w:rsid w:val="005636E7"/>
  </w:style>
  <w:style w:type="character" w:customStyle="1" w:styleId="CardsChar1">
    <w:name w:val="Cards Char1"/>
    <w:rsid w:val="005636E7"/>
    <w:rPr>
      <w:rFonts w:ascii="Times New Roman" w:eastAsia="Times New Roman" w:hAnsi="Times New Roman" w:cs="Times New Roman"/>
      <w:sz w:val="20"/>
      <w:szCs w:val="24"/>
    </w:rPr>
  </w:style>
  <w:style w:type="character" w:customStyle="1" w:styleId="klink">
    <w:name w:val="klink"/>
    <w:rsid w:val="005636E7"/>
  </w:style>
  <w:style w:type="character" w:customStyle="1" w:styleId="AuthorChar">
    <w:name w:val="Author Char"/>
    <w:rsid w:val="005636E7"/>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5636E7"/>
    <w:pPr>
      <w:widowControl w:val="0"/>
      <w:spacing w:after="233" w:line="240" w:lineRule="auto"/>
    </w:pPr>
    <w:rPr>
      <w:rFonts w:ascii="Arial Narrow" w:eastAsia="Times New Roman" w:hAnsi="Arial Narrow" w:cs="Times New Roman"/>
    </w:rPr>
  </w:style>
  <w:style w:type="character" w:customStyle="1" w:styleId="StyleBold1">
    <w:name w:val="Style Bold1"/>
    <w:rsid w:val="005636E7"/>
    <w:rPr>
      <w:rFonts w:ascii="Georgia" w:hAnsi="Georgia" w:hint="default"/>
      <w:b/>
      <w:bCs/>
      <w:sz w:val="22"/>
    </w:rPr>
  </w:style>
  <w:style w:type="paragraph" w:customStyle="1" w:styleId="indent">
    <w:name w:val="indent"/>
    <w:basedOn w:val="Normal"/>
    <w:uiPriority w:val="99"/>
    <w:qFormat/>
    <w:rsid w:val="005636E7"/>
    <w:pPr>
      <w:spacing w:before="100" w:beforeAutospacing="1" w:after="100" w:afterAutospacing="1"/>
    </w:pPr>
  </w:style>
  <w:style w:type="character" w:customStyle="1" w:styleId="7TimesNewRoman">
    <w:name w:val="7 Times New Roman"/>
    <w:rsid w:val="005636E7"/>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5636E7"/>
    <w:rPr>
      <w:b/>
      <w:color w:val="000000"/>
      <w:u w:val="thick" w:color="000000"/>
    </w:rPr>
  </w:style>
  <w:style w:type="paragraph" w:customStyle="1" w:styleId="MicroText">
    <w:name w:val="MicroText"/>
    <w:basedOn w:val="Normal"/>
    <w:next w:val="Normal"/>
    <w:link w:val="MicroTextChar"/>
    <w:qFormat/>
    <w:rsid w:val="005636E7"/>
    <w:rPr>
      <w:rFonts w:ascii="Arial Narrow" w:eastAsiaTheme="minorHAnsi" w:hAnsi="Arial Narrow"/>
      <w:sz w:val="12"/>
      <w:szCs w:val="22"/>
    </w:rPr>
  </w:style>
  <w:style w:type="character" w:customStyle="1" w:styleId="entry-title">
    <w:name w:val="entry-title"/>
    <w:rsid w:val="005636E7"/>
  </w:style>
  <w:style w:type="character" w:customStyle="1" w:styleId="articlelocation">
    <w:name w:val="articlelocation"/>
    <w:rsid w:val="005636E7"/>
  </w:style>
  <w:style w:type="paragraph" w:customStyle="1" w:styleId="UnderlinedText">
    <w:name w:val="Underlined Text"/>
    <w:basedOn w:val="Normal"/>
    <w:autoRedefine/>
    <w:uiPriority w:val="99"/>
    <w:qFormat/>
    <w:rsid w:val="005636E7"/>
    <w:rPr>
      <w:rFonts w:eastAsia="Calibri"/>
      <w:b/>
      <w:szCs w:val="20"/>
    </w:rPr>
  </w:style>
  <w:style w:type="paragraph" w:customStyle="1" w:styleId="Heading42">
    <w:name w:val="Heading 42"/>
    <w:basedOn w:val="Normal"/>
    <w:qFormat/>
    <w:rsid w:val="005636E7"/>
    <w:rPr>
      <w:szCs w:val="20"/>
    </w:rPr>
  </w:style>
  <w:style w:type="character" w:customStyle="1" w:styleId="8pointChar">
    <w:name w:val="8 point Char"/>
    <w:basedOn w:val="DefaultParagraphFont"/>
    <w:rsid w:val="005636E7"/>
    <w:rPr>
      <w:noProof w:val="0"/>
      <w:sz w:val="16"/>
      <w:szCs w:val="24"/>
      <w:lang w:val="en-US" w:eastAsia="en-US" w:bidi="ar-SA"/>
    </w:rPr>
  </w:style>
  <w:style w:type="character" w:customStyle="1" w:styleId="SmalltextChar">
    <w:name w:val="Small text Char"/>
    <w:aliases w:val="Quote1 Char1"/>
    <w:basedOn w:val="DefaultParagraphFont"/>
    <w:link w:val="Smalltext"/>
    <w:rsid w:val="005636E7"/>
    <w:rPr>
      <w:rFonts w:ascii="Calibri" w:eastAsiaTheme="minorEastAsia" w:hAnsi="Calibri"/>
      <w:szCs w:val="24"/>
    </w:rPr>
  </w:style>
  <w:style w:type="paragraph" w:customStyle="1" w:styleId="SmallFont">
    <w:name w:val="Small Font"/>
    <w:basedOn w:val="Normal"/>
    <w:link w:val="SmallFontChar"/>
    <w:qFormat/>
    <w:rsid w:val="005636E7"/>
    <w:pPr>
      <w:spacing w:after="200"/>
      <w:contextualSpacing/>
      <w:jc w:val="both"/>
    </w:pPr>
    <w:rPr>
      <w:sz w:val="14"/>
      <w:szCs w:val="18"/>
    </w:rPr>
  </w:style>
  <w:style w:type="character" w:customStyle="1" w:styleId="SmallFontChar">
    <w:name w:val="Small Font Char"/>
    <w:basedOn w:val="DefaultParagraphFont"/>
    <w:link w:val="SmallFont"/>
    <w:rsid w:val="005636E7"/>
    <w:rPr>
      <w:rFonts w:ascii="Calibri" w:eastAsiaTheme="minorEastAsia" w:hAnsi="Calibri"/>
      <w:sz w:val="14"/>
      <w:szCs w:val="18"/>
    </w:rPr>
  </w:style>
  <w:style w:type="character" w:customStyle="1" w:styleId="fullpost">
    <w:name w:val="fullpost"/>
    <w:basedOn w:val="DefaultParagraphFont"/>
    <w:rsid w:val="005636E7"/>
  </w:style>
  <w:style w:type="character" w:customStyle="1" w:styleId="bcktital">
    <w:name w:val="bcktital"/>
    <w:basedOn w:val="DefaultParagraphFont"/>
    <w:rsid w:val="005636E7"/>
  </w:style>
  <w:style w:type="character" w:customStyle="1" w:styleId="bcktital0">
    <w:name w:val="bckt_ital"/>
    <w:basedOn w:val="DefaultParagraphFont"/>
    <w:rsid w:val="005636E7"/>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5636E7"/>
    <w:pPr>
      <w:ind w:left="400"/>
    </w:pPr>
  </w:style>
  <w:style w:type="character" w:customStyle="1" w:styleId="UnderlinesCharChar1">
    <w:name w:val="Underlines Char Char1"/>
    <w:basedOn w:val="DefaultParagraphFont"/>
    <w:rsid w:val="005636E7"/>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5636E7"/>
    <w:pPr>
      <w:keepNext/>
      <w:keepLines/>
    </w:pPr>
    <w:rPr>
      <w:rFonts w:eastAsia="Calibri"/>
      <w:b/>
    </w:rPr>
  </w:style>
  <w:style w:type="character" w:customStyle="1" w:styleId="TagtemplateChar">
    <w:name w:val="Tagtemplate Char"/>
    <w:basedOn w:val="DefaultParagraphFont"/>
    <w:link w:val="Tagtemplate"/>
    <w:rsid w:val="005636E7"/>
    <w:rPr>
      <w:rFonts w:ascii="Calibri" w:eastAsia="Calibri" w:hAnsi="Calibri"/>
      <w:b/>
      <w:szCs w:val="24"/>
    </w:rPr>
  </w:style>
  <w:style w:type="character" w:customStyle="1" w:styleId="genderedlanChar">
    <w:name w:val="gendered lan Char"/>
    <w:basedOn w:val="DefaultParagraphFont"/>
    <w:uiPriority w:val="99"/>
    <w:rsid w:val="005636E7"/>
    <w:rPr>
      <w:rFonts w:cs="Times New Roman"/>
      <w:strike/>
      <w:sz w:val="22"/>
    </w:rPr>
  </w:style>
  <w:style w:type="character" w:customStyle="1" w:styleId="goohl1">
    <w:name w:val="goohl1"/>
    <w:basedOn w:val="DefaultParagraphFont"/>
    <w:rsid w:val="005636E7"/>
    <w:rPr>
      <w:rFonts w:cs="Times New Roman"/>
    </w:rPr>
  </w:style>
  <w:style w:type="character" w:customStyle="1" w:styleId="doctitle">
    <w:name w:val="doctitle"/>
    <w:basedOn w:val="DefaultParagraphFont"/>
    <w:uiPriority w:val="99"/>
    <w:rsid w:val="005636E7"/>
    <w:rPr>
      <w:rFonts w:cs="Times New Roman"/>
    </w:rPr>
  </w:style>
  <w:style w:type="character" w:customStyle="1" w:styleId="iagsheaderlarge">
    <w:name w:val="iags_header_large"/>
    <w:basedOn w:val="DefaultParagraphFont"/>
    <w:uiPriority w:val="99"/>
    <w:rsid w:val="005636E7"/>
    <w:rPr>
      <w:rFonts w:cs="Times New Roman"/>
    </w:rPr>
  </w:style>
  <w:style w:type="character" w:customStyle="1" w:styleId="textnew">
    <w:name w:val="textnew"/>
    <w:basedOn w:val="DefaultParagraphFont"/>
    <w:uiPriority w:val="99"/>
    <w:rsid w:val="005636E7"/>
    <w:rPr>
      <w:rFonts w:cs="Times New Roman"/>
    </w:rPr>
  </w:style>
  <w:style w:type="paragraph" w:styleId="Index1">
    <w:name w:val="index 1"/>
    <w:basedOn w:val="Normal"/>
    <w:next w:val="Normal"/>
    <w:autoRedefine/>
    <w:uiPriority w:val="99"/>
    <w:rsid w:val="005636E7"/>
    <w:pPr>
      <w:ind w:left="200" w:hanging="200"/>
    </w:pPr>
  </w:style>
  <w:style w:type="character" w:customStyle="1" w:styleId="underlineChar">
    <w:name w:val="underline Char"/>
    <w:basedOn w:val="DefaultParagraphFont"/>
    <w:rsid w:val="005636E7"/>
    <w:rPr>
      <w:rFonts w:cs="Times New Roman"/>
      <w:sz w:val="24"/>
      <w:u w:val="single"/>
      <w:lang w:val="en-US" w:eastAsia="en-US"/>
    </w:rPr>
  </w:style>
  <w:style w:type="character" w:customStyle="1" w:styleId="Heading1Char3">
    <w:name w:val="Heading 1 Char3"/>
    <w:basedOn w:val="DefaultParagraphFont"/>
    <w:rsid w:val="005636E7"/>
    <w:rPr>
      <w:rFonts w:cs="Times New Roman"/>
      <w:b/>
      <w:sz w:val="24"/>
      <w:u w:val="single"/>
    </w:rPr>
  </w:style>
  <w:style w:type="paragraph" w:customStyle="1" w:styleId="noindent">
    <w:name w:val="noindent"/>
    <w:basedOn w:val="Normal"/>
    <w:uiPriority w:val="99"/>
    <w:rsid w:val="005636E7"/>
    <w:pPr>
      <w:spacing w:before="100" w:beforeAutospacing="1" w:after="100" w:afterAutospacing="1"/>
    </w:pPr>
  </w:style>
  <w:style w:type="character" w:customStyle="1" w:styleId="tooltip">
    <w:name w:val="tooltip"/>
    <w:basedOn w:val="DefaultParagraphFont"/>
    <w:uiPriority w:val="99"/>
    <w:rsid w:val="005636E7"/>
    <w:rPr>
      <w:rFonts w:cs="Times New Roman"/>
    </w:rPr>
  </w:style>
  <w:style w:type="character" w:customStyle="1" w:styleId="itemfirstlastodd">
    <w:name w:val="item first last odd"/>
    <w:basedOn w:val="DefaultParagraphFont"/>
    <w:uiPriority w:val="99"/>
    <w:rsid w:val="005636E7"/>
    <w:rPr>
      <w:rFonts w:cs="Times New Roman"/>
    </w:rPr>
  </w:style>
  <w:style w:type="paragraph" w:styleId="HTMLAddress">
    <w:name w:val="HTML Address"/>
    <w:basedOn w:val="Normal"/>
    <w:link w:val="HTMLAddressChar"/>
    <w:rsid w:val="005636E7"/>
    <w:rPr>
      <w:i/>
      <w:iCs/>
    </w:rPr>
  </w:style>
  <w:style w:type="character" w:customStyle="1" w:styleId="HTMLAddressChar">
    <w:name w:val="HTML Address Char"/>
    <w:basedOn w:val="DefaultParagraphFont"/>
    <w:link w:val="HTMLAddress"/>
    <w:rsid w:val="005636E7"/>
    <w:rPr>
      <w:rFonts w:ascii="Calibri" w:eastAsiaTheme="minorEastAsia" w:hAnsi="Calibri"/>
      <w:i/>
      <w:iCs/>
      <w:szCs w:val="24"/>
    </w:rPr>
  </w:style>
  <w:style w:type="character" w:customStyle="1" w:styleId="firstlast">
    <w:name w:val="first last"/>
    <w:basedOn w:val="DefaultParagraphFont"/>
    <w:uiPriority w:val="99"/>
    <w:rsid w:val="005636E7"/>
    <w:rPr>
      <w:rFonts w:cs="Times New Roman"/>
    </w:rPr>
  </w:style>
  <w:style w:type="paragraph" w:customStyle="1" w:styleId="firstlast1">
    <w:name w:val="first last1"/>
    <w:basedOn w:val="Normal"/>
    <w:uiPriority w:val="99"/>
    <w:rsid w:val="005636E7"/>
    <w:pPr>
      <w:spacing w:before="100" w:beforeAutospacing="1" w:after="100" w:afterAutospacing="1"/>
    </w:pPr>
  </w:style>
  <w:style w:type="character" w:customStyle="1" w:styleId="selectbg">
    <w:name w:val="select_bg"/>
    <w:basedOn w:val="DefaultParagraphFont"/>
    <w:uiPriority w:val="99"/>
    <w:rsid w:val="005636E7"/>
    <w:rPr>
      <w:rFonts w:cs="Times New Roman"/>
    </w:rPr>
  </w:style>
  <w:style w:type="paragraph" w:customStyle="1" w:styleId="issuedetails">
    <w:name w:val="issue_details"/>
    <w:basedOn w:val="Normal"/>
    <w:uiPriority w:val="99"/>
    <w:rsid w:val="005636E7"/>
    <w:pPr>
      <w:spacing w:before="100" w:beforeAutospacing="1" w:after="100" w:afterAutospacing="1"/>
    </w:pPr>
  </w:style>
  <w:style w:type="character" w:styleId="HTMLTypewriter">
    <w:name w:val="HTML Typewriter"/>
    <w:basedOn w:val="DefaultParagraphFont"/>
    <w:rsid w:val="005636E7"/>
    <w:rPr>
      <w:rFonts w:ascii="Courier New" w:hAnsi="Courier New" w:cs="Courier New"/>
      <w:sz w:val="20"/>
    </w:rPr>
  </w:style>
  <w:style w:type="character" w:customStyle="1" w:styleId="ssl4">
    <w:name w:val="ss_l4"/>
    <w:basedOn w:val="DefaultParagraphFont"/>
    <w:rsid w:val="005636E7"/>
    <w:rPr>
      <w:rFonts w:cs="Times New Roman"/>
    </w:rPr>
  </w:style>
  <w:style w:type="character" w:customStyle="1" w:styleId="Shrink">
    <w:name w:val="Shrink"/>
    <w:basedOn w:val="DefaultParagraphFont"/>
    <w:rsid w:val="005636E7"/>
    <w:rPr>
      <w:rFonts w:ascii="Times New Roman" w:hAnsi="Times New Roman"/>
      <w:b w:val="0"/>
      <w:bCs/>
      <w:sz w:val="14"/>
      <w:szCs w:val="14"/>
      <w:u w:val="none"/>
    </w:rPr>
  </w:style>
  <w:style w:type="paragraph" w:customStyle="1" w:styleId="articleparagraph">
    <w:name w:val="articleparagraph"/>
    <w:basedOn w:val="Normal"/>
    <w:rsid w:val="005636E7"/>
    <w:pPr>
      <w:spacing w:before="100" w:beforeAutospacing="1" w:after="100" w:afterAutospacing="1"/>
    </w:pPr>
    <w:rPr>
      <w:rFonts w:ascii="Times" w:hAnsi="Times"/>
      <w:szCs w:val="20"/>
    </w:rPr>
  </w:style>
  <w:style w:type="paragraph" w:customStyle="1" w:styleId="Language">
    <w:name w:val="Language"/>
    <w:basedOn w:val="Normal"/>
    <w:link w:val="LanguageChar"/>
    <w:qFormat/>
    <w:rsid w:val="005636E7"/>
    <w:rPr>
      <w:strike/>
      <w:szCs w:val="20"/>
    </w:rPr>
  </w:style>
  <w:style w:type="character" w:customStyle="1" w:styleId="LanguageChar">
    <w:name w:val="Language Char"/>
    <w:link w:val="Language"/>
    <w:rsid w:val="005636E7"/>
    <w:rPr>
      <w:rFonts w:ascii="Calibri" w:eastAsiaTheme="minorEastAsia" w:hAnsi="Calibri"/>
      <w:strike/>
      <w:szCs w:val="20"/>
    </w:rPr>
  </w:style>
  <w:style w:type="paragraph" w:customStyle="1" w:styleId="articlebodynormaltext">
    <w:name w:val="articlebody_normaltext"/>
    <w:basedOn w:val="Normal"/>
    <w:rsid w:val="005636E7"/>
    <w:pPr>
      <w:spacing w:before="100" w:beforeAutospacing="1" w:after="100" w:afterAutospacing="1"/>
    </w:pPr>
    <w:rPr>
      <w:rFonts w:eastAsia="Calibri"/>
    </w:rPr>
  </w:style>
  <w:style w:type="character" w:customStyle="1" w:styleId="CardText-Underlined">
    <w:name w:val="Card Text - Underlined"/>
    <w:rsid w:val="005636E7"/>
    <w:rPr>
      <w:b/>
      <w:bCs w:val="0"/>
      <w:sz w:val="18"/>
      <w:u w:val="single"/>
    </w:rPr>
  </w:style>
  <w:style w:type="character" w:customStyle="1" w:styleId="Citation-AuthorDate">
    <w:name w:val="Citation - Author/Date"/>
    <w:rsid w:val="005636E7"/>
    <w:rPr>
      <w:b/>
      <w:bCs w:val="0"/>
      <w:smallCaps/>
      <w:sz w:val="24"/>
      <w:u w:val="single"/>
    </w:rPr>
  </w:style>
  <w:style w:type="paragraph" w:customStyle="1" w:styleId="Citation-FirstLine">
    <w:name w:val="Citation - First Line"/>
    <w:basedOn w:val="Normal"/>
    <w:next w:val="Citation-Complete"/>
    <w:autoRedefine/>
    <w:qFormat/>
    <w:rsid w:val="005636E7"/>
    <w:pPr>
      <w:spacing w:line="320" w:lineRule="atLeast"/>
    </w:pPr>
    <w:rPr>
      <w:rFonts w:eastAsia="Calibri"/>
    </w:rPr>
  </w:style>
  <w:style w:type="paragraph" w:customStyle="1" w:styleId="cardtext3">
    <w:name w:val="cardtext"/>
    <w:basedOn w:val="Normal"/>
    <w:link w:val="cardtextChar3"/>
    <w:qFormat/>
    <w:rsid w:val="005636E7"/>
    <w:pPr>
      <w:ind w:left="288" w:right="288"/>
    </w:pPr>
    <w:rPr>
      <w:szCs w:val="16"/>
    </w:rPr>
  </w:style>
  <w:style w:type="character" w:customStyle="1" w:styleId="cardtextChar3">
    <w:name w:val="cardtext Char"/>
    <w:basedOn w:val="DefaultParagraphFont"/>
    <w:link w:val="cardtext3"/>
    <w:rsid w:val="005636E7"/>
    <w:rPr>
      <w:rFonts w:ascii="Calibri" w:eastAsiaTheme="minorEastAsia" w:hAnsi="Calibri"/>
      <w:szCs w:val="16"/>
    </w:rPr>
  </w:style>
  <w:style w:type="paragraph" w:customStyle="1" w:styleId="Normaltag">
    <w:name w:val="Normal tag"/>
    <w:basedOn w:val="Normal"/>
    <w:link w:val="NormaltagChar"/>
    <w:qFormat/>
    <w:rsid w:val="005636E7"/>
    <w:rPr>
      <w:b/>
      <w:szCs w:val="20"/>
      <w:lang w:val="x-none" w:eastAsia="x-none"/>
    </w:rPr>
  </w:style>
  <w:style w:type="character" w:customStyle="1" w:styleId="NormaltagChar">
    <w:name w:val="Normal tag Char"/>
    <w:link w:val="Normaltag"/>
    <w:locked/>
    <w:rsid w:val="005636E7"/>
    <w:rPr>
      <w:rFonts w:ascii="Calibri" w:eastAsiaTheme="minorEastAsia" w:hAnsi="Calibri"/>
      <w:b/>
      <w:szCs w:val="20"/>
      <w:lang w:val="x-none" w:eastAsia="x-none"/>
    </w:rPr>
  </w:style>
  <w:style w:type="character" w:customStyle="1" w:styleId="subhdb">
    <w:name w:val="subhd_b"/>
    <w:basedOn w:val="DefaultParagraphFont"/>
    <w:rsid w:val="005636E7"/>
  </w:style>
  <w:style w:type="character" w:customStyle="1" w:styleId="f9black">
    <w:name w:val="f9black"/>
    <w:basedOn w:val="DefaultParagraphFont"/>
    <w:rsid w:val="005636E7"/>
  </w:style>
  <w:style w:type="character" w:customStyle="1" w:styleId="crosslinkpopup">
    <w:name w:val="crosslinkpopup"/>
    <w:basedOn w:val="DefaultParagraphFont"/>
    <w:rsid w:val="005636E7"/>
  </w:style>
  <w:style w:type="character" w:customStyle="1" w:styleId="homecentertextnormal">
    <w:name w:val="homecentertextnormal"/>
    <w:basedOn w:val="DefaultParagraphFont"/>
    <w:rsid w:val="005636E7"/>
  </w:style>
  <w:style w:type="character" w:customStyle="1" w:styleId="CardsHighlight">
    <w:name w:val="Cards Highlight"/>
    <w:basedOn w:val="DefaultParagraphFont"/>
    <w:uiPriority w:val="1"/>
    <w:rsid w:val="005636E7"/>
    <w:rPr>
      <w:rFonts w:ascii="Times New Roman" w:hAnsi="Times New Roman"/>
      <w:sz w:val="24"/>
      <w:u w:val="single"/>
      <w:bdr w:val="none" w:sz="0" w:space="0" w:color="auto"/>
      <w:shd w:val="clear" w:color="auto" w:fill="00FFFF"/>
    </w:rPr>
  </w:style>
  <w:style w:type="character" w:customStyle="1" w:styleId="paperarticletitle">
    <w:name w:val="paperarticletitle"/>
    <w:rsid w:val="005636E7"/>
  </w:style>
  <w:style w:type="character" w:customStyle="1" w:styleId="MicroChar">
    <w:name w:val="Micro Char"/>
    <w:rsid w:val="005636E7"/>
    <w:rPr>
      <w:rFonts w:ascii="Arial" w:hAnsi="Arial"/>
      <w:sz w:val="12"/>
      <w:szCs w:val="24"/>
      <w:lang w:val="en-US" w:eastAsia="en-US" w:bidi="ar-SA"/>
    </w:rPr>
  </w:style>
  <w:style w:type="character" w:customStyle="1" w:styleId="evidencetextChar">
    <w:name w:val="evidence text Char"/>
    <w:rsid w:val="005636E7"/>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5636E7"/>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5636E7"/>
    <w:rPr>
      <w:rFonts w:ascii="Arial Narrow" w:eastAsiaTheme="minorEastAsia"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5636E7"/>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5636E7"/>
    <w:rPr>
      <w:rFonts w:ascii="Arial Narrow" w:eastAsiaTheme="minorEastAsia" w:hAnsi="Arial Narrow"/>
      <w:szCs w:val="20"/>
      <w:lang w:val="x-none" w:eastAsia="x-none"/>
    </w:rPr>
  </w:style>
  <w:style w:type="paragraph" w:customStyle="1" w:styleId="StyleArialNarrow12ptBoldLeft-075">
    <w:name w:val="Style Arial Narrow 12 pt Bold Left:  -0.75&quot;"/>
    <w:basedOn w:val="Normal"/>
    <w:link w:val="StyleArialNarrow12ptBoldLeft-075Char"/>
    <w:rsid w:val="005636E7"/>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5636E7"/>
    <w:rPr>
      <w:rFonts w:ascii="Arial Narrow" w:eastAsiaTheme="minorEastAsia" w:hAnsi="Arial Narrow"/>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5636E7"/>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5636E7"/>
    <w:rPr>
      <w:rFonts w:ascii="Arial Narrow" w:eastAsiaTheme="minorEastAsia" w:hAnsi="Arial Narrow"/>
      <w:szCs w:val="20"/>
      <w:u w:val="single"/>
      <w:bdr w:val="single" w:sz="4" w:space="0" w:color="auto"/>
      <w:lang w:val="x-none" w:eastAsia="x-none"/>
    </w:rPr>
  </w:style>
  <w:style w:type="character" w:customStyle="1" w:styleId="CardTextCharChar">
    <w:name w:val="CardText Char Char"/>
    <w:basedOn w:val="DefaultParagraphFont"/>
    <w:rsid w:val="005636E7"/>
    <w:rPr>
      <w:sz w:val="22"/>
      <w:szCs w:val="22"/>
      <w:u w:val="thick"/>
      <w:lang w:val="en-US" w:eastAsia="en-US" w:bidi="ar-SA"/>
    </w:rPr>
  </w:style>
  <w:style w:type="character" w:customStyle="1" w:styleId="postbody">
    <w:name w:val="postbody"/>
    <w:rsid w:val="005636E7"/>
  </w:style>
  <w:style w:type="paragraph" w:customStyle="1" w:styleId="Microtext0">
    <w:name w:val="Microtext"/>
    <w:basedOn w:val="Normal"/>
    <w:next w:val="Normal"/>
    <w:link w:val="MicrotextChar0"/>
    <w:qFormat/>
    <w:rsid w:val="005636E7"/>
    <w:rPr>
      <w:sz w:val="12"/>
    </w:rPr>
  </w:style>
  <w:style w:type="character" w:customStyle="1" w:styleId="MicrotextChar0">
    <w:name w:val="Microtext Char"/>
    <w:link w:val="Microtext0"/>
    <w:rsid w:val="005636E7"/>
    <w:rPr>
      <w:rFonts w:ascii="Calibri" w:eastAsiaTheme="minorEastAsia" w:hAnsi="Calibri"/>
      <w:sz w:val="12"/>
      <w:szCs w:val="24"/>
    </w:rPr>
  </w:style>
  <w:style w:type="character" w:customStyle="1" w:styleId="Intemphasis">
    <w:name w:val="Intemphasis"/>
    <w:uiPriority w:val="1"/>
    <w:qFormat/>
    <w:rsid w:val="005636E7"/>
    <w:rPr>
      <w:rFonts w:ascii="Cambria" w:hAnsi="Cambria"/>
      <w:b/>
      <w:sz w:val="20"/>
      <w:u w:val="single"/>
      <w:bdr w:val="single" w:sz="4" w:space="0" w:color="auto"/>
      <w:shd w:val="pct25" w:color="auto" w:fill="auto"/>
    </w:rPr>
  </w:style>
  <w:style w:type="character" w:customStyle="1" w:styleId="BoldUnderlineChar1">
    <w:name w:val="BoldUnderline Char1"/>
    <w:rsid w:val="005636E7"/>
    <w:rPr>
      <w:rFonts w:ascii="Times New Roman" w:eastAsia="Times New Roman" w:hAnsi="Times New Roman" w:cs="Times New Roman"/>
      <w:b/>
      <w:sz w:val="20"/>
      <w:szCs w:val="24"/>
      <w:u w:val="single"/>
    </w:rPr>
  </w:style>
  <w:style w:type="character" w:customStyle="1" w:styleId="slug-pub-date">
    <w:name w:val="slug-pub-date"/>
    <w:rsid w:val="005636E7"/>
  </w:style>
  <w:style w:type="character" w:customStyle="1" w:styleId="slug-vol">
    <w:name w:val="slug-vol"/>
    <w:rsid w:val="005636E7"/>
  </w:style>
  <w:style w:type="character" w:customStyle="1" w:styleId="slug-issue">
    <w:name w:val="slug-issue"/>
    <w:rsid w:val="005636E7"/>
  </w:style>
  <w:style w:type="character" w:customStyle="1" w:styleId="slug-pages">
    <w:name w:val="slug-pages"/>
    <w:rsid w:val="005636E7"/>
  </w:style>
  <w:style w:type="character" w:customStyle="1" w:styleId="tagChar1">
    <w:name w:val="tag Char1"/>
    <w:rsid w:val="005636E7"/>
    <w:rPr>
      <w:b/>
      <w:sz w:val="24"/>
      <w:lang w:val="en-US" w:eastAsia="en-US" w:bidi="ar-SA"/>
    </w:rPr>
  </w:style>
  <w:style w:type="character" w:customStyle="1" w:styleId="detailsbox">
    <w:name w:val="detailsbox"/>
    <w:basedOn w:val="DefaultParagraphFont"/>
    <w:rsid w:val="005636E7"/>
  </w:style>
  <w:style w:type="character" w:customStyle="1" w:styleId="groupheading1">
    <w:name w:val="groupheading1"/>
    <w:basedOn w:val="DefaultParagraphFont"/>
    <w:rsid w:val="005636E7"/>
    <w:rPr>
      <w:rFonts w:ascii="Verdana" w:hAnsi="Verdana" w:hint="default"/>
      <w:b/>
      <w:bCs/>
      <w:sz w:val="19"/>
      <w:szCs w:val="19"/>
    </w:rPr>
  </w:style>
  <w:style w:type="character" w:customStyle="1" w:styleId="documentbody1">
    <w:name w:val="documentbody1"/>
    <w:basedOn w:val="DefaultParagraphFont"/>
    <w:rsid w:val="005636E7"/>
    <w:rPr>
      <w:rFonts w:ascii="Verdana" w:hAnsi="Verdana" w:hint="default"/>
      <w:sz w:val="19"/>
      <w:szCs w:val="19"/>
    </w:rPr>
  </w:style>
  <w:style w:type="character" w:customStyle="1" w:styleId="StyleCardtextChar10pt">
    <w:name w:val="Style Card text Char + 10 pt"/>
    <w:rsid w:val="005636E7"/>
    <w:rPr>
      <w:rFonts w:ascii="Georgia" w:hAnsi="Georgia"/>
      <w:sz w:val="20"/>
      <w:u w:val="single"/>
    </w:rPr>
  </w:style>
  <w:style w:type="character" w:customStyle="1" w:styleId="st">
    <w:name w:val="st"/>
    <w:rsid w:val="005636E7"/>
  </w:style>
  <w:style w:type="character" w:customStyle="1" w:styleId="A5">
    <w:name w:val="A5"/>
    <w:rsid w:val="005636E7"/>
    <w:rPr>
      <w:rFonts w:ascii="Times New Roman" w:hAnsi="Times New Roman" w:cs="Times New Roman"/>
      <w:color w:val="000000"/>
      <w:sz w:val="13"/>
      <w:szCs w:val="13"/>
    </w:rPr>
  </w:style>
  <w:style w:type="character" w:customStyle="1" w:styleId="texto1">
    <w:name w:val="texto1"/>
    <w:basedOn w:val="DefaultParagraphFont"/>
    <w:rsid w:val="005636E7"/>
  </w:style>
  <w:style w:type="character" w:customStyle="1" w:styleId="person-name">
    <w:name w:val="person-name"/>
    <w:basedOn w:val="DefaultParagraphFont"/>
    <w:rsid w:val="005636E7"/>
  </w:style>
  <w:style w:type="character" w:customStyle="1" w:styleId="-SmallText-">
    <w:name w:val="-Small Text-"/>
    <w:rsid w:val="005636E7"/>
    <w:rPr>
      <w:rFonts w:ascii="Garamond" w:hAnsi="Garamond" w:cs="Times New Roman"/>
      <w:sz w:val="16"/>
    </w:rPr>
  </w:style>
  <w:style w:type="character" w:customStyle="1" w:styleId="articoloinside">
    <w:name w:val="articolo_inside"/>
    <w:rsid w:val="005636E7"/>
  </w:style>
  <w:style w:type="character" w:customStyle="1" w:styleId="TagsChar2">
    <w:name w:val="Tags Char2"/>
    <w:rsid w:val="005636E7"/>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5636E7"/>
    <w:rPr>
      <w:rFonts w:eastAsia="Calibri"/>
      <w:u w:val="single"/>
    </w:rPr>
  </w:style>
  <w:style w:type="character" w:customStyle="1" w:styleId="StyleUnderlineChar11pt3Char">
    <w:name w:val="Style Underline Char + 11 pt3 Char"/>
    <w:link w:val="StyleUnderlineChar11pt3"/>
    <w:rsid w:val="005636E7"/>
    <w:rPr>
      <w:rFonts w:ascii="Calibri" w:eastAsia="Calibri" w:hAnsi="Calibri"/>
      <w:szCs w:val="24"/>
      <w:u w:val="single"/>
    </w:rPr>
  </w:style>
  <w:style w:type="paragraph" w:customStyle="1" w:styleId="StyleUnderlineChar11ptBold3">
    <w:name w:val="Style Underline Char + 11 pt Bold3"/>
    <w:basedOn w:val="Normal"/>
    <w:link w:val="StyleUnderlineChar11ptBold3Char"/>
    <w:qFormat/>
    <w:rsid w:val="005636E7"/>
    <w:rPr>
      <w:rFonts w:eastAsia="Calibri"/>
      <w:b/>
      <w:bCs/>
      <w:u w:val="single"/>
    </w:rPr>
  </w:style>
  <w:style w:type="character" w:customStyle="1" w:styleId="StyleUnderlineChar11ptBold3Char">
    <w:name w:val="Style Underline Char + 11 pt Bold3 Char"/>
    <w:link w:val="StyleUnderlineChar11ptBold3"/>
    <w:rsid w:val="005636E7"/>
    <w:rPr>
      <w:rFonts w:ascii="Calibri" w:eastAsia="Calibri" w:hAnsi="Calibri"/>
      <w:b/>
      <w:bCs/>
      <w:szCs w:val="24"/>
      <w:u w:val="single"/>
    </w:rPr>
  </w:style>
  <w:style w:type="paragraph" w:customStyle="1" w:styleId="pagetools">
    <w:name w:val="pagetools"/>
    <w:basedOn w:val="Normal"/>
    <w:rsid w:val="005636E7"/>
    <w:pPr>
      <w:spacing w:before="100" w:beforeAutospacing="1" w:after="100" w:afterAutospacing="1"/>
    </w:pPr>
  </w:style>
  <w:style w:type="character" w:customStyle="1" w:styleId="ShrinkChar">
    <w:name w:val="Shrink Char"/>
    <w:rsid w:val="005636E7"/>
    <w:rPr>
      <w:rFonts w:ascii="Times New Roman" w:eastAsia="SimSun" w:hAnsi="Times New Roman" w:cs="Times New Roman"/>
      <w:sz w:val="12"/>
      <w:szCs w:val="20"/>
    </w:rPr>
  </w:style>
  <w:style w:type="character" w:customStyle="1" w:styleId="itxtrst">
    <w:name w:val="itxtrst"/>
    <w:basedOn w:val="DefaultParagraphFont"/>
    <w:rsid w:val="005636E7"/>
  </w:style>
  <w:style w:type="character" w:customStyle="1" w:styleId="desc">
    <w:name w:val="desc"/>
    <w:basedOn w:val="DefaultParagraphFont"/>
    <w:rsid w:val="005636E7"/>
  </w:style>
  <w:style w:type="paragraph" w:customStyle="1" w:styleId="FullCite">
    <w:name w:val="Full Cite"/>
    <w:basedOn w:val="Normal"/>
    <w:next w:val="Normal"/>
    <w:link w:val="FullCiteChar"/>
    <w:rsid w:val="005636E7"/>
    <w:rPr>
      <w:rFonts w:ascii="Garamond" w:hAnsi="Garamond"/>
      <w:sz w:val="18"/>
      <w:szCs w:val="20"/>
    </w:rPr>
  </w:style>
  <w:style w:type="character" w:customStyle="1" w:styleId="FullCiteChar">
    <w:name w:val="Full Cite Char"/>
    <w:basedOn w:val="DefaultParagraphFont"/>
    <w:link w:val="FullCite"/>
    <w:rsid w:val="005636E7"/>
    <w:rPr>
      <w:rFonts w:ascii="Garamond" w:eastAsiaTheme="minorEastAsia" w:hAnsi="Garamond"/>
      <w:sz w:val="18"/>
      <w:szCs w:val="20"/>
    </w:rPr>
  </w:style>
  <w:style w:type="character" w:customStyle="1" w:styleId="term">
    <w:name w:val="term"/>
    <w:basedOn w:val="DefaultParagraphFont"/>
    <w:rsid w:val="005636E7"/>
  </w:style>
  <w:style w:type="character" w:customStyle="1" w:styleId="job">
    <w:name w:val="job"/>
    <w:basedOn w:val="DefaultParagraphFont"/>
    <w:rsid w:val="005636E7"/>
  </w:style>
  <w:style w:type="character" w:customStyle="1" w:styleId="company">
    <w:name w:val="company"/>
    <w:basedOn w:val="DefaultParagraphFont"/>
    <w:rsid w:val="005636E7"/>
  </w:style>
  <w:style w:type="paragraph" w:customStyle="1" w:styleId="HeadingsBase">
    <w:name w:val="Headings Base"/>
    <w:basedOn w:val="Normal"/>
    <w:link w:val="HeadingsBaseChar"/>
    <w:qFormat/>
    <w:rsid w:val="005636E7"/>
    <w:pPr>
      <w:keepNext/>
      <w:keepLines/>
      <w:suppressAutoHyphens/>
      <w:spacing w:before="20" w:after="120"/>
      <w:jc w:val="center"/>
    </w:pPr>
    <w:rPr>
      <w:b/>
      <w:kern w:val="32"/>
      <w:sz w:val="32"/>
    </w:rPr>
  </w:style>
  <w:style w:type="character" w:customStyle="1" w:styleId="underline3">
    <w:name w:val="underline3"/>
    <w:basedOn w:val="underline20"/>
    <w:rsid w:val="005636E7"/>
    <w:rPr>
      <w:u w:val="single"/>
      <w:bdr w:val="none" w:sz="0" w:space="0" w:color="auto"/>
      <w:shd w:val="clear" w:color="auto" w:fill="FFFF00"/>
    </w:rPr>
  </w:style>
  <w:style w:type="paragraph" w:customStyle="1" w:styleId="HeadingFake">
    <w:name w:val="Heading Fake"/>
    <w:basedOn w:val="Heading3"/>
    <w:uiPriority w:val="99"/>
    <w:qFormat/>
    <w:rsid w:val="005636E7"/>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5636E7"/>
    <w:pPr>
      <w:spacing w:line="480" w:lineRule="auto"/>
      <w:ind w:firstLine="720"/>
    </w:pPr>
    <w:rPr>
      <w:kern w:val="32"/>
    </w:rPr>
  </w:style>
  <w:style w:type="paragraph" w:customStyle="1" w:styleId="SchoolBlockQuote">
    <w:name w:val="School Block Quote"/>
    <w:basedOn w:val="SchoolPaper"/>
    <w:uiPriority w:val="99"/>
    <w:qFormat/>
    <w:rsid w:val="005636E7"/>
  </w:style>
  <w:style w:type="paragraph" w:customStyle="1" w:styleId="SchoolWorksCited">
    <w:name w:val="School Works Cited"/>
    <w:basedOn w:val="SchoolPaper"/>
    <w:uiPriority w:val="99"/>
    <w:qFormat/>
    <w:rsid w:val="005636E7"/>
  </w:style>
  <w:style w:type="paragraph" w:customStyle="1" w:styleId="BlockQuote">
    <w:name w:val="Block Quote"/>
    <w:basedOn w:val="Normal"/>
    <w:uiPriority w:val="99"/>
    <w:qFormat/>
    <w:rsid w:val="005636E7"/>
    <w:pPr>
      <w:ind w:left="720" w:right="720"/>
    </w:pPr>
    <w:rPr>
      <w:kern w:val="32"/>
    </w:rPr>
  </w:style>
  <w:style w:type="character" w:customStyle="1" w:styleId="menu">
    <w:name w:val="menu"/>
    <w:basedOn w:val="DefaultParagraphFont"/>
    <w:rsid w:val="005636E7"/>
  </w:style>
  <w:style w:type="paragraph" w:customStyle="1" w:styleId="PaperBody">
    <w:name w:val="Paper Body"/>
    <w:basedOn w:val="Normal"/>
    <w:uiPriority w:val="99"/>
    <w:qFormat/>
    <w:rsid w:val="005636E7"/>
    <w:pPr>
      <w:spacing w:line="480" w:lineRule="auto"/>
      <w:ind w:firstLine="720"/>
    </w:pPr>
    <w:rPr>
      <w:kern w:val="32"/>
    </w:rPr>
  </w:style>
  <w:style w:type="paragraph" w:customStyle="1" w:styleId="PaperCitation">
    <w:name w:val="Paper Citation"/>
    <w:basedOn w:val="Normal"/>
    <w:uiPriority w:val="99"/>
    <w:qFormat/>
    <w:rsid w:val="005636E7"/>
    <w:pPr>
      <w:spacing w:line="480" w:lineRule="auto"/>
      <w:ind w:left="720" w:hanging="720"/>
    </w:pPr>
    <w:rPr>
      <w:kern w:val="32"/>
    </w:rPr>
  </w:style>
  <w:style w:type="character" w:customStyle="1" w:styleId="HeadingsBaseChar">
    <w:name w:val="Headings Base Char"/>
    <w:basedOn w:val="DefaultParagraphFont"/>
    <w:link w:val="HeadingsBase"/>
    <w:rsid w:val="005636E7"/>
    <w:rPr>
      <w:rFonts w:ascii="Calibri" w:eastAsiaTheme="minorEastAsia" w:hAnsi="Calibri"/>
      <w:b/>
      <w:kern w:val="32"/>
      <w:sz w:val="32"/>
      <w:szCs w:val="24"/>
    </w:rPr>
  </w:style>
  <w:style w:type="character" w:customStyle="1" w:styleId="hatChar">
    <w:name w:val="hat Char"/>
    <w:basedOn w:val="DefaultParagraphFont"/>
    <w:link w:val="hat"/>
    <w:rsid w:val="005636E7"/>
    <w:rPr>
      <w:rFonts w:ascii="Calibri" w:eastAsia="Times New Roman" w:hAnsi="Calibri" w:cs="Arial"/>
      <w:b/>
      <w:caps/>
      <w:kern w:val="32"/>
      <w:sz w:val="44"/>
      <w:szCs w:val="32"/>
    </w:rPr>
  </w:style>
  <w:style w:type="paragraph" w:customStyle="1" w:styleId="TagCite">
    <w:name w:val="TagCite"/>
    <w:basedOn w:val="Heading1"/>
    <w:uiPriority w:val="99"/>
    <w:qFormat/>
    <w:rsid w:val="005636E7"/>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5636E7"/>
  </w:style>
  <w:style w:type="character" w:customStyle="1" w:styleId="pubyear">
    <w:name w:val="pubyear"/>
    <w:basedOn w:val="DefaultParagraphFont"/>
    <w:rsid w:val="005636E7"/>
  </w:style>
  <w:style w:type="character" w:customStyle="1" w:styleId="pubcity">
    <w:name w:val="pubcity"/>
    <w:basedOn w:val="DefaultParagraphFont"/>
    <w:rsid w:val="005636E7"/>
  </w:style>
  <w:style w:type="character" w:customStyle="1" w:styleId="bodycontentlink">
    <w:name w:val="bodycontentlink"/>
    <w:basedOn w:val="DefaultParagraphFont"/>
    <w:rsid w:val="005636E7"/>
  </w:style>
  <w:style w:type="paragraph" w:customStyle="1" w:styleId="B-TagCite">
    <w:name w:val="B-TagCite"/>
    <w:uiPriority w:val="99"/>
    <w:qFormat/>
    <w:rsid w:val="005636E7"/>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5636E7"/>
    <w:pPr>
      <w:tabs>
        <w:tab w:val="num" w:pos="720"/>
      </w:tabs>
      <w:ind w:left="720" w:hanging="360"/>
    </w:pPr>
    <w:rPr>
      <w:rFonts w:ascii="Garamond" w:hAnsi="Garamond"/>
    </w:rPr>
  </w:style>
  <w:style w:type="paragraph" w:customStyle="1" w:styleId="times">
    <w:name w:val="times"/>
    <w:basedOn w:val="Normal"/>
    <w:rsid w:val="005636E7"/>
    <w:pPr>
      <w:spacing w:before="100" w:beforeAutospacing="1" w:after="100" w:afterAutospacing="1"/>
    </w:pPr>
  </w:style>
  <w:style w:type="character" w:customStyle="1" w:styleId="ecdate">
    <w:name w:val="ec_date"/>
    <w:basedOn w:val="DefaultParagraphFont"/>
    <w:rsid w:val="005636E7"/>
    <w:rPr>
      <w:rFonts w:ascii="Verdana" w:hAnsi="Verdana" w:hint="default"/>
      <w:sz w:val="20"/>
      <w:szCs w:val="20"/>
      <w:shd w:val="clear" w:color="auto" w:fill="FFFFFF"/>
    </w:rPr>
  </w:style>
  <w:style w:type="paragraph" w:customStyle="1" w:styleId="ecmsonormal">
    <w:name w:val="ec_msonormal"/>
    <w:basedOn w:val="Normal"/>
    <w:rsid w:val="005636E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5636E7"/>
  </w:style>
  <w:style w:type="character" w:customStyle="1" w:styleId="hittermhilite">
    <w:name w:val="hittermhilite"/>
    <w:basedOn w:val="DefaultParagraphFont"/>
    <w:rsid w:val="005636E7"/>
  </w:style>
  <w:style w:type="paragraph" w:customStyle="1" w:styleId="2ndOrderPara">
    <w:name w:val="2nd Order Para"/>
    <w:basedOn w:val="Normal"/>
    <w:next w:val="Normal"/>
    <w:qFormat/>
    <w:rsid w:val="005636E7"/>
    <w:pPr>
      <w:autoSpaceDE w:val="0"/>
      <w:autoSpaceDN w:val="0"/>
      <w:adjustRightInd w:val="0"/>
      <w:spacing w:before="120"/>
    </w:pPr>
  </w:style>
  <w:style w:type="paragraph" w:customStyle="1" w:styleId="3rdOrderPara">
    <w:name w:val="3rd Order Para"/>
    <w:basedOn w:val="Normal"/>
    <w:next w:val="Normal"/>
    <w:rsid w:val="005636E7"/>
    <w:pPr>
      <w:autoSpaceDE w:val="0"/>
      <w:autoSpaceDN w:val="0"/>
      <w:adjustRightInd w:val="0"/>
      <w:spacing w:before="120"/>
    </w:pPr>
  </w:style>
  <w:style w:type="paragraph" w:customStyle="1" w:styleId="Normal-SIGN2">
    <w:name w:val="Normal-SIGN2"/>
    <w:basedOn w:val="Default"/>
    <w:next w:val="Default"/>
    <w:rsid w:val="005636E7"/>
    <w:pPr>
      <w:spacing w:after="0" w:line="240" w:lineRule="auto"/>
    </w:pPr>
    <w:rPr>
      <w:rFonts w:eastAsia="SimSun" w:cs="Times New Roman"/>
    </w:rPr>
  </w:style>
  <w:style w:type="character" w:customStyle="1" w:styleId="TagCiteChar">
    <w:name w:val="Tag/Cite Char"/>
    <w:basedOn w:val="DefaultParagraphFont"/>
    <w:rsid w:val="005636E7"/>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5636E7"/>
    <w:rPr>
      <w:b/>
      <w:lang w:val="en-US" w:eastAsia="en-US" w:bidi="ar-SA"/>
    </w:rPr>
  </w:style>
  <w:style w:type="character" w:customStyle="1" w:styleId="articleheadline">
    <w:name w:val="articleheadline"/>
    <w:basedOn w:val="DefaultParagraphFont"/>
    <w:rsid w:val="005636E7"/>
  </w:style>
  <w:style w:type="paragraph" w:customStyle="1" w:styleId="u-intro">
    <w:name w:val="u-intro"/>
    <w:basedOn w:val="Normal"/>
    <w:rsid w:val="005636E7"/>
    <w:pPr>
      <w:spacing w:before="100" w:beforeAutospacing="1" w:after="100" w:afterAutospacing="1"/>
    </w:pPr>
  </w:style>
  <w:style w:type="character" w:customStyle="1" w:styleId="u-byline">
    <w:name w:val="u-byline"/>
    <w:basedOn w:val="DefaultParagraphFont"/>
    <w:rsid w:val="005636E7"/>
  </w:style>
  <w:style w:type="paragraph" w:customStyle="1" w:styleId="CardsFont6pt">
    <w:name w:val="Cards + Font: 6 pt"/>
    <w:basedOn w:val="Normal"/>
    <w:autoRedefine/>
    <w:rsid w:val="005636E7"/>
    <w:pPr>
      <w:autoSpaceDE w:val="0"/>
      <w:autoSpaceDN w:val="0"/>
      <w:adjustRightInd w:val="0"/>
      <w:ind w:left="432" w:right="432"/>
      <w:jc w:val="both"/>
    </w:pPr>
    <w:rPr>
      <w:sz w:val="12"/>
    </w:rPr>
  </w:style>
  <w:style w:type="character" w:customStyle="1" w:styleId="CardsFont6ptChar">
    <w:name w:val="Cards + Font: 6 pt Char"/>
    <w:basedOn w:val="DefaultParagraphFont"/>
    <w:rsid w:val="005636E7"/>
    <w:rPr>
      <w:sz w:val="12"/>
      <w:szCs w:val="24"/>
      <w:lang w:val="en-US" w:eastAsia="en-US" w:bidi="ar-SA"/>
    </w:rPr>
  </w:style>
  <w:style w:type="character" w:customStyle="1" w:styleId="story">
    <w:name w:val="story"/>
    <w:basedOn w:val="DefaultParagraphFont"/>
    <w:rsid w:val="005636E7"/>
  </w:style>
  <w:style w:type="character" w:customStyle="1" w:styleId="articlebya">
    <w:name w:val="articleby_a"/>
    <w:basedOn w:val="DefaultParagraphFont"/>
    <w:rsid w:val="005636E7"/>
  </w:style>
  <w:style w:type="character" w:customStyle="1" w:styleId="popupwinby">
    <w:name w:val="popupwinby"/>
    <w:basedOn w:val="DefaultParagraphFont"/>
    <w:rsid w:val="005636E7"/>
  </w:style>
  <w:style w:type="character" w:customStyle="1" w:styleId="articletitle">
    <w:name w:val="articletitle"/>
    <w:basedOn w:val="DefaultParagraphFont"/>
    <w:rsid w:val="005636E7"/>
  </w:style>
  <w:style w:type="character" w:customStyle="1" w:styleId="storyheader">
    <w:name w:val="storyheader"/>
    <w:basedOn w:val="DefaultParagraphFont"/>
    <w:rsid w:val="005636E7"/>
  </w:style>
  <w:style w:type="paragraph" w:customStyle="1" w:styleId="Style3">
    <w:name w:val="Style3"/>
    <w:basedOn w:val="Normal"/>
    <w:qFormat/>
    <w:rsid w:val="005636E7"/>
    <w:rPr>
      <w:rFonts w:ascii="Arial Narrow" w:hAnsi="Arial Narrow"/>
      <w:b/>
    </w:rPr>
  </w:style>
  <w:style w:type="character" w:customStyle="1" w:styleId="Style3Char">
    <w:name w:val="Style3 Char"/>
    <w:basedOn w:val="DefaultParagraphFont"/>
    <w:rsid w:val="005636E7"/>
    <w:rPr>
      <w:rFonts w:ascii="Arial Narrow" w:hAnsi="Arial Narrow"/>
      <w:b/>
      <w:sz w:val="22"/>
      <w:szCs w:val="24"/>
      <w:lang w:val="en-US" w:eastAsia="en-US" w:bidi="ar-SA"/>
    </w:rPr>
  </w:style>
  <w:style w:type="character" w:customStyle="1" w:styleId="marron">
    <w:name w:val="marron"/>
    <w:basedOn w:val="DefaultParagraphFont"/>
    <w:rsid w:val="005636E7"/>
  </w:style>
  <w:style w:type="character" w:customStyle="1" w:styleId="UnderlineChar4Char">
    <w:name w:val="Underline Char4 Char"/>
    <w:basedOn w:val="DefaultParagraphFont"/>
    <w:link w:val="UnderlineChar4"/>
    <w:rsid w:val="005636E7"/>
    <w:rPr>
      <w:u w:val="single"/>
    </w:rPr>
  </w:style>
  <w:style w:type="character" w:customStyle="1" w:styleId="BoldandUnderlineChar3Char2">
    <w:name w:val="Bold and Underline Char3 Char2"/>
    <w:basedOn w:val="DefaultParagraphFont"/>
    <w:link w:val="BoldandUnderlineChar3"/>
    <w:rsid w:val="005636E7"/>
    <w:rPr>
      <w:b/>
      <w:u w:val="single"/>
    </w:rPr>
  </w:style>
  <w:style w:type="character" w:customStyle="1" w:styleId="BoldText12pt">
    <w:name w:val="Bold Text 12 pt"/>
    <w:autoRedefine/>
    <w:rsid w:val="005636E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5636E7"/>
    <w:rPr>
      <w:rFonts w:ascii="Georgia" w:hAnsi="Georgia"/>
      <w:sz w:val="20"/>
    </w:rPr>
  </w:style>
  <w:style w:type="character" w:customStyle="1" w:styleId="StyleNormalWeb10ptChar">
    <w:name w:val="Style Normal (Web) + 10 pt Char"/>
    <w:basedOn w:val="DefaultParagraphFont"/>
    <w:rsid w:val="005636E7"/>
    <w:rPr>
      <w:szCs w:val="24"/>
      <w:lang w:val="en-US" w:eastAsia="en-US" w:bidi="ar-SA"/>
    </w:rPr>
  </w:style>
  <w:style w:type="paragraph" w:customStyle="1" w:styleId="TagCiteShells">
    <w:name w:val="Tag/Cite/Shells"/>
    <w:basedOn w:val="Normal"/>
    <w:rsid w:val="005636E7"/>
    <w:rPr>
      <w:b/>
    </w:rPr>
  </w:style>
  <w:style w:type="paragraph" w:customStyle="1" w:styleId="DefinitionTerm">
    <w:name w:val="Definition Term"/>
    <w:basedOn w:val="Normal"/>
    <w:next w:val="Normal"/>
    <w:rsid w:val="005636E7"/>
    <w:rPr>
      <w:snapToGrid w:val="0"/>
    </w:rPr>
  </w:style>
  <w:style w:type="paragraph" w:customStyle="1" w:styleId="Paste">
    <w:name w:val="Paste"/>
    <w:basedOn w:val="Normal"/>
    <w:uiPriority w:val="99"/>
    <w:qFormat/>
    <w:rsid w:val="005636E7"/>
    <w:rPr>
      <w:rFonts w:ascii="Arial Narrow" w:hAnsi="Arial Narrow"/>
    </w:rPr>
  </w:style>
  <w:style w:type="paragraph" w:customStyle="1" w:styleId="DebateCiteCharChar">
    <w:name w:val="Debate Cite Char Char"/>
    <w:basedOn w:val="Normal"/>
    <w:autoRedefine/>
    <w:rsid w:val="005636E7"/>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5636E7"/>
    <w:rPr>
      <w:color w:val="000000"/>
    </w:rPr>
  </w:style>
  <w:style w:type="character" w:customStyle="1" w:styleId="Style3CharChar">
    <w:name w:val="Style3 Char Char"/>
    <w:basedOn w:val="DefaultParagraphFont"/>
    <w:rsid w:val="005636E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5636E7"/>
    <w:pPr>
      <w:spacing w:after="60"/>
    </w:pPr>
    <w:rPr>
      <w:rFonts w:eastAsia="SimSun" w:cs="Times New Roman"/>
      <w:bCs w:val="0"/>
      <w:caps/>
      <w:sz w:val="20"/>
      <w:lang w:eastAsia="zh-CN"/>
    </w:rPr>
  </w:style>
  <w:style w:type="character" w:customStyle="1" w:styleId="NormalChar">
    <w:name w:val="Normal Char"/>
    <w:basedOn w:val="DefaultParagraphFont"/>
    <w:rsid w:val="005636E7"/>
    <w:rPr>
      <w:lang w:eastAsia="en-US"/>
    </w:rPr>
  </w:style>
  <w:style w:type="character" w:customStyle="1" w:styleId="BoldUnderlineChar2">
    <w:name w:val="Bold + Underline Char"/>
    <w:basedOn w:val="DefaultParagraphFont"/>
    <w:rsid w:val="005636E7"/>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5636E7"/>
    <w:pPr>
      <w:autoSpaceDE w:val="0"/>
      <w:autoSpaceDN w:val="0"/>
      <w:adjustRightInd w:val="0"/>
      <w:ind w:left="432" w:right="432"/>
      <w:jc w:val="both"/>
    </w:pPr>
    <w:rPr>
      <w:u w:val="thick"/>
    </w:rPr>
  </w:style>
  <w:style w:type="character" w:customStyle="1" w:styleId="UnderlinedCardChar">
    <w:name w:val="Underlined Card Char"/>
    <w:basedOn w:val="DefaultParagraphFont"/>
    <w:rsid w:val="005636E7"/>
    <w:rPr>
      <w:rFonts w:ascii="Palatino Linotype" w:hAnsi="Palatino Linotype"/>
      <w:u w:val="single"/>
      <w:lang w:val="en-US" w:eastAsia="en-US" w:bidi="ar-SA"/>
    </w:rPr>
  </w:style>
  <w:style w:type="character" w:customStyle="1" w:styleId="cardtextemphasisChar">
    <w:name w:val="card text emphasis Char"/>
    <w:basedOn w:val="UnderlinedCardTextChar"/>
    <w:rsid w:val="005636E7"/>
    <w:rPr>
      <w:rFonts w:ascii="Arial Narrow" w:eastAsia="Calibri" w:hAnsi="Arial Narrow"/>
      <w:b/>
      <w:sz w:val="18"/>
      <w:szCs w:val="24"/>
      <w:u w:val="single"/>
    </w:rPr>
  </w:style>
  <w:style w:type="character" w:customStyle="1" w:styleId="citationiacgale">
    <w:name w:val="citation iac gale"/>
    <w:basedOn w:val="DefaultParagraphFont"/>
    <w:rsid w:val="005636E7"/>
  </w:style>
  <w:style w:type="character" w:customStyle="1" w:styleId="CharacterStyle7">
    <w:name w:val="Character Style 7"/>
    <w:rsid w:val="005636E7"/>
    <w:rPr>
      <w:rFonts w:ascii="Arial Narrow" w:hAnsi="Arial Narrow" w:cs="Arial Narrow"/>
      <w:sz w:val="20"/>
      <w:szCs w:val="20"/>
      <w:u w:val="single"/>
    </w:rPr>
  </w:style>
  <w:style w:type="character" w:customStyle="1" w:styleId="StyleStyle4Char">
    <w:name w:val="Style Style4 + Char"/>
    <w:basedOn w:val="DefaultParagraphFont"/>
    <w:rsid w:val="005636E7"/>
    <w:rPr>
      <w:rFonts w:ascii="Arial" w:hAnsi="Arial"/>
      <w:b/>
      <w:noProof w:val="0"/>
      <w:sz w:val="22"/>
      <w:szCs w:val="24"/>
      <w:u w:val="single"/>
      <w:lang w:val="en-US" w:eastAsia="en-US" w:bidi="ar-SA"/>
    </w:rPr>
  </w:style>
  <w:style w:type="paragraph" w:customStyle="1" w:styleId="Brief-SecondarySource">
    <w:name w:val="Brief - Secondary Source"/>
    <w:basedOn w:val="Normal"/>
    <w:rsid w:val="005636E7"/>
    <w:rPr>
      <w:sz w:val="14"/>
    </w:rPr>
  </w:style>
  <w:style w:type="character" w:customStyle="1" w:styleId="StyleStyle4BlackChar">
    <w:name w:val="Style Style4 + Black Char"/>
    <w:basedOn w:val="DefaultParagraphFont"/>
    <w:rsid w:val="005636E7"/>
    <w:rPr>
      <w:rFonts w:ascii="Arial" w:hAnsi="Arial"/>
      <w:b/>
      <w:noProof w:val="0"/>
      <w:color w:val="000000"/>
      <w:sz w:val="22"/>
      <w:szCs w:val="24"/>
      <w:u w:val="single"/>
      <w:lang w:val="en-US" w:eastAsia="en-US" w:bidi="ar-SA"/>
    </w:rPr>
  </w:style>
  <w:style w:type="character" w:customStyle="1" w:styleId="title10">
    <w:name w:val="title1"/>
    <w:basedOn w:val="DefaultParagraphFont"/>
    <w:rsid w:val="005636E7"/>
    <w:rPr>
      <w:rFonts w:ascii="Verdana" w:hAnsi="Verdana" w:hint="default"/>
      <w:b/>
      <w:bCs/>
      <w:color w:val="000000"/>
      <w:sz w:val="28"/>
      <w:szCs w:val="28"/>
    </w:rPr>
  </w:style>
  <w:style w:type="paragraph" w:customStyle="1" w:styleId="UnderlinedEvidence">
    <w:name w:val="Underlined Evidence"/>
    <w:basedOn w:val="Normal"/>
    <w:autoRedefine/>
    <w:rsid w:val="005636E7"/>
    <w:rPr>
      <w:rFonts w:ascii="Verdana" w:hAnsi="Verdana"/>
      <w:sz w:val="21"/>
      <w:szCs w:val="21"/>
      <w:u w:val="thick"/>
    </w:rPr>
  </w:style>
  <w:style w:type="character" w:customStyle="1" w:styleId="UnderlinedEvidenceCharChar">
    <w:name w:val="Underlined Evidence Char Char"/>
    <w:basedOn w:val="DefaultParagraphFont"/>
    <w:rsid w:val="005636E7"/>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5636E7"/>
    <w:rPr>
      <w:color w:val="808080"/>
    </w:rPr>
  </w:style>
  <w:style w:type="paragraph" w:customStyle="1" w:styleId="CiteReal">
    <w:name w:val="Cite Real"/>
    <w:basedOn w:val="Normal"/>
    <w:next w:val="Normal"/>
    <w:rsid w:val="005636E7"/>
    <w:rPr>
      <w:rFonts w:eastAsia="MS Mincho"/>
      <w:b/>
      <w:u w:val="single"/>
    </w:rPr>
  </w:style>
  <w:style w:type="character" w:customStyle="1" w:styleId="smallChar">
    <w:name w:val="small Char"/>
    <w:rsid w:val="005636E7"/>
    <w:rPr>
      <w:rFonts w:eastAsia="Calibri"/>
      <w:sz w:val="16"/>
      <w:szCs w:val="22"/>
      <w:lang w:val="en-US" w:eastAsia="en-US" w:bidi="ar-SA"/>
    </w:rPr>
  </w:style>
  <w:style w:type="character" w:customStyle="1" w:styleId="StyleUnderlineBold">
    <w:name w:val="Style Underline + Bold"/>
    <w:rsid w:val="005636E7"/>
    <w:rPr>
      <w:b/>
      <w:bCs/>
      <w:u w:val="single"/>
    </w:rPr>
  </w:style>
  <w:style w:type="character" w:customStyle="1" w:styleId="Underline-Highlighted">
    <w:name w:val="Underline-Highlighted"/>
    <w:uiPriority w:val="1"/>
    <w:qFormat/>
    <w:rsid w:val="005636E7"/>
    <w:rPr>
      <w:rFonts w:ascii="Cambria" w:hAnsi="Cambria"/>
      <w:sz w:val="24"/>
      <w:u w:val="single"/>
      <w:bdr w:val="none" w:sz="0" w:space="0" w:color="auto"/>
      <w:shd w:val="clear" w:color="auto" w:fill="99FF66"/>
    </w:rPr>
  </w:style>
  <w:style w:type="paragraph" w:customStyle="1" w:styleId="WW-Default">
    <w:name w:val="WW-Default"/>
    <w:uiPriority w:val="99"/>
    <w:qFormat/>
    <w:rsid w:val="005636E7"/>
    <w:pPr>
      <w:suppressAutoHyphens/>
      <w:spacing w:after="0" w:line="240" w:lineRule="auto"/>
    </w:pPr>
    <w:rPr>
      <w:rFonts w:ascii="Georgia" w:eastAsia="Calibri" w:hAnsi="Georgia" w:cs="Calibri"/>
      <w:lang w:eastAsia="ar-SA"/>
    </w:rPr>
  </w:style>
  <w:style w:type="character" w:customStyle="1" w:styleId="CitesChar2">
    <w:name w:val="Cites Char2"/>
    <w:locked/>
    <w:rsid w:val="005636E7"/>
    <w:rPr>
      <w:rFonts w:ascii="Times New Roman" w:eastAsia="Times New Roman" w:hAnsi="Times New Roman" w:cs="Times New Roman"/>
      <w:b/>
      <w:bCs/>
    </w:rPr>
  </w:style>
  <w:style w:type="character" w:customStyle="1" w:styleId="A-Underlining">
    <w:name w:val="A-Underlining"/>
    <w:basedOn w:val="DefaultParagraphFont"/>
    <w:rsid w:val="005636E7"/>
    <w:rPr>
      <w:rFonts w:ascii="Garamond" w:hAnsi="Garamond"/>
      <w:color w:val="auto"/>
      <w:sz w:val="24"/>
      <w:u w:val="single"/>
    </w:rPr>
  </w:style>
  <w:style w:type="character" w:customStyle="1" w:styleId="fn">
    <w:name w:val="fn"/>
    <w:basedOn w:val="DefaultParagraphFont"/>
    <w:rsid w:val="005636E7"/>
  </w:style>
  <w:style w:type="character" w:customStyle="1" w:styleId="newsmain">
    <w:name w:val="news_main"/>
    <w:basedOn w:val="DefaultParagraphFont"/>
    <w:rsid w:val="005636E7"/>
  </w:style>
  <w:style w:type="character" w:customStyle="1" w:styleId="vitstoryheadline">
    <w:name w:val="vitstoryheadline"/>
    <w:rsid w:val="005636E7"/>
  </w:style>
  <w:style w:type="character" w:customStyle="1" w:styleId="NormalTextChar">
    <w:name w:val="Normal Text Char"/>
    <w:link w:val="NormalText"/>
    <w:rsid w:val="005636E7"/>
    <w:rPr>
      <w:rFonts w:ascii="Calibri" w:eastAsiaTheme="minorEastAsia" w:hAnsi="Calibri"/>
      <w:szCs w:val="26"/>
    </w:rPr>
  </w:style>
  <w:style w:type="character" w:customStyle="1" w:styleId="UnderlinedTextCharChar">
    <w:name w:val="Underlined Text Char Char"/>
    <w:basedOn w:val="DefaultParagraphFont"/>
    <w:rsid w:val="005636E7"/>
    <w:rPr>
      <w:rFonts w:cs="Arial"/>
      <w:bCs/>
      <w:noProof w:val="0"/>
      <w:szCs w:val="26"/>
      <w:u w:val="single"/>
      <w:lang w:val="en-US" w:eastAsia="en-US" w:bidi="ar-SA"/>
    </w:rPr>
  </w:style>
  <w:style w:type="character" w:customStyle="1" w:styleId="pnumber">
    <w:name w:val="pnumber"/>
    <w:rsid w:val="005636E7"/>
  </w:style>
  <w:style w:type="character" w:customStyle="1" w:styleId="ital">
    <w:name w:val="ital"/>
    <w:rsid w:val="005636E7"/>
  </w:style>
  <w:style w:type="character" w:customStyle="1" w:styleId="orgdiv">
    <w:name w:val="orgdiv"/>
    <w:rsid w:val="005636E7"/>
  </w:style>
  <w:style w:type="character" w:customStyle="1" w:styleId="orgname">
    <w:name w:val="orgname"/>
    <w:rsid w:val="005636E7"/>
  </w:style>
  <w:style w:type="character" w:customStyle="1" w:styleId="city">
    <w:name w:val="city"/>
    <w:rsid w:val="005636E7"/>
  </w:style>
  <w:style w:type="character" w:customStyle="1" w:styleId="state">
    <w:name w:val="state"/>
    <w:rsid w:val="005636E7"/>
  </w:style>
  <w:style w:type="character" w:customStyle="1" w:styleId="country">
    <w:name w:val="country"/>
    <w:rsid w:val="005636E7"/>
  </w:style>
  <w:style w:type="character" w:customStyle="1" w:styleId="6pointChar">
    <w:name w:val="6 point Char"/>
    <w:rsid w:val="005636E7"/>
    <w:rPr>
      <w:rFonts w:cs="Times New Roman"/>
      <w:sz w:val="12"/>
      <w:lang w:val="en-US" w:eastAsia="en-US"/>
    </w:rPr>
  </w:style>
  <w:style w:type="character" w:customStyle="1" w:styleId="StyleThickunderline">
    <w:name w:val="Style Thick underline"/>
    <w:qFormat/>
    <w:rsid w:val="005636E7"/>
    <w:rPr>
      <w:u w:val="thick"/>
    </w:rPr>
  </w:style>
  <w:style w:type="character" w:customStyle="1" w:styleId="UnderlineTextChar">
    <w:name w:val="Underline Text Char"/>
    <w:link w:val="UnderlineText"/>
    <w:rsid w:val="005636E7"/>
    <w:rPr>
      <w:u w:val="single"/>
    </w:rPr>
  </w:style>
  <w:style w:type="character" w:customStyle="1" w:styleId="Box0">
    <w:name w:val="Box!"/>
    <w:rsid w:val="005636E7"/>
    <w:rPr>
      <w:rFonts w:ascii="Garamond" w:hAnsi="Garamond"/>
      <w:sz w:val="24"/>
      <w:u w:val="single"/>
      <w:bdr w:val="single" w:sz="4" w:space="0" w:color="auto"/>
    </w:rPr>
  </w:style>
  <w:style w:type="character" w:customStyle="1" w:styleId="citechar">
    <w:name w:val="citechar"/>
    <w:basedOn w:val="DefaultParagraphFont"/>
    <w:rsid w:val="005636E7"/>
  </w:style>
  <w:style w:type="character" w:customStyle="1" w:styleId="underlinechar0">
    <w:name w:val="underlinechar"/>
    <w:basedOn w:val="DefaultParagraphFont"/>
    <w:rsid w:val="005636E7"/>
  </w:style>
  <w:style w:type="character" w:customStyle="1" w:styleId="CardUnderlineChar">
    <w:name w:val="Card Underline Char"/>
    <w:rsid w:val="005636E7"/>
    <w:rPr>
      <w:szCs w:val="24"/>
      <w:u w:val="single"/>
      <w:lang w:val="en-US" w:eastAsia="en-US" w:bidi="ar-SA"/>
    </w:rPr>
  </w:style>
  <w:style w:type="character" w:customStyle="1" w:styleId="tagciteChar0">
    <w:name w:val="tag/cite Char"/>
    <w:basedOn w:val="DefaultParagraphFont"/>
    <w:rsid w:val="005636E7"/>
    <w:rPr>
      <w:b/>
      <w:sz w:val="24"/>
      <w:lang w:val="en-US" w:eastAsia="en-US" w:bidi="ar-SA"/>
    </w:rPr>
  </w:style>
  <w:style w:type="character" w:customStyle="1" w:styleId="addmd">
    <w:name w:val="addmd"/>
    <w:rsid w:val="005636E7"/>
  </w:style>
  <w:style w:type="paragraph" w:customStyle="1" w:styleId="TxBr41p1">
    <w:name w:val="TxBr_41p1"/>
    <w:basedOn w:val="Normal"/>
    <w:rsid w:val="005636E7"/>
    <w:pPr>
      <w:tabs>
        <w:tab w:val="left" w:pos="204"/>
      </w:tabs>
      <w:autoSpaceDE w:val="0"/>
      <w:autoSpaceDN w:val="0"/>
      <w:adjustRightInd w:val="0"/>
      <w:spacing w:line="238" w:lineRule="atLeast"/>
      <w:jc w:val="both"/>
    </w:pPr>
  </w:style>
  <w:style w:type="character" w:customStyle="1" w:styleId="BlockTitleCharChar">
    <w:name w:val="Block Title Char Char"/>
    <w:rsid w:val="005636E7"/>
    <w:rPr>
      <w:rFonts w:ascii="Georgia" w:eastAsia="Times New Roman" w:hAnsi="Georgia" w:cs="Arial" w:hint="default"/>
      <w:b/>
      <w:bCs/>
      <w:kern w:val="32"/>
      <w:sz w:val="28"/>
      <w:szCs w:val="32"/>
    </w:rPr>
  </w:style>
  <w:style w:type="paragraph" w:customStyle="1" w:styleId="Cite8">
    <w:name w:val="Cite8"/>
    <w:basedOn w:val="Normal"/>
    <w:autoRedefine/>
    <w:rsid w:val="005636E7"/>
    <w:rPr>
      <w:rFonts w:ascii="Arial Narrow" w:eastAsia="Calibri" w:hAnsi="Arial Narrow"/>
    </w:rPr>
  </w:style>
  <w:style w:type="paragraph" w:customStyle="1" w:styleId="8font">
    <w:name w:val="8font"/>
    <w:basedOn w:val="Normal"/>
    <w:next w:val="Normal"/>
    <w:autoRedefine/>
    <w:rsid w:val="005636E7"/>
    <w:rPr>
      <w:rFonts w:eastAsia="Cambria"/>
      <w:szCs w:val="16"/>
    </w:rPr>
  </w:style>
  <w:style w:type="paragraph" w:customStyle="1" w:styleId="UnderlineText">
    <w:name w:val="Underline Text"/>
    <w:basedOn w:val="Normal"/>
    <w:link w:val="UnderlineTextChar"/>
    <w:qFormat/>
    <w:rsid w:val="005636E7"/>
    <w:pPr>
      <w:ind w:left="288"/>
    </w:pPr>
    <w:rPr>
      <w:rFonts w:asciiTheme="minorHAnsi" w:eastAsiaTheme="minorHAnsi" w:hAnsiTheme="minorHAnsi"/>
      <w:szCs w:val="22"/>
      <w:u w:val="single"/>
    </w:rPr>
  </w:style>
  <w:style w:type="paragraph" w:customStyle="1" w:styleId="NormalCite">
    <w:name w:val="NormalCite"/>
    <w:link w:val="NormalCiteChar"/>
    <w:qFormat/>
    <w:rsid w:val="005636E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636E7"/>
    <w:rPr>
      <w:rFonts w:ascii="Times New Roman" w:hAnsi="Times New Roman" w:cs="Times New Roman"/>
      <w:sz w:val="18"/>
    </w:rPr>
  </w:style>
  <w:style w:type="character" w:customStyle="1" w:styleId="StyleStyle4CharTimesNewRoman11pt">
    <w:name w:val="Style Style4 Char + Times New Roman 11 pt"/>
    <w:rsid w:val="005636E7"/>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5636E7"/>
  </w:style>
  <w:style w:type="numbering" w:customStyle="1" w:styleId="NoList5">
    <w:name w:val="No List5"/>
    <w:next w:val="NoList"/>
    <w:uiPriority w:val="99"/>
    <w:semiHidden/>
    <w:unhideWhenUsed/>
    <w:rsid w:val="005636E7"/>
  </w:style>
  <w:style w:type="numbering" w:customStyle="1" w:styleId="NoList12">
    <w:name w:val="No List12"/>
    <w:next w:val="NoList"/>
    <w:uiPriority w:val="99"/>
    <w:semiHidden/>
    <w:unhideWhenUsed/>
    <w:rsid w:val="005636E7"/>
  </w:style>
  <w:style w:type="numbering" w:customStyle="1" w:styleId="NoList21">
    <w:name w:val="No List21"/>
    <w:next w:val="NoList"/>
    <w:uiPriority w:val="99"/>
    <w:semiHidden/>
    <w:unhideWhenUsed/>
    <w:rsid w:val="005636E7"/>
  </w:style>
  <w:style w:type="numbering" w:customStyle="1" w:styleId="NoList31">
    <w:name w:val="No List31"/>
    <w:next w:val="NoList"/>
    <w:uiPriority w:val="99"/>
    <w:semiHidden/>
    <w:unhideWhenUsed/>
    <w:rsid w:val="005636E7"/>
  </w:style>
  <w:style w:type="numbering" w:customStyle="1" w:styleId="NoList41">
    <w:name w:val="No List41"/>
    <w:next w:val="NoList"/>
    <w:uiPriority w:val="99"/>
    <w:semiHidden/>
    <w:unhideWhenUsed/>
    <w:rsid w:val="005636E7"/>
  </w:style>
  <w:style w:type="numbering" w:customStyle="1" w:styleId="NoList6">
    <w:name w:val="No List6"/>
    <w:next w:val="NoList"/>
    <w:uiPriority w:val="99"/>
    <w:semiHidden/>
    <w:unhideWhenUsed/>
    <w:rsid w:val="005636E7"/>
  </w:style>
  <w:style w:type="numbering" w:customStyle="1" w:styleId="NoList13">
    <w:name w:val="No List13"/>
    <w:next w:val="NoList"/>
    <w:uiPriority w:val="99"/>
    <w:semiHidden/>
    <w:unhideWhenUsed/>
    <w:rsid w:val="005636E7"/>
  </w:style>
  <w:style w:type="numbering" w:customStyle="1" w:styleId="NoList22">
    <w:name w:val="No List22"/>
    <w:next w:val="NoList"/>
    <w:uiPriority w:val="99"/>
    <w:semiHidden/>
    <w:unhideWhenUsed/>
    <w:rsid w:val="005636E7"/>
  </w:style>
  <w:style w:type="numbering" w:customStyle="1" w:styleId="NoList32">
    <w:name w:val="No List32"/>
    <w:next w:val="NoList"/>
    <w:uiPriority w:val="99"/>
    <w:semiHidden/>
    <w:unhideWhenUsed/>
    <w:rsid w:val="005636E7"/>
  </w:style>
  <w:style w:type="numbering" w:customStyle="1" w:styleId="NoList42">
    <w:name w:val="No List42"/>
    <w:next w:val="NoList"/>
    <w:uiPriority w:val="99"/>
    <w:semiHidden/>
    <w:unhideWhenUsed/>
    <w:rsid w:val="005636E7"/>
  </w:style>
  <w:style w:type="numbering" w:customStyle="1" w:styleId="NoList7">
    <w:name w:val="No List7"/>
    <w:next w:val="NoList"/>
    <w:uiPriority w:val="99"/>
    <w:semiHidden/>
    <w:unhideWhenUsed/>
    <w:rsid w:val="005636E7"/>
  </w:style>
  <w:style w:type="numbering" w:customStyle="1" w:styleId="NoList14">
    <w:name w:val="No List14"/>
    <w:next w:val="NoList"/>
    <w:uiPriority w:val="99"/>
    <w:semiHidden/>
    <w:unhideWhenUsed/>
    <w:rsid w:val="005636E7"/>
  </w:style>
  <w:style w:type="numbering" w:customStyle="1" w:styleId="NoList23">
    <w:name w:val="No List23"/>
    <w:next w:val="NoList"/>
    <w:uiPriority w:val="99"/>
    <w:semiHidden/>
    <w:unhideWhenUsed/>
    <w:rsid w:val="005636E7"/>
  </w:style>
  <w:style w:type="numbering" w:customStyle="1" w:styleId="NoList33">
    <w:name w:val="No List33"/>
    <w:next w:val="NoList"/>
    <w:uiPriority w:val="99"/>
    <w:semiHidden/>
    <w:unhideWhenUsed/>
    <w:rsid w:val="005636E7"/>
  </w:style>
  <w:style w:type="numbering" w:customStyle="1" w:styleId="NoList43">
    <w:name w:val="No List43"/>
    <w:next w:val="NoList"/>
    <w:uiPriority w:val="99"/>
    <w:semiHidden/>
    <w:unhideWhenUsed/>
    <w:rsid w:val="005636E7"/>
  </w:style>
  <w:style w:type="numbering" w:customStyle="1" w:styleId="NoList8">
    <w:name w:val="No List8"/>
    <w:next w:val="NoList"/>
    <w:uiPriority w:val="99"/>
    <w:semiHidden/>
    <w:unhideWhenUsed/>
    <w:rsid w:val="005636E7"/>
  </w:style>
  <w:style w:type="character" w:customStyle="1" w:styleId="CommentSubjectChar1">
    <w:name w:val="Comment Subject Char1"/>
    <w:basedOn w:val="CommentTextChar1"/>
    <w:uiPriority w:val="99"/>
    <w:semiHidden/>
    <w:rsid w:val="005636E7"/>
    <w:rPr>
      <w:rFonts w:ascii="Calibri" w:eastAsiaTheme="minorHAnsi" w:hAnsi="Calibri" w:cs="Arial"/>
      <w:b/>
      <w:bCs/>
      <w:sz w:val="20"/>
      <w:szCs w:val="20"/>
    </w:rPr>
  </w:style>
  <w:style w:type="paragraph" w:customStyle="1" w:styleId="taggy">
    <w:name w:val="taggy"/>
    <w:basedOn w:val="Normal"/>
    <w:link w:val="taggyChar"/>
    <w:rsid w:val="005636E7"/>
    <w:rPr>
      <w:b/>
    </w:rPr>
  </w:style>
  <w:style w:type="character" w:customStyle="1" w:styleId="taggyChar">
    <w:name w:val="taggy Char"/>
    <w:basedOn w:val="DefaultParagraphFont"/>
    <w:link w:val="taggy"/>
    <w:rsid w:val="005636E7"/>
    <w:rPr>
      <w:rFonts w:ascii="Calibri" w:eastAsiaTheme="minorEastAsia" w:hAnsi="Calibri"/>
      <w:b/>
      <w:szCs w:val="24"/>
    </w:rPr>
  </w:style>
  <w:style w:type="character" w:customStyle="1" w:styleId="qlabel">
    <w:name w:val="q_label"/>
    <w:basedOn w:val="DefaultParagraphFont"/>
    <w:rsid w:val="005636E7"/>
  </w:style>
  <w:style w:type="character" w:customStyle="1" w:styleId="alabel">
    <w:name w:val="a_label"/>
    <w:basedOn w:val="DefaultParagraphFont"/>
    <w:rsid w:val="005636E7"/>
  </w:style>
  <w:style w:type="paragraph" w:customStyle="1" w:styleId="StyleStyle411pt">
    <w:name w:val="Style Style4 + 11 pt"/>
    <w:basedOn w:val="Normal"/>
    <w:link w:val="StyleStyle411ptChar"/>
    <w:qFormat/>
    <w:rsid w:val="005636E7"/>
    <w:rPr>
      <w:u w:val="single"/>
    </w:rPr>
  </w:style>
  <w:style w:type="character" w:customStyle="1" w:styleId="StyleStyle411ptChar">
    <w:name w:val="Style Style4 + 11 pt Char"/>
    <w:basedOn w:val="DefaultParagraphFont"/>
    <w:link w:val="StyleStyle411pt"/>
    <w:rsid w:val="005636E7"/>
    <w:rPr>
      <w:rFonts w:ascii="Calibri" w:eastAsiaTheme="minorEastAsia" w:hAnsi="Calibri"/>
      <w:szCs w:val="24"/>
      <w:u w:val="single"/>
    </w:rPr>
  </w:style>
  <w:style w:type="paragraph" w:customStyle="1" w:styleId="StyleStyle411ptBold">
    <w:name w:val="Style Style4 + 11 pt Bold"/>
    <w:basedOn w:val="Normal"/>
    <w:link w:val="StyleStyle411ptBoldChar"/>
    <w:qFormat/>
    <w:rsid w:val="005636E7"/>
    <w:rPr>
      <w:b/>
      <w:bCs/>
      <w:u w:val="single"/>
    </w:rPr>
  </w:style>
  <w:style w:type="character" w:customStyle="1" w:styleId="StyleStyle411ptBoldChar">
    <w:name w:val="Style Style4 + 11 pt Bold Char"/>
    <w:basedOn w:val="DefaultParagraphFont"/>
    <w:link w:val="StyleStyle411ptBold"/>
    <w:rsid w:val="005636E7"/>
    <w:rPr>
      <w:rFonts w:ascii="Calibri" w:eastAsiaTheme="minorEastAsia" w:hAnsi="Calibri"/>
      <w:b/>
      <w:bCs/>
      <w:szCs w:val="24"/>
      <w:u w:val="single"/>
    </w:rPr>
  </w:style>
  <w:style w:type="paragraph" w:customStyle="1" w:styleId="StyleStyle49pt3">
    <w:name w:val="Style Style4 + 9 pt3"/>
    <w:basedOn w:val="Normal"/>
    <w:link w:val="StyleStyle49pt3Char"/>
    <w:qFormat/>
    <w:rsid w:val="005636E7"/>
    <w:rPr>
      <w:rFonts w:eastAsia="Calibri"/>
      <w:u w:val="single"/>
    </w:rPr>
  </w:style>
  <w:style w:type="character" w:customStyle="1" w:styleId="StyleStyle49pt3Char">
    <w:name w:val="Style Style4 + 9 pt3 Char"/>
    <w:link w:val="StyleStyle49pt3"/>
    <w:rsid w:val="005636E7"/>
    <w:rPr>
      <w:rFonts w:ascii="Calibri" w:eastAsia="Calibri" w:hAnsi="Calibri"/>
      <w:szCs w:val="24"/>
      <w:u w:val="single"/>
    </w:rPr>
  </w:style>
  <w:style w:type="character" w:customStyle="1" w:styleId="StyleStyle4CharTimesNewRoman11ptBold">
    <w:name w:val="Style Style4 Char + Times New Roman 11 pt Bold"/>
    <w:rsid w:val="005636E7"/>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5636E7"/>
    <w:rPr>
      <w:rFonts w:ascii="Times New Roman" w:hAnsi="Times New Roman" w:cs="Times New Roman"/>
      <w:i/>
      <w:iCs/>
      <w:sz w:val="20"/>
      <w:szCs w:val="24"/>
      <w:u w:val="single"/>
    </w:rPr>
  </w:style>
  <w:style w:type="character" w:customStyle="1" w:styleId="Style9pt">
    <w:name w:val="Style 9 pt"/>
    <w:rsid w:val="005636E7"/>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5636E7"/>
    <w:rPr>
      <w:sz w:val="20"/>
      <w:u w:val="single"/>
      <w:bdr w:val="single" w:sz="4" w:space="0" w:color="auto"/>
    </w:rPr>
  </w:style>
  <w:style w:type="character" w:customStyle="1" w:styleId="Citation0">
    <w:name w:val="Citation"/>
    <w:rsid w:val="005636E7"/>
    <w:rPr>
      <w:b/>
      <w:bCs/>
      <w:sz w:val="24"/>
    </w:rPr>
  </w:style>
  <w:style w:type="character" w:customStyle="1" w:styleId="sub">
    <w:name w:val="sub"/>
    <w:rsid w:val="005636E7"/>
  </w:style>
  <w:style w:type="paragraph" w:customStyle="1" w:styleId="gt">
    <w:name w:val="gt"/>
    <w:basedOn w:val="Normal"/>
    <w:rsid w:val="005636E7"/>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5636E7"/>
    <w:rPr>
      <w:b w:val="0"/>
      <w:bCs w:val="0"/>
      <w:sz w:val="22"/>
      <w:u w:val="single"/>
      <w:bdr w:val="none" w:sz="0" w:space="0" w:color="auto"/>
    </w:rPr>
  </w:style>
  <w:style w:type="paragraph" w:customStyle="1" w:styleId="published-date">
    <w:name w:val="published-date"/>
    <w:basedOn w:val="Normal"/>
    <w:rsid w:val="005636E7"/>
    <w:pPr>
      <w:spacing w:before="120" w:after="120" w:line="396" w:lineRule="atLeast"/>
    </w:pPr>
  </w:style>
  <w:style w:type="character" w:customStyle="1" w:styleId="field-item2">
    <w:name w:val="field-item2"/>
    <w:basedOn w:val="DefaultParagraphFont"/>
    <w:rsid w:val="005636E7"/>
    <w:rPr>
      <w:rFonts w:ascii="Trebuchet MS" w:hAnsi="Trebuchet MS" w:hint="default"/>
      <w:sz w:val="17"/>
      <w:szCs w:val="17"/>
    </w:rPr>
  </w:style>
  <w:style w:type="character" w:customStyle="1" w:styleId="name2">
    <w:name w:val="name2"/>
    <w:basedOn w:val="DefaultParagraphFont"/>
    <w:rsid w:val="005636E7"/>
  </w:style>
  <w:style w:type="character" w:customStyle="1" w:styleId="teaser">
    <w:name w:val="teaser"/>
    <w:basedOn w:val="DefaultParagraphFont"/>
    <w:rsid w:val="005636E7"/>
  </w:style>
  <w:style w:type="character" w:customStyle="1" w:styleId="date-display-single2">
    <w:name w:val="date-display-single2"/>
    <w:basedOn w:val="DefaultParagraphFont"/>
    <w:rsid w:val="005636E7"/>
  </w:style>
  <w:style w:type="paragraph" w:customStyle="1" w:styleId="skip-nav">
    <w:name w:val="skip-nav"/>
    <w:basedOn w:val="Normal"/>
    <w:rsid w:val="005636E7"/>
    <w:pPr>
      <w:spacing w:before="100" w:beforeAutospacing="1" w:after="100" w:afterAutospacing="1"/>
    </w:pPr>
  </w:style>
  <w:style w:type="character" w:customStyle="1" w:styleId="bg-relatedbutton-text">
    <w:name w:val="bg-related__button-text"/>
    <w:basedOn w:val="DefaultParagraphFont"/>
    <w:rsid w:val="005636E7"/>
  </w:style>
  <w:style w:type="paragraph" w:customStyle="1" w:styleId="bg-relateddescription">
    <w:name w:val="bg-related__description"/>
    <w:basedOn w:val="Normal"/>
    <w:rsid w:val="005636E7"/>
    <w:pPr>
      <w:spacing w:before="100" w:beforeAutospacing="1" w:after="100" w:afterAutospacing="1"/>
    </w:pPr>
  </w:style>
  <w:style w:type="paragraph" w:customStyle="1" w:styleId="p1">
    <w:name w:val="p1"/>
    <w:basedOn w:val="Normal"/>
    <w:rsid w:val="005636E7"/>
    <w:pPr>
      <w:spacing w:before="100" w:beforeAutospacing="1" w:after="100" w:afterAutospacing="1"/>
    </w:pPr>
    <w:rPr>
      <w:rFonts w:ascii="abel" w:hAnsi="abel"/>
    </w:rPr>
  </w:style>
  <w:style w:type="character" w:customStyle="1" w:styleId="pb-byline2">
    <w:name w:val="pb-byline2"/>
    <w:basedOn w:val="DefaultParagraphFont"/>
    <w:rsid w:val="005636E7"/>
  </w:style>
  <w:style w:type="character" w:customStyle="1" w:styleId="pb-timestamp2">
    <w:name w:val="pb-timestamp2"/>
    <w:basedOn w:val="DefaultParagraphFont"/>
    <w:rsid w:val="005636E7"/>
    <w:rPr>
      <w:rFonts w:ascii="FranklinITCProLight" w:hAnsi="FranklinITCProLight" w:hint="default"/>
      <w:i w:val="0"/>
      <w:iCs w:val="0"/>
      <w:color w:val="B2B2B2"/>
      <w:sz w:val="18"/>
      <w:szCs w:val="18"/>
    </w:rPr>
  </w:style>
  <w:style w:type="character" w:customStyle="1" w:styleId="pb-caption2">
    <w:name w:val="pb-caption2"/>
    <w:basedOn w:val="DefaultParagraphFont"/>
    <w:rsid w:val="005636E7"/>
    <w:rPr>
      <w:rFonts w:ascii="FranklinITCProLight" w:hAnsi="FranklinITCProLight" w:hint="default"/>
      <w:i w:val="0"/>
      <w:iCs w:val="0"/>
      <w:color w:val="6E6E6E"/>
      <w:sz w:val="23"/>
      <w:szCs w:val="23"/>
    </w:rPr>
  </w:style>
  <w:style w:type="character" w:customStyle="1" w:styleId="dropcap1">
    <w:name w:val="dropcap1"/>
    <w:basedOn w:val="DefaultParagraphFont"/>
    <w:rsid w:val="005636E7"/>
  </w:style>
  <w:style w:type="character" w:customStyle="1" w:styleId="pq">
    <w:name w:val="pq"/>
    <w:basedOn w:val="DefaultParagraphFont"/>
    <w:rsid w:val="005636E7"/>
  </w:style>
  <w:style w:type="character" w:customStyle="1" w:styleId="pullquote">
    <w:name w:val="pullquote"/>
    <w:basedOn w:val="DefaultParagraphFont"/>
    <w:rsid w:val="005636E7"/>
  </w:style>
  <w:style w:type="character" w:customStyle="1" w:styleId="bioexcerpt2">
    <w:name w:val="bio_excerpt2"/>
    <w:basedOn w:val="DefaultParagraphFont"/>
    <w:rsid w:val="005636E7"/>
    <w:rPr>
      <w:vanish w:val="0"/>
      <w:webHidden w:val="0"/>
      <w:specVanish w:val="0"/>
    </w:rPr>
  </w:style>
  <w:style w:type="character" w:customStyle="1" w:styleId="atflatcounter4">
    <w:name w:val="at_flat_counter4"/>
    <w:basedOn w:val="DefaultParagraphFont"/>
    <w:rsid w:val="005636E7"/>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5636E7"/>
  </w:style>
  <w:style w:type="character" w:customStyle="1" w:styleId="ata11y">
    <w:name w:val="at_a11y"/>
    <w:basedOn w:val="DefaultParagraphFont"/>
    <w:rsid w:val="005636E7"/>
  </w:style>
  <w:style w:type="character" w:customStyle="1" w:styleId="z-TopofFormChar">
    <w:name w:val="z-Top of Form Char"/>
    <w:basedOn w:val="DefaultParagraphFont"/>
    <w:link w:val="z-TopofForm"/>
    <w:rsid w:val="005636E7"/>
    <w:rPr>
      <w:rFonts w:ascii="Arial" w:hAnsi="Arial" w:cs="Arial"/>
      <w:vanish/>
      <w:sz w:val="16"/>
      <w:szCs w:val="16"/>
    </w:rPr>
  </w:style>
  <w:style w:type="paragraph" w:styleId="z-TopofForm">
    <w:name w:val="HTML Top of Form"/>
    <w:basedOn w:val="Normal"/>
    <w:next w:val="Normal"/>
    <w:link w:val="z-TopofFormChar"/>
    <w:hidden/>
    <w:unhideWhenUsed/>
    <w:rsid w:val="005636E7"/>
    <w:pPr>
      <w:pBdr>
        <w:bottom w:val="single" w:sz="6" w:space="1" w:color="auto"/>
      </w:pBdr>
      <w:jc w:val="center"/>
    </w:pPr>
    <w:rPr>
      <w:rFonts w:ascii="Arial" w:eastAsiaTheme="minorHAnsi" w:hAnsi="Arial" w:cs="Arial"/>
      <w:vanish/>
      <w:sz w:val="16"/>
      <w:szCs w:val="16"/>
    </w:rPr>
  </w:style>
  <w:style w:type="character" w:customStyle="1" w:styleId="z-TopofFormChar1">
    <w:name w:val="z-Top of Form Char1"/>
    <w:basedOn w:val="DefaultParagraphFont"/>
    <w:uiPriority w:val="99"/>
    <w:semiHidden/>
    <w:rsid w:val="005636E7"/>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unhideWhenUsed/>
    <w:rsid w:val="005636E7"/>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5636E7"/>
    <w:rPr>
      <w:rFonts w:ascii="Calibri" w:eastAsiaTheme="minorEastAsia" w:hAnsi="Calibri"/>
      <w:vanish/>
      <w:sz w:val="16"/>
      <w:szCs w:val="16"/>
    </w:rPr>
  </w:style>
  <w:style w:type="character" w:customStyle="1" w:styleId="by-author">
    <w:name w:val="by-author"/>
    <w:basedOn w:val="DefaultParagraphFont"/>
    <w:rsid w:val="005636E7"/>
  </w:style>
  <w:style w:type="character" w:customStyle="1" w:styleId="news-source">
    <w:name w:val="news-source"/>
    <w:basedOn w:val="DefaultParagraphFont"/>
    <w:rsid w:val="005636E7"/>
  </w:style>
  <w:style w:type="character" w:customStyle="1" w:styleId="hpn">
    <w:name w:val="hpn"/>
    <w:basedOn w:val="DefaultParagraphFont"/>
    <w:rsid w:val="005636E7"/>
  </w:style>
  <w:style w:type="character" w:customStyle="1" w:styleId="f">
    <w:name w:val="f"/>
    <w:basedOn w:val="DefaultParagraphFont"/>
    <w:rsid w:val="005636E7"/>
  </w:style>
  <w:style w:type="paragraph" w:customStyle="1" w:styleId="style1">
    <w:name w:val="style1"/>
    <w:basedOn w:val="Normal"/>
    <w:rsid w:val="005636E7"/>
    <w:pPr>
      <w:spacing w:before="100" w:beforeAutospacing="1" w:after="100" w:afterAutospacing="1"/>
    </w:pPr>
    <w:rPr>
      <w:rFonts w:ascii="Times" w:hAnsi="Times"/>
      <w:szCs w:val="20"/>
    </w:rPr>
  </w:style>
  <w:style w:type="character" w:customStyle="1" w:styleId="style81">
    <w:name w:val="style81"/>
    <w:basedOn w:val="DefaultParagraphFont"/>
    <w:rsid w:val="005636E7"/>
  </w:style>
  <w:style w:type="paragraph" w:customStyle="1" w:styleId="style30">
    <w:name w:val="style3"/>
    <w:basedOn w:val="Normal"/>
    <w:rsid w:val="005636E7"/>
    <w:pPr>
      <w:spacing w:before="100" w:beforeAutospacing="1" w:after="100" w:afterAutospacing="1"/>
    </w:pPr>
    <w:rPr>
      <w:rFonts w:ascii="Times" w:hAnsi="Times"/>
      <w:szCs w:val="20"/>
    </w:rPr>
  </w:style>
  <w:style w:type="character" w:customStyle="1" w:styleId="pubdate">
    <w:name w:val="pubdate"/>
    <w:basedOn w:val="DefaultParagraphFont"/>
    <w:rsid w:val="005636E7"/>
  </w:style>
  <w:style w:type="paragraph" w:customStyle="1" w:styleId="body-paragraph">
    <w:name w:val="body-paragraph"/>
    <w:basedOn w:val="Normal"/>
    <w:qFormat/>
    <w:rsid w:val="005636E7"/>
    <w:pPr>
      <w:spacing w:before="100" w:beforeAutospacing="1" w:after="100" w:afterAutospacing="1"/>
    </w:pPr>
    <w:rPr>
      <w:rFonts w:ascii="Times" w:hAnsi="Times"/>
      <w:szCs w:val="20"/>
    </w:rPr>
  </w:style>
  <w:style w:type="paragraph" w:customStyle="1" w:styleId="medium-bold">
    <w:name w:val="medium-bold"/>
    <w:basedOn w:val="Normal"/>
    <w:rsid w:val="005636E7"/>
    <w:pPr>
      <w:spacing w:before="100" w:beforeAutospacing="1" w:after="100" w:afterAutospacing="1"/>
    </w:pPr>
    <w:rPr>
      <w:rFonts w:ascii="Times" w:hAnsi="Times"/>
      <w:szCs w:val="20"/>
    </w:rPr>
  </w:style>
  <w:style w:type="character" w:customStyle="1" w:styleId="medium-bold1">
    <w:name w:val="medium-bold1"/>
    <w:basedOn w:val="DefaultParagraphFont"/>
    <w:rsid w:val="005636E7"/>
  </w:style>
  <w:style w:type="character" w:customStyle="1" w:styleId="datestamp">
    <w:name w:val="datestamp"/>
    <w:basedOn w:val="DefaultParagraphFont"/>
    <w:rsid w:val="005636E7"/>
  </w:style>
  <w:style w:type="character" w:customStyle="1" w:styleId="commentscontainer">
    <w:name w:val="comments_container"/>
    <w:basedOn w:val="DefaultParagraphFont"/>
    <w:rsid w:val="005636E7"/>
  </w:style>
  <w:style w:type="character" w:customStyle="1" w:styleId="postby">
    <w:name w:val="post_by"/>
    <w:basedOn w:val="DefaultParagraphFont"/>
    <w:rsid w:val="005636E7"/>
  </w:style>
  <w:style w:type="character" w:customStyle="1" w:styleId="postdate">
    <w:name w:val="post_date"/>
    <w:basedOn w:val="DefaultParagraphFont"/>
    <w:rsid w:val="005636E7"/>
  </w:style>
  <w:style w:type="paragraph" w:customStyle="1" w:styleId="topmeta">
    <w:name w:val="topmeta"/>
    <w:basedOn w:val="Normal"/>
    <w:rsid w:val="005636E7"/>
    <w:pPr>
      <w:spacing w:before="100" w:beforeAutospacing="1" w:after="100" w:afterAutospacing="1"/>
    </w:pPr>
    <w:rPr>
      <w:rFonts w:ascii="Times" w:hAnsi="Times"/>
      <w:szCs w:val="20"/>
    </w:rPr>
  </w:style>
  <w:style w:type="character" w:customStyle="1" w:styleId="posted">
    <w:name w:val="posted"/>
    <w:basedOn w:val="DefaultParagraphFont"/>
    <w:rsid w:val="005636E7"/>
  </w:style>
  <w:style w:type="character" w:customStyle="1" w:styleId="focusparagraph">
    <w:name w:val="focusparagraph"/>
    <w:basedOn w:val="DefaultParagraphFont"/>
    <w:rsid w:val="005636E7"/>
  </w:style>
  <w:style w:type="character" w:customStyle="1" w:styleId="articledateline">
    <w:name w:val="articledateline"/>
    <w:basedOn w:val="DefaultParagraphFont"/>
    <w:rsid w:val="005636E7"/>
  </w:style>
  <w:style w:type="paragraph" w:customStyle="1" w:styleId="metadata">
    <w:name w:val="metadata"/>
    <w:basedOn w:val="Normal"/>
    <w:rsid w:val="005636E7"/>
    <w:pPr>
      <w:spacing w:before="100" w:beforeAutospacing="1" w:after="100" w:afterAutospacing="1"/>
    </w:pPr>
    <w:rPr>
      <w:rFonts w:ascii="Times" w:hAnsi="Times"/>
      <w:szCs w:val="20"/>
    </w:rPr>
  </w:style>
  <w:style w:type="character" w:customStyle="1" w:styleId="article-type">
    <w:name w:val="article-type"/>
    <w:basedOn w:val="DefaultParagraphFont"/>
    <w:rsid w:val="005636E7"/>
  </w:style>
  <w:style w:type="character" w:customStyle="1" w:styleId="divider">
    <w:name w:val="divider"/>
    <w:basedOn w:val="DefaultParagraphFont"/>
    <w:rsid w:val="005636E7"/>
  </w:style>
  <w:style w:type="character" w:customStyle="1" w:styleId="ellipsistext">
    <w:name w:val="ellipsis_text"/>
    <w:basedOn w:val="DefaultParagraphFont"/>
    <w:rsid w:val="005636E7"/>
  </w:style>
  <w:style w:type="character" w:customStyle="1" w:styleId="threedotsellipsis">
    <w:name w:val="threedots_ellipsis"/>
    <w:basedOn w:val="DefaultParagraphFont"/>
    <w:rsid w:val="005636E7"/>
  </w:style>
  <w:style w:type="character" w:customStyle="1" w:styleId="referencediv">
    <w:name w:val="referencediv"/>
    <w:basedOn w:val="DefaultParagraphFont"/>
    <w:rsid w:val="005636E7"/>
  </w:style>
  <w:style w:type="character" w:customStyle="1" w:styleId="description">
    <w:name w:val="description"/>
    <w:basedOn w:val="DefaultParagraphFont"/>
    <w:rsid w:val="005636E7"/>
  </w:style>
  <w:style w:type="character" w:customStyle="1" w:styleId="pb-byline">
    <w:name w:val="pb-byline"/>
    <w:basedOn w:val="DefaultParagraphFont"/>
    <w:rsid w:val="005636E7"/>
  </w:style>
  <w:style w:type="character" w:customStyle="1" w:styleId="pb-timestamp">
    <w:name w:val="pb-timestamp"/>
    <w:basedOn w:val="DefaultParagraphFont"/>
    <w:rsid w:val="005636E7"/>
  </w:style>
  <w:style w:type="character" w:customStyle="1" w:styleId="a-size-extra-large">
    <w:name w:val="a-size-extra-large"/>
    <w:basedOn w:val="DefaultParagraphFont"/>
    <w:rsid w:val="005636E7"/>
  </w:style>
  <w:style w:type="paragraph" w:customStyle="1" w:styleId="Pa6">
    <w:name w:val="Pa6"/>
    <w:basedOn w:val="Normal"/>
    <w:next w:val="Normal"/>
    <w:qFormat/>
    <w:rsid w:val="005636E7"/>
    <w:pPr>
      <w:widowControl w:val="0"/>
      <w:autoSpaceDE w:val="0"/>
      <w:autoSpaceDN w:val="0"/>
      <w:adjustRightInd w:val="0"/>
      <w:spacing w:line="181" w:lineRule="atLeast"/>
    </w:pPr>
  </w:style>
  <w:style w:type="paragraph" w:customStyle="1" w:styleId="Pa0">
    <w:name w:val="Pa0"/>
    <w:basedOn w:val="Normal"/>
    <w:next w:val="Normal"/>
    <w:uiPriority w:val="99"/>
    <w:rsid w:val="005636E7"/>
    <w:pPr>
      <w:widowControl w:val="0"/>
      <w:autoSpaceDE w:val="0"/>
      <w:autoSpaceDN w:val="0"/>
      <w:adjustRightInd w:val="0"/>
      <w:spacing w:line="201" w:lineRule="atLeast"/>
    </w:pPr>
  </w:style>
  <w:style w:type="character" w:customStyle="1" w:styleId="A2">
    <w:name w:val="A2"/>
    <w:uiPriority w:val="99"/>
    <w:rsid w:val="005636E7"/>
    <w:rPr>
      <w:color w:val="000000"/>
      <w:sz w:val="11"/>
      <w:szCs w:val="11"/>
    </w:rPr>
  </w:style>
  <w:style w:type="paragraph" w:customStyle="1" w:styleId="Pa3">
    <w:name w:val="Pa3"/>
    <w:basedOn w:val="Default"/>
    <w:next w:val="Default"/>
    <w:uiPriority w:val="99"/>
    <w:rsid w:val="005636E7"/>
    <w:pPr>
      <w:widowControl w:val="0"/>
      <w:spacing w:after="0" w:line="181" w:lineRule="atLeast"/>
    </w:pPr>
    <w:rPr>
      <w:rFonts w:eastAsiaTheme="minorEastAsia" w:cs="Times New Roman"/>
    </w:rPr>
  </w:style>
  <w:style w:type="character" w:customStyle="1" w:styleId="wl12">
    <w:name w:val="wl12"/>
    <w:basedOn w:val="DefaultParagraphFont"/>
    <w:rsid w:val="005636E7"/>
  </w:style>
  <w:style w:type="character" w:customStyle="1" w:styleId="ico-day-143">
    <w:name w:val="ico-day-143"/>
    <w:basedOn w:val="DefaultParagraphFont"/>
    <w:rsid w:val="005636E7"/>
  </w:style>
  <w:style w:type="character" w:customStyle="1" w:styleId="dot">
    <w:name w:val="dot"/>
    <w:basedOn w:val="DefaultParagraphFont"/>
    <w:rsid w:val="005636E7"/>
  </w:style>
  <w:style w:type="paragraph" w:customStyle="1" w:styleId="blu10">
    <w:name w:val="blu10"/>
    <w:basedOn w:val="Normal"/>
    <w:rsid w:val="005636E7"/>
    <w:pPr>
      <w:spacing w:before="100" w:beforeAutospacing="1" w:after="100" w:afterAutospacing="1"/>
    </w:pPr>
    <w:rPr>
      <w:rFonts w:ascii="Times" w:hAnsi="Times"/>
      <w:szCs w:val="20"/>
    </w:rPr>
  </w:style>
  <w:style w:type="paragraph" w:customStyle="1" w:styleId="bk18clbi">
    <w:name w:val="bk18_clbi"/>
    <w:basedOn w:val="Normal"/>
    <w:rsid w:val="005636E7"/>
    <w:pPr>
      <w:spacing w:before="100" w:beforeAutospacing="1" w:after="100" w:afterAutospacing="1"/>
    </w:pPr>
    <w:rPr>
      <w:rFonts w:ascii="Times" w:hAnsi="Times"/>
      <w:szCs w:val="20"/>
    </w:rPr>
  </w:style>
  <w:style w:type="paragraph" w:customStyle="1" w:styleId="digi">
    <w:name w:val="digi"/>
    <w:basedOn w:val="Normal"/>
    <w:rsid w:val="005636E7"/>
    <w:pPr>
      <w:spacing w:before="100" w:beforeAutospacing="1" w:after="100" w:afterAutospacing="1"/>
    </w:pPr>
    <w:rPr>
      <w:rFonts w:ascii="Times" w:hAnsi="Times"/>
      <w:szCs w:val="20"/>
    </w:rPr>
  </w:style>
  <w:style w:type="character" w:customStyle="1" w:styleId="iosicn">
    <w:name w:val="ios_icn"/>
    <w:basedOn w:val="DefaultParagraphFont"/>
    <w:rsid w:val="005636E7"/>
  </w:style>
  <w:style w:type="character" w:customStyle="1" w:styleId="androidicn">
    <w:name w:val="android_icn"/>
    <w:basedOn w:val="DefaultParagraphFont"/>
    <w:rsid w:val="005636E7"/>
  </w:style>
  <w:style w:type="character" w:customStyle="1" w:styleId="windowsicn">
    <w:name w:val="windows_icn"/>
    <w:basedOn w:val="DefaultParagraphFont"/>
    <w:rsid w:val="005636E7"/>
  </w:style>
  <w:style w:type="character" w:customStyle="1" w:styleId="fl">
    <w:name w:val="fl"/>
    <w:basedOn w:val="DefaultParagraphFont"/>
    <w:rsid w:val="005636E7"/>
  </w:style>
  <w:style w:type="paragraph" w:customStyle="1" w:styleId="pt5">
    <w:name w:val="pt5"/>
    <w:basedOn w:val="Normal"/>
    <w:rsid w:val="005636E7"/>
    <w:pPr>
      <w:spacing w:before="100" w:beforeAutospacing="1" w:after="100" w:afterAutospacing="1"/>
    </w:pPr>
    <w:rPr>
      <w:rFonts w:ascii="Times" w:hAnsi="Times"/>
      <w:szCs w:val="20"/>
    </w:rPr>
  </w:style>
  <w:style w:type="character" w:customStyle="1" w:styleId="by">
    <w:name w:val="by"/>
    <w:basedOn w:val="DefaultParagraphFont"/>
    <w:rsid w:val="005636E7"/>
  </w:style>
  <w:style w:type="character" w:customStyle="1" w:styleId="tltweet">
    <w:name w:val="tltweet"/>
    <w:basedOn w:val="DefaultParagraphFont"/>
    <w:rsid w:val="005636E7"/>
  </w:style>
  <w:style w:type="character" w:customStyle="1" w:styleId="tlfb">
    <w:name w:val="tlfb"/>
    <w:basedOn w:val="DefaultParagraphFont"/>
    <w:rsid w:val="005636E7"/>
  </w:style>
  <w:style w:type="character" w:customStyle="1" w:styleId="tlgp">
    <w:name w:val="tlgp"/>
    <w:basedOn w:val="DefaultParagraphFont"/>
    <w:rsid w:val="005636E7"/>
  </w:style>
  <w:style w:type="paragraph" w:customStyle="1" w:styleId="text">
    <w:name w:val="text"/>
    <w:basedOn w:val="Normal"/>
    <w:qFormat/>
    <w:rsid w:val="005636E7"/>
    <w:pPr>
      <w:spacing w:before="100" w:beforeAutospacing="1" w:after="100" w:afterAutospacing="1"/>
    </w:pPr>
    <w:rPr>
      <w:rFonts w:ascii="Times" w:hAnsi="Times"/>
      <w:szCs w:val="20"/>
    </w:rPr>
  </w:style>
  <w:style w:type="paragraph" w:customStyle="1" w:styleId="pt10">
    <w:name w:val="pt10"/>
    <w:basedOn w:val="Normal"/>
    <w:rsid w:val="005636E7"/>
    <w:pPr>
      <w:spacing w:before="100" w:beforeAutospacing="1" w:after="100" w:afterAutospacing="1"/>
    </w:pPr>
    <w:rPr>
      <w:rFonts w:ascii="Times" w:hAnsi="Times"/>
      <w:szCs w:val="20"/>
    </w:rPr>
  </w:style>
  <w:style w:type="character" w:customStyle="1" w:styleId="ob-unit">
    <w:name w:val="ob-unit"/>
    <w:basedOn w:val="DefaultParagraphFont"/>
    <w:rsid w:val="005636E7"/>
  </w:style>
  <w:style w:type="character" w:customStyle="1" w:styleId="oblogo">
    <w:name w:val="ob_logo"/>
    <w:basedOn w:val="DefaultParagraphFont"/>
    <w:rsid w:val="005636E7"/>
  </w:style>
  <w:style w:type="paragraph" w:customStyle="1" w:styleId="pictitle">
    <w:name w:val="pictitle"/>
    <w:basedOn w:val="Normal"/>
    <w:rsid w:val="005636E7"/>
    <w:pPr>
      <w:spacing w:before="100" w:beforeAutospacing="1" w:after="100" w:afterAutospacing="1"/>
    </w:pPr>
    <w:rPr>
      <w:rFonts w:ascii="Times" w:hAnsi="Times"/>
      <w:szCs w:val="20"/>
    </w:rPr>
  </w:style>
  <w:style w:type="character" w:customStyle="1" w:styleId="satire">
    <w:name w:val="satire"/>
    <w:basedOn w:val="DefaultParagraphFont"/>
    <w:rsid w:val="005636E7"/>
  </w:style>
  <w:style w:type="character" w:customStyle="1" w:styleId="cnuserinfo">
    <w:name w:val="cnuserinfo"/>
    <w:basedOn w:val="DefaultParagraphFont"/>
    <w:rsid w:val="005636E7"/>
  </w:style>
  <w:style w:type="character" w:customStyle="1" w:styleId="cnitemdate">
    <w:name w:val="cnitemdate"/>
    <w:basedOn w:val="DefaultParagraphFont"/>
    <w:rsid w:val="005636E7"/>
  </w:style>
  <w:style w:type="character" w:customStyle="1" w:styleId="siteicn">
    <w:name w:val="site_icn"/>
    <w:basedOn w:val="DefaultParagraphFont"/>
    <w:rsid w:val="005636E7"/>
  </w:style>
  <w:style w:type="character" w:customStyle="1" w:styleId="name">
    <w:name w:val="name"/>
    <w:basedOn w:val="DefaultParagraphFont"/>
    <w:rsid w:val="005636E7"/>
  </w:style>
  <w:style w:type="character" w:customStyle="1" w:styleId="updated">
    <w:name w:val="updated"/>
    <w:basedOn w:val="DefaultParagraphFont"/>
    <w:rsid w:val="005636E7"/>
  </w:style>
  <w:style w:type="paragraph" w:customStyle="1" w:styleId="bold">
    <w:name w:val="bold"/>
    <w:basedOn w:val="Normal"/>
    <w:rsid w:val="005636E7"/>
    <w:pPr>
      <w:spacing w:before="100" w:beforeAutospacing="1" w:after="100" w:afterAutospacing="1"/>
    </w:pPr>
    <w:rPr>
      <w:rFonts w:ascii="Times" w:hAnsi="Times"/>
      <w:szCs w:val="20"/>
    </w:rPr>
  </w:style>
  <w:style w:type="character" w:customStyle="1" w:styleId="views">
    <w:name w:val="views"/>
    <w:basedOn w:val="DefaultParagraphFont"/>
    <w:rsid w:val="005636E7"/>
  </w:style>
  <w:style w:type="character" w:customStyle="1" w:styleId="optionfollow">
    <w:name w:val="option_follow"/>
    <w:basedOn w:val="DefaultParagraphFont"/>
    <w:rsid w:val="005636E7"/>
  </w:style>
  <w:style w:type="paragraph" w:customStyle="1" w:styleId="byline-date">
    <w:name w:val="byline-date"/>
    <w:basedOn w:val="Normal"/>
    <w:rsid w:val="005636E7"/>
    <w:pPr>
      <w:spacing w:before="100" w:beforeAutospacing="1" w:after="100" w:afterAutospacing="1"/>
    </w:pPr>
    <w:rPr>
      <w:rFonts w:ascii="Times" w:hAnsi="Times"/>
      <w:szCs w:val="20"/>
    </w:rPr>
  </w:style>
  <w:style w:type="character" w:customStyle="1" w:styleId="specialissuelabel">
    <w:name w:val="specialissuelabel"/>
    <w:basedOn w:val="DefaultParagraphFont"/>
    <w:rsid w:val="005636E7"/>
  </w:style>
  <w:style w:type="paragraph" w:customStyle="1" w:styleId="volissue">
    <w:name w:val="volissue"/>
    <w:basedOn w:val="Normal"/>
    <w:rsid w:val="005636E7"/>
    <w:pPr>
      <w:spacing w:before="100" w:beforeAutospacing="1" w:after="100" w:afterAutospacing="1"/>
    </w:pPr>
    <w:rPr>
      <w:rFonts w:ascii="Times" w:hAnsi="Times"/>
      <w:szCs w:val="20"/>
    </w:rPr>
  </w:style>
  <w:style w:type="character" w:customStyle="1" w:styleId="collapsetext">
    <w:name w:val="collapsetext"/>
    <w:basedOn w:val="DefaultParagraphFont"/>
    <w:rsid w:val="005636E7"/>
  </w:style>
  <w:style w:type="character" w:customStyle="1" w:styleId="showinfo">
    <w:name w:val="showinfo"/>
    <w:basedOn w:val="DefaultParagraphFont"/>
    <w:rsid w:val="005636E7"/>
  </w:style>
  <w:style w:type="character" w:customStyle="1" w:styleId="nlmstring-name">
    <w:name w:val="nlm_string-name"/>
    <w:basedOn w:val="DefaultParagraphFont"/>
    <w:rsid w:val="005636E7"/>
  </w:style>
  <w:style w:type="paragraph" w:customStyle="1" w:styleId="fulltext">
    <w:name w:val="fulltext"/>
    <w:basedOn w:val="Normal"/>
    <w:rsid w:val="005636E7"/>
    <w:pPr>
      <w:spacing w:before="100" w:beforeAutospacing="1" w:after="100" w:afterAutospacing="1"/>
    </w:pPr>
    <w:rPr>
      <w:rFonts w:ascii="Times" w:hAnsi="Times"/>
      <w:szCs w:val="20"/>
    </w:rPr>
  </w:style>
  <w:style w:type="character" w:customStyle="1" w:styleId="gsct1">
    <w:name w:val="gs_ct1"/>
    <w:basedOn w:val="DefaultParagraphFont"/>
    <w:rsid w:val="005636E7"/>
  </w:style>
  <w:style w:type="character" w:customStyle="1" w:styleId="meta-prep">
    <w:name w:val="meta-prep"/>
    <w:basedOn w:val="DefaultParagraphFont"/>
    <w:rsid w:val="005636E7"/>
  </w:style>
  <w:style w:type="paragraph" w:customStyle="1" w:styleId="Pa11">
    <w:name w:val="Pa11"/>
    <w:basedOn w:val="Default"/>
    <w:next w:val="Default"/>
    <w:uiPriority w:val="99"/>
    <w:rsid w:val="005636E7"/>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rsid w:val="005636E7"/>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rsid w:val="005636E7"/>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5636E7"/>
  </w:style>
  <w:style w:type="character" w:customStyle="1" w:styleId="article-headermetadata-date">
    <w:name w:val="article-header__metadata-date"/>
    <w:basedOn w:val="DefaultParagraphFont"/>
    <w:rsid w:val="005636E7"/>
  </w:style>
  <w:style w:type="character" w:customStyle="1" w:styleId="article-headermetadata-tags">
    <w:name w:val="article-header__metadata-tags"/>
    <w:basedOn w:val="DefaultParagraphFont"/>
    <w:rsid w:val="005636E7"/>
  </w:style>
  <w:style w:type="character" w:customStyle="1" w:styleId="review--authors">
    <w:name w:val="review--authors"/>
    <w:basedOn w:val="DefaultParagraphFont"/>
    <w:rsid w:val="005636E7"/>
  </w:style>
  <w:style w:type="character" w:customStyle="1" w:styleId="caps">
    <w:name w:val="caps"/>
    <w:basedOn w:val="DefaultParagraphFont"/>
    <w:rsid w:val="005636E7"/>
  </w:style>
  <w:style w:type="paragraph" w:customStyle="1" w:styleId="d1-byline">
    <w:name w:val="d1-byline"/>
    <w:basedOn w:val="Normal"/>
    <w:rsid w:val="005636E7"/>
    <w:pPr>
      <w:spacing w:before="100" w:beforeAutospacing="1" w:after="100" w:afterAutospacing="1"/>
    </w:pPr>
    <w:rPr>
      <w:rFonts w:ascii="Times" w:hAnsi="Times"/>
      <w:szCs w:val="20"/>
    </w:rPr>
  </w:style>
  <w:style w:type="character" w:customStyle="1" w:styleId="d1-byline-item">
    <w:name w:val="d1-byline-item"/>
    <w:basedOn w:val="DefaultParagraphFont"/>
    <w:rsid w:val="005636E7"/>
  </w:style>
  <w:style w:type="paragraph" w:customStyle="1" w:styleId="author-datetime">
    <w:name w:val="author-datetime"/>
    <w:basedOn w:val="Normal"/>
    <w:rsid w:val="005636E7"/>
    <w:pPr>
      <w:spacing w:before="100" w:beforeAutospacing="1" w:after="100" w:afterAutospacing="1"/>
    </w:pPr>
    <w:rPr>
      <w:rFonts w:ascii="Times" w:hAnsi="Times"/>
      <w:szCs w:val="20"/>
    </w:rPr>
  </w:style>
  <w:style w:type="character" w:customStyle="1" w:styleId="postauthor">
    <w:name w:val="postauthor"/>
    <w:basedOn w:val="DefaultParagraphFont"/>
    <w:rsid w:val="005636E7"/>
  </w:style>
  <w:style w:type="character" w:customStyle="1" w:styleId="authorname">
    <w:name w:val="author_name"/>
    <w:basedOn w:val="DefaultParagraphFont"/>
    <w:rsid w:val="005636E7"/>
  </w:style>
  <w:style w:type="character" w:customStyle="1" w:styleId="createddate">
    <w:name w:val="created_date"/>
    <w:basedOn w:val="DefaultParagraphFont"/>
    <w:rsid w:val="005636E7"/>
  </w:style>
  <w:style w:type="character" w:customStyle="1" w:styleId="listtitle">
    <w:name w:val="listtitle"/>
    <w:basedOn w:val="DefaultParagraphFont"/>
    <w:rsid w:val="005636E7"/>
  </w:style>
  <w:style w:type="character" w:customStyle="1" w:styleId="s1">
    <w:name w:val="s1"/>
    <w:basedOn w:val="DefaultParagraphFont"/>
    <w:rsid w:val="005636E7"/>
  </w:style>
  <w:style w:type="paragraph" w:customStyle="1" w:styleId="pub-info">
    <w:name w:val="pub-info"/>
    <w:basedOn w:val="Normal"/>
    <w:rsid w:val="005636E7"/>
    <w:pPr>
      <w:spacing w:before="100" w:beforeAutospacing="1" w:after="100" w:afterAutospacing="1"/>
    </w:pPr>
    <w:rPr>
      <w:rFonts w:ascii="Times" w:hAnsi="Times"/>
      <w:szCs w:val="20"/>
    </w:rPr>
  </w:style>
  <w:style w:type="character" w:customStyle="1" w:styleId="submitted-info">
    <w:name w:val="submitted-info"/>
    <w:basedOn w:val="DefaultParagraphFont"/>
    <w:rsid w:val="005636E7"/>
  </w:style>
  <w:style w:type="character" w:customStyle="1" w:styleId="doctype">
    <w:name w:val="doctype"/>
    <w:basedOn w:val="DefaultParagraphFont"/>
    <w:rsid w:val="005636E7"/>
  </w:style>
  <w:style w:type="paragraph" w:customStyle="1" w:styleId="hs-text-container">
    <w:name w:val="hs-text-container"/>
    <w:basedOn w:val="Normal"/>
    <w:rsid w:val="005636E7"/>
    <w:pPr>
      <w:spacing w:before="100" w:beforeAutospacing="1" w:after="100" w:afterAutospacing="1"/>
    </w:pPr>
    <w:rPr>
      <w:rFonts w:ascii="Times" w:hAnsi="Times"/>
      <w:szCs w:val="20"/>
    </w:rPr>
  </w:style>
  <w:style w:type="character" w:customStyle="1" w:styleId="timedate">
    <w:name w:val="timedate"/>
    <w:basedOn w:val="DefaultParagraphFont"/>
    <w:rsid w:val="005636E7"/>
  </w:style>
  <w:style w:type="character" w:customStyle="1" w:styleId="field-item">
    <w:name w:val="field-item"/>
    <w:basedOn w:val="DefaultParagraphFont"/>
    <w:rsid w:val="005636E7"/>
  </w:style>
  <w:style w:type="paragraph" w:customStyle="1" w:styleId="Pa10">
    <w:name w:val="Pa10"/>
    <w:basedOn w:val="Default"/>
    <w:next w:val="Default"/>
    <w:uiPriority w:val="99"/>
    <w:rsid w:val="005636E7"/>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rsid w:val="005636E7"/>
    <w:pPr>
      <w:spacing w:before="100" w:beforeAutospacing="1" w:after="100" w:afterAutospacing="1"/>
    </w:pPr>
    <w:rPr>
      <w:rFonts w:ascii="Times" w:hAnsi="Times"/>
      <w:szCs w:val="20"/>
    </w:rPr>
  </w:style>
  <w:style w:type="paragraph" w:customStyle="1" w:styleId="pub-type">
    <w:name w:val="pub-type"/>
    <w:basedOn w:val="Normal"/>
    <w:rsid w:val="005636E7"/>
    <w:pPr>
      <w:spacing w:before="100" w:beforeAutospacing="1" w:after="100" w:afterAutospacing="1"/>
    </w:pPr>
    <w:rPr>
      <w:rFonts w:ascii="Times" w:hAnsi="Times"/>
      <w:szCs w:val="20"/>
    </w:rPr>
  </w:style>
  <w:style w:type="character" w:customStyle="1" w:styleId="lang-select">
    <w:name w:val="lang-select"/>
    <w:basedOn w:val="DefaultParagraphFont"/>
    <w:rsid w:val="005636E7"/>
  </w:style>
  <w:style w:type="character" w:customStyle="1" w:styleId="crauthor">
    <w:name w:val="cr_author"/>
    <w:basedOn w:val="DefaultParagraphFont"/>
    <w:rsid w:val="005636E7"/>
  </w:style>
  <w:style w:type="character" w:customStyle="1" w:styleId="span6">
    <w:name w:val="span6"/>
    <w:basedOn w:val="DefaultParagraphFont"/>
    <w:rsid w:val="005636E7"/>
  </w:style>
  <w:style w:type="character" w:customStyle="1" w:styleId="date-display-single">
    <w:name w:val="date-display-single"/>
    <w:basedOn w:val="DefaultParagraphFont"/>
    <w:rsid w:val="005636E7"/>
  </w:style>
  <w:style w:type="character" w:customStyle="1" w:styleId="posted-on">
    <w:name w:val="posted-on"/>
    <w:basedOn w:val="DefaultParagraphFont"/>
    <w:rsid w:val="005636E7"/>
  </w:style>
  <w:style w:type="paragraph" w:customStyle="1" w:styleId="default0">
    <w:name w:val="default"/>
    <w:basedOn w:val="Normal"/>
    <w:rsid w:val="005636E7"/>
    <w:pPr>
      <w:spacing w:before="100" w:beforeAutospacing="1" w:after="100" w:afterAutospacing="1"/>
    </w:pPr>
    <w:rPr>
      <w:rFonts w:ascii="Times" w:hAnsi="Times"/>
      <w:szCs w:val="20"/>
    </w:rPr>
  </w:style>
  <w:style w:type="character" w:customStyle="1" w:styleId="pbaffiliations">
    <w:name w:val="pb_affiliations"/>
    <w:basedOn w:val="DefaultParagraphFont"/>
    <w:rsid w:val="005636E7"/>
  </w:style>
  <w:style w:type="character" w:customStyle="1" w:styleId="authorinfo">
    <w:name w:val="author_info"/>
    <w:basedOn w:val="DefaultParagraphFont"/>
    <w:rsid w:val="005636E7"/>
  </w:style>
  <w:style w:type="paragraph" w:customStyle="1" w:styleId="zn-bodyparagraph">
    <w:name w:val="zn-body__paragraph"/>
    <w:basedOn w:val="Normal"/>
    <w:rsid w:val="005636E7"/>
    <w:pPr>
      <w:spacing w:before="100" w:beforeAutospacing="1" w:after="100" w:afterAutospacing="1"/>
    </w:pPr>
    <w:rPr>
      <w:rFonts w:ascii="Times" w:hAnsi="Times"/>
      <w:szCs w:val="20"/>
    </w:rPr>
  </w:style>
  <w:style w:type="paragraph" w:customStyle="1" w:styleId="metadatabyline">
    <w:name w:val="metadata__byline"/>
    <w:basedOn w:val="Normal"/>
    <w:rsid w:val="005636E7"/>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5636E7"/>
  </w:style>
  <w:style w:type="character" w:customStyle="1" w:styleId="elstoryelementheader">
    <w:name w:val="el__storyelement__header"/>
    <w:basedOn w:val="DefaultParagraphFont"/>
    <w:rsid w:val="005636E7"/>
  </w:style>
  <w:style w:type="character" w:customStyle="1" w:styleId="elstoryelementgray">
    <w:name w:val="el__storyelement__gray"/>
    <w:basedOn w:val="DefaultParagraphFont"/>
    <w:rsid w:val="005636E7"/>
  </w:style>
  <w:style w:type="character" w:customStyle="1" w:styleId="externaledithide">
    <w:name w:val="external_edit_hide"/>
    <w:basedOn w:val="DefaultParagraphFont"/>
    <w:rsid w:val="005636E7"/>
  </w:style>
  <w:style w:type="character" w:customStyle="1" w:styleId="div">
    <w:name w:val="div"/>
    <w:basedOn w:val="DefaultParagraphFont"/>
    <w:rsid w:val="005636E7"/>
  </w:style>
  <w:style w:type="character" w:customStyle="1" w:styleId="field-content">
    <w:name w:val="field-content"/>
    <w:basedOn w:val="DefaultParagraphFont"/>
    <w:rsid w:val="005636E7"/>
  </w:style>
  <w:style w:type="paragraph" w:customStyle="1" w:styleId="xhead">
    <w:name w:val="xhead"/>
    <w:basedOn w:val="Normal"/>
    <w:rsid w:val="005636E7"/>
    <w:pPr>
      <w:spacing w:before="100" w:beforeAutospacing="1" w:after="100" w:afterAutospacing="1"/>
    </w:pPr>
    <w:rPr>
      <w:rFonts w:ascii="Times" w:hAnsi="Times"/>
      <w:szCs w:val="20"/>
    </w:rPr>
  </w:style>
  <w:style w:type="paragraph" w:customStyle="1" w:styleId="quiet">
    <w:name w:val="quiet"/>
    <w:basedOn w:val="Normal"/>
    <w:rsid w:val="005636E7"/>
    <w:pPr>
      <w:spacing w:before="100" w:beforeAutospacing="1" w:after="100" w:afterAutospacing="1"/>
    </w:pPr>
    <w:rPr>
      <w:rFonts w:ascii="Times" w:hAnsi="Times"/>
      <w:szCs w:val="20"/>
    </w:rPr>
  </w:style>
  <w:style w:type="character" w:customStyle="1" w:styleId="time">
    <w:name w:val="time"/>
    <w:basedOn w:val="DefaultParagraphFont"/>
    <w:rsid w:val="005636E7"/>
  </w:style>
  <w:style w:type="character" w:customStyle="1" w:styleId="2">
    <w:name w:val="2"/>
    <w:rsid w:val="005636E7"/>
    <w:rPr>
      <w:rFonts w:cs="Arial"/>
      <w:bCs/>
      <w:sz w:val="20"/>
      <w:u w:val="single"/>
      <w:lang w:val="en-US" w:eastAsia="en-US" w:bidi="ar-SA"/>
    </w:rPr>
  </w:style>
  <w:style w:type="character" w:customStyle="1" w:styleId="article-byline">
    <w:name w:val="article-byline"/>
    <w:basedOn w:val="DefaultParagraphFont"/>
    <w:rsid w:val="005636E7"/>
  </w:style>
  <w:style w:type="character" w:customStyle="1" w:styleId="s4">
    <w:name w:val="s4"/>
    <w:basedOn w:val="DefaultParagraphFont"/>
    <w:rsid w:val="005636E7"/>
  </w:style>
  <w:style w:type="character" w:customStyle="1" w:styleId="s5">
    <w:name w:val="s5"/>
    <w:basedOn w:val="DefaultParagraphFont"/>
    <w:rsid w:val="005636E7"/>
  </w:style>
  <w:style w:type="paragraph" w:customStyle="1" w:styleId="Style5">
    <w:name w:val="Style5"/>
    <w:basedOn w:val="Normal"/>
    <w:next w:val="Heading9"/>
    <w:uiPriority w:val="4"/>
    <w:qFormat/>
    <w:rsid w:val="005636E7"/>
    <w:rPr>
      <w:b/>
      <w:bCs/>
      <w:u w:val="single"/>
    </w:rPr>
  </w:style>
  <w:style w:type="paragraph" w:customStyle="1" w:styleId="LanguageEditing">
    <w:name w:val="Language Editing"/>
    <w:basedOn w:val="Normal"/>
    <w:link w:val="LanguageEditingChar"/>
    <w:qFormat/>
    <w:rsid w:val="005636E7"/>
    <w:rPr>
      <w:strike/>
    </w:rPr>
  </w:style>
  <w:style w:type="character" w:customStyle="1" w:styleId="LanguageEditingChar">
    <w:name w:val="Language Editing Char"/>
    <w:basedOn w:val="DefaultParagraphFont"/>
    <w:link w:val="LanguageEditing"/>
    <w:locked/>
    <w:rsid w:val="005636E7"/>
    <w:rPr>
      <w:rFonts w:ascii="Calibri" w:eastAsiaTheme="minorEastAsia" w:hAnsi="Calibri"/>
      <w:strike/>
      <w:szCs w:val="24"/>
    </w:rPr>
  </w:style>
  <w:style w:type="paragraph" w:customStyle="1" w:styleId="Debate-CardSmalltextF2">
    <w:name w:val="Debate- Card Small text F2"/>
    <w:basedOn w:val="Normal"/>
    <w:next w:val="Normal"/>
    <w:link w:val="Debate-CardSmalltextF2Char"/>
    <w:rsid w:val="005636E7"/>
    <w:rPr>
      <w:rFonts w:ascii="Arial Narrow" w:hAnsi="Arial Narrow"/>
      <w:sz w:val="16"/>
    </w:rPr>
  </w:style>
  <w:style w:type="character" w:customStyle="1" w:styleId="Debate-CardSmalltextF2Char">
    <w:name w:val="Debate- Card Small text F2 Char"/>
    <w:link w:val="Debate-CardSmalltextF2"/>
    <w:rsid w:val="005636E7"/>
    <w:rPr>
      <w:rFonts w:ascii="Arial Narrow" w:eastAsiaTheme="minorEastAsia" w:hAnsi="Arial Narrow"/>
      <w:sz w:val="16"/>
      <w:szCs w:val="24"/>
    </w:rPr>
  </w:style>
  <w:style w:type="paragraph" w:customStyle="1" w:styleId="Debate-CardTextUnderlined-F3">
    <w:name w:val="Debate- Card Text Underlined- F3"/>
    <w:basedOn w:val="Normal"/>
    <w:next w:val="NoSpacing"/>
    <w:link w:val="Debate-CardTextUnderlined-F3Char"/>
    <w:rsid w:val="005636E7"/>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5636E7"/>
    <w:rPr>
      <w:rFonts w:ascii="Arial Narrow" w:eastAsiaTheme="minorEastAsia" w:hAnsi="Arial Narrow"/>
      <w:sz w:val="18"/>
      <w:szCs w:val="24"/>
      <w:u w:val="single"/>
    </w:rPr>
  </w:style>
  <w:style w:type="paragraph" w:customStyle="1" w:styleId="Debate-EmphasizedText-F5">
    <w:name w:val="Debate- Emphasized Text- F5"/>
    <w:basedOn w:val="Debate-CardTextUnderlined-F3"/>
    <w:link w:val="Debate-EmphasizedText-F5Char"/>
    <w:rsid w:val="005636E7"/>
    <w:rPr>
      <w:b/>
    </w:rPr>
  </w:style>
  <w:style w:type="character" w:customStyle="1" w:styleId="Debate-EmphasizedText-F5Char">
    <w:name w:val="Debate- Emphasized Text- F5 Char"/>
    <w:link w:val="Debate-EmphasizedText-F5"/>
    <w:rsid w:val="005636E7"/>
    <w:rPr>
      <w:rFonts w:ascii="Arial Narrow" w:eastAsiaTheme="minorEastAsia" w:hAnsi="Arial Narrow"/>
      <w:b/>
      <w:sz w:val="18"/>
      <w:szCs w:val="24"/>
      <w:u w:val="single"/>
    </w:rPr>
  </w:style>
  <w:style w:type="paragraph" w:customStyle="1" w:styleId="CitationCharChar">
    <w:name w:val="Citation Char Char"/>
    <w:basedOn w:val="Normal"/>
    <w:uiPriority w:val="6"/>
    <w:qFormat/>
    <w:rsid w:val="005636E7"/>
    <w:pPr>
      <w:ind w:left="1440" w:right="1440"/>
    </w:pPr>
    <w:rPr>
      <w:szCs w:val="20"/>
      <w:u w:val="single"/>
    </w:rPr>
  </w:style>
  <w:style w:type="character" w:customStyle="1" w:styleId="ShrinkText">
    <w:name w:val="Shrink Text"/>
    <w:rsid w:val="005636E7"/>
    <w:rPr>
      <w:rFonts w:ascii="Times New Roman" w:hAnsi="Times New Roman"/>
      <w:sz w:val="16"/>
    </w:rPr>
  </w:style>
  <w:style w:type="paragraph" w:customStyle="1" w:styleId="Strikethrough">
    <w:name w:val="Strikethrough"/>
    <w:basedOn w:val="Normal"/>
    <w:link w:val="StrikethroughChar"/>
    <w:qFormat/>
    <w:rsid w:val="005636E7"/>
    <w:rPr>
      <w:strike/>
    </w:rPr>
  </w:style>
  <w:style w:type="character" w:customStyle="1" w:styleId="StrikethroughChar">
    <w:name w:val="Strikethrough Char"/>
    <w:basedOn w:val="DefaultParagraphFont"/>
    <w:link w:val="Strikethrough"/>
    <w:rsid w:val="005636E7"/>
    <w:rPr>
      <w:rFonts w:ascii="Calibri" w:eastAsiaTheme="minorEastAsia" w:hAnsi="Calibri"/>
      <w:strike/>
      <w:szCs w:val="24"/>
    </w:rPr>
  </w:style>
  <w:style w:type="character" w:customStyle="1" w:styleId="AuthorDateChar0">
    <w:name w:val="Author/Date Char"/>
    <w:link w:val="AuthorDate1"/>
    <w:locked/>
    <w:rsid w:val="005636E7"/>
    <w:rPr>
      <w:rFonts w:ascii="Times New Roman" w:eastAsia="Calibri" w:hAnsi="Times New Roman" w:cs="Times New Roman"/>
      <w:b/>
      <w:u w:val="single"/>
    </w:rPr>
  </w:style>
  <w:style w:type="paragraph" w:customStyle="1" w:styleId="AuthorDate1">
    <w:name w:val="Author/Date"/>
    <w:basedOn w:val="Normal"/>
    <w:link w:val="AuthorDateChar0"/>
    <w:rsid w:val="005636E7"/>
    <w:rPr>
      <w:rFonts w:ascii="Times New Roman" w:eastAsia="Calibri" w:hAnsi="Times New Roman" w:cs="Times New Roman"/>
      <w:b/>
      <w:szCs w:val="22"/>
      <w:u w:val="single"/>
    </w:rPr>
  </w:style>
  <w:style w:type="character" w:customStyle="1" w:styleId="source">
    <w:name w:val="source"/>
    <w:basedOn w:val="DefaultParagraphFont"/>
    <w:rsid w:val="005636E7"/>
  </w:style>
  <w:style w:type="character" w:customStyle="1" w:styleId="titleauthoretc">
    <w:name w:val="titleauthoretc"/>
    <w:basedOn w:val="DefaultParagraphFont"/>
    <w:rsid w:val="005636E7"/>
  </w:style>
  <w:style w:type="character" w:customStyle="1" w:styleId="subjectfield-postprocessinghook">
    <w:name w:val="subjectfield-postprocessinghook"/>
    <w:basedOn w:val="DefaultParagraphFont"/>
    <w:rsid w:val="005636E7"/>
  </w:style>
  <w:style w:type="paragraph" w:customStyle="1" w:styleId="msonospacing0">
    <w:name w:val="msonospacing"/>
    <w:rsid w:val="005636E7"/>
    <w:pPr>
      <w:spacing w:after="0" w:line="240" w:lineRule="auto"/>
    </w:pPr>
    <w:rPr>
      <w:rFonts w:ascii="Calibri" w:eastAsia="Calibri" w:hAnsi="Calibri" w:cs="Times New Roman"/>
      <w:szCs w:val="20"/>
    </w:rPr>
  </w:style>
  <w:style w:type="character" w:customStyle="1" w:styleId="UnderlineA">
    <w:name w:val="Underline A"/>
    <w:rsid w:val="005636E7"/>
    <w:rPr>
      <w:color w:val="000000"/>
      <w:sz w:val="20"/>
      <w:u w:val="single"/>
    </w:rPr>
  </w:style>
  <w:style w:type="paragraph" w:customStyle="1" w:styleId="UnunderlinedText">
    <w:name w:val="Ununderlined Text"/>
    <w:basedOn w:val="Normal"/>
    <w:link w:val="UnunderlinedTextChar"/>
    <w:autoRedefine/>
    <w:rsid w:val="005636E7"/>
    <w:rPr>
      <w:sz w:val="12"/>
    </w:rPr>
  </w:style>
  <w:style w:type="character" w:customStyle="1" w:styleId="UnunderlinedTextChar">
    <w:name w:val="Ununderlined Text Char"/>
    <w:basedOn w:val="DefaultParagraphFont"/>
    <w:link w:val="UnunderlinedText"/>
    <w:rsid w:val="005636E7"/>
    <w:rPr>
      <w:rFonts w:ascii="Calibri" w:eastAsiaTheme="minorEastAsia" w:hAnsi="Calibri"/>
      <w:sz w:val="12"/>
      <w:szCs w:val="24"/>
    </w:rPr>
  </w:style>
  <w:style w:type="paragraph" w:customStyle="1" w:styleId="TagNew">
    <w:name w:val="Tag New"/>
    <w:qFormat/>
    <w:rsid w:val="005636E7"/>
    <w:pPr>
      <w:spacing w:after="0" w:line="240" w:lineRule="auto"/>
    </w:pPr>
    <w:rPr>
      <w:rFonts w:ascii="Times New Roman" w:eastAsiaTheme="minorEastAsia" w:hAnsi="Times New Roman" w:cs="Times New Roman"/>
      <w:b/>
      <w:sz w:val="24"/>
      <w:szCs w:val="20"/>
    </w:rPr>
  </w:style>
  <w:style w:type="character" w:customStyle="1" w:styleId="UNTUnderline">
    <w:name w:val="UNT Underline!"/>
    <w:basedOn w:val="DefaultParagraphFont"/>
    <w:rsid w:val="005636E7"/>
    <w:rPr>
      <w:rFonts w:ascii="Times New Roman" w:hAnsi="Times New Roman" w:cs="Times New Roman"/>
      <w:sz w:val="24"/>
      <w:u w:val="single"/>
    </w:rPr>
  </w:style>
  <w:style w:type="paragraph" w:customStyle="1" w:styleId="Underlinecards">
    <w:name w:val="Underline cards"/>
    <w:basedOn w:val="Subtitle"/>
    <w:link w:val="UnderlinecardsChar"/>
    <w:rsid w:val="005636E7"/>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5636E7"/>
    <w:rPr>
      <w:rFonts w:ascii="Calibri" w:eastAsiaTheme="minorEastAsia" w:hAnsi="Calibri"/>
      <w:b/>
      <w:szCs w:val="24"/>
      <w:u w:val="single"/>
    </w:rPr>
  </w:style>
  <w:style w:type="paragraph" w:customStyle="1" w:styleId="Sectionheading">
    <w:name w:val="Section heading"/>
    <w:basedOn w:val="hat"/>
    <w:link w:val="SectionheadingChar"/>
    <w:rsid w:val="005636E7"/>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5636E7"/>
    <w:rPr>
      <w:rFonts w:ascii="Calibri" w:hAnsi="Calibri" w:cs="Arial"/>
      <w:b/>
      <w:kern w:val="32"/>
      <w:sz w:val="32"/>
      <w:szCs w:val="24"/>
      <w:u w:val="single"/>
    </w:rPr>
  </w:style>
  <w:style w:type="paragraph" w:customStyle="1" w:styleId="Style10">
    <w:name w:val="Style 1"/>
    <w:qFormat/>
    <w:rsid w:val="005636E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5636E7"/>
  </w:style>
  <w:style w:type="paragraph" w:customStyle="1" w:styleId="BlockTAGS">
    <w:name w:val="Block TAGS"/>
    <w:basedOn w:val="Normal"/>
    <w:rsid w:val="005636E7"/>
    <w:rPr>
      <w:b/>
    </w:rPr>
  </w:style>
  <w:style w:type="paragraph" w:customStyle="1" w:styleId="Ev">
    <w:name w:val="Ev"/>
    <w:basedOn w:val="Heading4"/>
    <w:rsid w:val="005636E7"/>
    <w:pPr>
      <w:keepLines w:val="0"/>
    </w:pPr>
    <w:rPr>
      <w:rFonts w:eastAsia="Times" w:cs="Times New Roman"/>
      <w:b w:val="0"/>
      <w:bCs w:val="0"/>
      <w:iCs/>
      <w:color w:val="000000"/>
      <w:sz w:val="14"/>
      <w:szCs w:val="20"/>
    </w:rPr>
  </w:style>
  <w:style w:type="paragraph" w:customStyle="1" w:styleId="CitesSmall">
    <w:name w:val="CitesSmall"/>
    <w:basedOn w:val="Normal"/>
    <w:rsid w:val="005636E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5636E7"/>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5636E7"/>
    <w:rPr>
      <w:rFonts w:ascii="Times New Roman" w:hAnsi="Times New Roman"/>
      <w:sz w:val="24"/>
      <w:szCs w:val="24"/>
      <w:u w:val="thick"/>
      <w:lang w:val="en-US" w:eastAsia="en-US" w:bidi="ar-SA"/>
    </w:rPr>
  </w:style>
  <w:style w:type="character" w:customStyle="1" w:styleId="CharacterStyle9">
    <w:name w:val="Character Style 9"/>
    <w:rsid w:val="005636E7"/>
    <w:rPr>
      <w:rFonts w:ascii="Bookman Old Style" w:hAnsi="Bookman Old Style" w:cs="Times New Roman"/>
      <w:b/>
      <w:color w:val="000000"/>
      <w:szCs w:val="16"/>
    </w:rPr>
  </w:style>
  <w:style w:type="paragraph" w:customStyle="1" w:styleId="Blocks-Text">
    <w:name w:val="Blocks- Text"/>
    <w:basedOn w:val="Normal"/>
    <w:rsid w:val="005636E7"/>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5636E7"/>
  </w:style>
  <w:style w:type="character" w:customStyle="1" w:styleId="articletext1">
    <w:name w:val="article text"/>
    <w:basedOn w:val="DefaultParagraphFont"/>
    <w:rsid w:val="005636E7"/>
  </w:style>
  <w:style w:type="character" w:customStyle="1" w:styleId="F6BoldUnderline">
    <w:name w:val="F6 Bold Underline"/>
    <w:basedOn w:val="DefaultParagraphFont"/>
    <w:rsid w:val="005636E7"/>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5636E7"/>
    <w:rPr>
      <w:rFonts w:ascii="Arial Narrow" w:hAnsi="Arial Narrow"/>
      <w:b/>
    </w:rPr>
  </w:style>
  <w:style w:type="character" w:customStyle="1" w:styleId="DebateTagChar0">
    <w:name w:val="Debate Tag Char"/>
    <w:basedOn w:val="DefaultParagraphFont"/>
    <w:link w:val="DebateTag0"/>
    <w:rsid w:val="005636E7"/>
    <w:rPr>
      <w:rFonts w:ascii="Arial Narrow" w:eastAsiaTheme="minorEastAsia" w:hAnsi="Arial Narrow"/>
      <w:b/>
      <w:szCs w:val="24"/>
    </w:rPr>
  </w:style>
  <w:style w:type="paragraph" w:customStyle="1" w:styleId="DebateCard">
    <w:name w:val="Debate Card"/>
    <w:basedOn w:val="Normal"/>
    <w:link w:val="DebateCardChar"/>
    <w:rsid w:val="005636E7"/>
    <w:pPr>
      <w:jc w:val="both"/>
    </w:pPr>
    <w:rPr>
      <w:rFonts w:ascii="Arial Narrow" w:hAnsi="Arial Narrow"/>
    </w:rPr>
  </w:style>
  <w:style w:type="character" w:customStyle="1" w:styleId="DebateCardChar">
    <w:name w:val="Debate Card Char"/>
    <w:basedOn w:val="DefaultParagraphFont"/>
    <w:link w:val="DebateCard"/>
    <w:rsid w:val="005636E7"/>
    <w:rPr>
      <w:rFonts w:ascii="Arial Narrow" w:eastAsiaTheme="minorEastAsia" w:hAnsi="Arial Narrow"/>
      <w:szCs w:val="24"/>
    </w:rPr>
  </w:style>
  <w:style w:type="paragraph" w:customStyle="1" w:styleId="DebateCiteMain">
    <w:name w:val="Debate Cite Main"/>
    <w:basedOn w:val="Normal"/>
    <w:next w:val="Normal"/>
    <w:link w:val="DebateCiteMainChar"/>
    <w:rsid w:val="005636E7"/>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5636E7"/>
    <w:rPr>
      <w:rFonts w:ascii="Arial Narrow" w:eastAsiaTheme="minorEastAsia" w:hAnsi="Arial Narrow"/>
      <w:b/>
      <w:szCs w:val="24"/>
    </w:rPr>
  </w:style>
  <w:style w:type="paragraph" w:customStyle="1" w:styleId="DebateSecondaryCite">
    <w:name w:val="Debate Secondary Cite"/>
    <w:basedOn w:val="Normal"/>
    <w:next w:val="DebateCard"/>
    <w:link w:val="DebateSecondaryCiteChar"/>
    <w:rsid w:val="005636E7"/>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5636E7"/>
    <w:rPr>
      <w:rFonts w:ascii="Arial Narrow" w:eastAsiaTheme="minorEastAsia" w:hAnsi="Arial Narrow"/>
      <w:szCs w:val="24"/>
    </w:rPr>
  </w:style>
  <w:style w:type="character" w:customStyle="1" w:styleId="CircleChar">
    <w:name w:val="Circle Char"/>
    <w:basedOn w:val="DefaultParagraphFont"/>
    <w:link w:val="Circle"/>
    <w:locked/>
    <w:rsid w:val="005636E7"/>
    <w:rPr>
      <w:rFonts w:ascii="Times New Roman" w:eastAsia="Times New Roman" w:hAnsi="Times New Roman" w:cs="Times New Roman"/>
      <w:b/>
      <w:sz w:val="20"/>
      <w:szCs w:val="20"/>
      <w:u w:val="words"/>
    </w:rPr>
  </w:style>
  <w:style w:type="paragraph" w:customStyle="1" w:styleId="Circle">
    <w:name w:val="Circle"/>
    <w:basedOn w:val="Normal"/>
    <w:link w:val="CircleChar"/>
    <w:rsid w:val="005636E7"/>
    <w:rPr>
      <w:rFonts w:ascii="Times New Roman" w:eastAsia="Times New Roman" w:hAnsi="Times New Roman" w:cs="Times New Roman"/>
      <w:b/>
      <w:sz w:val="20"/>
      <w:szCs w:val="20"/>
      <w:u w:val="words"/>
    </w:rPr>
  </w:style>
  <w:style w:type="character" w:customStyle="1" w:styleId="hilite1">
    <w:name w:val="hilite1"/>
    <w:rsid w:val="005636E7"/>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5636E7"/>
    <w:rPr>
      <w:rFonts w:eastAsia="Calibri"/>
    </w:rPr>
  </w:style>
  <w:style w:type="character" w:customStyle="1" w:styleId="Heading4CiteChar">
    <w:name w:val="Heading 4 Cite Char"/>
    <w:link w:val="Heading4Cite"/>
    <w:rsid w:val="005636E7"/>
    <w:rPr>
      <w:rFonts w:ascii="Calibri" w:eastAsia="Calibri" w:hAnsi="Calibri"/>
      <w:szCs w:val="24"/>
    </w:rPr>
  </w:style>
  <w:style w:type="paragraph" w:customStyle="1" w:styleId="2909F619802848F09E01365C32F34654">
    <w:name w:val="2909F619802848F09E01365C32F34654"/>
    <w:rsid w:val="005636E7"/>
    <w:pPr>
      <w:spacing w:after="200" w:line="276" w:lineRule="auto"/>
    </w:pPr>
    <w:rPr>
      <w:rFonts w:eastAsiaTheme="minorEastAsia"/>
      <w:lang w:eastAsia="ja-JP"/>
    </w:rPr>
  </w:style>
  <w:style w:type="paragraph" w:customStyle="1" w:styleId="D345FF3D873148C5AE3FBF3267827368">
    <w:name w:val="D345FF3D873148C5AE3FBF3267827368"/>
    <w:rsid w:val="005636E7"/>
    <w:pPr>
      <w:spacing w:after="200" w:line="276" w:lineRule="auto"/>
    </w:pPr>
    <w:rPr>
      <w:rFonts w:eastAsiaTheme="minorEastAsia"/>
      <w:lang w:eastAsia="ja-JP"/>
    </w:rPr>
  </w:style>
  <w:style w:type="character" w:customStyle="1" w:styleId="goohl5">
    <w:name w:val="goohl5"/>
    <w:basedOn w:val="DefaultParagraphFont"/>
    <w:rsid w:val="005636E7"/>
  </w:style>
  <w:style w:type="paragraph" w:customStyle="1" w:styleId="Normalization">
    <w:name w:val="Normalization"/>
    <w:basedOn w:val="Normal"/>
    <w:link w:val="NormalizationChar"/>
    <w:rsid w:val="005636E7"/>
    <w:rPr>
      <w:sz w:val="18"/>
    </w:rPr>
  </w:style>
  <w:style w:type="character" w:customStyle="1" w:styleId="NormalizationChar">
    <w:name w:val="Normalization Char"/>
    <w:basedOn w:val="DefaultParagraphFont"/>
    <w:link w:val="Normalization"/>
    <w:rsid w:val="005636E7"/>
    <w:rPr>
      <w:rFonts w:ascii="Calibri" w:eastAsiaTheme="minorEastAsia" w:hAnsi="Calibri"/>
      <w:sz w:val="18"/>
      <w:szCs w:val="24"/>
    </w:rPr>
  </w:style>
  <w:style w:type="character" w:customStyle="1" w:styleId="separator">
    <w:name w:val="separator"/>
    <w:basedOn w:val="DefaultParagraphFont"/>
    <w:rsid w:val="005636E7"/>
  </w:style>
  <w:style w:type="character" w:customStyle="1" w:styleId="b">
    <w:name w:val="b"/>
    <w:rsid w:val="005636E7"/>
  </w:style>
  <w:style w:type="paragraph" w:customStyle="1" w:styleId="TagNew0">
    <w:name w:val="Tag_New"/>
    <w:rsid w:val="005636E7"/>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5636E7"/>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5636E7"/>
    <w:rPr>
      <w:rFonts w:eastAsia="Times New Roman"/>
      <w:sz w:val="24"/>
      <w:szCs w:val="24"/>
      <w:u w:val="single"/>
    </w:rPr>
  </w:style>
  <w:style w:type="paragraph" w:customStyle="1" w:styleId="StyleUnderlineChar11ptBold">
    <w:name w:val="Style Underline Char + 11 pt Bold"/>
    <w:link w:val="StyleUnderlineChar11ptBoldChar"/>
    <w:qFormat/>
    <w:rsid w:val="005636E7"/>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5636E7"/>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5636E7"/>
  </w:style>
  <w:style w:type="paragraph" w:customStyle="1" w:styleId="StyleBoldandUnderlineChar11pt">
    <w:name w:val="Style Bold and Underline Char + 11 pt"/>
    <w:basedOn w:val="Normal"/>
    <w:link w:val="StyleBoldandUnderlineChar11ptChar"/>
    <w:qFormat/>
    <w:rsid w:val="005636E7"/>
    <w:rPr>
      <w:b/>
      <w:bCs/>
      <w:u w:val="single"/>
    </w:rPr>
  </w:style>
  <w:style w:type="character" w:customStyle="1" w:styleId="StyleBoldandUnderlineChar11ptChar">
    <w:name w:val="Style Bold and Underline Char + 11 pt Char"/>
    <w:basedOn w:val="DefaultParagraphFont"/>
    <w:link w:val="StyleBoldandUnderlineChar11pt"/>
    <w:rsid w:val="005636E7"/>
    <w:rPr>
      <w:rFonts w:ascii="Calibri" w:eastAsiaTheme="minorEastAsia" w:hAnsi="Calibri"/>
      <w:b/>
      <w:bCs/>
      <w:szCs w:val="24"/>
      <w:u w:val="single"/>
    </w:rPr>
  </w:style>
  <w:style w:type="paragraph" w:customStyle="1" w:styleId="SmallCardText">
    <w:name w:val="Small Card Text"/>
    <w:link w:val="SmallCardTextChar"/>
    <w:rsid w:val="005636E7"/>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5636E7"/>
    <w:rPr>
      <w:rFonts w:ascii="Times New Roman" w:eastAsia="Times New Roman" w:hAnsi="Times New Roman" w:cs="Times New Roman"/>
      <w:sz w:val="16"/>
      <w:szCs w:val="16"/>
    </w:rPr>
  </w:style>
  <w:style w:type="character" w:customStyle="1" w:styleId="CharChar6">
    <w:name w:val="Char Char6"/>
    <w:basedOn w:val="DefaultParagraphFont"/>
    <w:rsid w:val="005636E7"/>
    <w:rPr>
      <w:rFonts w:ascii="Times New Roman" w:eastAsia="Times New Roman" w:hAnsi="Times New Roman" w:cs="Times New Roman"/>
      <w:bCs/>
      <w:szCs w:val="26"/>
      <w:u w:val="single"/>
    </w:rPr>
  </w:style>
  <w:style w:type="paragraph" w:customStyle="1" w:styleId="heading0">
    <w:name w:val="heading"/>
    <w:basedOn w:val="Normal"/>
    <w:rsid w:val="005636E7"/>
    <w:rPr>
      <w:rFonts w:ascii="Verdana" w:hAnsi="Verdana"/>
      <w:b/>
      <w:bCs/>
      <w:caps/>
      <w:color w:val="333333"/>
      <w:sz w:val="15"/>
      <w:szCs w:val="15"/>
    </w:rPr>
  </w:style>
  <w:style w:type="character" w:customStyle="1" w:styleId="author1">
    <w:name w:val="author1"/>
    <w:basedOn w:val="DefaultParagraphFont"/>
    <w:rsid w:val="005636E7"/>
  </w:style>
  <w:style w:type="character" w:customStyle="1" w:styleId="Date10">
    <w:name w:val="Date1"/>
    <w:basedOn w:val="DefaultParagraphFont"/>
    <w:rsid w:val="005636E7"/>
  </w:style>
  <w:style w:type="character" w:customStyle="1" w:styleId="Style9ptUnderline2">
    <w:name w:val="Style 9 pt Underline2"/>
    <w:rsid w:val="005636E7"/>
    <w:rPr>
      <w:sz w:val="20"/>
      <w:u w:val="single"/>
    </w:rPr>
  </w:style>
  <w:style w:type="paragraph" w:customStyle="1" w:styleId="TagNew1">
    <w:name w:val="Tag+New"/>
    <w:rsid w:val="005636E7"/>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5636E7"/>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5636E7"/>
    <w:pPr>
      <w:jc w:val="both"/>
    </w:pPr>
    <w:rPr>
      <w:szCs w:val="32"/>
      <w:u w:val="single"/>
    </w:rPr>
  </w:style>
  <w:style w:type="character" w:customStyle="1" w:styleId="CardUpSize-LightChar">
    <w:name w:val="CardUpSize - Light Char"/>
    <w:basedOn w:val="DefaultParagraphFont"/>
    <w:link w:val="CardUpSize-Light"/>
    <w:rsid w:val="005636E7"/>
    <w:rPr>
      <w:rFonts w:ascii="Calibri" w:eastAsiaTheme="minorEastAsia" w:hAnsi="Calibri"/>
      <w:szCs w:val="32"/>
      <w:u w:val="single"/>
    </w:rPr>
  </w:style>
  <w:style w:type="paragraph" w:customStyle="1" w:styleId="DebateBoldUnderline">
    <w:name w:val="Debate Bold Underline"/>
    <w:basedOn w:val="Normal"/>
    <w:qFormat/>
    <w:rsid w:val="005636E7"/>
    <w:rPr>
      <w:b/>
      <w:u w:val="single"/>
    </w:rPr>
  </w:style>
  <w:style w:type="character" w:customStyle="1" w:styleId="Style11ptBoldUnderlineBorderSinglesolidlineAuto">
    <w:name w:val="Style 11 pt Bold Underline Border: : (Single solid line Auto  ..."/>
    <w:basedOn w:val="DefaultParagraphFont"/>
    <w:rsid w:val="005636E7"/>
    <w:rPr>
      <w:b/>
      <w:bCs/>
      <w:sz w:val="20"/>
      <w:u w:val="single"/>
      <w:bdr w:val="single" w:sz="4" w:space="0" w:color="auto"/>
    </w:rPr>
  </w:style>
  <w:style w:type="character" w:customStyle="1" w:styleId="6">
    <w:name w:val="6"/>
    <w:rsid w:val="005636E7"/>
    <w:rPr>
      <w:rFonts w:cs="Arial"/>
      <w:bCs/>
      <w:sz w:val="20"/>
      <w:u w:val="single"/>
      <w:lang w:val="en-US" w:eastAsia="en-US" w:bidi="ar-SA"/>
    </w:rPr>
  </w:style>
  <w:style w:type="character" w:customStyle="1" w:styleId="7CardText5">
    <w:name w:val="7) Card Text 5"/>
    <w:autoRedefine/>
    <w:rsid w:val="005636E7"/>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5636E7"/>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5636E7"/>
    <w:rPr>
      <w:b/>
      <w:bCs/>
      <w:sz w:val="20"/>
      <w:u w:val="single"/>
    </w:rPr>
  </w:style>
  <w:style w:type="character" w:customStyle="1" w:styleId="Style9ptItalicUnderline">
    <w:name w:val="Style 9 pt Italic Underline"/>
    <w:rsid w:val="005636E7"/>
    <w:rPr>
      <w:i/>
      <w:iCs/>
      <w:sz w:val="20"/>
      <w:u w:val="single"/>
    </w:rPr>
  </w:style>
  <w:style w:type="character" w:customStyle="1" w:styleId="Debate-CardTagandCite-F6Char">
    <w:name w:val="Debate- Card Tag and Cite- F6 Char"/>
    <w:link w:val="Debate-CardTagandCite-F6"/>
    <w:locked/>
    <w:rsid w:val="005636E7"/>
    <w:rPr>
      <w:rFonts w:ascii="Georgia" w:hAnsi="Georgia"/>
      <w:b/>
    </w:rPr>
  </w:style>
  <w:style w:type="paragraph" w:customStyle="1" w:styleId="Debate-CardTagandCite-F6">
    <w:name w:val="Debate- Card Tag and Cite- F6"/>
    <w:basedOn w:val="Normal"/>
    <w:link w:val="Debate-CardTagandCite-F6Char"/>
    <w:rsid w:val="005636E7"/>
    <w:pPr>
      <w:contextualSpacing/>
    </w:pPr>
    <w:rPr>
      <w:rFonts w:ascii="Georgia" w:eastAsiaTheme="minorHAnsi" w:hAnsi="Georgia"/>
      <w:b/>
      <w:szCs w:val="22"/>
    </w:rPr>
  </w:style>
  <w:style w:type="paragraph" w:customStyle="1" w:styleId="ReallyfuckingsmallCharCharChar">
    <w:name w:val="Really fucking small Char Char Char"/>
    <w:basedOn w:val="Normal"/>
    <w:link w:val="ReallyfuckingsmallCharCharCharChar"/>
    <w:rsid w:val="005636E7"/>
    <w:rPr>
      <w:sz w:val="10"/>
    </w:rPr>
  </w:style>
  <w:style w:type="character" w:customStyle="1" w:styleId="ReallyfuckingsmallCharCharCharChar">
    <w:name w:val="Really fucking small Char Char Char Char"/>
    <w:link w:val="ReallyfuckingsmallCharCharChar"/>
    <w:rsid w:val="005636E7"/>
    <w:rPr>
      <w:rFonts w:ascii="Calibri" w:eastAsiaTheme="minorEastAsia" w:hAnsi="Calibri"/>
      <w:sz w:val="10"/>
      <w:szCs w:val="24"/>
    </w:rPr>
  </w:style>
  <w:style w:type="paragraph" w:customStyle="1" w:styleId="SmalltextCharCharChar0">
    <w:name w:val="Small text Char Char Char"/>
    <w:basedOn w:val="Normal"/>
    <w:link w:val="SmalltextCharCharCharChar0"/>
    <w:rsid w:val="005636E7"/>
    <w:rPr>
      <w:sz w:val="16"/>
    </w:rPr>
  </w:style>
  <w:style w:type="character" w:customStyle="1" w:styleId="SmalltextCharCharCharChar0">
    <w:name w:val="Small text Char Char Char Char"/>
    <w:link w:val="SmalltextCharCharChar0"/>
    <w:rsid w:val="005636E7"/>
    <w:rPr>
      <w:rFonts w:ascii="Calibri" w:eastAsiaTheme="minorEastAsia" w:hAnsi="Calibri"/>
      <w:sz w:val="16"/>
      <w:szCs w:val="24"/>
    </w:rPr>
  </w:style>
  <w:style w:type="paragraph" w:customStyle="1" w:styleId="UnderlineCharCharCharCharCharCharChar">
    <w:name w:val="Underline Char Char Char Char Char Char Char"/>
    <w:basedOn w:val="Normal"/>
    <w:link w:val="UnderlineCharCharCharCharCharCharCharChar"/>
    <w:rsid w:val="005636E7"/>
    <w:rPr>
      <w:u w:val="single"/>
    </w:rPr>
  </w:style>
  <w:style w:type="character" w:customStyle="1" w:styleId="UnderlineCharCharCharCharCharCharCharChar">
    <w:name w:val="Underline Char Char Char Char Char Char Char Char"/>
    <w:link w:val="UnderlineCharCharCharCharCharCharChar"/>
    <w:rsid w:val="005636E7"/>
    <w:rPr>
      <w:rFonts w:ascii="Calibri" w:eastAsiaTheme="minorEastAsia" w:hAnsi="Calibri"/>
      <w:szCs w:val="24"/>
      <w:u w:val="single"/>
    </w:rPr>
  </w:style>
  <w:style w:type="character" w:customStyle="1" w:styleId="sup">
    <w:name w:val="sup"/>
    <w:rsid w:val="005636E7"/>
  </w:style>
  <w:style w:type="character" w:customStyle="1" w:styleId="xn-location">
    <w:name w:val="xn-location"/>
    <w:basedOn w:val="DefaultParagraphFont"/>
    <w:rsid w:val="005636E7"/>
  </w:style>
  <w:style w:type="character" w:customStyle="1" w:styleId="goohl0">
    <w:name w:val="goohl0"/>
    <w:basedOn w:val="DefaultParagraphFont"/>
    <w:rsid w:val="005636E7"/>
  </w:style>
  <w:style w:type="character" w:customStyle="1" w:styleId="Styleunderline11pt">
    <w:name w:val="Style underline + 11 pt"/>
    <w:rsid w:val="005636E7"/>
  </w:style>
  <w:style w:type="character" w:customStyle="1" w:styleId="Styleunderline11ptBold">
    <w:name w:val="Style underline + 11 pt Bold"/>
    <w:rsid w:val="005636E7"/>
    <w:rPr>
      <w:rFonts w:ascii="Times New Roman" w:hAnsi="Times New Roman"/>
      <w:b/>
      <w:bCs/>
      <w:sz w:val="20"/>
      <w:u w:val="single"/>
    </w:rPr>
  </w:style>
  <w:style w:type="character" w:customStyle="1" w:styleId="Styleunderline11ptBoldBorderSinglesolidlineAuto">
    <w:name w:val="Style underline + 11 pt Bold Border: : (Single solid line Auto ..."/>
    <w:rsid w:val="005636E7"/>
    <w:rPr>
      <w:b/>
      <w:bCs/>
      <w:sz w:val="20"/>
      <w:u w:val="single"/>
      <w:bdr w:val="single" w:sz="4" w:space="0" w:color="auto"/>
    </w:rPr>
  </w:style>
  <w:style w:type="character" w:customStyle="1" w:styleId="notranslate">
    <w:name w:val="notranslate"/>
    <w:basedOn w:val="DefaultParagraphFont"/>
    <w:rsid w:val="005636E7"/>
  </w:style>
  <w:style w:type="character" w:customStyle="1" w:styleId="CardsNotUnderlined">
    <w:name w:val="Cards Not Underlined"/>
    <w:rsid w:val="005636E7"/>
    <w:rPr>
      <w:rFonts w:ascii="Times New Roman" w:hAnsi="Times New Roman"/>
      <w:sz w:val="16"/>
      <w:szCs w:val="16"/>
    </w:rPr>
  </w:style>
  <w:style w:type="character" w:customStyle="1" w:styleId="CharChar61">
    <w:name w:val="Char Char61"/>
    <w:basedOn w:val="DefaultParagraphFont"/>
    <w:rsid w:val="005636E7"/>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5636E7"/>
  </w:style>
  <w:style w:type="paragraph" w:customStyle="1" w:styleId="HiddenBlockHeader">
    <w:name w:val="Hidden Block Header"/>
    <w:basedOn w:val="BlockHeadings"/>
    <w:next w:val="Nothing"/>
    <w:rsid w:val="005636E7"/>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5636E7"/>
    <w:rPr>
      <w:sz w:val="10"/>
      <w:szCs w:val="10"/>
    </w:rPr>
  </w:style>
  <w:style w:type="paragraph" w:customStyle="1" w:styleId="Irrelevant5font">
    <w:name w:val="Irrelevant (5 font)"/>
    <w:basedOn w:val="Normal"/>
    <w:link w:val="Irrelevant5fontChar"/>
    <w:rsid w:val="005636E7"/>
    <w:pPr>
      <w:ind w:left="576" w:right="576"/>
      <w:jc w:val="both"/>
    </w:pPr>
    <w:rPr>
      <w:rFonts w:asciiTheme="minorHAnsi" w:eastAsiaTheme="minorHAnsi" w:hAnsiTheme="minorHAnsi"/>
      <w:sz w:val="10"/>
      <w:szCs w:val="10"/>
    </w:rPr>
  </w:style>
  <w:style w:type="character" w:customStyle="1" w:styleId="a10">
    <w:name w:val="a1"/>
    <w:basedOn w:val="DefaultParagraphFont"/>
    <w:rsid w:val="005636E7"/>
    <w:rPr>
      <w:color w:val="008000"/>
    </w:rPr>
  </w:style>
  <w:style w:type="paragraph" w:customStyle="1" w:styleId="Irrelevant6font">
    <w:name w:val="Irrelevant (6 font)"/>
    <w:basedOn w:val="Normal"/>
    <w:link w:val="Irrelevant6fontCharChar"/>
    <w:rsid w:val="005636E7"/>
    <w:pPr>
      <w:ind w:left="547" w:right="648"/>
      <w:jc w:val="both"/>
    </w:pPr>
    <w:rPr>
      <w:sz w:val="12"/>
      <w:szCs w:val="12"/>
    </w:rPr>
  </w:style>
  <w:style w:type="character" w:customStyle="1" w:styleId="Irrelevant6fontCharChar">
    <w:name w:val="Irrelevant (6 font) Char Char"/>
    <w:basedOn w:val="DefaultParagraphFont"/>
    <w:link w:val="Irrelevant6font"/>
    <w:rsid w:val="005636E7"/>
    <w:rPr>
      <w:rFonts w:ascii="Calibri" w:eastAsiaTheme="minorEastAsia" w:hAnsi="Calibri"/>
      <w:sz w:val="12"/>
      <w:szCs w:val="12"/>
    </w:rPr>
  </w:style>
  <w:style w:type="character" w:customStyle="1" w:styleId="formatp">
    <w:name w:val="formatp"/>
    <w:basedOn w:val="DefaultParagraphFont"/>
    <w:rsid w:val="005636E7"/>
  </w:style>
  <w:style w:type="paragraph" w:customStyle="1" w:styleId="TagStyle">
    <w:name w:val="Tag Style"/>
    <w:basedOn w:val="Normal"/>
    <w:qFormat/>
    <w:rsid w:val="005636E7"/>
    <w:rPr>
      <w:b/>
      <w:bCs/>
    </w:rPr>
  </w:style>
  <w:style w:type="paragraph" w:customStyle="1" w:styleId="TagCite0">
    <w:name w:val="Tag &amp; Cite"/>
    <w:basedOn w:val="Normal"/>
    <w:link w:val="TagCiteChar1"/>
    <w:rsid w:val="005636E7"/>
    <w:pPr>
      <w:jc w:val="both"/>
    </w:pPr>
    <w:rPr>
      <w:rFonts w:ascii="Arial Narrow" w:hAnsi="Arial Narrow"/>
      <w:b/>
    </w:rPr>
  </w:style>
  <w:style w:type="character" w:customStyle="1" w:styleId="TagCiteChar1">
    <w:name w:val="Tag &amp; Cite Char"/>
    <w:basedOn w:val="DefaultParagraphFont"/>
    <w:link w:val="TagCite0"/>
    <w:rsid w:val="005636E7"/>
    <w:rPr>
      <w:rFonts w:ascii="Arial Narrow" w:eastAsiaTheme="minorEastAsia" w:hAnsi="Arial Narrow"/>
      <w:b/>
      <w:szCs w:val="24"/>
    </w:rPr>
  </w:style>
  <w:style w:type="paragraph" w:customStyle="1" w:styleId="HighlightedText">
    <w:name w:val="Highlighted Text"/>
    <w:basedOn w:val="Normal"/>
    <w:link w:val="HighlightedTextChar"/>
    <w:rsid w:val="005636E7"/>
    <w:pPr>
      <w:jc w:val="both"/>
    </w:pPr>
    <w:rPr>
      <w:rFonts w:ascii="Arial Narrow" w:hAnsi="Arial Narrow"/>
      <w:u w:val="thick"/>
    </w:rPr>
  </w:style>
  <w:style w:type="character" w:customStyle="1" w:styleId="HighlightedTextChar">
    <w:name w:val="Highlighted Text Char"/>
    <w:basedOn w:val="DefaultParagraphFont"/>
    <w:link w:val="HighlightedText"/>
    <w:rsid w:val="005636E7"/>
    <w:rPr>
      <w:rFonts w:ascii="Arial Narrow" w:eastAsiaTheme="minorEastAsia" w:hAnsi="Arial Narrow"/>
      <w:szCs w:val="24"/>
      <w:u w:val="thick"/>
    </w:rPr>
  </w:style>
  <w:style w:type="character" w:customStyle="1" w:styleId="ssens">
    <w:name w:val="ssens"/>
    <w:basedOn w:val="DefaultParagraphFont"/>
    <w:rsid w:val="005636E7"/>
  </w:style>
  <w:style w:type="character" w:customStyle="1" w:styleId="Style9ptUnderline">
    <w:name w:val="Style 9 pt Underline"/>
    <w:basedOn w:val="DefaultParagraphFont"/>
    <w:rsid w:val="005636E7"/>
    <w:rPr>
      <w:rFonts w:ascii="Times New Roman" w:hAnsi="Times New Roman"/>
      <w:sz w:val="20"/>
      <w:u w:val="single"/>
    </w:rPr>
  </w:style>
  <w:style w:type="paragraph" w:customStyle="1" w:styleId="StylePlainTextTimesNewRomanBold">
    <w:name w:val="Style Plain Text + Times New Roman Bold"/>
    <w:basedOn w:val="PlainText"/>
    <w:rsid w:val="005636E7"/>
    <w:rPr>
      <w:rFonts w:ascii="Courier" w:eastAsia="Cambria" w:hAnsi="Courier" w:cs="Times New Roman"/>
      <w:sz w:val="21"/>
      <w:szCs w:val="21"/>
    </w:rPr>
  </w:style>
  <w:style w:type="paragraph" w:customStyle="1" w:styleId="fqstext">
    <w:name w:val="fqstext"/>
    <w:basedOn w:val="Normal"/>
    <w:rsid w:val="005636E7"/>
    <w:pPr>
      <w:spacing w:after="240" w:line="360" w:lineRule="auto"/>
    </w:pPr>
  </w:style>
  <w:style w:type="character" w:customStyle="1" w:styleId="BlockTitleChar1">
    <w:name w:val="Block Title Char1"/>
    <w:rsid w:val="005636E7"/>
    <w:rPr>
      <w:rFonts w:ascii="Georgia" w:eastAsia="Times New Roman" w:hAnsi="Georgia" w:cs="Arial"/>
      <w:b/>
      <w:bCs/>
      <w:caps/>
      <w:sz w:val="52"/>
      <w:szCs w:val="32"/>
    </w:rPr>
  </w:style>
  <w:style w:type="character" w:customStyle="1" w:styleId="underlining0">
    <w:name w:val="underlining"/>
    <w:rsid w:val="005636E7"/>
    <w:rPr>
      <w:u w:val="single"/>
    </w:rPr>
  </w:style>
  <w:style w:type="character" w:customStyle="1" w:styleId="style3Char0">
    <w:name w:val="style 3 Char"/>
    <w:rsid w:val="005636E7"/>
    <w:rPr>
      <w:rFonts w:cs="Times New Roman"/>
      <w:sz w:val="24"/>
      <w:lang w:val="en-US" w:eastAsia="en-US"/>
    </w:rPr>
  </w:style>
  <w:style w:type="character" w:customStyle="1" w:styleId="st1">
    <w:name w:val="st1"/>
    <w:rsid w:val="005636E7"/>
  </w:style>
  <w:style w:type="character" w:customStyle="1" w:styleId="fqsparagraphno">
    <w:name w:val="fqsparagraphno"/>
    <w:rsid w:val="005636E7"/>
  </w:style>
  <w:style w:type="paragraph" w:customStyle="1" w:styleId="Cardd">
    <w:name w:val="Cardd"/>
    <w:basedOn w:val="Normal"/>
    <w:uiPriority w:val="4"/>
    <w:qFormat/>
    <w:rsid w:val="005636E7"/>
    <w:pPr>
      <w:ind w:left="288" w:right="288"/>
    </w:pPr>
  </w:style>
  <w:style w:type="character" w:customStyle="1" w:styleId="story-author">
    <w:name w:val="story-author"/>
    <w:basedOn w:val="DefaultParagraphFont"/>
    <w:rsid w:val="005636E7"/>
  </w:style>
  <w:style w:type="paragraph" w:customStyle="1" w:styleId="StyleCardtagNoSpacing1NoSpacing11NoSpacing2DebateTextRea">
    <w:name w:val="Style CardtagNo Spacing1No Spacing11No Spacing2Debate TextRea..."/>
    <w:basedOn w:val="Normal"/>
    <w:rsid w:val="005636E7"/>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5636E7"/>
  </w:style>
  <w:style w:type="paragraph" w:customStyle="1" w:styleId="NormalF6">
    <w:name w:val="Normal F6"/>
    <w:basedOn w:val="Normal"/>
    <w:link w:val="NormalF6Char"/>
    <w:rsid w:val="005636E7"/>
  </w:style>
  <w:style w:type="character" w:customStyle="1" w:styleId="NormalF6Char">
    <w:name w:val="Normal F6 Char"/>
    <w:link w:val="NormalF6"/>
    <w:rsid w:val="005636E7"/>
    <w:rPr>
      <w:rFonts w:ascii="Calibri" w:eastAsiaTheme="minorEastAsia" w:hAnsi="Calibri"/>
      <w:szCs w:val="24"/>
    </w:rPr>
  </w:style>
  <w:style w:type="paragraph" w:customStyle="1" w:styleId="underlinedcard">
    <w:name w:val="underlined card"/>
    <w:basedOn w:val="Normal"/>
    <w:link w:val="underlinedcardChar0"/>
    <w:autoRedefine/>
    <w:rsid w:val="005636E7"/>
    <w:rPr>
      <w:sz w:val="16"/>
      <w:u w:val="single"/>
    </w:rPr>
  </w:style>
  <w:style w:type="character" w:customStyle="1" w:styleId="underlinedcardChar0">
    <w:name w:val="underlined card Char"/>
    <w:link w:val="underlinedcard"/>
    <w:rsid w:val="005636E7"/>
    <w:rPr>
      <w:rFonts w:ascii="Calibri" w:eastAsiaTheme="minorEastAsia" w:hAnsi="Calibri"/>
      <w:sz w:val="16"/>
      <w:szCs w:val="24"/>
      <w:u w:val="single"/>
    </w:rPr>
  </w:style>
  <w:style w:type="paragraph" w:styleId="Index2">
    <w:name w:val="index 2"/>
    <w:basedOn w:val="Normal"/>
    <w:next w:val="Normal"/>
    <w:autoRedefine/>
    <w:uiPriority w:val="99"/>
    <w:unhideWhenUsed/>
    <w:rsid w:val="005636E7"/>
    <w:pPr>
      <w:ind w:left="400" w:hanging="200"/>
    </w:pPr>
  </w:style>
  <w:style w:type="paragraph" w:styleId="Index3">
    <w:name w:val="index 3"/>
    <w:basedOn w:val="Normal"/>
    <w:next w:val="Normal"/>
    <w:autoRedefine/>
    <w:uiPriority w:val="99"/>
    <w:unhideWhenUsed/>
    <w:rsid w:val="005636E7"/>
    <w:pPr>
      <w:ind w:left="600" w:hanging="200"/>
    </w:pPr>
  </w:style>
  <w:style w:type="paragraph" w:styleId="Index4">
    <w:name w:val="index 4"/>
    <w:basedOn w:val="Normal"/>
    <w:next w:val="Normal"/>
    <w:autoRedefine/>
    <w:uiPriority w:val="99"/>
    <w:unhideWhenUsed/>
    <w:rsid w:val="005636E7"/>
    <w:pPr>
      <w:ind w:left="800" w:hanging="200"/>
    </w:pPr>
  </w:style>
  <w:style w:type="paragraph" w:styleId="Index5">
    <w:name w:val="index 5"/>
    <w:basedOn w:val="Normal"/>
    <w:next w:val="Normal"/>
    <w:autoRedefine/>
    <w:uiPriority w:val="99"/>
    <w:unhideWhenUsed/>
    <w:rsid w:val="005636E7"/>
    <w:pPr>
      <w:ind w:left="1000" w:hanging="200"/>
    </w:pPr>
  </w:style>
  <w:style w:type="paragraph" w:styleId="Index6">
    <w:name w:val="index 6"/>
    <w:basedOn w:val="Normal"/>
    <w:next w:val="Normal"/>
    <w:autoRedefine/>
    <w:uiPriority w:val="99"/>
    <w:unhideWhenUsed/>
    <w:rsid w:val="005636E7"/>
    <w:pPr>
      <w:ind w:left="1200" w:hanging="200"/>
    </w:pPr>
  </w:style>
  <w:style w:type="paragraph" w:styleId="Index7">
    <w:name w:val="index 7"/>
    <w:basedOn w:val="Normal"/>
    <w:next w:val="Normal"/>
    <w:autoRedefine/>
    <w:uiPriority w:val="99"/>
    <w:unhideWhenUsed/>
    <w:rsid w:val="005636E7"/>
    <w:pPr>
      <w:ind w:left="1400" w:hanging="200"/>
    </w:pPr>
  </w:style>
  <w:style w:type="paragraph" w:styleId="Index8">
    <w:name w:val="index 8"/>
    <w:basedOn w:val="Normal"/>
    <w:next w:val="Normal"/>
    <w:autoRedefine/>
    <w:uiPriority w:val="99"/>
    <w:unhideWhenUsed/>
    <w:rsid w:val="005636E7"/>
    <w:pPr>
      <w:ind w:left="1600" w:hanging="200"/>
    </w:pPr>
  </w:style>
  <w:style w:type="paragraph" w:styleId="Index9">
    <w:name w:val="index 9"/>
    <w:basedOn w:val="Normal"/>
    <w:next w:val="Normal"/>
    <w:autoRedefine/>
    <w:uiPriority w:val="99"/>
    <w:unhideWhenUsed/>
    <w:rsid w:val="005636E7"/>
    <w:pPr>
      <w:ind w:left="1800" w:hanging="200"/>
    </w:pPr>
  </w:style>
  <w:style w:type="paragraph" w:styleId="IndexHeading">
    <w:name w:val="index heading"/>
    <w:basedOn w:val="Normal"/>
    <w:next w:val="Index1"/>
    <w:uiPriority w:val="99"/>
    <w:unhideWhenUsed/>
    <w:rsid w:val="005636E7"/>
  </w:style>
  <w:style w:type="character" w:customStyle="1" w:styleId="Style11ptUnderline1">
    <w:name w:val="Style 11 pt Underline1"/>
    <w:basedOn w:val="DefaultParagraphFont"/>
    <w:rsid w:val="005636E7"/>
    <w:rPr>
      <w:sz w:val="20"/>
      <w:u w:val="single"/>
    </w:rPr>
  </w:style>
  <w:style w:type="character" w:customStyle="1" w:styleId="Style11ptBoldUnderline1">
    <w:name w:val="Style 11 pt Bold Underline1"/>
    <w:basedOn w:val="DefaultParagraphFont"/>
    <w:rsid w:val="005636E7"/>
    <w:rPr>
      <w:b/>
      <w:bCs/>
      <w:sz w:val="20"/>
      <w:u w:val="single"/>
    </w:rPr>
  </w:style>
  <w:style w:type="character" w:customStyle="1" w:styleId="UnderlineCharChar3">
    <w:name w:val="Underline Char Char3"/>
    <w:rsid w:val="005636E7"/>
    <w:rPr>
      <w:szCs w:val="24"/>
      <w:u w:val="single"/>
      <w:lang w:val="en-US" w:eastAsia="en-US" w:bidi="ar-SA"/>
    </w:rPr>
  </w:style>
  <w:style w:type="character" w:customStyle="1" w:styleId="apple-tab-span">
    <w:name w:val="apple-tab-span"/>
    <w:basedOn w:val="DefaultParagraphFont"/>
    <w:rsid w:val="005636E7"/>
  </w:style>
  <w:style w:type="character" w:customStyle="1" w:styleId="u-h">
    <w:name w:val="u-h"/>
    <w:basedOn w:val="DefaultParagraphFont"/>
    <w:rsid w:val="005636E7"/>
  </w:style>
  <w:style w:type="paragraph" w:styleId="NoSpacing">
    <w:name w:val="No Spacing"/>
    <w:aliases w:val="Card Format,Note Level 21,ClearFormatting,Clear,DDI Tag,Tag Title,No Spacing51,No Spacing13,No Spacing23,No Spacing tnr,Hidden Block Title,No Spacing311,Very Small Text,Dont u,No Spacing1111111,ca"/>
    <w:uiPriority w:val="1"/>
    <w:unhideWhenUsed/>
    <w:qFormat/>
    <w:rsid w:val="005636E7"/>
    <w:pPr>
      <w:spacing w:after="0" w:line="240" w:lineRule="auto"/>
    </w:pPr>
    <w:rPr>
      <w:rFonts w:ascii="Georgia Pro" w:hAnsi="Georgia Pro" w:cs="Dubai"/>
    </w:rPr>
  </w:style>
  <w:style w:type="character" w:customStyle="1" w:styleId="m5945277301094792187gmail-style13ptbold">
    <w:name w:val="m_5945277301094792187gmail-style13ptbold"/>
    <w:basedOn w:val="DefaultParagraphFont"/>
    <w:rsid w:val="005636E7"/>
  </w:style>
  <w:style w:type="character" w:customStyle="1" w:styleId="AnalyticsChar">
    <w:name w:val="Analytics Char"/>
    <w:basedOn w:val="DefaultParagraphFont"/>
    <w:link w:val="Analytics"/>
    <w:uiPriority w:val="4"/>
    <w:rsid w:val="005636E7"/>
    <w:rPr>
      <w:rFonts w:ascii="Arial" w:hAnsi="Arial" w:cs="Arial"/>
      <w:b/>
      <w:i/>
    </w:rPr>
  </w:style>
  <w:style w:type="character" w:customStyle="1" w:styleId="UnresolvedMention2">
    <w:name w:val="Unresolved Mention2"/>
    <w:basedOn w:val="DefaultParagraphFont"/>
    <w:uiPriority w:val="99"/>
    <w:unhideWhenUsed/>
    <w:rsid w:val="005636E7"/>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5636E7"/>
  </w:style>
  <w:style w:type="character" w:customStyle="1" w:styleId="m8162326501436127847m5010078376745502135gmail-styleunderline">
    <w:name w:val="m_8162326501436127847m_5010078376745502135gmail-styleunderline"/>
    <w:basedOn w:val="DefaultParagraphFont"/>
    <w:rsid w:val="005636E7"/>
  </w:style>
  <w:style w:type="character" w:customStyle="1" w:styleId="m-7520409022095825365gmail-style13ptbold">
    <w:name w:val="m_-7520409022095825365gmail-style13ptbold"/>
    <w:basedOn w:val="DefaultParagraphFont"/>
    <w:rsid w:val="005636E7"/>
  </w:style>
  <w:style w:type="character" w:customStyle="1" w:styleId="m-7520409022095825365gmail-styleunderline">
    <w:name w:val="m_-7520409022095825365gmail-styleunderline"/>
    <w:basedOn w:val="DefaultParagraphFont"/>
    <w:rsid w:val="005636E7"/>
  </w:style>
  <w:style w:type="character" w:customStyle="1" w:styleId="citetitle">
    <w:name w:val="cite_title"/>
    <w:basedOn w:val="DefaultParagraphFont"/>
    <w:rsid w:val="005636E7"/>
  </w:style>
  <w:style w:type="character" w:customStyle="1" w:styleId="m-4930558695235516583gmail-style13ptbold">
    <w:name w:val="m_-4930558695235516583gmail-style13ptbold"/>
    <w:basedOn w:val="DefaultParagraphFont"/>
    <w:rsid w:val="005636E7"/>
  </w:style>
  <w:style w:type="character" w:customStyle="1" w:styleId="m-4930558695235516583gmail-styleunderline">
    <w:name w:val="m_-4930558695235516583gmail-styleunderline"/>
    <w:basedOn w:val="DefaultParagraphFont"/>
    <w:rsid w:val="005636E7"/>
  </w:style>
  <w:style w:type="character" w:customStyle="1" w:styleId="TagCharCharCharChar">
    <w:name w:val="Tag Char Char Char Char"/>
    <w:basedOn w:val="DefaultParagraphFont"/>
    <w:rsid w:val="005636E7"/>
    <w:rPr>
      <w:rFonts w:ascii="Georgia" w:hAnsi="Georgia"/>
      <w:b/>
      <w:sz w:val="22"/>
    </w:rPr>
  </w:style>
  <w:style w:type="character" w:customStyle="1" w:styleId="StyletinyBoldChar">
    <w:name w:val="Style tiny + Bold Char"/>
    <w:rsid w:val="005636E7"/>
    <w:rPr>
      <w:rFonts w:eastAsia="Malgun Gothic"/>
      <w:bCs/>
      <w:lang w:val="en-US" w:eastAsia="en-US" w:bidi="ar-SA"/>
    </w:rPr>
  </w:style>
  <w:style w:type="character" w:customStyle="1" w:styleId="HTMLAddressChar1">
    <w:name w:val="HTML Address Char1"/>
    <w:basedOn w:val="DefaultParagraphFont"/>
    <w:uiPriority w:val="99"/>
    <w:semiHidden/>
    <w:rsid w:val="005636E7"/>
    <w:rPr>
      <w:rFonts w:ascii="Times New Roman" w:hAnsi="Times New Roman" w:cs="Times New Roman"/>
      <w:i/>
      <w:iCs/>
    </w:rPr>
  </w:style>
  <w:style w:type="character" w:customStyle="1" w:styleId="DateChar1">
    <w:name w:val="Date Char1"/>
    <w:aliases w:val="date Char1"/>
    <w:basedOn w:val="DefaultParagraphFont"/>
    <w:uiPriority w:val="99"/>
    <w:semiHidden/>
    <w:rsid w:val="005636E7"/>
    <w:rPr>
      <w:rFonts w:ascii="Times New Roman" w:hAnsi="Times New Roman" w:cs="Times New Roman"/>
    </w:rPr>
  </w:style>
  <w:style w:type="character" w:customStyle="1" w:styleId="QuoteChar1">
    <w:name w:val="Quote Char1"/>
    <w:aliases w:val="quote Char1"/>
    <w:basedOn w:val="DefaultParagraphFont"/>
    <w:uiPriority w:val="29"/>
    <w:rsid w:val="005636E7"/>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semiHidden/>
    <w:rsid w:val="005636E7"/>
    <w:rPr>
      <w:rFonts w:ascii="Arial" w:hAnsi="Arial" w:cs="Arial"/>
      <w:vanish/>
      <w:sz w:val="16"/>
      <w:szCs w:val="16"/>
    </w:rPr>
  </w:style>
  <w:style w:type="paragraph" w:customStyle="1" w:styleId="speakable-p-1">
    <w:name w:val="speakable-p-1"/>
    <w:basedOn w:val="Normal"/>
    <w:rsid w:val="005636E7"/>
    <w:pPr>
      <w:spacing w:before="100" w:beforeAutospacing="1" w:after="100" w:afterAutospacing="1"/>
    </w:pPr>
  </w:style>
  <w:style w:type="paragraph" w:customStyle="1" w:styleId="speakable-p-2">
    <w:name w:val="speakable-p-2"/>
    <w:basedOn w:val="Normal"/>
    <w:rsid w:val="005636E7"/>
    <w:pPr>
      <w:spacing w:before="100" w:beforeAutospacing="1" w:after="100" w:afterAutospacing="1"/>
    </w:pPr>
  </w:style>
  <w:style w:type="character" w:customStyle="1" w:styleId="rollover-people">
    <w:name w:val="rollover-people"/>
    <w:basedOn w:val="DefaultParagraphFont"/>
    <w:rsid w:val="005636E7"/>
  </w:style>
  <w:style w:type="character" w:customStyle="1" w:styleId="drop-capped">
    <w:name w:val="drop-capped"/>
    <w:basedOn w:val="DefaultParagraphFont"/>
    <w:rsid w:val="005636E7"/>
  </w:style>
  <w:style w:type="character" w:customStyle="1" w:styleId="ital-inline">
    <w:name w:val="ital-inline"/>
    <w:basedOn w:val="DefaultParagraphFont"/>
    <w:rsid w:val="005636E7"/>
  </w:style>
  <w:style w:type="character" w:customStyle="1" w:styleId="smallcaps">
    <w:name w:val="smallcaps"/>
    <w:basedOn w:val="DefaultParagraphFont"/>
    <w:rsid w:val="005636E7"/>
  </w:style>
  <w:style w:type="character" w:customStyle="1" w:styleId="subhead">
    <w:name w:val="subhead"/>
    <w:basedOn w:val="DefaultParagraphFont"/>
    <w:rsid w:val="005636E7"/>
  </w:style>
  <w:style w:type="paragraph" w:customStyle="1" w:styleId="msonormal0">
    <w:name w:val="msonormal"/>
    <w:basedOn w:val="Normal"/>
    <w:rsid w:val="005636E7"/>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5636E7"/>
  </w:style>
  <w:style w:type="character" w:customStyle="1" w:styleId="ur">
    <w:name w:val="ur"/>
    <w:basedOn w:val="DefaultParagraphFont"/>
    <w:rsid w:val="005636E7"/>
  </w:style>
  <w:style w:type="character" w:customStyle="1" w:styleId="vpqmgb">
    <w:name w:val="vpqmgb"/>
    <w:basedOn w:val="DefaultParagraphFont"/>
    <w:rsid w:val="005636E7"/>
  </w:style>
  <w:style w:type="character" w:customStyle="1" w:styleId="sv">
    <w:name w:val="sv"/>
    <w:basedOn w:val="DefaultParagraphFont"/>
    <w:rsid w:val="005636E7"/>
  </w:style>
  <w:style w:type="character" w:customStyle="1" w:styleId="Underlined-New">
    <w:name w:val="Underlined - New"/>
    <w:basedOn w:val="DefaultParagraphFont"/>
    <w:rsid w:val="005636E7"/>
    <w:rPr>
      <w:rFonts w:ascii="Arial Narrow" w:hAnsi="Arial Narrow"/>
      <w:sz w:val="16"/>
      <w:u w:val="single"/>
    </w:rPr>
  </w:style>
  <w:style w:type="character" w:customStyle="1" w:styleId="pmterms11">
    <w:name w:val="pmterms11"/>
    <w:basedOn w:val="DefaultParagraphFont"/>
    <w:rsid w:val="005636E7"/>
    <w:rPr>
      <w:rFonts w:cs="Times New Roman"/>
      <w:b/>
      <w:bCs/>
      <w:color w:val="000000"/>
    </w:rPr>
  </w:style>
  <w:style w:type="paragraph" w:styleId="MacroText">
    <w:name w:val="macro"/>
    <w:link w:val="MacroTextChar"/>
    <w:rsid w:val="005636E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636E7"/>
    <w:rPr>
      <w:rFonts w:ascii="Courier New" w:eastAsia="Times New Roman" w:hAnsi="Courier New" w:cs="Courier New"/>
      <w:sz w:val="20"/>
      <w:szCs w:val="20"/>
    </w:rPr>
  </w:style>
  <w:style w:type="character" w:customStyle="1" w:styleId="CardsCharChar">
    <w:name w:val="Cards Char Char"/>
    <w:rsid w:val="005636E7"/>
    <w:rPr>
      <w:rFonts w:ascii="Times New Roman" w:eastAsia="Times New Roman" w:hAnsi="Times New Roman" w:cs="Times New Roman"/>
      <w:sz w:val="20"/>
      <w:szCs w:val="24"/>
    </w:rPr>
  </w:style>
  <w:style w:type="character" w:customStyle="1" w:styleId="CharCharCharCharCharChar1Char">
    <w:name w:val="Char Char Char Char Char Char1 Char"/>
    <w:rsid w:val="005636E7"/>
    <w:rPr>
      <w:rFonts w:ascii="Times New Roman" w:eastAsia="Times New Roman" w:hAnsi="Times New Roman" w:cs="Times New Roman"/>
      <w:b/>
      <w:sz w:val="24"/>
      <w:szCs w:val="24"/>
    </w:rPr>
  </w:style>
  <w:style w:type="character" w:customStyle="1" w:styleId="Boxing">
    <w:name w:val="Boxing"/>
    <w:rsid w:val="005636E7"/>
    <w:rPr>
      <w:rFonts w:ascii="Arial Narrow" w:hAnsi="Arial Narrow"/>
      <w:dstrike w:val="0"/>
      <w:sz w:val="20"/>
      <w:bdr w:val="single" w:sz="2" w:space="0" w:color="auto"/>
      <w:vertAlign w:val="baseline"/>
    </w:rPr>
  </w:style>
  <w:style w:type="character" w:customStyle="1" w:styleId="CharacterStyle1">
    <w:name w:val="Character Style 1"/>
    <w:rsid w:val="005636E7"/>
    <w:rPr>
      <w:sz w:val="18"/>
      <w:szCs w:val="18"/>
    </w:rPr>
  </w:style>
  <w:style w:type="character" w:customStyle="1" w:styleId="SmallText-New">
    <w:name w:val="Small Text - New"/>
    <w:basedOn w:val="DefaultParagraphFont"/>
    <w:rsid w:val="005636E7"/>
    <w:rPr>
      <w:rFonts w:ascii="Arial Narrow" w:hAnsi="Arial Narrow"/>
      <w:sz w:val="14"/>
    </w:rPr>
  </w:style>
  <w:style w:type="character" w:customStyle="1" w:styleId="Taggin-New">
    <w:name w:val="Taggin - New"/>
    <w:basedOn w:val="DefaultParagraphFont"/>
    <w:rsid w:val="005636E7"/>
    <w:rPr>
      <w:rFonts w:ascii="Arial Narrow" w:hAnsi="Arial Narrow"/>
      <w:b/>
      <w:sz w:val="22"/>
    </w:rPr>
  </w:style>
  <w:style w:type="character" w:customStyle="1" w:styleId="tagChar2">
    <w:name w:val="tag Char2"/>
    <w:basedOn w:val="DefaultParagraphFont"/>
    <w:rsid w:val="005636E7"/>
    <w:rPr>
      <w:b/>
      <w:szCs w:val="20"/>
    </w:rPr>
  </w:style>
  <w:style w:type="paragraph" w:customStyle="1" w:styleId="CardDownx15">
    <w:name w:val="CardDown x1.5"/>
    <w:basedOn w:val="Header"/>
    <w:rsid w:val="005636E7"/>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5636E7"/>
    <w:rPr>
      <w:sz w:val="14"/>
      <w:szCs w:val="24"/>
      <w:lang w:val="en-US" w:eastAsia="en-US" w:bidi="ar-SA"/>
    </w:rPr>
  </w:style>
  <w:style w:type="character" w:customStyle="1" w:styleId="profiletext">
    <w:name w:val="profiletext"/>
    <w:basedOn w:val="DefaultParagraphFont"/>
    <w:rsid w:val="005636E7"/>
  </w:style>
  <w:style w:type="character" w:customStyle="1" w:styleId="medium-font">
    <w:name w:val="medium-font"/>
    <w:basedOn w:val="DefaultParagraphFont"/>
    <w:rsid w:val="005636E7"/>
  </w:style>
  <w:style w:type="character" w:customStyle="1" w:styleId="headlinearticle">
    <w:name w:val="headlinearticle"/>
    <w:basedOn w:val="DefaultParagraphFont"/>
    <w:rsid w:val="005636E7"/>
  </w:style>
  <w:style w:type="character" w:customStyle="1" w:styleId="articlecopy">
    <w:name w:val="articlecopy"/>
    <w:basedOn w:val="DefaultParagraphFont"/>
    <w:rsid w:val="005636E7"/>
  </w:style>
  <w:style w:type="character" w:customStyle="1" w:styleId="para">
    <w:name w:val="para"/>
    <w:basedOn w:val="DefaultParagraphFont"/>
    <w:rsid w:val="005636E7"/>
  </w:style>
  <w:style w:type="character" w:customStyle="1" w:styleId="Hyperlink23">
    <w:name w:val="Hyperlink23"/>
    <w:basedOn w:val="DefaultParagraphFont"/>
    <w:rsid w:val="005636E7"/>
    <w:rPr>
      <w:color w:val="3300CC"/>
      <w:u w:val="single"/>
    </w:rPr>
  </w:style>
  <w:style w:type="character" w:customStyle="1" w:styleId="A100">
    <w:name w:val="A10"/>
    <w:rsid w:val="005636E7"/>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5636E7"/>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5636E7"/>
    <w:rPr>
      <w:rFonts w:cs="Arial"/>
      <w:b/>
      <w:bCs/>
      <w:sz w:val="24"/>
      <w:szCs w:val="26"/>
      <w:lang w:val="en-US" w:eastAsia="en-US" w:bidi="ar-SA"/>
    </w:rPr>
  </w:style>
  <w:style w:type="character" w:customStyle="1" w:styleId="UnderlinesCharChar">
    <w:name w:val="Underlines Char Char"/>
    <w:basedOn w:val="DefaultParagraphFont"/>
    <w:rsid w:val="005636E7"/>
    <w:rPr>
      <w:rFonts w:cs="Arial"/>
      <w:b/>
      <w:bCs/>
      <w:noProof w:val="0"/>
      <w:sz w:val="22"/>
      <w:szCs w:val="26"/>
      <w:u w:val="single"/>
      <w:lang w:val="en-US" w:eastAsia="en-US" w:bidi="ar-SA"/>
    </w:rPr>
  </w:style>
  <w:style w:type="paragraph" w:customStyle="1" w:styleId="Carding">
    <w:name w:val="Carding"/>
    <w:basedOn w:val="Normal"/>
    <w:qFormat/>
    <w:rsid w:val="005636E7"/>
    <w:rPr>
      <w:rFonts w:ascii="Times New Roman" w:eastAsia="Times New Roman" w:hAnsi="Times New Roman" w:cs="Times New Roman"/>
      <w:sz w:val="18"/>
    </w:rPr>
  </w:style>
  <w:style w:type="character" w:customStyle="1" w:styleId="text16g">
    <w:name w:val="text16g"/>
    <w:basedOn w:val="DefaultParagraphFont"/>
    <w:rsid w:val="005636E7"/>
  </w:style>
  <w:style w:type="character" w:customStyle="1" w:styleId="searchtermbold">
    <w:name w:val="searchtermbold"/>
    <w:basedOn w:val="DefaultParagraphFont"/>
    <w:rsid w:val="005636E7"/>
  </w:style>
  <w:style w:type="character" w:customStyle="1" w:styleId="spanstyle">
    <w:name w:val="spanstyle"/>
    <w:basedOn w:val="DefaultParagraphFont"/>
    <w:rsid w:val="005636E7"/>
  </w:style>
  <w:style w:type="paragraph" w:customStyle="1" w:styleId="ww-normalweb">
    <w:name w:val="ww-normalweb"/>
    <w:basedOn w:val="Normal"/>
    <w:rsid w:val="005636E7"/>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5636E7"/>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5636E7"/>
    <w:rPr>
      <w:rFonts w:ascii="Times New Roman" w:eastAsia="Times New Roman" w:hAnsi="Times New Roman" w:cs="Times New Roman"/>
      <w:b/>
      <w:sz w:val="20"/>
      <w:szCs w:val="20"/>
    </w:rPr>
  </w:style>
  <w:style w:type="character" w:customStyle="1" w:styleId="articlecontent">
    <w:name w:val="articlecontent"/>
    <w:basedOn w:val="DefaultParagraphFont"/>
    <w:rsid w:val="005636E7"/>
  </w:style>
  <w:style w:type="character" w:customStyle="1" w:styleId="firstcap">
    <w:name w:val="firstcap"/>
    <w:basedOn w:val="DefaultParagraphFont"/>
    <w:rsid w:val="005636E7"/>
  </w:style>
  <w:style w:type="character" w:customStyle="1" w:styleId="tallcap">
    <w:name w:val="tallcap"/>
    <w:basedOn w:val="DefaultParagraphFont"/>
    <w:rsid w:val="005636E7"/>
  </w:style>
  <w:style w:type="paragraph" w:customStyle="1" w:styleId="style20">
    <w:name w:val="style20"/>
    <w:basedOn w:val="Normal"/>
    <w:rsid w:val="005636E7"/>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5636E7"/>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5636E7"/>
  </w:style>
  <w:style w:type="paragraph" w:customStyle="1" w:styleId="fulltextnospace">
    <w:name w:val="fulltext nospace"/>
    <w:basedOn w:val="Normal"/>
    <w:rsid w:val="005636E7"/>
    <w:pPr>
      <w:spacing w:before="100" w:beforeAutospacing="1" w:after="100" w:afterAutospacing="1"/>
    </w:pPr>
    <w:rPr>
      <w:rFonts w:ascii="Times New Roman" w:eastAsia="Times New Roman" w:hAnsi="Times New Roman" w:cs="Times New Roman"/>
      <w:sz w:val="24"/>
    </w:rPr>
  </w:style>
  <w:style w:type="character" w:customStyle="1" w:styleId="A8">
    <w:name w:val="A8"/>
    <w:rsid w:val="005636E7"/>
    <w:rPr>
      <w:rFonts w:ascii="Myriad Pro" w:hAnsi="Myriad Pro" w:cs="Myriad Pro"/>
      <w:color w:val="000000"/>
      <w:sz w:val="11"/>
      <w:szCs w:val="11"/>
    </w:rPr>
  </w:style>
  <w:style w:type="character" w:customStyle="1" w:styleId="A0">
    <w:name w:val="A0"/>
    <w:rsid w:val="005636E7"/>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5636E7"/>
    <w:rPr>
      <w:sz w:val="24"/>
      <w:szCs w:val="24"/>
      <w:lang w:val="en-US" w:eastAsia="en-US" w:bidi="ar-SA"/>
    </w:rPr>
  </w:style>
  <w:style w:type="character" w:customStyle="1" w:styleId="Boxing-New">
    <w:name w:val="Boxing - New"/>
    <w:basedOn w:val="DefaultParagraphFont"/>
    <w:rsid w:val="005636E7"/>
    <w:rPr>
      <w:rFonts w:ascii="Arial Narrow" w:hAnsi="Arial Narrow"/>
      <w:sz w:val="16"/>
      <w:u w:val="none"/>
      <w:bdr w:val="single" w:sz="4" w:space="0" w:color="auto"/>
    </w:rPr>
  </w:style>
  <w:style w:type="character" w:customStyle="1" w:styleId="Style1CharChar">
    <w:name w:val="Style1 Char Char"/>
    <w:basedOn w:val="DefaultParagraphFont"/>
    <w:rsid w:val="005636E7"/>
    <w:rPr>
      <w:rFonts w:ascii="Arial Narrow" w:hAnsi="Arial Narrow"/>
      <w:b/>
      <w:sz w:val="18"/>
      <w:szCs w:val="24"/>
    </w:rPr>
  </w:style>
  <w:style w:type="character" w:customStyle="1" w:styleId="Style4CharChar">
    <w:name w:val="Style4 Char Char"/>
    <w:basedOn w:val="DefaultParagraphFont"/>
    <w:rsid w:val="005636E7"/>
    <w:rPr>
      <w:rFonts w:ascii="Arial Narrow" w:hAnsi="Arial Narrow"/>
      <w:sz w:val="24"/>
      <w:szCs w:val="24"/>
      <w:u w:val="single"/>
    </w:rPr>
  </w:style>
  <w:style w:type="paragraph" w:customStyle="1" w:styleId="standfirst">
    <w:name w:val="standfirst"/>
    <w:basedOn w:val="Normal"/>
    <w:rsid w:val="005636E7"/>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5636E7"/>
  </w:style>
  <w:style w:type="character" w:customStyle="1" w:styleId="amp">
    <w:name w:val="amp"/>
    <w:basedOn w:val="DefaultParagraphFont"/>
    <w:rsid w:val="005636E7"/>
  </w:style>
  <w:style w:type="paragraph" w:customStyle="1" w:styleId="5pointChar">
    <w:name w:val="5 point Char"/>
    <w:basedOn w:val="Smalltext"/>
    <w:rsid w:val="005636E7"/>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5636E7"/>
    <w:rPr>
      <w:rFonts w:ascii="Calibri" w:eastAsiaTheme="minorEastAsia" w:hAnsi="Calibri"/>
      <w:sz w:val="10"/>
      <w:szCs w:val="24"/>
      <w:lang w:val="en-US" w:eastAsia="en-US" w:bidi="ar-SA"/>
    </w:rPr>
  </w:style>
  <w:style w:type="paragraph" w:customStyle="1" w:styleId="5point">
    <w:name w:val="5 point"/>
    <w:basedOn w:val="Smalltext"/>
    <w:rsid w:val="005636E7"/>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5636E7"/>
  </w:style>
  <w:style w:type="character" w:customStyle="1" w:styleId="searchword">
    <w:name w:val="searchword"/>
    <w:basedOn w:val="DefaultParagraphFont"/>
    <w:rsid w:val="005636E7"/>
  </w:style>
  <w:style w:type="character" w:customStyle="1" w:styleId="me">
    <w:name w:val="me"/>
    <w:basedOn w:val="DefaultParagraphFont"/>
    <w:rsid w:val="005636E7"/>
  </w:style>
  <w:style w:type="character" w:customStyle="1" w:styleId="pronset">
    <w:name w:val="pronset"/>
    <w:basedOn w:val="DefaultParagraphFont"/>
    <w:rsid w:val="005636E7"/>
  </w:style>
  <w:style w:type="character" w:customStyle="1" w:styleId="showipapr">
    <w:name w:val="show_ipapr"/>
    <w:basedOn w:val="DefaultParagraphFont"/>
    <w:rsid w:val="005636E7"/>
  </w:style>
  <w:style w:type="character" w:customStyle="1" w:styleId="prondelim">
    <w:name w:val="prondelim"/>
    <w:basedOn w:val="DefaultParagraphFont"/>
    <w:rsid w:val="005636E7"/>
  </w:style>
  <w:style w:type="character" w:customStyle="1" w:styleId="pron">
    <w:name w:val="pron"/>
    <w:basedOn w:val="DefaultParagraphFont"/>
    <w:rsid w:val="005636E7"/>
  </w:style>
  <w:style w:type="character" w:customStyle="1" w:styleId="prontoggle">
    <w:name w:val="pron_toggle"/>
    <w:basedOn w:val="DefaultParagraphFont"/>
    <w:rsid w:val="005636E7"/>
  </w:style>
  <w:style w:type="character" w:customStyle="1" w:styleId="showspellpr">
    <w:name w:val="show_spellpr"/>
    <w:basedOn w:val="DefaultParagraphFont"/>
    <w:rsid w:val="005636E7"/>
  </w:style>
  <w:style w:type="character" w:customStyle="1" w:styleId="pg">
    <w:name w:val="pg"/>
    <w:basedOn w:val="DefaultParagraphFont"/>
    <w:rsid w:val="005636E7"/>
  </w:style>
  <w:style w:type="character" w:customStyle="1" w:styleId="secondary-bf">
    <w:name w:val="secondary-bf"/>
    <w:basedOn w:val="DefaultParagraphFont"/>
    <w:rsid w:val="005636E7"/>
  </w:style>
  <w:style w:type="paragraph" w:customStyle="1" w:styleId="tagCharCharCharCharCharCharCharChar">
    <w:name w:val="tag Char Char Char Char Char Char Char Char"/>
    <w:basedOn w:val="Normal"/>
    <w:rsid w:val="005636E7"/>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5636E7"/>
    <w:rPr>
      <w:b/>
      <w:sz w:val="24"/>
      <w:szCs w:val="24"/>
    </w:rPr>
  </w:style>
  <w:style w:type="paragraph" w:customStyle="1" w:styleId="cardCharCharCharCharCharChar">
    <w:name w:val="card Char Char Char Char Char Char"/>
    <w:basedOn w:val="Normal"/>
    <w:rsid w:val="005636E7"/>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5636E7"/>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5636E7"/>
    <w:rPr>
      <w:rFonts w:ascii="Arial Narrow" w:hAnsi="Arial Narrow"/>
      <w:b/>
      <w:sz w:val="22"/>
      <w:szCs w:val="24"/>
      <w:lang w:val="en-US" w:eastAsia="en-US" w:bidi="ar-SA"/>
    </w:rPr>
  </w:style>
  <w:style w:type="character" w:customStyle="1" w:styleId="texto">
    <w:name w:val="texto"/>
    <w:basedOn w:val="DefaultParagraphFont"/>
    <w:rsid w:val="005636E7"/>
  </w:style>
  <w:style w:type="character" w:customStyle="1" w:styleId="textmedium">
    <w:name w:val="textmedium"/>
    <w:basedOn w:val="DefaultParagraphFont"/>
    <w:rsid w:val="005636E7"/>
  </w:style>
  <w:style w:type="character" w:customStyle="1" w:styleId="pmterms12">
    <w:name w:val="pmterms12"/>
    <w:basedOn w:val="DefaultParagraphFont"/>
    <w:rsid w:val="005636E7"/>
    <w:rPr>
      <w:b/>
      <w:bCs/>
      <w:i w:val="0"/>
      <w:iCs w:val="0"/>
      <w:color w:val="000000"/>
    </w:rPr>
  </w:style>
  <w:style w:type="paragraph" w:customStyle="1" w:styleId="plainb">
    <w:name w:val="plainb"/>
    <w:basedOn w:val="Normal"/>
    <w:rsid w:val="005636E7"/>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5636E7"/>
  </w:style>
  <w:style w:type="character" w:customStyle="1" w:styleId="pmterms2">
    <w:name w:val="pmterms2"/>
    <w:basedOn w:val="DefaultParagraphFont"/>
    <w:rsid w:val="005636E7"/>
  </w:style>
  <w:style w:type="character" w:customStyle="1" w:styleId="bodylink">
    <w:name w:val="bodylink"/>
    <w:basedOn w:val="DefaultParagraphFont"/>
    <w:rsid w:val="005636E7"/>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5636E7"/>
    <w:rPr>
      <w:rFonts w:cs="Arial"/>
      <w:b/>
      <w:bCs/>
      <w:sz w:val="24"/>
      <w:szCs w:val="26"/>
      <w:lang w:val="en-US" w:eastAsia="en-US" w:bidi="ar-SA"/>
    </w:rPr>
  </w:style>
  <w:style w:type="character" w:customStyle="1" w:styleId="pmterms3">
    <w:name w:val="pmterms3"/>
    <w:basedOn w:val="DefaultParagraphFont"/>
    <w:rsid w:val="005636E7"/>
  </w:style>
  <w:style w:type="character" w:customStyle="1" w:styleId="pmtermsel">
    <w:name w:val="pmtermsel"/>
    <w:basedOn w:val="DefaultParagraphFont"/>
    <w:rsid w:val="005636E7"/>
  </w:style>
  <w:style w:type="paragraph" w:customStyle="1" w:styleId="Cardnon-underlined">
    <w:name w:val="Card non-underlined"/>
    <w:basedOn w:val="Normal"/>
    <w:link w:val="Cardnon-underlinedChar"/>
    <w:qFormat/>
    <w:rsid w:val="005636E7"/>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5636E7"/>
    <w:rPr>
      <w:rFonts w:ascii="Arial" w:hAnsi="Arial"/>
      <w:b/>
      <w:sz w:val="22"/>
      <w:lang w:val="en-US" w:eastAsia="en-US" w:bidi="ar-SA"/>
    </w:rPr>
  </w:style>
  <w:style w:type="paragraph" w:customStyle="1" w:styleId="Style100">
    <w:name w:val="Style10"/>
    <w:basedOn w:val="Normal"/>
    <w:rsid w:val="005636E7"/>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5636E7"/>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5636E7"/>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5636E7"/>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5636E7"/>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5636E7"/>
    <w:rPr>
      <w:rFonts w:ascii="Times New Roman" w:hAnsi="Times New Roman" w:cs="Times New Roman"/>
      <w:smallCaps/>
      <w:sz w:val="16"/>
      <w:szCs w:val="16"/>
    </w:rPr>
  </w:style>
  <w:style w:type="character" w:customStyle="1" w:styleId="FontStyle22">
    <w:name w:val="Font Style22"/>
    <w:basedOn w:val="DefaultParagraphFont"/>
    <w:rsid w:val="005636E7"/>
    <w:rPr>
      <w:rFonts w:ascii="Times New Roman" w:hAnsi="Times New Roman" w:cs="Times New Roman"/>
      <w:sz w:val="12"/>
      <w:szCs w:val="12"/>
    </w:rPr>
  </w:style>
  <w:style w:type="character" w:customStyle="1" w:styleId="FontStyle23">
    <w:name w:val="Font Style23"/>
    <w:basedOn w:val="DefaultParagraphFont"/>
    <w:rsid w:val="005636E7"/>
    <w:rPr>
      <w:rFonts w:ascii="Times New Roman" w:hAnsi="Times New Roman" w:cs="Times New Roman"/>
      <w:sz w:val="12"/>
      <w:szCs w:val="12"/>
    </w:rPr>
  </w:style>
  <w:style w:type="character" w:customStyle="1" w:styleId="FontStyle24">
    <w:name w:val="Font Style24"/>
    <w:basedOn w:val="DefaultParagraphFont"/>
    <w:rsid w:val="005636E7"/>
    <w:rPr>
      <w:rFonts w:ascii="Times New Roman" w:hAnsi="Times New Roman" w:cs="Times New Roman"/>
      <w:i/>
      <w:iCs/>
      <w:sz w:val="18"/>
      <w:szCs w:val="18"/>
    </w:rPr>
  </w:style>
  <w:style w:type="character" w:customStyle="1" w:styleId="FontStyle25">
    <w:name w:val="Font Style25"/>
    <w:basedOn w:val="DefaultParagraphFont"/>
    <w:rsid w:val="005636E7"/>
    <w:rPr>
      <w:rFonts w:ascii="Times New Roman" w:hAnsi="Times New Roman" w:cs="Times New Roman"/>
      <w:b/>
      <w:bCs/>
      <w:i/>
      <w:iCs/>
      <w:sz w:val="22"/>
      <w:szCs w:val="22"/>
    </w:rPr>
  </w:style>
  <w:style w:type="character" w:customStyle="1" w:styleId="FontStyle26">
    <w:name w:val="Font Style26"/>
    <w:basedOn w:val="DefaultParagraphFont"/>
    <w:rsid w:val="005636E7"/>
    <w:rPr>
      <w:rFonts w:ascii="Times New Roman" w:hAnsi="Times New Roman" w:cs="Times New Roman"/>
      <w:sz w:val="14"/>
      <w:szCs w:val="14"/>
    </w:rPr>
  </w:style>
  <w:style w:type="character" w:customStyle="1" w:styleId="FontStyle28">
    <w:name w:val="Font Style28"/>
    <w:basedOn w:val="DefaultParagraphFont"/>
    <w:rsid w:val="005636E7"/>
    <w:rPr>
      <w:rFonts w:ascii="Times New Roman" w:hAnsi="Times New Roman" w:cs="Times New Roman"/>
      <w:sz w:val="22"/>
      <w:szCs w:val="22"/>
    </w:rPr>
  </w:style>
  <w:style w:type="character" w:customStyle="1" w:styleId="FontStyle29">
    <w:name w:val="Font Style29"/>
    <w:basedOn w:val="DefaultParagraphFont"/>
    <w:rsid w:val="005636E7"/>
    <w:rPr>
      <w:rFonts w:ascii="Times New Roman" w:hAnsi="Times New Roman" w:cs="Times New Roman"/>
      <w:sz w:val="16"/>
      <w:szCs w:val="16"/>
    </w:rPr>
  </w:style>
  <w:style w:type="character" w:customStyle="1" w:styleId="FontStyle30">
    <w:name w:val="Font Style30"/>
    <w:basedOn w:val="DefaultParagraphFont"/>
    <w:rsid w:val="005636E7"/>
    <w:rPr>
      <w:rFonts w:ascii="Arial" w:hAnsi="Arial" w:cs="Arial"/>
      <w:b/>
      <w:bCs/>
      <w:sz w:val="18"/>
      <w:szCs w:val="18"/>
    </w:rPr>
  </w:style>
  <w:style w:type="character" w:customStyle="1" w:styleId="FontStyle31">
    <w:name w:val="Font Style31"/>
    <w:basedOn w:val="DefaultParagraphFont"/>
    <w:rsid w:val="005636E7"/>
    <w:rPr>
      <w:rFonts w:ascii="Times New Roman" w:hAnsi="Times New Roman" w:cs="Times New Roman"/>
      <w:spacing w:val="-20"/>
      <w:sz w:val="20"/>
      <w:szCs w:val="20"/>
    </w:rPr>
  </w:style>
  <w:style w:type="character" w:customStyle="1" w:styleId="FontStyle32">
    <w:name w:val="Font Style32"/>
    <w:basedOn w:val="DefaultParagraphFont"/>
    <w:rsid w:val="005636E7"/>
    <w:rPr>
      <w:rFonts w:ascii="Times New Roman" w:hAnsi="Times New Roman" w:cs="Times New Roman"/>
      <w:sz w:val="20"/>
      <w:szCs w:val="20"/>
    </w:rPr>
  </w:style>
  <w:style w:type="character" w:customStyle="1" w:styleId="FontStyle33">
    <w:name w:val="Font Style33"/>
    <w:basedOn w:val="DefaultParagraphFont"/>
    <w:rsid w:val="005636E7"/>
    <w:rPr>
      <w:rFonts w:ascii="Times New Roman" w:hAnsi="Times New Roman" w:cs="Times New Roman"/>
      <w:sz w:val="16"/>
      <w:szCs w:val="16"/>
    </w:rPr>
  </w:style>
  <w:style w:type="character" w:customStyle="1" w:styleId="FontStyle35">
    <w:name w:val="Font Style35"/>
    <w:basedOn w:val="DefaultParagraphFont"/>
    <w:rsid w:val="005636E7"/>
    <w:rPr>
      <w:rFonts w:ascii="Times New Roman" w:hAnsi="Times New Roman" w:cs="Times New Roman"/>
      <w:sz w:val="16"/>
      <w:szCs w:val="16"/>
    </w:rPr>
  </w:style>
  <w:style w:type="character" w:customStyle="1" w:styleId="FontStyle36">
    <w:name w:val="Font Style36"/>
    <w:basedOn w:val="DefaultParagraphFont"/>
    <w:rsid w:val="005636E7"/>
    <w:rPr>
      <w:rFonts w:ascii="Times New Roman" w:hAnsi="Times New Roman" w:cs="Times New Roman"/>
      <w:b/>
      <w:bCs/>
      <w:sz w:val="42"/>
      <w:szCs w:val="42"/>
    </w:rPr>
  </w:style>
  <w:style w:type="character" w:customStyle="1" w:styleId="FontStyle37">
    <w:name w:val="Font Style37"/>
    <w:basedOn w:val="DefaultParagraphFont"/>
    <w:rsid w:val="005636E7"/>
    <w:rPr>
      <w:rFonts w:ascii="Times New Roman" w:hAnsi="Times New Roman" w:cs="Times New Roman"/>
      <w:b/>
      <w:bCs/>
      <w:sz w:val="18"/>
      <w:szCs w:val="18"/>
    </w:rPr>
  </w:style>
  <w:style w:type="character" w:customStyle="1" w:styleId="FontStyle38">
    <w:name w:val="Font Style38"/>
    <w:basedOn w:val="DefaultParagraphFont"/>
    <w:rsid w:val="005636E7"/>
    <w:rPr>
      <w:rFonts w:ascii="Arial" w:hAnsi="Arial" w:cs="Arial"/>
      <w:b/>
      <w:bCs/>
      <w:sz w:val="26"/>
      <w:szCs w:val="26"/>
    </w:rPr>
  </w:style>
  <w:style w:type="character" w:customStyle="1" w:styleId="FontStyle39">
    <w:name w:val="Font Style39"/>
    <w:basedOn w:val="DefaultParagraphFont"/>
    <w:rsid w:val="005636E7"/>
    <w:rPr>
      <w:rFonts w:ascii="Times New Roman" w:hAnsi="Times New Roman" w:cs="Times New Roman"/>
      <w:sz w:val="18"/>
      <w:szCs w:val="18"/>
    </w:rPr>
  </w:style>
  <w:style w:type="character" w:customStyle="1" w:styleId="FontStyle40">
    <w:name w:val="Font Style40"/>
    <w:basedOn w:val="DefaultParagraphFont"/>
    <w:rsid w:val="005636E7"/>
    <w:rPr>
      <w:rFonts w:ascii="Times New Roman" w:hAnsi="Times New Roman" w:cs="Times New Roman"/>
      <w:b/>
      <w:bCs/>
      <w:sz w:val="22"/>
      <w:szCs w:val="22"/>
    </w:rPr>
  </w:style>
  <w:style w:type="paragraph" w:customStyle="1" w:styleId="bloctitles">
    <w:name w:val="bloc titles"/>
    <w:basedOn w:val="Heading1"/>
    <w:next w:val="Normal"/>
    <w:autoRedefine/>
    <w:rsid w:val="005636E7"/>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5636E7"/>
    <w:rPr>
      <w:rFonts w:ascii="Cambria" w:eastAsia="Times New Roman" w:hAnsi="Cambria" w:cs="Times New Roman"/>
      <w:b/>
      <w:bCs/>
      <w:i/>
      <w:iCs/>
      <w:sz w:val="26"/>
      <w:szCs w:val="26"/>
    </w:rPr>
  </w:style>
  <w:style w:type="character" w:customStyle="1" w:styleId="CharChar9">
    <w:name w:val="Char Char9"/>
    <w:basedOn w:val="DefaultParagraphFont"/>
    <w:rsid w:val="005636E7"/>
    <w:rPr>
      <w:rFonts w:ascii="Cambria" w:eastAsia="Times New Roman" w:hAnsi="Cambria" w:cs="Times New Roman"/>
      <w:b/>
      <w:bCs/>
      <w:i/>
      <w:iCs/>
      <w:sz w:val="32"/>
      <w:szCs w:val="32"/>
    </w:rPr>
  </w:style>
  <w:style w:type="character" w:customStyle="1" w:styleId="CharChar8">
    <w:name w:val="Char Char8"/>
    <w:basedOn w:val="DefaultParagraphFont"/>
    <w:rsid w:val="005636E7"/>
    <w:rPr>
      <w:rFonts w:ascii="Cambria" w:eastAsia="Times New Roman" w:hAnsi="Cambria" w:cs="Times New Roman"/>
      <w:b/>
      <w:bCs/>
      <w:i/>
      <w:iCs/>
      <w:sz w:val="28"/>
      <w:szCs w:val="28"/>
    </w:rPr>
  </w:style>
  <w:style w:type="character" w:customStyle="1" w:styleId="underlinedCharChar">
    <w:name w:val="underlined Char Char"/>
    <w:basedOn w:val="DefaultParagraphFont"/>
    <w:rsid w:val="005636E7"/>
    <w:rPr>
      <w:u w:val="single"/>
      <w:lang w:val="en-US" w:eastAsia="en-US" w:bidi="ar-SA"/>
    </w:rPr>
  </w:style>
  <w:style w:type="paragraph" w:customStyle="1" w:styleId="docheader">
    <w:name w:val="doc header"/>
    <w:autoRedefine/>
    <w:qFormat/>
    <w:rsid w:val="005636E7"/>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5636E7"/>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5636E7"/>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5636E7"/>
    <w:rPr>
      <w:rFonts w:ascii="Symbol" w:hAnsi="Symbol"/>
    </w:rPr>
  </w:style>
  <w:style w:type="character" w:customStyle="1" w:styleId="WW8Num7z0">
    <w:name w:val="WW8Num7z0"/>
    <w:rsid w:val="005636E7"/>
    <w:rPr>
      <w:rFonts w:ascii="Symbol" w:hAnsi="Symbol"/>
    </w:rPr>
  </w:style>
  <w:style w:type="character" w:customStyle="1" w:styleId="WW8Num8z0">
    <w:name w:val="WW8Num8z0"/>
    <w:rsid w:val="005636E7"/>
    <w:rPr>
      <w:rFonts w:ascii="Symbol" w:hAnsi="Symbol"/>
    </w:rPr>
  </w:style>
  <w:style w:type="character" w:customStyle="1" w:styleId="WW8Num10z0">
    <w:name w:val="WW8Num10z0"/>
    <w:rsid w:val="005636E7"/>
    <w:rPr>
      <w:rFonts w:ascii="Symbol" w:hAnsi="Symbol"/>
    </w:rPr>
  </w:style>
  <w:style w:type="character" w:customStyle="1" w:styleId="WW8Num12z0">
    <w:name w:val="WW8Num12z0"/>
    <w:rsid w:val="005636E7"/>
    <w:rPr>
      <w:rFonts w:ascii="Symbol" w:hAnsi="Symbol"/>
    </w:rPr>
  </w:style>
  <w:style w:type="character" w:customStyle="1" w:styleId="WW8Num12z1">
    <w:name w:val="WW8Num12z1"/>
    <w:rsid w:val="005636E7"/>
    <w:rPr>
      <w:rFonts w:ascii="Courier New" w:hAnsi="Courier New"/>
    </w:rPr>
  </w:style>
  <w:style w:type="character" w:customStyle="1" w:styleId="WW8Num12z2">
    <w:name w:val="WW8Num12z2"/>
    <w:rsid w:val="005636E7"/>
    <w:rPr>
      <w:rFonts w:ascii="Wingdings" w:hAnsi="Wingdings"/>
    </w:rPr>
  </w:style>
  <w:style w:type="character" w:customStyle="1" w:styleId="WW8Num14z0">
    <w:name w:val="WW8Num14z0"/>
    <w:rsid w:val="005636E7"/>
    <w:rPr>
      <w:rFonts w:ascii="Times New Roman" w:hAnsi="Times New Roman"/>
      <w:b w:val="0"/>
      <w:i w:val="0"/>
      <w:sz w:val="24"/>
      <w:u w:val="none"/>
    </w:rPr>
  </w:style>
  <w:style w:type="character" w:customStyle="1" w:styleId="WW8Num15z0">
    <w:name w:val="WW8Num15z0"/>
    <w:rsid w:val="005636E7"/>
    <w:rPr>
      <w:b/>
    </w:rPr>
  </w:style>
  <w:style w:type="character" w:customStyle="1" w:styleId="WW8NumSt29z0">
    <w:name w:val="WW8NumSt29z0"/>
    <w:rsid w:val="005636E7"/>
    <w:rPr>
      <w:rFonts w:ascii="Symbol" w:hAnsi="Symbol"/>
    </w:rPr>
  </w:style>
  <w:style w:type="character" w:customStyle="1" w:styleId="Heading1CharChar1">
    <w:name w:val="Heading 1 Char Char1"/>
    <w:basedOn w:val="DefaultParagraphFont"/>
    <w:rsid w:val="005636E7"/>
    <w:rPr>
      <w:rFonts w:cs="Arial"/>
      <w:b/>
      <w:bCs/>
      <w:szCs w:val="32"/>
      <w:lang w:val="en-US" w:eastAsia="ar-SA" w:bidi="ar-SA"/>
    </w:rPr>
  </w:style>
  <w:style w:type="paragraph" w:customStyle="1" w:styleId="ContentsHeading">
    <w:name w:val="Contents Heading"/>
    <w:basedOn w:val="Heading1"/>
    <w:rsid w:val="005636E7"/>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5636E7"/>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5636E7"/>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5636E7"/>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5636E7"/>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5636E7"/>
    <w:rPr>
      <w:szCs w:val="24"/>
      <w:u w:val="single"/>
      <w:lang w:val="en-US" w:eastAsia="en-US" w:bidi="ar-SA"/>
    </w:rPr>
  </w:style>
  <w:style w:type="character" w:customStyle="1" w:styleId="TagsCharChar">
    <w:name w:val="Tags Char Char"/>
    <w:basedOn w:val="DefaultParagraphFont"/>
    <w:rsid w:val="005636E7"/>
    <w:rPr>
      <w:b/>
      <w:sz w:val="24"/>
      <w:lang w:val="en-US" w:eastAsia="en-US" w:bidi="ar-SA"/>
    </w:rPr>
  </w:style>
  <w:style w:type="character" w:customStyle="1" w:styleId="CardsFont12ptCharCharCharCharChar">
    <w:name w:val="Cards + Font: 12 pt Char Char Char Char Char"/>
    <w:basedOn w:val="DefaultParagraphFont"/>
    <w:rsid w:val="005636E7"/>
    <w:rPr>
      <w:sz w:val="24"/>
      <w:szCs w:val="24"/>
      <w:u w:val="thick"/>
      <w:lang w:val="en-US" w:eastAsia="en-US" w:bidi="ar-SA"/>
    </w:rPr>
  </w:style>
  <w:style w:type="character" w:customStyle="1" w:styleId="NothingCharChar">
    <w:name w:val="Nothing Char Char"/>
    <w:basedOn w:val="DefaultParagraphFont"/>
    <w:rsid w:val="005636E7"/>
    <w:rPr>
      <w:lang w:val="en-US" w:eastAsia="en-US" w:bidi="ar-SA"/>
    </w:rPr>
  </w:style>
  <w:style w:type="character" w:customStyle="1" w:styleId="StyleNothing6ptCondensedby005ptCharChar">
    <w:name w:val="Style Nothing + 6 pt Condensed by  0.05 pt Char Char"/>
    <w:basedOn w:val="NothingCharChar"/>
    <w:rsid w:val="005636E7"/>
    <w:rPr>
      <w:spacing w:val="-1"/>
      <w:sz w:val="12"/>
      <w:lang w:val="en-US" w:eastAsia="en-US" w:bidi="ar-SA"/>
    </w:rPr>
  </w:style>
  <w:style w:type="paragraph" w:customStyle="1" w:styleId="TagCharChar2">
    <w:name w:val="Tag Char Char2"/>
    <w:basedOn w:val="Normal"/>
    <w:autoRedefine/>
    <w:rsid w:val="005636E7"/>
    <w:rPr>
      <w:rFonts w:ascii="Times New Roman" w:eastAsia="Times New Roman" w:hAnsi="Times New Roman" w:cs="Times New Roman"/>
      <w:b/>
      <w:sz w:val="24"/>
    </w:rPr>
  </w:style>
  <w:style w:type="paragraph" w:customStyle="1" w:styleId="cardCharCharCharChar">
    <w:name w:val="card Char Char Char Char"/>
    <w:basedOn w:val="Normal"/>
    <w:qFormat/>
    <w:rsid w:val="005636E7"/>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5636E7"/>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5636E7"/>
    <w:rPr>
      <w:b/>
      <w:sz w:val="24"/>
      <w:szCs w:val="24"/>
      <w:u w:val="single"/>
      <w:lang w:val="en-US" w:eastAsia="en-US" w:bidi="ar-SA"/>
    </w:rPr>
  </w:style>
  <w:style w:type="character" w:customStyle="1" w:styleId="rssitem">
    <w:name w:val="rss:item"/>
    <w:basedOn w:val="DefaultParagraphFont"/>
    <w:rsid w:val="005636E7"/>
  </w:style>
  <w:style w:type="character" w:customStyle="1" w:styleId="sc">
    <w:name w:val="sc"/>
    <w:basedOn w:val="DefaultParagraphFont"/>
    <w:rsid w:val="005636E7"/>
  </w:style>
  <w:style w:type="paragraph" w:customStyle="1" w:styleId="TableContents">
    <w:name w:val="Table Contents"/>
    <w:basedOn w:val="Normal"/>
    <w:rsid w:val="005636E7"/>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5636E7"/>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5636E7"/>
    <w:rPr>
      <w:rFonts w:cs="Arial"/>
      <w:b/>
      <w:bCs/>
      <w:iCs/>
      <w:sz w:val="36"/>
      <w:szCs w:val="28"/>
      <w:u w:val="single"/>
      <w:lang w:val="en-US" w:eastAsia="en-US" w:bidi="ar-SA"/>
    </w:rPr>
  </w:style>
  <w:style w:type="character" w:customStyle="1" w:styleId="StyleBoldSmallcaps">
    <w:name w:val="Style Bold Small caps"/>
    <w:basedOn w:val="DefaultParagraphFont"/>
    <w:rsid w:val="005636E7"/>
    <w:rPr>
      <w:b/>
      <w:bCs/>
      <w:smallCaps/>
    </w:rPr>
  </w:style>
  <w:style w:type="character" w:customStyle="1" w:styleId="Style10ptBoldSmallcaps">
    <w:name w:val="Style 10 pt Bold Small caps"/>
    <w:basedOn w:val="DefaultParagraphFont"/>
    <w:rsid w:val="005636E7"/>
    <w:rPr>
      <w:b/>
      <w:bCs/>
      <w:smallCaps/>
      <w:sz w:val="20"/>
    </w:rPr>
  </w:style>
  <w:style w:type="character" w:customStyle="1" w:styleId="StyleBoldThickunderline">
    <w:name w:val="Style Bold Thick underline"/>
    <w:basedOn w:val="DefaultParagraphFont"/>
    <w:rsid w:val="005636E7"/>
    <w:rPr>
      <w:b/>
      <w:bCs/>
      <w:u w:val="thick"/>
    </w:rPr>
  </w:style>
  <w:style w:type="character" w:customStyle="1" w:styleId="Style10pt">
    <w:name w:val="Style 10 pt"/>
    <w:basedOn w:val="DefaultParagraphFont"/>
    <w:rsid w:val="005636E7"/>
    <w:rPr>
      <w:sz w:val="20"/>
    </w:rPr>
  </w:style>
  <w:style w:type="character" w:customStyle="1" w:styleId="Style6pt1">
    <w:name w:val="Style 6 pt1"/>
    <w:basedOn w:val="DefaultParagraphFont"/>
    <w:rsid w:val="005636E7"/>
    <w:rPr>
      <w:sz w:val="12"/>
    </w:rPr>
  </w:style>
  <w:style w:type="paragraph" w:customStyle="1" w:styleId="StyleLeft025">
    <w:name w:val="Style Left:  0.25&quot;"/>
    <w:basedOn w:val="Normal"/>
    <w:rsid w:val="005636E7"/>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5636E7"/>
    <w:rPr>
      <w:color w:val="745D57"/>
      <w:u w:val="single"/>
    </w:rPr>
  </w:style>
  <w:style w:type="paragraph" w:customStyle="1" w:styleId="CardTextCharChar0">
    <w:name w:val="Card Text Char Char"/>
    <w:basedOn w:val="Normal"/>
    <w:rsid w:val="005636E7"/>
    <w:rPr>
      <w:rFonts w:ascii="Times New Roman" w:eastAsia="Times New Roman" w:hAnsi="Times New Roman" w:cs="Times New Roman"/>
      <w:sz w:val="18"/>
    </w:rPr>
  </w:style>
  <w:style w:type="character" w:customStyle="1" w:styleId="CardTextCharCharChar">
    <w:name w:val="Card Text Char Char Char"/>
    <w:basedOn w:val="DefaultParagraphFont"/>
    <w:rsid w:val="005636E7"/>
    <w:rPr>
      <w:sz w:val="18"/>
      <w:szCs w:val="24"/>
      <w:lang w:val="en-US" w:eastAsia="en-US" w:bidi="ar-SA"/>
    </w:rPr>
  </w:style>
  <w:style w:type="paragraph" w:customStyle="1" w:styleId="DebateHeader">
    <w:name w:val="Debate Header"/>
    <w:basedOn w:val="Heading1"/>
    <w:next w:val="Heading3"/>
    <w:rsid w:val="005636E7"/>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5636E7"/>
    <w:rPr>
      <w:sz w:val="18"/>
      <w:szCs w:val="24"/>
      <w:u w:val="single"/>
      <w:lang w:val="en-US" w:eastAsia="en-US" w:bidi="ar-SA"/>
    </w:rPr>
  </w:style>
  <w:style w:type="paragraph" w:customStyle="1" w:styleId="CardTextUnderlinedCharCharCharChar">
    <w:name w:val="Card Text Underlined Char Char Char Char"/>
    <w:basedOn w:val="Normal"/>
    <w:rsid w:val="005636E7"/>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5636E7"/>
    <w:rPr>
      <w:rFonts w:ascii="Arial Narrow" w:hAnsi="Arial Narrow"/>
      <w:sz w:val="18"/>
      <w:szCs w:val="24"/>
      <w:u w:val="single"/>
      <w:lang w:val="en-US" w:eastAsia="en-US" w:bidi="ar-SA"/>
    </w:rPr>
  </w:style>
  <w:style w:type="paragraph" w:customStyle="1" w:styleId="CardTagChar">
    <w:name w:val="Card Tag Char"/>
    <w:basedOn w:val="Normal"/>
    <w:rsid w:val="005636E7"/>
    <w:rPr>
      <w:rFonts w:ascii="Times New Roman" w:eastAsia="Times New Roman" w:hAnsi="Times New Roman" w:cs="Times New Roman"/>
      <w:b/>
      <w:sz w:val="24"/>
    </w:rPr>
  </w:style>
  <w:style w:type="character" w:customStyle="1" w:styleId="CardTagCharChar">
    <w:name w:val="Card Tag Char Char"/>
    <w:basedOn w:val="DefaultParagraphFont"/>
    <w:rsid w:val="005636E7"/>
    <w:rPr>
      <w:b/>
      <w:sz w:val="24"/>
      <w:szCs w:val="24"/>
      <w:lang w:val="en-US" w:eastAsia="en-US" w:bidi="ar-SA"/>
    </w:rPr>
  </w:style>
  <w:style w:type="paragraph" w:customStyle="1" w:styleId="CardTextUnderlinedChar">
    <w:name w:val="Card Text Underlined Char"/>
    <w:basedOn w:val="Normal"/>
    <w:rsid w:val="005636E7"/>
    <w:rPr>
      <w:rFonts w:ascii="Arial Narrow" w:eastAsia="Times New Roman" w:hAnsi="Arial Narrow" w:cs="Times New Roman"/>
      <w:sz w:val="20"/>
      <w:u w:val="single"/>
    </w:rPr>
  </w:style>
  <w:style w:type="character" w:customStyle="1" w:styleId="UnderliningCharChar">
    <w:name w:val="Underlining Char Char"/>
    <w:basedOn w:val="DefaultParagraphFont"/>
    <w:rsid w:val="005636E7"/>
    <w:rPr>
      <w:rFonts w:ascii="Arial Narrow" w:hAnsi="Arial Narrow"/>
      <w:sz w:val="18"/>
      <w:szCs w:val="24"/>
      <w:u w:val="single"/>
      <w:lang w:val="en-US" w:eastAsia="en-US" w:bidi="ar-SA"/>
    </w:rPr>
  </w:style>
  <w:style w:type="paragraph" w:customStyle="1" w:styleId="Underlining-finished">
    <w:name w:val="Underlining - finished"/>
    <w:basedOn w:val="Normal"/>
    <w:rsid w:val="005636E7"/>
    <w:rPr>
      <w:rFonts w:ascii="Arial Narrow" w:eastAsia="Times New Roman" w:hAnsi="Arial Narrow" w:cs="Times New Roman"/>
      <w:sz w:val="20"/>
      <w:u w:val="single"/>
    </w:rPr>
  </w:style>
  <w:style w:type="character" w:customStyle="1" w:styleId="bbl1">
    <w:name w:val="bbl1"/>
    <w:basedOn w:val="DefaultParagraphFont"/>
    <w:rsid w:val="005636E7"/>
    <w:rPr>
      <w:rFonts w:ascii="Verdana" w:hAnsi="Verdana" w:cs="Arial" w:hint="default"/>
      <w:sz w:val="16"/>
      <w:szCs w:val="16"/>
    </w:rPr>
  </w:style>
  <w:style w:type="character" w:customStyle="1" w:styleId="bhl1">
    <w:name w:val="bhl1"/>
    <w:basedOn w:val="DefaultParagraphFont"/>
    <w:rsid w:val="005636E7"/>
    <w:rPr>
      <w:rFonts w:ascii="Arial" w:hAnsi="Arial" w:cs="Arial" w:hint="default"/>
      <w:b/>
      <w:bCs/>
      <w:sz w:val="40"/>
      <w:szCs w:val="40"/>
    </w:rPr>
  </w:style>
  <w:style w:type="character" w:customStyle="1" w:styleId="Style12ptBoldUnderline1">
    <w:name w:val="Style 12 pt Bold Underline1"/>
    <w:basedOn w:val="DefaultParagraphFont"/>
    <w:rsid w:val="005636E7"/>
    <w:rPr>
      <w:b/>
      <w:bCs/>
      <w:sz w:val="24"/>
      <w:u w:val="single"/>
    </w:rPr>
  </w:style>
  <w:style w:type="character" w:customStyle="1" w:styleId="text1">
    <w:name w:val="text1"/>
    <w:basedOn w:val="DefaultParagraphFont"/>
    <w:rsid w:val="005636E7"/>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5636E7"/>
    <w:rPr>
      <w:rFonts w:ascii="Arial Narrow" w:hAnsi="Arial Narrow"/>
      <w:sz w:val="18"/>
      <w:szCs w:val="24"/>
      <w:lang w:val="en-US" w:eastAsia="en-US" w:bidi="ar-SA"/>
    </w:rPr>
  </w:style>
  <w:style w:type="character" w:customStyle="1" w:styleId="CardtextCharChar1">
    <w:name w:val="Card text Char Char"/>
    <w:basedOn w:val="DefaultParagraphFont"/>
    <w:rsid w:val="005636E7"/>
    <w:rPr>
      <w:rFonts w:ascii="Arial Narrow" w:hAnsi="Arial Narrow"/>
      <w:sz w:val="24"/>
      <w:szCs w:val="24"/>
      <w:u w:val="single"/>
      <w:lang w:val="en-US" w:eastAsia="en-US" w:bidi="ar-SA"/>
    </w:rPr>
  </w:style>
  <w:style w:type="paragraph" w:customStyle="1" w:styleId="CitesCharCharChar">
    <w:name w:val="Cites Char Char Char"/>
    <w:basedOn w:val="Normal"/>
    <w:rsid w:val="005636E7"/>
    <w:rPr>
      <w:rFonts w:ascii="Times" w:eastAsia="Times" w:hAnsi="Times" w:cs="Times New Roman"/>
      <w:sz w:val="24"/>
    </w:rPr>
  </w:style>
  <w:style w:type="character" w:customStyle="1" w:styleId="CitesCharCharCharChar">
    <w:name w:val="Cites Char Char Char Char"/>
    <w:basedOn w:val="DefaultParagraphFont"/>
    <w:rsid w:val="005636E7"/>
    <w:rPr>
      <w:rFonts w:ascii="Times" w:eastAsia="Times" w:hAnsi="Times"/>
      <w:sz w:val="24"/>
      <w:szCs w:val="24"/>
      <w:lang w:val="en-US" w:eastAsia="en-US" w:bidi="ar-SA"/>
    </w:rPr>
  </w:style>
  <w:style w:type="character" w:customStyle="1" w:styleId="StyleEmphasisArial12ptBold">
    <w:name w:val="Style Emphasis + Arial 12 pt Bold"/>
    <w:basedOn w:val="Emphasis"/>
    <w:rsid w:val="005636E7"/>
    <w:rPr>
      <w:rFonts w:ascii="Arial" w:hAnsi="Arial" w:cs="Times New Roman"/>
      <w:b/>
      <w:bCs/>
      <w:i/>
      <w:iCs/>
      <w:sz w:val="24"/>
      <w:u w:val="single"/>
      <w:bdr w:val="single" w:sz="18" w:space="0" w:color="auto"/>
    </w:rPr>
  </w:style>
  <w:style w:type="character" w:customStyle="1" w:styleId="categorybody">
    <w:name w:val="categorybody"/>
    <w:basedOn w:val="DefaultParagraphFont"/>
    <w:rsid w:val="005636E7"/>
  </w:style>
  <w:style w:type="paragraph" w:customStyle="1" w:styleId="Style7">
    <w:name w:val="Style7"/>
    <w:basedOn w:val="Normal"/>
    <w:uiPriority w:val="99"/>
    <w:qFormat/>
    <w:rsid w:val="005636E7"/>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5636E7"/>
    <w:rPr>
      <w:rFonts w:ascii="Times New Roman" w:hAnsi="Times New Roman" w:cs="Times New Roman"/>
      <w:b/>
      <w:bCs/>
      <w:sz w:val="22"/>
      <w:szCs w:val="22"/>
    </w:rPr>
  </w:style>
  <w:style w:type="character" w:customStyle="1" w:styleId="FontStyle17">
    <w:name w:val="Font Style17"/>
    <w:basedOn w:val="DefaultParagraphFont"/>
    <w:rsid w:val="005636E7"/>
    <w:rPr>
      <w:rFonts w:ascii="Times New Roman" w:hAnsi="Times New Roman" w:cs="Times New Roman"/>
      <w:sz w:val="22"/>
      <w:szCs w:val="22"/>
    </w:rPr>
  </w:style>
  <w:style w:type="character" w:customStyle="1" w:styleId="publicationinfo">
    <w:name w:val="publicationinfo"/>
    <w:basedOn w:val="DefaultParagraphFont"/>
    <w:rsid w:val="005636E7"/>
  </w:style>
  <w:style w:type="character" w:customStyle="1" w:styleId="style131">
    <w:name w:val="style131"/>
    <w:basedOn w:val="DefaultParagraphFont"/>
    <w:rsid w:val="005636E7"/>
    <w:rPr>
      <w:sz w:val="20"/>
      <w:szCs w:val="20"/>
    </w:rPr>
  </w:style>
  <w:style w:type="character" w:customStyle="1" w:styleId="hithighlite">
    <w:name w:val="hithighlite"/>
    <w:basedOn w:val="DefaultParagraphFont"/>
    <w:rsid w:val="005636E7"/>
  </w:style>
  <w:style w:type="paragraph" w:customStyle="1" w:styleId="Style8">
    <w:name w:val="Style8"/>
    <w:basedOn w:val="Normal"/>
    <w:rsid w:val="005636E7"/>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5636E7"/>
    <w:rPr>
      <w:rFonts w:ascii="Times New Roman" w:hAnsi="Times New Roman" w:cs="Times New Roman"/>
      <w:b/>
      <w:bCs/>
      <w:i/>
      <w:iCs/>
      <w:sz w:val="22"/>
      <w:szCs w:val="22"/>
    </w:rPr>
  </w:style>
  <w:style w:type="character" w:customStyle="1" w:styleId="FontStyle235">
    <w:name w:val="Font Style235"/>
    <w:basedOn w:val="DefaultParagraphFont"/>
    <w:rsid w:val="005636E7"/>
    <w:rPr>
      <w:rFonts w:ascii="Times New Roman" w:hAnsi="Times New Roman" w:cs="Times New Roman"/>
      <w:sz w:val="18"/>
      <w:szCs w:val="18"/>
    </w:rPr>
  </w:style>
  <w:style w:type="character" w:customStyle="1" w:styleId="FontStyle238">
    <w:name w:val="Font Style238"/>
    <w:basedOn w:val="DefaultParagraphFont"/>
    <w:rsid w:val="005636E7"/>
    <w:rPr>
      <w:rFonts w:ascii="Times New Roman" w:hAnsi="Times New Roman" w:cs="Times New Roman"/>
      <w:b/>
      <w:bCs/>
      <w:sz w:val="18"/>
      <w:szCs w:val="18"/>
    </w:rPr>
  </w:style>
  <w:style w:type="paragraph" w:customStyle="1" w:styleId="Style14">
    <w:name w:val="Style14"/>
    <w:basedOn w:val="Normal"/>
    <w:uiPriority w:val="99"/>
    <w:qFormat/>
    <w:rsid w:val="005636E7"/>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5636E7"/>
    <w:rPr>
      <w:rFonts w:ascii="Times New Roman" w:hAnsi="Times New Roman" w:cs="Times New Roman"/>
      <w:b/>
      <w:bCs/>
      <w:sz w:val="12"/>
      <w:szCs w:val="12"/>
    </w:rPr>
  </w:style>
  <w:style w:type="paragraph" w:customStyle="1" w:styleId="Heading5SizeDown">
    <w:name w:val="Heading 5 Size Down"/>
    <w:basedOn w:val="Normal"/>
    <w:autoRedefine/>
    <w:rsid w:val="005636E7"/>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5636E7"/>
    <w:rPr>
      <w:szCs w:val="16"/>
    </w:rPr>
  </w:style>
  <w:style w:type="paragraph" w:customStyle="1" w:styleId="Maximize">
    <w:name w:val="Maximize"/>
    <w:basedOn w:val="Normal"/>
    <w:rsid w:val="005636E7"/>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5636E7"/>
    <w:rPr>
      <w:szCs w:val="24"/>
      <w:u w:val="single"/>
    </w:rPr>
  </w:style>
  <w:style w:type="paragraph" w:customStyle="1" w:styleId="Style21">
    <w:name w:val="Style21"/>
    <w:basedOn w:val="Normal"/>
    <w:uiPriority w:val="99"/>
    <w:qFormat/>
    <w:rsid w:val="005636E7"/>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5636E7"/>
    <w:rPr>
      <w:rFonts w:ascii="Times New Roman" w:hAnsi="Times New Roman" w:cs="Times New Roman"/>
      <w:b/>
      <w:bCs/>
      <w:i/>
      <w:iCs/>
      <w:spacing w:val="-10"/>
      <w:sz w:val="18"/>
      <w:szCs w:val="18"/>
    </w:rPr>
  </w:style>
  <w:style w:type="character" w:customStyle="1" w:styleId="FontStyle329">
    <w:name w:val="Font Style329"/>
    <w:basedOn w:val="DefaultParagraphFont"/>
    <w:rsid w:val="005636E7"/>
    <w:rPr>
      <w:rFonts w:ascii="Times New Roman" w:hAnsi="Times New Roman" w:cs="Times New Roman"/>
      <w:b/>
      <w:bCs/>
      <w:spacing w:val="-10"/>
      <w:sz w:val="18"/>
      <w:szCs w:val="18"/>
    </w:rPr>
  </w:style>
  <w:style w:type="character" w:customStyle="1" w:styleId="FontStyle370">
    <w:name w:val="Font Style370"/>
    <w:basedOn w:val="DefaultParagraphFont"/>
    <w:rsid w:val="005636E7"/>
    <w:rPr>
      <w:rFonts w:ascii="Cambria" w:hAnsi="Cambria" w:cs="Cambria"/>
      <w:b/>
      <w:bCs/>
      <w:spacing w:val="-10"/>
      <w:sz w:val="18"/>
      <w:szCs w:val="18"/>
    </w:rPr>
  </w:style>
  <w:style w:type="paragraph" w:customStyle="1" w:styleId="FakeHeader">
    <w:name w:val="Fake Header"/>
    <w:basedOn w:val="Smalltext"/>
    <w:uiPriority w:val="99"/>
    <w:qFormat/>
    <w:rsid w:val="005636E7"/>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5636E7"/>
    <w:rPr>
      <w:rFonts w:ascii="Arial Narrow" w:hAnsi="Arial Narrow" w:cs="Times New Roman"/>
      <w:sz w:val="16"/>
      <w:u w:val="single"/>
      <w:shd w:val="clear" w:color="auto" w:fill="00FF00"/>
    </w:rPr>
  </w:style>
  <w:style w:type="paragraph" w:customStyle="1" w:styleId="BLOCKTITLE0">
    <w:name w:val="BLOCK TITLE"/>
    <w:basedOn w:val="Heading1"/>
    <w:rsid w:val="005636E7"/>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5636E7"/>
    <w:rPr>
      <w:rFonts w:ascii="Times New Roman" w:eastAsia="Times New Roman" w:hAnsi="Times New Roman" w:cs="Times New Roman"/>
      <w:sz w:val="16"/>
      <w:lang w:bidi="en-US"/>
    </w:rPr>
  </w:style>
  <w:style w:type="paragraph" w:customStyle="1" w:styleId="Number">
    <w:name w:val="Number"/>
    <w:basedOn w:val="Heading2"/>
    <w:uiPriority w:val="99"/>
    <w:qFormat/>
    <w:rsid w:val="005636E7"/>
    <w:pPr>
      <w:keepLines w:val="0"/>
      <w:pageBreakBefore w:val="0"/>
      <w:numPr>
        <w:numId w:val="19"/>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5636E7"/>
    <w:rPr>
      <w:rFonts w:cs="Times New Roman"/>
    </w:rPr>
  </w:style>
  <w:style w:type="character" w:customStyle="1" w:styleId="goohl2">
    <w:name w:val="goohl2"/>
    <w:basedOn w:val="DefaultParagraphFont"/>
    <w:rsid w:val="005636E7"/>
    <w:rPr>
      <w:rFonts w:cs="Times New Roman"/>
    </w:rPr>
  </w:style>
  <w:style w:type="character" w:customStyle="1" w:styleId="goohl3">
    <w:name w:val="goohl3"/>
    <w:basedOn w:val="DefaultParagraphFont"/>
    <w:rsid w:val="005636E7"/>
    <w:rPr>
      <w:rFonts w:cs="Times New Roman"/>
    </w:rPr>
  </w:style>
  <w:style w:type="character" w:customStyle="1" w:styleId="goohl4">
    <w:name w:val="goohl4"/>
    <w:basedOn w:val="DefaultParagraphFont"/>
    <w:rsid w:val="005636E7"/>
    <w:rPr>
      <w:rFonts w:cs="Times New Roman"/>
    </w:rPr>
  </w:style>
  <w:style w:type="character" w:customStyle="1" w:styleId="goohl6">
    <w:name w:val="goohl6"/>
    <w:basedOn w:val="DefaultParagraphFont"/>
    <w:rsid w:val="005636E7"/>
    <w:rPr>
      <w:rFonts w:cs="Times New Roman"/>
    </w:rPr>
  </w:style>
  <w:style w:type="character" w:customStyle="1" w:styleId="goohl7">
    <w:name w:val="goohl7"/>
    <w:basedOn w:val="DefaultParagraphFont"/>
    <w:rsid w:val="005636E7"/>
    <w:rPr>
      <w:rFonts w:cs="Times New Roman"/>
    </w:rPr>
  </w:style>
  <w:style w:type="character" w:customStyle="1" w:styleId="storytextstyle">
    <w:name w:val="storytextstyle"/>
    <w:basedOn w:val="DefaultParagraphFont"/>
    <w:rsid w:val="005636E7"/>
    <w:rPr>
      <w:rFonts w:cs="Times New Roman"/>
    </w:rPr>
  </w:style>
  <w:style w:type="paragraph" w:customStyle="1" w:styleId="Cardtext4">
    <w:name w:val="Card text"/>
    <w:rsid w:val="005636E7"/>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5636E7"/>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5636E7"/>
    <w:rPr>
      <w:rFonts w:cs="Times New Roman"/>
      <w:u w:val="single"/>
    </w:rPr>
  </w:style>
  <w:style w:type="character" w:customStyle="1" w:styleId="mainbody">
    <w:name w:val="mainbody"/>
    <w:basedOn w:val="DefaultParagraphFont"/>
    <w:rsid w:val="005636E7"/>
    <w:rPr>
      <w:rFonts w:cs="Times New Roman"/>
    </w:rPr>
  </w:style>
  <w:style w:type="character" w:customStyle="1" w:styleId="vsmall">
    <w:name w:val="v_small"/>
    <w:basedOn w:val="DefaultParagraphFont"/>
    <w:rsid w:val="005636E7"/>
    <w:rPr>
      <w:rFonts w:cs="Times New Roman"/>
    </w:rPr>
  </w:style>
  <w:style w:type="character" w:customStyle="1" w:styleId="mainarttxt">
    <w:name w:val="mainarttxt"/>
    <w:basedOn w:val="DefaultParagraphFont"/>
    <w:rsid w:val="005636E7"/>
    <w:rPr>
      <w:rFonts w:cs="Times New Roman"/>
    </w:rPr>
  </w:style>
  <w:style w:type="character" w:customStyle="1" w:styleId="articlebody">
    <w:name w:val="articlebody"/>
    <w:basedOn w:val="DefaultParagraphFont"/>
    <w:rsid w:val="005636E7"/>
    <w:rPr>
      <w:rFonts w:cs="Times New Roman"/>
    </w:rPr>
  </w:style>
  <w:style w:type="character" w:customStyle="1" w:styleId="style9">
    <w:name w:val="style9"/>
    <w:basedOn w:val="DefaultParagraphFont"/>
    <w:rsid w:val="005636E7"/>
    <w:rPr>
      <w:rFonts w:cs="Times New Roman"/>
    </w:rPr>
  </w:style>
  <w:style w:type="paragraph" w:customStyle="1" w:styleId="Erasure">
    <w:name w:val="Erasure"/>
    <w:basedOn w:val="Normal"/>
    <w:rsid w:val="005636E7"/>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5636E7"/>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5636E7"/>
    <w:rPr>
      <w:i/>
    </w:rPr>
  </w:style>
  <w:style w:type="character" w:customStyle="1" w:styleId="Style2Char">
    <w:name w:val="Style2 Char"/>
    <w:basedOn w:val="DefaultParagraphFont"/>
    <w:rsid w:val="005636E7"/>
    <w:rPr>
      <w:rFonts w:ascii="Verdana" w:hAnsi="Verdana" w:cs="Times New Roman"/>
      <w:color w:val="333333"/>
      <w:sz w:val="18"/>
      <w:lang w:val="en-US" w:eastAsia="ar-SA" w:bidi="ar-SA"/>
    </w:rPr>
  </w:style>
  <w:style w:type="character" w:customStyle="1" w:styleId="verdana1">
    <w:name w:val="verdana1"/>
    <w:basedOn w:val="DefaultParagraphFont"/>
    <w:rsid w:val="005636E7"/>
    <w:rPr>
      <w:rFonts w:ascii="Verdana" w:hAnsi="Verdana" w:cs="Times New Roman"/>
    </w:rPr>
  </w:style>
  <w:style w:type="character" w:customStyle="1" w:styleId="hit1">
    <w:name w:val="hit1"/>
    <w:basedOn w:val="DefaultParagraphFont"/>
    <w:rsid w:val="005636E7"/>
    <w:rPr>
      <w:rFonts w:cs="Times New Roman"/>
      <w:b/>
      <w:bCs/>
      <w:color w:val="CC0033"/>
    </w:rPr>
  </w:style>
  <w:style w:type="character" w:customStyle="1" w:styleId="ssl01">
    <w:name w:val="ss_l01"/>
    <w:basedOn w:val="DefaultParagraphFont"/>
    <w:rsid w:val="005636E7"/>
    <w:rPr>
      <w:rFonts w:cs="Times New Roman"/>
      <w:color w:val="000000"/>
      <w:sz w:val="32"/>
    </w:rPr>
  </w:style>
  <w:style w:type="character" w:customStyle="1" w:styleId="crosslinkpopup1">
    <w:name w:val="crosslinkpopup1"/>
    <w:basedOn w:val="DefaultParagraphFont"/>
    <w:rsid w:val="005636E7"/>
    <w:rPr>
      <w:rFonts w:cs="Times New Roman"/>
      <w:vanish/>
      <w:bdr w:val="single" w:sz="12" w:space="0" w:color="666666" w:frame="1"/>
      <w:shd w:val="clear" w:color="auto" w:fill="FFFFFF"/>
    </w:rPr>
  </w:style>
  <w:style w:type="character" w:customStyle="1" w:styleId="searchtermbold1">
    <w:name w:val="searchtermbold1"/>
    <w:basedOn w:val="DefaultParagraphFont"/>
    <w:rsid w:val="005636E7"/>
    <w:rPr>
      <w:rFonts w:cs="Times New Roman"/>
      <w:b/>
      <w:bCs/>
      <w:sz w:val="17"/>
    </w:rPr>
  </w:style>
  <w:style w:type="character" w:customStyle="1" w:styleId="spanstyle1">
    <w:name w:val="spanstyle1"/>
    <w:basedOn w:val="DefaultParagraphFont"/>
    <w:rsid w:val="005636E7"/>
    <w:rPr>
      <w:rFonts w:cs="Times New Roman"/>
      <w:sz w:val="17"/>
    </w:rPr>
  </w:style>
  <w:style w:type="character" w:customStyle="1" w:styleId="crosslinkpopup2">
    <w:name w:val="crosslinkpopup2"/>
    <w:basedOn w:val="DefaultParagraphFont"/>
    <w:rsid w:val="005636E7"/>
    <w:rPr>
      <w:rFonts w:cs="Times New Roman"/>
      <w:vanish/>
      <w:bdr w:val="single" w:sz="12" w:space="0" w:color="666666" w:frame="1"/>
      <w:shd w:val="clear" w:color="auto" w:fill="FFFFFF"/>
    </w:rPr>
  </w:style>
  <w:style w:type="character" w:customStyle="1" w:styleId="body1">
    <w:name w:val="body1"/>
    <w:basedOn w:val="DefaultParagraphFont"/>
    <w:rsid w:val="005636E7"/>
    <w:rPr>
      <w:rFonts w:cs="Times New Roman"/>
    </w:rPr>
  </w:style>
  <w:style w:type="paragraph" w:customStyle="1" w:styleId="attribution">
    <w:name w:val="attribution"/>
    <w:basedOn w:val="Normal"/>
    <w:rsid w:val="005636E7"/>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5636E7"/>
    <w:rPr>
      <w:rFonts w:cs="Times New Roman"/>
    </w:rPr>
  </w:style>
  <w:style w:type="character" w:customStyle="1" w:styleId="drop">
    <w:name w:val="drop"/>
    <w:basedOn w:val="DefaultParagraphFont"/>
    <w:rsid w:val="005636E7"/>
    <w:rPr>
      <w:rFonts w:cs="Times New Roman"/>
    </w:rPr>
  </w:style>
  <w:style w:type="paragraph" w:customStyle="1" w:styleId="xfull">
    <w:name w:val="xfull"/>
    <w:basedOn w:val="Normal"/>
    <w:rsid w:val="005636E7"/>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5636E7"/>
    <w:rPr>
      <w:rFonts w:cs="Times New Roman"/>
    </w:rPr>
  </w:style>
  <w:style w:type="paragraph" w:customStyle="1" w:styleId="zw-1">
    <w:name w:val="zw-1"/>
    <w:basedOn w:val="Normal"/>
    <w:rsid w:val="005636E7"/>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5636E7"/>
    <w:pPr>
      <w:spacing w:before="100" w:beforeAutospacing="1" w:after="100" w:afterAutospacing="1"/>
    </w:pPr>
    <w:rPr>
      <w:rFonts w:ascii="Times New Roman" w:eastAsia="Times New Roman" w:hAnsi="Times New Roman" w:cs="Times New Roman"/>
      <w:sz w:val="24"/>
      <w:lang w:bidi="en-US"/>
    </w:rPr>
  </w:style>
  <w:style w:type="character" w:customStyle="1" w:styleId="smalltext1">
    <w:name w:val="smalltext"/>
    <w:basedOn w:val="DefaultParagraphFont"/>
    <w:rsid w:val="005636E7"/>
    <w:rPr>
      <w:rFonts w:cs="Times New Roman"/>
    </w:rPr>
  </w:style>
  <w:style w:type="character" w:customStyle="1" w:styleId="underline1">
    <w:name w:val="underline1"/>
    <w:basedOn w:val="DefaultParagraphFont"/>
    <w:rsid w:val="005636E7"/>
    <w:rPr>
      <w:rFonts w:cs="Times New Roman"/>
      <w:u w:val="single"/>
    </w:rPr>
  </w:style>
  <w:style w:type="character" w:customStyle="1" w:styleId="A9">
    <w:name w:val="A9"/>
    <w:rsid w:val="005636E7"/>
    <w:rPr>
      <w:color w:val="000000"/>
      <w:sz w:val="11"/>
    </w:rPr>
  </w:style>
  <w:style w:type="paragraph" w:customStyle="1" w:styleId="Pa7">
    <w:name w:val="Pa7"/>
    <w:basedOn w:val="Normal"/>
    <w:next w:val="Normal"/>
    <w:rsid w:val="005636E7"/>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5636E7"/>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5636E7"/>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5636E7"/>
    <w:rPr>
      <w:rFonts w:ascii="Arial Narrow" w:eastAsia="Times New Roman" w:hAnsi="Arial Narrow" w:cs="Times New Roman"/>
      <w:sz w:val="20"/>
      <w:szCs w:val="22"/>
      <w:u w:val="single"/>
      <w:bdr w:val="single" w:sz="4" w:space="0" w:color="auto"/>
    </w:rPr>
  </w:style>
  <w:style w:type="character" w:customStyle="1" w:styleId="styletimesnewroman12ptbold0">
    <w:name w:val="styletimesnewroman12ptbold"/>
    <w:basedOn w:val="DefaultParagraphFont"/>
    <w:rsid w:val="005636E7"/>
  </w:style>
  <w:style w:type="character" w:customStyle="1" w:styleId="minimizedtextchar0">
    <w:name w:val="minimizedtextchar"/>
    <w:basedOn w:val="DefaultParagraphFont"/>
    <w:rsid w:val="005636E7"/>
  </w:style>
  <w:style w:type="paragraph" w:customStyle="1" w:styleId="StyleStyle411ptBoldBorderSinglesolidlineAuto0">
    <w:name w:val="Style Style4 + 11 pt Bold Border: : (Single solid line Auto  0...."/>
    <w:basedOn w:val="Normal"/>
    <w:link w:val="StyleStyle411ptBoldBorderSinglesolidlineAuto0Char"/>
    <w:qFormat/>
    <w:rsid w:val="005636E7"/>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636E7"/>
    <w:rPr>
      <w:rFonts w:ascii="Times New Roman" w:eastAsia="Times New Roman" w:hAnsi="Times New Roman" w:cs="Times New Roman"/>
      <w:b/>
      <w:bCs/>
      <w:sz w:val="20"/>
      <w:szCs w:val="24"/>
      <w:u w:val="single"/>
      <w:bdr w:val="single" w:sz="4" w:space="0" w:color="auto"/>
    </w:rPr>
  </w:style>
  <w:style w:type="character" w:customStyle="1" w:styleId="Styleunderline11ptBorderSinglesolidlineAuto05p">
    <w:name w:val="Style underline + 11 pt Border: : (Single solid line Auto  0.5 p..."/>
    <w:basedOn w:val="underline"/>
    <w:rsid w:val="005636E7"/>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5636E7"/>
    <w:rPr>
      <w:rFonts w:ascii="Times New Roman" w:hAnsi="Times New Roman"/>
      <w:sz w:val="20"/>
      <w:u w:val="single"/>
    </w:rPr>
  </w:style>
  <w:style w:type="character" w:customStyle="1" w:styleId="Style11ptBoldThickunderline">
    <w:name w:val="Style 11 pt Bold Thick underline"/>
    <w:basedOn w:val="DefaultParagraphFont"/>
    <w:rsid w:val="005636E7"/>
    <w:rPr>
      <w:rFonts w:ascii="Times New Roman" w:hAnsi="Times New Roman"/>
      <w:b/>
      <w:bCs/>
      <w:sz w:val="20"/>
      <w:u w:val="single"/>
    </w:rPr>
  </w:style>
  <w:style w:type="character" w:customStyle="1" w:styleId="CharChar11">
    <w:name w:val="Char Char11"/>
    <w:basedOn w:val="DefaultParagraphFont"/>
    <w:rsid w:val="005636E7"/>
    <w:rPr>
      <w:rFonts w:cs="Arial"/>
      <w:b/>
      <w:bCs/>
      <w:szCs w:val="32"/>
      <w:lang w:val="en-US" w:eastAsia="en-US" w:bidi="ar-SA"/>
    </w:rPr>
  </w:style>
  <w:style w:type="character" w:customStyle="1" w:styleId="hyperlink60">
    <w:name w:val="hyperlink6"/>
    <w:basedOn w:val="DefaultParagraphFont"/>
    <w:rsid w:val="005636E7"/>
  </w:style>
  <w:style w:type="character" w:customStyle="1" w:styleId="heading2char2charchar">
    <w:name w:val="heading2char2charchar"/>
    <w:basedOn w:val="DefaultParagraphFont"/>
    <w:rsid w:val="005636E7"/>
  </w:style>
  <w:style w:type="character" w:customStyle="1" w:styleId="heading2char1">
    <w:name w:val="heading2char1"/>
    <w:basedOn w:val="DefaultParagraphFont"/>
    <w:rsid w:val="005636E7"/>
  </w:style>
  <w:style w:type="paragraph" w:customStyle="1" w:styleId="center">
    <w:name w:val="center"/>
    <w:basedOn w:val="Normal"/>
    <w:rsid w:val="005636E7"/>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5636E7"/>
  </w:style>
  <w:style w:type="character" w:customStyle="1" w:styleId="smcaps">
    <w:name w:val="smcaps"/>
    <w:basedOn w:val="DefaultParagraphFont"/>
    <w:rsid w:val="005636E7"/>
  </w:style>
  <w:style w:type="character" w:customStyle="1" w:styleId="debatehighlighted0">
    <w:name w:val="debatehighlighted"/>
    <w:basedOn w:val="DefaultParagraphFont"/>
    <w:rsid w:val="005636E7"/>
  </w:style>
  <w:style w:type="paragraph" w:customStyle="1" w:styleId="StyleStyle112pt">
    <w:name w:val="Style Style1 + 12 pt"/>
    <w:link w:val="StyleStyle112ptChar"/>
    <w:qFormat/>
    <w:rsid w:val="005636E7"/>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5636E7"/>
    <w:rPr>
      <w:rFonts w:eastAsia="SimSun"/>
      <w:sz w:val="20"/>
      <w:szCs w:val="24"/>
      <w:u w:val="single"/>
      <w:lang w:eastAsia="zh-CN"/>
    </w:rPr>
  </w:style>
  <w:style w:type="character" w:customStyle="1" w:styleId="headlines">
    <w:name w:val="headlines"/>
    <w:basedOn w:val="DefaultParagraphFont"/>
    <w:rsid w:val="005636E7"/>
  </w:style>
  <w:style w:type="character" w:customStyle="1" w:styleId="Heading3CharCharChar4">
    <w:name w:val="Heading 3 Char Char Char4"/>
    <w:aliases w:val=" Char Char Char4"/>
    <w:basedOn w:val="DefaultParagraphFont"/>
    <w:rsid w:val="005636E7"/>
    <w:rPr>
      <w:rFonts w:cs="Arial"/>
      <w:bCs/>
      <w:szCs w:val="26"/>
      <w:u w:val="single"/>
      <w:lang w:val="en-US" w:eastAsia="en-US" w:bidi="ar-SA"/>
    </w:rPr>
  </w:style>
  <w:style w:type="paragraph" w:customStyle="1" w:styleId="Style70">
    <w:name w:val="Style 7"/>
    <w:rsid w:val="005636E7"/>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rsid w:val="005636E7"/>
    <w:rPr>
      <w:sz w:val="20"/>
      <w:szCs w:val="20"/>
    </w:rPr>
  </w:style>
  <w:style w:type="character" w:customStyle="1" w:styleId="post-author">
    <w:name w:val="post-author"/>
    <w:basedOn w:val="DefaultParagraphFont"/>
    <w:rsid w:val="005636E7"/>
  </w:style>
  <w:style w:type="character" w:customStyle="1" w:styleId="pgnum">
    <w:name w:val="pgnum"/>
    <w:basedOn w:val="DefaultParagraphFont"/>
    <w:rsid w:val="005636E7"/>
  </w:style>
  <w:style w:type="character" w:customStyle="1" w:styleId="senselabelstart">
    <w:name w:val="sense_label start"/>
    <w:basedOn w:val="DefaultParagraphFont"/>
    <w:rsid w:val="005636E7"/>
  </w:style>
  <w:style w:type="character" w:customStyle="1" w:styleId="sensecontent">
    <w:name w:val="sense_content"/>
    <w:basedOn w:val="DefaultParagraphFont"/>
    <w:rsid w:val="005636E7"/>
  </w:style>
  <w:style w:type="character" w:customStyle="1" w:styleId="vi">
    <w:name w:val="vi"/>
    <w:basedOn w:val="DefaultParagraphFont"/>
    <w:rsid w:val="005636E7"/>
  </w:style>
  <w:style w:type="paragraph" w:customStyle="1" w:styleId="CiteSpacing">
    <w:name w:val="Cite Spacing"/>
    <w:basedOn w:val="Normal"/>
    <w:uiPriority w:val="4"/>
    <w:qFormat/>
    <w:rsid w:val="005636E7"/>
    <w:pPr>
      <w:spacing w:before="60" w:after="60"/>
    </w:pPr>
    <w:rPr>
      <w:rFonts w:ascii="Times New Roman" w:hAnsi="Times New Roman" w:cs="Times New Roman"/>
      <w:sz w:val="20"/>
    </w:rPr>
  </w:style>
  <w:style w:type="character" w:customStyle="1" w:styleId="bylines">
    <w:name w:val="bylines"/>
    <w:basedOn w:val="DefaultParagraphFont"/>
    <w:rsid w:val="005636E7"/>
  </w:style>
  <w:style w:type="character" w:customStyle="1" w:styleId="postsubtitle">
    <w:name w:val="post_subtitle"/>
    <w:basedOn w:val="DefaultParagraphFont"/>
    <w:rsid w:val="005636E7"/>
  </w:style>
  <w:style w:type="character" w:customStyle="1" w:styleId="headline">
    <w:name w:val="headline"/>
    <w:basedOn w:val="DefaultParagraphFont"/>
    <w:rsid w:val="005636E7"/>
  </w:style>
  <w:style w:type="character" w:customStyle="1" w:styleId="dispurl">
    <w:name w:val="dispurl"/>
    <w:basedOn w:val="DefaultParagraphFont"/>
    <w:rsid w:val="005636E7"/>
  </w:style>
  <w:style w:type="paragraph" w:styleId="ListBullet">
    <w:name w:val="List Bullet"/>
    <w:basedOn w:val="Normal"/>
    <w:link w:val="ListBulletChar"/>
    <w:rsid w:val="005636E7"/>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5636E7"/>
    <w:rPr>
      <w:rFonts w:ascii="Times New Roman" w:eastAsia="Times New Roman" w:hAnsi="Times New Roman" w:cs="Times New Roman"/>
      <w:sz w:val="16"/>
      <w:szCs w:val="24"/>
    </w:rPr>
  </w:style>
  <w:style w:type="character" w:customStyle="1" w:styleId="StyleUnderline11ptChar">
    <w:name w:val="Style Underline + 11 pt Char"/>
    <w:link w:val="StyleUnderline11pt0"/>
    <w:locked/>
    <w:rsid w:val="005636E7"/>
    <w:rPr>
      <w:rFonts w:ascii="Georgia" w:hAnsi="Georgia"/>
      <w:u w:val="single"/>
    </w:rPr>
  </w:style>
  <w:style w:type="paragraph" w:customStyle="1" w:styleId="StyleUnderline11pt0">
    <w:name w:val="Style Underline + 11 pt"/>
    <w:basedOn w:val="Normal"/>
    <w:link w:val="StyleUnderline11ptChar"/>
    <w:rsid w:val="005636E7"/>
    <w:rPr>
      <w:rFonts w:ascii="Georgia" w:eastAsiaTheme="minorHAnsi" w:hAnsi="Georgia"/>
      <w:szCs w:val="22"/>
      <w:u w:val="single"/>
    </w:rPr>
  </w:style>
  <w:style w:type="character" w:customStyle="1" w:styleId="StyleBoldUnderline11ptChar">
    <w:name w:val="Style BoldUnderline + 11 pt Char"/>
    <w:link w:val="StyleBoldUnderline11pt"/>
    <w:locked/>
    <w:rsid w:val="005636E7"/>
    <w:rPr>
      <w:rFonts w:ascii="Georgia" w:hAnsi="Georgia"/>
      <w:b/>
      <w:bCs/>
      <w:u w:val="single"/>
    </w:rPr>
  </w:style>
  <w:style w:type="paragraph" w:customStyle="1" w:styleId="StyleBoldUnderline11pt">
    <w:name w:val="Style BoldUnderline + 11 pt"/>
    <w:basedOn w:val="Normal"/>
    <w:link w:val="StyleBoldUnderline11ptChar"/>
    <w:rsid w:val="005636E7"/>
    <w:rPr>
      <w:rFonts w:ascii="Georgia" w:eastAsiaTheme="minorHAnsi" w:hAnsi="Georgia"/>
      <w:b/>
      <w:bCs/>
      <w:szCs w:val="22"/>
      <w:u w:val="single"/>
    </w:rPr>
  </w:style>
  <w:style w:type="character" w:customStyle="1" w:styleId="Brief-Bold">
    <w:name w:val="Brief - Bold"/>
    <w:rsid w:val="005636E7"/>
    <w:rPr>
      <w:rFonts w:cs="Times New Roman"/>
      <w:b/>
    </w:rPr>
  </w:style>
  <w:style w:type="numbering" w:customStyle="1" w:styleId="NoList9">
    <w:name w:val="No List9"/>
    <w:next w:val="NoList"/>
    <w:uiPriority w:val="99"/>
    <w:semiHidden/>
    <w:unhideWhenUsed/>
    <w:rsid w:val="005636E7"/>
  </w:style>
  <w:style w:type="numbering" w:customStyle="1" w:styleId="NoList15">
    <w:name w:val="No List15"/>
    <w:next w:val="NoList"/>
    <w:uiPriority w:val="99"/>
    <w:semiHidden/>
    <w:unhideWhenUsed/>
    <w:rsid w:val="005636E7"/>
  </w:style>
  <w:style w:type="numbering" w:customStyle="1" w:styleId="NoList112">
    <w:name w:val="No List112"/>
    <w:next w:val="NoList"/>
    <w:uiPriority w:val="99"/>
    <w:semiHidden/>
    <w:unhideWhenUsed/>
    <w:rsid w:val="005636E7"/>
  </w:style>
  <w:style w:type="numbering" w:customStyle="1" w:styleId="NoList24">
    <w:name w:val="No List24"/>
    <w:next w:val="NoList"/>
    <w:uiPriority w:val="99"/>
    <w:semiHidden/>
    <w:unhideWhenUsed/>
    <w:rsid w:val="005636E7"/>
  </w:style>
  <w:style w:type="numbering" w:customStyle="1" w:styleId="NoList1111">
    <w:name w:val="No List1111"/>
    <w:next w:val="NoList"/>
    <w:uiPriority w:val="99"/>
    <w:semiHidden/>
    <w:unhideWhenUsed/>
    <w:rsid w:val="005636E7"/>
  </w:style>
  <w:style w:type="numbering" w:customStyle="1" w:styleId="NoList34">
    <w:name w:val="No List34"/>
    <w:next w:val="NoList"/>
    <w:uiPriority w:val="99"/>
    <w:semiHidden/>
    <w:unhideWhenUsed/>
    <w:rsid w:val="005636E7"/>
  </w:style>
  <w:style w:type="table" w:customStyle="1" w:styleId="TableGrid1">
    <w:name w:val="Table Grid1"/>
    <w:basedOn w:val="TableNormal"/>
    <w:next w:val="TableGrid"/>
    <w:uiPriority w:val="59"/>
    <w:rsid w:val="005636E7"/>
    <w:pPr>
      <w:spacing w:after="0" w:line="240" w:lineRule="auto"/>
    </w:pPr>
    <w:rPr>
      <w:rFonts w:eastAsiaTheme="minorEastAsia"/>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5636E7"/>
  </w:style>
  <w:style w:type="numbering" w:customStyle="1" w:styleId="NoList51">
    <w:name w:val="No List51"/>
    <w:next w:val="NoList"/>
    <w:uiPriority w:val="99"/>
    <w:semiHidden/>
    <w:unhideWhenUsed/>
    <w:rsid w:val="005636E7"/>
  </w:style>
  <w:style w:type="numbering" w:customStyle="1" w:styleId="NoList121">
    <w:name w:val="No List121"/>
    <w:next w:val="NoList"/>
    <w:uiPriority w:val="99"/>
    <w:semiHidden/>
    <w:unhideWhenUsed/>
    <w:rsid w:val="005636E7"/>
  </w:style>
  <w:style w:type="numbering" w:customStyle="1" w:styleId="NoList211">
    <w:name w:val="No List211"/>
    <w:next w:val="NoList"/>
    <w:uiPriority w:val="99"/>
    <w:semiHidden/>
    <w:unhideWhenUsed/>
    <w:rsid w:val="005636E7"/>
  </w:style>
  <w:style w:type="numbering" w:customStyle="1" w:styleId="NoList311">
    <w:name w:val="No List311"/>
    <w:next w:val="NoList"/>
    <w:uiPriority w:val="99"/>
    <w:semiHidden/>
    <w:unhideWhenUsed/>
    <w:rsid w:val="005636E7"/>
  </w:style>
  <w:style w:type="numbering" w:customStyle="1" w:styleId="NoList411">
    <w:name w:val="No List411"/>
    <w:next w:val="NoList"/>
    <w:uiPriority w:val="99"/>
    <w:semiHidden/>
    <w:unhideWhenUsed/>
    <w:rsid w:val="005636E7"/>
  </w:style>
  <w:style w:type="numbering" w:customStyle="1" w:styleId="NoList61">
    <w:name w:val="No List61"/>
    <w:next w:val="NoList"/>
    <w:uiPriority w:val="99"/>
    <w:semiHidden/>
    <w:unhideWhenUsed/>
    <w:rsid w:val="005636E7"/>
  </w:style>
  <w:style w:type="numbering" w:customStyle="1" w:styleId="NoList131">
    <w:name w:val="No List131"/>
    <w:next w:val="NoList"/>
    <w:uiPriority w:val="99"/>
    <w:semiHidden/>
    <w:unhideWhenUsed/>
    <w:rsid w:val="005636E7"/>
  </w:style>
  <w:style w:type="numbering" w:customStyle="1" w:styleId="NoList221">
    <w:name w:val="No List221"/>
    <w:next w:val="NoList"/>
    <w:uiPriority w:val="99"/>
    <w:semiHidden/>
    <w:unhideWhenUsed/>
    <w:rsid w:val="005636E7"/>
  </w:style>
  <w:style w:type="numbering" w:customStyle="1" w:styleId="NoList321">
    <w:name w:val="No List321"/>
    <w:next w:val="NoList"/>
    <w:uiPriority w:val="99"/>
    <w:semiHidden/>
    <w:unhideWhenUsed/>
    <w:rsid w:val="005636E7"/>
  </w:style>
  <w:style w:type="numbering" w:customStyle="1" w:styleId="NoList421">
    <w:name w:val="No List421"/>
    <w:next w:val="NoList"/>
    <w:uiPriority w:val="99"/>
    <w:semiHidden/>
    <w:unhideWhenUsed/>
    <w:rsid w:val="005636E7"/>
  </w:style>
  <w:style w:type="numbering" w:customStyle="1" w:styleId="NoList71">
    <w:name w:val="No List71"/>
    <w:next w:val="NoList"/>
    <w:uiPriority w:val="99"/>
    <w:semiHidden/>
    <w:unhideWhenUsed/>
    <w:rsid w:val="005636E7"/>
  </w:style>
  <w:style w:type="numbering" w:customStyle="1" w:styleId="NoList141">
    <w:name w:val="No List141"/>
    <w:next w:val="NoList"/>
    <w:uiPriority w:val="99"/>
    <w:semiHidden/>
    <w:unhideWhenUsed/>
    <w:rsid w:val="005636E7"/>
  </w:style>
  <w:style w:type="numbering" w:customStyle="1" w:styleId="NoList231">
    <w:name w:val="No List231"/>
    <w:next w:val="NoList"/>
    <w:uiPriority w:val="99"/>
    <w:semiHidden/>
    <w:unhideWhenUsed/>
    <w:rsid w:val="005636E7"/>
  </w:style>
  <w:style w:type="numbering" w:customStyle="1" w:styleId="NoList331">
    <w:name w:val="No List331"/>
    <w:next w:val="NoList"/>
    <w:uiPriority w:val="99"/>
    <w:semiHidden/>
    <w:unhideWhenUsed/>
    <w:rsid w:val="005636E7"/>
  </w:style>
  <w:style w:type="numbering" w:customStyle="1" w:styleId="NoList431">
    <w:name w:val="No List431"/>
    <w:next w:val="NoList"/>
    <w:uiPriority w:val="99"/>
    <w:semiHidden/>
    <w:unhideWhenUsed/>
    <w:rsid w:val="005636E7"/>
  </w:style>
  <w:style w:type="numbering" w:customStyle="1" w:styleId="NoList81">
    <w:name w:val="No List81"/>
    <w:next w:val="NoList"/>
    <w:uiPriority w:val="99"/>
    <w:semiHidden/>
    <w:unhideWhenUsed/>
    <w:rsid w:val="005636E7"/>
  </w:style>
  <w:style w:type="numbering" w:customStyle="1" w:styleId="NoList10">
    <w:name w:val="No List10"/>
    <w:next w:val="NoList"/>
    <w:uiPriority w:val="99"/>
    <w:semiHidden/>
    <w:unhideWhenUsed/>
    <w:rsid w:val="005636E7"/>
  </w:style>
  <w:style w:type="numbering" w:customStyle="1" w:styleId="NoList16">
    <w:name w:val="No List16"/>
    <w:next w:val="NoList"/>
    <w:uiPriority w:val="99"/>
    <w:semiHidden/>
    <w:unhideWhenUsed/>
    <w:rsid w:val="005636E7"/>
  </w:style>
  <w:style w:type="numbering" w:customStyle="1" w:styleId="NoList113">
    <w:name w:val="No List113"/>
    <w:next w:val="NoList"/>
    <w:uiPriority w:val="99"/>
    <w:semiHidden/>
    <w:unhideWhenUsed/>
    <w:rsid w:val="005636E7"/>
  </w:style>
  <w:style w:type="numbering" w:customStyle="1" w:styleId="NoList25">
    <w:name w:val="No List25"/>
    <w:next w:val="NoList"/>
    <w:uiPriority w:val="99"/>
    <w:semiHidden/>
    <w:unhideWhenUsed/>
    <w:rsid w:val="005636E7"/>
  </w:style>
  <w:style w:type="numbering" w:customStyle="1" w:styleId="NoList1112">
    <w:name w:val="No List1112"/>
    <w:next w:val="NoList"/>
    <w:uiPriority w:val="99"/>
    <w:semiHidden/>
    <w:unhideWhenUsed/>
    <w:rsid w:val="005636E7"/>
  </w:style>
  <w:style w:type="numbering" w:customStyle="1" w:styleId="NoList35">
    <w:name w:val="No List35"/>
    <w:next w:val="NoList"/>
    <w:uiPriority w:val="99"/>
    <w:semiHidden/>
    <w:unhideWhenUsed/>
    <w:rsid w:val="005636E7"/>
  </w:style>
  <w:style w:type="table" w:customStyle="1" w:styleId="TableGrid2">
    <w:name w:val="Table Grid2"/>
    <w:basedOn w:val="TableNormal"/>
    <w:next w:val="TableGrid"/>
    <w:uiPriority w:val="59"/>
    <w:rsid w:val="005636E7"/>
    <w:pPr>
      <w:spacing w:after="0" w:line="240" w:lineRule="auto"/>
    </w:pPr>
    <w:rPr>
      <w:rFonts w:eastAsiaTheme="minorEastAsia"/>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5636E7"/>
  </w:style>
  <w:style w:type="numbering" w:customStyle="1" w:styleId="NoList52">
    <w:name w:val="No List52"/>
    <w:next w:val="NoList"/>
    <w:uiPriority w:val="99"/>
    <w:semiHidden/>
    <w:unhideWhenUsed/>
    <w:rsid w:val="005636E7"/>
  </w:style>
  <w:style w:type="numbering" w:customStyle="1" w:styleId="NoList122">
    <w:name w:val="No List122"/>
    <w:next w:val="NoList"/>
    <w:uiPriority w:val="99"/>
    <w:semiHidden/>
    <w:unhideWhenUsed/>
    <w:rsid w:val="005636E7"/>
  </w:style>
  <w:style w:type="numbering" w:customStyle="1" w:styleId="NoList212">
    <w:name w:val="No List212"/>
    <w:next w:val="NoList"/>
    <w:uiPriority w:val="99"/>
    <w:semiHidden/>
    <w:unhideWhenUsed/>
    <w:rsid w:val="005636E7"/>
  </w:style>
  <w:style w:type="numbering" w:customStyle="1" w:styleId="NoList312">
    <w:name w:val="No List312"/>
    <w:next w:val="NoList"/>
    <w:uiPriority w:val="99"/>
    <w:semiHidden/>
    <w:unhideWhenUsed/>
    <w:rsid w:val="005636E7"/>
  </w:style>
  <w:style w:type="numbering" w:customStyle="1" w:styleId="NoList412">
    <w:name w:val="No List412"/>
    <w:next w:val="NoList"/>
    <w:uiPriority w:val="99"/>
    <w:semiHidden/>
    <w:unhideWhenUsed/>
    <w:rsid w:val="005636E7"/>
  </w:style>
  <w:style w:type="numbering" w:customStyle="1" w:styleId="NoList62">
    <w:name w:val="No List62"/>
    <w:next w:val="NoList"/>
    <w:uiPriority w:val="99"/>
    <w:semiHidden/>
    <w:unhideWhenUsed/>
    <w:rsid w:val="005636E7"/>
  </w:style>
  <w:style w:type="numbering" w:customStyle="1" w:styleId="NoList132">
    <w:name w:val="No List132"/>
    <w:next w:val="NoList"/>
    <w:uiPriority w:val="99"/>
    <w:semiHidden/>
    <w:unhideWhenUsed/>
    <w:rsid w:val="005636E7"/>
  </w:style>
  <w:style w:type="numbering" w:customStyle="1" w:styleId="NoList222">
    <w:name w:val="No List222"/>
    <w:next w:val="NoList"/>
    <w:uiPriority w:val="99"/>
    <w:semiHidden/>
    <w:unhideWhenUsed/>
    <w:rsid w:val="005636E7"/>
  </w:style>
  <w:style w:type="numbering" w:customStyle="1" w:styleId="NoList322">
    <w:name w:val="No List322"/>
    <w:next w:val="NoList"/>
    <w:uiPriority w:val="99"/>
    <w:semiHidden/>
    <w:unhideWhenUsed/>
    <w:rsid w:val="005636E7"/>
  </w:style>
  <w:style w:type="numbering" w:customStyle="1" w:styleId="NoList422">
    <w:name w:val="No List422"/>
    <w:next w:val="NoList"/>
    <w:uiPriority w:val="99"/>
    <w:semiHidden/>
    <w:unhideWhenUsed/>
    <w:rsid w:val="005636E7"/>
  </w:style>
  <w:style w:type="numbering" w:customStyle="1" w:styleId="NoList72">
    <w:name w:val="No List72"/>
    <w:next w:val="NoList"/>
    <w:uiPriority w:val="99"/>
    <w:semiHidden/>
    <w:unhideWhenUsed/>
    <w:rsid w:val="005636E7"/>
  </w:style>
  <w:style w:type="numbering" w:customStyle="1" w:styleId="NoList142">
    <w:name w:val="No List142"/>
    <w:next w:val="NoList"/>
    <w:uiPriority w:val="99"/>
    <w:semiHidden/>
    <w:unhideWhenUsed/>
    <w:rsid w:val="005636E7"/>
  </w:style>
  <w:style w:type="numbering" w:customStyle="1" w:styleId="NoList232">
    <w:name w:val="No List232"/>
    <w:next w:val="NoList"/>
    <w:uiPriority w:val="99"/>
    <w:semiHidden/>
    <w:unhideWhenUsed/>
    <w:rsid w:val="005636E7"/>
  </w:style>
  <w:style w:type="numbering" w:customStyle="1" w:styleId="NoList332">
    <w:name w:val="No List332"/>
    <w:next w:val="NoList"/>
    <w:uiPriority w:val="99"/>
    <w:semiHidden/>
    <w:unhideWhenUsed/>
    <w:rsid w:val="005636E7"/>
  </w:style>
  <w:style w:type="numbering" w:customStyle="1" w:styleId="NoList432">
    <w:name w:val="No List432"/>
    <w:next w:val="NoList"/>
    <w:uiPriority w:val="99"/>
    <w:semiHidden/>
    <w:unhideWhenUsed/>
    <w:rsid w:val="005636E7"/>
  </w:style>
  <w:style w:type="numbering" w:customStyle="1" w:styleId="NoList82">
    <w:name w:val="No List82"/>
    <w:next w:val="NoList"/>
    <w:uiPriority w:val="99"/>
    <w:semiHidden/>
    <w:unhideWhenUsed/>
    <w:rsid w:val="005636E7"/>
  </w:style>
  <w:style w:type="character" w:customStyle="1" w:styleId="tickerlinx">
    <w:name w:val="tickerlinx"/>
    <w:rsid w:val="005636E7"/>
  </w:style>
  <w:style w:type="numbering" w:customStyle="1" w:styleId="NoList17">
    <w:name w:val="No List17"/>
    <w:next w:val="NoList"/>
    <w:uiPriority w:val="99"/>
    <w:semiHidden/>
    <w:unhideWhenUsed/>
    <w:rsid w:val="005636E7"/>
  </w:style>
  <w:style w:type="character" w:customStyle="1" w:styleId="l9">
    <w:name w:val="l9"/>
    <w:basedOn w:val="DefaultParagraphFont"/>
    <w:rsid w:val="005636E7"/>
  </w:style>
  <w:style w:type="character" w:customStyle="1" w:styleId="l10">
    <w:name w:val="l10"/>
    <w:basedOn w:val="DefaultParagraphFont"/>
    <w:rsid w:val="005636E7"/>
  </w:style>
  <w:style w:type="character" w:customStyle="1" w:styleId="l11">
    <w:name w:val="l11"/>
    <w:basedOn w:val="DefaultParagraphFont"/>
    <w:rsid w:val="005636E7"/>
  </w:style>
  <w:style w:type="character" w:customStyle="1" w:styleId="l">
    <w:name w:val="l"/>
    <w:basedOn w:val="DefaultParagraphFont"/>
    <w:rsid w:val="005636E7"/>
  </w:style>
  <w:style w:type="character" w:customStyle="1" w:styleId="l12">
    <w:name w:val="l12"/>
    <w:basedOn w:val="DefaultParagraphFont"/>
    <w:rsid w:val="005636E7"/>
  </w:style>
  <w:style w:type="character" w:customStyle="1" w:styleId="bottom-menu-item">
    <w:name w:val="bottom-menu-item"/>
    <w:basedOn w:val="DefaultParagraphFont"/>
    <w:rsid w:val="005636E7"/>
  </w:style>
  <w:style w:type="paragraph" w:customStyle="1" w:styleId="interstitial-link">
    <w:name w:val="interstitial-link"/>
    <w:basedOn w:val="Normal"/>
    <w:rsid w:val="005636E7"/>
    <w:pPr>
      <w:spacing w:before="100" w:beforeAutospacing="1" w:after="100" w:afterAutospacing="1"/>
    </w:pPr>
  </w:style>
  <w:style w:type="character" w:customStyle="1" w:styleId="atom--snippetlabel">
    <w:name w:val="atom--snippet__label"/>
    <w:basedOn w:val="DefaultParagraphFont"/>
    <w:rsid w:val="005636E7"/>
  </w:style>
  <w:style w:type="character" w:customStyle="1" w:styleId="is-on">
    <w:name w:val="is-on"/>
    <w:basedOn w:val="DefaultParagraphFont"/>
    <w:rsid w:val="005636E7"/>
  </w:style>
  <w:style w:type="paragraph" w:customStyle="1" w:styleId="theguardianarticle300x250caption">
    <w:name w:val="theguardian_article_300x250_caption"/>
    <w:basedOn w:val="Normal"/>
    <w:rsid w:val="005636E7"/>
    <w:pPr>
      <w:spacing w:before="100" w:beforeAutospacing="1" w:after="100" w:afterAutospacing="1"/>
    </w:pPr>
  </w:style>
  <w:style w:type="paragraph" w:customStyle="1" w:styleId="counter-paragraph">
    <w:name w:val="counter-paragraph"/>
    <w:basedOn w:val="Normal"/>
    <w:rsid w:val="005636E7"/>
    <w:pPr>
      <w:spacing w:before="100" w:beforeAutospacing="1" w:after="100" w:afterAutospacing="1"/>
    </w:pPr>
    <w:rPr>
      <w:rFonts w:eastAsia="Times New Roman"/>
    </w:rPr>
  </w:style>
  <w:style w:type="paragraph" w:customStyle="1" w:styleId="assert">
    <w:name w:val="assert"/>
    <w:basedOn w:val="Normal"/>
    <w:rsid w:val="005636E7"/>
    <w:pPr>
      <w:spacing w:before="100" w:beforeAutospacing="1" w:after="100" w:afterAutospacing="1"/>
    </w:pPr>
  </w:style>
  <w:style w:type="character" w:customStyle="1" w:styleId="reality">
    <w:name w:val="reality"/>
    <w:basedOn w:val="DefaultParagraphFont"/>
    <w:rsid w:val="005636E7"/>
  </w:style>
  <w:style w:type="character" w:customStyle="1" w:styleId="post-meta">
    <w:name w:val="post-meta"/>
    <w:basedOn w:val="DefaultParagraphFont"/>
    <w:rsid w:val="005636E7"/>
  </w:style>
  <w:style w:type="character" w:customStyle="1" w:styleId="pf-author">
    <w:name w:val="pf-author"/>
    <w:basedOn w:val="DefaultParagraphFont"/>
    <w:rsid w:val="005636E7"/>
  </w:style>
  <w:style w:type="character" w:customStyle="1" w:styleId="pf-date">
    <w:name w:val="pf-date"/>
    <w:basedOn w:val="DefaultParagraphFont"/>
    <w:rsid w:val="005636E7"/>
  </w:style>
  <w:style w:type="character" w:customStyle="1" w:styleId="contribdegrees">
    <w:name w:val="contribdegrees"/>
    <w:basedOn w:val="DefaultParagraphFont"/>
    <w:rsid w:val="005636E7"/>
  </w:style>
  <w:style w:type="numbering" w:customStyle="1" w:styleId="NoList18">
    <w:name w:val="No List18"/>
    <w:next w:val="NoList"/>
    <w:uiPriority w:val="99"/>
    <w:semiHidden/>
    <w:unhideWhenUsed/>
    <w:rsid w:val="005636E7"/>
  </w:style>
  <w:style w:type="character" w:customStyle="1" w:styleId="SmallerReal">
    <w:name w:val="SmallerReal"/>
    <w:basedOn w:val="DefaultParagraphFont"/>
    <w:uiPriority w:val="1"/>
    <w:qFormat/>
    <w:rsid w:val="005636E7"/>
    <w:rPr>
      <w:rFonts w:ascii="Garamond" w:hAnsi="Garamond" w:hint="default"/>
      <w:sz w:val="16"/>
    </w:rPr>
  </w:style>
  <w:style w:type="paragraph" w:customStyle="1" w:styleId="Emphasize">
    <w:name w:val="Emphasize"/>
    <w:basedOn w:val="Normal"/>
    <w:uiPriority w:val="7"/>
    <w:qFormat/>
    <w:rsid w:val="005636E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5636E7"/>
    <w:rPr>
      <w:color w:val="000000"/>
      <w:sz w:val="20"/>
      <w:u w:val="single"/>
    </w:rPr>
  </w:style>
  <w:style w:type="character" w:customStyle="1" w:styleId="Style11ptBlack">
    <w:name w:val="Style 11 pt Black"/>
    <w:basedOn w:val="DefaultParagraphFont"/>
    <w:rsid w:val="005636E7"/>
    <w:rPr>
      <w:color w:val="000000"/>
      <w:sz w:val="20"/>
    </w:rPr>
  </w:style>
  <w:style w:type="character" w:customStyle="1" w:styleId="grey10">
    <w:name w:val="grey10"/>
    <w:basedOn w:val="DefaultParagraphFont"/>
    <w:rsid w:val="005636E7"/>
  </w:style>
  <w:style w:type="character" w:customStyle="1" w:styleId="navy13bd">
    <w:name w:val="navy13bd"/>
    <w:basedOn w:val="DefaultParagraphFont"/>
    <w:rsid w:val="005636E7"/>
  </w:style>
  <w:style w:type="character" w:customStyle="1" w:styleId="Style9ptBoldUnderline1">
    <w:name w:val="Style 9 pt Bold Underline1"/>
    <w:basedOn w:val="DefaultParagraphFont"/>
    <w:rsid w:val="005636E7"/>
    <w:rPr>
      <w:b/>
      <w:bCs/>
      <w:sz w:val="20"/>
      <w:u w:val="single"/>
    </w:rPr>
  </w:style>
  <w:style w:type="paragraph" w:customStyle="1" w:styleId="StyleUnderlineChar11pt2">
    <w:name w:val="Style Underline Char + 11 pt2"/>
    <w:link w:val="StyleUnderlineChar11pt2Char"/>
    <w:qFormat/>
    <w:rsid w:val="005636E7"/>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5636E7"/>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5636E7"/>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636E7"/>
    <w:rPr>
      <w:rFonts w:eastAsia="Times New Roman"/>
      <w:szCs w:val="24"/>
      <w:u w:val="single"/>
      <w:bdr w:val="single" w:sz="4" w:space="0" w:color="auto"/>
    </w:rPr>
  </w:style>
  <w:style w:type="character" w:customStyle="1" w:styleId="Heading3CharCharCharChar2">
    <w:name w:val="Heading 3 Char Char Char Char2"/>
    <w:basedOn w:val="DefaultParagraphFont"/>
    <w:rsid w:val="005636E7"/>
    <w:rPr>
      <w:rFonts w:cs="Arial"/>
      <w:bCs/>
      <w:szCs w:val="26"/>
      <w:u w:val="single"/>
      <w:lang w:val="en-US" w:eastAsia="en-US" w:bidi="ar-SA"/>
    </w:rPr>
  </w:style>
  <w:style w:type="character" w:customStyle="1" w:styleId="StyleBoldUnderline1">
    <w:name w:val="Style Bold Underline1"/>
    <w:basedOn w:val="DefaultParagraphFont"/>
    <w:rsid w:val="005636E7"/>
    <w:rPr>
      <w:b w:val="0"/>
      <w:bCs/>
      <w:u w:val="single"/>
    </w:rPr>
  </w:style>
  <w:style w:type="character" w:customStyle="1" w:styleId="Styleunderline9pt">
    <w:name w:val="Style underline + 9 pt"/>
    <w:basedOn w:val="underline"/>
    <w:rsid w:val="005636E7"/>
    <w:rPr>
      <w:rFonts w:ascii="Times New Roman" w:hAnsi="Times New Roman" w:cs="Times New Roman"/>
      <w:b/>
      <w:sz w:val="20"/>
      <w:u w:val="single"/>
    </w:rPr>
  </w:style>
  <w:style w:type="character" w:customStyle="1" w:styleId="StyleUnderlineChar9pt">
    <w:name w:val="Style Underline Char + 9 pt"/>
    <w:basedOn w:val="DefaultParagraphFont"/>
    <w:rsid w:val="005636E7"/>
    <w:rPr>
      <w:b w:val="0"/>
      <w:bCs/>
      <w:sz w:val="20"/>
      <w:u w:val="single"/>
      <w:lang w:val="en-US" w:eastAsia="en-US" w:bidi="ar-SA"/>
    </w:rPr>
  </w:style>
  <w:style w:type="character" w:customStyle="1" w:styleId="StyleTimesNewRoman9pt">
    <w:name w:val="Style Times New Roman 9 pt"/>
    <w:basedOn w:val="DefaultParagraphFont"/>
    <w:rsid w:val="005636E7"/>
    <w:rPr>
      <w:rFonts w:ascii="Times New Roman" w:hAnsi="Times New Roman"/>
      <w:sz w:val="20"/>
    </w:rPr>
  </w:style>
  <w:style w:type="character" w:customStyle="1" w:styleId="StyleunderlineArialNarrow9ptBold">
    <w:name w:val="Style underline + Arial Narrow 9 pt Bold"/>
    <w:basedOn w:val="underline"/>
    <w:rsid w:val="005636E7"/>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5636E7"/>
    <w:rPr>
      <w:rFonts w:eastAsia="Times New Roman"/>
    </w:rPr>
  </w:style>
  <w:style w:type="character" w:customStyle="1" w:styleId="StylecardCharCharArialNarrow9ptChar">
    <w:name w:val="Style card Char Char + Arial Narrow 9 pt Char"/>
    <w:basedOn w:val="cardCharCharChar"/>
    <w:link w:val="StylecardCharCharArialNarrow9pt"/>
    <w:rsid w:val="005636E7"/>
    <w:rPr>
      <w:rFonts w:ascii="Calibri" w:eastAsia="Times New Roman" w:hAnsi="Calibri"/>
      <w:szCs w:val="20"/>
    </w:rPr>
  </w:style>
  <w:style w:type="paragraph" w:customStyle="1" w:styleId="StyleCardTextArialNarrow9pt">
    <w:name w:val="Style Card Text + Arial Narrow 9 pt"/>
    <w:link w:val="StyleCardTextArialNarrow9ptChar"/>
    <w:qFormat/>
    <w:rsid w:val="005636E7"/>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5636E7"/>
    <w:rPr>
      <w:rFonts w:eastAsia="Times New Roman"/>
      <w:szCs w:val="24"/>
    </w:rPr>
  </w:style>
  <w:style w:type="character" w:customStyle="1" w:styleId="StyleBoldandUnderlineCharCharCharChar9pt">
    <w:name w:val="Style Bold and Underline Char Char Char Char + 9 pt"/>
    <w:basedOn w:val="DefaultParagraphFont"/>
    <w:rsid w:val="005636E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5636E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5636E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5636E7"/>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5636E7"/>
    <w:rPr>
      <w:rFonts w:eastAsia="Times New Roman"/>
      <w:szCs w:val="24"/>
    </w:rPr>
  </w:style>
  <w:style w:type="paragraph" w:customStyle="1" w:styleId="StyleStyle4Bold">
    <w:name w:val="Style Style4 + Bold"/>
    <w:basedOn w:val="Style4"/>
    <w:link w:val="StyleStyle4BoldChar"/>
    <w:qFormat/>
    <w:rsid w:val="005636E7"/>
    <w:rPr>
      <w:rFonts w:ascii="Calibri" w:eastAsia="Times New Roman" w:hAnsi="Calibri"/>
      <w:b/>
      <w:bCs/>
    </w:rPr>
  </w:style>
  <w:style w:type="character" w:customStyle="1" w:styleId="StyleStyle4BoldChar">
    <w:name w:val="Style Style4 + Bold Char"/>
    <w:basedOn w:val="Style4Char"/>
    <w:link w:val="StyleStyle4Bold"/>
    <w:rsid w:val="005636E7"/>
    <w:rPr>
      <w:rFonts w:ascii="Calibri" w:eastAsia="Times New Roman" w:hAnsi="Calibri"/>
      <w:b/>
      <w:bCs/>
      <w:u w:val="single"/>
    </w:rPr>
  </w:style>
  <w:style w:type="paragraph" w:customStyle="1" w:styleId="Textsmall">
    <w:name w:val="Textsmall"/>
    <w:basedOn w:val="Normal"/>
    <w:next w:val="Normal"/>
    <w:link w:val="TextsmallChar"/>
    <w:qFormat/>
    <w:rsid w:val="005636E7"/>
    <w:rPr>
      <w:rFonts w:eastAsia="Times New Roman"/>
      <w:sz w:val="16"/>
    </w:rPr>
  </w:style>
  <w:style w:type="character" w:customStyle="1" w:styleId="TextsmallChar">
    <w:name w:val="Textsmall Char"/>
    <w:basedOn w:val="DefaultParagraphFont"/>
    <w:link w:val="Textsmall"/>
    <w:rsid w:val="005636E7"/>
    <w:rPr>
      <w:rFonts w:ascii="Calibri" w:eastAsia="Times New Roman" w:hAnsi="Calibri"/>
      <w:sz w:val="16"/>
      <w:szCs w:val="24"/>
    </w:rPr>
  </w:style>
  <w:style w:type="paragraph" w:customStyle="1" w:styleId="StyleStyle411pt1">
    <w:name w:val="Style Style4 + 11 pt1"/>
    <w:basedOn w:val="Normal"/>
    <w:link w:val="StyleStyle411pt1Char"/>
    <w:qFormat/>
    <w:rsid w:val="005636E7"/>
    <w:rPr>
      <w:rFonts w:eastAsia="Times New Roman"/>
      <w:u w:val="single"/>
    </w:rPr>
  </w:style>
  <w:style w:type="character" w:customStyle="1" w:styleId="StyleStyle411pt1Char">
    <w:name w:val="Style Style4 + 11 pt1 Char"/>
    <w:basedOn w:val="DefaultParagraphFont"/>
    <w:link w:val="StyleStyle411pt1"/>
    <w:rsid w:val="005636E7"/>
    <w:rPr>
      <w:rFonts w:ascii="Calibri" w:eastAsia="Times New Roman" w:hAnsi="Calibri"/>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5636E7"/>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5636E7"/>
    <w:rPr>
      <w:rFonts w:ascii="Calibri" w:eastAsia="SimSun" w:hAnsi="Calibri"/>
      <w:szCs w:val="24"/>
      <w:u w:val="single"/>
    </w:rPr>
  </w:style>
  <w:style w:type="character" w:customStyle="1" w:styleId="CharChar3">
    <w:name w:val="Char Char3"/>
    <w:basedOn w:val="DefaultParagraphFont"/>
    <w:rsid w:val="005636E7"/>
    <w:rPr>
      <w:rFonts w:cs="Arial"/>
      <w:b/>
      <w:bCs/>
      <w:iCs/>
      <w:lang w:val="en-US" w:eastAsia="en-US" w:bidi="ar-SA"/>
    </w:rPr>
  </w:style>
  <w:style w:type="character" w:customStyle="1" w:styleId="SubtitleChar1">
    <w:name w:val="Subtitle Char1"/>
    <w:aliases w:val="Underlined card text Char1"/>
    <w:basedOn w:val="DefaultParagraphFont"/>
    <w:uiPriority w:val="99"/>
    <w:rsid w:val="005636E7"/>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5636E7"/>
    <w:rPr>
      <w:u w:val="single"/>
      <w:lang w:val="en-US" w:eastAsia="en-US" w:bidi="ar-SA"/>
    </w:rPr>
  </w:style>
  <w:style w:type="character" w:customStyle="1" w:styleId="BoldandUnderlineCharChar2">
    <w:name w:val="Bold and Underline Char Char2"/>
    <w:basedOn w:val="DefaultParagraphFont"/>
    <w:rsid w:val="005636E7"/>
    <w:rPr>
      <w:b/>
      <w:u w:val="single"/>
      <w:lang w:val="en-US" w:eastAsia="en-US" w:bidi="ar-SA"/>
    </w:rPr>
  </w:style>
  <w:style w:type="character" w:customStyle="1" w:styleId="StyleUnderlineCharChar111pt">
    <w:name w:val="Style Underline Char Char1 + 11 pt"/>
    <w:basedOn w:val="UnderlineCharChar1"/>
    <w:rsid w:val="005636E7"/>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5636E7"/>
    <w:rPr>
      <w:rFonts w:eastAsia="Times New Roman"/>
    </w:rPr>
  </w:style>
  <w:style w:type="character" w:customStyle="1" w:styleId="StyleMinimizedTextArialNarrow9ptChar">
    <w:name w:val="Style Minimized Text + Arial Narrow 9 pt Char"/>
    <w:basedOn w:val="DefaultParagraphFont"/>
    <w:link w:val="StyleMinimizedTextArialNarrow9pt"/>
    <w:rsid w:val="005636E7"/>
    <w:rPr>
      <w:rFonts w:ascii="Calibri" w:eastAsia="Times New Roman" w:hAnsi="Calibri"/>
      <w:szCs w:val="24"/>
    </w:rPr>
  </w:style>
  <w:style w:type="paragraph" w:customStyle="1" w:styleId="StyleBoldandUnderlineChar11ptNotBold">
    <w:name w:val="Style Bold and Underline Char + 11 pt Not Bold"/>
    <w:link w:val="StyleBoldandUnderlineChar11ptNotBoldChar"/>
    <w:qFormat/>
    <w:rsid w:val="005636E7"/>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5636E7"/>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636E7"/>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5636E7"/>
  </w:style>
  <w:style w:type="paragraph" w:customStyle="1" w:styleId="StyleMinimizedTextArialNarrow10pt">
    <w:name w:val="Style Minimized Text + Arial Narrow 10 pt"/>
    <w:basedOn w:val="MinimizedText"/>
    <w:link w:val="StyleMinimizedTextArialNarrow10ptChar"/>
    <w:qFormat/>
    <w:rsid w:val="005636E7"/>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5636E7"/>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5636E7"/>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5636E7"/>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636E7"/>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5636E7"/>
    <w:rPr>
      <w:rFonts w:ascii="Calibri" w:eastAsia="SimSun" w:hAnsi="Calibri"/>
      <w:b/>
      <w:bCs/>
      <w:szCs w:val="24"/>
      <w:u w:val="single"/>
    </w:rPr>
  </w:style>
  <w:style w:type="paragraph" w:customStyle="1" w:styleId="StyleStyle1Bold">
    <w:name w:val="Style Style1 + Bold"/>
    <w:link w:val="StyleStyle1BoldChar"/>
    <w:qFormat/>
    <w:rsid w:val="005636E7"/>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5636E7"/>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5636E7"/>
    <w:rPr>
      <w:rFonts w:ascii="Times New Roman" w:eastAsia="Times New Roman" w:hAnsi="Times New Roman" w:cs="Times New Roman"/>
      <w:sz w:val="20"/>
      <w:szCs w:val="24"/>
    </w:rPr>
  </w:style>
  <w:style w:type="character" w:customStyle="1" w:styleId="CharChar111">
    <w:name w:val="Char Char111"/>
    <w:basedOn w:val="DefaultParagraphFont"/>
    <w:rsid w:val="005636E7"/>
    <w:rPr>
      <w:rFonts w:cs="Arial"/>
      <w:bCs/>
      <w:szCs w:val="26"/>
      <w:u w:val="single"/>
      <w:lang w:val="en-US" w:eastAsia="en-US" w:bidi="ar-SA"/>
    </w:rPr>
  </w:style>
  <w:style w:type="paragraph" w:customStyle="1" w:styleId="cardtextsmall">
    <w:name w:val="card text small"/>
    <w:basedOn w:val="Normal"/>
    <w:qFormat/>
    <w:rsid w:val="005636E7"/>
    <w:rPr>
      <w:rFonts w:ascii="Arial Narrow" w:eastAsia="Times New Roman" w:hAnsi="Arial Narrow"/>
      <w:sz w:val="16"/>
    </w:rPr>
  </w:style>
  <w:style w:type="character" w:customStyle="1" w:styleId="AUnterdline">
    <w:name w:val="AUnterdline"/>
    <w:qFormat/>
    <w:rsid w:val="005636E7"/>
    <w:rPr>
      <w:rFonts w:ascii="Times New Roman" w:hAnsi="Times New Roman"/>
      <w:sz w:val="20"/>
      <w:u w:val="single"/>
    </w:rPr>
  </w:style>
  <w:style w:type="paragraph" w:customStyle="1" w:styleId="StyleStyle49pt10">
    <w:name w:val="Style Style4 + 9 pt10"/>
    <w:basedOn w:val="Style4"/>
    <w:link w:val="StyleStyle49pt10Char"/>
    <w:qFormat/>
    <w:rsid w:val="005636E7"/>
    <w:rPr>
      <w:rFonts w:ascii="Calibri" w:eastAsia="Times New Roman" w:hAnsi="Calibri"/>
    </w:rPr>
  </w:style>
  <w:style w:type="character" w:customStyle="1" w:styleId="StyleStyle49pt10Char">
    <w:name w:val="Style Style4 + 9 pt10 Char"/>
    <w:basedOn w:val="Style4Char"/>
    <w:link w:val="StyleStyle49pt10"/>
    <w:rsid w:val="005636E7"/>
    <w:rPr>
      <w:rFonts w:ascii="Calibri" w:eastAsia="Times New Roman" w:hAnsi="Calibri"/>
      <w:u w:val="single"/>
    </w:rPr>
  </w:style>
  <w:style w:type="paragraph" w:customStyle="1" w:styleId="StyleStyle49ptBold7">
    <w:name w:val="Style Style4 + 9 pt Bold7"/>
    <w:basedOn w:val="Style4"/>
    <w:link w:val="StyleStyle49ptBold7Char"/>
    <w:qFormat/>
    <w:rsid w:val="005636E7"/>
    <w:rPr>
      <w:rFonts w:ascii="Calibri" w:eastAsia="Times New Roman" w:hAnsi="Calibri"/>
      <w:b/>
      <w:bCs/>
    </w:rPr>
  </w:style>
  <w:style w:type="character" w:customStyle="1" w:styleId="StyleStyle49ptBold7Char">
    <w:name w:val="Style Style4 + 9 pt Bold7 Char"/>
    <w:link w:val="StyleStyle49ptBold7"/>
    <w:rsid w:val="005636E7"/>
    <w:rPr>
      <w:rFonts w:ascii="Calibri" w:eastAsia="Times New Roman" w:hAnsi="Calibri"/>
      <w:b/>
      <w:bCs/>
      <w:u w:val="single"/>
    </w:rPr>
  </w:style>
  <w:style w:type="paragraph" w:customStyle="1" w:styleId="NormalUnderline">
    <w:name w:val="Normal Underline"/>
    <w:basedOn w:val="Normal"/>
    <w:link w:val="NormalUnderlineChar"/>
    <w:qFormat/>
    <w:rsid w:val="005636E7"/>
    <w:pPr>
      <w:ind w:left="288"/>
    </w:pPr>
    <w:rPr>
      <w:rFonts w:eastAsia="Times New Roman"/>
      <w:u w:val="single"/>
    </w:rPr>
  </w:style>
  <w:style w:type="character" w:customStyle="1" w:styleId="NormalUnderlineChar">
    <w:name w:val="Normal Underline Char"/>
    <w:link w:val="NormalUnderline"/>
    <w:rsid w:val="005636E7"/>
    <w:rPr>
      <w:rFonts w:ascii="Calibri" w:eastAsia="Times New Roman" w:hAnsi="Calibri"/>
      <w:szCs w:val="24"/>
      <w:u w:val="single"/>
    </w:rPr>
  </w:style>
  <w:style w:type="character" w:customStyle="1" w:styleId="DontRead0">
    <w:name w:val="Don't Read"/>
    <w:qFormat/>
    <w:rsid w:val="005636E7"/>
    <w:rPr>
      <w:rFonts w:ascii="Times New Roman" w:hAnsi="Times New Roman"/>
      <w:sz w:val="16"/>
    </w:rPr>
  </w:style>
  <w:style w:type="paragraph" w:customStyle="1" w:styleId="Underlinestyle">
    <w:name w:val="Underline style"/>
    <w:basedOn w:val="Normal"/>
    <w:qFormat/>
    <w:rsid w:val="005636E7"/>
    <w:rPr>
      <w:rFonts w:eastAsia="Times New Roman"/>
      <w:u w:val="single"/>
    </w:rPr>
  </w:style>
  <w:style w:type="character" w:customStyle="1" w:styleId="Style11ptUnderline3">
    <w:name w:val="Style 11 pt Underline3"/>
    <w:rsid w:val="005636E7"/>
    <w:rPr>
      <w:sz w:val="20"/>
      <w:u w:val="single"/>
    </w:rPr>
  </w:style>
  <w:style w:type="character" w:customStyle="1" w:styleId="27">
    <w:name w:val="27"/>
    <w:rsid w:val="005636E7"/>
    <w:rPr>
      <w:rFonts w:cs="Arial"/>
      <w:bCs/>
      <w:sz w:val="20"/>
      <w:u w:val="single"/>
      <w:lang w:val="en-US" w:eastAsia="en-US" w:bidi="ar-SA"/>
    </w:rPr>
  </w:style>
  <w:style w:type="character" w:customStyle="1" w:styleId="Style9ptUnderline11">
    <w:name w:val="Style 9 pt Underline11"/>
    <w:basedOn w:val="DefaultParagraphFont"/>
    <w:rsid w:val="005636E7"/>
    <w:rPr>
      <w:sz w:val="20"/>
      <w:u w:val="single"/>
    </w:rPr>
  </w:style>
  <w:style w:type="character" w:customStyle="1" w:styleId="CharChar113">
    <w:name w:val="Char Char113"/>
    <w:basedOn w:val="DefaultParagraphFont"/>
    <w:rsid w:val="005636E7"/>
    <w:rPr>
      <w:rFonts w:cs="Arial"/>
      <w:bCs/>
      <w:szCs w:val="26"/>
      <w:u w:val="single"/>
      <w:lang w:val="en-US" w:eastAsia="en-US" w:bidi="ar-SA"/>
    </w:rPr>
  </w:style>
  <w:style w:type="character" w:customStyle="1" w:styleId="BodyTextChar1">
    <w:name w:val="Body Text Char1"/>
    <w:basedOn w:val="DefaultParagraphFont"/>
    <w:uiPriority w:val="99"/>
    <w:semiHidden/>
    <w:rsid w:val="005636E7"/>
    <w:rPr>
      <w:rFonts w:ascii="Times New Roman" w:hAnsi="Times New Roman" w:cs="Times New Roman"/>
      <w:sz w:val="24"/>
    </w:rPr>
  </w:style>
  <w:style w:type="character" w:customStyle="1" w:styleId="StyleunderlineBold0">
    <w:name w:val="Style underline + Bold"/>
    <w:basedOn w:val="underline"/>
    <w:rsid w:val="005636E7"/>
    <w:rPr>
      <w:rFonts w:ascii="Times New Roman" w:hAnsi="Times New Roman"/>
      <w:b w:val="0"/>
      <w:bCs/>
      <w:sz w:val="20"/>
      <w:u w:val="single"/>
    </w:rPr>
  </w:style>
  <w:style w:type="character" w:customStyle="1" w:styleId="StyleunderlineCharNotBold">
    <w:name w:val="Style underline Char + Not Bold"/>
    <w:basedOn w:val="underlineChar"/>
    <w:rsid w:val="005636E7"/>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5636E7"/>
    <w:rPr>
      <w:rFonts w:ascii="Times New Roman" w:hAnsi="Times New Roman" w:cs="Times New Roman"/>
      <w:sz w:val="16"/>
      <w:szCs w:val="16"/>
    </w:rPr>
  </w:style>
  <w:style w:type="paragraph" w:customStyle="1" w:styleId="BoldandUnderline">
    <w:name w:val="Bold and Underline"/>
    <w:basedOn w:val="Normal"/>
    <w:link w:val="BoldandUnderlineChar"/>
    <w:qFormat/>
    <w:rsid w:val="005636E7"/>
    <w:rPr>
      <w:rFonts w:eastAsia="Times New Roman"/>
      <w:b/>
      <w:u w:val="single"/>
    </w:rPr>
  </w:style>
  <w:style w:type="character" w:customStyle="1" w:styleId="BoldandUnderlineChar">
    <w:name w:val="Bold and Underline Char"/>
    <w:basedOn w:val="DefaultParagraphFont"/>
    <w:link w:val="BoldandUnderline"/>
    <w:rsid w:val="005636E7"/>
    <w:rPr>
      <w:rFonts w:ascii="Calibri" w:eastAsia="Times New Roman" w:hAnsi="Calibri"/>
      <w:b/>
      <w:szCs w:val="24"/>
      <w:u w:val="single"/>
    </w:rPr>
  </w:style>
  <w:style w:type="character" w:customStyle="1" w:styleId="StyleUnderlineChar9ptBold">
    <w:name w:val="Style Underline Char + 9 pt Bold"/>
    <w:basedOn w:val="DefaultParagraphFont"/>
    <w:rsid w:val="005636E7"/>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5636E7"/>
    <w:rPr>
      <w:szCs w:val="24"/>
      <w:u w:val="single"/>
      <w:lang w:val="en-US" w:eastAsia="en-US" w:bidi="ar-SA"/>
    </w:rPr>
  </w:style>
  <w:style w:type="character" w:customStyle="1" w:styleId="BoldandUnderlineChar2Char1">
    <w:name w:val="Bold and Underline Char2 Char1"/>
    <w:basedOn w:val="DefaultParagraphFont"/>
    <w:rsid w:val="005636E7"/>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636E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636E7"/>
    <w:rPr>
      <w:szCs w:val="24"/>
      <w:u w:val="single"/>
      <w:lang w:val="en-US" w:eastAsia="en-US" w:bidi="ar-SA"/>
    </w:rPr>
  </w:style>
  <w:style w:type="paragraph" w:customStyle="1" w:styleId="UnderlineChar4">
    <w:name w:val="Underline Char4"/>
    <w:basedOn w:val="Normal"/>
    <w:link w:val="UnderlineChar4Char"/>
    <w:qFormat/>
    <w:rsid w:val="005636E7"/>
    <w:rPr>
      <w:rFonts w:asciiTheme="minorHAnsi" w:eastAsiaTheme="minorHAnsi" w:hAnsiTheme="minorHAnsi"/>
      <w:szCs w:val="22"/>
      <w:u w:val="single"/>
    </w:rPr>
  </w:style>
  <w:style w:type="paragraph" w:customStyle="1" w:styleId="BoldandUnderlineChar3">
    <w:name w:val="Bold and Underline Char3"/>
    <w:basedOn w:val="Normal"/>
    <w:link w:val="BoldandUnderlineChar3Char2"/>
    <w:qFormat/>
    <w:rsid w:val="005636E7"/>
    <w:rPr>
      <w:rFonts w:asciiTheme="minorHAnsi" w:eastAsiaTheme="minorHAnsi" w:hAnsiTheme="minorHAnsi"/>
      <w:b/>
      <w:szCs w:val="22"/>
      <w:u w:val="single"/>
    </w:rPr>
  </w:style>
  <w:style w:type="paragraph" w:customStyle="1" w:styleId="UnderlineChar3">
    <w:name w:val="Underline Char3"/>
    <w:basedOn w:val="Normal"/>
    <w:link w:val="UnderlineChar3Char"/>
    <w:qFormat/>
    <w:rsid w:val="005636E7"/>
    <w:rPr>
      <w:rFonts w:eastAsia="Times New Roman"/>
      <w:u w:val="single"/>
    </w:rPr>
  </w:style>
  <w:style w:type="character" w:customStyle="1" w:styleId="UnderlineChar3Char">
    <w:name w:val="Underline Char3 Char"/>
    <w:basedOn w:val="DefaultParagraphFont"/>
    <w:link w:val="UnderlineChar3"/>
    <w:rsid w:val="005636E7"/>
    <w:rPr>
      <w:rFonts w:ascii="Calibri" w:eastAsia="Times New Roman" w:hAnsi="Calibri"/>
      <w:szCs w:val="24"/>
      <w:u w:val="single"/>
    </w:rPr>
  </w:style>
  <w:style w:type="paragraph" w:customStyle="1" w:styleId="BoldandUnderlineChar3Char">
    <w:name w:val="Bold and Underline Char3 Char"/>
    <w:basedOn w:val="Normal"/>
    <w:link w:val="BoldandUnderlineChar3CharChar"/>
    <w:qFormat/>
    <w:rsid w:val="005636E7"/>
    <w:rPr>
      <w:rFonts w:eastAsia="Times New Roman"/>
      <w:b/>
      <w:u w:val="single"/>
    </w:rPr>
  </w:style>
  <w:style w:type="character" w:customStyle="1" w:styleId="BoldandUnderlineChar3CharChar">
    <w:name w:val="Bold and Underline Char3 Char Char"/>
    <w:basedOn w:val="DefaultParagraphFont"/>
    <w:link w:val="BoldandUnderlineChar3Char"/>
    <w:rsid w:val="005636E7"/>
    <w:rPr>
      <w:rFonts w:ascii="Calibri" w:eastAsia="Times New Roman" w:hAnsi="Calibri"/>
      <w:b/>
      <w:szCs w:val="24"/>
      <w:u w:val="single"/>
    </w:rPr>
  </w:style>
  <w:style w:type="character" w:customStyle="1" w:styleId="BoldandUnderlineChar1Char2Char">
    <w:name w:val="Bold and Underline Char1 Char2 Char"/>
    <w:basedOn w:val="DefaultParagraphFont"/>
    <w:rsid w:val="005636E7"/>
    <w:rPr>
      <w:b/>
      <w:szCs w:val="24"/>
      <w:u w:val="single"/>
      <w:lang w:val="en-US" w:eastAsia="en-US" w:bidi="ar-SA"/>
    </w:rPr>
  </w:style>
  <w:style w:type="character" w:customStyle="1" w:styleId="StyleStyle11ptBoldUnderlineBorderSinglesolidlineAuto">
    <w:name w:val="Style Style 11 pt Bold Underline Border: : (Single solid line Auto ..."/>
    <w:rsid w:val="005636E7"/>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5636E7"/>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5636E7"/>
    <w:rPr>
      <w:rFonts w:eastAsia="Times New Roman"/>
      <w:u w:val="single"/>
      <w:lang w:val="en-GB"/>
    </w:rPr>
  </w:style>
  <w:style w:type="character" w:customStyle="1" w:styleId="StyleUnderlining11ptChar">
    <w:name w:val="Style Underlining + 11 pt Char"/>
    <w:basedOn w:val="DefaultParagraphFont"/>
    <w:link w:val="StyleUnderlining11pt"/>
    <w:rsid w:val="005636E7"/>
    <w:rPr>
      <w:rFonts w:ascii="Calibri" w:eastAsia="Times New Roman" w:hAnsi="Calibri"/>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5636E7"/>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5636E7"/>
    <w:rPr>
      <w:rFonts w:ascii="Calibri" w:eastAsia="Times New Roman" w:hAnsi="Calibri"/>
      <w:szCs w:val="24"/>
    </w:rPr>
  </w:style>
  <w:style w:type="character" w:customStyle="1" w:styleId="globalcontentbody">
    <w:name w:val="globalcontentbody"/>
    <w:basedOn w:val="DefaultParagraphFont"/>
    <w:rsid w:val="005636E7"/>
  </w:style>
  <w:style w:type="character" w:customStyle="1" w:styleId="Styleterm111ptUnderline">
    <w:name w:val="Style term1 + 11 pt Underline"/>
    <w:basedOn w:val="term1"/>
    <w:rsid w:val="005636E7"/>
    <w:rPr>
      <w:b/>
      <w:bCs/>
      <w:sz w:val="20"/>
      <w:u w:val="single"/>
    </w:rPr>
  </w:style>
  <w:style w:type="character" w:customStyle="1" w:styleId="authorbio">
    <w:name w:val="authorbio"/>
    <w:basedOn w:val="DefaultParagraphFont"/>
    <w:rsid w:val="005636E7"/>
  </w:style>
  <w:style w:type="character" w:customStyle="1" w:styleId="StyleStyleUnderline411pt">
    <w:name w:val="Style Style Underline4 + 11 pt"/>
    <w:basedOn w:val="DefaultParagraphFont"/>
    <w:rsid w:val="005636E7"/>
    <w:rPr>
      <w:sz w:val="20"/>
      <w:u w:val="single"/>
    </w:rPr>
  </w:style>
  <w:style w:type="character" w:customStyle="1" w:styleId="StyleStyleUnderline411ptBold">
    <w:name w:val="Style Style Underline4 + 11 pt Bold"/>
    <w:basedOn w:val="DefaultParagraphFont"/>
    <w:rsid w:val="005636E7"/>
    <w:rPr>
      <w:b/>
      <w:bCs/>
      <w:sz w:val="20"/>
      <w:u w:val="single"/>
    </w:rPr>
  </w:style>
  <w:style w:type="character" w:customStyle="1" w:styleId="StyleStyleUnderline311pt">
    <w:name w:val="Style Style Underline3 + 11 pt"/>
    <w:basedOn w:val="DefaultParagraphFont"/>
    <w:rsid w:val="005636E7"/>
    <w:rPr>
      <w:sz w:val="20"/>
      <w:u w:val="single"/>
    </w:rPr>
  </w:style>
  <w:style w:type="character" w:customStyle="1" w:styleId="StyleStyleUnderline311ptBold">
    <w:name w:val="Style Style Underline3 + 11 pt Bold"/>
    <w:basedOn w:val="DefaultParagraphFont"/>
    <w:rsid w:val="005636E7"/>
    <w:rPr>
      <w:b/>
      <w:bCs/>
      <w:sz w:val="20"/>
      <w:u w:val="single"/>
    </w:rPr>
  </w:style>
  <w:style w:type="character" w:customStyle="1" w:styleId="StyleUnderline3">
    <w:name w:val="Style Underline3"/>
    <w:basedOn w:val="DefaultParagraphFont"/>
    <w:rsid w:val="005636E7"/>
    <w:rPr>
      <w:u w:val="single"/>
    </w:rPr>
  </w:style>
  <w:style w:type="character" w:customStyle="1" w:styleId="base">
    <w:name w:val="base"/>
    <w:basedOn w:val="DefaultParagraphFont"/>
    <w:rsid w:val="005636E7"/>
  </w:style>
  <w:style w:type="character" w:customStyle="1" w:styleId="part-of-speech">
    <w:name w:val="part-of-speech"/>
    <w:basedOn w:val="DefaultParagraphFont"/>
    <w:rsid w:val="005636E7"/>
  </w:style>
  <w:style w:type="character" w:customStyle="1" w:styleId="sep">
    <w:name w:val="sep"/>
    <w:basedOn w:val="DefaultParagraphFont"/>
    <w:rsid w:val="005636E7"/>
  </w:style>
  <w:style w:type="character" w:customStyle="1" w:styleId="Styleunderline9pt1">
    <w:name w:val="Style underline + 9 pt1"/>
    <w:basedOn w:val="underline"/>
    <w:rsid w:val="005636E7"/>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5636E7"/>
    <w:rPr>
      <w:b/>
      <w:bCs/>
      <w:noProof w:val="0"/>
      <w:sz w:val="20"/>
      <w:u w:val="single"/>
      <w:lang w:val="en-US" w:eastAsia="en-US" w:bidi="ar-SA"/>
    </w:rPr>
  </w:style>
  <w:style w:type="character" w:customStyle="1" w:styleId="highlightedsearchterm">
    <w:name w:val="highlightedsearchterm"/>
    <w:rsid w:val="005636E7"/>
  </w:style>
  <w:style w:type="character" w:customStyle="1" w:styleId="StyleUnderline1">
    <w:name w:val="Style Underline1"/>
    <w:basedOn w:val="DefaultParagraphFont"/>
    <w:rsid w:val="005636E7"/>
    <w:rPr>
      <w:rFonts w:ascii="Times New Roman" w:hAnsi="Times New Roman"/>
      <w:sz w:val="20"/>
      <w:u w:val="single"/>
    </w:rPr>
  </w:style>
  <w:style w:type="character" w:customStyle="1" w:styleId="Style9ptBoldUnderline5">
    <w:name w:val="Style 9 pt Bold Underline5"/>
    <w:basedOn w:val="DefaultParagraphFont"/>
    <w:rsid w:val="005636E7"/>
    <w:rPr>
      <w:b/>
      <w:bCs/>
      <w:sz w:val="20"/>
      <w:u w:val="single"/>
    </w:rPr>
  </w:style>
  <w:style w:type="character" w:customStyle="1" w:styleId="CharChar114">
    <w:name w:val="Char Char114"/>
    <w:basedOn w:val="DefaultParagraphFont"/>
    <w:rsid w:val="005636E7"/>
    <w:rPr>
      <w:rFonts w:cs="Arial"/>
      <w:bCs/>
      <w:szCs w:val="26"/>
      <w:u w:val="single"/>
      <w:lang w:val="en-US" w:eastAsia="en-US" w:bidi="ar-SA"/>
    </w:rPr>
  </w:style>
  <w:style w:type="character" w:customStyle="1" w:styleId="CharChar112">
    <w:name w:val="Char Char112"/>
    <w:basedOn w:val="DefaultParagraphFont"/>
    <w:rsid w:val="005636E7"/>
    <w:rPr>
      <w:rFonts w:cs="Arial"/>
      <w:bCs/>
      <w:szCs w:val="26"/>
      <w:u w:val="single"/>
      <w:lang w:val="en-US" w:eastAsia="en-US" w:bidi="ar-SA"/>
    </w:rPr>
  </w:style>
  <w:style w:type="paragraph" w:customStyle="1" w:styleId="WW-Default1">
    <w:name w:val="WW-Default1"/>
    <w:basedOn w:val="Normal"/>
    <w:qFormat/>
    <w:rsid w:val="005636E7"/>
    <w:pPr>
      <w:suppressAutoHyphens/>
    </w:pPr>
    <w:rPr>
      <w:rFonts w:eastAsia="Times New Roman"/>
      <w:b/>
      <w:bCs/>
      <w:szCs w:val="20"/>
      <w:lang w:eastAsia="ar-SA"/>
    </w:rPr>
  </w:style>
  <w:style w:type="character" w:customStyle="1" w:styleId="zoomme">
    <w:name w:val="zoomme"/>
    <w:basedOn w:val="DefaultParagraphFont"/>
    <w:rsid w:val="005636E7"/>
  </w:style>
  <w:style w:type="character" w:customStyle="1" w:styleId="classauthor">
    <w:name w:val="class=&quot;author&quot;"/>
    <w:basedOn w:val="DefaultParagraphFont"/>
    <w:rsid w:val="005636E7"/>
  </w:style>
  <w:style w:type="character" w:customStyle="1" w:styleId="CharCharChar">
    <w:name w:val="Char Char Char"/>
    <w:basedOn w:val="DefaultParagraphFont"/>
    <w:rsid w:val="005636E7"/>
    <w:rPr>
      <w:rFonts w:cs="Arial"/>
      <w:bCs/>
      <w:szCs w:val="26"/>
      <w:u w:val="single"/>
      <w:lang w:val="en-US" w:eastAsia="en-US" w:bidi="ar-SA"/>
    </w:rPr>
  </w:style>
  <w:style w:type="paragraph" w:customStyle="1" w:styleId="Stylecard11pt">
    <w:name w:val="Style card + 11 pt"/>
    <w:basedOn w:val="Normal"/>
    <w:link w:val="Stylecard11ptChar"/>
    <w:qFormat/>
    <w:rsid w:val="005636E7"/>
    <w:pPr>
      <w:ind w:left="288" w:right="288"/>
    </w:pPr>
    <w:rPr>
      <w:rFonts w:eastAsia="SimSun"/>
      <w:lang w:eastAsia="zh-CN"/>
    </w:rPr>
  </w:style>
  <w:style w:type="character" w:customStyle="1" w:styleId="Stylecard11ptChar">
    <w:name w:val="Style card + 11 pt Char"/>
    <w:link w:val="Stylecard11pt"/>
    <w:rsid w:val="005636E7"/>
    <w:rPr>
      <w:rFonts w:ascii="Calibri" w:eastAsia="SimSun" w:hAnsi="Calibri"/>
      <w:szCs w:val="24"/>
      <w:lang w:eastAsia="zh-CN"/>
    </w:rPr>
  </w:style>
  <w:style w:type="paragraph" w:customStyle="1" w:styleId="Stylecard11ptUnderline">
    <w:name w:val="Style card + 11 pt Underline"/>
    <w:basedOn w:val="Normal"/>
    <w:link w:val="Stylecard11ptUnderlineChar"/>
    <w:qFormat/>
    <w:rsid w:val="005636E7"/>
    <w:pPr>
      <w:ind w:left="288" w:right="288"/>
    </w:pPr>
    <w:rPr>
      <w:rFonts w:eastAsia="SimSun"/>
      <w:u w:val="single"/>
      <w:lang w:eastAsia="zh-CN"/>
    </w:rPr>
  </w:style>
  <w:style w:type="character" w:customStyle="1" w:styleId="Stylecard11ptUnderlineChar">
    <w:name w:val="Style card + 11 pt Underline Char"/>
    <w:link w:val="Stylecard11ptUnderline"/>
    <w:rsid w:val="005636E7"/>
    <w:rPr>
      <w:rFonts w:ascii="Calibri" w:eastAsia="SimSun" w:hAnsi="Calibri"/>
      <w:szCs w:val="24"/>
      <w:u w:val="single"/>
      <w:lang w:eastAsia="zh-CN"/>
    </w:rPr>
  </w:style>
  <w:style w:type="character" w:customStyle="1" w:styleId="officialstitle-">
    <w:name w:val="official_s_title-"/>
    <w:basedOn w:val="DefaultParagraphFont"/>
    <w:rsid w:val="005636E7"/>
  </w:style>
  <w:style w:type="character" w:customStyle="1" w:styleId="officialsbureau">
    <w:name w:val="official_s_bureau"/>
    <w:basedOn w:val="DefaultParagraphFont"/>
    <w:rsid w:val="005636E7"/>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636E7"/>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5636E7"/>
    <w:rPr>
      <w:rFonts w:ascii="Calibri" w:eastAsia="Times New Roman" w:hAnsi="Calibri" w:cs="Arial"/>
      <w:b/>
      <w:bCs/>
      <w:sz w:val="24"/>
      <w:szCs w:val="28"/>
    </w:rPr>
  </w:style>
  <w:style w:type="paragraph" w:customStyle="1" w:styleId="Style23">
    <w:name w:val="Style23"/>
    <w:basedOn w:val="Normal"/>
    <w:uiPriority w:val="99"/>
    <w:qFormat/>
    <w:rsid w:val="005636E7"/>
    <w:pPr>
      <w:widowControl w:val="0"/>
      <w:autoSpaceDE w:val="0"/>
      <w:autoSpaceDN w:val="0"/>
      <w:adjustRightInd w:val="0"/>
      <w:spacing w:line="209" w:lineRule="exact"/>
    </w:pPr>
    <w:rPr>
      <w:rFonts w:eastAsia="SimSun"/>
    </w:rPr>
  </w:style>
  <w:style w:type="character" w:customStyle="1" w:styleId="gray">
    <w:name w:val="gray"/>
    <w:basedOn w:val="DefaultParagraphFont"/>
    <w:rsid w:val="005636E7"/>
  </w:style>
  <w:style w:type="character" w:customStyle="1" w:styleId="Citation-CompleteChar">
    <w:name w:val="Citation - Complete Char"/>
    <w:basedOn w:val="DefaultParagraphFont"/>
    <w:link w:val="Citation-Complete"/>
    <w:locked/>
    <w:rsid w:val="005636E7"/>
    <w:rPr>
      <w:rFonts w:ascii="Arial Narrow" w:eastAsia="Calibri" w:hAnsi="Arial Narrow"/>
      <w:sz w:val="16"/>
      <w:szCs w:val="24"/>
    </w:rPr>
  </w:style>
  <w:style w:type="paragraph" w:customStyle="1" w:styleId="TagCite1">
    <w:name w:val="Tag/Cite"/>
    <w:basedOn w:val="Normal"/>
    <w:qFormat/>
    <w:rsid w:val="005636E7"/>
    <w:rPr>
      <w:rFonts w:eastAsia="Times New Roman"/>
      <w:b/>
    </w:rPr>
  </w:style>
  <w:style w:type="character" w:customStyle="1" w:styleId="Style11ptItalic">
    <w:name w:val="Style 11 pt Italic"/>
    <w:basedOn w:val="DefaultParagraphFont"/>
    <w:rsid w:val="005636E7"/>
    <w:rPr>
      <w:rFonts w:ascii="Times New Roman" w:hAnsi="Times New Roman"/>
      <w:i/>
      <w:iCs/>
      <w:sz w:val="20"/>
    </w:rPr>
  </w:style>
  <w:style w:type="character" w:customStyle="1" w:styleId="hdr">
    <w:name w:val="hdr"/>
    <w:basedOn w:val="DefaultParagraphFont"/>
    <w:rsid w:val="005636E7"/>
  </w:style>
  <w:style w:type="paragraph" w:customStyle="1" w:styleId="StyleStyle49ptBold3">
    <w:name w:val="Style Style4 + 9 pt Bold3"/>
    <w:basedOn w:val="Style4"/>
    <w:link w:val="StyleStyle49ptBold3Char"/>
    <w:qFormat/>
    <w:rsid w:val="005636E7"/>
    <w:rPr>
      <w:rFonts w:ascii="Calibri" w:eastAsia="Times New Roman" w:hAnsi="Calibri"/>
      <w:b/>
      <w:bCs/>
    </w:rPr>
  </w:style>
  <w:style w:type="character" w:customStyle="1" w:styleId="StyleStyle49ptBold3Char">
    <w:name w:val="Style Style4 + 9 pt Bold3 Char"/>
    <w:basedOn w:val="Style4Char"/>
    <w:link w:val="StyleStyle49ptBold3"/>
    <w:rsid w:val="005636E7"/>
    <w:rPr>
      <w:rFonts w:ascii="Calibri" w:eastAsia="Times New Roman" w:hAnsi="Calibri"/>
      <w:b/>
      <w:bCs/>
      <w:u w:val="single"/>
    </w:rPr>
  </w:style>
  <w:style w:type="character" w:customStyle="1" w:styleId="Style9ptUnderline6">
    <w:name w:val="Style 9 pt Underline6"/>
    <w:basedOn w:val="DefaultParagraphFont"/>
    <w:rsid w:val="005636E7"/>
    <w:rPr>
      <w:sz w:val="20"/>
      <w:u w:val="single"/>
    </w:rPr>
  </w:style>
  <w:style w:type="character" w:customStyle="1" w:styleId="ct-with-fmlt">
    <w:name w:val="ct-with-fmlt"/>
    <w:basedOn w:val="DefaultParagraphFont"/>
    <w:rsid w:val="005636E7"/>
  </w:style>
  <w:style w:type="paragraph" w:customStyle="1" w:styleId="Stylecard11ptBoldUnderline">
    <w:name w:val="Style card + 11 pt Bold Underline"/>
    <w:basedOn w:val="Normal"/>
    <w:link w:val="Stylecard11ptBoldUnderlineChar"/>
    <w:qFormat/>
    <w:rsid w:val="005636E7"/>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5636E7"/>
    <w:rPr>
      <w:rFonts w:ascii="Calibri" w:eastAsia="SimSun" w:hAnsi="Calibri"/>
      <w:b/>
      <w:bCs/>
      <w:color w:val="000000"/>
      <w:sz w:val="20"/>
      <w:szCs w:val="20"/>
      <w:u w:val="single"/>
      <w:lang w:eastAsia="zh-CN"/>
    </w:rPr>
  </w:style>
  <w:style w:type="paragraph" w:customStyle="1" w:styleId="Cards1">
    <w:name w:val="Cards1"/>
    <w:basedOn w:val="Normal"/>
    <w:link w:val="Cards1Char"/>
    <w:qFormat/>
    <w:rsid w:val="005636E7"/>
    <w:pPr>
      <w:ind w:left="288"/>
    </w:pPr>
    <w:rPr>
      <w:rFonts w:eastAsia="Times New Roman"/>
      <w:u w:val="single"/>
    </w:rPr>
  </w:style>
  <w:style w:type="character" w:customStyle="1" w:styleId="Cards1Char">
    <w:name w:val="Cards1 Char"/>
    <w:basedOn w:val="DefaultParagraphFont"/>
    <w:link w:val="Cards1"/>
    <w:rsid w:val="005636E7"/>
    <w:rPr>
      <w:rFonts w:ascii="Calibri" w:eastAsia="Times New Roman" w:hAnsi="Calibri"/>
      <w:szCs w:val="24"/>
      <w:u w:val="single"/>
    </w:rPr>
  </w:style>
  <w:style w:type="paragraph" w:customStyle="1" w:styleId="StyleCardTextTimesNewRoman11ptUnderline">
    <w:name w:val="Style Card Text + Times New Roman 11 pt Underline"/>
    <w:link w:val="StyleCardTextTimesNewRoman11ptUnderlineChar"/>
    <w:qFormat/>
    <w:rsid w:val="005636E7"/>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5636E7"/>
    <w:rPr>
      <w:rFonts w:eastAsia="Calibri"/>
      <w:u w:val="single"/>
    </w:rPr>
  </w:style>
  <w:style w:type="paragraph" w:customStyle="1" w:styleId="Stylecard8pt">
    <w:name w:val="Style card + 8 pt"/>
    <w:basedOn w:val="Normal"/>
    <w:link w:val="Stylecard8ptChar"/>
    <w:qFormat/>
    <w:rsid w:val="005636E7"/>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5636E7"/>
    <w:rPr>
      <w:rFonts w:ascii="Calibri" w:eastAsia="Times New Roman" w:hAnsi="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5636E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636E7"/>
    <w:rPr>
      <w:rFonts w:ascii="Calibri" w:eastAsia="Times New Roman" w:hAnsi="Calibri"/>
      <w:b/>
      <w:bCs/>
      <w:i/>
      <w:iCs/>
      <w:szCs w:val="24"/>
      <w:u w:val="single"/>
    </w:rPr>
  </w:style>
  <w:style w:type="character" w:customStyle="1" w:styleId="Heading2Char1CharCharCharCharCharC">
    <w:name w:val="Heading 2 Char1 Char Char Char Char Char C"/>
    <w:rsid w:val="005636E7"/>
    <w:rPr>
      <w:rFonts w:cs="Arial"/>
      <w:b/>
      <w:bCs/>
      <w:iCs/>
      <w:sz w:val="24"/>
      <w:szCs w:val="28"/>
      <w:lang w:val="en-US" w:eastAsia="en-US" w:bidi="ar-SA"/>
    </w:rPr>
  </w:style>
  <w:style w:type="character" w:customStyle="1" w:styleId="bhl">
    <w:name w:val="bhl"/>
    <w:basedOn w:val="DefaultParagraphFont"/>
    <w:rsid w:val="005636E7"/>
  </w:style>
  <w:style w:type="character" w:customStyle="1" w:styleId="UnreadTextChar">
    <w:name w:val="Unread Text Char"/>
    <w:link w:val="UnreadText"/>
    <w:locked/>
    <w:rsid w:val="005636E7"/>
    <w:rPr>
      <w:rFonts w:ascii="SimSun" w:eastAsia="SimSun" w:hAnsi="SimSun"/>
      <w:sz w:val="15"/>
      <w:lang w:eastAsia="zh-CN"/>
    </w:rPr>
  </w:style>
  <w:style w:type="paragraph" w:customStyle="1" w:styleId="UnreadText">
    <w:name w:val="Unread Text"/>
    <w:basedOn w:val="Normal"/>
    <w:next w:val="Normal"/>
    <w:link w:val="UnreadTextChar"/>
    <w:autoRedefine/>
    <w:qFormat/>
    <w:rsid w:val="005636E7"/>
    <w:pPr>
      <w:ind w:left="360"/>
    </w:pPr>
    <w:rPr>
      <w:rFonts w:ascii="SimSun" w:eastAsia="SimSun" w:hAnsi="SimSun"/>
      <w:sz w:val="15"/>
      <w:szCs w:val="22"/>
      <w:lang w:eastAsia="zh-CN"/>
    </w:rPr>
  </w:style>
  <w:style w:type="paragraph" w:customStyle="1" w:styleId="TagGA11">
    <w:name w:val="Tag GA 11"/>
    <w:basedOn w:val="TOC1"/>
    <w:qFormat/>
    <w:rsid w:val="005636E7"/>
    <w:rPr>
      <w:rFonts w:ascii="Georgia" w:eastAsia="Calibri" w:hAnsi="Georgia"/>
      <w:b/>
      <w:szCs w:val="22"/>
    </w:rPr>
  </w:style>
  <w:style w:type="paragraph" w:customStyle="1" w:styleId="CiteCard">
    <w:name w:val="Cite/Card"/>
    <w:basedOn w:val="TOC2"/>
    <w:qFormat/>
    <w:rsid w:val="005636E7"/>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5636E7"/>
    <w:rPr>
      <w:rFonts w:ascii="Times New Roman" w:hAnsi="Times New Roman" w:cs="Times New Roman"/>
      <w:sz w:val="24"/>
    </w:rPr>
  </w:style>
  <w:style w:type="paragraph" w:customStyle="1" w:styleId="Cardstyle0">
    <w:name w:val="Cardstyle"/>
    <w:basedOn w:val="Normal"/>
    <w:next w:val="Normal"/>
    <w:qFormat/>
    <w:rsid w:val="005636E7"/>
    <w:rPr>
      <w:rFonts w:eastAsia="Times New Roman"/>
    </w:rPr>
  </w:style>
  <w:style w:type="character" w:customStyle="1" w:styleId="StyleEmphasisArial12ptBoldNotItalic">
    <w:name w:val="Style Emphasis + Arial 12 pt Bold Not Italic"/>
    <w:basedOn w:val="Emphasis"/>
    <w:rsid w:val="005636E7"/>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5636E7"/>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5636E7"/>
    <w:rPr>
      <w:b/>
      <w:bCs/>
      <w:sz w:val="20"/>
      <w:u w:val="single"/>
      <w:bdr w:val="single" w:sz="4" w:space="0" w:color="auto"/>
    </w:rPr>
  </w:style>
  <w:style w:type="numbering" w:customStyle="1" w:styleId="NoList19">
    <w:name w:val="No List19"/>
    <w:next w:val="NoList"/>
    <w:uiPriority w:val="99"/>
    <w:semiHidden/>
    <w:unhideWhenUsed/>
    <w:rsid w:val="005636E7"/>
  </w:style>
  <w:style w:type="numbering" w:customStyle="1" w:styleId="NoList26">
    <w:name w:val="No List26"/>
    <w:next w:val="NoList"/>
    <w:uiPriority w:val="99"/>
    <w:semiHidden/>
    <w:unhideWhenUsed/>
    <w:rsid w:val="005636E7"/>
  </w:style>
  <w:style w:type="numbering" w:customStyle="1" w:styleId="NoList114">
    <w:name w:val="No List114"/>
    <w:next w:val="NoList"/>
    <w:uiPriority w:val="99"/>
    <w:semiHidden/>
    <w:unhideWhenUsed/>
    <w:rsid w:val="005636E7"/>
  </w:style>
  <w:style w:type="numbering" w:customStyle="1" w:styleId="NoList36">
    <w:name w:val="No List36"/>
    <w:next w:val="NoList"/>
    <w:uiPriority w:val="99"/>
    <w:semiHidden/>
    <w:unhideWhenUsed/>
    <w:rsid w:val="005636E7"/>
  </w:style>
  <w:style w:type="numbering" w:customStyle="1" w:styleId="NoList123">
    <w:name w:val="No List123"/>
    <w:next w:val="NoList"/>
    <w:uiPriority w:val="99"/>
    <w:semiHidden/>
    <w:unhideWhenUsed/>
    <w:rsid w:val="005636E7"/>
  </w:style>
  <w:style w:type="numbering" w:customStyle="1" w:styleId="NoList46">
    <w:name w:val="No List46"/>
    <w:next w:val="NoList"/>
    <w:uiPriority w:val="99"/>
    <w:semiHidden/>
    <w:unhideWhenUsed/>
    <w:rsid w:val="005636E7"/>
  </w:style>
  <w:style w:type="numbering" w:customStyle="1" w:styleId="NoList133">
    <w:name w:val="No List133"/>
    <w:next w:val="NoList"/>
    <w:uiPriority w:val="99"/>
    <w:semiHidden/>
    <w:unhideWhenUsed/>
    <w:rsid w:val="005636E7"/>
  </w:style>
  <w:style w:type="numbering" w:customStyle="1" w:styleId="NoList53">
    <w:name w:val="No List53"/>
    <w:next w:val="NoList"/>
    <w:uiPriority w:val="99"/>
    <w:semiHidden/>
    <w:unhideWhenUsed/>
    <w:rsid w:val="005636E7"/>
  </w:style>
  <w:style w:type="numbering" w:customStyle="1" w:styleId="NoList143">
    <w:name w:val="No List143"/>
    <w:next w:val="NoList"/>
    <w:uiPriority w:val="99"/>
    <w:semiHidden/>
    <w:unhideWhenUsed/>
    <w:rsid w:val="005636E7"/>
  </w:style>
  <w:style w:type="numbering" w:customStyle="1" w:styleId="NoList63">
    <w:name w:val="No List63"/>
    <w:next w:val="NoList"/>
    <w:uiPriority w:val="99"/>
    <w:semiHidden/>
    <w:unhideWhenUsed/>
    <w:rsid w:val="005636E7"/>
  </w:style>
  <w:style w:type="numbering" w:customStyle="1" w:styleId="NoList151">
    <w:name w:val="No List151"/>
    <w:next w:val="NoList"/>
    <w:uiPriority w:val="99"/>
    <w:semiHidden/>
    <w:unhideWhenUsed/>
    <w:rsid w:val="005636E7"/>
  </w:style>
  <w:style w:type="numbering" w:customStyle="1" w:styleId="NoList73">
    <w:name w:val="No List73"/>
    <w:next w:val="NoList"/>
    <w:uiPriority w:val="99"/>
    <w:semiHidden/>
    <w:unhideWhenUsed/>
    <w:rsid w:val="005636E7"/>
  </w:style>
  <w:style w:type="numbering" w:customStyle="1" w:styleId="NoList161">
    <w:name w:val="No List161"/>
    <w:next w:val="NoList"/>
    <w:uiPriority w:val="99"/>
    <w:semiHidden/>
    <w:unhideWhenUsed/>
    <w:rsid w:val="005636E7"/>
  </w:style>
  <w:style w:type="numbering" w:customStyle="1" w:styleId="NoList213">
    <w:name w:val="No List213"/>
    <w:next w:val="NoList"/>
    <w:uiPriority w:val="99"/>
    <w:semiHidden/>
    <w:unhideWhenUsed/>
    <w:rsid w:val="005636E7"/>
  </w:style>
  <w:style w:type="numbering" w:customStyle="1" w:styleId="NoList1113">
    <w:name w:val="No List1113"/>
    <w:next w:val="NoList"/>
    <w:uiPriority w:val="99"/>
    <w:semiHidden/>
    <w:unhideWhenUsed/>
    <w:rsid w:val="005636E7"/>
  </w:style>
  <w:style w:type="numbering" w:customStyle="1" w:styleId="NoList313">
    <w:name w:val="No List313"/>
    <w:next w:val="NoList"/>
    <w:uiPriority w:val="99"/>
    <w:semiHidden/>
    <w:unhideWhenUsed/>
    <w:rsid w:val="005636E7"/>
  </w:style>
  <w:style w:type="numbering" w:customStyle="1" w:styleId="NoList1211">
    <w:name w:val="No List1211"/>
    <w:next w:val="NoList"/>
    <w:uiPriority w:val="99"/>
    <w:semiHidden/>
    <w:unhideWhenUsed/>
    <w:rsid w:val="005636E7"/>
  </w:style>
  <w:style w:type="numbering" w:customStyle="1" w:styleId="NoList413">
    <w:name w:val="No List413"/>
    <w:next w:val="NoList"/>
    <w:uiPriority w:val="99"/>
    <w:semiHidden/>
    <w:unhideWhenUsed/>
    <w:rsid w:val="005636E7"/>
  </w:style>
  <w:style w:type="numbering" w:customStyle="1" w:styleId="NoList1311">
    <w:name w:val="No List1311"/>
    <w:next w:val="NoList"/>
    <w:uiPriority w:val="99"/>
    <w:semiHidden/>
    <w:unhideWhenUsed/>
    <w:rsid w:val="005636E7"/>
  </w:style>
  <w:style w:type="numbering" w:customStyle="1" w:styleId="NoList511">
    <w:name w:val="No List511"/>
    <w:next w:val="NoList"/>
    <w:uiPriority w:val="99"/>
    <w:semiHidden/>
    <w:unhideWhenUsed/>
    <w:rsid w:val="005636E7"/>
  </w:style>
  <w:style w:type="numbering" w:customStyle="1" w:styleId="NoList1411">
    <w:name w:val="No List1411"/>
    <w:next w:val="NoList"/>
    <w:uiPriority w:val="99"/>
    <w:semiHidden/>
    <w:unhideWhenUsed/>
    <w:rsid w:val="005636E7"/>
  </w:style>
  <w:style w:type="numbering" w:customStyle="1" w:styleId="NoList611">
    <w:name w:val="No List611"/>
    <w:next w:val="NoList"/>
    <w:uiPriority w:val="99"/>
    <w:semiHidden/>
    <w:unhideWhenUsed/>
    <w:rsid w:val="005636E7"/>
  </w:style>
  <w:style w:type="numbering" w:customStyle="1" w:styleId="NoList1511">
    <w:name w:val="No List1511"/>
    <w:next w:val="NoList"/>
    <w:uiPriority w:val="99"/>
    <w:semiHidden/>
    <w:unhideWhenUsed/>
    <w:rsid w:val="005636E7"/>
  </w:style>
  <w:style w:type="numbering" w:customStyle="1" w:styleId="NoList83">
    <w:name w:val="No List83"/>
    <w:next w:val="NoList"/>
    <w:uiPriority w:val="99"/>
    <w:semiHidden/>
    <w:unhideWhenUsed/>
    <w:rsid w:val="005636E7"/>
  </w:style>
  <w:style w:type="numbering" w:customStyle="1" w:styleId="NoList171">
    <w:name w:val="No List171"/>
    <w:next w:val="NoList"/>
    <w:uiPriority w:val="99"/>
    <w:semiHidden/>
    <w:unhideWhenUsed/>
    <w:rsid w:val="005636E7"/>
  </w:style>
  <w:style w:type="numbering" w:customStyle="1" w:styleId="NoList223">
    <w:name w:val="No List223"/>
    <w:next w:val="NoList"/>
    <w:uiPriority w:val="99"/>
    <w:semiHidden/>
    <w:unhideWhenUsed/>
    <w:rsid w:val="005636E7"/>
  </w:style>
  <w:style w:type="numbering" w:customStyle="1" w:styleId="NoList1121">
    <w:name w:val="No List1121"/>
    <w:next w:val="NoList"/>
    <w:uiPriority w:val="99"/>
    <w:semiHidden/>
    <w:unhideWhenUsed/>
    <w:rsid w:val="005636E7"/>
  </w:style>
  <w:style w:type="numbering" w:customStyle="1" w:styleId="NoList323">
    <w:name w:val="No List323"/>
    <w:next w:val="NoList"/>
    <w:uiPriority w:val="99"/>
    <w:semiHidden/>
    <w:unhideWhenUsed/>
    <w:rsid w:val="005636E7"/>
  </w:style>
  <w:style w:type="numbering" w:customStyle="1" w:styleId="NoList1221">
    <w:name w:val="No List1221"/>
    <w:next w:val="NoList"/>
    <w:uiPriority w:val="99"/>
    <w:semiHidden/>
    <w:unhideWhenUsed/>
    <w:rsid w:val="005636E7"/>
  </w:style>
  <w:style w:type="numbering" w:customStyle="1" w:styleId="NoList423">
    <w:name w:val="No List423"/>
    <w:next w:val="NoList"/>
    <w:uiPriority w:val="99"/>
    <w:semiHidden/>
    <w:unhideWhenUsed/>
    <w:rsid w:val="005636E7"/>
  </w:style>
  <w:style w:type="numbering" w:customStyle="1" w:styleId="NoList1321">
    <w:name w:val="No List1321"/>
    <w:next w:val="NoList"/>
    <w:uiPriority w:val="99"/>
    <w:semiHidden/>
    <w:unhideWhenUsed/>
    <w:rsid w:val="005636E7"/>
  </w:style>
  <w:style w:type="numbering" w:customStyle="1" w:styleId="NoList521">
    <w:name w:val="No List521"/>
    <w:next w:val="NoList"/>
    <w:uiPriority w:val="99"/>
    <w:semiHidden/>
    <w:unhideWhenUsed/>
    <w:rsid w:val="005636E7"/>
  </w:style>
  <w:style w:type="numbering" w:customStyle="1" w:styleId="NoList1421">
    <w:name w:val="No List1421"/>
    <w:next w:val="NoList"/>
    <w:uiPriority w:val="99"/>
    <w:semiHidden/>
    <w:unhideWhenUsed/>
    <w:rsid w:val="005636E7"/>
  </w:style>
  <w:style w:type="numbering" w:customStyle="1" w:styleId="NoList621">
    <w:name w:val="No List621"/>
    <w:next w:val="NoList"/>
    <w:uiPriority w:val="99"/>
    <w:semiHidden/>
    <w:unhideWhenUsed/>
    <w:rsid w:val="005636E7"/>
  </w:style>
  <w:style w:type="numbering" w:customStyle="1" w:styleId="NoList152">
    <w:name w:val="No List152"/>
    <w:next w:val="NoList"/>
    <w:uiPriority w:val="99"/>
    <w:semiHidden/>
    <w:unhideWhenUsed/>
    <w:rsid w:val="005636E7"/>
  </w:style>
  <w:style w:type="paragraph" w:customStyle="1" w:styleId="StyleUnderlined11ptBold">
    <w:name w:val="Style Underlined + 11 pt Bold"/>
    <w:link w:val="StyleUnderlined11ptBoldChar"/>
    <w:qFormat/>
    <w:rsid w:val="005636E7"/>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5636E7"/>
    <w:rPr>
      <w:rFonts w:eastAsia="Times New Roman"/>
      <w:b/>
      <w:bCs/>
      <w:szCs w:val="24"/>
      <w:u w:val="single"/>
    </w:rPr>
  </w:style>
  <w:style w:type="paragraph" w:customStyle="1" w:styleId="StyleUnderlined11pt">
    <w:name w:val="Style Underlined + 11 pt"/>
    <w:link w:val="StyleUnderlined11ptChar"/>
    <w:qFormat/>
    <w:rsid w:val="005636E7"/>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5636E7"/>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5636E7"/>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5636E7"/>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5636E7"/>
    <w:rPr>
      <w:rFonts w:ascii="Times New Roman" w:eastAsia="Calibri" w:hAnsi="Times New Roman" w:cs="Times New Roman"/>
    </w:rPr>
  </w:style>
  <w:style w:type="paragraph" w:customStyle="1" w:styleId="StyleCardText9pt">
    <w:name w:val="Style Card Text + 9 pt"/>
    <w:basedOn w:val="Normal"/>
    <w:link w:val="StyleCardText9ptChar"/>
    <w:qFormat/>
    <w:rsid w:val="005636E7"/>
    <w:pPr>
      <w:spacing w:after="200" w:line="256" w:lineRule="auto"/>
      <w:contextualSpacing/>
    </w:pPr>
    <w:rPr>
      <w:rFonts w:ascii="Times New Roman" w:eastAsia="Calibri" w:hAnsi="Times New Roman" w:cs="Times New Roman"/>
      <w:szCs w:val="22"/>
    </w:rPr>
  </w:style>
  <w:style w:type="character" w:customStyle="1" w:styleId="CARDChar1">
    <w:name w:val="CARD Char"/>
    <w:basedOn w:val="DefaultParagraphFont"/>
    <w:link w:val="CARD0"/>
    <w:locked/>
    <w:rsid w:val="005636E7"/>
    <w:rPr>
      <w:rFonts w:ascii="Times New Roman" w:eastAsia="Times New Roman" w:hAnsi="Times New Roman" w:cs="Times New Roman"/>
      <w:u w:val="single"/>
    </w:rPr>
  </w:style>
  <w:style w:type="paragraph" w:customStyle="1" w:styleId="CARD0">
    <w:name w:val="CARD"/>
    <w:basedOn w:val="Normal"/>
    <w:link w:val="CARDChar1"/>
    <w:qFormat/>
    <w:rsid w:val="005636E7"/>
    <w:rPr>
      <w:rFonts w:ascii="Times New Roman" w:eastAsia="Times New Roman" w:hAnsi="Times New Roman" w:cs="Times New Roman"/>
      <w:szCs w:val="22"/>
      <w:u w:val="single"/>
    </w:rPr>
  </w:style>
  <w:style w:type="paragraph" w:customStyle="1" w:styleId="Normal2">
    <w:name w:val="Normal2"/>
    <w:basedOn w:val="Normal"/>
    <w:qFormat/>
    <w:rsid w:val="005636E7"/>
    <w:pPr>
      <w:spacing w:line="256" w:lineRule="auto"/>
    </w:pPr>
    <w:rPr>
      <w:rFonts w:eastAsia="Times New Roman"/>
    </w:rPr>
  </w:style>
  <w:style w:type="character" w:customStyle="1" w:styleId="UnderlineBoldIndentCharChar">
    <w:name w:val="Underline + Bold Indent Char Char"/>
    <w:link w:val="UnderlineBoldIndent"/>
    <w:locked/>
    <w:rsid w:val="005636E7"/>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5636E7"/>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5636E7"/>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5636E7"/>
    <w:rPr>
      <w:u w:val="single"/>
    </w:rPr>
  </w:style>
  <w:style w:type="character" w:customStyle="1" w:styleId="StyleUnderlineBoldIndent11ptBoldChar">
    <w:name w:val="Style Underline + Bold Indent + 11 pt Bold Char"/>
    <w:link w:val="StyleUnderlineBoldIndent11ptBold"/>
    <w:locked/>
    <w:rsid w:val="005636E7"/>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5636E7"/>
    <w:rPr>
      <w:b/>
      <w:bCs/>
      <w:u w:val="single"/>
    </w:rPr>
  </w:style>
  <w:style w:type="paragraph" w:customStyle="1" w:styleId="Normal20pt">
    <w:name w:val="Normal  + 20 pt"/>
    <w:basedOn w:val="Normal"/>
    <w:uiPriority w:val="6"/>
    <w:qFormat/>
    <w:rsid w:val="005636E7"/>
    <w:pPr>
      <w:spacing w:line="256" w:lineRule="auto"/>
    </w:pPr>
    <w:rPr>
      <w:bCs/>
      <w:u w:val="single"/>
    </w:rPr>
  </w:style>
  <w:style w:type="paragraph" w:customStyle="1" w:styleId="author-name">
    <w:name w:val="author-name"/>
    <w:basedOn w:val="Normal"/>
    <w:qFormat/>
    <w:rsid w:val="005636E7"/>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5636E7"/>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5636E7"/>
    <w:rPr>
      <w:rFonts w:ascii="Calibri" w:eastAsiaTheme="minorEastAsia" w:hAnsi="Calibri"/>
      <w:color w:val="000000"/>
      <w:szCs w:val="24"/>
    </w:rPr>
  </w:style>
  <w:style w:type="character" w:customStyle="1" w:styleId="Style11Char">
    <w:name w:val="Style11 Char"/>
    <w:basedOn w:val="DefaultParagraphFont"/>
    <w:link w:val="Style11"/>
    <w:locked/>
    <w:rsid w:val="005636E7"/>
    <w:rPr>
      <w:rFonts w:ascii="Times New Roman" w:eastAsia="Times New Roman" w:hAnsi="Times New Roman" w:cs="Times New Roman"/>
      <w:sz w:val="24"/>
      <w:szCs w:val="24"/>
    </w:rPr>
  </w:style>
  <w:style w:type="character" w:customStyle="1" w:styleId="Style12Char">
    <w:name w:val="Style12 Char"/>
    <w:basedOn w:val="DefaultParagraphFont"/>
    <w:link w:val="Style120"/>
    <w:locked/>
    <w:rsid w:val="005636E7"/>
    <w:rPr>
      <w:rFonts w:ascii="Times New Roman" w:eastAsia="Times New Roman" w:hAnsi="Times New Roman" w:cs="Times New Roman"/>
      <w:b/>
      <w:u w:val="thick"/>
    </w:rPr>
  </w:style>
  <w:style w:type="paragraph" w:customStyle="1" w:styleId="Style120">
    <w:name w:val="Style12"/>
    <w:basedOn w:val="Normal"/>
    <w:link w:val="Style12Char"/>
    <w:qFormat/>
    <w:rsid w:val="005636E7"/>
    <w:pPr>
      <w:spacing w:line="256" w:lineRule="auto"/>
    </w:pPr>
    <w:rPr>
      <w:rFonts w:ascii="Times New Roman" w:eastAsia="Times New Roman" w:hAnsi="Times New Roman" w:cs="Times New Roman"/>
      <w:b/>
      <w:szCs w:val="22"/>
      <w:u w:val="thick"/>
    </w:rPr>
  </w:style>
  <w:style w:type="paragraph" w:customStyle="1" w:styleId="blocktitle1">
    <w:name w:val="block title"/>
    <w:basedOn w:val="Normal"/>
    <w:autoRedefine/>
    <w:qFormat/>
    <w:rsid w:val="005636E7"/>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5636E7"/>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5636E7"/>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5636E7"/>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5636E7"/>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5636E7"/>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5636E7"/>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5636E7"/>
    <w:rPr>
      <w:rFonts w:ascii="Calibri" w:eastAsia="Times New Roman" w:hAnsi="Calibri" w:cs="Calibri"/>
      <w:sz w:val="12"/>
    </w:rPr>
  </w:style>
  <w:style w:type="paragraph" w:customStyle="1" w:styleId="Style47">
    <w:name w:val="Style47"/>
    <w:basedOn w:val="Normal"/>
    <w:uiPriority w:val="99"/>
    <w:qFormat/>
    <w:rsid w:val="005636E7"/>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5636E7"/>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5636E7"/>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5636E7"/>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5636E7"/>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5636E7"/>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5636E7"/>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5636E7"/>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5636E7"/>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5636E7"/>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5636E7"/>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5636E7"/>
    <w:pPr>
      <w:widowControl w:val="0"/>
      <w:ind w:left="288" w:right="288"/>
    </w:pPr>
    <w:rPr>
      <w:rFonts w:eastAsia="Times New Roman" w:cs="Calibri"/>
      <w:kern w:val="32"/>
      <w:sz w:val="20"/>
      <w:szCs w:val="20"/>
      <w:u w:val="single"/>
      <w:lang w:eastAsia="ar-SA" w:bidi="en-US"/>
    </w:rPr>
  </w:style>
  <w:style w:type="paragraph" w:customStyle="1" w:styleId="NormalWeb8">
    <w:name w:val="Normal (Web)8"/>
    <w:basedOn w:val="Normal"/>
    <w:qFormat/>
    <w:rsid w:val="005636E7"/>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5636E7"/>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636E7"/>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5636E7"/>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5636E7"/>
    <w:rPr>
      <w:rFonts w:eastAsia="Calibri" w:cs="Calibri"/>
      <w:szCs w:val="22"/>
      <w:u w:val="single"/>
    </w:rPr>
  </w:style>
  <w:style w:type="paragraph" w:customStyle="1" w:styleId="TableParagraph">
    <w:name w:val="Table Paragraph"/>
    <w:basedOn w:val="Normal"/>
    <w:uiPriority w:val="1"/>
    <w:qFormat/>
    <w:rsid w:val="005636E7"/>
    <w:pPr>
      <w:widowControl w:val="0"/>
    </w:pPr>
  </w:style>
  <w:style w:type="character" w:customStyle="1" w:styleId="StyleCircled11ptChar">
    <w:name w:val="Style Circled + 11 pt Char"/>
    <w:link w:val="StyleCircled11pt"/>
    <w:locked/>
    <w:rsid w:val="005636E7"/>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5636E7"/>
    <w:pPr>
      <w:spacing w:line="256" w:lineRule="auto"/>
    </w:pPr>
    <w:rPr>
      <w:rFonts w:ascii="Times New Roman" w:eastAsia="Times New Roman" w:hAnsi="Times New Roman" w:cs="Times New Roman"/>
      <w:b/>
      <w:bCs/>
      <w:sz w:val="20"/>
      <w:szCs w:val="22"/>
      <w:u w:val="single"/>
    </w:rPr>
  </w:style>
  <w:style w:type="character" w:customStyle="1" w:styleId="StyleUnunderlined10ptThickunderlineChar">
    <w:name w:val="Style Ununderlined + 10 pt Thick underline Char"/>
    <w:link w:val="StyleUnunderlined10ptThickunderline"/>
    <w:locked/>
    <w:rsid w:val="005636E7"/>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5636E7"/>
    <w:pPr>
      <w:spacing w:line="256" w:lineRule="auto"/>
    </w:pPr>
    <w:rPr>
      <w:rFonts w:ascii="Times" w:eastAsia="Times New Roman" w:hAnsi="Times" w:cs="Arial"/>
      <w:sz w:val="20"/>
      <w:szCs w:val="28"/>
      <w:u w:val="single"/>
    </w:rPr>
  </w:style>
  <w:style w:type="paragraph" w:customStyle="1" w:styleId="cite20">
    <w:name w:val="cite2"/>
    <w:basedOn w:val="Normal"/>
    <w:qFormat/>
    <w:rsid w:val="005636E7"/>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5636E7"/>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5636E7"/>
    <w:pPr>
      <w:spacing w:line="256" w:lineRule="auto"/>
    </w:pPr>
    <w:rPr>
      <w:rFonts w:ascii="Times New Roman" w:eastAsia="Times New Roman" w:hAnsi="Times New Roman" w:cs="Times New Roman"/>
      <w:b/>
      <w:szCs w:val="22"/>
      <w:u w:val="single"/>
    </w:rPr>
  </w:style>
  <w:style w:type="character" w:customStyle="1" w:styleId="Reduce8ptCharChar">
    <w:name w:val="Reduce 8pt Char Char"/>
    <w:basedOn w:val="DefaultParagraphFont"/>
    <w:link w:val="Reduce8pt"/>
    <w:locked/>
    <w:rsid w:val="005636E7"/>
    <w:rPr>
      <w:sz w:val="16"/>
    </w:rPr>
  </w:style>
  <w:style w:type="paragraph" w:customStyle="1" w:styleId="Reduce8pt">
    <w:name w:val="Reduce 8pt"/>
    <w:basedOn w:val="Normal"/>
    <w:link w:val="Reduce8ptCharChar"/>
    <w:qFormat/>
    <w:rsid w:val="005636E7"/>
    <w:pPr>
      <w:autoSpaceDE w:val="0"/>
      <w:autoSpaceDN w:val="0"/>
      <w:adjustRightInd w:val="0"/>
      <w:spacing w:line="256" w:lineRule="auto"/>
      <w:jc w:val="both"/>
    </w:pPr>
    <w:rPr>
      <w:rFonts w:asciiTheme="minorHAnsi" w:eastAsiaTheme="minorHAnsi" w:hAnsiTheme="minorHAnsi"/>
      <w:sz w:val="16"/>
      <w:szCs w:val="22"/>
    </w:rPr>
  </w:style>
  <w:style w:type="character" w:customStyle="1" w:styleId="boldciteChar4">
    <w:name w:val="bold cite Char4"/>
    <w:link w:val="boldcite"/>
    <w:locked/>
    <w:rsid w:val="005636E7"/>
    <w:rPr>
      <w:rFonts w:ascii="Calibri" w:eastAsiaTheme="minorEastAsia" w:hAnsi="Calibri"/>
      <w:b/>
      <w:color w:val="000000"/>
      <w:szCs w:val="24"/>
      <w:u w:val="thick" w:color="000000"/>
    </w:rPr>
  </w:style>
  <w:style w:type="character" w:customStyle="1" w:styleId="Footnote2Char">
    <w:name w:val="Footnote2 Char"/>
    <w:link w:val="Footnote2"/>
    <w:locked/>
    <w:rsid w:val="005636E7"/>
  </w:style>
  <w:style w:type="paragraph" w:customStyle="1" w:styleId="Footnote2">
    <w:name w:val="Footnote2"/>
    <w:basedOn w:val="Normal"/>
    <w:next w:val="Normal"/>
    <w:link w:val="Footnote2Char"/>
    <w:autoRedefine/>
    <w:qFormat/>
    <w:rsid w:val="005636E7"/>
    <w:pPr>
      <w:spacing w:after="120" w:line="480" w:lineRule="auto"/>
    </w:pPr>
    <w:rPr>
      <w:rFonts w:asciiTheme="minorHAnsi" w:eastAsiaTheme="minorHAnsi" w:hAnsiTheme="minorHAnsi"/>
      <w:szCs w:val="22"/>
    </w:rPr>
  </w:style>
  <w:style w:type="character" w:customStyle="1" w:styleId="StyleStyle49ptBoldBorderSinglesolidlineAuto05Char">
    <w:name w:val="Style Style4 + 9 pt Bold Border: : (Single solid line Auto  0.5... Char"/>
    <w:link w:val="StyleStyle49ptBoldBorderSinglesolidlineAuto05"/>
    <w:locked/>
    <w:rsid w:val="005636E7"/>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5636E7"/>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5636E7"/>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5636E7"/>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5636E7"/>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5636E7"/>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636E7"/>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5636E7"/>
    <w:pPr>
      <w:spacing w:after="0" w:line="240" w:lineRule="auto"/>
    </w:pPr>
    <w:rPr>
      <w:rFonts w:ascii="SimSun" w:eastAsia="SimSun" w:hAnsi="SimSun"/>
      <w:b/>
      <w:bCs/>
      <w:u w:val="single"/>
    </w:rPr>
  </w:style>
  <w:style w:type="paragraph" w:customStyle="1" w:styleId="first">
    <w:name w:val="first"/>
    <w:basedOn w:val="Normal"/>
    <w:qFormat/>
    <w:rsid w:val="005636E7"/>
    <w:pPr>
      <w:spacing w:before="100" w:beforeAutospacing="1" w:after="100" w:afterAutospacing="1"/>
    </w:pPr>
    <w:rPr>
      <w:rFonts w:eastAsia="Times New Roman"/>
    </w:rPr>
  </w:style>
  <w:style w:type="paragraph" w:customStyle="1" w:styleId="Style22">
    <w:name w:val="Style 2"/>
    <w:qFormat/>
    <w:rsid w:val="005636E7"/>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5636E7"/>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5636E7"/>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qFormat/>
    <w:rsid w:val="005636E7"/>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5636E7"/>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5636E7"/>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5636E7"/>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5636E7"/>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5636E7"/>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5636E7"/>
    <w:pPr>
      <w:spacing w:after="0" w:line="240" w:lineRule="auto"/>
    </w:pPr>
    <w:rPr>
      <w:rFonts w:ascii="Times New Roman" w:eastAsia="Times New Roman" w:hAnsi="Times New Roman" w:cs="Times New Roman"/>
      <w:sz w:val="24"/>
    </w:rPr>
  </w:style>
  <w:style w:type="paragraph" w:customStyle="1" w:styleId="s0">
    <w:name w:val="s0"/>
    <w:basedOn w:val="Normal"/>
    <w:qFormat/>
    <w:rsid w:val="005636E7"/>
    <w:pPr>
      <w:spacing w:before="100" w:beforeAutospacing="1" w:after="100" w:afterAutospacing="1"/>
    </w:pPr>
    <w:rPr>
      <w:rFonts w:eastAsia="Times New Roman"/>
    </w:rPr>
  </w:style>
  <w:style w:type="paragraph" w:customStyle="1" w:styleId="hotroute2">
    <w:name w:val="hot route!"/>
    <w:basedOn w:val="Normal"/>
    <w:qFormat/>
    <w:rsid w:val="005636E7"/>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5636E7"/>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636E7"/>
    <w:pPr>
      <w:spacing w:line="256" w:lineRule="auto"/>
    </w:pPr>
    <w:rPr>
      <w:rFonts w:ascii="MS Mincho" w:eastAsia="MS Mincho" w:hAnsi="MS Mincho"/>
      <w:b/>
      <w:szCs w:val="22"/>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5636E7"/>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636E7"/>
    <w:pPr>
      <w:spacing w:line="256" w:lineRule="auto"/>
    </w:pPr>
    <w:rPr>
      <w:rFonts w:ascii="MS Mincho" w:eastAsia="MS Mincho" w:hAnsi="MS Mincho"/>
      <w:b/>
      <w:szCs w:val="22"/>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5636E7"/>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636E7"/>
    <w:pPr>
      <w:spacing w:line="256" w:lineRule="auto"/>
    </w:pPr>
    <w:rPr>
      <w:rFonts w:ascii="MS Mincho" w:eastAsia="MS Mincho" w:hAnsi="MS Mincho"/>
      <w:b/>
      <w:szCs w:val="22"/>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5636E7"/>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636E7"/>
    <w:pPr>
      <w:spacing w:line="256" w:lineRule="auto"/>
    </w:pPr>
    <w:rPr>
      <w:rFonts w:ascii="MS Mincho" w:eastAsia="MS Mincho" w:hAnsi="MS Mincho"/>
      <w:b/>
      <w:szCs w:val="22"/>
      <w:u w:val="single"/>
    </w:rPr>
  </w:style>
  <w:style w:type="character" w:customStyle="1" w:styleId="CardBodyChar">
    <w:name w:val="Card Body Char"/>
    <w:basedOn w:val="DefaultParagraphFont"/>
    <w:link w:val="CardBody"/>
    <w:locked/>
    <w:rsid w:val="005636E7"/>
    <w:rPr>
      <w:rFonts w:ascii="Times New Roman" w:eastAsia="Times New Roman" w:hAnsi="Times New Roman" w:cs="Times New Roman"/>
      <w:sz w:val="16"/>
    </w:rPr>
  </w:style>
  <w:style w:type="paragraph" w:customStyle="1" w:styleId="CardBody">
    <w:name w:val="Card Body"/>
    <w:basedOn w:val="Normal"/>
    <w:link w:val="CardBodyChar"/>
    <w:qFormat/>
    <w:rsid w:val="005636E7"/>
    <w:pPr>
      <w:spacing w:line="256" w:lineRule="auto"/>
    </w:pPr>
    <w:rPr>
      <w:rFonts w:ascii="Times New Roman" w:eastAsia="Times New Roman" w:hAnsi="Times New Roman" w:cs="Times New Roman"/>
      <w:sz w:val="16"/>
      <w:szCs w:val="22"/>
    </w:rPr>
  </w:style>
  <w:style w:type="paragraph" w:customStyle="1" w:styleId="document">
    <w:name w:val="document"/>
    <w:basedOn w:val="Normal"/>
    <w:qFormat/>
    <w:rsid w:val="005636E7"/>
    <w:pPr>
      <w:spacing w:before="100" w:beforeAutospacing="1" w:after="100" w:afterAutospacing="1"/>
    </w:pPr>
    <w:rPr>
      <w:rFonts w:eastAsia="Times New Roman"/>
    </w:rPr>
  </w:style>
  <w:style w:type="character" w:customStyle="1" w:styleId="oldTagChar">
    <w:name w:val="oldTag Char"/>
    <w:link w:val="oldTag"/>
    <w:locked/>
    <w:rsid w:val="005636E7"/>
    <w:rPr>
      <w:rFonts w:ascii="Times New Roman" w:hAnsi="Times New Roman" w:cs="Times New Roman"/>
      <w:b/>
    </w:rPr>
  </w:style>
  <w:style w:type="paragraph" w:customStyle="1" w:styleId="oldTag">
    <w:name w:val="oldTag"/>
    <w:basedOn w:val="Normal"/>
    <w:next w:val="Normal"/>
    <w:link w:val="oldTagChar"/>
    <w:qFormat/>
    <w:rsid w:val="005636E7"/>
    <w:pPr>
      <w:spacing w:line="256" w:lineRule="auto"/>
      <w:outlineLvl w:val="2"/>
    </w:pPr>
    <w:rPr>
      <w:rFonts w:ascii="Times New Roman" w:eastAsiaTheme="minorHAnsi" w:hAnsi="Times New Roman" w:cs="Times New Roman"/>
      <w:b/>
      <w:szCs w:val="22"/>
    </w:rPr>
  </w:style>
  <w:style w:type="paragraph" w:customStyle="1" w:styleId="StyletagPalatinoLinotype10pt">
    <w:name w:val="Style tag + Palatino Linotype 10 pt"/>
    <w:basedOn w:val="oldTag"/>
    <w:uiPriority w:val="99"/>
    <w:qFormat/>
    <w:rsid w:val="005636E7"/>
    <w:rPr>
      <w:bCs/>
      <w:caps/>
      <w:sz w:val="20"/>
    </w:rPr>
  </w:style>
  <w:style w:type="paragraph" w:customStyle="1" w:styleId="Tagging">
    <w:name w:val="Tagging"/>
    <w:basedOn w:val="Normal"/>
    <w:autoRedefine/>
    <w:uiPriority w:val="99"/>
    <w:qFormat/>
    <w:rsid w:val="005636E7"/>
    <w:pPr>
      <w:spacing w:line="256" w:lineRule="auto"/>
    </w:pPr>
    <w:rPr>
      <w:rFonts w:eastAsia="Times New Roman"/>
      <w:b/>
    </w:rPr>
  </w:style>
  <w:style w:type="paragraph" w:customStyle="1" w:styleId="NormalWeb10">
    <w:name w:val="Normal (Web)1"/>
    <w:basedOn w:val="Normal"/>
    <w:uiPriority w:val="99"/>
    <w:qFormat/>
    <w:rsid w:val="005636E7"/>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5636E7"/>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5636E7"/>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5636E7"/>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5636E7"/>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5636E7"/>
    <w:pPr>
      <w:spacing w:after="200" w:line="276" w:lineRule="auto"/>
    </w:pPr>
    <w:rPr>
      <w:rFonts w:eastAsia="Calibri"/>
      <w:u w:val="single"/>
    </w:rPr>
  </w:style>
  <w:style w:type="character" w:customStyle="1" w:styleId="StyleUnderline9pt2Char">
    <w:name w:val="Style Underline + 9 pt2 Char"/>
    <w:basedOn w:val="UnderlineChar2"/>
    <w:link w:val="StyleUnderline9pt2"/>
    <w:locked/>
    <w:rsid w:val="005636E7"/>
    <w:rPr>
      <w:rFonts w:ascii="Arial Narrow" w:hAnsi="Arial Narrow" w:hint="default"/>
      <w:sz w:val="18"/>
      <w:szCs w:val="24"/>
      <w:u w:val="single"/>
    </w:rPr>
  </w:style>
  <w:style w:type="paragraph" w:customStyle="1" w:styleId="StyleUnderline9pt2">
    <w:name w:val="Style Underline + 9 pt2"/>
    <w:link w:val="StyleUnderline9pt2Char"/>
    <w:qFormat/>
    <w:rsid w:val="005636E7"/>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5636E7"/>
    <w:rPr>
      <w:b/>
      <w:u w:val="single"/>
    </w:rPr>
  </w:style>
  <w:style w:type="paragraph" w:customStyle="1" w:styleId="EmphasisText0">
    <w:name w:val="Emphasis Text"/>
    <w:basedOn w:val="UnderlinedText"/>
    <w:link w:val="EmphasisTextChar"/>
    <w:qFormat/>
    <w:rsid w:val="005636E7"/>
    <w:rPr>
      <w:rFonts w:asciiTheme="minorHAnsi" w:eastAsiaTheme="minorHAnsi" w:hAnsiTheme="minorHAnsi"/>
      <w:szCs w:val="22"/>
      <w:u w:val="single"/>
    </w:rPr>
  </w:style>
  <w:style w:type="character" w:customStyle="1" w:styleId="StyleStyle49pt1Char">
    <w:name w:val="Style Style4 + 9 pt1 Char"/>
    <w:basedOn w:val="Style4Char"/>
    <w:link w:val="StyleStyle49pt1"/>
    <w:locked/>
    <w:rsid w:val="005636E7"/>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5636E7"/>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5636E7"/>
    <w:rPr>
      <w:b/>
      <w:bCs/>
      <w:u w:val="single"/>
    </w:rPr>
  </w:style>
  <w:style w:type="paragraph" w:customStyle="1" w:styleId="StyleStyle49ptBold1">
    <w:name w:val="Style Style4 + 9 pt Bold1"/>
    <w:basedOn w:val="Style4"/>
    <w:link w:val="StyleStyle49ptBold1Char"/>
    <w:qFormat/>
    <w:rsid w:val="005636E7"/>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5636E7"/>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5636E7"/>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5636E7"/>
    <w:rPr>
      <w:b/>
      <w:bCs/>
      <w:u w:val="single"/>
    </w:rPr>
  </w:style>
  <w:style w:type="paragraph" w:customStyle="1" w:styleId="StyleStyle49ptBold2">
    <w:name w:val="Style Style4 + 9 pt Bold2"/>
    <w:basedOn w:val="Style4"/>
    <w:link w:val="StyleStyle49ptBold2Char"/>
    <w:qFormat/>
    <w:rsid w:val="005636E7"/>
    <w:pPr>
      <w:spacing w:line="256" w:lineRule="auto"/>
    </w:pPr>
    <w:rPr>
      <w:rFonts w:asciiTheme="minorHAnsi" w:hAnsiTheme="minorHAnsi"/>
      <w:b/>
      <w:bCs/>
    </w:rPr>
  </w:style>
  <w:style w:type="character" w:customStyle="1" w:styleId="CiteBodyChar">
    <w:name w:val="Cite Body Char"/>
    <w:link w:val="CiteBody"/>
    <w:locked/>
    <w:rsid w:val="005636E7"/>
    <w:rPr>
      <w:szCs w:val="16"/>
    </w:rPr>
  </w:style>
  <w:style w:type="paragraph" w:customStyle="1" w:styleId="CiteBody">
    <w:name w:val="Cite Body"/>
    <w:basedOn w:val="Normal"/>
    <w:link w:val="CiteBodyChar"/>
    <w:qFormat/>
    <w:rsid w:val="005636E7"/>
    <w:pPr>
      <w:spacing w:line="256" w:lineRule="auto"/>
    </w:pPr>
    <w:rPr>
      <w:rFonts w:asciiTheme="minorHAnsi" w:eastAsiaTheme="minorHAnsi" w:hAnsiTheme="minorHAnsi"/>
      <w:szCs w:val="16"/>
    </w:rPr>
  </w:style>
  <w:style w:type="character" w:customStyle="1" w:styleId="CiteBoldChar">
    <w:name w:val="Cite Bold Char"/>
    <w:link w:val="CiteBold0"/>
    <w:locked/>
    <w:rsid w:val="005636E7"/>
    <w:rPr>
      <w:b/>
      <w:szCs w:val="16"/>
    </w:rPr>
  </w:style>
  <w:style w:type="paragraph" w:customStyle="1" w:styleId="CiteBold0">
    <w:name w:val="Cite Bold"/>
    <w:basedOn w:val="CiteBody"/>
    <w:link w:val="CiteBoldChar"/>
    <w:qFormat/>
    <w:rsid w:val="005636E7"/>
    <w:rPr>
      <w:b/>
    </w:rPr>
  </w:style>
  <w:style w:type="character" w:customStyle="1" w:styleId="StyleCardBody11ptUnderlineChar">
    <w:name w:val="Style Card Body + 11 pt Underline Char"/>
    <w:link w:val="StyleCardBody11ptUnderline"/>
    <w:locked/>
    <w:rsid w:val="005636E7"/>
    <w:rPr>
      <w:u w:val="single"/>
    </w:rPr>
  </w:style>
  <w:style w:type="paragraph" w:customStyle="1" w:styleId="StyleCardBody11ptUnderline">
    <w:name w:val="Style Card Body + 11 pt Underline"/>
    <w:basedOn w:val="CardBody"/>
    <w:link w:val="StyleCardBody11ptUnderlineChar"/>
    <w:qFormat/>
    <w:rsid w:val="005636E7"/>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5636E7"/>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5636E7"/>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5636E7"/>
    <w:rPr>
      <w:b/>
      <w:bCs/>
      <w:u w:val="single"/>
    </w:rPr>
  </w:style>
  <w:style w:type="paragraph" w:customStyle="1" w:styleId="StyleStyle49ptBold4">
    <w:name w:val="Style Style4 + 9 pt Bold4"/>
    <w:basedOn w:val="Style4"/>
    <w:link w:val="StyleStyle49ptBold4Char"/>
    <w:qFormat/>
    <w:rsid w:val="005636E7"/>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5636E7"/>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5636E7"/>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5636E7"/>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5636E7"/>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5636E7"/>
    <w:rPr>
      <w:b/>
      <w:bCs/>
      <w:u w:val="single"/>
    </w:rPr>
  </w:style>
  <w:style w:type="paragraph" w:customStyle="1" w:styleId="StyleStyle49ptBold5">
    <w:name w:val="Style Style4 + 9 pt Bold5"/>
    <w:basedOn w:val="Style4"/>
    <w:link w:val="StyleStyle49ptBold5Char"/>
    <w:qFormat/>
    <w:rsid w:val="005636E7"/>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5636E7"/>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5636E7"/>
    <w:pPr>
      <w:spacing w:line="256" w:lineRule="auto"/>
    </w:pPr>
    <w:rPr>
      <w:rFonts w:eastAsia="Times New Roman" w:cs="Times New Roman"/>
      <w:sz w:val="20"/>
    </w:rPr>
  </w:style>
  <w:style w:type="paragraph" w:customStyle="1" w:styleId="FONT7">
    <w:name w:val="FONT 7"/>
    <w:uiPriority w:val="99"/>
    <w:qFormat/>
    <w:rsid w:val="005636E7"/>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5636E7"/>
    <w:pPr>
      <w:spacing w:line="256" w:lineRule="auto"/>
    </w:pPr>
    <w:rPr>
      <w:rFonts w:ascii="Calibri" w:hAnsi="Calibri"/>
    </w:rPr>
  </w:style>
  <w:style w:type="character" w:customStyle="1" w:styleId="StyleCardText11ptUnderlineChar">
    <w:name w:val="Style Card Text + 11 pt Underline Char"/>
    <w:link w:val="StyleCardText11ptUnderline"/>
    <w:locked/>
    <w:rsid w:val="005636E7"/>
    <w:rPr>
      <w:u w:val="single"/>
    </w:rPr>
  </w:style>
  <w:style w:type="paragraph" w:customStyle="1" w:styleId="StyleCardText11ptUnderline">
    <w:name w:val="Style Card Text + 11 pt Underline"/>
    <w:basedOn w:val="Normal"/>
    <w:link w:val="StyleCardText11ptUnderlineChar"/>
    <w:qFormat/>
    <w:rsid w:val="005636E7"/>
    <w:pPr>
      <w:spacing w:line="256" w:lineRule="auto"/>
    </w:pPr>
    <w:rPr>
      <w:rFonts w:asciiTheme="minorHAnsi" w:eastAsiaTheme="minorHAnsi" w:hAnsiTheme="minorHAnsi"/>
      <w:szCs w:val="22"/>
      <w:u w:val="single"/>
    </w:rPr>
  </w:style>
  <w:style w:type="character" w:customStyle="1" w:styleId="StyleCardText11ptBoldUnderlineChar">
    <w:name w:val="Style Card Text + 11 pt Bold Underline Char"/>
    <w:link w:val="StyleCardText11ptBoldUnderline"/>
    <w:locked/>
    <w:rsid w:val="005636E7"/>
    <w:rPr>
      <w:b/>
      <w:bCs/>
      <w:u w:val="single"/>
    </w:rPr>
  </w:style>
  <w:style w:type="paragraph" w:customStyle="1" w:styleId="StyleCardText11ptBoldUnderline">
    <w:name w:val="Style Card Text + 11 pt Bold Underline"/>
    <w:basedOn w:val="Normal"/>
    <w:link w:val="StyleCardText11ptBoldUnderlineChar"/>
    <w:qFormat/>
    <w:rsid w:val="005636E7"/>
    <w:pPr>
      <w:spacing w:line="256" w:lineRule="auto"/>
    </w:pPr>
    <w:rPr>
      <w:rFonts w:asciiTheme="minorHAnsi" w:eastAsiaTheme="minorHAnsi" w:hAnsiTheme="minorHAnsi"/>
      <w:b/>
      <w:bCs/>
      <w:szCs w:val="22"/>
      <w:u w:val="single"/>
    </w:rPr>
  </w:style>
  <w:style w:type="character" w:customStyle="1" w:styleId="StyleMinimizedText11ptChar">
    <w:name w:val="Style Minimized Text + 11 pt Char"/>
    <w:basedOn w:val="MinimizedTextChar"/>
    <w:link w:val="StyleMinimizedText11pt"/>
    <w:locked/>
    <w:rsid w:val="005636E7"/>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5636E7"/>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5636E7"/>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5636E7"/>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5636E7"/>
    <w:rPr>
      <w:b/>
      <w:bCs/>
      <w:u w:val="single"/>
    </w:rPr>
  </w:style>
  <w:style w:type="paragraph" w:customStyle="1" w:styleId="StyleStyle49ptBold6">
    <w:name w:val="Style Style4 + 9 pt Bold6"/>
    <w:basedOn w:val="Style4"/>
    <w:link w:val="StyleStyle49ptBold6Char"/>
    <w:qFormat/>
    <w:rsid w:val="005636E7"/>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5636E7"/>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5636E7"/>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5636E7"/>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5636E7"/>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5636E7"/>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636E7"/>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5636E7"/>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5636E7"/>
    <w:pPr>
      <w:spacing w:line="256" w:lineRule="auto"/>
    </w:pPr>
    <w:rPr>
      <w:rFonts w:asciiTheme="minorHAnsi" w:eastAsiaTheme="minorHAnsi" w:hAnsiTheme="minorHAnsi"/>
      <w:szCs w:val="22"/>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5636E7"/>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636E7"/>
    <w:pPr>
      <w:spacing w:line="256" w:lineRule="auto"/>
    </w:pPr>
    <w:rPr>
      <w:rFonts w:asciiTheme="minorHAnsi" w:eastAsiaTheme="minorHAnsi" w:hAnsiTheme="minorHAnsi"/>
      <w:b/>
      <w:szCs w:val="22"/>
      <w:u w:val="single"/>
    </w:rPr>
  </w:style>
  <w:style w:type="character" w:customStyle="1" w:styleId="textboldCharChar">
    <w:name w:val="text bold Char Char"/>
    <w:link w:val="textboldChar"/>
    <w:locked/>
    <w:rsid w:val="005636E7"/>
    <w:rPr>
      <w:b/>
      <w:u w:val="thick"/>
    </w:rPr>
  </w:style>
  <w:style w:type="paragraph" w:customStyle="1" w:styleId="textboldChar">
    <w:name w:val="text bold Char"/>
    <w:basedOn w:val="Normal"/>
    <w:link w:val="textboldCharChar"/>
    <w:qFormat/>
    <w:rsid w:val="005636E7"/>
    <w:pPr>
      <w:spacing w:line="256" w:lineRule="auto"/>
      <w:ind w:left="720"/>
    </w:pPr>
    <w:rPr>
      <w:rFonts w:asciiTheme="minorHAnsi" w:eastAsiaTheme="minorHAnsi" w:hAnsiTheme="minorHAnsi"/>
      <w:b/>
      <w:szCs w:val="22"/>
      <w:u w:val="thick"/>
    </w:rPr>
  </w:style>
  <w:style w:type="character" w:customStyle="1" w:styleId="StyleHeading2UnderlineChar">
    <w:name w:val="Style Heading 2 + Underline Char"/>
    <w:link w:val="StyleHeading2Underline"/>
    <w:locked/>
    <w:rsid w:val="005636E7"/>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5636E7"/>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5636E7"/>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uiPriority w:val="99"/>
    <w:qFormat/>
    <w:rsid w:val="005636E7"/>
    <w:pPr>
      <w:spacing w:line="256" w:lineRule="auto"/>
    </w:pPr>
    <w:rPr>
      <w:rFonts w:eastAsia="Calibri"/>
      <w:szCs w:val="20"/>
    </w:rPr>
  </w:style>
  <w:style w:type="paragraph" w:customStyle="1" w:styleId="StyleStyle1">
    <w:name w:val="Style Style1 +"/>
    <w:basedOn w:val="Normal"/>
    <w:uiPriority w:val="99"/>
    <w:qFormat/>
    <w:rsid w:val="005636E7"/>
    <w:pPr>
      <w:spacing w:line="256" w:lineRule="auto"/>
    </w:pPr>
    <w:rPr>
      <w:rFonts w:eastAsia="Calibri"/>
    </w:rPr>
  </w:style>
  <w:style w:type="paragraph" w:customStyle="1" w:styleId="StyleLinespacingDouble">
    <w:name w:val="Style Line spacing:  Double"/>
    <w:basedOn w:val="Normal"/>
    <w:uiPriority w:val="99"/>
    <w:qFormat/>
    <w:rsid w:val="005636E7"/>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5636E7"/>
  </w:style>
  <w:style w:type="paragraph" w:customStyle="1" w:styleId="Micro">
    <w:name w:val="Micro"/>
    <w:basedOn w:val="Normal"/>
    <w:next w:val="Normal"/>
    <w:uiPriority w:val="99"/>
    <w:qFormat/>
    <w:rsid w:val="005636E7"/>
    <w:pPr>
      <w:spacing w:line="256" w:lineRule="auto"/>
    </w:pPr>
    <w:rPr>
      <w:rFonts w:ascii="Arial" w:eastAsia="Calibri" w:hAnsi="Arial"/>
      <w:sz w:val="12"/>
    </w:rPr>
  </w:style>
  <w:style w:type="paragraph" w:customStyle="1" w:styleId="CardTextUnderlined">
    <w:name w:val="Card Text Underlined"/>
    <w:basedOn w:val="Normal"/>
    <w:uiPriority w:val="99"/>
    <w:qFormat/>
    <w:rsid w:val="005636E7"/>
    <w:pPr>
      <w:spacing w:line="256" w:lineRule="auto"/>
    </w:pPr>
    <w:rPr>
      <w:rFonts w:ascii="Arial Narrow" w:eastAsia="Calibri" w:hAnsi="Arial Narrow"/>
      <w:u w:val="single"/>
    </w:rPr>
  </w:style>
  <w:style w:type="paragraph" w:customStyle="1" w:styleId="normalChar0">
    <w:name w:val="normal Char"/>
    <w:basedOn w:val="Normal"/>
    <w:uiPriority w:val="99"/>
    <w:qFormat/>
    <w:rsid w:val="005636E7"/>
    <w:pPr>
      <w:spacing w:line="256" w:lineRule="auto"/>
    </w:pPr>
    <w:rPr>
      <w:rFonts w:eastAsia="Calibri"/>
    </w:rPr>
  </w:style>
  <w:style w:type="paragraph" w:customStyle="1" w:styleId="cardtextsmallChar">
    <w:name w:val="card text small Char"/>
    <w:basedOn w:val="Normal"/>
    <w:uiPriority w:val="99"/>
    <w:qFormat/>
    <w:rsid w:val="005636E7"/>
    <w:pPr>
      <w:spacing w:line="256" w:lineRule="auto"/>
    </w:pPr>
    <w:rPr>
      <w:rFonts w:ascii="Arial Narrow" w:eastAsia="Calibri" w:hAnsi="Arial Narrow"/>
      <w:sz w:val="16"/>
    </w:rPr>
  </w:style>
  <w:style w:type="character" w:customStyle="1" w:styleId="MicroMicroTextChar">
    <w:name w:val="MicroMicroText Char"/>
    <w:link w:val="MicroMicroText"/>
    <w:locked/>
    <w:rsid w:val="005636E7"/>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5636E7"/>
    <w:pPr>
      <w:spacing w:line="256" w:lineRule="auto"/>
    </w:pPr>
    <w:rPr>
      <w:rFonts w:ascii="Times New Roman" w:eastAsia="Calibri" w:hAnsi="Times New Roman" w:cs="Times New Roman"/>
      <w:sz w:val="8"/>
      <w:szCs w:val="22"/>
    </w:rPr>
  </w:style>
  <w:style w:type="paragraph" w:customStyle="1" w:styleId="CaseListNormal">
    <w:name w:val="Case List Normal"/>
    <w:basedOn w:val="Normal"/>
    <w:qFormat/>
    <w:rsid w:val="005636E7"/>
    <w:rPr>
      <w:rFonts w:ascii="Times" w:eastAsia="Times New Roman" w:hAnsi="Times"/>
      <w:sz w:val="20"/>
      <w:szCs w:val="26"/>
    </w:rPr>
  </w:style>
  <w:style w:type="paragraph" w:customStyle="1" w:styleId="Smallfont0">
    <w:name w:val="Smallfont"/>
    <w:basedOn w:val="Normal"/>
    <w:next w:val="Normal"/>
    <w:autoRedefine/>
    <w:qFormat/>
    <w:rsid w:val="005636E7"/>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5636E7"/>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5636E7"/>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szCs w:val="22"/>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5636E7"/>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5636E7"/>
    <w:rPr>
      <w:rFonts w:ascii="Times New Roman" w:eastAsia="Times New Roman" w:hAnsi="Times New Roman" w:cs="Times New Roman"/>
      <w:b/>
      <w:bCs/>
      <w:sz w:val="20"/>
      <w:szCs w:val="22"/>
      <w:u w:val="thick"/>
    </w:rPr>
  </w:style>
  <w:style w:type="character" w:customStyle="1" w:styleId="StyleSmallTimesNewRoman11ptChar">
    <w:name w:val="Style Small + Times New Roman 11 pt Char"/>
    <w:basedOn w:val="DefaultParagraphFont"/>
    <w:link w:val="StyleSmallTimesNewRoman11pt"/>
    <w:locked/>
    <w:rsid w:val="005636E7"/>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5636E7"/>
    <w:rPr>
      <w:rFonts w:ascii="Times New Roman" w:eastAsia="Times New Roman" w:hAnsi="Times New Roman" w:cs="Times New Roman"/>
      <w:sz w:val="20"/>
      <w:szCs w:val="22"/>
    </w:rPr>
  </w:style>
  <w:style w:type="character" w:customStyle="1" w:styleId="StyleSmallTimesNewRoman11ptThickunderlineChar">
    <w:name w:val="Style Small + Times New Roman 11 pt Thick underline Char"/>
    <w:link w:val="StyleSmallTimesNewRoman11ptThickunderline"/>
    <w:locked/>
    <w:rsid w:val="005636E7"/>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5636E7"/>
    <w:rPr>
      <w:rFonts w:ascii="Times New Roman" w:eastAsia="Times New Roman" w:hAnsi="Times New Roman" w:cs="Times New Roman"/>
      <w:sz w:val="20"/>
      <w:szCs w:val="22"/>
      <w:u w:val="thick"/>
    </w:rPr>
  </w:style>
  <w:style w:type="paragraph" w:customStyle="1" w:styleId="article-text">
    <w:name w:val="article-text"/>
    <w:basedOn w:val="Normal"/>
    <w:next w:val="Normal"/>
    <w:autoRedefine/>
    <w:qFormat/>
    <w:rsid w:val="005636E7"/>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5636E7"/>
    <w:pPr>
      <w:jc w:val="center"/>
    </w:pPr>
    <w:rPr>
      <w:rFonts w:eastAsia="Times New Roman"/>
      <w:b/>
      <w:szCs w:val="20"/>
      <w:u w:val="single"/>
    </w:rPr>
  </w:style>
  <w:style w:type="paragraph" w:customStyle="1" w:styleId="Pa19">
    <w:name w:val="Pa19"/>
    <w:basedOn w:val="Normal"/>
    <w:next w:val="Normal"/>
    <w:autoRedefine/>
    <w:qFormat/>
    <w:rsid w:val="005636E7"/>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5636E7"/>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5636E7"/>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5636E7"/>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5636E7"/>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5636E7"/>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5636E7"/>
    <w:pPr>
      <w:spacing w:before="100" w:beforeAutospacing="1" w:after="100" w:afterAutospacing="1"/>
    </w:pPr>
    <w:rPr>
      <w:rFonts w:eastAsia="Times New Roman"/>
    </w:rPr>
  </w:style>
  <w:style w:type="paragraph" w:customStyle="1" w:styleId="prnewsp">
    <w:name w:val="prnews_p"/>
    <w:basedOn w:val="Normal"/>
    <w:qFormat/>
    <w:rsid w:val="005636E7"/>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5636E7"/>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5636E7"/>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5636E7"/>
    <w:rPr>
      <w:rFonts w:ascii="Calibri Light" w:eastAsia="Times New Roman" w:hAnsi="Calibri Light" w:cs="Times New Roman" w:hint="default"/>
      <w:i/>
      <w:iCs/>
      <w:color w:val="404040"/>
    </w:rPr>
  </w:style>
  <w:style w:type="character" w:customStyle="1" w:styleId="CiteCharChar">
    <w:name w:val="Cite Char Char"/>
    <w:basedOn w:val="DefaultParagraphFont"/>
    <w:rsid w:val="005636E7"/>
    <w:rPr>
      <w:rFonts w:ascii="Cambria" w:hAnsi="Cambria" w:cs="Times New Roman" w:hint="default"/>
      <w:b/>
      <w:bCs/>
      <w:sz w:val="26"/>
      <w:szCs w:val="26"/>
    </w:rPr>
  </w:style>
  <w:style w:type="character" w:customStyle="1" w:styleId="CardCharChar1">
    <w:name w:val="Card Char Char1"/>
    <w:basedOn w:val="DefaultParagraphFont"/>
    <w:rsid w:val="005636E7"/>
    <w:rPr>
      <w:rFonts w:ascii="Times New Roman" w:hAnsi="Times New Roman" w:cs="Times New Roman" w:hint="default"/>
      <w:b/>
      <w:bCs/>
      <w:sz w:val="28"/>
      <w:szCs w:val="28"/>
    </w:rPr>
  </w:style>
  <w:style w:type="character" w:customStyle="1" w:styleId="CircleChar1">
    <w:name w:val="Circle Char1"/>
    <w:basedOn w:val="DefaultParagraphFont"/>
    <w:rsid w:val="005636E7"/>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5636E7"/>
  </w:style>
  <w:style w:type="character" w:customStyle="1" w:styleId="SmallFont7pt">
    <w:name w:val="Small Font (7 pt)"/>
    <w:basedOn w:val="DefaultParagraphFont"/>
    <w:rsid w:val="005636E7"/>
    <w:rPr>
      <w:sz w:val="14"/>
    </w:rPr>
  </w:style>
  <w:style w:type="character" w:customStyle="1" w:styleId="style65">
    <w:name w:val="style65"/>
    <w:basedOn w:val="DefaultParagraphFont"/>
    <w:rsid w:val="005636E7"/>
    <w:rPr>
      <w:rFonts w:ascii="Times New Roman" w:hAnsi="Times New Roman" w:cs="Times New Roman" w:hint="default"/>
    </w:rPr>
  </w:style>
  <w:style w:type="character" w:customStyle="1" w:styleId="BoldandUnderlineCharChar">
    <w:name w:val="Bold and Underline Char Char"/>
    <w:basedOn w:val="DefaultParagraphFont"/>
    <w:rsid w:val="005636E7"/>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5636E7"/>
  </w:style>
  <w:style w:type="character" w:customStyle="1" w:styleId="BodyTextIndent2Char1">
    <w:name w:val="Body Text Indent 2 Char1"/>
    <w:basedOn w:val="DefaultParagraphFont"/>
    <w:uiPriority w:val="99"/>
    <w:semiHidden/>
    <w:rsid w:val="005636E7"/>
    <w:rPr>
      <w:rFonts w:ascii="Times New Roman" w:hAnsi="Times New Roman" w:cs="Times New Roman"/>
      <w:sz w:val="24"/>
    </w:rPr>
  </w:style>
  <w:style w:type="character" w:customStyle="1" w:styleId="BodyTextIndentChar1">
    <w:name w:val="Body Text Indent Char1"/>
    <w:basedOn w:val="DefaultParagraphFont"/>
    <w:uiPriority w:val="99"/>
    <w:semiHidden/>
    <w:rsid w:val="005636E7"/>
    <w:rPr>
      <w:rFonts w:ascii="Times New Roman" w:hAnsi="Times New Roman" w:cs="Times New Roman"/>
      <w:sz w:val="24"/>
    </w:rPr>
  </w:style>
  <w:style w:type="character" w:customStyle="1" w:styleId="BodyText3Char1">
    <w:name w:val="Body Text 3 Char1"/>
    <w:basedOn w:val="DefaultParagraphFont"/>
    <w:uiPriority w:val="99"/>
    <w:semiHidden/>
    <w:rsid w:val="005636E7"/>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5636E7"/>
    <w:rPr>
      <w:rFonts w:ascii="Times New Roman" w:hAnsi="Times New Roman" w:cs="Times New Roman"/>
      <w:sz w:val="20"/>
      <w:szCs w:val="20"/>
    </w:rPr>
  </w:style>
  <w:style w:type="character" w:customStyle="1" w:styleId="CharChar5">
    <w:name w:val="Char Char5"/>
    <w:rsid w:val="005636E7"/>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5636E7"/>
    <w:rPr>
      <w:rFonts w:ascii="Consolas" w:hAnsi="Consolas" w:cs="Consolas" w:hint="default"/>
      <w:sz w:val="20"/>
      <w:szCs w:val="20"/>
    </w:rPr>
  </w:style>
  <w:style w:type="character" w:customStyle="1" w:styleId="CharChar4">
    <w:name w:val="Char Char4"/>
    <w:basedOn w:val="DefaultParagraphFont"/>
    <w:rsid w:val="005636E7"/>
    <w:rPr>
      <w:rFonts w:ascii="Arial" w:hAnsi="Arial" w:cs="Arial" w:hint="default"/>
      <w:b/>
      <w:bCs/>
      <w:iCs/>
      <w:szCs w:val="28"/>
      <w:lang w:val="en-US" w:eastAsia="en-US" w:bidi="ar-SA"/>
    </w:rPr>
  </w:style>
  <w:style w:type="character" w:customStyle="1" w:styleId="yshortcuts">
    <w:name w:val="yshortcuts"/>
    <w:basedOn w:val="DefaultParagraphFont"/>
    <w:rsid w:val="005636E7"/>
  </w:style>
  <w:style w:type="character" w:customStyle="1" w:styleId="caps-label">
    <w:name w:val="caps-label"/>
    <w:basedOn w:val="DefaultParagraphFont"/>
    <w:rsid w:val="005636E7"/>
  </w:style>
  <w:style w:type="character" w:customStyle="1" w:styleId="UnderlineCard">
    <w:name w:val="Underline Card"/>
    <w:uiPriority w:val="6"/>
    <w:qFormat/>
    <w:rsid w:val="005636E7"/>
    <w:rPr>
      <w:rFonts w:ascii="Arial" w:hAnsi="Arial" w:cs="Arial" w:hint="default"/>
      <w:b w:val="0"/>
      <w:bCs/>
      <w:sz w:val="20"/>
      <w:u w:val="single"/>
    </w:rPr>
  </w:style>
  <w:style w:type="character" w:customStyle="1" w:styleId="institution">
    <w:name w:val="institution"/>
    <w:basedOn w:val="DefaultParagraphFont"/>
    <w:rsid w:val="005636E7"/>
  </w:style>
  <w:style w:type="character" w:customStyle="1" w:styleId="abodyblack3">
    <w:name w:val="abodyblack3"/>
    <w:basedOn w:val="DefaultParagraphFont"/>
    <w:rsid w:val="005636E7"/>
  </w:style>
  <w:style w:type="character" w:customStyle="1" w:styleId="FontStyle177">
    <w:name w:val="Font Style177"/>
    <w:basedOn w:val="DefaultParagraphFont"/>
    <w:uiPriority w:val="99"/>
    <w:rsid w:val="005636E7"/>
    <w:rPr>
      <w:rFonts w:ascii="Times New Roman" w:hAnsi="Times New Roman" w:cs="Times New Roman" w:hint="default"/>
      <w:sz w:val="20"/>
      <w:szCs w:val="20"/>
    </w:rPr>
  </w:style>
  <w:style w:type="character" w:customStyle="1" w:styleId="FontStyle173">
    <w:name w:val="Font Style173"/>
    <w:basedOn w:val="DefaultParagraphFont"/>
    <w:uiPriority w:val="99"/>
    <w:rsid w:val="005636E7"/>
    <w:rPr>
      <w:rFonts w:ascii="Times New Roman" w:hAnsi="Times New Roman" w:cs="Times New Roman" w:hint="default"/>
      <w:sz w:val="14"/>
      <w:szCs w:val="14"/>
    </w:rPr>
  </w:style>
  <w:style w:type="character" w:customStyle="1" w:styleId="FontStyle151">
    <w:name w:val="Font Style151"/>
    <w:basedOn w:val="DefaultParagraphFont"/>
    <w:uiPriority w:val="99"/>
    <w:rsid w:val="005636E7"/>
    <w:rPr>
      <w:rFonts w:ascii="Arial Narrow" w:hAnsi="Arial Narrow" w:cs="Arial Narrow" w:hint="default"/>
      <w:b/>
      <w:bCs/>
      <w:sz w:val="12"/>
      <w:szCs w:val="12"/>
    </w:rPr>
  </w:style>
  <w:style w:type="character" w:customStyle="1" w:styleId="FontStyle156">
    <w:name w:val="Font Style156"/>
    <w:basedOn w:val="DefaultParagraphFont"/>
    <w:uiPriority w:val="99"/>
    <w:rsid w:val="005636E7"/>
    <w:rPr>
      <w:rFonts w:ascii="Arial Narrow" w:hAnsi="Arial Narrow" w:cs="Arial Narrow" w:hint="default"/>
      <w:sz w:val="8"/>
      <w:szCs w:val="8"/>
    </w:rPr>
  </w:style>
  <w:style w:type="character" w:customStyle="1" w:styleId="FontStyle160">
    <w:name w:val="Font Style160"/>
    <w:basedOn w:val="DefaultParagraphFont"/>
    <w:uiPriority w:val="99"/>
    <w:rsid w:val="005636E7"/>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5636E7"/>
    <w:rPr>
      <w:rFonts w:ascii="Times New Roman" w:hAnsi="Times New Roman" w:cs="Times New Roman" w:hint="default"/>
      <w:sz w:val="18"/>
      <w:szCs w:val="18"/>
    </w:rPr>
  </w:style>
  <w:style w:type="character" w:customStyle="1" w:styleId="FontStyle168">
    <w:name w:val="Font Style168"/>
    <w:basedOn w:val="DefaultParagraphFont"/>
    <w:uiPriority w:val="99"/>
    <w:rsid w:val="005636E7"/>
    <w:rPr>
      <w:rFonts w:ascii="Times New Roman" w:hAnsi="Times New Roman" w:cs="Times New Roman" w:hint="default"/>
      <w:sz w:val="12"/>
      <w:szCs w:val="12"/>
    </w:rPr>
  </w:style>
  <w:style w:type="character" w:customStyle="1" w:styleId="FontStyle176">
    <w:name w:val="Font Style176"/>
    <w:basedOn w:val="DefaultParagraphFont"/>
    <w:uiPriority w:val="99"/>
    <w:rsid w:val="005636E7"/>
    <w:rPr>
      <w:rFonts w:ascii="Times New Roman" w:hAnsi="Times New Roman" w:cs="Times New Roman" w:hint="default"/>
      <w:sz w:val="16"/>
      <w:szCs w:val="16"/>
    </w:rPr>
  </w:style>
  <w:style w:type="character" w:customStyle="1" w:styleId="FontStyle172">
    <w:name w:val="Font Style172"/>
    <w:basedOn w:val="DefaultParagraphFont"/>
    <w:uiPriority w:val="99"/>
    <w:rsid w:val="005636E7"/>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5636E7"/>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5636E7"/>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5636E7"/>
    <w:rPr>
      <w:rFonts w:ascii="Times New Roman" w:hAnsi="Times New Roman" w:cs="Times New Roman" w:hint="default"/>
      <w:sz w:val="10"/>
      <w:szCs w:val="10"/>
    </w:rPr>
  </w:style>
  <w:style w:type="character" w:customStyle="1" w:styleId="FontStyle174">
    <w:name w:val="Font Style174"/>
    <w:basedOn w:val="DefaultParagraphFont"/>
    <w:uiPriority w:val="99"/>
    <w:rsid w:val="005636E7"/>
    <w:rPr>
      <w:rFonts w:ascii="Arial Narrow" w:hAnsi="Arial Narrow" w:cs="Arial Narrow" w:hint="default"/>
      <w:b/>
      <w:bCs/>
      <w:sz w:val="18"/>
      <w:szCs w:val="18"/>
    </w:rPr>
  </w:style>
  <w:style w:type="character" w:customStyle="1" w:styleId="FontStyle169">
    <w:name w:val="Font Style169"/>
    <w:basedOn w:val="DefaultParagraphFont"/>
    <w:uiPriority w:val="99"/>
    <w:rsid w:val="005636E7"/>
    <w:rPr>
      <w:rFonts w:ascii="Times New Roman" w:hAnsi="Times New Roman" w:cs="Times New Roman" w:hint="default"/>
      <w:sz w:val="12"/>
      <w:szCs w:val="12"/>
    </w:rPr>
  </w:style>
  <w:style w:type="character" w:customStyle="1" w:styleId="FontStyle139">
    <w:name w:val="Font Style139"/>
    <w:basedOn w:val="DefaultParagraphFont"/>
    <w:uiPriority w:val="99"/>
    <w:rsid w:val="005636E7"/>
    <w:rPr>
      <w:rFonts w:ascii="Times New Roman" w:hAnsi="Times New Roman" w:cs="Times New Roman" w:hint="default"/>
      <w:b/>
      <w:bCs/>
      <w:sz w:val="18"/>
      <w:szCs w:val="18"/>
    </w:rPr>
  </w:style>
  <w:style w:type="character" w:customStyle="1" w:styleId="allocatoragentsleft">
    <w:name w:val="al_locatoragentsleft"/>
    <w:basedOn w:val="DefaultParagraphFont"/>
    <w:rsid w:val="005636E7"/>
  </w:style>
  <w:style w:type="character" w:customStyle="1" w:styleId="ilad">
    <w:name w:val="il_ad"/>
    <w:rsid w:val="005636E7"/>
  </w:style>
  <w:style w:type="character" w:customStyle="1" w:styleId="CardUnderlined">
    <w:name w:val="Card Underlined"/>
    <w:basedOn w:val="DefaultParagraphFont"/>
    <w:rsid w:val="005636E7"/>
    <w:rPr>
      <w:rFonts w:ascii="Garamond" w:hAnsi="Garamond" w:hint="default"/>
      <w:sz w:val="22"/>
      <w:szCs w:val="24"/>
      <w:u w:val="single"/>
      <w:lang w:val="en-US" w:eastAsia="en-US" w:bidi="ar-SA"/>
    </w:rPr>
  </w:style>
  <w:style w:type="character" w:customStyle="1" w:styleId="pagetitle">
    <w:name w:val="pagetitle"/>
    <w:basedOn w:val="DefaultParagraphFont"/>
    <w:rsid w:val="005636E7"/>
  </w:style>
  <w:style w:type="character" w:customStyle="1" w:styleId="StyleUnderlineCharChar9ptBold1">
    <w:name w:val="Style Underline Char Char + 9 pt Bold1"/>
    <w:rsid w:val="005636E7"/>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5636E7"/>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5636E7"/>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5636E7"/>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5636E7"/>
    <w:rPr>
      <w:rFonts w:ascii="Times" w:hAnsi="Times" w:hint="default"/>
      <w:b w:val="0"/>
      <w:bCs/>
      <w:sz w:val="20"/>
      <w:u w:val="single"/>
    </w:rPr>
  </w:style>
  <w:style w:type="character" w:customStyle="1" w:styleId="blubigktbiz">
    <w:name w:val="blubigktbiz"/>
    <w:rsid w:val="005636E7"/>
  </w:style>
  <w:style w:type="character" w:customStyle="1" w:styleId="super">
    <w:name w:val="super"/>
    <w:rsid w:val="005636E7"/>
  </w:style>
  <w:style w:type="character" w:customStyle="1" w:styleId="text30">
    <w:name w:val="text30"/>
    <w:rsid w:val="005636E7"/>
  </w:style>
  <w:style w:type="character" w:customStyle="1" w:styleId="uppercase">
    <w:name w:val="uppercase"/>
    <w:rsid w:val="005636E7"/>
  </w:style>
  <w:style w:type="character" w:customStyle="1" w:styleId="Style6pt">
    <w:name w:val="Style 6 pt"/>
    <w:basedOn w:val="DefaultParagraphFont"/>
    <w:qFormat/>
    <w:rsid w:val="005636E7"/>
    <w:rPr>
      <w:sz w:val="12"/>
    </w:rPr>
  </w:style>
  <w:style w:type="character" w:customStyle="1" w:styleId="CiteCharCharCharCharCharChar">
    <w:name w:val="Cite Char Char Char Char Char Char"/>
    <w:basedOn w:val="DefaultParagraphFont"/>
    <w:rsid w:val="005636E7"/>
    <w:rPr>
      <w:b/>
      <w:bCs w:val="0"/>
      <w:noProof w:val="0"/>
      <w:sz w:val="22"/>
      <w:szCs w:val="24"/>
      <w:u w:val="single"/>
      <w:lang w:val="en-US" w:eastAsia="en-US" w:bidi="ar-SA"/>
    </w:rPr>
  </w:style>
  <w:style w:type="character" w:customStyle="1" w:styleId="mainbody1">
    <w:name w:val="mainbody1"/>
    <w:basedOn w:val="DefaultParagraphFont"/>
    <w:rsid w:val="005636E7"/>
    <w:rPr>
      <w:rFonts w:ascii="Verdana" w:hAnsi="Verdana" w:hint="default"/>
      <w:color w:val="000000"/>
      <w:sz w:val="22"/>
      <w:szCs w:val="22"/>
    </w:rPr>
  </w:style>
  <w:style w:type="character" w:customStyle="1" w:styleId="cit-first-element">
    <w:name w:val="cit-first-element"/>
    <w:basedOn w:val="DefaultParagraphFont"/>
    <w:rsid w:val="005636E7"/>
  </w:style>
  <w:style w:type="character" w:customStyle="1" w:styleId="UnderlineChar5">
    <w:name w:val="UnderlineChar"/>
    <w:rsid w:val="005636E7"/>
    <w:rPr>
      <w:sz w:val="24"/>
      <w:u w:val="single"/>
    </w:rPr>
  </w:style>
  <w:style w:type="character" w:customStyle="1" w:styleId="foreground">
    <w:name w:val="foreground"/>
    <w:basedOn w:val="DefaultParagraphFont"/>
    <w:rsid w:val="005636E7"/>
  </w:style>
  <w:style w:type="character" w:customStyle="1" w:styleId="Style11ptBorderSinglesolidlineAuto05ptLinewidth">
    <w:name w:val="Style 11 pt Border: : (Single solid line Auto  0.5 pt Line width)"/>
    <w:rsid w:val="005636E7"/>
    <w:rPr>
      <w:sz w:val="20"/>
      <w:bdr w:val="single" w:sz="4" w:space="0" w:color="auto" w:frame="1"/>
    </w:rPr>
  </w:style>
  <w:style w:type="character" w:customStyle="1" w:styleId="StyleUnderlineChar9ptBorderSinglesolidlineAuto0">
    <w:name w:val="Style Underline Char + 9 pt Border: : (Single solid line Auto  0..."/>
    <w:rsid w:val="005636E7"/>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5636E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636E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636E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636E7"/>
    <w:rPr>
      <w:sz w:val="20"/>
      <w:szCs w:val="24"/>
      <w:u w:val="single"/>
      <w:bdr w:val="single" w:sz="4" w:space="0" w:color="auto" w:frame="1"/>
      <w:lang w:val="en-US" w:eastAsia="en-US" w:bidi="ar-SA"/>
    </w:rPr>
  </w:style>
  <w:style w:type="character" w:customStyle="1" w:styleId="StyleLatinGaramondUnderline">
    <w:name w:val="Style (Latin) Garamond Underline"/>
    <w:rsid w:val="005636E7"/>
    <w:rPr>
      <w:rFonts w:ascii="Times New Roman" w:hAnsi="Times New Roman" w:cs="Times New Roman" w:hint="default"/>
      <w:sz w:val="20"/>
      <w:u w:val="single"/>
    </w:rPr>
  </w:style>
  <w:style w:type="character" w:customStyle="1" w:styleId="StyleLatinGaramond">
    <w:name w:val="Style (Latin) Garamond"/>
    <w:rsid w:val="005636E7"/>
    <w:rPr>
      <w:rFonts w:ascii="Times New Roman" w:hAnsi="Times New Roman" w:cs="Times New Roman" w:hint="default"/>
      <w:sz w:val="20"/>
    </w:rPr>
  </w:style>
  <w:style w:type="character" w:customStyle="1" w:styleId="mainheading">
    <w:name w:val="mainheading"/>
    <w:basedOn w:val="DefaultParagraphFont"/>
    <w:rsid w:val="005636E7"/>
  </w:style>
  <w:style w:type="character" w:customStyle="1" w:styleId="StyleUnderlineChar9ptChar">
    <w:name w:val="Style Underline Char + 9 pt Char"/>
    <w:basedOn w:val="UnderlineCharChar"/>
    <w:rsid w:val="005636E7"/>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5636E7"/>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5636E7"/>
    <w:rPr>
      <w:rFonts w:ascii="Arial Narrow" w:hAnsi="Arial Narrow" w:cs="Arial Narrow" w:hint="default"/>
      <w:sz w:val="18"/>
      <w:szCs w:val="18"/>
    </w:rPr>
  </w:style>
  <w:style w:type="character" w:customStyle="1" w:styleId="FontStyle14">
    <w:name w:val="Font Style14"/>
    <w:basedOn w:val="DefaultParagraphFont"/>
    <w:uiPriority w:val="99"/>
    <w:rsid w:val="005636E7"/>
    <w:rPr>
      <w:rFonts w:ascii="Arial Narrow" w:hAnsi="Arial Narrow" w:cs="Arial Narrow" w:hint="default"/>
      <w:b/>
      <w:bCs/>
      <w:spacing w:val="-10"/>
      <w:sz w:val="14"/>
      <w:szCs w:val="14"/>
    </w:rPr>
  </w:style>
  <w:style w:type="character" w:customStyle="1" w:styleId="red">
    <w:name w:val="red"/>
    <w:basedOn w:val="DefaultParagraphFont"/>
    <w:rsid w:val="005636E7"/>
  </w:style>
  <w:style w:type="character" w:customStyle="1" w:styleId="at">
    <w:name w:val="at"/>
    <w:rsid w:val="005636E7"/>
  </w:style>
  <w:style w:type="character" w:customStyle="1" w:styleId="org">
    <w:name w:val="org"/>
    <w:rsid w:val="005636E7"/>
  </w:style>
  <w:style w:type="character" w:customStyle="1" w:styleId="legacybig">
    <w:name w:val="legacybig"/>
    <w:basedOn w:val="DefaultParagraphFont"/>
    <w:rsid w:val="005636E7"/>
  </w:style>
  <w:style w:type="character" w:customStyle="1" w:styleId="art-author">
    <w:name w:val="art-author"/>
    <w:basedOn w:val="DefaultParagraphFont"/>
    <w:rsid w:val="005636E7"/>
  </w:style>
  <w:style w:type="character" w:customStyle="1" w:styleId="Header1">
    <w:name w:val="Header1"/>
    <w:basedOn w:val="DefaultParagraphFont"/>
    <w:rsid w:val="005636E7"/>
  </w:style>
  <w:style w:type="character" w:customStyle="1" w:styleId="fpred">
    <w:name w:val="fp_red"/>
    <w:basedOn w:val="DefaultParagraphFont"/>
    <w:rsid w:val="005636E7"/>
  </w:style>
  <w:style w:type="character" w:customStyle="1" w:styleId="twoce">
    <w:name w:val="twoce"/>
    <w:basedOn w:val="DefaultParagraphFont"/>
    <w:rsid w:val="005636E7"/>
  </w:style>
  <w:style w:type="character" w:customStyle="1" w:styleId="snapnoshots">
    <w:name w:val="snap_noshots"/>
    <w:basedOn w:val="DefaultParagraphFont"/>
    <w:rsid w:val="005636E7"/>
  </w:style>
  <w:style w:type="character" w:customStyle="1" w:styleId="StyleUnderlineCharChar9pt">
    <w:name w:val="Style Underline Char Char + 9 pt"/>
    <w:rsid w:val="005636E7"/>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5636E7"/>
  </w:style>
  <w:style w:type="character" w:customStyle="1" w:styleId="preloadwrap">
    <w:name w:val="preloadwrap"/>
    <w:basedOn w:val="DefaultParagraphFont"/>
    <w:rsid w:val="005636E7"/>
  </w:style>
  <w:style w:type="character" w:customStyle="1" w:styleId="typarticle">
    <w:name w:val="typ_article"/>
    <w:basedOn w:val="DefaultParagraphFont"/>
    <w:rsid w:val="005636E7"/>
  </w:style>
  <w:style w:type="character" w:customStyle="1" w:styleId="author-date0">
    <w:name w:val="author-date"/>
    <w:basedOn w:val="DefaultParagraphFont"/>
    <w:rsid w:val="005636E7"/>
  </w:style>
  <w:style w:type="character" w:customStyle="1" w:styleId="resultbodyblack">
    <w:name w:val="resultbodyblack"/>
    <w:basedOn w:val="DefaultParagraphFont"/>
    <w:rsid w:val="005636E7"/>
  </w:style>
  <w:style w:type="character" w:customStyle="1" w:styleId="resultbodyitalic">
    <w:name w:val="resultbodyitalic"/>
    <w:basedOn w:val="DefaultParagraphFont"/>
    <w:rsid w:val="005636E7"/>
  </w:style>
  <w:style w:type="character" w:customStyle="1" w:styleId="resultbody">
    <w:name w:val="resultbody"/>
    <w:basedOn w:val="DefaultParagraphFont"/>
    <w:rsid w:val="005636E7"/>
  </w:style>
  <w:style w:type="character" w:customStyle="1" w:styleId="lightblue">
    <w:name w:val="lightblue"/>
    <w:basedOn w:val="DefaultParagraphFont"/>
    <w:rsid w:val="005636E7"/>
  </w:style>
  <w:style w:type="character" w:customStyle="1" w:styleId="Header2">
    <w:name w:val="Header2"/>
    <w:basedOn w:val="DefaultParagraphFont"/>
    <w:rsid w:val="005636E7"/>
  </w:style>
  <w:style w:type="character" w:customStyle="1" w:styleId="author-bio-box">
    <w:name w:val="author-bio-box"/>
    <w:basedOn w:val="DefaultParagraphFont"/>
    <w:rsid w:val="005636E7"/>
  </w:style>
  <w:style w:type="character" w:customStyle="1" w:styleId="UnderlineChar1Char">
    <w:name w:val="Underline Char1 Char"/>
    <w:basedOn w:val="DefaultParagraphFont"/>
    <w:rsid w:val="005636E7"/>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5636E7"/>
    <w:rPr>
      <w:u w:val="single"/>
      <w:lang w:val="en-US" w:eastAsia="en-US" w:bidi="ar-SA"/>
    </w:rPr>
  </w:style>
  <w:style w:type="character" w:customStyle="1" w:styleId="ptitleinside">
    <w:name w:val="p_title_inside"/>
    <w:basedOn w:val="DefaultParagraphFont"/>
    <w:rsid w:val="005636E7"/>
  </w:style>
  <w:style w:type="character" w:customStyle="1" w:styleId="underlinecardChar">
    <w:name w:val="underline card Char"/>
    <w:basedOn w:val="DefaultParagraphFont"/>
    <w:rsid w:val="005636E7"/>
    <w:rPr>
      <w:rFonts w:ascii="Arial" w:hAnsi="Arial" w:cs="Arial" w:hint="default"/>
      <w:sz w:val="18"/>
      <w:szCs w:val="24"/>
      <w:u w:val="single"/>
      <w:lang w:val="en-US" w:eastAsia="en-US" w:bidi="ar-SA"/>
    </w:rPr>
  </w:style>
  <w:style w:type="character" w:customStyle="1" w:styleId="ft1">
    <w:name w:val="ft1"/>
    <w:basedOn w:val="DefaultParagraphFont"/>
    <w:rsid w:val="005636E7"/>
  </w:style>
  <w:style w:type="character" w:customStyle="1" w:styleId="CharChar32">
    <w:name w:val="Char Char32"/>
    <w:basedOn w:val="DefaultParagraphFont"/>
    <w:rsid w:val="005636E7"/>
    <w:rPr>
      <w:rFonts w:ascii="Arial" w:hAnsi="Arial" w:cs="Arial" w:hint="default"/>
      <w:b/>
      <w:bCs/>
      <w:iCs/>
      <w:lang w:val="en-US" w:eastAsia="en-US" w:bidi="ar-SA"/>
    </w:rPr>
  </w:style>
  <w:style w:type="character" w:customStyle="1" w:styleId="CharChar13">
    <w:name w:val="Char Char13"/>
    <w:rsid w:val="005636E7"/>
    <w:rPr>
      <w:rFonts w:ascii="Arial" w:hAnsi="Arial" w:cs="Arial" w:hint="default"/>
      <w:b/>
      <w:bCs/>
      <w:iCs/>
      <w:sz w:val="22"/>
      <w:szCs w:val="28"/>
      <w:lang w:val="en-US" w:eastAsia="en-US" w:bidi="ar-SA"/>
    </w:rPr>
  </w:style>
  <w:style w:type="character" w:customStyle="1" w:styleId="CharChar116">
    <w:name w:val="Char Char116"/>
    <w:rsid w:val="005636E7"/>
    <w:rPr>
      <w:rFonts w:ascii="Arial" w:hAnsi="Arial" w:cs="Arial" w:hint="default"/>
      <w:bCs/>
      <w:szCs w:val="26"/>
      <w:u w:val="single"/>
      <w:lang w:val="en-US" w:eastAsia="en-US" w:bidi="ar-SA"/>
    </w:rPr>
  </w:style>
  <w:style w:type="character" w:customStyle="1" w:styleId="CharChar31">
    <w:name w:val="Char Char31"/>
    <w:rsid w:val="005636E7"/>
    <w:rPr>
      <w:rFonts w:ascii="Arial" w:hAnsi="Arial" w:cs="Arial" w:hint="default"/>
      <w:b/>
      <w:bCs/>
      <w:szCs w:val="32"/>
      <w:lang w:val="en-US" w:eastAsia="en-US" w:bidi="ar-SA"/>
    </w:rPr>
  </w:style>
  <w:style w:type="character" w:customStyle="1" w:styleId="CharChar12">
    <w:name w:val="Char Char12"/>
    <w:rsid w:val="005636E7"/>
    <w:rPr>
      <w:rFonts w:ascii="Arial" w:hAnsi="Arial" w:cs="Arial" w:hint="default"/>
      <w:bCs/>
      <w:szCs w:val="26"/>
      <w:u w:val="single"/>
      <w:lang w:val="en-US" w:eastAsia="en-US" w:bidi="ar-SA"/>
    </w:rPr>
  </w:style>
  <w:style w:type="character" w:customStyle="1" w:styleId="CharChar115">
    <w:name w:val="Char Char115"/>
    <w:rsid w:val="005636E7"/>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5636E7"/>
    <w:rPr>
      <w:rFonts w:ascii="Times New Roman" w:hAnsi="Times New Roman" w:cs="Times New Roman" w:hint="default"/>
      <w:sz w:val="20"/>
      <w:szCs w:val="20"/>
      <w:u w:val="single"/>
    </w:rPr>
  </w:style>
  <w:style w:type="character" w:customStyle="1" w:styleId="StylePalatinoLinotype6pt">
    <w:name w:val="Style Palatino Linotype 6 pt"/>
    <w:rsid w:val="005636E7"/>
    <w:rPr>
      <w:rFonts w:ascii="Times New Roman" w:hAnsi="Times New Roman" w:cs="Times New Roman" w:hint="default"/>
      <w:sz w:val="20"/>
    </w:rPr>
  </w:style>
  <w:style w:type="character" w:customStyle="1" w:styleId="UnderlineChar2">
    <w:name w:val="Underline Char2"/>
    <w:rsid w:val="005636E7"/>
    <w:rPr>
      <w:rFonts w:ascii="Arial Narrow" w:hAnsi="Arial Narrow" w:hint="default"/>
      <w:sz w:val="18"/>
      <w:szCs w:val="24"/>
      <w:u w:val="single"/>
    </w:rPr>
  </w:style>
  <w:style w:type="character" w:customStyle="1" w:styleId="tagCharCharCharChar0">
    <w:name w:val="tag Char Char Char Char"/>
    <w:rsid w:val="005636E7"/>
    <w:rPr>
      <w:b/>
      <w:bCs w:val="0"/>
      <w:sz w:val="24"/>
    </w:rPr>
  </w:style>
  <w:style w:type="character" w:customStyle="1" w:styleId="CiteCharCharCharChar">
    <w:name w:val="Cite Char Char Char Char"/>
    <w:aliases w:val="Cite Char Char Char Char Char Char Char,Cite Char Char Char Char Char Char Char Char"/>
    <w:rsid w:val="005636E7"/>
    <w:rPr>
      <w:rFonts w:ascii="Arial" w:hAnsi="Arial" w:cs="Arial" w:hint="default"/>
      <w:b/>
      <w:bCs/>
      <w:sz w:val="24"/>
      <w:szCs w:val="26"/>
      <w:lang w:val="en-US" w:eastAsia="en-US" w:bidi="ar-SA"/>
    </w:rPr>
  </w:style>
  <w:style w:type="character" w:customStyle="1" w:styleId="FontStyle12">
    <w:name w:val="Font Style12"/>
    <w:rsid w:val="005636E7"/>
    <w:rPr>
      <w:rFonts w:ascii="Times New Roman" w:hAnsi="Times New Roman" w:cs="Times New Roman" w:hint="default"/>
      <w:spacing w:val="10"/>
      <w:sz w:val="30"/>
      <w:szCs w:val="30"/>
    </w:rPr>
  </w:style>
  <w:style w:type="character" w:customStyle="1" w:styleId="cardCharChar10">
    <w:name w:val="card Char Char1"/>
    <w:rsid w:val="005636E7"/>
    <w:rPr>
      <w:lang w:val="en-US" w:eastAsia="en-US" w:bidi="ar-SA"/>
    </w:rPr>
  </w:style>
  <w:style w:type="character" w:customStyle="1" w:styleId="BlockTitleCharChar1Char">
    <w:name w:val="Block Title Char Char1 Char"/>
    <w:rsid w:val="005636E7"/>
    <w:rPr>
      <w:b/>
      <w:bCs w:val="0"/>
      <w:sz w:val="32"/>
      <w:u w:val="single"/>
    </w:rPr>
  </w:style>
  <w:style w:type="character" w:customStyle="1" w:styleId="Header1Char">
    <w:name w:val="Header1 Char"/>
    <w:rsid w:val="005636E7"/>
    <w:rPr>
      <w:rFonts w:ascii="Arial" w:hAnsi="Arial" w:cs="Arial" w:hint="default"/>
      <w:b/>
      <w:bCs/>
      <w:caps/>
      <w:kern w:val="32"/>
      <w:sz w:val="28"/>
      <w:szCs w:val="28"/>
    </w:rPr>
  </w:style>
  <w:style w:type="character" w:customStyle="1" w:styleId="StyleArial12ptBoldItalic">
    <w:name w:val="Style Arial 12 pt Bold Italic"/>
    <w:rsid w:val="005636E7"/>
    <w:rPr>
      <w:rFonts w:ascii="Times New Roman" w:hAnsi="Times New Roman" w:cs="Times New Roman" w:hint="default"/>
      <w:b/>
      <w:bCs/>
      <w:iCs/>
      <w:sz w:val="24"/>
    </w:rPr>
  </w:style>
  <w:style w:type="character" w:customStyle="1" w:styleId="Styleunderline12pt">
    <w:name w:val="Style underline + 12 pt"/>
    <w:rsid w:val="005636E7"/>
    <w:rPr>
      <w:rFonts w:ascii="Times New Roman" w:hAnsi="Times New Roman" w:cs="Times New Roman" w:hint="default"/>
      <w:bCs/>
      <w:sz w:val="20"/>
      <w:u w:val="single"/>
    </w:rPr>
  </w:style>
  <w:style w:type="character" w:customStyle="1" w:styleId="StyleUnderlineChar19pt">
    <w:name w:val="Style Underline Char1 + 9 pt"/>
    <w:basedOn w:val="UnderlineChar1"/>
    <w:rsid w:val="005636E7"/>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5636E7"/>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5636E7"/>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5636E7"/>
    <w:rPr>
      <w:rFonts w:ascii="Times New Roman" w:hAnsi="Times New Roman" w:cs="Times New Roman" w:hint="default"/>
      <w:sz w:val="20"/>
      <w:u w:val="single"/>
      <w:lang w:val="en-US" w:eastAsia="en-US" w:bidi="ar-SA"/>
    </w:rPr>
  </w:style>
  <w:style w:type="character" w:customStyle="1" w:styleId="Style9ptUnderline1">
    <w:name w:val="Style 9 pt Underline1"/>
    <w:rsid w:val="005636E7"/>
    <w:rPr>
      <w:sz w:val="20"/>
      <w:u w:val="single"/>
    </w:rPr>
  </w:style>
  <w:style w:type="character" w:customStyle="1" w:styleId="StyleUnderlineChar19pt2">
    <w:name w:val="Style Underline Char1 + 9 pt2"/>
    <w:basedOn w:val="UnderlineChar1"/>
    <w:rsid w:val="005636E7"/>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5636E7"/>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5636E7"/>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5636E7"/>
    <w:rPr>
      <w:rFonts w:ascii="Times New Roman" w:hAnsi="Times New Roman" w:cs="Times New Roman" w:hint="default"/>
      <w:b/>
      <w:bCs/>
      <w:sz w:val="20"/>
      <w:szCs w:val="24"/>
      <w:u w:val="single"/>
      <w:lang w:val="en-US" w:eastAsia="en-US" w:bidi="ar-SA"/>
    </w:rPr>
  </w:style>
  <w:style w:type="character" w:customStyle="1" w:styleId="10">
    <w:name w:val="1"/>
    <w:rsid w:val="005636E7"/>
    <w:rPr>
      <w:rFonts w:ascii="Arial" w:hAnsi="Arial" w:cs="Arial" w:hint="default"/>
      <w:bCs/>
      <w:sz w:val="20"/>
      <w:u w:val="single"/>
      <w:lang w:val="en-US" w:eastAsia="en-US" w:bidi="ar-SA"/>
    </w:rPr>
  </w:style>
  <w:style w:type="character" w:customStyle="1" w:styleId="content">
    <w:name w:val="content"/>
    <w:basedOn w:val="DefaultParagraphFont"/>
    <w:rsid w:val="005636E7"/>
  </w:style>
  <w:style w:type="character" w:customStyle="1" w:styleId="3">
    <w:name w:val="3"/>
    <w:rsid w:val="005636E7"/>
    <w:rPr>
      <w:rFonts w:ascii="Arial" w:hAnsi="Arial" w:cs="Arial" w:hint="default"/>
      <w:bCs/>
      <w:sz w:val="20"/>
      <w:u w:val="single"/>
      <w:lang w:val="en-US" w:eastAsia="en-US" w:bidi="ar-SA"/>
    </w:rPr>
  </w:style>
  <w:style w:type="character" w:customStyle="1" w:styleId="4">
    <w:name w:val="4"/>
    <w:rsid w:val="005636E7"/>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5636E7"/>
    <w:rPr>
      <w:rFonts w:ascii="Arial" w:hAnsi="Arial" w:cs="Arial" w:hint="default"/>
      <w:b/>
      <w:bCs/>
      <w:iCs/>
      <w:szCs w:val="28"/>
      <w:lang w:val="en-US" w:eastAsia="en-US" w:bidi="ar-SA"/>
    </w:rPr>
  </w:style>
  <w:style w:type="character" w:customStyle="1" w:styleId="featuretitle">
    <w:name w:val="feature_title"/>
    <w:basedOn w:val="DefaultParagraphFont"/>
    <w:rsid w:val="005636E7"/>
  </w:style>
  <w:style w:type="character" w:customStyle="1" w:styleId="7">
    <w:name w:val="7"/>
    <w:rsid w:val="005636E7"/>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5636E7"/>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5636E7"/>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5636E7"/>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5636E7"/>
    <w:rPr>
      <w:sz w:val="20"/>
      <w:u w:val="single"/>
    </w:rPr>
  </w:style>
  <w:style w:type="character" w:customStyle="1" w:styleId="StyleUnderlineChar9ptBold1">
    <w:name w:val="Style Underline Char + 9 pt Bold1"/>
    <w:rsid w:val="005636E7"/>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5636E7"/>
    <w:rPr>
      <w:sz w:val="20"/>
      <w:u w:val="single"/>
    </w:rPr>
  </w:style>
  <w:style w:type="character" w:customStyle="1" w:styleId="55">
    <w:name w:val="55"/>
    <w:rsid w:val="005636E7"/>
    <w:rPr>
      <w:rFonts w:ascii="Arial" w:hAnsi="Arial" w:cs="Arial" w:hint="default"/>
      <w:bCs/>
      <w:sz w:val="20"/>
      <w:u w:val="single"/>
      <w:lang w:val="en-US" w:eastAsia="en-US" w:bidi="ar-SA"/>
    </w:rPr>
  </w:style>
  <w:style w:type="character" w:customStyle="1" w:styleId="Styleunderline9ptBold">
    <w:name w:val="Style underline + 9 pt Bold"/>
    <w:rsid w:val="005636E7"/>
    <w:rPr>
      <w:b/>
      <w:bCs/>
      <w:sz w:val="20"/>
      <w:u w:val="single"/>
    </w:rPr>
  </w:style>
  <w:style w:type="character" w:customStyle="1" w:styleId="StyleUnderliningChar9ptBold">
    <w:name w:val="Style Underlining Char + 9 pt Bold"/>
    <w:rsid w:val="005636E7"/>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5636E7"/>
    <w:rPr>
      <w:rFonts w:ascii="Times New Roman" w:hAnsi="Times New Roman" w:cs="Times New Roman" w:hint="default"/>
      <w:sz w:val="20"/>
      <w:szCs w:val="24"/>
      <w:u w:val="single"/>
      <w:lang w:val="en-US" w:eastAsia="en-US" w:bidi="ar-SA"/>
    </w:rPr>
  </w:style>
  <w:style w:type="character" w:customStyle="1" w:styleId="34">
    <w:name w:val="34"/>
    <w:rsid w:val="005636E7"/>
    <w:rPr>
      <w:rFonts w:ascii="Times New Roman" w:hAnsi="Times New Roman" w:cs="Arial" w:hint="default"/>
      <w:bCs/>
      <w:sz w:val="20"/>
      <w:u w:val="single"/>
      <w:lang w:val="en-US" w:eastAsia="en-US" w:bidi="ar-SA"/>
    </w:rPr>
  </w:style>
  <w:style w:type="character" w:customStyle="1" w:styleId="45">
    <w:name w:val="45"/>
    <w:rsid w:val="005636E7"/>
    <w:rPr>
      <w:rFonts w:ascii="Times New Roman" w:hAnsi="Times New Roman" w:cs="Arial" w:hint="default"/>
      <w:b/>
      <w:bCs/>
      <w:sz w:val="20"/>
      <w:u w:val="single"/>
      <w:lang w:val="en-US" w:eastAsia="en-US" w:bidi="ar-SA"/>
    </w:rPr>
  </w:style>
  <w:style w:type="character" w:customStyle="1" w:styleId="Style9ptUnderline5">
    <w:name w:val="Style 9 pt Underline5"/>
    <w:rsid w:val="005636E7"/>
    <w:rPr>
      <w:rFonts w:ascii="Times New Roman" w:hAnsi="Times New Roman" w:cs="Times New Roman" w:hint="default"/>
      <w:sz w:val="20"/>
      <w:u w:val="single"/>
    </w:rPr>
  </w:style>
  <w:style w:type="character" w:customStyle="1" w:styleId="Style9ptBoldUnderline2">
    <w:name w:val="Style 9 pt Bold Underline2"/>
    <w:rsid w:val="005636E7"/>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5636E7"/>
    <w:rPr>
      <w:rFonts w:ascii="Times New Roman" w:hAnsi="Times New Roman" w:cs="Times New Roman" w:hint="default"/>
      <w:b/>
      <w:bCs/>
      <w:i/>
      <w:iCs/>
      <w:sz w:val="20"/>
      <w:u w:val="single"/>
      <w:bdr w:val="single" w:sz="4" w:space="0" w:color="auto" w:frame="1"/>
    </w:rPr>
  </w:style>
  <w:style w:type="character" w:customStyle="1" w:styleId="23">
    <w:name w:val="23"/>
    <w:rsid w:val="005636E7"/>
    <w:rPr>
      <w:rFonts w:ascii="Times New Roman" w:hAnsi="Times New Roman" w:cs="Arial" w:hint="default"/>
      <w:bCs/>
      <w:sz w:val="20"/>
      <w:u w:val="single"/>
      <w:lang w:val="en-US" w:eastAsia="en-US" w:bidi="ar-SA"/>
    </w:rPr>
  </w:style>
  <w:style w:type="character" w:customStyle="1" w:styleId="33">
    <w:name w:val="33"/>
    <w:rsid w:val="005636E7"/>
    <w:rPr>
      <w:rFonts w:ascii="Times New Roman" w:hAnsi="Times New Roman" w:cs="Arial" w:hint="default"/>
      <w:b/>
      <w:bCs/>
      <w:sz w:val="20"/>
      <w:u w:val="single"/>
      <w:lang w:val="en-US" w:eastAsia="en-US" w:bidi="ar-SA"/>
    </w:rPr>
  </w:style>
  <w:style w:type="character" w:customStyle="1" w:styleId="StyleArialNarrow9pt">
    <w:name w:val="Style Arial Narrow 9 pt"/>
    <w:rsid w:val="005636E7"/>
    <w:rPr>
      <w:rFonts w:ascii="Times New Roman" w:hAnsi="Times New Roman" w:cs="Times New Roman" w:hint="default"/>
      <w:sz w:val="20"/>
    </w:rPr>
  </w:style>
  <w:style w:type="character" w:customStyle="1" w:styleId="StyleUnderlineCharChar9pt2">
    <w:name w:val="Style Underline Char Char + 9 pt2"/>
    <w:basedOn w:val="UnderlineCharChar"/>
    <w:rsid w:val="005636E7"/>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5636E7"/>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5636E7"/>
    <w:rPr>
      <w:b/>
      <w:bCs/>
      <w:sz w:val="20"/>
      <w:u w:val="single"/>
      <w:bdr w:val="single" w:sz="4" w:space="0" w:color="auto" w:frame="1"/>
    </w:rPr>
  </w:style>
  <w:style w:type="character" w:customStyle="1" w:styleId="Style9ptUnderline7">
    <w:name w:val="Style 9 pt Underline7"/>
    <w:rsid w:val="005636E7"/>
    <w:rPr>
      <w:sz w:val="20"/>
      <w:u w:val="single"/>
    </w:rPr>
  </w:style>
  <w:style w:type="character" w:customStyle="1" w:styleId="Style9ptBoldUnderline3">
    <w:name w:val="Style 9 pt Bold Underline3"/>
    <w:rsid w:val="005636E7"/>
    <w:rPr>
      <w:b/>
      <w:bCs/>
      <w:sz w:val="20"/>
      <w:u w:val="single"/>
    </w:rPr>
  </w:style>
  <w:style w:type="character" w:customStyle="1" w:styleId="Style9ptUnderline8">
    <w:name w:val="Style 9 pt Underline8"/>
    <w:rsid w:val="005636E7"/>
    <w:rPr>
      <w:sz w:val="20"/>
      <w:u w:val="single"/>
    </w:rPr>
  </w:style>
  <w:style w:type="character" w:customStyle="1" w:styleId="66">
    <w:name w:val="66"/>
    <w:rsid w:val="005636E7"/>
    <w:rPr>
      <w:rFonts w:ascii="Arial" w:hAnsi="Arial" w:cs="Arial" w:hint="default"/>
      <w:bCs/>
      <w:sz w:val="20"/>
      <w:u w:val="single"/>
      <w:lang w:val="en-US" w:eastAsia="en-US" w:bidi="ar-SA"/>
    </w:rPr>
  </w:style>
  <w:style w:type="character" w:customStyle="1" w:styleId="Style9ptUnderline9">
    <w:name w:val="Style 9 pt Underline9"/>
    <w:rsid w:val="005636E7"/>
    <w:rPr>
      <w:sz w:val="20"/>
      <w:u w:val="single"/>
    </w:rPr>
  </w:style>
  <w:style w:type="character" w:customStyle="1" w:styleId="Style9ptBoldUnderline4">
    <w:name w:val="Style 9 pt Bold Underline4"/>
    <w:rsid w:val="005636E7"/>
    <w:rPr>
      <w:b/>
      <w:bCs/>
      <w:sz w:val="20"/>
      <w:u w:val="single"/>
    </w:rPr>
  </w:style>
  <w:style w:type="character" w:customStyle="1" w:styleId="titleblue14">
    <w:name w:val="titleblue14"/>
    <w:basedOn w:val="DefaultParagraphFont"/>
    <w:rsid w:val="005636E7"/>
  </w:style>
  <w:style w:type="character" w:customStyle="1" w:styleId="medium-normal">
    <w:name w:val="medium-normal"/>
    <w:basedOn w:val="DefaultParagraphFont"/>
    <w:rsid w:val="005636E7"/>
  </w:style>
  <w:style w:type="character" w:customStyle="1" w:styleId="Style11ptUnderline2">
    <w:name w:val="Style 11 pt Underline2"/>
    <w:rsid w:val="005636E7"/>
    <w:rPr>
      <w:sz w:val="20"/>
      <w:u w:val="single"/>
    </w:rPr>
  </w:style>
  <w:style w:type="character" w:customStyle="1" w:styleId="Style11ptBoldUnderline2">
    <w:name w:val="Style 11 pt Bold Underline2"/>
    <w:rsid w:val="005636E7"/>
    <w:rPr>
      <w:b/>
      <w:bCs/>
      <w:sz w:val="20"/>
      <w:u w:val="single"/>
    </w:rPr>
  </w:style>
  <w:style w:type="character" w:customStyle="1" w:styleId="StyleUnderlineCharChar9pt3">
    <w:name w:val="Style Underline Char Char + 9 pt3"/>
    <w:basedOn w:val="UnderlineCharChar"/>
    <w:rsid w:val="005636E7"/>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5636E7"/>
    <w:rPr>
      <w:sz w:val="20"/>
      <w:u w:val="single"/>
    </w:rPr>
  </w:style>
  <w:style w:type="character" w:customStyle="1" w:styleId="medium-normal1">
    <w:name w:val="medium-normal1"/>
    <w:rsid w:val="005636E7"/>
    <w:rPr>
      <w:rFonts w:ascii="Arial" w:hAnsi="Arial" w:cs="Arial" w:hint="default"/>
      <w:b w:val="0"/>
      <w:bCs w:val="0"/>
      <w:i w:val="0"/>
      <w:iCs w:val="0"/>
      <w:sz w:val="20"/>
      <w:szCs w:val="20"/>
    </w:rPr>
  </w:style>
  <w:style w:type="character" w:customStyle="1" w:styleId="manchettebig2">
    <w:name w:val="manchettebig2"/>
    <w:basedOn w:val="DefaultParagraphFont"/>
    <w:rsid w:val="005636E7"/>
  </w:style>
  <w:style w:type="character" w:customStyle="1" w:styleId="EndnoteTextChar1">
    <w:name w:val="Endnote Text Char1"/>
    <w:basedOn w:val="DefaultParagraphFont"/>
    <w:semiHidden/>
    <w:rsid w:val="005636E7"/>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5636E7"/>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5636E7"/>
    <w:rPr>
      <w:iCs/>
      <w:sz w:val="16"/>
      <w:szCs w:val="22"/>
    </w:rPr>
  </w:style>
  <w:style w:type="character" w:customStyle="1" w:styleId="ln2">
    <w:name w:val="ln2"/>
    <w:basedOn w:val="DefaultParagraphFont"/>
    <w:rsid w:val="005636E7"/>
  </w:style>
  <w:style w:type="character" w:customStyle="1" w:styleId="Aunderline0">
    <w:name w:val="Aunderline"/>
    <w:basedOn w:val="DefaultParagraphFont"/>
    <w:qFormat/>
    <w:rsid w:val="005636E7"/>
    <w:rPr>
      <w:rFonts w:ascii="Times New Roman" w:hAnsi="Times New Roman" w:cs="Times New Roman" w:hint="default"/>
      <w:w w:val="106"/>
      <w:sz w:val="20"/>
      <w:szCs w:val="20"/>
      <w:u w:val="single"/>
    </w:rPr>
  </w:style>
  <w:style w:type="character" w:customStyle="1" w:styleId="StyleStyle1Char">
    <w:name w:val="Style Style1 + Char"/>
    <w:basedOn w:val="Style1Char"/>
    <w:rsid w:val="005636E7"/>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5636E7"/>
  </w:style>
  <w:style w:type="character" w:customStyle="1" w:styleId="Card10f2Char">
    <w:name w:val="Card.10.f2 Char"/>
    <w:basedOn w:val="DefaultParagraphFont"/>
    <w:rsid w:val="005636E7"/>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5636E7"/>
    <w:rPr>
      <w:rFonts w:ascii="Cambria" w:hAnsi="Cambria" w:cs="Times New Roman" w:hint="default"/>
      <w:sz w:val="20"/>
      <w:szCs w:val="20"/>
    </w:rPr>
  </w:style>
  <w:style w:type="character" w:customStyle="1" w:styleId="NormalspacingChar">
    <w:name w:val="Normal + spacing Char"/>
    <w:basedOn w:val="StyleLinespacingDoubleChar"/>
    <w:rsid w:val="005636E7"/>
    <w:rPr>
      <w:rFonts w:ascii="Cambria" w:hAnsi="Cambria" w:cs="Times New Roman" w:hint="default"/>
      <w:sz w:val="20"/>
      <w:szCs w:val="20"/>
    </w:rPr>
  </w:style>
  <w:style w:type="character" w:customStyle="1" w:styleId="textbold0">
    <w:name w:val="textbold"/>
    <w:basedOn w:val="DefaultParagraphFont"/>
    <w:rsid w:val="005636E7"/>
  </w:style>
  <w:style w:type="character" w:customStyle="1" w:styleId="textitalics">
    <w:name w:val="textitalics"/>
    <w:basedOn w:val="DefaultParagraphFont"/>
    <w:rsid w:val="005636E7"/>
  </w:style>
  <w:style w:type="character" w:customStyle="1" w:styleId="cardtextsmallCharChar">
    <w:name w:val="card text small Char Char"/>
    <w:basedOn w:val="DefaultParagraphFont"/>
    <w:rsid w:val="005636E7"/>
    <w:rPr>
      <w:rFonts w:ascii="Arial Narrow" w:hAnsi="Arial Narrow" w:cs="Times New Roman" w:hint="default"/>
      <w:sz w:val="16"/>
    </w:rPr>
  </w:style>
  <w:style w:type="character" w:customStyle="1" w:styleId="reportbody1">
    <w:name w:val="reportbody1"/>
    <w:basedOn w:val="DefaultParagraphFont"/>
    <w:rsid w:val="005636E7"/>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5636E7"/>
    <w:rPr>
      <w:sz w:val="24"/>
      <w:szCs w:val="24"/>
      <w:u w:val="thick"/>
      <w:lang w:val="en-US" w:eastAsia="en-US" w:bidi="ar-SA"/>
    </w:rPr>
  </w:style>
  <w:style w:type="character" w:customStyle="1" w:styleId="dd">
    <w:name w:val="dd"/>
    <w:rsid w:val="005636E7"/>
  </w:style>
  <w:style w:type="character" w:customStyle="1" w:styleId="F7-SmallFont">
    <w:name w:val="F7 - Small Font"/>
    <w:rsid w:val="005636E7"/>
    <w:rPr>
      <w:rFonts w:ascii="Times New Roman" w:hAnsi="Times New Roman" w:cs="Times New Roman" w:hint="default"/>
      <w:sz w:val="14"/>
    </w:rPr>
  </w:style>
  <w:style w:type="character" w:customStyle="1" w:styleId="UNDERLINECharChar0">
    <w:name w:val="UNDERLINE Char Char"/>
    <w:rsid w:val="005636E7"/>
    <w:rPr>
      <w:bCs/>
      <w:kern w:val="28"/>
      <w:szCs w:val="32"/>
      <w:u w:val="single"/>
    </w:rPr>
  </w:style>
  <w:style w:type="character" w:customStyle="1" w:styleId="HIGHLIGHT">
    <w:name w:val="HIGHLIGHT"/>
    <w:uiPriority w:val="1"/>
    <w:qFormat/>
    <w:rsid w:val="005636E7"/>
    <w:rPr>
      <w:rFonts w:ascii="Times New Roman" w:hAnsi="Times New Roman" w:cs="Times New Roman" w:hint="default"/>
      <w:sz w:val="24"/>
      <w:u w:val="single"/>
      <w:bdr w:val="none" w:sz="0" w:space="0" w:color="auto" w:frame="1"/>
    </w:rPr>
  </w:style>
  <w:style w:type="character" w:customStyle="1" w:styleId="gsstx">
    <w:name w:val="gsstx"/>
    <w:rsid w:val="005636E7"/>
  </w:style>
  <w:style w:type="character" w:customStyle="1" w:styleId="Style8pt1">
    <w:name w:val="Style 8 pt1"/>
    <w:basedOn w:val="DefaultParagraphFont"/>
    <w:rsid w:val="005636E7"/>
    <w:rPr>
      <w:rFonts w:ascii="Georgia" w:hAnsi="Georgia" w:hint="default"/>
      <w:sz w:val="16"/>
    </w:rPr>
  </w:style>
  <w:style w:type="character" w:customStyle="1" w:styleId="StyleGaramondText1">
    <w:name w:val="Style Garamond Text 1"/>
    <w:basedOn w:val="DefaultParagraphFont"/>
    <w:rsid w:val="005636E7"/>
    <w:rPr>
      <w:rFonts w:ascii="Georgia" w:hAnsi="Georgia" w:hint="default"/>
      <w:color w:val="0D0D0D"/>
      <w:sz w:val="22"/>
    </w:rPr>
  </w:style>
  <w:style w:type="character" w:customStyle="1" w:styleId="StyleGaramondText1Underline">
    <w:name w:val="Style Garamond Text 1 Underline"/>
    <w:basedOn w:val="DefaultParagraphFont"/>
    <w:rsid w:val="005636E7"/>
    <w:rPr>
      <w:rFonts w:ascii="Georgia" w:hAnsi="Georgia" w:hint="default"/>
      <w:color w:val="0D0D0D"/>
      <w:sz w:val="22"/>
      <w:u w:val="single"/>
    </w:rPr>
  </w:style>
  <w:style w:type="character" w:customStyle="1" w:styleId="CardChar20">
    <w:name w:val="Card Char2"/>
    <w:basedOn w:val="DefaultParagraphFont"/>
    <w:rsid w:val="005636E7"/>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5636E7"/>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5636E7"/>
    <w:rPr>
      <w:b/>
      <w:bCs/>
      <w:sz w:val="20"/>
      <w:u w:val="single"/>
    </w:rPr>
  </w:style>
  <w:style w:type="character" w:customStyle="1" w:styleId="A13">
    <w:name w:val="A13"/>
    <w:rsid w:val="005636E7"/>
    <w:rPr>
      <w:rFonts w:ascii="Baskerville" w:hAnsi="Baskerville" w:cs="Baskerville" w:hint="default"/>
      <w:color w:val="000000"/>
      <w:sz w:val="106"/>
      <w:szCs w:val="106"/>
    </w:rPr>
  </w:style>
  <w:style w:type="character" w:customStyle="1" w:styleId="A17">
    <w:name w:val="A17"/>
    <w:rsid w:val="005636E7"/>
    <w:rPr>
      <w:rFonts w:ascii="Baskerville" w:hAnsi="Baskerville" w:cs="Baskerville" w:hint="default"/>
      <w:color w:val="000000"/>
      <w:sz w:val="12"/>
      <w:szCs w:val="12"/>
    </w:rPr>
  </w:style>
  <w:style w:type="character" w:customStyle="1" w:styleId="A14">
    <w:name w:val="A14"/>
    <w:rsid w:val="005636E7"/>
    <w:rPr>
      <w:rFonts w:ascii="Frutiger 45 Light" w:hAnsi="Frutiger 45 Light" w:cs="Frutiger 45 Light" w:hint="default"/>
      <w:b/>
      <w:bCs/>
      <w:i/>
      <w:iCs/>
      <w:color w:val="000000"/>
      <w:sz w:val="36"/>
      <w:szCs w:val="36"/>
    </w:rPr>
  </w:style>
  <w:style w:type="character" w:customStyle="1" w:styleId="A20">
    <w:name w:val="A20"/>
    <w:rsid w:val="005636E7"/>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5636E7"/>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5636E7"/>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5636E7"/>
  </w:style>
  <w:style w:type="character" w:customStyle="1" w:styleId="TagCharCharCharCharCharChar">
    <w:name w:val="Tag Char Char Char Char Char Char"/>
    <w:rsid w:val="005636E7"/>
    <w:rPr>
      <w:rFonts w:ascii="Arial" w:hAnsi="Arial" w:cs="Arial" w:hint="default"/>
      <w:b/>
      <w:bCs/>
      <w:sz w:val="24"/>
      <w:szCs w:val="26"/>
      <w:lang w:val="en-US" w:eastAsia="en-US" w:bidi="ar-SA"/>
    </w:rPr>
  </w:style>
  <w:style w:type="character" w:customStyle="1" w:styleId="interiorheadline">
    <w:name w:val="interiorheadline"/>
    <w:basedOn w:val="DefaultParagraphFont"/>
    <w:rsid w:val="005636E7"/>
  </w:style>
  <w:style w:type="character" w:customStyle="1" w:styleId="Heading31CharCharCharChar1">
    <w:name w:val="Heading 31 Char Char Char Char1"/>
    <w:rsid w:val="005636E7"/>
    <w:rPr>
      <w:rFonts w:ascii="Arial" w:hAnsi="Arial" w:cs="Arial" w:hint="default"/>
      <w:b/>
      <w:bCs/>
      <w:sz w:val="24"/>
      <w:szCs w:val="26"/>
      <w:lang w:val="en-US" w:eastAsia="en-US" w:bidi="ar-SA"/>
    </w:rPr>
  </w:style>
  <w:style w:type="character" w:customStyle="1" w:styleId="Heading31CharCharChar">
    <w:name w:val="Heading 31 Char Char Char"/>
    <w:rsid w:val="005636E7"/>
    <w:rPr>
      <w:rFonts w:ascii="Arial" w:hAnsi="Arial" w:cs="Arial" w:hint="default"/>
      <w:b/>
      <w:bCs/>
      <w:sz w:val="24"/>
      <w:szCs w:val="26"/>
      <w:lang w:val="en-US" w:eastAsia="en-US" w:bidi="ar-SA"/>
    </w:rPr>
  </w:style>
  <w:style w:type="character" w:customStyle="1" w:styleId="maintitle">
    <w:name w:val="maintitle"/>
    <w:basedOn w:val="DefaultParagraphFont"/>
    <w:rsid w:val="005636E7"/>
  </w:style>
  <w:style w:type="character" w:customStyle="1" w:styleId="cardChar10">
    <w:name w:val="card Char1"/>
    <w:rsid w:val="005636E7"/>
  </w:style>
  <w:style w:type="character" w:customStyle="1" w:styleId="CharChar33">
    <w:name w:val="Char Char33"/>
    <w:rsid w:val="005636E7"/>
    <w:rPr>
      <w:rFonts w:ascii="Arial" w:hAnsi="Arial" w:cs="Arial" w:hint="default"/>
      <w:b/>
      <w:bCs/>
      <w:szCs w:val="32"/>
      <w:lang w:val="en-US" w:eastAsia="en-US" w:bidi="ar-SA"/>
    </w:rPr>
  </w:style>
  <w:style w:type="character" w:customStyle="1" w:styleId="CharChar117">
    <w:name w:val="Char Char117"/>
    <w:rsid w:val="005636E7"/>
    <w:rPr>
      <w:rFonts w:ascii="Arial" w:hAnsi="Arial" w:cs="Arial" w:hint="default"/>
      <w:bCs/>
      <w:szCs w:val="26"/>
      <w:u w:val="single"/>
      <w:lang w:val="en-US" w:eastAsia="en-US" w:bidi="ar-SA"/>
    </w:rPr>
  </w:style>
  <w:style w:type="character" w:customStyle="1" w:styleId="Cites-AuthorDate">
    <w:name w:val="Cites-Author/Date"/>
    <w:rsid w:val="005636E7"/>
    <w:rPr>
      <w:rFonts w:ascii="Times New Roman" w:hAnsi="Times New Roman" w:cs="Times New Roman" w:hint="default"/>
      <w:sz w:val="24"/>
      <w:szCs w:val="24"/>
    </w:rPr>
  </w:style>
  <w:style w:type="character" w:customStyle="1" w:styleId="FontStyle212">
    <w:name w:val="Font Style212"/>
    <w:basedOn w:val="DefaultParagraphFont"/>
    <w:uiPriority w:val="99"/>
    <w:rsid w:val="005636E7"/>
    <w:rPr>
      <w:rFonts w:ascii="Times New Roman" w:hAnsi="Times New Roman" w:cs="Times New Roman" w:hint="default"/>
      <w:b/>
      <w:bCs/>
      <w:sz w:val="18"/>
      <w:szCs w:val="18"/>
    </w:rPr>
  </w:style>
  <w:style w:type="character" w:customStyle="1" w:styleId="prnewsspan">
    <w:name w:val="prnews_span"/>
    <w:basedOn w:val="DefaultParagraphFont"/>
    <w:rsid w:val="005636E7"/>
  </w:style>
  <w:style w:type="table" w:customStyle="1" w:styleId="TableGrid3">
    <w:name w:val="Table Grid3"/>
    <w:basedOn w:val="TableNormal"/>
    <w:next w:val="TableGrid"/>
    <w:rsid w:val="005636E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5636E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5636E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5636E7"/>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5636E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5636E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5636E7"/>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5636E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5636E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5636E7"/>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5636E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5636E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5636E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5636E7"/>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5636E7"/>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5636E7"/>
    <w:rPr>
      <w:rFonts w:ascii="Times New Roman" w:eastAsia="Times New Roman" w:hAnsi="Times New Roman" w:cs="Times New Roman"/>
      <w:b/>
      <w:szCs w:val="22"/>
      <w:u w:val="single"/>
    </w:rPr>
  </w:style>
  <w:style w:type="character" w:customStyle="1" w:styleId="UnderlineCharCharCharCharChar">
    <w:name w:val="Underline Char Char Char Char Char"/>
    <w:basedOn w:val="DefaultParagraphFont"/>
    <w:rsid w:val="005636E7"/>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5636E7"/>
    <w:rPr>
      <w:rFonts w:ascii="Times New Roman" w:hAnsi="Times New Roman" w:cs="Times New Roman" w:hint="default"/>
      <w:sz w:val="18"/>
      <w:szCs w:val="18"/>
    </w:rPr>
  </w:style>
  <w:style w:type="character" w:customStyle="1" w:styleId="FontStyle505">
    <w:name w:val="Font Style505"/>
    <w:basedOn w:val="DefaultParagraphFont"/>
    <w:uiPriority w:val="99"/>
    <w:rsid w:val="005636E7"/>
    <w:rPr>
      <w:rFonts w:ascii="Times New Roman" w:hAnsi="Times New Roman" w:cs="Times New Roman" w:hint="default"/>
      <w:sz w:val="18"/>
      <w:szCs w:val="18"/>
    </w:rPr>
  </w:style>
  <w:style w:type="character" w:customStyle="1" w:styleId="FontStyle514">
    <w:name w:val="Font Style514"/>
    <w:basedOn w:val="DefaultParagraphFont"/>
    <w:uiPriority w:val="99"/>
    <w:rsid w:val="005636E7"/>
    <w:rPr>
      <w:rFonts w:ascii="Times New Roman" w:hAnsi="Times New Roman" w:cs="Times New Roman" w:hint="default"/>
      <w:sz w:val="14"/>
      <w:szCs w:val="14"/>
    </w:rPr>
  </w:style>
  <w:style w:type="character" w:customStyle="1" w:styleId="FontStyle500">
    <w:name w:val="Font Style500"/>
    <w:basedOn w:val="DefaultParagraphFont"/>
    <w:uiPriority w:val="99"/>
    <w:rsid w:val="005636E7"/>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5636E7"/>
    <w:rPr>
      <w:rFonts w:ascii="Times New Roman" w:hAnsi="Times New Roman" w:cs="Times New Roman" w:hint="default"/>
      <w:b/>
      <w:bCs/>
      <w:sz w:val="22"/>
      <w:szCs w:val="22"/>
    </w:rPr>
  </w:style>
  <w:style w:type="character" w:customStyle="1" w:styleId="Style11ptBoldBlackUnderline">
    <w:name w:val="Style 11 pt Bold Black Underline"/>
    <w:rsid w:val="005636E7"/>
    <w:rPr>
      <w:b/>
      <w:bCs/>
      <w:color w:val="000000"/>
      <w:sz w:val="20"/>
      <w:u w:val="single"/>
    </w:rPr>
  </w:style>
  <w:style w:type="paragraph" w:customStyle="1" w:styleId="StyleUnderlineChar11ptBold2">
    <w:name w:val="Style Underline Char + 11 pt Bold2"/>
    <w:link w:val="StyleUnderlineChar11ptBold2Char"/>
    <w:qFormat/>
    <w:rsid w:val="005636E7"/>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5636E7"/>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5636E7"/>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5636E7"/>
    <w:rPr>
      <w:rFonts w:ascii="Calibri" w:eastAsia="MS Mincho" w:hAnsi="Calibri"/>
      <w:szCs w:val="24"/>
      <w:u w:val="single"/>
    </w:rPr>
  </w:style>
  <w:style w:type="paragraph" w:customStyle="1" w:styleId="BoldandUnderlineCharChar1Char">
    <w:name w:val="Bold and Underline Char Char1 Char"/>
    <w:basedOn w:val="Normal"/>
    <w:link w:val="BoldandUnderlineCharChar1CharChar"/>
    <w:qFormat/>
    <w:rsid w:val="005636E7"/>
    <w:rPr>
      <w:rFonts w:eastAsia="MS Mincho"/>
      <w:b/>
      <w:u w:val="single"/>
    </w:rPr>
  </w:style>
  <w:style w:type="character" w:customStyle="1" w:styleId="BoldandUnderlineCharChar1CharChar">
    <w:name w:val="Bold and Underline Char Char1 Char Char"/>
    <w:basedOn w:val="DefaultParagraphFont"/>
    <w:link w:val="BoldandUnderlineCharChar1Char"/>
    <w:rsid w:val="005636E7"/>
    <w:rPr>
      <w:rFonts w:ascii="Calibri" w:eastAsia="MS Mincho" w:hAnsi="Calibri"/>
      <w:b/>
      <w:szCs w:val="24"/>
      <w:u w:val="single"/>
    </w:rPr>
  </w:style>
  <w:style w:type="character" w:customStyle="1" w:styleId="updated-short-citation">
    <w:name w:val="updated-short-citation"/>
    <w:basedOn w:val="DefaultParagraphFont"/>
    <w:rsid w:val="005636E7"/>
  </w:style>
  <w:style w:type="paragraph" w:customStyle="1" w:styleId="Subtitle10">
    <w:name w:val="Subtitle1"/>
    <w:basedOn w:val="Normal"/>
    <w:next w:val="Normal"/>
    <w:qFormat/>
    <w:rsid w:val="005636E7"/>
    <w:pPr>
      <w:spacing w:after="60"/>
      <w:outlineLvl w:val="1"/>
    </w:pPr>
    <w:rPr>
      <w:bCs/>
      <w:szCs w:val="26"/>
      <w:u w:val="single"/>
    </w:rPr>
  </w:style>
  <w:style w:type="character" w:customStyle="1" w:styleId="SubtitleChar2">
    <w:name w:val="Subtitle Char2"/>
    <w:basedOn w:val="DefaultParagraphFont"/>
    <w:uiPriority w:val="11"/>
    <w:rsid w:val="005636E7"/>
    <w:rPr>
      <w:rFonts w:eastAsia="Times New Roman"/>
      <w:color w:val="5A5A5A"/>
      <w:spacing w:val="15"/>
    </w:rPr>
  </w:style>
  <w:style w:type="character" w:customStyle="1" w:styleId="m1575249786560259391gmail-styleunderline">
    <w:name w:val="m_1575249786560259391gmail-styleunderline"/>
    <w:basedOn w:val="DefaultParagraphFont"/>
    <w:rsid w:val="005636E7"/>
  </w:style>
  <w:style w:type="character" w:customStyle="1" w:styleId="m1575249786560259391gmail-style13ptbold">
    <w:name w:val="m_1575249786560259391gmail-style13ptbold"/>
    <w:basedOn w:val="DefaultParagraphFont"/>
    <w:rsid w:val="005636E7"/>
  </w:style>
  <w:style w:type="paragraph" w:customStyle="1" w:styleId="m-8120030040935583278gmail-msonospacing">
    <w:name w:val="m_-8120030040935583278gmail-msonospacing"/>
    <w:basedOn w:val="Normal"/>
    <w:rsid w:val="005636E7"/>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5636E7"/>
  </w:style>
  <w:style w:type="character" w:customStyle="1" w:styleId="m-8120030040935583278gmail-styleunderline">
    <w:name w:val="m_-8120030040935583278gmail-styleunderline"/>
    <w:basedOn w:val="DefaultParagraphFont"/>
    <w:rsid w:val="005636E7"/>
  </w:style>
  <w:style w:type="character" w:customStyle="1" w:styleId="m3640724044946509868gmail-m-753298044461936151gmail-style13ptbold">
    <w:name w:val="m_3640724044946509868gmail-m_-753298044461936151gmail-style13ptbold"/>
    <w:basedOn w:val="DefaultParagraphFont"/>
    <w:rsid w:val="005636E7"/>
  </w:style>
  <w:style w:type="character" w:customStyle="1" w:styleId="m3640724044946509868gmail-m-753298044461936151gmail-styleunderline">
    <w:name w:val="m_3640724044946509868gmail-m_-753298044461936151gmail-styleunderline"/>
    <w:basedOn w:val="DefaultParagraphFont"/>
    <w:rsid w:val="005636E7"/>
  </w:style>
  <w:style w:type="character" w:customStyle="1" w:styleId="m6193703118997007224gmail-style13ptbold">
    <w:name w:val="m_6193703118997007224gmail-style13ptbold"/>
    <w:basedOn w:val="DefaultParagraphFont"/>
    <w:rsid w:val="005636E7"/>
  </w:style>
  <w:style w:type="character" w:customStyle="1" w:styleId="m6193703118997007224gmail-styleunderline">
    <w:name w:val="m_6193703118997007224gmail-styleunderline"/>
    <w:basedOn w:val="DefaultParagraphFont"/>
    <w:rsid w:val="005636E7"/>
  </w:style>
  <w:style w:type="character" w:customStyle="1" w:styleId="m-1239616313416637319gmail-style13ptbold">
    <w:name w:val="m_-1239616313416637319gmail-style13ptbold"/>
    <w:basedOn w:val="DefaultParagraphFont"/>
    <w:rsid w:val="005636E7"/>
  </w:style>
  <w:style w:type="character" w:customStyle="1" w:styleId="m-1239616313416637319gmail-styleunderline">
    <w:name w:val="m_-1239616313416637319gmail-styleunderline"/>
    <w:basedOn w:val="DefaultParagraphFont"/>
    <w:rsid w:val="005636E7"/>
  </w:style>
  <w:style w:type="paragraph" w:customStyle="1" w:styleId="m-5451374272084387600gmail-msonormal">
    <w:name w:val="m_-5451374272084387600gmail-msonormal"/>
    <w:basedOn w:val="Normal"/>
    <w:rsid w:val="005636E7"/>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5636E7"/>
  </w:style>
  <w:style w:type="character" w:customStyle="1" w:styleId="m-5451374272084387600gmail-styleunderline">
    <w:name w:val="m_-5451374272084387600gmail-styleunderline"/>
    <w:basedOn w:val="DefaultParagraphFont"/>
    <w:rsid w:val="005636E7"/>
  </w:style>
  <w:style w:type="character" w:customStyle="1" w:styleId="standardtext1b">
    <w:name w:val="standardtext1b"/>
    <w:basedOn w:val="DefaultParagraphFont"/>
    <w:rsid w:val="005636E7"/>
  </w:style>
  <w:style w:type="character" w:customStyle="1" w:styleId="m8349405746915611004gmail-styleunderline">
    <w:name w:val="m_8349405746915611004gmail-styleunderline"/>
    <w:basedOn w:val="DefaultParagraphFont"/>
    <w:rsid w:val="005636E7"/>
  </w:style>
  <w:style w:type="character" w:customStyle="1" w:styleId="Mention1">
    <w:name w:val="Mention1"/>
    <w:basedOn w:val="DefaultParagraphFont"/>
    <w:uiPriority w:val="99"/>
    <w:semiHidden/>
    <w:unhideWhenUsed/>
    <w:rsid w:val="005636E7"/>
    <w:rPr>
      <w:color w:val="2B579A"/>
      <w:shd w:val="clear" w:color="auto" w:fill="E6E6E6"/>
    </w:rPr>
  </w:style>
  <w:style w:type="character" w:customStyle="1" w:styleId="m-8890476860932431250gmail-styleunderline">
    <w:name w:val="m_-8890476860932431250gmail-styleunderline"/>
    <w:basedOn w:val="DefaultParagraphFont"/>
    <w:rsid w:val="005636E7"/>
  </w:style>
  <w:style w:type="character" w:customStyle="1" w:styleId="m-7985672042231231606gmail-style13ptbold">
    <w:name w:val="m_-7985672042231231606gmail-style13ptbold"/>
    <w:basedOn w:val="DefaultParagraphFont"/>
    <w:rsid w:val="005636E7"/>
  </w:style>
  <w:style w:type="character" w:customStyle="1" w:styleId="m-7985672042231231606gmail-styleunderline">
    <w:name w:val="m_-7985672042231231606gmail-styleunderline"/>
    <w:basedOn w:val="DefaultParagraphFont"/>
    <w:rsid w:val="005636E7"/>
  </w:style>
  <w:style w:type="paragraph" w:customStyle="1" w:styleId="StylecardArialNarrow9pt">
    <w:name w:val="Style card + Arial Narrow 9 pt"/>
    <w:basedOn w:val="Normal"/>
    <w:link w:val="StylecardArialNarrow9ptChar"/>
    <w:rsid w:val="005636E7"/>
    <w:pPr>
      <w:ind w:left="288" w:right="288"/>
    </w:pPr>
    <w:rPr>
      <w:rFonts w:eastAsia="Times New Roman"/>
      <w:sz w:val="16"/>
    </w:rPr>
  </w:style>
  <w:style w:type="character" w:customStyle="1" w:styleId="StylecardArialNarrow9ptChar">
    <w:name w:val="Style card + Arial Narrow 9 pt Char"/>
    <w:link w:val="StylecardArialNarrow9pt"/>
    <w:rsid w:val="005636E7"/>
    <w:rPr>
      <w:rFonts w:ascii="Calibri" w:eastAsia="Times New Roman" w:hAnsi="Calibri"/>
      <w:sz w:val="16"/>
      <w:szCs w:val="24"/>
    </w:rPr>
  </w:style>
  <w:style w:type="character" w:customStyle="1" w:styleId="StyleunderlineArialNarrow9pt">
    <w:name w:val="Style underline + Arial Narrow 9 pt"/>
    <w:basedOn w:val="underline"/>
    <w:rsid w:val="005636E7"/>
    <w:rPr>
      <w:rFonts w:ascii="Calibri" w:hAnsi="Calibri"/>
      <w:b/>
      <w:iCs/>
      <w:sz w:val="20"/>
      <w:u w:val="single"/>
    </w:rPr>
  </w:style>
  <w:style w:type="character" w:customStyle="1" w:styleId="StyleMinimizeCharArialNarrow9pt">
    <w:name w:val="Style Minimize Char + Arial Narrow 9 pt"/>
    <w:basedOn w:val="MinimizeChar"/>
    <w:rsid w:val="005636E7"/>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5636E7"/>
  </w:style>
  <w:style w:type="paragraph" w:customStyle="1" w:styleId="tx">
    <w:name w:val="tx"/>
    <w:basedOn w:val="Normal"/>
    <w:rsid w:val="005636E7"/>
    <w:pPr>
      <w:spacing w:before="100" w:beforeAutospacing="1" w:after="100" w:afterAutospacing="1"/>
    </w:pPr>
    <w:rPr>
      <w:rFonts w:eastAsia="Times New Roman"/>
    </w:rPr>
  </w:style>
  <w:style w:type="table" w:styleId="ColorfulGrid-Accent1">
    <w:name w:val="Colorful Grid Accent 1"/>
    <w:basedOn w:val="TableNormal"/>
    <w:uiPriority w:val="73"/>
    <w:semiHidden/>
    <w:unhideWhenUsed/>
    <w:rsid w:val="005636E7"/>
    <w:pPr>
      <w:spacing w:after="0" w:line="240" w:lineRule="auto"/>
    </w:pPr>
    <w:rPr>
      <w:rFonts w:eastAsiaTheme="minorEastAsia"/>
      <w:color w:val="000000" w:themeColor="text1"/>
      <w:sz w:val="24"/>
      <w:szCs w:val="24"/>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system/files/attachments/us-submissions-oecd-2010-present-other-international-competition-fora/economic_recovery_us.pdf" TargetMode="External"/><Relationship Id="rId13" Type="http://schemas.openxmlformats.org/officeDocument/2006/relationships/hyperlink" Target="http://www.globalwarming.org/2011/11/28/steven-pinker-resource-scarcity-doesnt-cause-wars/" TargetMode="External"/><Relationship Id="rId18" Type="http://schemas.openxmlformats.org/officeDocument/2006/relationships/hyperlink" Target="https://www.yahoo.com/now/consequences-unnecessary-interest-rate-hike-183407629.html" TargetMode="External"/><Relationship Id="rId3" Type="http://schemas.openxmlformats.org/officeDocument/2006/relationships/styles" Target="styles.xml"/><Relationship Id="rId21" Type="http://schemas.openxmlformats.org/officeDocument/2006/relationships/hyperlink" Target="https://www.ftc.gov/news-events/blogs/business-blog/2021/10/ftc-doj-use-new-law-challenge-covid-claims-nasal-spray" TargetMode="External"/><Relationship Id="rId7" Type="http://schemas.openxmlformats.org/officeDocument/2006/relationships/hyperlink" Target="https://www.merriam-webster.com/dictionary/prohibiting" TargetMode="External"/><Relationship Id="rId12" Type="http://schemas.openxmlformats.org/officeDocument/2006/relationships/hyperlink" Target="http://energyskeptic.com/2016/the-scariest-u-s-house-session-ever-electromagnetic-pulse-and-the-fall-of-civilization/" TargetMode="External"/><Relationship Id="rId17" Type="http://schemas.openxmlformats.org/officeDocument/2006/relationships/hyperlink" Target="https://carnegieendowment.org/2020/04/06/how-will-coronavirus-reshape-democracy-and-governance-globally-pub-8147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pa.gov/community-port-collaboration/ports-primer-21-role-ports" TargetMode="External"/><Relationship Id="rId20" Type="http://schemas.openxmlformats.org/officeDocument/2006/relationships/hyperlink" Target="https://tricycle.org/magazine/buddhist-political-engagement/" TargetMode="External"/><Relationship Id="rId1" Type="http://schemas.openxmlformats.org/officeDocument/2006/relationships/customXml" Target="../customXml/item1.xml"/><Relationship Id="rId6" Type="http://schemas.openxmlformats.org/officeDocument/2006/relationships/hyperlink" Target="https://www.merriam-webster.com/dictionary/prohibition" TargetMode="External"/><Relationship Id="rId11" Type="http://schemas.openxmlformats.org/officeDocument/2006/relationships/hyperlink" Target="https://thehill.com/changing-america/opinion/544330-our-nations-critical-infrastructure-is-dangerously-vulnerable?am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nepfi.org/news/themes/ecosystems/5-examples-of-best-practice-to-sustainably-finance-the-port-sector/" TargetMode="External"/><Relationship Id="rId23" Type="http://schemas.openxmlformats.org/officeDocument/2006/relationships/hyperlink" Target="https://blogs.imf.org/2021/04/05/how-rising-interest-rates-could-affect-emerging-markets/" TargetMode="External"/><Relationship Id="rId10" Type="http://schemas.openxmlformats.org/officeDocument/2006/relationships/hyperlink" Target="https://www.concurrences.com/en/review/issues/no-1-2021/on-topic/the-new-us-antitrust-administration-en" TargetMode="External"/><Relationship Id="rId19" Type="http://schemas.openxmlformats.org/officeDocument/2006/relationships/hyperlink" Target="http://www.e-ir.info/2017/01/17/economic-interdependence-and-conflict-the-case-of-the-us-and-china/" TargetMode="External"/><Relationship Id="rId4" Type="http://schemas.openxmlformats.org/officeDocument/2006/relationships/settings" Target="settings.xml"/><Relationship Id="rId9" Type="http://schemas.openxmlformats.org/officeDocument/2006/relationships/hyperlink" Target="https://www.kake.com/story/45072366/house-democrats-to-again-delay-infrastructure-vote-amid-party-divisions" TargetMode="External"/><Relationship Id="rId14" Type="http://schemas.openxmlformats.org/officeDocument/2006/relationships/hyperlink" Target="http://politicalscience.osu.edu/faculty/jmueller/CNArestraintCato16.pdf" TargetMode="External"/><Relationship Id="rId22" Type="http://schemas.openxmlformats.org/officeDocument/2006/relationships/hyperlink" Target="https://www.ft.com/content/719c11ec-fb24-40b3-a661-518aa3bc60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77</Pages>
  <Words>47237</Words>
  <Characters>269256</Characters>
  <Application>Microsoft Office Word</Application>
  <DocSecurity>0</DocSecurity>
  <Lines>2243</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Barton, Aden Leva</cp:lastModifiedBy>
  <cp:revision>20</cp:revision>
  <dcterms:created xsi:type="dcterms:W3CDTF">2021-10-31T14:18:00Z</dcterms:created>
  <dcterms:modified xsi:type="dcterms:W3CDTF">2021-10-31T16:31:00Z</dcterms:modified>
</cp:coreProperties>
</file>