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D9FF" w14:textId="36940578" w:rsidR="001269A0" w:rsidRDefault="001269A0" w:rsidP="002F4F24">
      <w:pPr>
        <w:pStyle w:val="Heading1"/>
      </w:pPr>
      <w:r>
        <w:t>1NC</w:t>
      </w:r>
    </w:p>
    <w:p w14:paraId="67A2AA1A" w14:textId="66649BA8" w:rsidR="00850109" w:rsidRDefault="00850109" w:rsidP="00850109"/>
    <w:p w14:paraId="71798DB3" w14:textId="77777777" w:rsidR="00850109" w:rsidRDefault="00850109" w:rsidP="00850109">
      <w:pPr>
        <w:pStyle w:val="Heading3"/>
      </w:pPr>
      <w:r>
        <w:lastRenderedPageBreak/>
        <w:t>T Anticompetitive</w:t>
      </w:r>
    </w:p>
    <w:p w14:paraId="5F3E1166" w14:textId="77777777" w:rsidR="00850109" w:rsidRDefault="00850109" w:rsidP="00850109"/>
    <w:p w14:paraId="6B2E5C2E" w14:textId="77777777" w:rsidR="00850109" w:rsidRPr="00624E72" w:rsidRDefault="00850109" w:rsidP="00850109">
      <w:pPr>
        <w:pStyle w:val="Heading4"/>
      </w:pPr>
      <w:r w:rsidRPr="00624E72">
        <w:t xml:space="preserve">Anticompetitive practices reduce </w:t>
      </w:r>
      <w:r>
        <w:t>competition and</w:t>
      </w:r>
      <w:r w:rsidRPr="00624E72">
        <w:t xml:space="preserve"> lead to higher prices</w:t>
      </w:r>
    </w:p>
    <w:p w14:paraId="6C9340A7" w14:textId="77777777" w:rsidR="00850109" w:rsidRPr="00624E72" w:rsidRDefault="00850109" w:rsidP="00850109">
      <w:r w:rsidRPr="00624E72">
        <w:rPr>
          <w:rStyle w:val="Style13ptBold"/>
        </w:rPr>
        <w:t>FTC No Date</w:t>
      </w:r>
      <w:r w:rsidRPr="00624E72">
        <w:t xml:space="preserve"> – Federal Trade Commission, “Anticompetitive Practices,” https://www.ftc.gov/enforcement/anticompetitive-practices</w:t>
      </w:r>
    </w:p>
    <w:p w14:paraId="68242EE4" w14:textId="77777777" w:rsidR="00850109" w:rsidRPr="00624E72" w:rsidRDefault="00850109" w:rsidP="00850109">
      <w:pPr>
        <w:rPr>
          <w:rStyle w:val="Emphasis"/>
        </w:rPr>
      </w:pPr>
      <w:r w:rsidRPr="00652230">
        <w:rPr>
          <w:rStyle w:val="Emphasis"/>
          <w:highlight w:val="cyan"/>
        </w:rPr>
        <w:t>Anticompetitive Practices</w:t>
      </w:r>
    </w:p>
    <w:p w14:paraId="4F27D424" w14:textId="77777777" w:rsidR="00850109" w:rsidRPr="00624E72" w:rsidRDefault="00850109" w:rsidP="00850109">
      <w:r w:rsidRPr="00624E72">
        <w:t xml:space="preserve">The </w:t>
      </w:r>
      <w:r w:rsidRPr="00624E72">
        <w:rPr>
          <w:rStyle w:val="StyleUnderline"/>
        </w:rPr>
        <w:t>FTC takes action to stop and prevent unfair business practices that</w:t>
      </w:r>
      <w:r w:rsidRPr="00624E72">
        <w:t xml:space="preserve"> are likely to </w:t>
      </w:r>
      <w:r w:rsidRPr="00652230">
        <w:rPr>
          <w:rStyle w:val="Emphasis"/>
          <w:highlight w:val="cyan"/>
        </w:rPr>
        <w:t>reduce competition</w:t>
      </w:r>
      <w:r w:rsidRPr="00652230">
        <w:rPr>
          <w:rStyle w:val="StyleUnderline"/>
          <w:highlight w:val="cyan"/>
        </w:rPr>
        <w:t xml:space="preserve"> and lead to </w:t>
      </w:r>
      <w:r w:rsidRPr="00652230">
        <w:rPr>
          <w:rStyle w:val="Emphasis"/>
          <w:highlight w:val="cyan"/>
        </w:rPr>
        <w:t>higher prices</w:t>
      </w:r>
      <w:r w:rsidRPr="00652230">
        <w:rPr>
          <w:rStyle w:val="StyleUnderline"/>
        </w:rPr>
        <w:t xml:space="preserve">, </w:t>
      </w:r>
      <w:r w:rsidRPr="00652230">
        <w:rPr>
          <w:rStyle w:val="Emphasis"/>
        </w:rPr>
        <w:t xml:space="preserve">reduced </w:t>
      </w:r>
      <w:proofErr w:type="gramStart"/>
      <w:r w:rsidRPr="00652230">
        <w:rPr>
          <w:rStyle w:val="Emphasis"/>
        </w:rPr>
        <w:t>quality</w:t>
      </w:r>
      <w:proofErr w:type="gramEnd"/>
      <w:r w:rsidRPr="00652230">
        <w:rPr>
          <w:rStyle w:val="Emphasis"/>
        </w:rPr>
        <w:t xml:space="preserve"> or levels of service</w:t>
      </w:r>
      <w:r w:rsidRPr="00652230">
        <w:rPr>
          <w:rStyle w:val="StyleUnderline"/>
        </w:rPr>
        <w:t xml:space="preserve">, or </w:t>
      </w:r>
      <w:r w:rsidRPr="00652230">
        <w:rPr>
          <w:rStyle w:val="Emphasis"/>
        </w:rPr>
        <w:t>less innovation</w:t>
      </w:r>
      <w:r w:rsidRPr="00652230">
        <w:rPr>
          <w:rStyle w:val="StyleUnderline"/>
        </w:rPr>
        <w:t xml:space="preserve">. Anticompetitive practices include activities like </w:t>
      </w:r>
      <w:r w:rsidRPr="00652230">
        <w:rPr>
          <w:rStyle w:val="Emphasis"/>
        </w:rPr>
        <w:t>price fixing</w:t>
      </w:r>
      <w:r w:rsidRPr="00652230">
        <w:rPr>
          <w:rStyle w:val="StyleUnderline"/>
        </w:rPr>
        <w:t xml:space="preserve">, </w:t>
      </w:r>
      <w:r w:rsidRPr="00652230">
        <w:rPr>
          <w:rStyle w:val="Emphasis"/>
        </w:rPr>
        <w:t>group boycotts</w:t>
      </w:r>
      <w:r w:rsidRPr="00652230">
        <w:rPr>
          <w:rStyle w:val="StyleUnderline"/>
        </w:rPr>
        <w:t>, and exclusionary</w:t>
      </w:r>
      <w:r w:rsidRPr="00624E72">
        <w:rPr>
          <w:rStyle w:val="StyleUnderline"/>
        </w:rPr>
        <w:t xml:space="preserve"> exclusive dealing contracts or trade association rules, and are generally grouped into two types</w:t>
      </w:r>
      <w:r w:rsidRPr="00624E72">
        <w:t>:</w:t>
      </w:r>
    </w:p>
    <w:p w14:paraId="460257D2" w14:textId="77777777" w:rsidR="00850109" w:rsidRPr="00624E72" w:rsidRDefault="00850109" w:rsidP="00850109">
      <w:r w:rsidRPr="00624E72">
        <w:rPr>
          <w:rStyle w:val="Emphasis"/>
        </w:rPr>
        <w:t>agreements between competitors</w:t>
      </w:r>
      <w:r w:rsidRPr="00624E72">
        <w:rPr>
          <w:rStyle w:val="StyleUnderline"/>
        </w:rPr>
        <w:t>, also referred to as horizontal conduct</w:t>
      </w:r>
    </w:p>
    <w:p w14:paraId="62EFFEF6" w14:textId="77777777" w:rsidR="00850109" w:rsidRPr="00624E72" w:rsidRDefault="00850109" w:rsidP="00850109">
      <w:r w:rsidRPr="00624E72">
        <w:rPr>
          <w:rStyle w:val="Emphasis"/>
        </w:rPr>
        <w:t>monopolization</w:t>
      </w:r>
      <w:r w:rsidRPr="00624E72">
        <w:rPr>
          <w:rStyle w:val="StyleUnderline"/>
        </w:rPr>
        <w:t>, also referred to as single firm conduct</w:t>
      </w:r>
    </w:p>
    <w:p w14:paraId="2C14FDE2" w14:textId="77777777" w:rsidR="00850109" w:rsidRPr="00624E72" w:rsidRDefault="00850109" w:rsidP="00850109">
      <w:r w:rsidRPr="00624E72">
        <w:t>The FTC generally pursues anticompetitive conduct as violations of Section 5 of the Federal Trade Commission Act, which bans “unfair methods of competition” and “unfair or deceptive acts or practices.”</w:t>
      </w:r>
    </w:p>
    <w:p w14:paraId="3C5C8AC3" w14:textId="77777777" w:rsidR="00850109" w:rsidRPr="00624E72" w:rsidRDefault="00850109" w:rsidP="00850109"/>
    <w:p w14:paraId="45443581" w14:textId="77777777" w:rsidR="00850109" w:rsidRDefault="00850109" w:rsidP="00850109">
      <w:pPr>
        <w:pStyle w:val="Heading4"/>
      </w:pPr>
      <w:r>
        <w:t xml:space="preserve">Violation – they explicitly designate </w:t>
      </w:r>
      <w:r>
        <w:rPr>
          <w:u w:val="single"/>
        </w:rPr>
        <w:t>new</w:t>
      </w:r>
      <w:r>
        <w:t xml:space="preserve"> practices as competitive that go beyond price levels or reduced competition</w:t>
      </w:r>
    </w:p>
    <w:p w14:paraId="64C56775" w14:textId="77777777" w:rsidR="00850109" w:rsidRDefault="00850109" w:rsidP="00850109"/>
    <w:p w14:paraId="041EEC4B" w14:textId="77777777" w:rsidR="00850109" w:rsidRPr="005A7EB3" w:rsidRDefault="00850109" w:rsidP="00850109">
      <w:pPr>
        <w:pStyle w:val="Heading4"/>
      </w:pPr>
      <w:r>
        <w:t xml:space="preserve">Vote neg for limits and ground- any other </w:t>
      </w:r>
      <w:proofErr w:type="spellStart"/>
      <w:r>
        <w:t>interp</w:t>
      </w:r>
      <w:proofErr w:type="spellEnd"/>
      <w:r>
        <w:t xml:space="preserve"> allows </w:t>
      </w:r>
      <w:r>
        <w:rPr>
          <w:u w:val="single"/>
        </w:rPr>
        <w:t>any new practice</w:t>
      </w:r>
      <w:r>
        <w:t xml:space="preserve"> to be classified as anticompetitive which allows </w:t>
      </w:r>
      <w:proofErr w:type="spellStart"/>
      <w:r>
        <w:t>bidirectoinally</w:t>
      </w:r>
      <w:proofErr w:type="spellEnd"/>
      <w:r>
        <w:t xml:space="preserve"> banning unproductive corporate behavior</w:t>
      </w:r>
    </w:p>
    <w:p w14:paraId="315BA53B" w14:textId="77777777" w:rsidR="00850109" w:rsidRPr="00C80D70" w:rsidRDefault="00850109" w:rsidP="00850109"/>
    <w:p w14:paraId="23DE93D0" w14:textId="77777777" w:rsidR="00850109" w:rsidRDefault="00850109" w:rsidP="00850109">
      <w:pPr>
        <w:pStyle w:val="Heading3"/>
      </w:pPr>
      <w:r>
        <w:lastRenderedPageBreak/>
        <w:t>T Mergers</w:t>
      </w:r>
    </w:p>
    <w:p w14:paraId="2CD96210" w14:textId="77777777" w:rsidR="00850109" w:rsidRPr="00C448C4" w:rsidRDefault="00850109" w:rsidP="00850109">
      <w:pPr>
        <w:pStyle w:val="Heading4"/>
      </w:pPr>
      <w:r w:rsidRPr="00C448C4">
        <w:t xml:space="preserve">Practices are </w:t>
      </w:r>
      <w:r w:rsidRPr="00C448C4">
        <w:rPr>
          <w:u w:val="single"/>
        </w:rPr>
        <w:t>ongoing conduct</w:t>
      </w:r>
      <w:r w:rsidRPr="00C448C4">
        <w:t xml:space="preserve">---mergers </w:t>
      </w:r>
      <w:r w:rsidRPr="00C448C4">
        <w:rPr>
          <w:u w:val="single"/>
        </w:rPr>
        <w:t>violate</w:t>
      </w:r>
      <w:r w:rsidRPr="00C448C4">
        <w:t xml:space="preserve">---the </w:t>
      </w:r>
      <w:r w:rsidRPr="00C448C4">
        <w:rPr>
          <w:u w:val="single"/>
        </w:rPr>
        <w:t>merger itself</w:t>
      </w:r>
      <w:r w:rsidRPr="00C448C4">
        <w:t xml:space="preserve"> is a </w:t>
      </w:r>
      <w:r w:rsidRPr="00C448C4">
        <w:rPr>
          <w:u w:val="single"/>
        </w:rPr>
        <w:t>one-off event</w:t>
      </w:r>
      <w:r w:rsidRPr="00C448C4">
        <w:t xml:space="preserve">, even if they’re </w:t>
      </w:r>
      <w:r w:rsidRPr="00C448C4">
        <w:rPr>
          <w:u w:val="single"/>
        </w:rPr>
        <w:t>evaluated</w:t>
      </w:r>
      <w:r w:rsidRPr="00C448C4">
        <w:t xml:space="preserve"> because of their </w:t>
      </w:r>
      <w:r w:rsidRPr="00C448C4">
        <w:rPr>
          <w:u w:val="single"/>
        </w:rPr>
        <w:t>effects</w:t>
      </w:r>
      <w:r w:rsidRPr="00C448C4">
        <w:t xml:space="preserve"> on </w:t>
      </w:r>
      <w:r w:rsidRPr="00C448C4">
        <w:rPr>
          <w:u w:val="single"/>
        </w:rPr>
        <w:t>ongoing</w:t>
      </w:r>
      <w:r w:rsidRPr="00C448C4">
        <w:t xml:space="preserve"> practices.  </w:t>
      </w:r>
    </w:p>
    <w:p w14:paraId="2A93CEF0" w14:textId="77777777" w:rsidR="00850109" w:rsidRPr="00C448C4" w:rsidRDefault="00850109" w:rsidP="00850109">
      <w:r w:rsidRPr="00C448C4">
        <w:t xml:space="preserve">Stanley </w:t>
      </w:r>
      <w:proofErr w:type="spellStart"/>
      <w:r w:rsidRPr="00C448C4">
        <w:t>Mosk</w:t>
      </w:r>
      <w:proofErr w:type="spellEnd"/>
      <w:r w:rsidRPr="00C448C4">
        <w:t xml:space="preserve"> 88, Judge, California Supreme Court, “Cal. ex rel. Van De Kamp v. Texaco,” 46 Cal. 3d 1147, Lexis [italics in original]</w:t>
      </w:r>
    </w:p>
    <w:p w14:paraId="03769FD6" w14:textId="77777777" w:rsidR="00850109" w:rsidRPr="001A2566" w:rsidRDefault="00850109" w:rsidP="00850109">
      <w:pPr>
        <w:rPr>
          <w:sz w:val="16"/>
        </w:rPr>
      </w:pPr>
      <w:r w:rsidRPr="001A2566">
        <w:rPr>
          <w:rStyle w:val="Style13ptBold"/>
        </w:rPr>
        <w:t>The statute defines "</w:t>
      </w:r>
      <w:r w:rsidRPr="001A2566">
        <w:rPr>
          <w:rStyle w:val="Style13ptBold"/>
          <w:highlight w:val="yellow"/>
        </w:rPr>
        <w:t>unfair competition</w:t>
      </w:r>
      <w:r w:rsidRPr="001A2566">
        <w:rPr>
          <w:rStyle w:val="Style13ptBold"/>
        </w:rPr>
        <w:t xml:space="preserve">" to mean, as relevant here, "unlawful, unfair or fraudulent business </w:t>
      </w:r>
      <w:r w:rsidRPr="001A2566">
        <w:rPr>
          <w:rStyle w:val="Emphasis"/>
          <w:i/>
        </w:rPr>
        <w:t>practice</w:t>
      </w:r>
      <w:r w:rsidRPr="001A2566">
        <w:rPr>
          <w:sz w:val="16"/>
        </w:rPr>
        <w:t xml:space="preserve"> </w:t>
      </w:r>
      <w:proofErr w:type="gramStart"/>
      <w:r w:rsidRPr="001A2566">
        <w:rPr>
          <w:sz w:val="16"/>
        </w:rPr>
        <w:t>. . . .</w:t>
      </w:r>
      <w:proofErr w:type="gramEnd"/>
      <w:r w:rsidRPr="001A2566">
        <w:rPr>
          <w:sz w:val="16"/>
        </w:rPr>
        <w:t xml:space="preserve">" </w:t>
      </w:r>
      <w:proofErr w:type="gramStart"/>
      <w:r w:rsidRPr="001A2566">
        <w:rPr>
          <w:sz w:val="16"/>
        </w:rPr>
        <w:t>( Bus</w:t>
      </w:r>
      <w:proofErr w:type="gramEnd"/>
      <w:r w:rsidRPr="001A2566">
        <w:rPr>
          <w:sz w:val="16"/>
        </w:rPr>
        <w:t xml:space="preserve">. &amp; Prof. Code, § 17200, </w:t>
      </w:r>
      <w:r w:rsidRPr="001A2566">
        <w:rPr>
          <w:rStyle w:val="Style13ptBold"/>
        </w:rPr>
        <w:t xml:space="preserve">italics </w:t>
      </w:r>
      <w:r w:rsidRPr="001A2566">
        <w:rPr>
          <w:rStyle w:val="Emphasis"/>
        </w:rPr>
        <w:t>added</w:t>
      </w:r>
      <w:r w:rsidRPr="001A2566">
        <w:rPr>
          <w:sz w:val="16"/>
        </w:rPr>
        <w:t xml:space="preserve">.) </w:t>
      </w:r>
      <w:r w:rsidRPr="001A2566">
        <w:rPr>
          <w:rStyle w:val="Style13ptBold"/>
        </w:rPr>
        <w:t xml:space="preserve">In so doing it effectively </w:t>
      </w:r>
      <w:r w:rsidRPr="001A2566">
        <w:rPr>
          <w:rStyle w:val="Emphasis"/>
          <w:highlight w:val="yellow"/>
        </w:rPr>
        <w:t>requires</w:t>
      </w:r>
      <w:r w:rsidRPr="001A2566">
        <w:rPr>
          <w:sz w:val="16"/>
        </w:rPr>
        <w:t xml:space="preserve"> </w:t>
      </w:r>
      <w:r w:rsidRPr="001A2566">
        <w:rPr>
          <w:rStyle w:val="Style13ptBold"/>
        </w:rPr>
        <w:t xml:space="preserve">what the court variously described in the leading case of </w:t>
      </w:r>
      <w:proofErr w:type="spellStart"/>
      <w:r w:rsidRPr="001A2566">
        <w:rPr>
          <w:rStyle w:val="Emphasis"/>
        </w:rPr>
        <w:t>Barquis</w:t>
      </w:r>
      <w:proofErr w:type="spellEnd"/>
      <w:r w:rsidRPr="001A2566">
        <w:rPr>
          <w:sz w:val="16"/>
        </w:rPr>
        <w:t xml:space="preserve"> v. Merchants Collection Assn. (1972) 7 Cal.3d 94 [101 </w:t>
      </w:r>
      <w:proofErr w:type="spellStart"/>
      <w:r w:rsidRPr="001A2566">
        <w:rPr>
          <w:sz w:val="16"/>
        </w:rPr>
        <w:t>Cal.Rptr</w:t>
      </w:r>
      <w:proofErr w:type="spellEnd"/>
      <w:r w:rsidRPr="001A2566">
        <w:rPr>
          <w:sz w:val="16"/>
        </w:rPr>
        <w:t xml:space="preserve">. 745, 496 P.2d 817], </w:t>
      </w:r>
      <w:r w:rsidRPr="001A2566">
        <w:rPr>
          <w:rStyle w:val="Style13ptBold"/>
        </w:rPr>
        <w:t>as "</w:t>
      </w:r>
      <w:r w:rsidRPr="001A2566">
        <w:rPr>
          <w:rStyle w:val="Style13ptBold"/>
          <w:highlight w:val="yellow"/>
        </w:rPr>
        <w:t xml:space="preserve">a </w:t>
      </w:r>
      <w:r w:rsidRPr="001A2566">
        <w:rPr>
          <w:rStyle w:val="Emphasis"/>
          <w:highlight w:val="yellow"/>
        </w:rPr>
        <w:t>'pattern' . . . of conduct</w:t>
      </w:r>
      <w:r w:rsidRPr="001A2566">
        <w:rPr>
          <w:sz w:val="16"/>
        </w:rPr>
        <w:t xml:space="preserve">" </w:t>
      </w:r>
      <w:proofErr w:type="gramStart"/>
      <w:r w:rsidRPr="001A2566">
        <w:rPr>
          <w:sz w:val="16"/>
        </w:rPr>
        <w:t>( id</w:t>
      </w:r>
      <w:proofErr w:type="gramEnd"/>
      <w:r w:rsidRPr="001A2566">
        <w:rPr>
          <w:sz w:val="16"/>
        </w:rPr>
        <w:t>. at p. 108), "</w:t>
      </w:r>
      <w:r w:rsidRPr="001A2566">
        <w:rPr>
          <w:rStyle w:val="Emphasis"/>
        </w:rPr>
        <w:t>ongoing . . . conduct</w:t>
      </w:r>
      <w:r w:rsidRPr="001A2566">
        <w:rPr>
          <w:sz w:val="16"/>
        </w:rPr>
        <w:t xml:space="preserve">" </w:t>
      </w:r>
      <w:proofErr w:type="gramStart"/>
      <w:r w:rsidRPr="001A2566">
        <w:rPr>
          <w:sz w:val="16"/>
        </w:rPr>
        <w:t>( id</w:t>
      </w:r>
      <w:proofErr w:type="gramEnd"/>
      <w:r w:rsidRPr="001A2566">
        <w:rPr>
          <w:sz w:val="16"/>
        </w:rPr>
        <w:t>. at p. 111), "</w:t>
      </w:r>
      <w:r w:rsidRPr="001A2566">
        <w:rPr>
          <w:rStyle w:val="Style13ptBold"/>
        </w:rPr>
        <w:t xml:space="preserve">a </w:t>
      </w:r>
      <w:r w:rsidRPr="001A2566">
        <w:rPr>
          <w:rStyle w:val="Emphasis"/>
        </w:rPr>
        <w:t>pattern</w:t>
      </w:r>
      <w:r w:rsidRPr="001A2566">
        <w:rPr>
          <w:rStyle w:val="Style13ptBold"/>
        </w:rPr>
        <w:t xml:space="preserve"> of behavior</w:t>
      </w:r>
      <w:r w:rsidRPr="001A2566">
        <w:rPr>
          <w:sz w:val="16"/>
        </w:rPr>
        <w:t xml:space="preserve">" </w:t>
      </w:r>
      <w:proofErr w:type="gramStart"/>
      <w:r w:rsidRPr="001A2566">
        <w:rPr>
          <w:sz w:val="16"/>
        </w:rPr>
        <w:t>( id</w:t>
      </w:r>
      <w:proofErr w:type="gramEnd"/>
      <w:r w:rsidRPr="001A2566">
        <w:rPr>
          <w:sz w:val="16"/>
        </w:rPr>
        <w:t xml:space="preserve">. at p. 113), </w:t>
      </w:r>
      <w:proofErr w:type="gramStart"/>
      <w:r w:rsidRPr="001A2566">
        <w:rPr>
          <w:rStyle w:val="Style13ptBold"/>
        </w:rPr>
        <w:t>and,</w:t>
      </w:r>
      <w:proofErr w:type="gramEnd"/>
      <w:r w:rsidRPr="001A2566">
        <w:rPr>
          <w:rStyle w:val="Style13ptBold"/>
        </w:rPr>
        <w:t xml:space="preserve"> "a </w:t>
      </w:r>
      <w:r w:rsidRPr="001A2566">
        <w:rPr>
          <w:rStyle w:val="Emphasis"/>
        </w:rPr>
        <w:t>course</w:t>
      </w:r>
      <w:r w:rsidRPr="001A2566">
        <w:rPr>
          <w:rStyle w:val="Style13ptBold"/>
        </w:rPr>
        <w:t xml:space="preserve"> of conduct</w:t>
      </w:r>
      <w:r w:rsidRPr="001A2566">
        <w:rPr>
          <w:sz w:val="16"/>
        </w:rPr>
        <w:t>" (ibid.).</w:t>
      </w:r>
    </w:p>
    <w:p w14:paraId="78DE95A0" w14:textId="77777777" w:rsidR="00850109" w:rsidRDefault="00850109" w:rsidP="00850109">
      <w:pPr>
        <w:rPr>
          <w:sz w:val="16"/>
        </w:rPr>
      </w:pPr>
      <w:r w:rsidRPr="001A2566">
        <w:rPr>
          <w:rStyle w:val="Style13ptBold"/>
        </w:rPr>
        <w:t xml:space="preserve">What the </w:t>
      </w:r>
      <w:r w:rsidRPr="001A2566">
        <w:rPr>
          <w:rStyle w:val="Emphasis"/>
        </w:rPr>
        <w:t>A</w:t>
      </w:r>
      <w:r w:rsidRPr="001A2566">
        <w:rPr>
          <w:rStyle w:val="Style13ptBold"/>
        </w:rPr>
        <w:t xml:space="preserve">ttorney </w:t>
      </w:r>
      <w:r w:rsidRPr="001A2566">
        <w:rPr>
          <w:rStyle w:val="Emphasis"/>
        </w:rPr>
        <w:t>G</w:t>
      </w:r>
      <w:r w:rsidRPr="001A2566">
        <w:rPr>
          <w:rStyle w:val="Style13ptBold"/>
        </w:rPr>
        <w:t xml:space="preserve">eneral challenges in </w:t>
      </w:r>
      <w:r w:rsidRPr="001A2566">
        <w:rPr>
          <w:rStyle w:val="Emphasis"/>
        </w:rPr>
        <w:t>this action</w:t>
      </w:r>
      <w:r w:rsidRPr="001A2566">
        <w:rPr>
          <w:sz w:val="16"/>
        </w:rPr>
        <w:t xml:space="preserve"> </w:t>
      </w:r>
      <w:r w:rsidRPr="001A2566">
        <w:rPr>
          <w:rStyle w:val="Style13ptBold"/>
        </w:rPr>
        <w:t>is the</w:t>
      </w:r>
      <w:r w:rsidRPr="001A2566">
        <w:rPr>
          <w:sz w:val="16"/>
        </w:rPr>
        <w:t xml:space="preserve"> Texaco-Getty </w:t>
      </w:r>
      <w:r w:rsidRPr="001A2566">
        <w:rPr>
          <w:rStyle w:val="Emphasis"/>
        </w:rPr>
        <w:t>merger</w:t>
      </w:r>
      <w:r w:rsidRPr="001A2566">
        <w:rPr>
          <w:sz w:val="16"/>
        </w:rPr>
        <w:t xml:space="preserve">. </w:t>
      </w:r>
      <w:r w:rsidRPr="001A2566">
        <w:rPr>
          <w:rStyle w:val="Style13ptBold"/>
        </w:rPr>
        <w:t xml:space="preserve">Under the </w:t>
      </w:r>
      <w:proofErr w:type="spellStart"/>
      <w:r w:rsidRPr="001A2566">
        <w:rPr>
          <w:rStyle w:val="Style13ptBold"/>
        </w:rPr>
        <w:t>Barquis</w:t>
      </w:r>
      <w:proofErr w:type="spellEnd"/>
      <w:r w:rsidRPr="001A2566">
        <w:rPr>
          <w:rStyle w:val="Style13ptBold"/>
        </w:rPr>
        <w:t xml:space="preserve"> court's construction</w:t>
      </w:r>
      <w:r w:rsidRPr="001A2566">
        <w:rPr>
          <w:sz w:val="16"/>
        </w:rPr>
        <w:t xml:space="preserve"> of the statute, </w:t>
      </w:r>
      <w:r w:rsidRPr="001A2566">
        <w:rPr>
          <w:rStyle w:val="Style13ptBold"/>
        </w:rPr>
        <w:t xml:space="preserve">however, the </w:t>
      </w:r>
      <w:r w:rsidRPr="00C448C4">
        <w:rPr>
          <w:rStyle w:val="Emphasis"/>
          <w:highlight w:val="yellow"/>
        </w:rPr>
        <w:t>merger itself</w:t>
      </w:r>
      <w:r w:rsidRPr="00C448C4">
        <w:rPr>
          <w:rStyle w:val="Style13ptBold"/>
          <w:highlight w:val="yellow"/>
        </w:rPr>
        <w:t xml:space="preserve"> </w:t>
      </w:r>
      <w:r w:rsidRPr="001A2566">
        <w:rPr>
          <w:rStyle w:val="Emphasis"/>
        </w:rPr>
        <w:t>cannot</w:t>
      </w:r>
      <w:r w:rsidRPr="001A2566">
        <w:rPr>
          <w:sz w:val="16"/>
        </w:rPr>
        <w:t xml:space="preserve"> </w:t>
      </w:r>
      <w:r w:rsidRPr="001A2566">
        <w:rPr>
          <w:rStyle w:val="Style13ptBold"/>
        </w:rPr>
        <w:t>be characterized as "</w:t>
      </w:r>
      <w:r w:rsidRPr="001A2566">
        <w:rPr>
          <w:rStyle w:val="Emphasis"/>
        </w:rPr>
        <w:t>a 'pattern' . .</w:t>
      </w:r>
      <w:r w:rsidRPr="00C448C4">
        <w:rPr>
          <w:rStyle w:val="Emphasis"/>
        </w:rPr>
        <w:t xml:space="preserve"> . of conduct," "</w:t>
      </w:r>
      <w:r w:rsidRPr="001A2566">
        <w:rPr>
          <w:rStyle w:val="Emphasis"/>
        </w:rPr>
        <w:t>ongoing conduct," "a pattern of behavior," "a course of conduct," or anything relevantly similar</w:t>
      </w:r>
      <w:r w:rsidRPr="001A2566">
        <w:rPr>
          <w:rStyle w:val="Style13ptBold"/>
        </w:rPr>
        <w:t xml:space="preserve">: it </w:t>
      </w:r>
      <w:r w:rsidRPr="00C448C4">
        <w:rPr>
          <w:rStyle w:val="Style13ptBold"/>
          <w:highlight w:val="yellow"/>
        </w:rPr>
        <w:t xml:space="preserve">is </w:t>
      </w:r>
      <w:r w:rsidRPr="001A2566">
        <w:rPr>
          <w:rStyle w:val="Style13ptBold"/>
        </w:rPr>
        <w:t xml:space="preserve">rather </w:t>
      </w:r>
      <w:r w:rsidRPr="00C448C4">
        <w:rPr>
          <w:rStyle w:val="Style13ptBold"/>
          <w:highlight w:val="yellow"/>
        </w:rPr>
        <w:t xml:space="preserve">a </w:t>
      </w:r>
      <w:r w:rsidRPr="00C448C4">
        <w:rPr>
          <w:rStyle w:val="Emphasis"/>
          <w:highlight w:val="yellow"/>
        </w:rPr>
        <w:t>single act</w:t>
      </w:r>
      <w:r w:rsidRPr="00C448C4">
        <w:rPr>
          <w:rStyle w:val="Style13ptBold"/>
          <w:highlight w:val="yellow"/>
        </w:rPr>
        <w:t>.</w:t>
      </w:r>
      <w:r w:rsidRPr="00C448C4">
        <w:rPr>
          <w:sz w:val="16"/>
          <w:highlight w:val="yellow"/>
        </w:rPr>
        <w:t xml:space="preserve"> </w:t>
      </w:r>
      <w:r w:rsidRPr="001A2566">
        <w:rPr>
          <w:rStyle w:val="Style13ptBold"/>
        </w:rPr>
        <w:t>That the complaint, under</w:t>
      </w:r>
      <w:r w:rsidRPr="001A2566">
        <w:rPr>
          <w:sz w:val="16"/>
        </w:rPr>
        <w:t xml:space="preserve"> [****156</w:t>
      </w:r>
      <w:proofErr w:type="gramStart"/>
      <w:r w:rsidRPr="001A2566">
        <w:rPr>
          <w:sz w:val="16"/>
        </w:rPr>
        <w:t xml:space="preserve">]  </w:t>
      </w:r>
      <w:r w:rsidRPr="001A2566">
        <w:rPr>
          <w:rStyle w:val="Style13ptBold"/>
        </w:rPr>
        <w:t>the</w:t>
      </w:r>
      <w:proofErr w:type="gramEnd"/>
      <w:r w:rsidRPr="001A2566">
        <w:rPr>
          <w:rStyle w:val="Style13ptBold"/>
        </w:rPr>
        <w:t xml:space="preserve"> Attorney General's reading, alleges that Texaco </w:t>
      </w:r>
      <w:r w:rsidRPr="001A2566">
        <w:rPr>
          <w:rStyle w:val="Emphasis"/>
        </w:rPr>
        <w:t>engaged</w:t>
      </w:r>
      <w:r w:rsidRPr="001A2566">
        <w:rPr>
          <w:rStyle w:val="Style13ptBold"/>
        </w:rPr>
        <w:t xml:space="preserve"> in certain unlawful, unfair, or fraudulent </w:t>
      </w:r>
      <w:r w:rsidRPr="001A2566">
        <w:rPr>
          <w:rStyle w:val="Emphasis"/>
        </w:rPr>
        <w:t>business practices</w:t>
      </w:r>
      <w:r w:rsidRPr="001A2566">
        <w:rPr>
          <w:rStyle w:val="Style13ptBold"/>
        </w:rPr>
        <w:t xml:space="preserve"> in the </w:t>
      </w:r>
      <w:r w:rsidRPr="001A2566">
        <w:rPr>
          <w:rStyle w:val="Emphasis"/>
        </w:rPr>
        <w:t>past</w:t>
      </w:r>
      <w:r w:rsidRPr="001A2566">
        <w:rPr>
          <w:rStyle w:val="Style13ptBold"/>
        </w:rPr>
        <w:t xml:space="preserve"> and </w:t>
      </w:r>
      <w:r w:rsidRPr="001A2566">
        <w:rPr>
          <w:rStyle w:val="Emphasis"/>
        </w:rPr>
        <w:t>may</w:t>
      </w:r>
      <w:r w:rsidRPr="001A2566">
        <w:rPr>
          <w:rStyle w:val="Style13ptBold"/>
        </w:rPr>
        <w:t xml:space="preserve"> engage in other such practices in the </w:t>
      </w:r>
      <w:r w:rsidRPr="001A2566">
        <w:rPr>
          <w:rStyle w:val="Emphasis"/>
        </w:rPr>
        <w:t>future</w:t>
      </w:r>
      <w:r w:rsidRPr="001A2566">
        <w:rPr>
          <w:rStyle w:val="Style13ptBold"/>
        </w:rPr>
        <w:t xml:space="preserve"> is simply </w:t>
      </w:r>
      <w:r w:rsidRPr="001A2566">
        <w:rPr>
          <w:rStyle w:val="Emphasis"/>
        </w:rPr>
        <w:t>not enough</w:t>
      </w:r>
      <w:r w:rsidRPr="001A2566">
        <w:rPr>
          <w:rStyle w:val="Style13ptBold"/>
        </w:rPr>
        <w:t xml:space="preserve">: the complaint attacks </w:t>
      </w:r>
      <w:r w:rsidRPr="001A2566">
        <w:rPr>
          <w:rStyle w:val="Emphasis"/>
        </w:rPr>
        <w:t>not</w:t>
      </w:r>
      <w:r w:rsidRPr="001A2566">
        <w:rPr>
          <w:rStyle w:val="Style13ptBold"/>
        </w:rPr>
        <w:t xml:space="preserve"> </w:t>
      </w:r>
      <w:r w:rsidRPr="001A2566">
        <w:rPr>
          <w:rStyle w:val="Emphasis"/>
        </w:rPr>
        <w:t>those</w:t>
      </w:r>
      <w:r w:rsidRPr="001A2566">
        <w:rPr>
          <w:rStyle w:val="Style13ptBold"/>
        </w:rPr>
        <w:t xml:space="preserve"> past or future </w:t>
      </w:r>
      <w:r w:rsidRPr="001A2566">
        <w:rPr>
          <w:rStyle w:val="Emphasis"/>
        </w:rPr>
        <w:t>practices</w:t>
      </w:r>
      <w:r w:rsidRPr="001A2566">
        <w:rPr>
          <w:rStyle w:val="Style13ptBold"/>
        </w:rPr>
        <w:t xml:space="preserve">, but </w:t>
      </w:r>
      <w:r w:rsidRPr="001A2566">
        <w:rPr>
          <w:rStyle w:val="Emphasis"/>
          <w:sz w:val="28"/>
          <w:szCs w:val="28"/>
        </w:rPr>
        <w:t>only the merger</w:t>
      </w:r>
      <w:r w:rsidRPr="001A2566">
        <w:rPr>
          <w:sz w:val="16"/>
        </w:rPr>
        <w:t>.</w:t>
      </w:r>
    </w:p>
    <w:p w14:paraId="0E1F26DF" w14:textId="77777777" w:rsidR="00850109" w:rsidRPr="00C448C4" w:rsidRDefault="00850109" w:rsidP="00850109">
      <w:pPr>
        <w:rPr>
          <w:sz w:val="16"/>
        </w:rPr>
      </w:pPr>
    </w:p>
    <w:p w14:paraId="5C22E358" w14:textId="77777777" w:rsidR="00850109" w:rsidRPr="00C448C4" w:rsidRDefault="00850109" w:rsidP="00850109">
      <w:pPr>
        <w:pStyle w:val="Heading4"/>
      </w:pPr>
      <w:r w:rsidRPr="00C448C4">
        <w:t xml:space="preserve">Voting issue---forcing AFFs to regulate ‘patterns of conduct’ locks in NEG defenses of </w:t>
      </w:r>
      <w:r w:rsidRPr="00C448C4">
        <w:rPr>
          <w:u w:val="single"/>
        </w:rPr>
        <w:t>ways of doing business</w:t>
      </w:r>
      <w:r w:rsidRPr="00C448C4">
        <w:t xml:space="preserve">---any other </w:t>
      </w:r>
      <w:proofErr w:type="spellStart"/>
      <w:r w:rsidRPr="00C448C4">
        <w:t>interp</w:t>
      </w:r>
      <w:proofErr w:type="spellEnd"/>
      <w:r w:rsidRPr="00C448C4">
        <w:t xml:space="preserve"> allows review of </w:t>
      </w:r>
      <w:r w:rsidRPr="00C448C4">
        <w:rPr>
          <w:u w:val="single"/>
        </w:rPr>
        <w:t>individual transactions</w:t>
      </w:r>
      <w:r w:rsidRPr="00C448C4">
        <w:t xml:space="preserve"> and </w:t>
      </w:r>
      <w:r w:rsidRPr="00C448C4">
        <w:rPr>
          <w:u w:val="single"/>
        </w:rPr>
        <w:t>decisions</w:t>
      </w:r>
      <w:r w:rsidRPr="00C448C4">
        <w:t xml:space="preserve"> which are </w:t>
      </w:r>
      <w:r w:rsidRPr="00C448C4">
        <w:rPr>
          <w:u w:val="single"/>
        </w:rPr>
        <w:t>impossible</w:t>
      </w:r>
      <w:r w:rsidRPr="00C448C4">
        <w:t xml:space="preserve"> to negate.</w:t>
      </w:r>
    </w:p>
    <w:p w14:paraId="417898DC" w14:textId="77777777" w:rsidR="00850109" w:rsidRPr="00043106" w:rsidRDefault="00850109" w:rsidP="00850109"/>
    <w:p w14:paraId="4A8D0D5B" w14:textId="77777777" w:rsidR="00850109" w:rsidRDefault="00850109" w:rsidP="00850109">
      <w:pPr>
        <w:pStyle w:val="Heading3"/>
      </w:pPr>
      <w:r>
        <w:lastRenderedPageBreak/>
        <w:t>States CP</w:t>
      </w:r>
    </w:p>
    <w:p w14:paraId="2046494E" w14:textId="77777777" w:rsidR="00850109" w:rsidRDefault="00850109" w:rsidP="00850109"/>
    <w:p w14:paraId="437708BB" w14:textId="77777777" w:rsidR="00850109" w:rsidRPr="005D2B7A" w:rsidRDefault="00850109" w:rsidP="00850109">
      <w:pPr>
        <w:pStyle w:val="Heading4"/>
      </w:pPr>
      <w:r w:rsidRPr="00567013">
        <w:rPr>
          <w:shd w:val="clear" w:color="auto" w:fill="F8F8F8"/>
        </w:rPr>
        <w:t xml:space="preserve">The attorney generals of 50 states and relevant territories, through the National Association of Attorneys General’s Multistate Antitrust Task Force, should </w:t>
      </w:r>
      <w:r w:rsidRPr="005D2B7A">
        <w:t xml:space="preserve">adopt </w:t>
      </w:r>
      <w:r>
        <w:t xml:space="preserve">the </w:t>
      </w:r>
      <w:r w:rsidRPr="005D2B7A">
        <w:t>integrity of the competitive process as a substantial priority of competition policy</w:t>
      </w:r>
      <w:r>
        <w:t xml:space="preserve">. </w:t>
      </w:r>
    </w:p>
    <w:p w14:paraId="4896CE24" w14:textId="77777777" w:rsidR="00850109" w:rsidRDefault="00850109" w:rsidP="00850109">
      <w:pPr>
        <w:pStyle w:val="Heading4"/>
        <w:rPr>
          <w:shd w:val="clear" w:color="auto" w:fill="F8F8F8"/>
        </w:rPr>
      </w:pPr>
    </w:p>
    <w:p w14:paraId="5C6F1D9B" w14:textId="77777777" w:rsidR="00850109" w:rsidRPr="003F5908" w:rsidRDefault="00850109" w:rsidP="00850109"/>
    <w:p w14:paraId="2DCFBE0B" w14:textId="77777777" w:rsidR="00850109" w:rsidRPr="007E1629" w:rsidRDefault="00850109" w:rsidP="00850109">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w:t>
      </w:r>
      <w:r>
        <w:rPr>
          <w:rFonts w:cs="Helvetica"/>
        </w:rPr>
        <w:t xml:space="preserve">over </w:t>
      </w:r>
      <w:r w:rsidRPr="00215579">
        <w:rPr>
          <w:rFonts w:cs="Helvetica"/>
          <w:u w:val="single"/>
        </w:rPr>
        <w:t>state antitrust statutes</w:t>
      </w:r>
      <w:r>
        <w:rPr>
          <w:rFonts w:cs="Helvetica"/>
        </w:rPr>
        <w:t xml:space="preserve"> </w:t>
      </w:r>
      <w:r w:rsidRPr="007E1629">
        <w:rPr>
          <w:rFonts w:cs="Helvetica"/>
        </w:rPr>
        <w:t xml:space="preserve">solves the </w:t>
      </w:r>
      <w:proofErr w:type="spellStart"/>
      <w:r w:rsidRPr="007E1629">
        <w:rPr>
          <w:rFonts w:cs="Helvetica"/>
        </w:rPr>
        <w:t>af</w:t>
      </w:r>
      <w:r>
        <w:rPr>
          <w:rFonts w:cs="Helvetica"/>
        </w:rPr>
        <w:t>f</w:t>
      </w:r>
      <w:proofErr w:type="spellEnd"/>
      <w:r>
        <w:rPr>
          <w:rFonts w:cs="Helvetica"/>
        </w:rPr>
        <w:t xml:space="preserve">---causes </w:t>
      </w:r>
      <w:r w:rsidRPr="00215579">
        <w:rPr>
          <w:rFonts w:cs="Helvetica"/>
          <w:u w:val="single"/>
        </w:rPr>
        <w:t>federal</w:t>
      </w:r>
      <w:r>
        <w:rPr>
          <w:rFonts w:cs="Helvetica"/>
        </w:rPr>
        <w:t xml:space="preserve"> follow-on</w:t>
      </w:r>
    </w:p>
    <w:p w14:paraId="15BA73B5" w14:textId="77777777" w:rsidR="00850109" w:rsidRPr="007E1629" w:rsidRDefault="00850109" w:rsidP="00850109">
      <w:proofErr w:type="spellStart"/>
      <w:r w:rsidRPr="007E1629">
        <w:rPr>
          <w:rStyle w:val="Style13ptBold"/>
        </w:rPr>
        <w:t>Artega</w:t>
      </w:r>
      <w:proofErr w:type="spellEnd"/>
      <w:r w:rsidRPr="007E1629">
        <w:rPr>
          <w:rStyle w:val="Style13ptBold"/>
        </w:rPr>
        <w:t xml:space="preserve">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9" w:history="1">
        <w:r w:rsidRPr="007E1629">
          <w:rPr>
            <w:rStyle w:val="Hyperlink"/>
          </w:rPr>
          <w:t>https://www.lexology.com/library/detail.aspx%3Fg%3Dd423301d-f4d1-4550-a99c-1880869e67e7+&amp;cd=11&amp;hl=en&amp;ct=clnk&amp;gl=us</w:t>
        </w:r>
      </w:hyperlink>
      <w:r w:rsidRPr="007E1629">
        <w:t>, y2k)</w:t>
      </w:r>
    </w:p>
    <w:p w14:paraId="2CF593B6" w14:textId="77777777" w:rsidR="00850109" w:rsidRPr="007E1629" w:rsidRDefault="00850109" w:rsidP="00850109">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 xml:space="preserve">played </w:t>
      </w:r>
      <w:r w:rsidRPr="007E1629">
        <w:rPr>
          <w:rStyle w:val="Emphasis"/>
          <w:highlight w:val="cyan"/>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decide not to do so</w:t>
      </w:r>
      <w:r w:rsidRPr="007E1629">
        <w:t>.</w:t>
      </w:r>
    </w:p>
    <w:p w14:paraId="6430865B" w14:textId="77777777" w:rsidR="00850109" w:rsidRPr="007E1629" w:rsidRDefault="00850109" w:rsidP="00850109">
      <w:pPr>
        <w:rPr>
          <w:sz w:val="8"/>
          <w:szCs w:val="10"/>
        </w:rPr>
      </w:pPr>
      <w:r w:rsidRPr="007E1629">
        <w:rPr>
          <w:sz w:val="8"/>
          <w:szCs w:val="10"/>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w:t>
      </w:r>
      <w:proofErr w:type="gramStart"/>
      <w:r w:rsidRPr="007E1629">
        <w:rPr>
          <w:sz w:val="8"/>
          <w:szCs w:val="10"/>
        </w:rPr>
        <w:t>a number of</w:t>
      </w:r>
      <w:proofErr w:type="gramEnd"/>
      <w:r w:rsidRPr="007E1629">
        <w:rPr>
          <w:sz w:val="8"/>
          <w:szCs w:val="10"/>
        </w:rPr>
        <w:t xml:space="preserve"> the most consequential antitrust enforcement actions during this period. </w:t>
      </w:r>
    </w:p>
    <w:p w14:paraId="349F37B6" w14:textId="77777777" w:rsidR="00850109" w:rsidRPr="007E1629" w:rsidRDefault="00850109" w:rsidP="00850109">
      <w:pPr>
        <w:rPr>
          <w:sz w:val="8"/>
          <w:szCs w:val="10"/>
        </w:rPr>
      </w:pPr>
      <w:r w:rsidRPr="007E1629">
        <w:rPr>
          <w:sz w:val="8"/>
          <w:szCs w:val="10"/>
        </w:rPr>
        <w:t xml:space="preserve">In the early 1920s, however, state antitrust enforcers began playing a less prominent role because ‘the national dimension of the most important trusts, . . . as well as their ability to restructure </w:t>
      </w:r>
      <w:proofErr w:type="gramStart"/>
      <w:r w:rsidRPr="007E1629">
        <w:rPr>
          <w:sz w:val="8"/>
          <w:szCs w:val="10"/>
        </w:rPr>
        <w:t>in order to</w:t>
      </w:r>
      <w:proofErr w:type="gramEnd"/>
      <w:r w:rsidRPr="007E1629">
        <w:rPr>
          <w:sz w:val="8"/>
          <w:szCs w:val="10"/>
        </w:rPr>
        <w:t xml:space="preserve">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p>
    <w:p w14:paraId="5B29151C" w14:textId="77777777" w:rsidR="00850109" w:rsidRPr="007E1629" w:rsidRDefault="00850109" w:rsidP="00850109">
      <w:r w:rsidRPr="007E1629">
        <w:t xml:space="preserve">In 1976, </w:t>
      </w:r>
      <w:r w:rsidRPr="007E1629">
        <w:rPr>
          <w:rStyle w:val="StyleUnderline"/>
          <w:highlight w:val="cyan"/>
        </w:rPr>
        <w:t>Congress</w:t>
      </w:r>
      <w:r w:rsidRPr="007E1629">
        <w:t xml:space="preserve"> passed </w:t>
      </w:r>
      <w:r w:rsidRPr="007E1629">
        <w:rPr>
          <w:rStyle w:val="StyleUnderline"/>
        </w:rPr>
        <w:t>the Hart-Scott-</w:t>
      </w:r>
      <w:proofErr w:type="spellStart"/>
      <w:r w:rsidRPr="007E1629">
        <w:rPr>
          <w:rStyle w:val="StyleUnderline"/>
        </w:rPr>
        <w:t>Rodino</w:t>
      </w:r>
      <w:proofErr w:type="spellEnd"/>
      <w:r w:rsidRPr="007E1629">
        <w:rPr>
          <w:rStyle w:val="StyleUnderline"/>
        </w:rPr>
        <w:t xml:space="preserve"> Antitrust Improvement Act</w:t>
      </w:r>
      <w:r w:rsidRPr="007E1629">
        <w:t xml:space="preserve">, which, among other things, </w:t>
      </w:r>
      <w:proofErr w:type="spellStart"/>
      <w:r w:rsidRPr="007E1629">
        <w:rPr>
          <w:rStyle w:val="StyleUnderline"/>
          <w:highlight w:val="cyan"/>
        </w:rPr>
        <w:t>authorised</w:t>
      </w:r>
      <w:proofErr w:type="spellEnd"/>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proofErr w:type="spellStart"/>
      <w:r w:rsidRPr="007E1629">
        <w:rPr>
          <w:rStyle w:val="Emphasis"/>
          <w:i/>
          <w:highlight w:val="cyan"/>
        </w:rPr>
        <w:t>parens</w:t>
      </w:r>
      <w:proofErr w:type="spellEnd"/>
      <w:r w:rsidRPr="007E1629">
        <w:rPr>
          <w:rStyle w:val="Emphasis"/>
          <w:i/>
          <w:highlight w:val="cyan"/>
        </w:rPr>
        <w:t xml:space="preserve">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 Act</w:t>
      </w:r>
      <w:r w:rsidRPr="007E1629">
        <w:t xml:space="preserve"> </w:t>
      </w:r>
      <w:r w:rsidRPr="007E1629">
        <w:rPr>
          <w:rStyle w:val="StyleUnderline"/>
        </w:rPr>
        <w:t>violations</w:t>
      </w:r>
      <w:r w:rsidRPr="007E1629">
        <w:t xml:space="preserve">. </w:t>
      </w:r>
      <w:r w:rsidRPr="001A2566">
        <w:rPr>
          <w:rStyle w:val="StyleUnderline"/>
        </w:rPr>
        <w:t>Congress also</w:t>
      </w:r>
      <w:r w:rsidRPr="001A2566">
        <w:t xml:space="preserve"> </w:t>
      </w:r>
      <w:r w:rsidRPr="001A2566">
        <w:rPr>
          <w:rStyle w:val="StyleUnderline"/>
        </w:rPr>
        <w:t>passed the Crime Control Act</w:t>
      </w:r>
      <w:r w:rsidRPr="001A2566">
        <w:t xml:space="preserve"> of 1976, </w:t>
      </w:r>
      <w:r w:rsidRPr="001A2566">
        <w:rPr>
          <w:rStyle w:val="StyleUnderline"/>
        </w:rPr>
        <w:t>which</w:t>
      </w:r>
      <w:r w:rsidRPr="001A2566">
        <w:t xml:space="preserve">, among other things, </w:t>
      </w:r>
      <w:r w:rsidRPr="001A2566">
        <w:rPr>
          <w:rStyle w:val="StyleUnderline"/>
        </w:rPr>
        <w:t>provided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with</w:t>
      </w:r>
      <w:r w:rsidRPr="001A2566">
        <w:t xml:space="preserve"> tens of </w:t>
      </w:r>
      <w:r w:rsidRPr="001A2566">
        <w:rPr>
          <w:rStyle w:val="StyleUnderline"/>
        </w:rPr>
        <w:t>millions in</w:t>
      </w:r>
      <w:r w:rsidRPr="001A2566">
        <w:t xml:space="preserve"> federal grants as ‘</w:t>
      </w:r>
      <w:r w:rsidRPr="001A2566">
        <w:rPr>
          <w:rStyle w:val="StyleUnderline"/>
        </w:rPr>
        <w:t>seed money’ for</w:t>
      </w:r>
      <w:r w:rsidRPr="001A2566">
        <w:t xml:space="preserve"> the creation of </w:t>
      </w:r>
      <w:r w:rsidRPr="001A2566">
        <w:rPr>
          <w:rStyle w:val="StyleUnderline"/>
        </w:rPr>
        <w:t>antitrust bureaus</w:t>
      </w:r>
      <w:r w:rsidRPr="001A2566">
        <w:t xml:space="preserve"> within their offices. </w:t>
      </w:r>
      <w:r w:rsidRPr="001A2566">
        <w:rPr>
          <w:rStyle w:val="StyleUnderline"/>
        </w:rPr>
        <w:t>These laws had</w:t>
      </w:r>
      <w:r w:rsidRPr="001A2566">
        <w:t xml:space="preserve"> their intended </w:t>
      </w:r>
      <w:r w:rsidRPr="001A2566">
        <w:rPr>
          <w:rStyle w:val="StyleUnderline"/>
        </w:rPr>
        <w:t xml:space="preserve">effect of </w:t>
      </w:r>
      <w:r w:rsidRPr="001A2566">
        <w:rPr>
          <w:rStyle w:val="Emphasis"/>
        </w:rPr>
        <w:t>reinvigorating state antitrust enforcement</w:t>
      </w:r>
      <w:r w:rsidRPr="001A2566">
        <w:t>.</w:t>
      </w:r>
    </w:p>
    <w:p w14:paraId="521BC4C3" w14:textId="77777777" w:rsidR="00850109" w:rsidRPr="007E1629" w:rsidRDefault="00850109" w:rsidP="00850109">
      <w:r w:rsidRPr="007E1629">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w:t>
      </w:r>
      <w:r w:rsidRPr="007E1629">
        <w:lastRenderedPageBreak/>
        <w:t xml:space="preserve">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as </w:t>
      </w:r>
      <w:proofErr w:type="gramStart"/>
      <w:r w:rsidRPr="007E1629">
        <w:t>bid-rigging</w:t>
      </w:r>
      <w:proofErr w:type="gramEnd"/>
      <w:r w:rsidRPr="007E1629">
        <w:t xml:space="preserve">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also </w:t>
      </w:r>
      <w:r w:rsidRPr="001A2566">
        <w:rPr>
          <w:rStyle w:val="StyleUnderline"/>
        </w:rPr>
        <w:t xml:space="preserve">increased the </w:t>
      </w:r>
      <w:r w:rsidRPr="001A2566">
        <w:rPr>
          <w:rStyle w:val="Emphasis"/>
        </w:rPr>
        <w:t>coordination</w:t>
      </w:r>
      <w:r w:rsidRPr="001A2566">
        <w:t xml:space="preserve"> </w:t>
      </w:r>
      <w:r w:rsidRPr="001A2566">
        <w:rPr>
          <w:rStyle w:val="StyleUnderline"/>
        </w:rPr>
        <w:t>of</w:t>
      </w:r>
      <w:r w:rsidRPr="001A2566">
        <w:t xml:space="preserve"> their </w:t>
      </w:r>
      <w:r w:rsidRPr="001A2566">
        <w:rPr>
          <w:rStyle w:val="StyleUnderline"/>
        </w:rPr>
        <w:t>enforcement</w:t>
      </w:r>
      <w:r w:rsidRPr="001A2566">
        <w:t xml:space="preserve"> </w:t>
      </w:r>
      <w:r w:rsidRPr="001A2566">
        <w:rPr>
          <w:rStyle w:val="StyleUnderline"/>
        </w:rPr>
        <w:t>efforts and competition</w:t>
      </w:r>
      <w:r w:rsidRPr="001A2566">
        <w:t xml:space="preserve"> </w:t>
      </w:r>
      <w:r w:rsidRPr="001A2566">
        <w:rPr>
          <w:rStyle w:val="StyleUnderline"/>
        </w:rPr>
        <w:t xml:space="preserve">advocacy through </w:t>
      </w:r>
      <w:proofErr w:type="spellStart"/>
      <w:r w:rsidRPr="001A2566">
        <w:rPr>
          <w:rStyle w:val="StyleUnderline"/>
          <w:highlight w:val="cyan"/>
        </w:rPr>
        <w:t>organisations</w:t>
      </w:r>
      <w:proofErr w:type="spellEnd"/>
      <w:r w:rsidRPr="001A2566">
        <w:rPr>
          <w:rStyle w:val="StyleUnderline"/>
          <w:highlight w:val="cyan"/>
        </w:rPr>
        <w:t xml:space="preserve"> such as the</w:t>
      </w:r>
      <w:r w:rsidRPr="001A2566">
        <w:t xml:space="preserve"> </w:t>
      </w:r>
      <w:r w:rsidRPr="001A2566">
        <w:rPr>
          <w:rStyle w:val="Emphasis"/>
        </w:rPr>
        <w:t>N</w:t>
      </w:r>
      <w:r w:rsidRPr="001A2566">
        <w:rPr>
          <w:rStyle w:val="StyleUnderline"/>
        </w:rPr>
        <w:t xml:space="preserve">ational </w:t>
      </w:r>
      <w:r w:rsidRPr="001A2566">
        <w:rPr>
          <w:rStyle w:val="Emphasis"/>
        </w:rPr>
        <w:t>A</w:t>
      </w:r>
      <w:r w:rsidRPr="001A2566">
        <w:rPr>
          <w:rStyle w:val="StyleUnderline"/>
        </w:rPr>
        <w:t xml:space="preserve">ssociation of </w:t>
      </w:r>
      <w:r w:rsidRPr="001A2566">
        <w:rPr>
          <w:rStyle w:val="Emphasis"/>
        </w:rPr>
        <w:t>A</w:t>
      </w:r>
      <w:r w:rsidRPr="001A2566">
        <w:rPr>
          <w:rStyle w:val="StyleUnderline"/>
        </w:rPr>
        <w:t xml:space="preserve">ttorneys </w:t>
      </w:r>
      <w:r w:rsidRPr="001A2566">
        <w:rPr>
          <w:rStyle w:val="Emphasis"/>
        </w:rPr>
        <w:t>G</w:t>
      </w:r>
      <w:r w:rsidRPr="001A2566">
        <w:rPr>
          <w:rStyle w:val="StyleUnderline"/>
        </w:rPr>
        <w:t>eneral</w:t>
      </w:r>
      <w:r w:rsidRPr="001A2566">
        <w:t xml:space="preserve"> (</w:t>
      </w:r>
      <w:r w:rsidRPr="001A2566">
        <w:rPr>
          <w:highlight w:val="cyan"/>
        </w:rPr>
        <w:t>NAAG</w:t>
      </w:r>
      <w:r w:rsidRPr="001A2566">
        <w:t xml:space="preserve">), </w:t>
      </w:r>
      <w:r w:rsidRPr="001A2566">
        <w:rPr>
          <w:rStyle w:val="StyleUnderline"/>
        </w:rPr>
        <w:t xml:space="preserve">which </w:t>
      </w:r>
      <w:r w:rsidRPr="001A2566">
        <w:rPr>
          <w:rStyle w:val="StyleUnderline"/>
          <w:highlight w:val="cyan"/>
        </w:rPr>
        <w:t xml:space="preserve">created a </w:t>
      </w:r>
      <w:r w:rsidRPr="001A2566">
        <w:rPr>
          <w:rStyle w:val="Emphasis"/>
          <w:highlight w:val="cyan"/>
        </w:rPr>
        <w:t>Multistate Antitrust Task Force</w:t>
      </w:r>
      <w:r w:rsidRPr="007E1629">
        <w:t xml:space="preserve"> and issued state Vertical Restraints and Horizontal Merger Guidelines during this period. </w:t>
      </w:r>
    </w:p>
    <w:p w14:paraId="0E5854C5" w14:textId="77777777" w:rsidR="00850109" w:rsidRPr="007E1629" w:rsidRDefault="00850109" w:rsidP="00850109">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w:t>
      </w:r>
      <w:proofErr w:type="gramStart"/>
      <w:r w:rsidRPr="007E1629">
        <w:t>in order to</w:t>
      </w:r>
      <w:proofErr w:type="gramEnd"/>
      <w:r w:rsidRPr="007E1629">
        <w:t xml:space="preserve">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6DB8BA91" w14:textId="77777777" w:rsidR="00850109" w:rsidRPr="007E1629" w:rsidRDefault="00850109" w:rsidP="00850109">
      <w:r w:rsidRPr="007E1629">
        <w:rPr>
          <w:rStyle w:val="StyleUnderline"/>
        </w:rPr>
        <w:t>Since January 2017</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have</w:t>
      </w:r>
      <w:r w:rsidRPr="001A2566">
        <w:t xml:space="preserve"> increasingly </w:t>
      </w:r>
      <w:r w:rsidRPr="001A2566">
        <w:rPr>
          <w:rStyle w:val="StyleUnderline"/>
        </w:rPr>
        <w:t xml:space="preserve">played a </w:t>
      </w:r>
      <w:r w:rsidRPr="001A2566">
        <w:rPr>
          <w:rStyle w:val="Emphasis"/>
        </w:rPr>
        <w:t>leading</w:t>
      </w:r>
      <w:r w:rsidRPr="001A2566">
        <w:t xml:space="preserve"> </w:t>
      </w:r>
      <w:r w:rsidRPr="001A2566">
        <w:rPr>
          <w:rStyle w:val="StyleUnderline"/>
        </w:rPr>
        <w:t>and</w:t>
      </w:r>
      <w:r w:rsidRPr="001A2566">
        <w:t xml:space="preserve"> </w:t>
      </w:r>
      <w:r w:rsidRPr="001A2566">
        <w:rPr>
          <w:rStyle w:val="Emphasis"/>
        </w:rPr>
        <w:t>independent antitrust enforcement role</w:t>
      </w:r>
      <w:r w:rsidRPr="001A2566">
        <w:t xml:space="preserve">. </w:t>
      </w:r>
      <w:r w:rsidRPr="001A2566">
        <w:rPr>
          <w:rStyle w:val="StyleUnderline"/>
        </w:rPr>
        <w:t>State</w:t>
      </w:r>
      <w:r w:rsidRPr="001A2566">
        <w:t xml:space="preserve"> antitrust </w:t>
      </w:r>
      <w:r w:rsidRPr="001A2566">
        <w:rPr>
          <w:rStyle w:val="StyleUnderline"/>
        </w:rPr>
        <w:t>enforcers have</w:t>
      </w:r>
      <w:r w:rsidRPr="001A2566">
        <w:t xml:space="preserve"> significantly </w:t>
      </w:r>
      <w:r w:rsidRPr="001A2566">
        <w:rPr>
          <w:rStyle w:val="StyleUnderline"/>
        </w:rPr>
        <w:t>increased</w:t>
      </w:r>
      <w:r w:rsidRPr="001A2566">
        <w:t xml:space="preserve"> their </w:t>
      </w:r>
      <w:r w:rsidRPr="001A2566">
        <w:rPr>
          <w:rStyle w:val="StyleUnderline"/>
        </w:rPr>
        <w:t>enforcement activity and willingness to</w:t>
      </w:r>
      <w:r w:rsidRPr="001A2566">
        <w:t xml:space="preserve"> </w:t>
      </w:r>
      <w:r w:rsidRPr="001A2566">
        <w:rPr>
          <w:rStyle w:val="StyleUnderline"/>
        </w:rPr>
        <w:t>act</w:t>
      </w:r>
      <w:r w:rsidRPr="001A2566">
        <w:t xml:space="preserve"> </w:t>
      </w:r>
      <w:r w:rsidRPr="001A2566">
        <w:rPr>
          <w:rStyle w:val="Emphasis"/>
        </w:rPr>
        <w:t>separately from their federal counterparts</w:t>
      </w:r>
      <w:r w:rsidRPr="007E1629">
        <w:t xml:space="preserve"> because many of them believe that there has been ‘under-enforcement’ by the DOJ and FTC. </w:t>
      </w:r>
      <w:r w:rsidRPr="001A2566">
        <w:rPr>
          <w:rStyle w:val="StyleUnderline"/>
        </w:rPr>
        <w:t>State antitrust enforcers have</w:t>
      </w:r>
      <w:r w:rsidRPr="001A2566">
        <w:t xml:space="preserve"> also </w:t>
      </w:r>
      <w:r w:rsidRPr="001A2566">
        <w:rPr>
          <w:rStyle w:val="StyleUnderline"/>
        </w:rPr>
        <w:t xml:space="preserve">been able to </w:t>
      </w:r>
      <w:r w:rsidRPr="001A2566">
        <w:rPr>
          <w:rStyle w:val="Emphasis"/>
        </w:rPr>
        <w:t>enhance</w:t>
      </w:r>
      <w:r w:rsidRPr="001A2566">
        <w:t xml:space="preserve"> their </w:t>
      </w:r>
      <w:r w:rsidRPr="001A2566">
        <w:rPr>
          <w:rStyle w:val="Emphasis"/>
        </w:rPr>
        <w:t>influence</w:t>
      </w:r>
      <w:r w:rsidRPr="001A2566">
        <w:t xml:space="preserve"> </w:t>
      </w:r>
      <w:r w:rsidRPr="001A2566">
        <w:rPr>
          <w:rStyle w:val="StyleUnderline"/>
        </w:rPr>
        <w:t>over key</w:t>
      </w:r>
      <w:r w:rsidRPr="001A2566">
        <w:t xml:space="preserve"> </w:t>
      </w:r>
      <w:r w:rsidRPr="001A2566">
        <w:rPr>
          <w:rStyle w:val="StyleUnderline"/>
        </w:rPr>
        <w:t>competition policy issues and the antitrust</w:t>
      </w:r>
      <w:r w:rsidRPr="001A2566">
        <w:t xml:space="preserve"> enforcement </w:t>
      </w:r>
      <w:r w:rsidRPr="001A2566">
        <w:rPr>
          <w:rStyle w:val="StyleUnderline"/>
        </w:rPr>
        <w:t>agenda within</w:t>
      </w:r>
      <w:r w:rsidRPr="001A2566">
        <w:t xml:space="preserve"> </w:t>
      </w:r>
      <w:r w:rsidRPr="001A2566">
        <w:rPr>
          <w:rStyle w:val="StyleUnderline"/>
        </w:rPr>
        <w:t>the</w:t>
      </w:r>
      <w:r w:rsidRPr="001A2566">
        <w:t xml:space="preserve"> </w:t>
      </w:r>
      <w:r w:rsidRPr="001A2566">
        <w:rPr>
          <w:rStyle w:val="Emphasis"/>
        </w:rPr>
        <w:t>U</w:t>
      </w:r>
      <w:r w:rsidRPr="001A2566">
        <w:t xml:space="preserve">nited </w:t>
      </w:r>
      <w:r w:rsidRPr="001A2566">
        <w:rPr>
          <w:rStyle w:val="Emphasis"/>
        </w:rPr>
        <w:t>S</w:t>
      </w:r>
      <w:r w:rsidRPr="001A2566">
        <w:t>tates</w:t>
      </w:r>
      <w:r w:rsidRPr="007E1629">
        <w:t xml:space="preserve"> because there appears to have been a significant decline in the coordination and relationship between the DOJ and FTC. </w:t>
      </w:r>
    </w:p>
    <w:p w14:paraId="62DA44EF" w14:textId="77777777" w:rsidR="00850109" w:rsidRPr="007E1629" w:rsidRDefault="00850109" w:rsidP="00850109">
      <w:r w:rsidRPr="007E1629">
        <w:rPr>
          <w:rStyle w:val="StyleUnderline"/>
          <w:highlight w:val="cyan"/>
        </w:rPr>
        <w:t>In</w:t>
      </w:r>
      <w:r w:rsidRPr="007E1629">
        <w:t xml:space="preserve"> once again </w:t>
      </w:r>
      <w:r w:rsidRPr="007E1629">
        <w:rPr>
          <w:rStyle w:val="Emphasis"/>
          <w:highlight w:val="cyan"/>
        </w:rPr>
        <w:t>flexing</w:t>
      </w:r>
      <w:r w:rsidRPr="007E1629">
        <w:rPr>
          <w:rStyle w:val="Emphasis"/>
        </w:rPr>
        <w:t xml:space="preserve"> their enforcement </w:t>
      </w:r>
      <w:r w:rsidRPr="007E1629">
        <w:rPr>
          <w:rStyle w:val="Emphasis"/>
          <w:highlight w:val="cyan"/>
        </w:rPr>
        <w:t>muscle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w:t>
      </w:r>
      <w:proofErr w:type="gramStart"/>
      <w:r w:rsidRPr="007E1629">
        <w:t xml:space="preserve">decisions, </w:t>
      </w:r>
      <w:r w:rsidRPr="007E1629">
        <w:rPr>
          <w:rStyle w:val="StyleUnderline"/>
        </w:rPr>
        <w:t>and</w:t>
      </w:r>
      <w:proofErr w:type="gramEnd"/>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p>
    <w:p w14:paraId="6A937331" w14:textId="77777777" w:rsidR="00850109" w:rsidRPr="007E1629" w:rsidRDefault="00850109" w:rsidP="00850109">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nearly 20 state attorneys general have sued to block the transaction even though the DOJ, along with seven state attorneys general, have approved the deal after securing certain structural and </w:t>
      </w:r>
      <w:proofErr w:type="spellStart"/>
      <w:r w:rsidRPr="007E1629">
        <w:t>behavioural</w:t>
      </w:r>
      <w:proofErr w:type="spellEnd"/>
      <w:r w:rsidRPr="007E1629">
        <w:t xml:space="preserve">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35B70DFF" w14:textId="77777777" w:rsidR="00850109" w:rsidRPr="007E1629" w:rsidRDefault="00850109" w:rsidP="00850109">
      <w:pPr>
        <w:rPr>
          <w:sz w:val="10"/>
          <w:szCs w:val="12"/>
        </w:rPr>
      </w:pPr>
      <w:r w:rsidRPr="007E1629">
        <w:rPr>
          <w:sz w:val="10"/>
          <w:szCs w:val="12"/>
        </w:rPr>
        <w:lastRenderedPageBreak/>
        <w:t xml:space="preserve">The DOJ, FTC and several state attorneys general have been actively investigating and prosecuting ‘no-poach’ agreements (i.e., where competitors for employees agree not to recruit or hire each other’s </w:t>
      </w:r>
      <w:proofErr w:type="gramStart"/>
      <w:r w:rsidRPr="007E1629">
        <w:rPr>
          <w:sz w:val="10"/>
          <w:szCs w:val="12"/>
        </w:rPr>
        <w:t>employees)in</w:t>
      </w:r>
      <w:proofErr w:type="gramEnd"/>
      <w:r w:rsidRPr="007E1629">
        <w:rPr>
          <w:sz w:val="10"/>
          <w:szCs w:val="12"/>
        </w:rPr>
        <w:t xml:space="preserve">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4AA0B864" w14:textId="77777777" w:rsidR="00850109" w:rsidRPr="007E1629" w:rsidRDefault="00850109" w:rsidP="00850109">
      <w:pPr>
        <w:rPr>
          <w:sz w:val="10"/>
          <w:szCs w:val="12"/>
        </w:rPr>
      </w:pPr>
      <w:r w:rsidRPr="007E1629">
        <w:rPr>
          <w:sz w:val="10"/>
          <w:szCs w:val="12"/>
        </w:rPr>
        <w:t xml:space="preserve">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w:t>
      </w:r>
    </w:p>
    <w:p w14:paraId="12CEBC7B" w14:textId="77777777" w:rsidR="00850109" w:rsidRPr="007E1629" w:rsidRDefault="00850109" w:rsidP="00850109">
      <w:pPr>
        <w:rPr>
          <w:sz w:val="10"/>
          <w:szCs w:val="12"/>
        </w:rPr>
      </w:pPr>
      <w:r w:rsidRPr="007E1629">
        <w:rPr>
          <w:sz w:val="10"/>
          <w:szCs w:val="12"/>
        </w:rPr>
        <w:t xml:space="preserve">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7E1629">
        <w:rPr>
          <w:sz w:val="10"/>
          <w:szCs w:val="12"/>
        </w:rPr>
        <w:t>. . . .</w:t>
      </w:r>
      <w:proofErr w:type="gramEnd"/>
      <w:r w:rsidRPr="007E1629">
        <w:rPr>
          <w:sz w:val="10"/>
          <w:szCs w:val="12"/>
        </w:rPr>
        <w:t xml:space="preserve"> I am committed to protecting all Coloradans from anticompetitive consolidation and </w:t>
      </w:r>
      <w:proofErr w:type="gramStart"/>
      <w:r w:rsidRPr="007E1629">
        <w:rPr>
          <w:sz w:val="10"/>
          <w:szCs w:val="12"/>
        </w:rPr>
        <w:t>practices, and</w:t>
      </w:r>
      <w:proofErr w:type="gramEnd"/>
      <w:r w:rsidRPr="007E1629">
        <w:rPr>
          <w:sz w:val="10"/>
          <w:szCs w:val="12"/>
        </w:rPr>
        <w:t xml:space="preserve"> will do so whether or not the federal government acts to protect Coloradans.’ </w:t>
      </w:r>
    </w:p>
    <w:p w14:paraId="20218098" w14:textId="77777777" w:rsidR="00850109" w:rsidRPr="007E1629" w:rsidRDefault="00850109" w:rsidP="00850109">
      <w:pPr>
        <w:rPr>
          <w:sz w:val="4"/>
          <w:szCs w:val="6"/>
        </w:rPr>
      </w:pP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1A2566">
        <w:rPr>
          <w:rStyle w:val="StyleUnderline"/>
        </w:rPr>
        <w:t>numerous</w:t>
      </w:r>
      <w:r w:rsidRPr="001A2566">
        <w:t xml:space="preserve"> state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launched</w:t>
      </w:r>
      <w:r w:rsidRPr="001A2566">
        <w:t xml:space="preserve"> their </w:t>
      </w:r>
      <w:r w:rsidRPr="001A2566">
        <w:rPr>
          <w:rStyle w:val="StyleUnderline"/>
        </w:rPr>
        <w:t>independent investigations into ‘</w:t>
      </w:r>
      <w:r w:rsidRPr="001A2566">
        <w:rPr>
          <w:rStyle w:val="Emphasis"/>
        </w:rPr>
        <w:t>Big Tech’ companies</w:t>
      </w:r>
      <w:r w:rsidRPr="007E1629">
        <w:t xml:space="preserve"> even though the </w:t>
      </w:r>
      <w:r w:rsidRPr="007E1629">
        <w:rPr>
          <w:sz w:val="4"/>
          <w:szCs w:val="6"/>
        </w:rPr>
        <w:t xml:space="preserve">DOJ and FTC have ongoing investigations into these companies. </w:t>
      </w:r>
    </w:p>
    <w:p w14:paraId="404F0CC1" w14:textId="77777777" w:rsidR="00850109" w:rsidRPr="007E1629" w:rsidRDefault="00850109" w:rsidP="00850109">
      <w:pPr>
        <w:rPr>
          <w:sz w:val="4"/>
          <w:szCs w:val="6"/>
        </w:rPr>
      </w:pPr>
      <w:r w:rsidRPr="007E1629">
        <w:rPr>
          <w:sz w:val="4"/>
          <w:szCs w:val="6"/>
        </w:rPr>
        <w:t>Given that companies will increasingly have to engage with state attorneys general in a meaningful manner with respect to antitrust matters, this chapter discusses key issues related to state antitrust enforcement in the United States. Specifically, this chapter discusses:</w:t>
      </w:r>
    </w:p>
    <w:p w14:paraId="33A9112B" w14:textId="77777777" w:rsidR="00850109" w:rsidRPr="007E1629" w:rsidRDefault="00850109" w:rsidP="00850109">
      <w:pPr>
        <w:rPr>
          <w:sz w:val="4"/>
          <w:szCs w:val="6"/>
        </w:rPr>
      </w:pPr>
      <w:r w:rsidRPr="007E1629">
        <w:rPr>
          <w:sz w:val="4"/>
          <w:szCs w:val="6"/>
        </w:rPr>
        <w:t xml:space="preserve">the federal and state antitrust laws under which state enforcers </w:t>
      </w:r>
      <w:proofErr w:type="gramStart"/>
      <w:r w:rsidRPr="007E1629">
        <w:rPr>
          <w:sz w:val="4"/>
          <w:szCs w:val="6"/>
        </w:rPr>
        <w:t>operate;</w:t>
      </w:r>
      <w:proofErr w:type="gramEnd"/>
    </w:p>
    <w:p w14:paraId="78047C47" w14:textId="77777777" w:rsidR="00850109" w:rsidRPr="007E1629" w:rsidRDefault="00850109" w:rsidP="00850109">
      <w:pPr>
        <w:rPr>
          <w:sz w:val="4"/>
          <w:szCs w:val="6"/>
        </w:rPr>
      </w:pPr>
      <w:r w:rsidRPr="007E1629">
        <w:rPr>
          <w:sz w:val="4"/>
          <w:szCs w:val="6"/>
        </w:rPr>
        <w:t xml:space="preserve">the processes through which state enforcers coordinate with each other and their federal </w:t>
      </w:r>
      <w:proofErr w:type="gramStart"/>
      <w:r w:rsidRPr="007E1629">
        <w:rPr>
          <w:sz w:val="4"/>
          <w:szCs w:val="6"/>
        </w:rPr>
        <w:t>counterparts;</w:t>
      </w:r>
      <w:proofErr w:type="gramEnd"/>
    </w:p>
    <w:p w14:paraId="5F20B1F1" w14:textId="77777777" w:rsidR="00850109" w:rsidRPr="007E1629" w:rsidRDefault="00850109" w:rsidP="00850109">
      <w:pPr>
        <w:rPr>
          <w:sz w:val="4"/>
          <w:szCs w:val="6"/>
        </w:rPr>
      </w:pPr>
      <w:r w:rsidRPr="007E1629">
        <w:rPr>
          <w:sz w:val="4"/>
          <w:szCs w:val="6"/>
        </w:rPr>
        <w:t xml:space="preserve">the opportunity for coordination and conflict between state enforcers and private counsel during </w:t>
      </w:r>
      <w:proofErr w:type="gramStart"/>
      <w:r w:rsidRPr="007E1629">
        <w:rPr>
          <w:sz w:val="4"/>
          <w:szCs w:val="6"/>
        </w:rPr>
        <w:t>litigation;</w:t>
      </w:r>
      <w:proofErr w:type="gramEnd"/>
    </w:p>
    <w:p w14:paraId="04575806" w14:textId="77777777" w:rsidR="00850109" w:rsidRPr="007E1629" w:rsidRDefault="00850109" w:rsidP="00850109">
      <w:pPr>
        <w:rPr>
          <w:sz w:val="4"/>
          <w:szCs w:val="6"/>
        </w:rPr>
      </w:pPr>
      <w:r w:rsidRPr="007E1629">
        <w:rPr>
          <w:sz w:val="4"/>
          <w:szCs w:val="6"/>
        </w:rPr>
        <w:t>strategic and practical considerations when engaging with state attorneys general; and</w:t>
      </w:r>
    </w:p>
    <w:p w14:paraId="25D8A01E" w14:textId="77777777" w:rsidR="00850109" w:rsidRPr="007E1629" w:rsidRDefault="00850109" w:rsidP="00850109">
      <w:pPr>
        <w:rPr>
          <w:sz w:val="4"/>
          <w:szCs w:val="6"/>
        </w:rPr>
      </w:pPr>
      <w:r w:rsidRPr="007E1629">
        <w:rPr>
          <w:sz w:val="4"/>
          <w:szCs w:val="6"/>
        </w:rPr>
        <w:t>certain noteworthy enforcement actions that state enforcers have recently prosecuted.</w:t>
      </w:r>
    </w:p>
    <w:p w14:paraId="028372BF" w14:textId="77777777" w:rsidR="00850109" w:rsidRPr="007E1629" w:rsidRDefault="00850109" w:rsidP="00850109">
      <w:pPr>
        <w:rPr>
          <w:sz w:val="4"/>
          <w:szCs w:val="6"/>
        </w:rPr>
      </w:pPr>
      <w:r w:rsidRPr="007E1629">
        <w:rPr>
          <w:sz w:val="4"/>
          <w:szCs w:val="6"/>
        </w:rPr>
        <w:t>Statutory regime governing US state antitrust enforcement</w:t>
      </w:r>
    </w:p>
    <w:p w14:paraId="07D5C6AF" w14:textId="77777777" w:rsidR="00850109" w:rsidRPr="007E1629" w:rsidRDefault="00850109" w:rsidP="00850109">
      <w:pPr>
        <w:rPr>
          <w:sz w:val="4"/>
          <w:szCs w:val="6"/>
        </w:rPr>
      </w:pPr>
      <w:r w:rsidRPr="007E1629">
        <w:rPr>
          <w:sz w:val="4"/>
          <w:szCs w:val="6"/>
        </w:rPr>
        <w:t>Civil enforcement of federal antitrust laws</w:t>
      </w:r>
    </w:p>
    <w:p w14:paraId="2F33CB05" w14:textId="77777777" w:rsidR="00850109" w:rsidRPr="007E1629" w:rsidRDefault="00850109" w:rsidP="00850109">
      <w:pPr>
        <w:rPr>
          <w:sz w:val="4"/>
          <w:szCs w:val="6"/>
        </w:rPr>
      </w:pPr>
      <w:r w:rsidRPr="007E1629">
        <w:rPr>
          <w:sz w:val="4"/>
          <w:szCs w:val="6"/>
        </w:rPr>
        <w:t>Enforcement actions on behalf of state governmental entities</w:t>
      </w:r>
    </w:p>
    <w:p w14:paraId="71004610" w14:textId="77777777" w:rsidR="00850109" w:rsidRPr="007E1629" w:rsidRDefault="00850109" w:rsidP="00850109">
      <w:pPr>
        <w:rPr>
          <w:sz w:val="4"/>
          <w:szCs w:val="6"/>
        </w:rPr>
      </w:pPr>
      <w:r w:rsidRPr="007E1629">
        <w:rPr>
          <w:sz w:val="4"/>
          <w:szCs w:val="6"/>
        </w:rPr>
        <w:t xml:space="preserve">Under the federal antitrust laws, state attorneys general have the express authority to bring civil actions on behalf of their state, municipalities, and governmental entities for harm suffered when directly purchasing goods or services. In bringing such actions, state attorneys general can seek monetary (treble damages) and injunctive relief, as well as their costs and reasonable attorney’s fees. </w:t>
      </w:r>
    </w:p>
    <w:p w14:paraId="328CBACD" w14:textId="77777777" w:rsidR="00850109" w:rsidRPr="007E1629" w:rsidRDefault="00850109" w:rsidP="00850109">
      <w:pPr>
        <w:rPr>
          <w:sz w:val="4"/>
          <w:szCs w:val="6"/>
        </w:rPr>
      </w:pP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w:t>
      </w:r>
      <w:proofErr w:type="spellStart"/>
      <w:r w:rsidRPr="007E1629">
        <w:rPr>
          <w:sz w:val="4"/>
          <w:szCs w:val="6"/>
        </w:rPr>
        <w:t>monopolisation</w:t>
      </w:r>
      <w:proofErr w:type="spellEnd"/>
      <w:r w:rsidRPr="007E1629">
        <w:rPr>
          <w:sz w:val="4"/>
          <w:szCs w:val="6"/>
        </w:rPr>
        <w:t xml:space="preserve"> of a specific market. </w:t>
      </w:r>
    </w:p>
    <w:p w14:paraId="5BE72AC1" w14:textId="77777777" w:rsidR="00850109" w:rsidRPr="007E1629" w:rsidRDefault="00850109" w:rsidP="00850109">
      <w:pPr>
        <w:rPr>
          <w:sz w:val="4"/>
          <w:szCs w:val="6"/>
        </w:rPr>
      </w:pP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 attorneys cannot base their request for damages on such harm. </w:t>
      </w:r>
    </w:p>
    <w:p w14:paraId="4E60179D" w14:textId="77777777" w:rsidR="00850109" w:rsidRPr="007E1629" w:rsidRDefault="00850109" w:rsidP="00850109">
      <w:pPr>
        <w:rPr>
          <w:sz w:val="4"/>
          <w:szCs w:val="6"/>
        </w:rPr>
      </w:pPr>
      <w:proofErr w:type="spellStart"/>
      <w:r w:rsidRPr="007E1629">
        <w:rPr>
          <w:sz w:val="4"/>
          <w:szCs w:val="6"/>
        </w:rPr>
        <w:t>Parens</w:t>
      </w:r>
      <w:proofErr w:type="spellEnd"/>
      <w:r w:rsidRPr="007E1629">
        <w:rPr>
          <w:sz w:val="4"/>
          <w:szCs w:val="6"/>
        </w:rPr>
        <w:t xml:space="preserve"> patriae enforcement actions</w:t>
      </w:r>
    </w:p>
    <w:p w14:paraId="5776B248" w14:textId="77777777" w:rsidR="00850109" w:rsidRPr="007E1629" w:rsidRDefault="00850109" w:rsidP="00850109">
      <w:pPr>
        <w:rPr>
          <w:sz w:val="4"/>
          <w:szCs w:val="6"/>
        </w:rPr>
      </w:pPr>
      <w:r w:rsidRPr="007E1629">
        <w:rPr>
          <w:sz w:val="4"/>
          <w:szCs w:val="6"/>
        </w:rPr>
        <w:t xml:space="preserve">A well-settled principle in the United States’ legal system is that ‘the States have a </w:t>
      </w:r>
      <w:proofErr w:type="spellStart"/>
      <w:proofErr w:type="gramStart"/>
      <w:r w:rsidRPr="007E1629">
        <w:rPr>
          <w:sz w:val="4"/>
          <w:szCs w:val="6"/>
        </w:rPr>
        <w:t>quasi sovereign</w:t>
      </w:r>
      <w:proofErr w:type="spellEnd"/>
      <w:proofErr w:type="gramEnd"/>
      <w:r w:rsidRPr="007E1629">
        <w:rPr>
          <w:sz w:val="4"/>
          <w:szCs w:val="6"/>
        </w:rPr>
        <w:t xml:space="preserve"> interest in protecting their citizens from ongoing economic harm’. Consequently, the federal antitrust laws expressly </w:t>
      </w:r>
      <w:proofErr w:type="spellStart"/>
      <w:r w:rsidRPr="007E1629">
        <w:rPr>
          <w:sz w:val="4"/>
          <w:szCs w:val="6"/>
        </w:rPr>
        <w:t>authorise</w:t>
      </w:r>
      <w:proofErr w:type="spellEnd"/>
      <w:r w:rsidRPr="007E1629">
        <w:rPr>
          <w:sz w:val="4"/>
          <w:szCs w:val="6"/>
        </w:rPr>
        <w:t xml:space="preserve"> state attorneys general to file </w:t>
      </w:r>
      <w:proofErr w:type="spellStart"/>
      <w:r w:rsidRPr="007E1629">
        <w:rPr>
          <w:sz w:val="4"/>
          <w:szCs w:val="6"/>
        </w:rPr>
        <w:t>parens</w:t>
      </w:r>
      <w:proofErr w:type="spellEnd"/>
      <w:r w:rsidRPr="007E1629">
        <w:rPr>
          <w:sz w:val="4"/>
          <w:szCs w:val="6"/>
        </w:rPr>
        <w:t xml:space="preserve"> patriae actions in federal court that seek to redress the harm suffered by their citizens due to federal antitrust violations. In providing state attorneys general with </w:t>
      </w:r>
      <w:proofErr w:type="spellStart"/>
      <w:r w:rsidRPr="007E1629">
        <w:rPr>
          <w:sz w:val="4"/>
          <w:szCs w:val="6"/>
        </w:rPr>
        <w:t>parens</w:t>
      </w:r>
      <w:proofErr w:type="spellEnd"/>
      <w:r w:rsidRPr="007E1629">
        <w:rPr>
          <w:sz w:val="4"/>
          <w:szCs w:val="6"/>
        </w:rPr>
        <w:t xml:space="preserve">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w:t>
      </w:r>
    </w:p>
    <w:p w14:paraId="7FA26299" w14:textId="77777777" w:rsidR="00850109" w:rsidRPr="007E1629" w:rsidRDefault="00850109" w:rsidP="00850109">
      <w:pPr>
        <w:rPr>
          <w:sz w:val="4"/>
          <w:szCs w:val="6"/>
        </w:rPr>
      </w:pPr>
      <w:r w:rsidRPr="007E1629">
        <w:rPr>
          <w:sz w:val="4"/>
          <w:szCs w:val="6"/>
        </w:rPr>
        <w:t xml:space="preserve">In exercising their </w:t>
      </w:r>
      <w:proofErr w:type="spellStart"/>
      <w:r w:rsidRPr="007E1629">
        <w:rPr>
          <w:sz w:val="4"/>
          <w:szCs w:val="6"/>
        </w:rPr>
        <w:t>parens</w:t>
      </w:r>
      <w:proofErr w:type="spellEnd"/>
      <w:r w:rsidRPr="007E1629">
        <w:rPr>
          <w:sz w:val="4"/>
          <w:szCs w:val="6"/>
        </w:rPr>
        <w:t xml:space="preserve">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p>
    <w:p w14:paraId="13AD7DBF" w14:textId="77777777" w:rsidR="00850109" w:rsidRPr="007E1629" w:rsidRDefault="00850109" w:rsidP="00850109">
      <w:pPr>
        <w:rPr>
          <w:sz w:val="4"/>
          <w:szCs w:val="6"/>
        </w:rPr>
      </w:pPr>
      <w:r w:rsidRPr="007E1629">
        <w:rPr>
          <w:sz w:val="4"/>
          <w:szCs w:val="6"/>
        </w:rPr>
        <w:t xml:space="preserve">State attorneys general have also invoked their </w:t>
      </w:r>
      <w:proofErr w:type="spellStart"/>
      <w:r w:rsidRPr="007E1629">
        <w:rPr>
          <w:sz w:val="4"/>
          <w:szCs w:val="6"/>
        </w:rPr>
        <w:t>parens</w:t>
      </w:r>
      <w:proofErr w:type="spellEnd"/>
      <w:r w:rsidRPr="007E1629">
        <w:rPr>
          <w:sz w:val="4"/>
          <w:szCs w:val="6"/>
        </w:rPr>
        <w:t xml:space="preserve">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p>
    <w:p w14:paraId="01BDCD1A" w14:textId="77777777" w:rsidR="00850109" w:rsidRPr="007E1629" w:rsidRDefault="00850109" w:rsidP="00850109">
      <w:pPr>
        <w:rPr>
          <w:sz w:val="4"/>
          <w:szCs w:val="6"/>
        </w:rPr>
      </w:pPr>
      <w:r w:rsidRPr="007E1629">
        <w:rPr>
          <w:sz w:val="4"/>
          <w:szCs w:val="6"/>
        </w:rPr>
        <w:t xml:space="preserve">There are, however, important limitations on the </w:t>
      </w:r>
      <w:proofErr w:type="spellStart"/>
      <w:r w:rsidRPr="007E1629">
        <w:rPr>
          <w:sz w:val="4"/>
          <w:szCs w:val="6"/>
        </w:rPr>
        <w:t>parens</w:t>
      </w:r>
      <w:proofErr w:type="spellEnd"/>
      <w:r w:rsidRPr="007E1629">
        <w:rPr>
          <w:sz w:val="4"/>
          <w:szCs w:val="6"/>
        </w:rPr>
        <w:t xml:space="preserve">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w:t>
      </w:r>
      <w:proofErr w:type="spellStart"/>
      <w:r w:rsidRPr="007E1629">
        <w:rPr>
          <w:sz w:val="4"/>
          <w:szCs w:val="6"/>
        </w:rPr>
        <w:t>organisations</w:t>
      </w:r>
      <w:proofErr w:type="spellEnd"/>
      <w:r w:rsidRPr="007E1629">
        <w:rPr>
          <w:sz w:val="4"/>
          <w:szCs w:val="6"/>
        </w:rPr>
        <w:t xml:space="preserve">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p>
    <w:p w14:paraId="69720136" w14:textId="77777777" w:rsidR="00850109" w:rsidRPr="007E1629" w:rsidRDefault="00850109" w:rsidP="00850109">
      <w:pPr>
        <w:rPr>
          <w:sz w:val="4"/>
          <w:szCs w:val="6"/>
        </w:rPr>
      </w:pPr>
      <w:r w:rsidRPr="007E1629">
        <w:rPr>
          <w:sz w:val="4"/>
          <w:szCs w:val="6"/>
        </w:rPr>
        <w:t xml:space="preserve">In seeking to prove the monetary harm suffered by their citizens, state attorneys general can employ many of the same methods </w:t>
      </w:r>
      <w:proofErr w:type="spellStart"/>
      <w:r w:rsidRPr="007E1629">
        <w:rPr>
          <w:sz w:val="4"/>
          <w:szCs w:val="6"/>
        </w:rPr>
        <w:t>utilised</w:t>
      </w:r>
      <w:proofErr w:type="spellEnd"/>
      <w:r w:rsidRPr="007E1629">
        <w:rPr>
          <w:sz w:val="4"/>
          <w:szCs w:val="6"/>
        </w:rPr>
        <w:t xml:space="preserve"> by private plaintiffs. In price-fixing cases, for example, state attorneys general can prove the claimed aggregate damages by </w:t>
      </w:r>
      <w:proofErr w:type="spellStart"/>
      <w:r w:rsidRPr="007E1629">
        <w:rPr>
          <w:sz w:val="4"/>
          <w:szCs w:val="6"/>
        </w:rPr>
        <w:t>utilising</w:t>
      </w:r>
      <w:proofErr w:type="spellEnd"/>
      <w:r w:rsidRPr="007E1629">
        <w:rPr>
          <w:sz w:val="4"/>
          <w:szCs w:val="6"/>
        </w:rPr>
        <w:t xml:space="preserve"> ‘statistical or sampling methods’, ‘</w:t>
      </w:r>
      <w:proofErr w:type="spellStart"/>
      <w:proofErr w:type="gramStart"/>
      <w:r w:rsidRPr="007E1629">
        <w:rPr>
          <w:sz w:val="4"/>
          <w:szCs w:val="6"/>
        </w:rPr>
        <w:t>comput</w:t>
      </w:r>
      <w:proofErr w:type="spellEnd"/>
      <w:r w:rsidRPr="007E1629">
        <w:rPr>
          <w:sz w:val="4"/>
          <w:szCs w:val="6"/>
        </w:rPr>
        <w:t>[</w:t>
      </w:r>
      <w:proofErr w:type="spellStart"/>
      <w:proofErr w:type="gramEnd"/>
      <w:r w:rsidRPr="007E1629">
        <w:rPr>
          <w:sz w:val="4"/>
          <w:szCs w:val="6"/>
        </w:rPr>
        <w:t>ing</w:t>
      </w:r>
      <w:proofErr w:type="spellEnd"/>
      <w:r w:rsidRPr="007E1629">
        <w:rPr>
          <w:sz w:val="4"/>
          <w:szCs w:val="6"/>
        </w:rPr>
        <w:t xml:space="preserve">[ [the] illegal overcharges’, or relying on any other methodology deemed ‘reasonable’ by the court. In addition, </w:t>
      </w:r>
      <w:proofErr w:type="gramStart"/>
      <w:r w:rsidRPr="007E1629">
        <w:rPr>
          <w:sz w:val="4"/>
          <w:szCs w:val="6"/>
        </w:rPr>
        <w:t>a number of</w:t>
      </w:r>
      <w:proofErr w:type="gramEnd"/>
      <w:r w:rsidRPr="007E1629">
        <w:rPr>
          <w:sz w:val="4"/>
          <w:szCs w:val="6"/>
        </w:rPr>
        <w:t xml:space="preserve"> state antitrust laws </w:t>
      </w:r>
      <w:proofErr w:type="spellStart"/>
      <w:r w:rsidRPr="007E1629">
        <w:rPr>
          <w:sz w:val="4"/>
          <w:szCs w:val="6"/>
        </w:rPr>
        <w:t>authorise</w:t>
      </w:r>
      <w:proofErr w:type="spellEnd"/>
      <w:r w:rsidRPr="007E1629">
        <w:rPr>
          <w:sz w:val="4"/>
          <w:szCs w:val="6"/>
        </w:rPr>
        <w:t xml:space="preserve"> their state attorney general to hire private lawyers to handle </w:t>
      </w:r>
      <w:proofErr w:type="spellStart"/>
      <w:r w:rsidRPr="007E1629">
        <w:rPr>
          <w:sz w:val="4"/>
          <w:szCs w:val="6"/>
        </w:rPr>
        <w:t>parens</w:t>
      </w:r>
      <w:proofErr w:type="spellEnd"/>
      <w:r w:rsidRPr="007E1629">
        <w:rPr>
          <w:sz w:val="4"/>
          <w:szCs w:val="6"/>
        </w:rPr>
        <w:t xml:space="preserve"> patriae actions, which the state attorneys general challenging the T-Mobile/Sprint merger have done. </w:t>
      </w:r>
    </w:p>
    <w:p w14:paraId="55A5593F" w14:textId="77777777" w:rsidR="00850109" w:rsidRPr="007E1629" w:rsidRDefault="00850109" w:rsidP="00850109">
      <w:pPr>
        <w:rPr>
          <w:sz w:val="4"/>
          <w:szCs w:val="6"/>
        </w:rPr>
      </w:pPr>
      <w:r w:rsidRPr="007E1629">
        <w:rPr>
          <w:sz w:val="4"/>
          <w:szCs w:val="6"/>
        </w:rPr>
        <w:t>Civil enforcement of state antitrust laws</w:t>
      </w:r>
    </w:p>
    <w:p w14:paraId="435DB48E" w14:textId="77777777" w:rsidR="00850109" w:rsidRPr="007E1629" w:rsidRDefault="00850109" w:rsidP="00850109">
      <w:pPr>
        <w:rPr>
          <w:sz w:val="4"/>
          <w:szCs w:val="6"/>
        </w:rPr>
      </w:pPr>
      <w:r w:rsidRPr="007E1629">
        <w:rPr>
          <w:sz w:val="4"/>
          <w:szCs w:val="6"/>
        </w:rPr>
        <w:t xml:space="preserve">Most states have enacted state antitrust laws that are comparable to Sections 1 and 2 of the Sherman Act. In addition, some states have passed antitrust laws that are </w:t>
      </w:r>
      <w:proofErr w:type="gramStart"/>
      <w:r w:rsidRPr="007E1629">
        <w:rPr>
          <w:sz w:val="4"/>
          <w:szCs w:val="6"/>
        </w:rPr>
        <w:t>similar to</w:t>
      </w:r>
      <w:proofErr w:type="gramEnd"/>
      <w:r w:rsidRPr="007E1629">
        <w:rPr>
          <w:sz w:val="4"/>
          <w:szCs w:val="6"/>
        </w:rPr>
        <w:t xml:space="preserve"> Sections 3 and 7 of the Clayton Act and the Robinson-Patman Act. These state antitrust laws typically contain provisions expressly requiring that ‘they be construed in conformity with comparable [f]</w:t>
      </w:r>
      <w:proofErr w:type="spellStart"/>
      <w:r w:rsidRPr="007E1629">
        <w:rPr>
          <w:sz w:val="4"/>
          <w:szCs w:val="6"/>
        </w:rPr>
        <w:t>ederal</w:t>
      </w:r>
      <w:proofErr w:type="spellEnd"/>
      <w:r w:rsidRPr="007E1629">
        <w:rPr>
          <w:sz w:val="4"/>
          <w:szCs w:val="6"/>
        </w:rPr>
        <w:t xml:space="preserve"> antitrust </w:t>
      </w:r>
      <w:proofErr w:type="gramStart"/>
      <w:r w:rsidRPr="007E1629">
        <w:rPr>
          <w:sz w:val="4"/>
          <w:szCs w:val="6"/>
        </w:rPr>
        <w:t>statutes’</w:t>
      </w:r>
      <w:proofErr w:type="gramEnd"/>
      <w:r w:rsidRPr="007E1629">
        <w:rPr>
          <w:sz w:val="4"/>
          <w:szCs w:val="6"/>
        </w:rPr>
        <w:t xml:space="preserve">. </w:t>
      </w:r>
    </w:p>
    <w:p w14:paraId="7CE49049" w14:textId="77777777" w:rsidR="00850109" w:rsidRDefault="00850109" w:rsidP="00850109">
      <w:r w:rsidRPr="001A2566">
        <w:rPr>
          <w:rStyle w:val="Emphasis"/>
          <w:highlight w:val="cyan"/>
        </w:rPr>
        <w:t>State antitrust statutes</w:t>
      </w:r>
      <w:r w:rsidRPr="001A2566">
        <w:t xml:space="preserve"> typically </w:t>
      </w:r>
      <w:r w:rsidRPr="001A2566">
        <w:rPr>
          <w:rStyle w:val="StyleUnderline"/>
          <w:highlight w:val="cyan"/>
        </w:rPr>
        <w:t>provide</w:t>
      </w:r>
      <w:r w:rsidRPr="001A2566">
        <w:rPr>
          <w:rStyle w:val="StyleUnderline"/>
        </w:rPr>
        <w:t xml:space="preserve">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 xml:space="preserve">with </w:t>
      </w:r>
      <w:r w:rsidRPr="001A2566">
        <w:rPr>
          <w:rStyle w:val="Emphasis"/>
          <w:highlight w:val="cyan"/>
        </w:rPr>
        <w:t>broad</w:t>
      </w:r>
      <w:r w:rsidRPr="001A2566">
        <w:rPr>
          <w:rStyle w:val="Emphasis"/>
        </w:rPr>
        <w:t xml:space="preserve"> </w:t>
      </w:r>
      <w:r w:rsidRPr="001A2566">
        <w:rPr>
          <w:rStyle w:val="Emphasis"/>
          <w:highlight w:val="cyan"/>
        </w:rPr>
        <w:t>authority</w:t>
      </w:r>
      <w:r w:rsidRPr="001A2566">
        <w:rPr>
          <w:highlight w:val="cyan"/>
        </w:rPr>
        <w:t xml:space="preserve"> </w:t>
      </w:r>
      <w:r w:rsidRPr="001A2566">
        <w:rPr>
          <w:rStyle w:val="StyleUnderline"/>
          <w:highlight w:val="cyan"/>
        </w:rPr>
        <w:t>t</w:t>
      </w:r>
      <w:r w:rsidRPr="001A2566">
        <w:rPr>
          <w:rStyle w:val="StyleUnderline"/>
        </w:rPr>
        <w:t>o investigate possible</w:t>
      </w:r>
      <w:r w:rsidRPr="001A2566">
        <w:t xml:space="preserve"> </w:t>
      </w:r>
      <w:r w:rsidRPr="001A2566">
        <w:rPr>
          <w:rStyle w:val="StyleUnderline"/>
        </w:rPr>
        <w:t>violations</w:t>
      </w:r>
      <w:r w:rsidRPr="007E1629">
        <w:t xml:space="preserve">, including the power to ‘issue civil investigative demands compelling oral testimony, the production of documents, and responses to written interrogatories to individuals and </w:t>
      </w:r>
      <w:proofErr w:type="gramStart"/>
      <w:r w:rsidRPr="007E1629">
        <w:t>corporations’</w:t>
      </w:r>
      <w:proofErr w:type="gramEnd"/>
      <w:r w:rsidRPr="007E1629">
        <w:t xml:space="preserve">. Like the federal antitrust laws, most state antitrust laws </w:t>
      </w:r>
      <w:proofErr w:type="spellStart"/>
      <w:r w:rsidRPr="007E1629">
        <w:t>authorise</w:t>
      </w:r>
      <w:proofErr w:type="spellEnd"/>
      <w:r w:rsidRPr="007E1629">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sidRPr="007E1629">
        <w:t>parens</w:t>
      </w:r>
      <w:proofErr w:type="spellEnd"/>
      <w:r w:rsidRPr="007E1629">
        <w:t xml:space="preserve"> patriae actions on behalf of their citizens.</w:t>
      </w:r>
    </w:p>
    <w:p w14:paraId="67804584" w14:textId="77777777" w:rsidR="00850109" w:rsidRPr="00B212EB" w:rsidRDefault="00850109" w:rsidP="00850109"/>
    <w:p w14:paraId="3EF7C2AD" w14:textId="77777777" w:rsidR="00850109" w:rsidRPr="00665502" w:rsidRDefault="00850109" w:rsidP="00850109"/>
    <w:p w14:paraId="41F44C00" w14:textId="77777777" w:rsidR="00850109" w:rsidRPr="00043106" w:rsidRDefault="00850109" w:rsidP="00850109"/>
    <w:p w14:paraId="54147E15" w14:textId="77777777" w:rsidR="00850109" w:rsidRDefault="00850109" w:rsidP="00850109">
      <w:pPr>
        <w:pStyle w:val="Heading3"/>
      </w:pPr>
      <w:r>
        <w:lastRenderedPageBreak/>
        <w:t>Worker Welfare</w:t>
      </w:r>
    </w:p>
    <w:p w14:paraId="3135BC8D" w14:textId="77777777" w:rsidR="00850109" w:rsidRPr="009029C8" w:rsidRDefault="00850109" w:rsidP="00850109">
      <w:pPr>
        <w:pStyle w:val="Heading4"/>
        <w:rPr>
          <w:rFonts w:cs="Arial"/>
        </w:rPr>
      </w:pPr>
      <w:r w:rsidRPr="009029C8">
        <w:rPr>
          <w:rFonts w:cs="Arial"/>
        </w:rPr>
        <w:t>The United States federal government should prohibit private sector business practices that violate an antitrust worker welfare standard.</w:t>
      </w:r>
    </w:p>
    <w:p w14:paraId="758F4DA7" w14:textId="77777777" w:rsidR="00850109" w:rsidRDefault="00850109" w:rsidP="00850109"/>
    <w:p w14:paraId="15A2F71B" w14:textId="77777777" w:rsidR="00850109" w:rsidRPr="008154AF" w:rsidRDefault="00850109" w:rsidP="00850109">
      <w:pPr>
        <w:pStyle w:val="Heading4"/>
        <w:rPr>
          <w:rFonts w:asciiTheme="majorHAnsi" w:hAnsiTheme="majorHAnsi" w:cstheme="majorHAnsi"/>
        </w:rPr>
      </w:pPr>
      <w:r w:rsidRPr="008154AF">
        <w:rPr>
          <w:rFonts w:asciiTheme="majorHAnsi" w:hAnsiTheme="majorHAnsi" w:cstheme="majorHAnsi"/>
        </w:rPr>
        <w:t xml:space="preserve">Prioritizing worker welfare </w:t>
      </w:r>
      <w:r w:rsidRPr="008154AF">
        <w:rPr>
          <w:rFonts w:asciiTheme="majorHAnsi" w:hAnsiTheme="majorHAnsi" w:cstheme="majorHAnsi"/>
          <w:u w:val="single"/>
        </w:rPr>
        <w:t xml:space="preserve">solves </w:t>
      </w:r>
      <w:r>
        <w:rPr>
          <w:rFonts w:asciiTheme="majorHAnsi" w:hAnsiTheme="majorHAnsi" w:cstheme="majorHAnsi"/>
          <w:u w:val="single"/>
        </w:rPr>
        <w:t xml:space="preserve">the </w:t>
      </w:r>
      <w:proofErr w:type="spellStart"/>
      <w:r>
        <w:rPr>
          <w:rFonts w:asciiTheme="majorHAnsi" w:hAnsiTheme="majorHAnsi" w:cstheme="majorHAnsi"/>
          <w:u w:val="single"/>
        </w:rPr>
        <w:t>aff</w:t>
      </w:r>
      <w:proofErr w:type="spellEnd"/>
      <w:r>
        <w:rPr>
          <w:rFonts w:asciiTheme="majorHAnsi" w:hAnsiTheme="majorHAnsi" w:cstheme="majorHAnsi"/>
          <w:u w:val="single"/>
        </w:rPr>
        <w:t xml:space="preserve"> but also increases worker rights</w:t>
      </w:r>
      <w:r w:rsidRPr="008154AF">
        <w:rPr>
          <w:rFonts w:asciiTheme="majorHAnsi" w:hAnsiTheme="majorHAnsi" w:cstheme="majorHAnsi"/>
        </w:rPr>
        <w:t>.</w:t>
      </w:r>
    </w:p>
    <w:p w14:paraId="27EE8EF7" w14:textId="77777777" w:rsidR="00850109" w:rsidRPr="008154AF" w:rsidRDefault="00850109" w:rsidP="00850109">
      <w:pPr>
        <w:rPr>
          <w:rFonts w:asciiTheme="majorHAnsi" w:hAnsiTheme="majorHAnsi" w:cstheme="majorHAnsi"/>
        </w:rPr>
      </w:pPr>
      <w:r w:rsidRPr="008154AF">
        <w:rPr>
          <w:rFonts w:asciiTheme="majorHAnsi" w:hAnsiTheme="majorHAnsi" w:cstheme="majorHAnsi"/>
        </w:rPr>
        <w:t xml:space="preserve">Eugene K. </w:t>
      </w:r>
      <w:r w:rsidRPr="008154AF">
        <w:rPr>
          <w:rStyle w:val="Style13ptBold"/>
          <w:rFonts w:asciiTheme="majorHAnsi" w:hAnsiTheme="majorHAnsi" w:cstheme="majorHAnsi"/>
        </w:rPr>
        <w:t>Kim 20</w:t>
      </w:r>
      <w:r w:rsidRPr="008154AF">
        <w:rPr>
          <w:rFonts w:asciiTheme="majorHAnsi" w:hAnsiTheme="majorHAnsi" w:cstheme="majorHAnsi"/>
        </w:rPr>
        <w:t>. J.D. 2020; Yale College, B.A. 2016. “Labor’s Antitrust Problem: A Case for Worker Welfare” The Yale Law Journal. 2020. https://www.yalelawjournal.org/pdf/130.2Kim_q1s8bt8t.pdf</w:t>
      </w:r>
    </w:p>
    <w:p w14:paraId="05EF7080" w14:textId="77777777" w:rsidR="00850109" w:rsidRPr="008154AF" w:rsidRDefault="00850109" w:rsidP="00850109">
      <w:pPr>
        <w:rPr>
          <w:rFonts w:asciiTheme="majorHAnsi" w:hAnsiTheme="majorHAnsi" w:cstheme="majorHAnsi"/>
          <w:b/>
          <w:bCs/>
          <w:u w:val="single"/>
        </w:rPr>
      </w:pPr>
      <w:r w:rsidRPr="00CA6A1B">
        <w:rPr>
          <w:rFonts w:asciiTheme="majorHAnsi" w:hAnsiTheme="majorHAnsi" w:cstheme="majorHAnsi"/>
          <w:sz w:val="16"/>
        </w:rPr>
        <w:t xml:space="preserve">In this Note, I show that the union exemption should be read to encompass a broader concern for the welfare of workers. In other words, </w:t>
      </w:r>
      <w:r w:rsidRPr="00AE5E72">
        <w:rPr>
          <w:rStyle w:val="Emphasis"/>
          <w:highlight w:val="green"/>
        </w:rPr>
        <w:t>antitrust law</w:t>
      </w:r>
      <w:r w:rsidRPr="00AE5E72">
        <w:rPr>
          <w:rFonts w:asciiTheme="majorHAnsi" w:hAnsiTheme="majorHAnsi" w:cstheme="majorHAnsi"/>
          <w:highlight w:val="green"/>
          <w:u w:val="single"/>
        </w:rPr>
        <w:t xml:space="preserve"> should be</w:t>
      </w:r>
      <w:r w:rsidRPr="008154AF">
        <w:rPr>
          <w:rFonts w:asciiTheme="majorHAnsi" w:hAnsiTheme="majorHAnsi" w:cstheme="majorHAnsi"/>
          <w:u w:val="single"/>
        </w:rPr>
        <w:t xml:space="preserve"> seen </w:t>
      </w:r>
      <w:r w:rsidRPr="00AE5E72">
        <w:rPr>
          <w:rStyle w:val="Emphasis"/>
          <w:highlight w:val="green"/>
        </w:rPr>
        <w:t>not merely as protecting consumers from producers, but also labor from capital</w:t>
      </w:r>
      <w:r w:rsidRPr="00CA6A1B">
        <w:rPr>
          <w:rStyle w:val="StyleUnderline"/>
        </w:rPr>
        <w:t>. My primary</w:t>
      </w:r>
      <w:r w:rsidRPr="008154AF">
        <w:rPr>
          <w:rFonts w:asciiTheme="majorHAnsi" w:hAnsiTheme="majorHAnsi" w:cstheme="majorHAnsi"/>
          <w:u w:val="single"/>
        </w:rPr>
        <w:t xml:space="preserve"> justification is drawn from welfare economics and the “theory of the second best,” which suggests that </w:t>
      </w:r>
      <w:r w:rsidRPr="00AE5E72">
        <w:rPr>
          <w:rFonts w:asciiTheme="majorHAnsi" w:hAnsiTheme="majorHAnsi" w:cstheme="majorHAnsi"/>
          <w:highlight w:val="green"/>
          <w:u w:val="single"/>
        </w:rPr>
        <w:t>when a certain market distortion cannot be removed, it may be</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economically </w:t>
      </w:r>
      <w:r w:rsidRPr="00AE5E72">
        <w:rPr>
          <w:rFonts w:asciiTheme="majorHAnsi" w:hAnsiTheme="majorHAnsi" w:cstheme="majorHAnsi"/>
          <w:highlight w:val="green"/>
          <w:u w:val="single"/>
        </w:rPr>
        <w:t>optimal</w:t>
      </w:r>
      <w:r w:rsidRPr="00CA6A1B">
        <w:rPr>
          <w:rFonts w:asciiTheme="majorHAnsi" w:hAnsiTheme="majorHAnsi" w:cstheme="majorHAnsi"/>
          <w:sz w:val="16"/>
        </w:rPr>
        <w:t xml:space="preserve"> (i.e., the next best option) </w:t>
      </w:r>
      <w:r w:rsidRPr="00AE5E72">
        <w:rPr>
          <w:rFonts w:asciiTheme="majorHAnsi" w:hAnsiTheme="majorHAnsi" w:cstheme="majorHAnsi"/>
          <w:highlight w:val="green"/>
          <w:u w:val="single"/>
        </w:rPr>
        <w:t xml:space="preserve">to </w:t>
      </w:r>
      <w:r w:rsidRPr="00AE5E72">
        <w:rPr>
          <w:rStyle w:val="Emphasis"/>
          <w:highlight w:val="green"/>
        </w:rPr>
        <w:t>introduce a countervailing distortion</w:t>
      </w:r>
      <w:r w:rsidRPr="00CA6A1B">
        <w:rPr>
          <w:sz w:val="16"/>
          <w:szCs w:val="18"/>
        </w:rPr>
        <w:t>.2</w:t>
      </w:r>
      <w:r w:rsidRPr="00CA6A1B">
        <w:rPr>
          <w:rFonts w:asciiTheme="majorHAnsi" w:hAnsiTheme="majorHAnsi" w:cstheme="majorHAnsi"/>
          <w:sz w:val="16"/>
        </w:rPr>
        <w:t xml:space="preserve">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8154AF">
        <w:rPr>
          <w:rFonts w:asciiTheme="majorHAnsi" w:hAnsiTheme="majorHAnsi" w:cstheme="majorHAnsi"/>
          <w:u w:val="single"/>
        </w:rPr>
        <w:t xml:space="preserve">permitting concentration among workers is </w:t>
      </w:r>
      <w:r w:rsidRPr="00AE5E72">
        <w:rPr>
          <w:rFonts w:asciiTheme="majorHAnsi" w:hAnsiTheme="majorHAnsi" w:cstheme="majorHAnsi"/>
          <w:highlight w:val="green"/>
          <w:u w:val="single"/>
        </w:rPr>
        <w:t>the</w:t>
      </w:r>
      <w:r w:rsidRPr="008154AF">
        <w:rPr>
          <w:rFonts w:asciiTheme="majorHAnsi" w:hAnsiTheme="majorHAnsi" w:cstheme="majorHAnsi"/>
          <w:u w:val="single"/>
        </w:rPr>
        <w:t xml:space="preserve"> next </w:t>
      </w:r>
      <w:r w:rsidRPr="00AE5E72">
        <w:rPr>
          <w:rFonts w:asciiTheme="majorHAnsi" w:hAnsiTheme="majorHAnsi" w:cstheme="majorHAnsi"/>
          <w:highlight w:val="green"/>
          <w:u w:val="single"/>
        </w:rPr>
        <w:t>best way to</w:t>
      </w:r>
      <w:r w:rsidRPr="008154AF">
        <w:rPr>
          <w:rFonts w:asciiTheme="majorHAnsi" w:hAnsiTheme="majorHAnsi" w:cstheme="majorHAnsi"/>
          <w:u w:val="single"/>
        </w:rPr>
        <w:t xml:space="preserve"> (1) counteract abuse and rent-extractive behavior from employers and (2) </w:t>
      </w:r>
      <w:r w:rsidRPr="00AE5E72">
        <w:rPr>
          <w:rStyle w:val="Emphasis"/>
          <w:highlight w:val="green"/>
        </w:rPr>
        <w:t>move income from capitalists to workers</w:t>
      </w:r>
      <w:r w:rsidRPr="00AE5E72">
        <w:rPr>
          <w:rFonts w:asciiTheme="majorHAnsi" w:hAnsiTheme="majorHAnsi" w:cstheme="majorHAnsi"/>
          <w:highlight w:val="green"/>
          <w:u w:val="single"/>
        </w:rPr>
        <w:t>, who by virtue of</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their relatively </w:t>
      </w:r>
      <w:r w:rsidRPr="00AE5E72">
        <w:rPr>
          <w:rFonts w:asciiTheme="majorHAnsi" w:hAnsiTheme="majorHAnsi" w:cstheme="majorHAnsi"/>
          <w:highlight w:val="green"/>
          <w:u w:val="single"/>
        </w:rPr>
        <w:t>low income</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may </w:t>
      </w:r>
      <w:r w:rsidRPr="00AE5E72">
        <w:rPr>
          <w:rFonts w:asciiTheme="majorHAnsi" w:hAnsiTheme="majorHAnsi" w:cstheme="majorHAnsi"/>
          <w:highlight w:val="green"/>
          <w:u w:val="single"/>
        </w:rPr>
        <w:t>receive higher</w:t>
      </w:r>
      <w:r w:rsidRPr="008154AF">
        <w:rPr>
          <w:rFonts w:asciiTheme="majorHAnsi" w:hAnsiTheme="majorHAnsi" w:cstheme="majorHAnsi"/>
          <w:u w:val="single"/>
        </w:rPr>
        <w:t xml:space="preserve"> marginal </w:t>
      </w:r>
      <w:r w:rsidRPr="00AE5E72">
        <w:rPr>
          <w:rFonts w:asciiTheme="majorHAnsi" w:hAnsiTheme="majorHAnsi" w:cstheme="majorHAnsi"/>
          <w:highlight w:val="green"/>
          <w:u w:val="single"/>
        </w:rPr>
        <w:t>utility from income</w:t>
      </w:r>
      <w:r w:rsidRPr="008154AF">
        <w:rPr>
          <w:rFonts w:asciiTheme="majorHAnsi" w:hAnsiTheme="majorHAnsi" w:cstheme="majorHAnsi"/>
          <w:u w:val="single"/>
        </w:rPr>
        <w:t>.</w:t>
      </w:r>
      <w:r w:rsidRPr="00CA6A1B">
        <w:rPr>
          <w:rFonts w:asciiTheme="majorHAnsi" w:hAnsiTheme="majorHAnsi" w:cstheme="majorHAnsi"/>
          <w:sz w:val="16"/>
        </w:rPr>
        <w:t xml:space="preserve">22 </w:t>
      </w:r>
      <w:r w:rsidRPr="008154AF">
        <w:rPr>
          <w:rFonts w:asciiTheme="majorHAnsi" w:hAnsiTheme="majorHAnsi" w:cstheme="majorHAnsi"/>
          <w:u w:val="single"/>
        </w:rPr>
        <w:t xml:space="preserve">Further </w:t>
      </w:r>
      <w:r w:rsidRPr="00AE5E72">
        <w:rPr>
          <w:rFonts w:asciiTheme="majorHAnsi" w:hAnsiTheme="majorHAnsi" w:cstheme="majorHAnsi"/>
          <w:highlight w:val="green"/>
          <w:u w:val="single"/>
        </w:rPr>
        <w:t>justification</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can be found </w:t>
      </w:r>
      <w:r w:rsidRPr="00AE5E72">
        <w:rPr>
          <w:rFonts w:asciiTheme="majorHAnsi" w:hAnsiTheme="majorHAnsi" w:cstheme="majorHAnsi"/>
          <w:highlight w:val="green"/>
          <w:u w:val="single"/>
        </w:rPr>
        <w:t xml:space="preserve">in the </w:t>
      </w:r>
      <w:r w:rsidRPr="00AE5E72">
        <w:rPr>
          <w:rStyle w:val="Emphasis"/>
          <w:highlight w:val="green"/>
        </w:rPr>
        <w:t>legislative history of the</w:t>
      </w:r>
      <w:r w:rsidRPr="00C9621C">
        <w:rPr>
          <w:rStyle w:val="Emphasis"/>
        </w:rPr>
        <w:t xml:space="preserve"> </w:t>
      </w:r>
      <w:r w:rsidRPr="00247D90">
        <w:rPr>
          <w:rStyle w:val="Emphasis"/>
        </w:rPr>
        <w:t xml:space="preserve">major </w:t>
      </w:r>
      <w:r w:rsidRPr="00AE5E72">
        <w:rPr>
          <w:rStyle w:val="Emphasis"/>
          <w:highlight w:val="green"/>
        </w:rPr>
        <w:t>antitrust statutes</w:t>
      </w:r>
      <w:r w:rsidRPr="00C9621C">
        <w:rPr>
          <w:rStyle w:val="StyleUnderline"/>
        </w:rPr>
        <w:t>. During congressional debate over the antitrust laws, key legislators expressed their int</w:t>
      </w:r>
      <w:r w:rsidRPr="008154AF">
        <w:rPr>
          <w:rFonts w:asciiTheme="majorHAnsi" w:hAnsiTheme="majorHAnsi" w:cstheme="majorHAnsi"/>
          <w:u w:val="single"/>
        </w:rPr>
        <w:t>ent not only to preserve the organizing power of labor, but also to support affirmatively the accumulation of labor power to contest concentrations of capital</w:t>
      </w:r>
      <w:r w:rsidRPr="00C9621C">
        <w:rPr>
          <w:sz w:val="16"/>
          <w:szCs w:val="18"/>
        </w:rPr>
        <w:t>.</w:t>
      </w:r>
      <w:r w:rsidRPr="00CA6A1B">
        <w:rPr>
          <w:rFonts w:asciiTheme="majorHAnsi" w:hAnsiTheme="majorHAnsi" w:cstheme="majorHAnsi"/>
          <w:sz w:val="16"/>
        </w:rPr>
        <w:t xml:space="preserve">23 Thus, </w:t>
      </w:r>
      <w:r w:rsidRPr="008154AF">
        <w:rPr>
          <w:rFonts w:asciiTheme="majorHAnsi" w:hAnsiTheme="majorHAnsi" w:cstheme="majorHAnsi"/>
          <w:u w:val="single"/>
        </w:rPr>
        <w:t xml:space="preserve">legislative intent provides </w:t>
      </w:r>
      <w:r w:rsidRPr="00247D90">
        <w:rPr>
          <w:rStyle w:val="Emphasis"/>
        </w:rPr>
        <w:t>justification for worker welfare beyond a strictly economic reading of the antitrust laws</w:t>
      </w:r>
      <w:r w:rsidRPr="00C9621C">
        <w:rPr>
          <w:rStyle w:val="StyleUnderline"/>
        </w:rPr>
        <w:t xml:space="preserve">. </w:t>
      </w:r>
      <w:r w:rsidRPr="00AE5E72">
        <w:rPr>
          <w:rFonts w:asciiTheme="majorHAnsi" w:hAnsiTheme="majorHAnsi" w:cstheme="majorHAnsi"/>
          <w:highlight w:val="green"/>
          <w:u w:val="single"/>
        </w:rPr>
        <w:t>Even when labor organizing may not be the most “efficient</w:t>
      </w:r>
      <w:r w:rsidRPr="00944D89">
        <w:rPr>
          <w:rFonts w:asciiTheme="majorHAnsi" w:hAnsiTheme="majorHAnsi" w:cstheme="majorHAnsi"/>
          <w:u w:val="single"/>
        </w:rPr>
        <w:t>”</w:t>
      </w:r>
      <w:r w:rsidRPr="008154AF">
        <w:rPr>
          <w:rFonts w:asciiTheme="majorHAnsi" w:hAnsiTheme="majorHAnsi" w:cstheme="majorHAnsi"/>
          <w:u w:val="single"/>
        </w:rPr>
        <w:t xml:space="preserve"> economic choice</w:t>
      </w:r>
      <w:r w:rsidRPr="00C9621C">
        <w:rPr>
          <w:sz w:val="16"/>
          <w:szCs w:val="18"/>
        </w:rPr>
        <w:t>,</w:t>
      </w:r>
      <w:r w:rsidRPr="00CA6A1B">
        <w:rPr>
          <w:rFonts w:asciiTheme="majorHAnsi" w:hAnsiTheme="majorHAnsi" w:cstheme="majorHAnsi"/>
          <w:sz w:val="16"/>
        </w:rPr>
        <w:t xml:space="preserve">24 </w:t>
      </w:r>
      <w:r w:rsidRPr="008154AF">
        <w:rPr>
          <w:rFonts w:asciiTheme="majorHAnsi" w:hAnsiTheme="majorHAnsi" w:cstheme="majorHAnsi"/>
          <w:u w:val="single"/>
        </w:rPr>
        <w:t xml:space="preserve">it may still </w:t>
      </w:r>
      <w:r w:rsidRPr="00AE5E72">
        <w:rPr>
          <w:rFonts w:asciiTheme="majorHAnsi" w:hAnsiTheme="majorHAnsi" w:cstheme="majorHAnsi"/>
          <w:highlight w:val="green"/>
          <w:u w:val="single"/>
        </w:rPr>
        <w:t>comport with the</w:t>
      </w:r>
      <w:r w:rsidRPr="008154AF">
        <w:rPr>
          <w:rFonts w:asciiTheme="majorHAnsi" w:hAnsiTheme="majorHAnsi" w:cstheme="majorHAnsi"/>
          <w:u w:val="single"/>
        </w:rPr>
        <w:t xml:space="preserve"> drafters’ </w:t>
      </w:r>
      <w:r w:rsidRPr="00AE5E72">
        <w:rPr>
          <w:rFonts w:asciiTheme="majorHAnsi" w:hAnsiTheme="majorHAnsi" w:cstheme="majorHAnsi"/>
          <w:highlight w:val="green"/>
          <w:u w:val="single"/>
        </w:rPr>
        <w:t xml:space="preserve">goal of </w:t>
      </w:r>
      <w:r w:rsidRPr="00AE5E72">
        <w:rPr>
          <w:rStyle w:val="Emphasis"/>
          <w:highlight w:val="green"/>
        </w:rPr>
        <w:t>protecting individuals from</w:t>
      </w:r>
      <w:r w:rsidRPr="00C9621C">
        <w:rPr>
          <w:rStyle w:val="Emphasis"/>
        </w:rPr>
        <w:t xml:space="preserve"> </w:t>
      </w:r>
      <w:r w:rsidRPr="00247D90">
        <w:rPr>
          <w:rStyle w:val="Emphasis"/>
        </w:rPr>
        <w:t xml:space="preserve">the </w:t>
      </w:r>
      <w:r w:rsidRPr="00AE5E72">
        <w:rPr>
          <w:rStyle w:val="Emphasis"/>
          <w:highlight w:val="green"/>
        </w:rPr>
        <w:t>economic power of corporations</w:t>
      </w:r>
      <w:r w:rsidRPr="00C9621C">
        <w:rPr>
          <w:sz w:val="16"/>
          <w:szCs w:val="18"/>
        </w:rPr>
        <w:t>.</w:t>
      </w:r>
    </w:p>
    <w:p w14:paraId="4DBB9F03" w14:textId="77777777" w:rsidR="00850109" w:rsidRDefault="00850109" w:rsidP="00850109"/>
    <w:p w14:paraId="31D01EFE" w14:textId="77777777" w:rsidR="00850109" w:rsidRPr="0092772D" w:rsidRDefault="00850109" w:rsidP="00850109">
      <w:pPr>
        <w:pStyle w:val="Heading4"/>
      </w:pPr>
      <w:r w:rsidRPr="0092772D">
        <w:t>Worker rights are key to democracy and economy</w:t>
      </w:r>
    </w:p>
    <w:p w14:paraId="1841B524" w14:textId="77777777" w:rsidR="00850109" w:rsidRPr="000624C4" w:rsidRDefault="00850109" w:rsidP="00850109">
      <w:r w:rsidRPr="000624C4">
        <w:rPr>
          <w:rStyle w:val="Style13ptBold"/>
        </w:rPr>
        <w:t xml:space="preserve">Bivens et al. 17 – </w:t>
      </w:r>
      <w:r w:rsidRPr="000624C4">
        <w:t xml:space="preserve">Economic Policy Institute, 8-24-2017, Josh Bivens, Lora </w:t>
      </w:r>
      <w:proofErr w:type="spellStart"/>
      <w:r w:rsidRPr="000624C4">
        <w:t>Engdahl</w:t>
      </w:r>
      <w:proofErr w:type="spellEnd"/>
      <w:r w:rsidRPr="000624C4">
        <w:t xml:space="preserve">, Elise Gould, Teresa Kroeger, Celine McNicholas, Lawrence Mishel, Zane </w:t>
      </w:r>
      <w:proofErr w:type="spellStart"/>
      <w:r w:rsidRPr="000624C4">
        <w:t>Mokhiber</w:t>
      </w:r>
      <w:proofErr w:type="spellEnd"/>
      <w:r w:rsidRPr="000624C4">
        <w:t xml:space="preserve">, Heidi </w:t>
      </w:r>
      <w:proofErr w:type="spellStart"/>
      <w:r w:rsidRPr="000624C4">
        <w:t>Shierholz</w:t>
      </w:r>
      <w:proofErr w:type="spellEnd"/>
      <w:r w:rsidRPr="000624C4">
        <w:t xml:space="preserve">, Marni von </w:t>
      </w:r>
      <w:proofErr w:type="spellStart"/>
      <w:r w:rsidRPr="000624C4">
        <w:t>Wilpert</w:t>
      </w:r>
      <w:proofErr w:type="spellEnd"/>
      <w:r w:rsidRPr="000624C4">
        <w:t xml:space="preserve">, Valerie Wilson, and Ben </w:t>
      </w:r>
      <w:proofErr w:type="spellStart"/>
      <w:r w:rsidRPr="000624C4">
        <w:t>Zipperer</w:t>
      </w:r>
      <w:proofErr w:type="spellEnd"/>
      <w:r w:rsidRPr="000624C4">
        <w:t xml:space="preserve">, "How today’s unions help working people: Giving workers the power to improve their jobs and unrig the economy," Economic Policy Institute, </w:t>
      </w:r>
      <w:hyperlink r:id="rId10" w:history="1">
        <w:r w:rsidRPr="000624C4">
          <w:rPr>
            <w:rStyle w:val="Hyperlink"/>
          </w:rPr>
          <w:t>https://www.epi.org/publication/how-todays-unions-help-working-people-giving-workers-the-power-to-improve-their-jobs-and-unrig-the-economy/</w:t>
        </w:r>
      </w:hyperlink>
      <w:r w:rsidRPr="000624C4">
        <w:t xml:space="preserve"> KKC</w:t>
      </w:r>
    </w:p>
    <w:p w14:paraId="2BCEE8C4" w14:textId="77777777" w:rsidR="00850109" w:rsidRPr="000624C4" w:rsidRDefault="00850109" w:rsidP="00850109">
      <w:pPr>
        <w:rPr>
          <w:sz w:val="8"/>
        </w:rPr>
      </w:pPr>
      <w:r w:rsidRPr="000624C4">
        <w:rPr>
          <w:sz w:val="8"/>
        </w:rPr>
        <w:t xml:space="preserve">Conclusion: </w:t>
      </w:r>
      <w:r w:rsidRPr="000624C4">
        <w:rPr>
          <w:rStyle w:val="Emphasis"/>
          <w:highlight w:val="cyan"/>
        </w:rPr>
        <w:t>Unions are essential</w:t>
      </w:r>
      <w:r w:rsidRPr="000624C4">
        <w:rPr>
          <w:sz w:val="8"/>
        </w:rPr>
        <w:t xml:space="preserve"> </w:t>
      </w:r>
      <w:r w:rsidRPr="000624C4">
        <w:rPr>
          <w:rStyle w:val="StyleUnderline"/>
          <w:highlight w:val="cyan"/>
        </w:rPr>
        <w:t>to a</w:t>
      </w:r>
      <w:r w:rsidRPr="000624C4">
        <w:rPr>
          <w:sz w:val="8"/>
        </w:rPr>
        <w:t xml:space="preserve"> </w:t>
      </w:r>
      <w:r w:rsidRPr="000624C4">
        <w:rPr>
          <w:rStyle w:val="Emphasis"/>
          <w:highlight w:val="cyan"/>
        </w:rPr>
        <w:t>fair economy</w:t>
      </w:r>
      <w:r w:rsidRPr="000624C4">
        <w:rPr>
          <w:sz w:val="8"/>
        </w:rPr>
        <w:t xml:space="preserve"> </w:t>
      </w:r>
      <w:r w:rsidRPr="000624C4">
        <w:rPr>
          <w:rStyle w:val="StyleUnderline"/>
          <w:highlight w:val="cyan"/>
        </w:rPr>
        <w:t>and</w:t>
      </w:r>
      <w:r w:rsidRPr="000624C4">
        <w:rPr>
          <w:rStyle w:val="StyleUnderline"/>
        </w:rPr>
        <w:t xml:space="preserve"> a</w:t>
      </w:r>
      <w:r w:rsidRPr="000624C4">
        <w:rPr>
          <w:sz w:val="8"/>
        </w:rPr>
        <w:t xml:space="preserve"> </w:t>
      </w:r>
      <w:r w:rsidRPr="000624C4">
        <w:rPr>
          <w:rStyle w:val="Emphasis"/>
          <w:highlight w:val="cyan"/>
        </w:rPr>
        <w:t>vibrant democracy</w:t>
      </w:r>
      <w:r w:rsidRPr="000624C4">
        <w:rPr>
          <w:sz w:val="8"/>
        </w:rPr>
        <w:t xml:space="preserve"> </w:t>
      </w:r>
      <w:r w:rsidRPr="000624C4">
        <w:rPr>
          <w:rStyle w:val="StyleUnderline"/>
          <w:highlight w:val="cyan"/>
        </w:rPr>
        <w:t>Unions</w:t>
      </w:r>
      <w:r w:rsidRPr="000624C4">
        <w:rPr>
          <w:rStyle w:val="StyleUnderline"/>
        </w:rPr>
        <w:t xml:space="preserve"> are a dynamic and ever-evolving institution of the</w:t>
      </w:r>
      <w:r w:rsidRPr="000624C4">
        <w:rPr>
          <w:sz w:val="8"/>
        </w:rPr>
        <w:t xml:space="preserve"> American </w:t>
      </w:r>
      <w:r w:rsidRPr="000624C4">
        <w:rPr>
          <w:rStyle w:val="StyleUnderline"/>
        </w:rPr>
        <w:t>economy</w:t>
      </w:r>
      <w:r w:rsidRPr="000624C4">
        <w:rPr>
          <w:sz w:val="8"/>
        </w:rPr>
        <w:t xml:space="preserve"> that exist to </w:t>
      </w:r>
      <w:r w:rsidRPr="000624C4">
        <w:rPr>
          <w:rStyle w:val="StyleUnderline"/>
          <w:highlight w:val="cyan"/>
        </w:rPr>
        <w:t xml:space="preserve">give </w:t>
      </w:r>
      <w:r w:rsidRPr="000624C4">
        <w:rPr>
          <w:rStyle w:val="StyleUnderline"/>
        </w:rPr>
        <w:t>working people</w:t>
      </w:r>
      <w:r w:rsidRPr="000624C4">
        <w:rPr>
          <w:sz w:val="8"/>
        </w:rPr>
        <w:t xml:space="preserve"> a voice and </w:t>
      </w:r>
      <w:r w:rsidRPr="000624C4">
        <w:rPr>
          <w:rStyle w:val="StyleUnderline"/>
          <w:highlight w:val="cyan"/>
        </w:rPr>
        <w:t>leverage</w:t>
      </w:r>
      <w:r w:rsidRPr="000624C4">
        <w:rPr>
          <w:rStyle w:val="StyleUnderline"/>
        </w:rPr>
        <w:t xml:space="preserve"> </w:t>
      </w:r>
      <w:r w:rsidRPr="000624C4">
        <w:rPr>
          <w:rStyle w:val="StyleUnderline"/>
          <w:highlight w:val="cyan"/>
        </w:rPr>
        <w:t>over</w:t>
      </w:r>
      <w:r w:rsidRPr="000624C4">
        <w:rPr>
          <w:sz w:val="8"/>
        </w:rPr>
        <w:t xml:space="preserve"> their </w:t>
      </w:r>
      <w:r w:rsidRPr="000624C4">
        <w:rPr>
          <w:rStyle w:val="StyleUnderline"/>
        </w:rPr>
        <w:t>working conditions</w:t>
      </w:r>
      <w:r w:rsidRPr="000624C4">
        <w:rPr>
          <w:sz w:val="8"/>
        </w:rPr>
        <w:t xml:space="preserve"> </w:t>
      </w:r>
      <w:r w:rsidRPr="000624C4">
        <w:rPr>
          <w:rStyle w:val="StyleUnderline"/>
        </w:rPr>
        <w:t xml:space="preserve">and the </w:t>
      </w:r>
      <w:r w:rsidRPr="000624C4">
        <w:rPr>
          <w:rStyle w:val="StyleUnderline"/>
          <w:highlight w:val="cyan"/>
        </w:rPr>
        <w:t>economic</w:t>
      </w:r>
      <w:r w:rsidRPr="000624C4">
        <w:rPr>
          <w:rStyle w:val="StyleUnderline"/>
        </w:rPr>
        <w:t xml:space="preserve"> </w:t>
      </w:r>
      <w:r w:rsidRPr="000624C4">
        <w:rPr>
          <w:rStyle w:val="StyleUnderline"/>
          <w:highlight w:val="cyan"/>
        </w:rPr>
        <w:t>policy</w:t>
      </w:r>
      <w:r w:rsidRPr="000624C4">
        <w:rPr>
          <w:sz w:val="8"/>
        </w:rPr>
        <w:t xml:space="preserve"> decisions that shape these conditions. </w:t>
      </w:r>
      <w:r w:rsidRPr="000624C4">
        <w:rPr>
          <w:rStyle w:val="StyleUnderline"/>
          <w:highlight w:val="cyan"/>
        </w:rPr>
        <w:t>Collective bargaining is indispensable</w:t>
      </w:r>
      <w:r w:rsidRPr="000624C4">
        <w:rPr>
          <w:sz w:val="8"/>
        </w:rPr>
        <w:t xml:space="preserve"> if we want </w:t>
      </w:r>
      <w:r w:rsidRPr="000624C4">
        <w:rPr>
          <w:rStyle w:val="StyleUnderline"/>
          <w:highlight w:val="cyan"/>
        </w:rPr>
        <w:t>to achieve shared prosperity</w:t>
      </w:r>
      <w:r w:rsidRPr="000624C4">
        <w:rPr>
          <w:sz w:val="8"/>
        </w:rPr>
        <w:t xml:space="preserve">. </w:t>
      </w:r>
      <w:r w:rsidRPr="000624C4">
        <w:rPr>
          <w:sz w:val="8"/>
          <w:szCs w:val="16"/>
        </w:rPr>
        <w:t xml:space="preserve">But it is precisely because they are effective and necessary for shared prosperity that unions are under attack by employers who want to maintain excessive leverage over workers and by policymakers representing the interests of the top 1 percent. These attacks have succeeded in increasing the gap between the number of workers who would like to be represented by a union and the number who are represented by a union. And these threats to the freedom to </w:t>
      </w:r>
      <w:proofErr w:type="gramStart"/>
      <w:r w:rsidRPr="000624C4">
        <w:rPr>
          <w:sz w:val="8"/>
          <w:szCs w:val="16"/>
        </w:rPr>
        <w:t>join together</w:t>
      </w:r>
      <w:proofErr w:type="gramEnd"/>
      <w:r w:rsidRPr="000624C4">
        <w:rPr>
          <w:sz w:val="8"/>
          <w:szCs w:val="16"/>
        </w:rPr>
        <w:t xml:space="preserve"> in unions haven’t been met with a policy response sufficient to keep the playing field level between organizing workers and the employers looking to thwart them. </w:t>
      </w:r>
      <w:r w:rsidRPr="000624C4">
        <w:rPr>
          <w:rStyle w:val="StyleUnderline"/>
        </w:rPr>
        <w:t>Giving workers</w:t>
      </w:r>
      <w:r w:rsidRPr="000624C4">
        <w:rPr>
          <w:sz w:val="8"/>
        </w:rPr>
        <w:t xml:space="preserve"> a real voice and </w:t>
      </w:r>
      <w:r w:rsidRPr="000624C4">
        <w:rPr>
          <w:rStyle w:val="StyleUnderline"/>
        </w:rPr>
        <w:t>leverage is</w:t>
      </w:r>
      <w:r w:rsidRPr="000624C4">
        <w:rPr>
          <w:sz w:val="8"/>
        </w:rPr>
        <w:t xml:space="preserve"> </w:t>
      </w:r>
      <w:r w:rsidRPr="000624C4">
        <w:rPr>
          <w:rStyle w:val="Emphasis"/>
        </w:rPr>
        <w:t>essential for democracy</w:t>
      </w:r>
      <w:r w:rsidRPr="000624C4">
        <w:rPr>
          <w:sz w:val="8"/>
        </w:rPr>
        <w:t xml:space="preserve">. While unions historically have not been able to match corporate political donations dollar for dollar, </w:t>
      </w:r>
      <w:r w:rsidRPr="000624C4">
        <w:rPr>
          <w:rStyle w:val="StyleUnderline"/>
        </w:rPr>
        <w:t xml:space="preserve">working people </w:t>
      </w:r>
      <w:r w:rsidRPr="000624C4">
        <w:rPr>
          <w:rStyle w:val="StyleUnderline"/>
        </w:rPr>
        <w:lastRenderedPageBreak/>
        <w:t>organizing together in</w:t>
      </w:r>
      <w:r w:rsidRPr="000624C4">
        <w:rPr>
          <w:sz w:val="8"/>
        </w:rPr>
        <w:t xml:space="preserve"> unions play </w:t>
      </w:r>
      <w:r w:rsidRPr="000624C4">
        <w:rPr>
          <w:rStyle w:val="StyleUnderline"/>
        </w:rPr>
        <w:t>an equalizing role</w:t>
      </w:r>
      <w:r w:rsidRPr="000624C4">
        <w:rPr>
          <w:sz w:val="8"/>
        </w:rPr>
        <w:t xml:space="preserve"> </w:t>
      </w:r>
      <w:r w:rsidRPr="000624C4">
        <w:rPr>
          <w:rStyle w:val="StyleUnderline"/>
        </w:rPr>
        <w:t xml:space="preserve">because </w:t>
      </w:r>
      <w:r w:rsidRPr="000624C4">
        <w:rPr>
          <w:rStyle w:val="StyleUnderline"/>
          <w:highlight w:val="cyan"/>
        </w:rPr>
        <w:t xml:space="preserve">they can motivate members to </w:t>
      </w:r>
      <w:r w:rsidRPr="000624C4">
        <w:rPr>
          <w:rStyle w:val="StyleUnderline"/>
        </w:rPr>
        <w:t xml:space="preserve">give their time and effort to </w:t>
      </w:r>
      <w:r w:rsidRPr="000624C4">
        <w:rPr>
          <w:rStyle w:val="StyleUnderline"/>
          <w:highlight w:val="cyan"/>
        </w:rPr>
        <w:t>political causes</w:t>
      </w:r>
      <w:r w:rsidRPr="000624C4">
        <w:rPr>
          <w:sz w:val="8"/>
        </w:rPr>
        <w:t>. For example</w:t>
      </w:r>
      <w:r w:rsidRPr="000624C4">
        <w:rPr>
          <w:rStyle w:val="StyleUnderline"/>
        </w:rPr>
        <w:t>, one study found that</w:t>
      </w:r>
      <w:r w:rsidRPr="000624C4">
        <w:rPr>
          <w:sz w:val="8"/>
        </w:rPr>
        <w:t xml:space="preserve"> </w:t>
      </w:r>
      <w:r w:rsidRPr="000624C4">
        <w:rPr>
          <w:rStyle w:val="Emphasis"/>
          <w:highlight w:val="cyan"/>
        </w:rPr>
        <w:t>unions</w:t>
      </w:r>
      <w:r w:rsidRPr="000624C4">
        <w:rPr>
          <w:rStyle w:val="StyleUnderline"/>
        </w:rPr>
        <w:t xml:space="preserve"> are </w:t>
      </w:r>
      <w:r w:rsidRPr="000624C4">
        <w:rPr>
          <w:rStyle w:val="Emphasis"/>
          <w:highlight w:val="cyan"/>
        </w:rPr>
        <w:t>very effective</w:t>
      </w:r>
      <w:r w:rsidRPr="000624C4">
        <w:rPr>
          <w:rStyle w:val="StyleUnderline"/>
        </w:rPr>
        <w:t xml:space="preserve"> </w:t>
      </w:r>
      <w:r w:rsidRPr="000624C4">
        <w:rPr>
          <w:rStyle w:val="StyleUnderline"/>
          <w:highlight w:val="cyan"/>
        </w:rPr>
        <w:t>at getting people to the polls</w:t>
      </w:r>
      <w:r w:rsidRPr="000624C4">
        <w:rPr>
          <w:sz w:val="8"/>
        </w:rPr>
        <w:t>—</w:t>
      </w:r>
      <w:r w:rsidRPr="000624C4">
        <w:rPr>
          <w:rStyle w:val="Emphasis"/>
        </w:rPr>
        <w:t>especially increasing</w:t>
      </w:r>
      <w:r w:rsidRPr="000624C4">
        <w:rPr>
          <w:sz w:val="8"/>
        </w:rPr>
        <w:t xml:space="preserve"> voting among </w:t>
      </w:r>
      <w:r w:rsidRPr="000624C4">
        <w:rPr>
          <w:rStyle w:val="StyleUnderline"/>
        </w:rPr>
        <w:t>those with only a high school education</w:t>
      </w:r>
      <w:r w:rsidRPr="000624C4">
        <w:rPr>
          <w:sz w:val="8"/>
        </w:rPr>
        <w:t xml:space="preserve">.109 As this report has shown, </w:t>
      </w:r>
      <w:r w:rsidRPr="000624C4">
        <w:rPr>
          <w:rStyle w:val="Emphasis"/>
          <w:highlight w:val="cyan"/>
        </w:rPr>
        <w:t>unions</w:t>
      </w:r>
      <w:r w:rsidRPr="000624C4">
        <w:rPr>
          <w:sz w:val="8"/>
        </w:rPr>
        <w:t>—</w:t>
      </w:r>
      <w:r w:rsidRPr="000624C4">
        <w:rPr>
          <w:rStyle w:val="Emphasis"/>
        </w:rPr>
        <w:t>when strong</w:t>
      </w:r>
      <w:r w:rsidRPr="000624C4">
        <w:rPr>
          <w:sz w:val="8"/>
        </w:rPr>
        <w:t>—</w:t>
      </w:r>
      <w:r w:rsidRPr="000624C4">
        <w:rPr>
          <w:rStyle w:val="StyleUnderline"/>
          <w:highlight w:val="cyan"/>
        </w:rPr>
        <w:t>have the capacity to tackle</w:t>
      </w:r>
      <w:r w:rsidRPr="000624C4">
        <w:rPr>
          <w:rStyle w:val="StyleUnderline"/>
        </w:rPr>
        <w:t xml:space="preserve"> some of </w:t>
      </w:r>
      <w:r w:rsidRPr="000624C4">
        <w:rPr>
          <w:rStyle w:val="StyleUnderline"/>
          <w:highlight w:val="cyan"/>
        </w:rPr>
        <w:t>the biggest problems</w:t>
      </w:r>
      <w:r w:rsidRPr="000624C4">
        <w:rPr>
          <w:rStyle w:val="StyleUnderline"/>
        </w:rPr>
        <w:t xml:space="preserve"> </w:t>
      </w:r>
      <w:r w:rsidRPr="000624C4">
        <w:rPr>
          <w:rStyle w:val="StyleUnderline"/>
          <w:highlight w:val="cyan"/>
        </w:rPr>
        <w:t>that plague our economy</w:t>
      </w:r>
      <w:r w:rsidRPr="000624C4">
        <w:rPr>
          <w:rStyle w:val="StyleUnderline"/>
        </w:rPr>
        <w:t>,</w:t>
      </w:r>
      <w:r w:rsidRPr="000624C4">
        <w:rPr>
          <w:sz w:val="8"/>
        </w:rPr>
        <w:t xml:space="preserve"> </w:t>
      </w:r>
      <w:r w:rsidRPr="000624C4">
        <w:rPr>
          <w:rStyle w:val="StyleUnderline"/>
        </w:rPr>
        <w:t xml:space="preserve">from growing economic </w:t>
      </w:r>
      <w:r w:rsidRPr="000624C4">
        <w:rPr>
          <w:rStyle w:val="StyleUnderline"/>
          <w:highlight w:val="cyan"/>
        </w:rPr>
        <w:t>inequality</w:t>
      </w:r>
      <w:r w:rsidRPr="000624C4">
        <w:rPr>
          <w:sz w:val="8"/>
          <w:highlight w:val="cyan"/>
        </w:rPr>
        <w:t xml:space="preserve">, </w:t>
      </w:r>
      <w:r w:rsidRPr="000624C4">
        <w:rPr>
          <w:rStyle w:val="StyleUnderline"/>
          <w:highlight w:val="cyan"/>
        </w:rPr>
        <w:t>wage stagnation</w:t>
      </w:r>
      <w:r w:rsidRPr="000624C4">
        <w:rPr>
          <w:sz w:val="8"/>
          <w:highlight w:val="cyan"/>
        </w:rPr>
        <w:t xml:space="preserve">, </w:t>
      </w:r>
      <w:r w:rsidRPr="000624C4">
        <w:rPr>
          <w:rStyle w:val="StyleUnderline"/>
          <w:highlight w:val="cyan"/>
        </w:rPr>
        <w:t xml:space="preserve">and racial and gender inequities </w:t>
      </w:r>
      <w:r w:rsidRPr="000624C4">
        <w:rPr>
          <w:rStyle w:val="StyleUnderline"/>
        </w:rPr>
        <w:t>to eroding democracy and barriers to civic participation.</w:t>
      </w:r>
      <w:r w:rsidRPr="000624C4">
        <w:rPr>
          <w:sz w:val="8"/>
        </w:rPr>
        <w:t xml:space="preserve"> And unions also </w:t>
      </w:r>
      <w:r w:rsidRPr="000624C4">
        <w:rPr>
          <w:rStyle w:val="StyleUnderline"/>
        </w:rPr>
        <w:t>help</w:t>
      </w:r>
      <w:r w:rsidRPr="000624C4">
        <w:rPr>
          <w:sz w:val="8"/>
        </w:rPr>
        <w:t xml:space="preserve"> to </w:t>
      </w:r>
      <w:r w:rsidRPr="000624C4">
        <w:rPr>
          <w:rStyle w:val="StyleUnderline"/>
        </w:rPr>
        <w:t>address current workforce trends that are increasing work insecurity</w:t>
      </w:r>
      <w:r w:rsidRPr="000624C4">
        <w:rPr>
          <w:sz w:val="8"/>
        </w:rPr>
        <w:t xml:space="preserve">, from the rise of part-time work and unpaid internships to the exploitation of student athletes to increasing numbers of Uber drivers and other “gig economy” workers.110 In a recent New York Times op-ed, </w:t>
      </w:r>
      <w:proofErr w:type="spellStart"/>
      <w:r w:rsidRPr="000624C4">
        <w:rPr>
          <w:sz w:val="8"/>
        </w:rPr>
        <w:t>Kashana</w:t>
      </w:r>
      <w:proofErr w:type="spellEnd"/>
      <w:r w:rsidRPr="000624C4">
        <w:rPr>
          <w:sz w:val="8"/>
        </w:rPr>
        <w:t xml:space="preserve"> </w:t>
      </w:r>
      <w:proofErr w:type="spellStart"/>
      <w:r w:rsidRPr="000624C4">
        <w:rPr>
          <w:sz w:val="8"/>
        </w:rPr>
        <w:t>Cauley</w:t>
      </w:r>
      <w:proofErr w:type="spellEnd"/>
      <w:r w:rsidRPr="000624C4">
        <w:rPr>
          <w:sz w:val="8"/>
        </w:rPr>
        <w:t xml:space="preserve"> cited some of these trends and called on her millennial peers to lead the next labor movement.111 Indeed, there is evidence that young workers are primed to do so: </w:t>
      </w:r>
      <w:r w:rsidRPr="000624C4">
        <w:rPr>
          <w:rStyle w:val="StyleUnderline"/>
        </w:rPr>
        <w:t>55 percent of 18- to 29-year-old workers view unions favorably</w:t>
      </w:r>
      <w:r w:rsidRPr="000624C4">
        <w:rPr>
          <w:sz w:val="8"/>
        </w:rPr>
        <w:t xml:space="preserve">, compared with 46 percent of workers age 30 and older.112 </w:t>
      </w:r>
      <w:r w:rsidRPr="000624C4">
        <w:rPr>
          <w:rStyle w:val="StyleUnderline"/>
        </w:rPr>
        <w:t>And young people of both political parties are more amenable to labor unions than their older peers</w:t>
      </w:r>
      <w:r w:rsidRPr="000624C4">
        <w:rPr>
          <w:sz w:val="8"/>
        </w:rPr>
        <w:t xml:space="preserve">.113 Having entered the workforce during the last recession, these young workers have experienced a labor market with lower wages, diminishing benefits, “noncompete” clauses that make it harder for even entry-level employees to move to better jobs, and other facets of increasing insecurity, </w:t>
      </w:r>
      <w:proofErr w:type="spellStart"/>
      <w:r w:rsidRPr="000624C4">
        <w:rPr>
          <w:sz w:val="8"/>
        </w:rPr>
        <w:t>Cauley</w:t>
      </w:r>
      <w:proofErr w:type="spellEnd"/>
      <w:r w:rsidRPr="000624C4">
        <w:rPr>
          <w:sz w:val="8"/>
        </w:rPr>
        <w:t xml:space="preserve"> explains.114 </w:t>
      </w:r>
      <w:r w:rsidRPr="000624C4">
        <w:rPr>
          <w:rStyle w:val="StyleUnderline"/>
        </w:rPr>
        <w:t>Certainly</w:t>
      </w:r>
      <w:r w:rsidRPr="000624C4">
        <w:rPr>
          <w:sz w:val="8"/>
        </w:rPr>
        <w:t xml:space="preserve">, </w:t>
      </w:r>
      <w:r w:rsidRPr="000624C4">
        <w:rPr>
          <w:rStyle w:val="StyleUnderline"/>
        </w:rPr>
        <w:t xml:space="preserve">Americans of all </w:t>
      </w:r>
      <w:r w:rsidRPr="000624C4">
        <w:rPr>
          <w:rStyle w:val="Emphasis"/>
        </w:rPr>
        <w:t>ages</w:t>
      </w:r>
      <w:r w:rsidRPr="000624C4">
        <w:rPr>
          <w:sz w:val="8"/>
          <w:u w:val="single"/>
        </w:rPr>
        <w:t xml:space="preserve">, </w:t>
      </w:r>
      <w:r w:rsidRPr="000624C4">
        <w:rPr>
          <w:rStyle w:val="Emphasis"/>
        </w:rPr>
        <w:t>occupations</w:t>
      </w:r>
      <w:r w:rsidRPr="000624C4">
        <w:rPr>
          <w:sz w:val="8"/>
          <w:u w:val="single"/>
        </w:rPr>
        <w:t xml:space="preserve">, </w:t>
      </w:r>
      <w:r w:rsidRPr="000624C4">
        <w:rPr>
          <w:rStyle w:val="Emphasis"/>
        </w:rPr>
        <w:t>races</w:t>
      </w:r>
      <w:r w:rsidRPr="000624C4">
        <w:rPr>
          <w:sz w:val="8"/>
          <w:u w:val="single"/>
        </w:rPr>
        <w:t xml:space="preserve">, </w:t>
      </w:r>
      <w:r w:rsidRPr="000624C4">
        <w:rPr>
          <w:rStyle w:val="Emphasis"/>
        </w:rPr>
        <w:t>and</w:t>
      </w:r>
      <w:r w:rsidRPr="000624C4">
        <w:rPr>
          <w:sz w:val="8"/>
          <w:u w:val="single"/>
        </w:rPr>
        <w:t xml:space="preserve"> </w:t>
      </w:r>
      <w:r w:rsidRPr="000624C4">
        <w:rPr>
          <w:rStyle w:val="Emphasis"/>
        </w:rPr>
        <w:t>genders</w:t>
      </w:r>
      <w:r w:rsidRPr="000624C4">
        <w:rPr>
          <w:sz w:val="8"/>
          <w:u w:val="single"/>
        </w:rPr>
        <w:t xml:space="preserve"> </w:t>
      </w:r>
      <w:r w:rsidRPr="000624C4">
        <w:rPr>
          <w:rStyle w:val="StyleUnderline"/>
        </w:rPr>
        <w:t>have a vested interest</w:t>
      </w:r>
      <w:r w:rsidRPr="000624C4">
        <w:rPr>
          <w:sz w:val="8"/>
        </w:rPr>
        <w:t xml:space="preserve"> in making sure our economy works for everyone. </w:t>
      </w:r>
      <w:r w:rsidRPr="000624C4">
        <w:rPr>
          <w:rStyle w:val="Emphasis"/>
        </w:rPr>
        <w:t xml:space="preserve">To </w:t>
      </w:r>
      <w:r w:rsidRPr="000624C4">
        <w:rPr>
          <w:rStyle w:val="Emphasis"/>
          <w:highlight w:val="cyan"/>
        </w:rPr>
        <w:t>promote</w:t>
      </w:r>
      <w:r w:rsidRPr="000624C4">
        <w:rPr>
          <w:sz w:val="8"/>
        </w:rPr>
        <w:t xml:space="preserve"> </w:t>
      </w:r>
      <w:r w:rsidRPr="000624C4">
        <w:rPr>
          <w:rStyle w:val="StyleUnderline"/>
          <w:highlight w:val="cyan"/>
        </w:rPr>
        <w:t>an inclusive</w:t>
      </w:r>
      <w:r w:rsidRPr="000624C4">
        <w:rPr>
          <w:sz w:val="8"/>
          <w:highlight w:val="cyan"/>
        </w:rPr>
        <w:t xml:space="preserve"> </w:t>
      </w:r>
      <w:r w:rsidRPr="000624C4">
        <w:rPr>
          <w:rStyle w:val="Emphasis"/>
          <w:highlight w:val="cyan"/>
        </w:rPr>
        <w:t>economy</w:t>
      </w:r>
      <w:r w:rsidRPr="000624C4">
        <w:rPr>
          <w:sz w:val="8"/>
          <w:highlight w:val="cyan"/>
        </w:rPr>
        <w:t xml:space="preserve"> </w:t>
      </w:r>
      <w:r w:rsidRPr="000624C4">
        <w:rPr>
          <w:rStyle w:val="StyleUnderline"/>
          <w:highlight w:val="cyan"/>
        </w:rPr>
        <w:t>and</w:t>
      </w:r>
      <w:r w:rsidRPr="000624C4">
        <w:rPr>
          <w:sz w:val="8"/>
        </w:rPr>
        <w:t xml:space="preserve"> a </w:t>
      </w:r>
      <w:r w:rsidRPr="000624C4">
        <w:rPr>
          <w:rStyle w:val="Emphasis"/>
          <w:highlight w:val="cyan"/>
        </w:rPr>
        <w:t>robust democracy</w:t>
      </w:r>
      <w:r w:rsidRPr="000624C4">
        <w:rPr>
          <w:sz w:val="8"/>
        </w:rPr>
        <w:t>, we must work together to rebuild our collective bargaining system.</w:t>
      </w:r>
    </w:p>
    <w:p w14:paraId="3BC47401" w14:textId="77777777" w:rsidR="00850109" w:rsidRDefault="00850109" w:rsidP="00850109"/>
    <w:p w14:paraId="7AA32B2B" w14:textId="77777777" w:rsidR="00850109" w:rsidRPr="005D067E" w:rsidRDefault="00850109" w:rsidP="00850109">
      <w:pPr>
        <w:pStyle w:val="Heading4"/>
        <w:rPr>
          <w:rFonts w:asciiTheme="majorHAnsi" w:hAnsiTheme="majorHAnsi" w:cstheme="majorHAnsi"/>
        </w:rPr>
      </w:pPr>
      <w:r w:rsidRPr="005D067E">
        <w:rPr>
          <w:rFonts w:asciiTheme="majorHAnsi" w:hAnsiTheme="majorHAnsi" w:cstheme="majorHAnsi"/>
        </w:rPr>
        <w:t xml:space="preserve">Democracy checks global conflicts </w:t>
      </w:r>
    </w:p>
    <w:p w14:paraId="60BC0489" w14:textId="77777777" w:rsidR="00850109" w:rsidRPr="005D067E" w:rsidRDefault="00850109" w:rsidP="00850109">
      <w:pPr>
        <w:rPr>
          <w:rFonts w:asciiTheme="majorHAnsi" w:hAnsiTheme="majorHAnsi" w:cstheme="majorHAnsi"/>
        </w:rPr>
      </w:pPr>
      <w:r w:rsidRPr="005D067E">
        <w:rPr>
          <w:rStyle w:val="Style13ptBold"/>
          <w:rFonts w:asciiTheme="majorHAnsi" w:hAnsiTheme="majorHAnsi" w:cstheme="majorHAnsi"/>
        </w:rPr>
        <w:t>Kasparov</w:t>
      </w:r>
      <w:r w:rsidRPr="005D067E">
        <w:rPr>
          <w:rFonts w:asciiTheme="majorHAnsi" w:hAnsiTheme="majorHAnsi" w:cstheme="majorHAnsi"/>
        </w:rPr>
        <w:t xml:space="preserve">, Chairman of the Human Rights Foundation, </w:t>
      </w:r>
      <w:r w:rsidRPr="005D067E">
        <w:rPr>
          <w:rStyle w:val="Style13ptBold"/>
          <w:rFonts w:asciiTheme="majorHAnsi" w:hAnsiTheme="majorHAnsi" w:cstheme="majorHAnsi"/>
        </w:rPr>
        <w:t>2/16/2017</w:t>
      </w:r>
    </w:p>
    <w:p w14:paraId="2806D59C" w14:textId="77777777" w:rsidR="00850109" w:rsidRPr="005D067E" w:rsidRDefault="00850109" w:rsidP="00850109">
      <w:pPr>
        <w:rPr>
          <w:rFonts w:asciiTheme="majorHAnsi" w:hAnsiTheme="majorHAnsi" w:cstheme="majorHAnsi"/>
        </w:rPr>
      </w:pPr>
      <w:r w:rsidRPr="005D067E">
        <w:rPr>
          <w:rFonts w:asciiTheme="majorHAnsi" w:hAnsiTheme="majorHAnsi" w:cstheme="majorHAnsi"/>
        </w:rPr>
        <w:t>Garry, “Democracy and Human Rights: The Case for U.S. Leadership” http://www.foreign.senate.gov/imo/media/doc/021617_Kasparov_%20Testimony.pdf</w:t>
      </w:r>
    </w:p>
    <w:p w14:paraId="293D9358" w14:textId="77777777" w:rsidR="00850109" w:rsidRPr="005D067E" w:rsidRDefault="00850109" w:rsidP="00850109">
      <w:pPr>
        <w:rPr>
          <w:rFonts w:asciiTheme="majorHAnsi" w:hAnsiTheme="majorHAnsi" w:cstheme="majorHAnsi"/>
          <w:sz w:val="10"/>
        </w:rPr>
      </w:pPr>
      <w:r w:rsidRPr="005D067E">
        <w:rPr>
          <w:rFonts w:asciiTheme="majorHAnsi" w:hAnsiTheme="majorHAnsi" w:cstheme="majorHAnsi"/>
          <w:sz w:val="10"/>
        </w:rPr>
        <w:t xml:space="preserve">The Soviet Union was an existential threat, and this focused the attention of the world, and the American people. </w:t>
      </w:r>
      <w:proofErr w:type="gramStart"/>
      <w:r w:rsidRPr="005D067E">
        <w:rPr>
          <w:rStyle w:val="StyleUnderline"/>
          <w:rFonts w:asciiTheme="majorHAnsi" w:hAnsiTheme="majorHAnsi" w:cstheme="majorHAnsi"/>
        </w:rPr>
        <w:t>There</w:t>
      </w:r>
      <w:proofErr w:type="gramEnd"/>
      <w:r w:rsidRPr="005D067E">
        <w:rPr>
          <w:rStyle w:val="StyleUnderline"/>
          <w:rFonts w:asciiTheme="majorHAnsi" w:hAnsiTheme="majorHAnsi" w:cstheme="majorHAnsi"/>
        </w:rPr>
        <w:t xml:space="preserve"> existential threat today is not found on a map, but it is very real.</w:t>
      </w:r>
      <w:r w:rsidRPr="005D067E">
        <w:rPr>
          <w:rFonts w:asciiTheme="majorHAnsi" w:hAnsiTheme="majorHAnsi" w:cstheme="majorHAnsi"/>
          <w:sz w:val="10"/>
        </w:rPr>
        <w:t xml:space="preserve"> The </w:t>
      </w:r>
      <w:r w:rsidRPr="005D067E">
        <w:rPr>
          <w:rStyle w:val="StyleUnderline"/>
          <w:rFonts w:asciiTheme="majorHAnsi" w:hAnsiTheme="majorHAnsi" w:cstheme="majorHAnsi"/>
          <w:highlight w:val="cyan"/>
        </w:rPr>
        <w:t>forces</w:t>
      </w:r>
      <w:r w:rsidRPr="005D067E">
        <w:rPr>
          <w:rStyle w:val="StyleUnderline"/>
          <w:rFonts w:asciiTheme="majorHAnsi" w:hAnsiTheme="majorHAnsi" w:cstheme="majorHAnsi"/>
        </w:rPr>
        <w:t xml:space="preserve"> of the past </w:t>
      </w:r>
      <w:r w:rsidRPr="005D067E">
        <w:rPr>
          <w:rStyle w:val="StyleUnderline"/>
          <w:rFonts w:asciiTheme="majorHAnsi" w:hAnsiTheme="majorHAnsi" w:cstheme="majorHAnsi"/>
          <w:highlight w:val="cyan"/>
        </w:rPr>
        <w:t>are making</w:t>
      </w:r>
      <w:r w:rsidRPr="005D067E">
        <w:rPr>
          <w:rStyle w:val="StyleUnderline"/>
          <w:rFonts w:asciiTheme="majorHAnsi" w:hAnsiTheme="majorHAnsi" w:cstheme="majorHAnsi"/>
        </w:rPr>
        <w:t xml:space="preserve"> steady </w:t>
      </w:r>
      <w:r w:rsidRPr="005D067E">
        <w:rPr>
          <w:rStyle w:val="StyleUnderline"/>
          <w:rFonts w:asciiTheme="majorHAnsi" w:hAnsiTheme="majorHAnsi" w:cstheme="majorHAnsi"/>
          <w:highlight w:val="cyan"/>
        </w:rPr>
        <w:t xml:space="preserve">progress </w:t>
      </w:r>
      <w:r w:rsidRPr="005D067E">
        <w:rPr>
          <w:rStyle w:val="Emphasis"/>
          <w:rFonts w:asciiTheme="majorHAnsi" w:hAnsiTheme="majorHAnsi" w:cstheme="majorHAnsi"/>
          <w:highlight w:val="cyan"/>
        </w:rPr>
        <w:t>against the modern world order</w:t>
      </w:r>
      <w:r w:rsidRPr="005D067E">
        <w:rPr>
          <w:rFonts w:asciiTheme="majorHAnsi" w:hAnsiTheme="majorHAnsi" w:cstheme="majorHAnsi"/>
          <w:sz w:val="10"/>
          <w:highlight w:val="cyan"/>
        </w:rPr>
        <w:t xml:space="preserve">. </w:t>
      </w:r>
      <w:r w:rsidRPr="005D067E">
        <w:rPr>
          <w:rStyle w:val="Emphasis"/>
          <w:rFonts w:asciiTheme="majorHAnsi" w:hAnsiTheme="majorHAnsi" w:cstheme="majorHAnsi"/>
          <w:highlight w:val="cyan"/>
        </w:rPr>
        <w:t>Terrorist movements</w:t>
      </w:r>
      <w:r w:rsidRPr="005D067E">
        <w:rPr>
          <w:rFonts w:asciiTheme="majorHAnsi" w:hAnsiTheme="majorHAnsi" w:cstheme="majorHAnsi"/>
          <w:sz w:val="10"/>
        </w:rPr>
        <w:t xml:space="preserve"> </w:t>
      </w:r>
      <w:r w:rsidRPr="005D067E">
        <w:rPr>
          <w:rStyle w:val="StyleUnderline"/>
          <w:rFonts w:asciiTheme="majorHAnsi" w:hAnsiTheme="majorHAnsi" w:cstheme="majorHAnsi"/>
        </w:rPr>
        <w:t>in the Middle East</w:t>
      </w:r>
      <w:r w:rsidRPr="005D067E">
        <w:rPr>
          <w:rFonts w:asciiTheme="majorHAnsi" w:hAnsiTheme="majorHAnsi" w:cstheme="majorHAnsi"/>
          <w:sz w:val="10"/>
        </w:rPr>
        <w:t xml:space="preserve">, </w:t>
      </w:r>
      <w:r w:rsidRPr="005D067E">
        <w:rPr>
          <w:rStyle w:val="Emphasis"/>
          <w:rFonts w:asciiTheme="majorHAnsi" w:hAnsiTheme="majorHAnsi" w:cstheme="majorHAnsi"/>
          <w:highlight w:val="cyan"/>
        </w:rPr>
        <w:t>extremist parties</w:t>
      </w:r>
      <w:r w:rsidRPr="005D067E">
        <w:rPr>
          <w:rFonts w:asciiTheme="majorHAnsi" w:hAnsiTheme="majorHAnsi" w:cstheme="majorHAnsi"/>
          <w:sz w:val="10"/>
        </w:rPr>
        <w:t xml:space="preserve"> </w:t>
      </w:r>
      <w:r w:rsidRPr="005D067E">
        <w:rPr>
          <w:rStyle w:val="StyleUnderline"/>
          <w:rFonts w:asciiTheme="majorHAnsi" w:hAnsiTheme="majorHAnsi" w:cstheme="majorHAnsi"/>
        </w:rPr>
        <w:t xml:space="preserve">across Europe, a paranoid tyrant in </w:t>
      </w:r>
      <w:r w:rsidRPr="005D067E">
        <w:rPr>
          <w:rStyle w:val="Emphasis"/>
          <w:rFonts w:asciiTheme="majorHAnsi" w:hAnsiTheme="majorHAnsi" w:cstheme="majorHAnsi"/>
          <w:highlight w:val="cyan"/>
        </w:rPr>
        <w:t>North Korea</w:t>
      </w:r>
      <w:r w:rsidRPr="005D067E">
        <w:rPr>
          <w:rFonts w:asciiTheme="majorHAnsi" w:hAnsiTheme="majorHAnsi" w:cstheme="majorHAnsi"/>
          <w:sz w:val="10"/>
        </w:rPr>
        <w:t xml:space="preserve"> </w:t>
      </w:r>
      <w:r w:rsidRPr="005D067E">
        <w:rPr>
          <w:rStyle w:val="Emphasis"/>
          <w:rFonts w:asciiTheme="majorHAnsi" w:hAnsiTheme="majorHAnsi" w:cstheme="majorHAnsi"/>
        </w:rPr>
        <w:t>threatening nuclear blackmail</w:t>
      </w:r>
      <w:r w:rsidRPr="005D067E">
        <w:rPr>
          <w:rFonts w:asciiTheme="majorHAnsi" w:hAnsiTheme="majorHAnsi" w:cstheme="majorHAnsi"/>
          <w:sz w:val="10"/>
        </w:rPr>
        <w:t xml:space="preserve">, </w:t>
      </w:r>
      <w:r w:rsidRPr="005D067E">
        <w:rPr>
          <w:rStyle w:val="StyleUnderline"/>
          <w:rFonts w:asciiTheme="majorHAnsi" w:hAnsiTheme="majorHAnsi" w:cstheme="majorHAnsi"/>
        </w:rPr>
        <w:t>and</w:t>
      </w:r>
      <w:r w:rsidRPr="005D067E">
        <w:rPr>
          <w:rFonts w:asciiTheme="majorHAnsi" w:hAnsiTheme="majorHAnsi" w:cstheme="majorHAnsi"/>
          <w:sz w:val="10"/>
        </w:rPr>
        <w:t xml:space="preserve">, at the center of the web, an aggressive KGB dictator in </w:t>
      </w:r>
      <w:r w:rsidRPr="005D067E">
        <w:rPr>
          <w:rStyle w:val="Emphasis"/>
          <w:rFonts w:asciiTheme="majorHAnsi" w:hAnsiTheme="majorHAnsi" w:cstheme="majorHAnsi"/>
          <w:highlight w:val="cyan"/>
        </w:rPr>
        <w:t>Russia</w:t>
      </w:r>
      <w:r w:rsidRPr="005D067E">
        <w:rPr>
          <w:rStyle w:val="StyleUnderline"/>
          <w:rFonts w:asciiTheme="majorHAnsi" w:hAnsiTheme="majorHAnsi" w:cstheme="majorHAnsi"/>
        </w:rPr>
        <w:t xml:space="preserve">. They all want to </w:t>
      </w:r>
      <w:r w:rsidRPr="005D067E">
        <w:rPr>
          <w:rStyle w:val="Emphasis"/>
          <w:rFonts w:asciiTheme="majorHAnsi" w:hAnsiTheme="majorHAnsi" w:cstheme="majorHAnsi"/>
        </w:rPr>
        <w:t xml:space="preserve">turn the world back to a dark past because </w:t>
      </w:r>
      <w:r w:rsidRPr="005D067E">
        <w:rPr>
          <w:rStyle w:val="Emphasis"/>
          <w:rFonts w:asciiTheme="majorHAnsi" w:hAnsiTheme="majorHAnsi" w:cstheme="majorHAnsi"/>
          <w:highlight w:val="cyan"/>
        </w:rPr>
        <w:t>their survival is threatened by the values of the free world</w:t>
      </w:r>
      <w:r w:rsidRPr="005D067E">
        <w:rPr>
          <w:rStyle w:val="Emphasis"/>
          <w:rFonts w:asciiTheme="majorHAnsi" w:hAnsiTheme="majorHAnsi" w:cstheme="majorHAnsi"/>
        </w:rPr>
        <w:t>,</w:t>
      </w:r>
      <w:r w:rsidRPr="005D067E">
        <w:rPr>
          <w:rFonts w:asciiTheme="majorHAnsi" w:hAnsiTheme="majorHAnsi" w:cstheme="majorHAnsi"/>
          <w:sz w:val="10"/>
        </w:rPr>
        <w:t xml:space="preserve"> </w:t>
      </w:r>
      <w:r w:rsidRPr="005D067E">
        <w:rPr>
          <w:rStyle w:val="StyleUnderline"/>
          <w:rFonts w:asciiTheme="majorHAnsi" w:hAnsiTheme="majorHAnsi" w:cstheme="majorHAnsi"/>
        </w:rPr>
        <w:t>epitomized by the United States</w:t>
      </w:r>
      <w:r w:rsidRPr="005D067E">
        <w:rPr>
          <w:rFonts w:asciiTheme="majorHAnsi" w:hAnsiTheme="majorHAnsi" w:cstheme="majorHAnsi"/>
          <w:sz w:val="10"/>
        </w:rPr>
        <w:t xml:space="preserve">. </w:t>
      </w:r>
      <w:r w:rsidRPr="005D067E">
        <w:rPr>
          <w:rStyle w:val="StyleUnderline"/>
          <w:rFonts w:asciiTheme="majorHAnsi" w:hAnsiTheme="majorHAnsi" w:cstheme="majorHAnsi"/>
          <w:highlight w:val="cyan"/>
        </w:rPr>
        <w:t>And they are thriving as the U.S. has retreated</w:t>
      </w:r>
      <w:r w:rsidRPr="005D067E">
        <w:rPr>
          <w:rStyle w:val="StyleUnderline"/>
          <w:rFonts w:asciiTheme="majorHAnsi" w:hAnsiTheme="majorHAnsi" w:cstheme="majorHAnsi"/>
        </w:rPr>
        <w:t>.</w:t>
      </w:r>
      <w:r w:rsidRPr="005D067E">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sidRPr="005D067E">
        <w:rPr>
          <w:rStyle w:val="StyleUnderline"/>
          <w:rFonts w:asciiTheme="majorHAnsi" w:hAnsiTheme="majorHAnsi" w:cstheme="majorHAnsi"/>
        </w:rPr>
        <w:t>American</w:t>
      </w:r>
      <w:r w:rsidRPr="005D067E">
        <w:rPr>
          <w:rFonts w:asciiTheme="majorHAnsi" w:hAnsiTheme="majorHAnsi" w:cstheme="majorHAnsi"/>
          <w:sz w:val="10"/>
        </w:rPr>
        <w:t xml:space="preserve"> </w:t>
      </w:r>
      <w:r w:rsidRPr="005D067E">
        <w:rPr>
          <w:rStyle w:val="StyleUnderline"/>
          <w:rFonts w:asciiTheme="majorHAnsi" w:hAnsiTheme="majorHAnsi" w:cstheme="majorHAnsi"/>
        </w:rPr>
        <w:t xml:space="preserve">leadership </w:t>
      </w:r>
      <w:r w:rsidRPr="005D067E">
        <w:rPr>
          <w:rStyle w:val="Emphasis"/>
          <w:rFonts w:asciiTheme="majorHAnsi" w:hAnsiTheme="majorHAnsi" w:cstheme="majorHAnsi"/>
        </w:rPr>
        <w:t>begins at home</w:t>
      </w:r>
      <w:r w:rsidRPr="005D067E">
        <w:rPr>
          <w:rFonts w:asciiTheme="majorHAnsi" w:hAnsiTheme="majorHAnsi" w:cstheme="majorHAnsi"/>
          <w:sz w:val="10"/>
        </w:rPr>
        <w:t xml:space="preserve">, right here. </w:t>
      </w:r>
      <w:r w:rsidRPr="005D067E">
        <w:rPr>
          <w:rStyle w:val="StyleUnderline"/>
          <w:rFonts w:asciiTheme="majorHAnsi" w:hAnsiTheme="majorHAnsi" w:cstheme="majorHAnsi"/>
          <w:highlight w:val="cyan"/>
        </w:rPr>
        <w:t>America cannot lead</w:t>
      </w:r>
      <w:r w:rsidRPr="005D067E">
        <w:rPr>
          <w:rStyle w:val="StyleUnderline"/>
          <w:rFonts w:asciiTheme="majorHAnsi" w:hAnsiTheme="majorHAnsi" w:cstheme="majorHAnsi"/>
        </w:rPr>
        <w:t xml:space="preserve"> the world </w:t>
      </w:r>
      <w:r w:rsidRPr="005D067E">
        <w:rPr>
          <w:rStyle w:val="StyleUnderline"/>
          <w:rFonts w:asciiTheme="majorHAnsi" w:hAnsiTheme="majorHAnsi" w:cstheme="majorHAnsi"/>
          <w:highlight w:val="cyan"/>
        </w:rPr>
        <w:t>on democracy</w:t>
      </w:r>
      <w:r w:rsidRPr="005D067E">
        <w:rPr>
          <w:rFonts w:asciiTheme="majorHAnsi" w:hAnsiTheme="majorHAnsi" w:cstheme="majorHAnsi"/>
          <w:sz w:val="10"/>
        </w:rPr>
        <w:t xml:space="preserve"> and human rights </w:t>
      </w:r>
      <w:r w:rsidRPr="005D067E">
        <w:rPr>
          <w:rStyle w:val="Emphasis"/>
          <w:rFonts w:asciiTheme="majorHAnsi" w:hAnsiTheme="majorHAnsi" w:cstheme="majorHAnsi"/>
          <w:highlight w:val="cyan"/>
        </w:rPr>
        <w:t xml:space="preserve">if there is no unity on </w:t>
      </w:r>
      <w:r w:rsidRPr="005D067E">
        <w:rPr>
          <w:rStyle w:val="Emphasis"/>
          <w:rFonts w:asciiTheme="majorHAnsi" w:hAnsiTheme="majorHAnsi" w:cstheme="majorHAnsi"/>
        </w:rPr>
        <w:t xml:space="preserve">the </w:t>
      </w:r>
      <w:r w:rsidRPr="005D067E">
        <w:rPr>
          <w:rStyle w:val="Emphasis"/>
          <w:rFonts w:asciiTheme="majorHAnsi" w:hAnsiTheme="majorHAnsi" w:cstheme="majorHAnsi"/>
          <w:highlight w:val="cyan"/>
        </w:rPr>
        <w:t>meaning and importance</w:t>
      </w:r>
      <w:r w:rsidRPr="005D067E">
        <w:rPr>
          <w:rStyle w:val="Emphasis"/>
          <w:rFonts w:asciiTheme="majorHAnsi" w:hAnsiTheme="majorHAnsi" w:cstheme="majorHAnsi"/>
        </w:rPr>
        <w:t xml:space="preserve"> of these things</w:t>
      </w:r>
      <w:r w:rsidRPr="005D067E">
        <w:rPr>
          <w:rFonts w:asciiTheme="majorHAnsi" w:hAnsiTheme="majorHAnsi" w:cstheme="majorHAnsi"/>
          <w:sz w:val="10"/>
        </w:rPr>
        <w:t xml:space="preserve">. </w:t>
      </w:r>
      <w:r w:rsidRPr="005D067E">
        <w:rPr>
          <w:rStyle w:val="StyleUnderline"/>
          <w:rFonts w:asciiTheme="majorHAnsi" w:hAnsiTheme="majorHAnsi" w:cstheme="majorHAnsi"/>
        </w:rPr>
        <w:t>Leadership is required to make that case clearly and</w:t>
      </w:r>
      <w:r w:rsidRPr="005D067E">
        <w:rPr>
          <w:rFonts w:asciiTheme="majorHAnsi" w:hAnsiTheme="majorHAnsi" w:cstheme="majorHAnsi"/>
          <w:sz w:val="10"/>
        </w:rPr>
        <w:t xml:space="preserve"> po</w:t>
      </w:r>
      <w:r w:rsidRPr="005D067E">
        <w:rPr>
          <w:rStyle w:val="StyleUnderline"/>
          <w:rFonts w:asciiTheme="majorHAnsi" w:hAnsiTheme="majorHAnsi" w:cstheme="majorHAnsi"/>
        </w:rPr>
        <w:t>werfull</w:t>
      </w:r>
      <w:r w:rsidRPr="005D067E">
        <w:rPr>
          <w:rFonts w:asciiTheme="majorHAnsi" w:hAnsiTheme="majorHAnsi" w:cstheme="majorHAnsi"/>
          <w:sz w:val="10"/>
        </w:rPr>
        <w:t xml:space="preserve">y. Right now, </w:t>
      </w:r>
      <w:r w:rsidRPr="005D067E">
        <w:rPr>
          <w:rStyle w:val="StyleUnderline"/>
          <w:rFonts w:asciiTheme="majorHAnsi" w:hAnsiTheme="majorHAnsi" w:cstheme="majorHAnsi"/>
        </w:rPr>
        <w:t>Americans</w:t>
      </w:r>
      <w:r w:rsidRPr="005D067E">
        <w:rPr>
          <w:rFonts w:asciiTheme="majorHAnsi" w:hAnsiTheme="majorHAnsi" w:cstheme="majorHAnsi"/>
          <w:sz w:val="10"/>
        </w:rPr>
        <w:t xml:space="preserve"> are </w:t>
      </w:r>
      <w:r w:rsidRPr="005D067E">
        <w:rPr>
          <w:rStyle w:val="StyleUnderline"/>
          <w:rFonts w:asciiTheme="majorHAnsi" w:hAnsiTheme="majorHAnsi" w:cstheme="majorHAnsi"/>
        </w:rPr>
        <w:t>engaged in politics</w:t>
      </w:r>
      <w:r w:rsidRPr="005D067E">
        <w:rPr>
          <w:rFonts w:asciiTheme="majorHAnsi" w:hAnsiTheme="majorHAnsi" w:cstheme="majorHAnsi"/>
          <w:sz w:val="10"/>
        </w:rPr>
        <w:t xml:space="preserve"> at a level not seen in decades. It is </w:t>
      </w:r>
      <w:r w:rsidRPr="005D067E">
        <w:rPr>
          <w:rStyle w:val="StyleUnderline"/>
          <w:rFonts w:asciiTheme="majorHAnsi" w:hAnsiTheme="majorHAnsi" w:cstheme="majorHAnsi"/>
        </w:rPr>
        <w:t>an opportunity for them to rediscover that making America great begins with believing America can be great.</w:t>
      </w:r>
      <w:r w:rsidRPr="005D067E">
        <w:rPr>
          <w:rFonts w:asciiTheme="majorHAnsi" w:hAnsiTheme="majorHAnsi" w:cstheme="majorHAnsi"/>
          <w:sz w:val="10"/>
        </w:rPr>
        <w:t xml:space="preserve"> </w:t>
      </w:r>
      <w:r w:rsidRPr="005D067E">
        <w:rPr>
          <w:rStyle w:val="StyleUnderline"/>
          <w:rFonts w:asciiTheme="majorHAnsi" w:hAnsiTheme="majorHAnsi" w:cstheme="majorHAnsi"/>
        </w:rPr>
        <w:t>The Cold War was won on American values that were shared by both parties and nearly every American</w:t>
      </w:r>
      <w:r w:rsidRPr="005D067E">
        <w:rPr>
          <w:rFonts w:asciiTheme="majorHAnsi" w:hAnsiTheme="majorHAnsi" w:cstheme="majorHAnsi"/>
          <w:sz w:val="10"/>
        </w:rPr>
        <w:t xml:space="preserve">. </w:t>
      </w:r>
      <w:r w:rsidRPr="005D067E">
        <w:rPr>
          <w:rStyle w:val="StyleUnderline"/>
          <w:rFonts w:asciiTheme="majorHAnsi" w:hAnsiTheme="majorHAnsi" w:cstheme="majorHAnsi"/>
        </w:rPr>
        <w:t>Institutions that were created by a Democrat, Truman, were triumphant forty years</w:t>
      </w:r>
      <w:r w:rsidRPr="005D067E">
        <w:rPr>
          <w:rFonts w:asciiTheme="majorHAnsi" w:hAnsiTheme="majorHAnsi" w:cstheme="majorHAnsi"/>
          <w:sz w:val="10"/>
        </w:rPr>
        <w:t xml:space="preserve"> later thanks to the courage of a Republican, Reagan. This </w:t>
      </w:r>
      <w:r w:rsidRPr="005D067E">
        <w:rPr>
          <w:rStyle w:val="StyleUnderline"/>
          <w:rFonts w:asciiTheme="majorHAnsi" w:hAnsiTheme="majorHAnsi" w:cstheme="majorHAnsi"/>
        </w:rPr>
        <w:t xml:space="preserve">bipartisan consistency created the decades of </w:t>
      </w:r>
      <w:r w:rsidRPr="005D067E">
        <w:rPr>
          <w:rStyle w:val="Emphasis"/>
          <w:rFonts w:asciiTheme="majorHAnsi" w:hAnsiTheme="majorHAnsi" w:cstheme="majorHAnsi"/>
          <w:highlight w:val="cyan"/>
        </w:rPr>
        <w:t>strategic stability</w:t>
      </w:r>
      <w:r w:rsidRPr="005D067E">
        <w:rPr>
          <w:rFonts w:asciiTheme="majorHAnsi" w:hAnsiTheme="majorHAnsi" w:cstheme="majorHAnsi"/>
          <w:sz w:val="10"/>
        </w:rPr>
        <w:t xml:space="preserve"> </w:t>
      </w:r>
      <w:r w:rsidRPr="005D067E">
        <w:rPr>
          <w:rStyle w:val="Emphasis"/>
          <w:rFonts w:asciiTheme="majorHAnsi" w:hAnsiTheme="majorHAnsi" w:cstheme="majorHAnsi"/>
        </w:rPr>
        <w:t xml:space="preserve">that </w:t>
      </w:r>
      <w:r w:rsidRPr="005D067E">
        <w:rPr>
          <w:rStyle w:val="Emphasis"/>
          <w:rFonts w:asciiTheme="majorHAnsi" w:hAnsiTheme="majorHAnsi" w:cstheme="majorHAnsi"/>
          <w:highlight w:val="cyan"/>
        </w:rPr>
        <w:t>is the great strength of democracies</w:t>
      </w:r>
      <w:r w:rsidRPr="005D067E">
        <w:rPr>
          <w:rFonts w:asciiTheme="majorHAnsi" w:hAnsiTheme="majorHAnsi" w:cstheme="majorHAnsi"/>
          <w:sz w:val="10"/>
          <w:highlight w:val="cyan"/>
        </w:rPr>
        <w:t xml:space="preserve">. </w:t>
      </w:r>
      <w:r w:rsidRPr="005D067E">
        <w:rPr>
          <w:rStyle w:val="StyleUnderline"/>
          <w:rFonts w:asciiTheme="majorHAnsi" w:hAnsiTheme="majorHAnsi" w:cstheme="majorHAnsi"/>
          <w:highlight w:val="cyan"/>
        </w:rPr>
        <w:t>Strong institutions</w:t>
      </w:r>
      <w:r w:rsidRPr="005D067E">
        <w:rPr>
          <w:rStyle w:val="StyleUnderline"/>
          <w:rFonts w:asciiTheme="majorHAnsi" w:hAnsiTheme="majorHAnsi" w:cstheme="majorHAnsi"/>
        </w:rPr>
        <w:t xml:space="preserve"> that outlast politicians </w:t>
      </w:r>
      <w:r w:rsidRPr="005D067E">
        <w:rPr>
          <w:rStyle w:val="Emphasis"/>
          <w:rFonts w:asciiTheme="majorHAnsi" w:hAnsiTheme="majorHAnsi" w:cstheme="majorHAnsi"/>
          <w:highlight w:val="cyan"/>
        </w:rPr>
        <w:t>allow for long-range planning</w:t>
      </w:r>
      <w:r w:rsidRPr="005D067E">
        <w:rPr>
          <w:rFonts w:asciiTheme="majorHAnsi" w:hAnsiTheme="majorHAnsi" w:cstheme="majorHAnsi"/>
          <w:sz w:val="10"/>
        </w:rPr>
        <w:t xml:space="preserve">. In contrast, </w:t>
      </w:r>
      <w:r w:rsidRPr="005D067E">
        <w:rPr>
          <w:rStyle w:val="StyleUnderline"/>
          <w:rFonts w:asciiTheme="majorHAnsi" w:hAnsiTheme="majorHAnsi" w:cstheme="majorHAnsi"/>
          <w:highlight w:val="cyan"/>
        </w:rPr>
        <w:t>dictators</w:t>
      </w:r>
      <w:r w:rsidRPr="005D067E">
        <w:rPr>
          <w:rStyle w:val="StyleUnderline"/>
          <w:rFonts w:asciiTheme="majorHAnsi" w:hAnsiTheme="majorHAnsi" w:cstheme="majorHAnsi"/>
        </w:rPr>
        <w:t xml:space="preserve"> can operate only tactically, not strategically, because they are not constrained by the balance of </w:t>
      </w:r>
      <w:proofErr w:type="gramStart"/>
      <w:r w:rsidRPr="005D067E">
        <w:rPr>
          <w:rStyle w:val="StyleUnderline"/>
          <w:rFonts w:asciiTheme="majorHAnsi" w:hAnsiTheme="majorHAnsi" w:cstheme="majorHAnsi"/>
        </w:rPr>
        <w:t>powers</w:t>
      </w:r>
      <w:r w:rsidRPr="005D067E">
        <w:rPr>
          <w:rStyle w:val="Emphasis"/>
          <w:rFonts w:asciiTheme="majorHAnsi" w:hAnsiTheme="majorHAnsi" w:cstheme="majorHAnsi"/>
        </w:rPr>
        <w:t>, but</w:t>
      </w:r>
      <w:proofErr w:type="gramEnd"/>
      <w:r w:rsidRPr="005D067E">
        <w:rPr>
          <w:rStyle w:val="Emphasis"/>
          <w:rFonts w:asciiTheme="majorHAnsi" w:hAnsiTheme="majorHAnsi" w:cstheme="majorHAnsi"/>
        </w:rPr>
        <w:t xml:space="preserve"> </w:t>
      </w:r>
      <w:r w:rsidRPr="005D067E">
        <w:rPr>
          <w:rStyle w:val="Emphasis"/>
          <w:rFonts w:asciiTheme="majorHAnsi" w:hAnsiTheme="majorHAnsi" w:cstheme="majorHAnsi"/>
          <w:highlight w:val="cyan"/>
        </w:rPr>
        <w:t>cannot afford to think beyond their own survival</w:t>
      </w:r>
      <w:r w:rsidRPr="005D067E">
        <w:rPr>
          <w:rFonts w:asciiTheme="majorHAnsi" w:hAnsiTheme="majorHAnsi" w:cstheme="majorHAnsi"/>
          <w:sz w:val="10"/>
        </w:rPr>
        <w:t xml:space="preserve">. </w:t>
      </w:r>
      <w:proofErr w:type="gramStart"/>
      <w:r w:rsidRPr="005D067E">
        <w:rPr>
          <w:rStyle w:val="StyleUnderline"/>
          <w:rFonts w:asciiTheme="majorHAnsi" w:hAnsiTheme="majorHAnsi" w:cstheme="majorHAnsi"/>
        </w:rPr>
        <w:t>This is why</w:t>
      </w:r>
      <w:proofErr w:type="gramEnd"/>
      <w:r w:rsidRPr="005D067E">
        <w:rPr>
          <w:rStyle w:val="StyleUnderline"/>
          <w:rFonts w:asciiTheme="majorHAnsi" w:hAnsiTheme="majorHAnsi" w:cstheme="majorHAnsi"/>
        </w:rPr>
        <w:t xml:space="preserve"> a dictator like Putin has an advantage in chaos</w:t>
      </w:r>
      <w:r w:rsidRPr="005D067E">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5D067E">
        <w:rPr>
          <w:rStyle w:val="StyleUnderline"/>
          <w:rFonts w:asciiTheme="majorHAnsi" w:hAnsiTheme="majorHAnsi" w:cstheme="majorHAnsi"/>
        </w:rPr>
        <w:t xml:space="preserve">. The spread of </w:t>
      </w:r>
      <w:r w:rsidRPr="005D067E">
        <w:rPr>
          <w:rStyle w:val="StyleUnderline"/>
          <w:rFonts w:asciiTheme="majorHAnsi" w:hAnsiTheme="majorHAnsi" w:cstheme="majorHAnsi"/>
          <w:highlight w:val="cyan"/>
        </w:rPr>
        <w:t xml:space="preserve">democracy is the </w:t>
      </w:r>
      <w:r w:rsidRPr="005D067E">
        <w:rPr>
          <w:rStyle w:val="Emphasis"/>
          <w:rFonts w:asciiTheme="majorHAnsi" w:hAnsiTheme="majorHAnsi" w:cstheme="majorHAnsi"/>
          <w:highlight w:val="cyan"/>
        </w:rPr>
        <w:t>only proven remedy for nearly every crisis that plagues the world today. War, famine, poverty, terrorism</w:t>
      </w:r>
      <w:r w:rsidRPr="005D067E">
        <w:rPr>
          <w:rFonts w:asciiTheme="majorHAnsi" w:hAnsiTheme="majorHAnsi" w:cstheme="majorHAnsi"/>
          <w:sz w:val="10"/>
        </w:rPr>
        <w:t>–</w:t>
      </w:r>
      <w:r w:rsidRPr="005D067E">
        <w:rPr>
          <w:rStyle w:val="StyleUnderline"/>
          <w:rFonts w:asciiTheme="majorHAnsi" w:hAnsiTheme="majorHAnsi" w:cstheme="majorHAnsi"/>
        </w:rPr>
        <w:t xml:space="preserve">all </w:t>
      </w:r>
      <w:r w:rsidRPr="005D067E">
        <w:rPr>
          <w:rStyle w:val="StyleUnderline"/>
          <w:rFonts w:asciiTheme="majorHAnsi" w:hAnsiTheme="majorHAnsi" w:cstheme="majorHAnsi"/>
          <w:highlight w:val="cyan"/>
        </w:rPr>
        <w:t xml:space="preserve">are </w:t>
      </w:r>
      <w:r w:rsidRPr="005D067E">
        <w:rPr>
          <w:rStyle w:val="Emphasis"/>
          <w:rFonts w:asciiTheme="majorHAnsi" w:hAnsiTheme="majorHAnsi" w:cstheme="majorHAnsi"/>
          <w:highlight w:val="cyan"/>
        </w:rPr>
        <w:t>generated and exacerbated by authoritarian regimes</w:t>
      </w:r>
      <w:r w:rsidRPr="005D067E">
        <w:rPr>
          <w:rFonts w:asciiTheme="majorHAnsi" w:hAnsiTheme="majorHAnsi" w:cstheme="majorHAnsi"/>
          <w:sz w:val="10"/>
        </w:rPr>
        <w:t xml:space="preserve">. A policy of America First inevitably puts American security last. </w:t>
      </w:r>
      <w:r w:rsidRPr="005D067E">
        <w:rPr>
          <w:rStyle w:val="StyleUnderline"/>
          <w:rFonts w:asciiTheme="majorHAnsi" w:hAnsiTheme="majorHAnsi" w:cstheme="majorHAnsi"/>
        </w:rPr>
        <w:t>American leadership is required because there is no one else</w:t>
      </w:r>
      <w:r w:rsidRPr="005D067E">
        <w:rPr>
          <w:rFonts w:asciiTheme="majorHAnsi" w:hAnsiTheme="majorHAnsi" w:cstheme="majorHAnsi"/>
          <w:sz w:val="10"/>
        </w:rPr>
        <w:t xml:space="preserve">, and because it is good for America. </w:t>
      </w:r>
      <w:r w:rsidRPr="005D067E">
        <w:rPr>
          <w:rStyle w:val="StyleUnderline"/>
          <w:rFonts w:asciiTheme="majorHAnsi" w:hAnsiTheme="majorHAnsi" w:cstheme="majorHAnsi"/>
          <w:highlight w:val="cyan"/>
        </w:rPr>
        <w:t>There is no weapon</w:t>
      </w:r>
      <w:r w:rsidRPr="005D067E">
        <w:rPr>
          <w:rStyle w:val="StyleUnderline"/>
          <w:rFonts w:asciiTheme="majorHAnsi" w:hAnsiTheme="majorHAnsi" w:cstheme="majorHAnsi"/>
        </w:rPr>
        <w:t xml:space="preserve"> or wall that is </w:t>
      </w:r>
      <w:r w:rsidRPr="005D067E">
        <w:rPr>
          <w:rStyle w:val="StyleUnderline"/>
          <w:rFonts w:asciiTheme="majorHAnsi" w:hAnsiTheme="majorHAnsi" w:cstheme="majorHAnsi"/>
          <w:highlight w:val="cyan"/>
        </w:rPr>
        <w:t>more powerful</w:t>
      </w:r>
      <w:r w:rsidRPr="005D067E">
        <w:rPr>
          <w:rStyle w:val="StyleUnderline"/>
          <w:rFonts w:asciiTheme="majorHAnsi" w:hAnsiTheme="majorHAnsi" w:cstheme="majorHAnsi"/>
        </w:rPr>
        <w:t xml:space="preserve"> for security </w:t>
      </w:r>
      <w:r w:rsidRPr="005D067E">
        <w:rPr>
          <w:rStyle w:val="StyleUnderline"/>
          <w:rFonts w:asciiTheme="majorHAnsi" w:hAnsiTheme="majorHAnsi" w:cstheme="majorHAnsi"/>
          <w:highlight w:val="cyan"/>
        </w:rPr>
        <w:t xml:space="preserve">than America </w:t>
      </w:r>
      <w:r w:rsidRPr="005D067E">
        <w:rPr>
          <w:rStyle w:val="Emphasis"/>
          <w:rFonts w:asciiTheme="majorHAnsi" w:hAnsiTheme="majorHAnsi" w:cstheme="majorHAnsi"/>
          <w:highlight w:val="cyan"/>
        </w:rPr>
        <w:t>being envied, imitated, and admired</w:t>
      </w:r>
      <w:r w:rsidRPr="005D067E">
        <w:rPr>
          <w:rStyle w:val="Emphasis"/>
          <w:rFonts w:asciiTheme="majorHAnsi" w:hAnsiTheme="majorHAnsi" w:cstheme="majorHAnsi"/>
        </w:rPr>
        <w:t xml:space="preserve"> around the world</w:t>
      </w:r>
      <w:r w:rsidRPr="005D067E">
        <w:rPr>
          <w:rFonts w:asciiTheme="majorHAnsi" w:hAnsiTheme="majorHAnsi" w:cstheme="majorHAnsi"/>
          <w:sz w:val="10"/>
        </w:rPr>
        <w:t xml:space="preserve">. </w:t>
      </w:r>
      <w:r w:rsidRPr="005D067E">
        <w:rPr>
          <w:rStyle w:val="StyleUnderline"/>
          <w:rFonts w:asciiTheme="majorHAnsi" w:hAnsiTheme="majorHAnsi" w:cstheme="majorHAnsi"/>
        </w:rPr>
        <w:lastRenderedPageBreak/>
        <w:t>Admired not for being perfect, but for having the exceptional courage to always try to be better</w:t>
      </w:r>
      <w:r w:rsidRPr="005D067E">
        <w:rPr>
          <w:rFonts w:asciiTheme="majorHAnsi" w:hAnsiTheme="majorHAnsi" w:cstheme="majorHAnsi"/>
          <w:sz w:val="10"/>
        </w:rPr>
        <w:t>. Thank you</w:t>
      </w:r>
    </w:p>
    <w:p w14:paraId="3A4A705C" w14:textId="77777777" w:rsidR="00850109" w:rsidRPr="005D067E" w:rsidRDefault="00850109" w:rsidP="00850109">
      <w:pPr>
        <w:rPr>
          <w:rFonts w:asciiTheme="majorHAnsi" w:hAnsiTheme="majorHAnsi" w:cstheme="majorHAnsi"/>
        </w:rPr>
      </w:pPr>
    </w:p>
    <w:p w14:paraId="54C547A5" w14:textId="77777777" w:rsidR="00850109" w:rsidRPr="00416B99" w:rsidRDefault="00850109" w:rsidP="00850109"/>
    <w:p w14:paraId="2F5A770F" w14:textId="77777777" w:rsidR="00850109" w:rsidRPr="00F40B4B" w:rsidRDefault="00850109" w:rsidP="00850109"/>
    <w:p w14:paraId="3C96466D" w14:textId="77777777" w:rsidR="00850109" w:rsidRDefault="00850109" w:rsidP="00850109">
      <w:pPr>
        <w:pStyle w:val="Heading3"/>
      </w:pPr>
      <w:r>
        <w:lastRenderedPageBreak/>
        <w:t>PTX</w:t>
      </w:r>
    </w:p>
    <w:p w14:paraId="6C18A47A" w14:textId="77777777" w:rsidR="00850109" w:rsidRPr="00B6412D" w:rsidRDefault="00850109" w:rsidP="00850109">
      <w:pPr>
        <w:pStyle w:val="Heading4"/>
      </w:pPr>
      <w:r>
        <w:t xml:space="preserve">PC is key to </w:t>
      </w:r>
      <w:r w:rsidRPr="00B6412D">
        <w:rPr>
          <w:u w:val="single"/>
        </w:rPr>
        <w:t>reconciliation</w:t>
      </w:r>
      <w:r>
        <w:t xml:space="preserve">---plan’s distraction foils it and causes defection---it’s </w:t>
      </w:r>
      <w:r w:rsidRPr="00B6412D">
        <w:rPr>
          <w:u w:val="single"/>
        </w:rPr>
        <w:t>laser-thin</w:t>
      </w:r>
    </w:p>
    <w:p w14:paraId="086AD735" w14:textId="77777777" w:rsidR="00850109" w:rsidRDefault="00850109" w:rsidP="00850109">
      <w:r w:rsidRPr="00BE67F4">
        <w:rPr>
          <w:rStyle w:val="Style13ptBold"/>
        </w:rPr>
        <w:t>Elliot 9-16</w:t>
      </w:r>
      <w:r>
        <w:t xml:space="preserve"> (</w:t>
      </w:r>
      <w:r w:rsidRPr="00BE67F4">
        <w:t>PHILIP ELLIOTT</w:t>
      </w:r>
      <w:r>
        <w:t xml:space="preserve">, Staff writer @ Times, </w:t>
      </w:r>
      <w:r w:rsidRPr="00BE67F4">
        <w:t xml:space="preserve">Democrats Face a Grueling Two Weeks as Infighting Erupts Over Infrastructure, </w:t>
      </w:r>
      <w:hyperlink r:id="rId11" w:history="1">
        <w:r w:rsidRPr="004F1F1C">
          <w:rPr>
            <w:rStyle w:val="Hyperlink"/>
          </w:rPr>
          <w:t>https://time.com/6098810/house-democrats-reconciliation/</w:t>
        </w:r>
      </w:hyperlink>
      <w:r>
        <w:t>, y2k)</w:t>
      </w:r>
    </w:p>
    <w:p w14:paraId="05CEBB8A" w14:textId="77777777" w:rsidR="00850109" w:rsidRPr="00BE67F4" w:rsidRDefault="00850109" w:rsidP="00850109">
      <w:pPr>
        <w:rPr>
          <w:rStyle w:val="StyleUnderline"/>
        </w:rPr>
      </w:pPr>
      <w:r>
        <w:t xml:space="preserve">House </w:t>
      </w:r>
      <w:r w:rsidRPr="00BE67F4">
        <w:rPr>
          <w:rStyle w:val="StyleUnderline"/>
          <w:highlight w:val="cyan"/>
        </w:rPr>
        <w:t>Dem</w:t>
      </w:r>
      <w:r w:rsidRPr="00BE67F4">
        <w:rPr>
          <w:rStyle w:val="StyleUnderline"/>
        </w:rPr>
        <w:t>ocrat</w:t>
      </w:r>
      <w:r w:rsidRPr="00BE67F4">
        <w:rPr>
          <w:rStyle w:val="StyleUnderline"/>
          <w:highlight w:val="cyan"/>
        </w:rPr>
        <w:t>s</w:t>
      </w:r>
      <w:r>
        <w:t xml:space="preserve"> </w:t>
      </w:r>
      <w:r w:rsidRPr="00BE67F4">
        <w:rPr>
          <w:rStyle w:val="Emphasis"/>
        </w:rPr>
        <w:t>yesterday</w:t>
      </w:r>
      <w:r>
        <w:t xml:space="preserve"> </w:t>
      </w:r>
      <w:r w:rsidRPr="00BE67F4">
        <w:rPr>
          <w:rStyle w:val="StyleUnderline"/>
          <w:highlight w:val="cyan"/>
        </w:rPr>
        <w:t>finished</w:t>
      </w:r>
      <w:r w:rsidRPr="00BE67F4">
        <w:rPr>
          <w:rStyle w:val="StyleUnderline"/>
        </w:rPr>
        <w:t xml:space="preserve"> penning </w:t>
      </w:r>
      <w:r w:rsidRPr="00BE67F4">
        <w:rPr>
          <w:rStyle w:val="StyleUnderline"/>
          <w:highlight w:val="cyan"/>
        </w:rPr>
        <w:t>a</w:t>
      </w:r>
      <w:r w:rsidRPr="00BE67F4">
        <w:rPr>
          <w:rStyle w:val="StyleUnderline"/>
        </w:rPr>
        <w:t xml:space="preserve"> 2,600-page </w:t>
      </w:r>
      <w:r w:rsidRPr="00BE67F4">
        <w:rPr>
          <w:rStyle w:val="StyleUnderline"/>
          <w:highlight w:val="cyan"/>
        </w:rPr>
        <w:t>bill that</w:t>
      </w:r>
      <w:r w:rsidRPr="00BE67F4">
        <w:rPr>
          <w:highlight w:val="cyan"/>
        </w:rPr>
        <w:t xml:space="preserve"> </w:t>
      </w:r>
      <w:r w:rsidRPr="00BE67F4">
        <w:t>finally</w:t>
      </w:r>
      <w:r>
        <w:t xml:space="preserve"> </w:t>
      </w:r>
      <w:r w:rsidRPr="00BE67F4">
        <w:rPr>
          <w:rStyle w:val="StyleUnderline"/>
          <w:highlight w:val="cyan"/>
        </w:rPr>
        <w:t>outlines the</w:t>
      </w:r>
      <w:r>
        <w:t xml:space="preserve"> </w:t>
      </w:r>
      <w:r w:rsidRPr="00BE67F4">
        <w:rPr>
          <w:rStyle w:val="Emphasis"/>
          <w:highlight w:val="cyan"/>
        </w:rPr>
        <w:t>specifics</w:t>
      </w:r>
      <w:r w:rsidRPr="00BE67F4">
        <w:rPr>
          <w:highlight w:val="cyan"/>
        </w:rPr>
        <w:t xml:space="preserve"> </w:t>
      </w:r>
      <w:r w:rsidRPr="00BE67F4">
        <w:rPr>
          <w:rStyle w:val="StyleUnderline"/>
          <w:highlight w:val="cyan"/>
        </w:rPr>
        <w:t>of</w:t>
      </w:r>
      <w:r>
        <w:t xml:space="preserve"> their ambitious “soft” </w:t>
      </w:r>
      <w:r w:rsidRPr="00BE67F4">
        <w:rPr>
          <w:rStyle w:val="StyleUnderline"/>
          <w:highlight w:val="cyan"/>
        </w:rPr>
        <w:t>infrastructure plan</w:t>
      </w:r>
      <w:r>
        <w:t xml:space="preserve"> that won’t attract a single Republican vote. But no one was really rushing to Schneider’s for bottles of bubbly. </w:t>
      </w:r>
      <w:r w:rsidRPr="00BE67F4">
        <w:rPr>
          <w:rStyle w:val="StyleUnderline"/>
        </w:rPr>
        <w:t>For a party ready to spend</w:t>
      </w:r>
      <w:r>
        <w:t xml:space="preserve"> </w:t>
      </w:r>
      <w:r w:rsidRPr="00BE67F4">
        <w:rPr>
          <w:rStyle w:val="StyleUnderline"/>
        </w:rPr>
        <w:t>$3.5 trillion</w:t>
      </w:r>
      <w:r>
        <w:t xml:space="preserve"> to fund its social policy agenda, </w:t>
      </w:r>
      <w:r w:rsidRPr="00BE67F4">
        <w:rPr>
          <w:rStyle w:val="StyleUnderline"/>
        </w:rPr>
        <w:t>there were</w:t>
      </w:r>
      <w:r>
        <w:t xml:space="preserve"> plenty of </w:t>
      </w:r>
      <w:r w:rsidRPr="00BE67F4">
        <w:rPr>
          <w:rStyle w:val="Emphasis"/>
        </w:rPr>
        <w:t>glum faces</w:t>
      </w:r>
      <w:r>
        <w:t xml:space="preserve"> </w:t>
      </w:r>
      <w:r w:rsidRPr="00BE67F4">
        <w:rPr>
          <w:rStyle w:val="StyleUnderline"/>
        </w:rPr>
        <w:t>on Capitol Hill.</w:t>
      </w:r>
    </w:p>
    <w:p w14:paraId="66FD41D8" w14:textId="77777777" w:rsidR="00850109" w:rsidRDefault="00850109" w:rsidP="00850109">
      <w:r>
        <w:t>In fact, one key piece of the legislation—a deal that would finally let Medicare negotiate lower prices with drug companies—fell apart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w:t>
      </w:r>
      <w:r w:rsidRPr="00BE67F4">
        <w:rPr>
          <w:rStyle w:val="Emphasis"/>
          <w:highlight w:val="cyan"/>
        </w:rPr>
        <w:t>Every moment</w:t>
      </w:r>
      <w:r w:rsidRPr="00BE67F4">
        <w:rPr>
          <w:highlight w:val="cyan"/>
        </w:rPr>
        <w:t xml:space="preserve"> </w:t>
      </w:r>
      <w:r w:rsidRPr="00BE67F4">
        <w:rPr>
          <w:rStyle w:val="StyleUnderline"/>
          <w:highlight w:val="cyan"/>
        </w:rPr>
        <w:t xml:space="preserve">we spend </w:t>
      </w:r>
      <w:r w:rsidRPr="00BE67F4">
        <w:rPr>
          <w:rStyle w:val="Emphasis"/>
          <w:highlight w:val="cyan"/>
        </w:rPr>
        <w:t>debating provisions</w:t>
      </w:r>
      <w:r>
        <w:t xml:space="preserve"> that will never become law </w:t>
      </w:r>
      <w:r w:rsidRPr="00BE67F4">
        <w:rPr>
          <w:rStyle w:val="StyleUnderline"/>
          <w:highlight w:val="cyan"/>
        </w:rPr>
        <w:t xml:space="preserve">is a </w:t>
      </w:r>
      <w:r w:rsidRPr="00BE67F4">
        <w:rPr>
          <w:rStyle w:val="Emphasis"/>
          <w:sz w:val="24"/>
          <w:szCs w:val="36"/>
          <w:highlight w:val="cyan"/>
        </w:rPr>
        <w:t>moment</w:t>
      </w:r>
      <w:r w:rsidRPr="00BE67F4">
        <w:rPr>
          <w:rStyle w:val="Emphasis"/>
          <w:sz w:val="24"/>
          <w:szCs w:val="36"/>
        </w:rPr>
        <w:t xml:space="preserve"> </w:t>
      </w:r>
      <w:r w:rsidRPr="00BE67F4">
        <w:rPr>
          <w:rStyle w:val="Emphasis"/>
          <w:sz w:val="24"/>
          <w:szCs w:val="36"/>
          <w:highlight w:val="cyan"/>
        </w:rPr>
        <w:t>wasted</w:t>
      </w:r>
      <w:r w:rsidRPr="00BE67F4">
        <w:rPr>
          <w:sz w:val="24"/>
          <w:szCs w:val="36"/>
        </w:rPr>
        <w:t xml:space="preserve"> </w:t>
      </w:r>
      <w:r>
        <w:t>and will delay much-needed assistance to the American people,” Rep. Stephanie Murphy of Florida later argued.</w:t>
      </w:r>
    </w:p>
    <w:p w14:paraId="1CD3FBD3" w14:textId="77777777" w:rsidR="00850109" w:rsidRDefault="00850109" w:rsidP="00850109">
      <w:r>
        <w:t xml:space="preserve">Put another way? </w:t>
      </w:r>
      <w:r w:rsidRPr="00BE67F4">
        <w:rPr>
          <w:rStyle w:val="StyleUnderline"/>
          <w:highlight w:val="cyan"/>
        </w:rPr>
        <w:t>Brace for</w:t>
      </w:r>
      <w:r w:rsidRPr="00BE67F4">
        <w:rPr>
          <w:rStyle w:val="StyleUnderline"/>
        </w:rPr>
        <w:t xml:space="preserve"> some </w:t>
      </w:r>
      <w:r w:rsidRPr="00BE67F4">
        <w:rPr>
          <w:rStyle w:val="Emphasis"/>
          <w:highlight w:val="cyan"/>
        </w:rPr>
        <w:t>nasty politics</w:t>
      </w:r>
      <w:r w:rsidRPr="00BE67F4">
        <w:rPr>
          <w:highlight w:val="cyan"/>
        </w:rPr>
        <w:t xml:space="preserve"> </w:t>
      </w:r>
      <w:r w:rsidRPr="00BE67F4">
        <w:rPr>
          <w:rStyle w:val="StyleUnderline"/>
          <w:highlight w:val="cyan"/>
        </w:rPr>
        <w:t xml:space="preserve">over the next </w:t>
      </w:r>
      <w:r w:rsidRPr="00BE67F4">
        <w:rPr>
          <w:rStyle w:val="Emphasis"/>
          <w:highlight w:val="cyan"/>
        </w:rPr>
        <w:t>two weeks</w:t>
      </w:r>
      <w:r>
        <w:t xml:space="preserve"> as House Speaker Nancy Pelosi tries to get this bill to a vote before the budget year ends on Sept. 30. And those 2,600 pages had better be recyclable.</w:t>
      </w:r>
    </w:p>
    <w:p w14:paraId="0B7086E7" w14:textId="77777777" w:rsidR="00850109" w:rsidRDefault="00850109" w:rsidP="00850109">
      <w:r w:rsidRPr="00BE67F4">
        <w:rPr>
          <w:rStyle w:val="StyleUnderline"/>
          <w:highlight w:val="cyan"/>
        </w:rPr>
        <w:t>Dem</w:t>
      </w:r>
      <w:r w:rsidRPr="00BE67F4">
        <w:rPr>
          <w:rStyle w:val="StyleUnderline"/>
        </w:rPr>
        <w:t>ocrat</w:t>
      </w:r>
      <w:r w:rsidRPr="00BE67F4">
        <w:rPr>
          <w:rStyle w:val="StyleUnderline"/>
          <w:highlight w:val="cyan"/>
        </w:rPr>
        <w:t>s can only afford</w:t>
      </w:r>
      <w:r w:rsidRPr="00BE67F4">
        <w:rPr>
          <w:highlight w:val="cyan"/>
        </w:rPr>
        <w:t xml:space="preserve"> </w:t>
      </w:r>
      <w:r w:rsidRPr="00BE67F4">
        <w:rPr>
          <w:rStyle w:val="Emphasis"/>
          <w:highlight w:val="cyan"/>
        </w:rPr>
        <w:t>three</w:t>
      </w:r>
      <w:r w:rsidRPr="00BE67F4">
        <w:rPr>
          <w:highlight w:val="cyan"/>
        </w:rPr>
        <w:t xml:space="preserve"> </w:t>
      </w:r>
      <w:r w:rsidRPr="00BE67F4">
        <w:rPr>
          <w:rStyle w:val="StyleUnderline"/>
          <w:highlight w:val="cyan"/>
        </w:rPr>
        <w:t>defectors</w:t>
      </w:r>
      <w:r>
        <w:t xml:space="preserve"> if they want to usher this bill into law, and </w:t>
      </w:r>
      <w:r w:rsidRPr="00BE67F4">
        <w:rPr>
          <w:rStyle w:val="StyleUnderline"/>
          <w:highlight w:val="cyan"/>
        </w:rPr>
        <w:t>they’re</w:t>
      </w:r>
      <w:r w:rsidRPr="00BE67F4">
        <w:rPr>
          <w:rStyle w:val="StyleUnderline"/>
        </w:rPr>
        <w:t xml:space="preserve"> </w:t>
      </w:r>
      <w:r w:rsidRPr="00BE67F4">
        <w:rPr>
          <w:rStyle w:val="Emphasis"/>
          <w:sz w:val="28"/>
          <w:szCs w:val="40"/>
          <w:highlight w:val="cyan"/>
        </w:rPr>
        <w:t>perilously close</w:t>
      </w:r>
      <w:r w:rsidRPr="00BE67F4">
        <w:rPr>
          <w:rStyle w:val="StyleUnderline"/>
          <w:sz w:val="28"/>
          <w:szCs w:val="40"/>
        </w:rPr>
        <w:t xml:space="preserve"> </w:t>
      </w:r>
      <w:r w:rsidRPr="00BE67F4">
        <w:t>to failure</w:t>
      </w:r>
      <w:r>
        <w:t>. So far, five centrist Democrats in the House have said they prefer a scaled-back version of the Medicare component. But if Pelosi gives the five centrists that win, she risks losing the support of progressives who are already sour that things like a punitive wealth tax and the end to tax loopholes aren’t present in the current version of the bill.</w:t>
      </w:r>
    </w:p>
    <w:p w14:paraId="76F3F6B3" w14:textId="77777777" w:rsidR="00850109" w:rsidRDefault="00850109" w:rsidP="00850109">
      <w:r>
        <w:t>As it stands now, letting Medicare negotiate drug prices would save the government about $500 billion over the next decade. The scaled-back version doesn’t have an official cost, but a very similar version got its score in the Senate last year: roughly $100 billion in savings. Because Democrats are using a budgeting loophole to help them avoid a filibuster and pass this with bare majorities, that $400 billion gap matters a lot more than on most bills. Scaling back the Medicare savings means they would also have to scale back their overall spending on the bill—a big line in the sand for progressives who say they’ve already compromised too much.</w:t>
      </w:r>
    </w:p>
    <w:p w14:paraId="084C265E" w14:textId="77777777" w:rsidR="00850109" w:rsidRDefault="00850109" w:rsidP="00850109">
      <w:r>
        <w:t xml:space="preserve">All of this, of course, comes as President Joe </w:t>
      </w:r>
      <w:r w:rsidRPr="00BE67F4">
        <w:rPr>
          <w:rStyle w:val="Emphasis"/>
          <w:highlight w:val="cyan"/>
        </w:rPr>
        <w:t>Biden</w:t>
      </w:r>
      <w:r w:rsidRPr="00BE67F4">
        <w:rPr>
          <w:highlight w:val="cyan"/>
        </w:rPr>
        <w:t xml:space="preserve"> </w:t>
      </w:r>
      <w:r w:rsidRPr="00BE67F4">
        <w:rPr>
          <w:rStyle w:val="StyleUnderline"/>
          <w:highlight w:val="cyan"/>
        </w:rPr>
        <w:t>and</w:t>
      </w:r>
      <w:r>
        <w:t xml:space="preserve"> his top </w:t>
      </w:r>
      <w:r w:rsidRPr="00BE67F4">
        <w:rPr>
          <w:rStyle w:val="StyleUnderline"/>
          <w:highlight w:val="cyan"/>
        </w:rPr>
        <w:t>aides</w:t>
      </w:r>
      <w:r>
        <w:t xml:space="preserve"> in the White House </w:t>
      </w:r>
      <w:r w:rsidRPr="00BE67F4">
        <w:rPr>
          <w:rStyle w:val="StyleUnderline"/>
          <w:highlight w:val="cyan"/>
        </w:rPr>
        <w:t>have</w:t>
      </w:r>
      <w:r>
        <w:t xml:space="preserve"> </w:t>
      </w:r>
      <w:r w:rsidRPr="00BE67F4">
        <w:rPr>
          <w:rStyle w:val="StyleUnderline"/>
          <w:highlight w:val="cyan"/>
        </w:rPr>
        <w:t>been trying to get</w:t>
      </w:r>
      <w:r w:rsidRPr="00BE67F4">
        <w:rPr>
          <w:rStyle w:val="StyleUnderline"/>
        </w:rPr>
        <w:t xml:space="preserve"> </w:t>
      </w:r>
      <w:r w:rsidRPr="00BE67F4">
        <w:rPr>
          <w:rStyle w:val="Emphasis"/>
        </w:rPr>
        <w:t xml:space="preserve">Senate </w:t>
      </w:r>
      <w:r w:rsidRPr="00BE67F4">
        <w:rPr>
          <w:rStyle w:val="Emphasis"/>
          <w:highlight w:val="cyan"/>
        </w:rPr>
        <w:t>centrists onboard</w:t>
      </w:r>
      <w:r>
        <w:t xml:space="preserve">. Just yesterday, </w:t>
      </w:r>
      <w:r w:rsidRPr="00BE67F4">
        <w:rPr>
          <w:rStyle w:val="StyleUnderline"/>
          <w:highlight w:val="cyan"/>
        </w:rPr>
        <w:t>he met</w:t>
      </w:r>
      <w:r>
        <w:t xml:space="preserve"> separately </w:t>
      </w:r>
      <w:r w:rsidRPr="00BE67F4">
        <w:rPr>
          <w:rStyle w:val="StyleUnderline"/>
        </w:rPr>
        <w:t>with</w:t>
      </w:r>
      <w:r>
        <w:t xml:space="preserve"> Sens. </w:t>
      </w:r>
      <w:proofErr w:type="spellStart"/>
      <w:r>
        <w:t>Kyrsten</w:t>
      </w:r>
      <w:proofErr w:type="spellEnd"/>
      <w:r>
        <w:t xml:space="preserve"> </w:t>
      </w:r>
      <w:proofErr w:type="spellStart"/>
      <w:r w:rsidRPr="00BE67F4">
        <w:rPr>
          <w:rStyle w:val="Emphasis"/>
          <w:highlight w:val="cyan"/>
        </w:rPr>
        <w:t>Sinema</w:t>
      </w:r>
      <w:proofErr w:type="spellEnd"/>
      <w:r w:rsidRPr="00BE67F4">
        <w:rPr>
          <w:highlight w:val="cyan"/>
        </w:rPr>
        <w:t xml:space="preserve"> </w:t>
      </w:r>
      <w:r w:rsidRPr="00BE67F4">
        <w:rPr>
          <w:rStyle w:val="StyleUnderline"/>
          <w:highlight w:val="cyan"/>
        </w:rPr>
        <w:t>and</w:t>
      </w:r>
      <w:r>
        <w:t xml:space="preserve"> Joe </w:t>
      </w:r>
      <w:r w:rsidRPr="00BE67F4">
        <w:rPr>
          <w:rStyle w:val="Emphasis"/>
          <w:highlight w:val="cyan"/>
        </w:rPr>
        <w:t>Manchin</w:t>
      </w:r>
      <w:r>
        <w:t xml:space="preserve">, </w:t>
      </w:r>
      <w:r w:rsidRPr="00BE67F4">
        <w:rPr>
          <w:rStyle w:val="StyleUnderline"/>
        </w:rPr>
        <w:t xml:space="preserve">fellow Democrats who have expressed </w:t>
      </w:r>
      <w:r w:rsidRPr="00BE67F4">
        <w:rPr>
          <w:rStyle w:val="Emphasis"/>
        </w:rPr>
        <w:t>worries</w:t>
      </w:r>
      <w:r>
        <w:t xml:space="preserve"> about the $3.5 trillion price tag but have been vague about what exactly they want to cut back on. </w:t>
      </w:r>
      <w:r w:rsidRPr="00BE67F4">
        <w:rPr>
          <w:rStyle w:val="StyleUnderline"/>
        </w:rPr>
        <w:t>With the</w:t>
      </w:r>
      <w:r>
        <w:t xml:space="preserve"> </w:t>
      </w:r>
      <w:r w:rsidRPr="00BE67F4">
        <w:rPr>
          <w:rStyle w:val="StyleUnderline"/>
        </w:rPr>
        <w:t>Senate</w:t>
      </w:r>
      <w:r>
        <w:t xml:space="preserve"> evenly </w:t>
      </w:r>
      <w:r w:rsidRPr="00BE67F4">
        <w:rPr>
          <w:rStyle w:val="StyleUnderline"/>
        </w:rPr>
        <w:t>divided at 50-50</w:t>
      </w:r>
      <w:r>
        <w:t xml:space="preserve">, and Vice President Kamala Harris in position to break the ties to </w:t>
      </w:r>
      <w:r>
        <w:lastRenderedPageBreak/>
        <w:t xml:space="preserve">Democrats’ victories, </w:t>
      </w:r>
      <w:r w:rsidRPr="00BE67F4">
        <w:rPr>
          <w:rStyle w:val="Emphasis"/>
          <w:highlight w:val="cyan"/>
        </w:rPr>
        <w:t>any shenanigans</w:t>
      </w:r>
      <w:r>
        <w:t xml:space="preserve"> </w:t>
      </w:r>
      <w:r w:rsidRPr="00BE67F4">
        <w:rPr>
          <w:rStyle w:val="StyleUnderline"/>
        </w:rPr>
        <w:t>from those two</w:t>
      </w:r>
      <w:r>
        <w:t xml:space="preserve"> independent thinkers </w:t>
      </w:r>
      <w:r w:rsidRPr="00BE67F4">
        <w:rPr>
          <w:rStyle w:val="Emphasis"/>
          <w:highlight w:val="cyan"/>
        </w:rPr>
        <w:t>scrambles</w:t>
      </w:r>
      <w:r w:rsidRPr="00BE67F4">
        <w:rPr>
          <w:highlight w:val="cyan"/>
        </w:rPr>
        <w:t xml:space="preserve"> </w:t>
      </w:r>
      <w:r w:rsidRPr="00BE67F4">
        <w:rPr>
          <w:rStyle w:val="StyleUnderline"/>
          <w:highlight w:val="cyan"/>
        </w:rPr>
        <w:t>the</w:t>
      </w:r>
      <w:r>
        <w:t xml:space="preserve"> </w:t>
      </w:r>
      <w:r w:rsidRPr="00BE67F4">
        <w:rPr>
          <w:rStyle w:val="StyleUnderline"/>
        </w:rPr>
        <w:t xml:space="preserve">whole </w:t>
      </w:r>
      <w:r w:rsidRPr="00BE67F4">
        <w:rPr>
          <w:rStyle w:val="StyleUnderline"/>
          <w:highlight w:val="cyan"/>
        </w:rPr>
        <w:t>package</w:t>
      </w:r>
      <w:r>
        <w:t>.</w:t>
      </w:r>
    </w:p>
    <w:p w14:paraId="6C68A901" w14:textId="77777777" w:rsidR="00850109" w:rsidRDefault="00850109" w:rsidP="00850109">
      <w:r>
        <w:t>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w:t>
      </w:r>
    </w:p>
    <w:p w14:paraId="062888CC" w14:textId="77777777" w:rsidR="00850109" w:rsidRDefault="00850109" w:rsidP="00850109">
      <w:r>
        <w:t xml:space="preserve">If this is all beginning to sound like a scratched record that keeps repeating, it’s because this has become something of a pattern here in Washington. Things look </w:t>
      </w:r>
      <w:proofErr w:type="gramStart"/>
      <w:r>
        <w:t>pretty grim</w:t>
      </w:r>
      <w:proofErr w:type="gramEnd"/>
      <w:r>
        <w:t xml:space="preserve"> for legislation in town these days, despite Democrats controlling the House, the Senate and the White House. </w:t>
      </w:r>
      <w:r w:rsidRPr="00BE67F4">
        <w:rPr>
          <w:rStyle w:val="Emphasis"/>
          <w:sz w:val="24"/>
          <w:szCs w:val="36"/>
        </w:rPr>
        <w:t xml:space="preserve">Their </w:t>
      </w:r>
      <w:r w:rsidRPr="00BE67F4">
        <w:rPr>
          <w:rStyle w:val="Emphasis"/>
          <w:sz w:val="24"/>
          <w:szCs w:val="36"/>
          <w:highlight w:val="cyan"/>
        </w:rPr>
        <w:t>margin for error is</w:t>
      </w:r>
      <w:r w:rsidRPr="00BE67F4">
        <w:rPr>
          <w:rStyle w:val="Emphasis"/>
          <w:sz w:val="24"/>
          <w:szCs w:val="36"/>
        </w:rPr>
        <w:t xml:space="preserve"> literally </w:t>
      </w:r>
      <w:r w:rsidRPr="00BE67F4">
        <w:rPr>
          <w:rStyle w:val="Emphasis"/>
          <w:sz w:val="24"/>
          <w:szCs w:val="36"/>
          <w:highlight w:val="cyan"/>
        </w:rPr>
        <w:t>zero</w:t>
      </w:r>
      <w:r>
        <w:t xml:space="preserve">, and so </w:t>
      </w:r>
      <w:r w:rsidRPr="00BE67F4">
        <w:rPr>
          <w:rStyle w:val="Emphasis"/>
          <w:sz w:val="24"/>
          <w:szCs w:val="36"/>
          <w:highlight w:val="cyan"/>
        </w:rPr>
        <w:t>hiccups</w:t>
      </w:r>
      <w:r w:rsidRPr="00BE67F4">
        <w:rPr>
          <w:sz w:val="24"/>
          <w:szCs w:val="36"/>
          <w:highlight w:val="cyan"/>
        </w:rPr>
        <w:t xml:space="preserve"> </w:t>
      </w:r>
      <w:r w:rsidRPr="00BE67F4">
        <w:rPr>
          <w:rStyle w:val="StyleUnderline"/>
          <w:highlight w:val="cyan"/>
        </w:rPr>
        <w:t>from</w:t>
      </w:r>
      <w:r>
        <w:t xml:space="preserve"> a half-dozen </w:t>
      </w:r>
      <w:r w:rsidRPr="00BE67F4">
        <w:rPr>
          <w:rStyle w:val="StyleUnderline"/>
          <w:highlight w:val="cyan"/>
        </w:rPr>
        <w:t>centrists</w:t>
      </w:r>
      <w:r>
        <w:t xml:space="preserve"> </w:t>
      </w:r>
      <w:r w:rsidRPr="00BE67F4">
        <w:rPr>
          <w:rStyle w:val="StyleUnderline"/>
          <w:highlight w:val="cyan"/>
        </w:rPr>
        <w:t xml:space="preserve">can </w:t>
      </w:r>
      <w:r w:rsidRPr="00BE67F4">
        <w:rPr>
          <w:rStyle w:val="Emphasis"/>
          <w:highlight w:val="cyan"/>
        </w:rPr>
        <w:t>forewarn</w:t>
      </w:r>
      <w:r w:rsidRPr="00BE67F4">
        <w:rPr>
          <w:highlight w:val="cyan"/>
        </w:rPr>
        <w:t xml:space="preserve"> </w:t>
      </w:r>
      <w:r w:rsidRPr="00BE67F4">
        <w:rPr>
          <w:rStyle w:val="StyleUnderline"/>
          <w:highlight w:val="cyan"/>
        </w:rPr>
        <w:t>a doomed agenda</w:t>
      </w:r>
      <w:r>
        <w:t>.</w:t>
      </w:r>
    </w:p>
    <w:p w14:paraId="5C14B048" w14:textId="77777777" w:rsidR="00850109" w:rsidRDefault="00850109" w:rsidP="00850109">
      <w:r>
        <w:t xml:space="preserve">So far, </w:t>
      </w:r>
      <w:r w:rsidRPr="00BE67F4">
        <w:rPr>
          <w:rStyle w:val="StyleUnderline"/>
          <w:highlight w:val="cyan"/>
        </w:rPr>
        <w:t xml:space="preserve">Pelosi has been a </w:t>
      </w:r>
      <w:r w:rsidRPr="00BE67F4">
        <w:rPr>
          <w:rStyle w:val="Emphasis"/>
          <w:highlight w:val="cyan"/>
        </w:rPr>
        <w:t>master</w:t>
      </w:r>
      <w:r w:rsidRPr="00BE67F4">
        <w:rPr>
          <w:highlight w:val="cyan"/>
        </w:rPr>
        <w:t xml:space="preserve"> </w:t>
      </w:r>
      <w:r w:rsidRPr="00BE67F4">
        <w:rPr>
          <w:rStyle w:val="StyleUnderline"/>
          <w:highlight w:val="cyan"/>
        </w:rPr>
        <w:t xml:space="preserve">of holding the line on </w:t>
      </w:r>
      <w:r w:rsidRPr="00BE67F4">
        <w:rPr>
          <w:rStyle w:val="Emphasis"/>
          <w:highlight w:val="cyan"/>
        </w:rPr>
        <w:t>crucial votes</w:t>
      </w:r>
      <w:r w:rsidRPr="00BE67F4">
        <w:rPr>
          <w:highlight w:val="cyan"/>
        </w:rPr>
        <w:t xml:space="preserve"> </w:t>
      </w:r>
      <w:r w:rsidRPr="00BE67F4">
        <w:rPr>
          <w:rStyle w:val="StyleUnderline"/>
          <w:highlight w:val="cyan"/>
        </w:rPr>
        <w:t xml:space="preserve">and has </w:t>
      </w:r>
      <w:r w:rsidRPr="00BE67F4">
        <w:rPr>
          <w:rStyle w:val="Emphasis"/>
          <w:highlight w:val="cyan"/>
        </w:rPr>
        <w:t>managed</w:t>
      </w:r>
      <w:r w:rsidRPr="00BE67F4">
        <w:rPr>
          <w:rStyle w:val="StyleUnderline"/>
          <w:highlight w:val="cyan"/>
        </w:rPr>
        <w:t xml:space="preserve"> to</w:t>
      </w:r>
      <w:r>
        <w:t xml:space="preserve"> </w:t>
      </w:r>
      <w:r w:rsidRPr="00BE67F4">
        <w:rPr>
          <w:rStyle w:val="Emphasis"/>
          <w:highlight w:val="cyan"/>
        </w:rPr>
        <w:t>maneuver</w:t>
      </w:r>
      <w:r>
        <w:t xml:space="preserve"> her team to </w:t>
      </w:r>
      <w:r w:rsidRPr="00BE67F4">
        <w:rPr>
          <w:rStyle w:val="Emphasis"/>
          <w:highlight w:val="cyan"/>
        </w:rPr>
        <w:t>victories</w:t>
      </w:r>
      <w:r>
        <w:t xml:space="preserve">, including on an earlier pandemic relief package that passed with only Democratic votes. </w:t>
      </w:r>
      <w:r w:rsidRPr="00BE67F4">
        <w:t>Now she’s trying again, but the clock is ticking, and $3.5 trillion is an eye-popping sum of money that</w:t>
      </w:r>
      <w:r>
        <w:t xml:space="preserve"> rivals the spending the United States unleashed to close out World War II.</w:t>
      </w:r>
    </w:p>
    <w:p w14:paraId="20BBA083" w14:textId="77777777" w:rsidR="00850109" w:rsidRDefault="00850109" w:rsidP="00850109">
      <w:pPr>
        <w:pStyle w:val="Heading4"/>
      </w:pPr>
      <w:r>
        <w:t xml:space="preserve">Antitrust </w:t>
      </w:r>
      <w:r w:rsidRPr="001B6966">
        <w:rPr>
          <w:u w:val="single"/>
        </w:rPr>
        <w:t>trades-off</w:t>
      </w:r>
      <w:r>
        <w:t xml:space="preserve"> with Biden’s priorities</w:t>
      </w:r>
    </w:p>
    <w:p w14:paraId="590979B6" w14:textId="77777777" w:rsidR="00850109" w:rsidRDefault="00850109" w:rsidP="00850109">
      <w:r w:rsidRPr="001B6966">
        <w:rPr>
          <w:rStyle w:val="Style13ptBold"/>
        </w:rPr>
        <w:t>Carstensen 21</w:t>
      </w:r>
      <w:r>
        <w:t xml:space="preserve"> (Peter C. Carstensen, Fred W. &amp; Vi Miller Chair in Law Emeritus, University of Wisconsin Law School, </w:t>
      </w:r>
      <w:r w:rsidRPr="001B6966">
        <w:t>THE “OUGHT” AND “IS LIKELY” OF BIDEN ANTITRUST</w:t>
      </w:r>
      <w:r>
        <w:t xml:space="preserve">, </w:t>
      </w:r>
      <w:hyperlink r:id="rId12" w:history="1">
        <w:r w:rsidRPr="00D10AFD">
          <w:rPr>
            <w:rStyle w:val="Hyperlink"/>
          </w:rPr>
          <w:t>https://www.concurrences.com/en/review/issues/no-1-2021/on-topic/the-new-us-antitrust-administration-en</w:t>
        </w:r>
      </w:hyperlink>
      <w:r>
        <w:t>, y2k)</w:t>
      </w:r>
    </w:p>
    <w:p w14:paraId="5B8F16D4" w14:textId="77777777" w:rsidR="00850109" w:rsidRPr="001A1B60" w:rsidRDefault="00850109" w:rsidP="00850109">
      <w:pPr>
        <w:rPr>
          <w:rStyle w:val="Emphasis"/>
          <w:sz w:val="24"/>
          <w:szCs w:val="36"/>
        </w:rPr>
      </w:pPr>
      <w:r>
        <w:t xml:space="preserve">Similarly, </w:t>
      </w:r>
      <w:r w:rsidRPr="001B6966">
        <w:rPr>
          <w:rStyle w:val="StyleUnderline"/>
          <w:highlight w:val="cyan"/>
        </w:rPr>
        <w:t>despite</w:t>
      </w:r>
      <w:r w:rsidRPr="001B6966">
        <w:rPr>
          <w:highlight w:val="cyan"/>
        </w:rPr>
        <w:t xml:space="preserve"> </w:t>
      </w:r>
      <w:r w:rsidRPr="001B6966">
        <w:rPr>
          <w:rStyle w:val="Emphasis"/>
          <w:highlight w:val="cyan"/>
        </w:rPr>
        <w:t>bipartisan murmurs</w:t>
      </w:r>
      <w:r w:rsidRPr="001B6966">
        <w:rPr>
          <w:highlight w:val="cyan"/>
        </w:rPr>
        <w:t xml:space="preserve"> </w:t>
      </w:r>
      <w:r w:rsidRPr="001B6966">
        <w:rPr>
          <w:rStyle w:val="StyleUnderline"/>
          <w:highlight w:val="cyan"/>
        </w:rPr>
        <w:t>about</w:t>
      </w:r>
      <w:r w:rsidRPr="001B6966">
        <w:rPr>
          <w:highlight w:val="cyan"/>
        </w:rPr>
        <w:t xml:space="preserve"> </w:t>
      </w:r>
      <w:r w:rsidRPr="001B6966">
        <w:rPr>
          <w:rStyle w:val="Emphasis"/>
          <w:highlight w:val="cyan"/>
        </w:rPr>
        <w:t>competitive</w:t>
      </w:r>
      <w:r w:rsidRPr="001B6966">
        <w:rPr>
          <w:highlight w:val="cyan"/>
        </w:rPr>
        <w:t xml:space="preserve"> </w:t>
      </w:r>
      <w:r w:rsidRPr="001B6966">
        <w:rPr>
          <w:rStyle w:val="StyleUnderline"/>
          <w:highlight w:val="cyan"/>
        </w:rPr>
        <w:t>issues</w:t>
      </w:r>
      <w:r>
        <w:t xml:space="preserve">, </w:t>
      </w:r>
      <w:r w:rsidRPr="001B6966">
        <w:rPr>
          <w:rStyle w:val="StyleUnderline"/>
          <w:highlight w:val="cyan"/>
        </w:rPr>
        <w:t xml:space="preserve">the potential in a </w:t>
      </w:r>
      <w:r w:rsidRPr="001B6966">
        <w:rPr>
          <w:rStyle w:val="Emphasis"/>
          <w:highlight w:val="cyan"/>
        </w:rPr>
        <w:t>closely</w:t>
      </w:r>
      <w:r w:rsidRPr="001A1B60">
        <w:rPr>
          <w:rStyle w:val="Emphasis"/>
        </w:rPr>
        <w:t xml:space="preserve"> </w:t>
      </w:r>
      <w:r w:rsidRPr="001B6966">
        <w:rPr>
          <w:rStyle w:val="Emphasis"/>
          <w:highlight w:val="cyan"/>
        </w:rPr>
        <w:t>divided Congress</w:t>
      </w:r>
      <w:r>
        <w:t xml:space="preserve"> </w:t>
      </w:r>
      <w:r w:rsidRPr="001A1B60">
        <w:rPr>
          <w:rStyle w:val="StyleUnderline"/>
        </w:rPr>
        <w:t xml:space="preserve">that </w:t>
      </w:r>
      <w:r w:rsidRPr="001B6966">
        <w:rPr>
          <w:rStyle w:val="StyleUnderline"/>
          <w:highlight w:val="cyan"/>
        </w:rPr>
        <w:t xml:space="preserve">any </w:t>
      </w:r>
      <w:r w:rsidRPr="001B6966">
        <w:rPr>
          <w:rStyle w:val="Emphasis"/>
          <w:highlight w:val="cyan"/>
        </w:rPr>
        <w:t>major initiatives</w:t>
      </w:r>
      <w:r w:rsidRPr="001B6966">
        <w:rPr>
          <w:highlight w:val="cyan"/>
        </w:rPr>
        <w:t xml:space="preserve"> </w:t>
      </w:r>
      <w:r w:rsidRPr="001B6966">
        <w:rPr>
          <w:rStyle w:val="StyleUnderline"/>
          <w:highlight w:val="cyan"/>
        </w:rPr>
        <w:t xml:space="preserve">will survive is </w:t>
      </w:r>
      <w:r w:rsidRPr="001B6966">
        <w:rPr>
          <w:rStyle w:val="Emphasis"/>
          <w:highlight w:val="cyan"/>
        </w:rPr>
        <w:t>limited</w:t>
      </w:r>
      <w:r>
        <w:t xml:space="preserve"> at best. In part the challenge here is how the Biden administration will rank its commitments. </w:t>
      </w:r>
      <w:r w:rsidRPr="001A1B60">
        <w:rPr>
          <w:rStyle w:val="StyleUnderline"/>
        </w:rPr>
        <w:t>If it were to make</w:t>
      </w:r>
      <w:r>
        <w:t xml:space="preserve"> </w:t>
      </w:r>
      <w:r w:rsidRPr="001B6966">
        <w:rPr>
          <w:rStyle w:val="StyleUnderline"/>
          <w:highlight w:val="cyan"/>
        </w:rPr>
        <w:t xml:space="preserve">reform of </w:t>
      </w:r>
      <w:r w:rsidRPr="001B6966">
        <w:rPr>
          <w:rStyle w:val="Emphasis"/>
          <w:highlight w:val="cyan"/>
        </w:rPr>
        <w:t>competition</w:t>
      </w:r>
      <w:r w:rsidRPr="001B6966">
        <w:rPr>
          <w:highlight w:val="cyan"/>
        </w:rPr>
        <w:t xml:space="preserve"> </w:t>
      </w:r>
      <w:r w:rsidRPr="001B6966">
        <w:rPr>
          <w:rStyle w:val="StyleUnderline"/>
          <w:highlight w:val="cyan"/>
        </w:rPr>
        <w:t>law</w:t>
      </w:r>
      <w:r>
        <w:t xml:space="preserve"> a major and primary commitment, </w:t>
      </w:r>
      <w:r w:rsidRPr="001A1B60">
        <w:rPr>
          <w:rStyle w:val="StyleUnderline"/>
        </w:rPr>
        <w:t xml:space="preserve">it </w:t>
      </w:r>
      <w:r w:rsidRPr="001B6966">
        <w:rPr>
          <w:rStyle w:val="StyleUnderline"/>
          <w:highlight w:val="cyan"/>
        </w:rPr>
        <w:t>would</w:t>
      </w:r>
      <w:r w:rsidRPr="001A1B60">
        <w:rPr>
          <w:rStyle w:val="StyleUnderline"/>
        </w:rPr>
        <w:t xml:space="preserve"> have to </w:t>
      </w:r>
      <w:r w:rsidRPr="001B6966">
        <w:rPr>
          <w:rStyle w:val="Emphasis"/>
          <w:sz w:val="24"/>
          <w:szCs w:val="36"/>
          <w:highlight w:val="cyan"/>
        </w:rPr>
        <w:t>trade off</w:t>
      </w:r>
      <w:r w:rsidRPr="001A1B60">
        <w:rPr>
          <w:rStyle w:val="Emphasis"/>
          <w:sz w:val="24"/>
          <w:szCs w:val="36"/>
        </w:rPr>
        <w:t xml:space="preserve"> </w:t>
      </w:r>
      <w:r w:rsidRPr="001B6966">
        <w:rPr>
          <w:rStyle w:val="Emphasis"/>
          <w:sz w:val="24"/>
          <w:szCs w:val="36"/>
          <w:highlight w:val="cyan"/>
        </w:rPr>
        <w:t>other goals</w:t>
      </w:r>
      <w:r>
        <w:t xml:space="preserve">, which might include health care reform or increases in the minimum wage. It is likely in this circumstance </w:t>
      </w:r>
      <w:r w:rsidRPr="001B6966">
        <w:rPr>
          <w:rStyle w:val="StyleUnderline"/>
          <w:highlight w:val="cyan"/>
        </w:rPr>
        <w:t>the new administration</w:t>
      </w:r>
      <w:r>
        <w:t xml:space="preserve">, like the Obama administration’s abandonment of the pro-competitive rules proposed under the PSA, </w:t>
      </w:r>
      <w:r w:rsidRPr="001B6966">
        <w:rPr>
          <w:rStyle w:val="StyleUnderline"/>
          <w:highlight w:val="cyan"/>
        </w:rPr>
        <w:t>would</w:t>
      </w:r>
      <w:r w:rsidRPr="001A1B60">
        <w:rPr>
          <w:rStyle w:val="StyleUnderline"/>
        </w:rPr>
        <w:t xml:space="preserve"> elect to </w:t>
      </w:r>
      <w:r w:rsidRPr="001B6966">
        <w:rPr>
          <w:rStyle w:val="Emphasis"/>
          <w:highlight w:val="cyan"/>
        </w:rPr>
        <w:t>give up</w:t>
      </w:r>
      <w:r>
        <w:t xml:space="preserve"> </w:t>
      </w:r>
      <w:r w:rsidRPr="001B6966">
        <w:rPr>
          <w:rStyle w:val="Emphasis"/>
          <w:highlight w:val="cyan"/>
        </w:rPr>
        <w:t>stricter competition rules</w:t>
      </w:r>
      <w:r w:rsidRPr="001A1B60">
        <w:rPr>
          <w:rStyle w:val="StyleUnderline"/>
        </w:rPr>
        <w:t xml:space="preserve"> </w:t>
      </w:r>
      <w:proofErr w:type="gramStart"/>
      <w:r w:rsidRPr="001A1B60">
        <w:rPr>
          <w:rStyle w:val="StyleUnderline"/>
        </w:rPr>
        <w:t xml:space="preserve">in order </w:t>
      </w:r>
      <w:r w:rsidRPr="001B6966">
        <w:rPr>
          <w:rStyle w:val="StyleUnderline"/>
          <w:highlight w:val="cyan"/>
        </w:rPr>
        <w:t>to</w:t>
      </w:r>
      <w:proofErr w:type="gramEnd"/>
      <w:r w:rsidRPr="001B6966">
        <w:rPr>
          <w:rStyle w:val="StyleUnderline"/>
          <w:highlight w:val="cyan"/>
        </w:rPr>
        <w:t xml:space="preserve"> achieve</w:t>
      </w:r>
      <w:r w:rsidRPr="001B6966">
        <w:rPr>
          <w:highlight w:val="cyan"/>
        </w:rPr>
        <w:t xml:space="preserve"> </w:t>
      </w:r>
      <w:r w:rsidRPr="001B6966">
        <w:rPr>
          <w:rStyle w:val="Emphasis"/>
          <w:sz w:val="24"/>
          <w:szCs w:val="36"/>
          <w:highlight w:val="cyan"/>
        </w:rPr>
        <w:t>other legislative priorities</w:t>
      </w:r>
      <w:r w:rsidRPr="001A1B60">
        <w:rPr>
          <w:rStyle w:val="Emphasis"/>
          <w:sz w:val="24"/>
          <w:szCs w:val="36"/>
        </w:rPr>
        <w:t>.</w:t>
      </w:r>
    </w:p>
    <w:p w14:paraId="1B6BA972" w14:textId="77777777" w:rsidR="00850109" w:rsidRDefault="00850109" w:rsidP="00850109">
      <w: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C503982" w14:textId="77777777" w:rsidR="00850109" w:rsidRDefault="00850109" w:rsidP="00850109">
      <w:r>
        <w:lastRenderedPageBreak/>
        <w:t xml:space="preserve">In sum, </w:t>
      </w:r>
      <w:r w:rsidRPr="001A1B60">
        <w:rPr>
          <w:rStyle w:val="StyleUnderline"/>
        </w:rPr>
        <w:t xml:space="preserve">this is a </w:t>
      </w:r>
      <w:r w:rsidRPr="001A1B60">
        <w:rPr>
          <w:rStyle w:val="Emphasis"/>
        </w:rPr>
        <w:t>pessimistic</w:t>
      </w:r>
      <w:r w:rsidRPr="001A1B60">
        <w:rPr>
          <w:rStyle w:val="StyleUnderline"/>
        </w:rPr>
        <w:t xml:space="preserve"> prognostication for the likely </w:t>
      </w:r>
      <w:r w:rsidRPr="001B6966">
        <w:rPr>
          <w:rStyle w:val="StyleUnderline"/>
          <w:highlight w:val="cyan"/>
        </w:rPr>
        <w:t xml:space="preserve">Biden </w:t>
      </w:r>
      <w:r w:rsidRPr="001B6966">
        <w:rPr>
          <w:rStyle w:val="Emphasis"/>
          <w:highlight w:val="cyan"/>
        </w:rPr>
        <w:t>antitrust</w:t>
      </w:r>
      <w:r w:rsidRPr="001A1B60">
        <w:rPr>
          <w:rStyle w:val="StyleUnderline"/>
        </w:rPr>
        <w:t xml:space="preserve"> enforcement agenda</w:t>
      </w:r>
      <w:r>
        <w:t xml:space="preserve">. There is much that ought to be done. But </w:t>
      </w:r>
      <w:r w:rsidRPr="001A1B60">
        <w:rPr>
          <w:rStyle w:val="StyleUnderline"/>
        </w:rPr>
        <w:t xml:space="preserve">this </w:t>
      </w:r>
      <w:r w:rsidRPr="001B6966">
        <w:rPr>
          <w:rStyle w:val="StyleUnderline"/>
          <w:highlight w:val="cyan"/>
        </w:rPr>
        <w:t xml:space="preserve">requires a </w:t>
      </w:r>
      <w:r w:rsidRPr="001B6966">
        <w:rPr>
          <w:rStyle w:val="Emphasis"/>
          <w:highlight w:val="cyan"/>
        </w:rPr>
        <w:t>willingness</w:t>
      </w:r>
      <w:r w:rsidRPr="001B6966">
        <w:rPr>
          <w:highlight w:val="cyan"/>
        </w:rPr>
        <w:t xml:space="preserve"> </w:t>
      </w:r>
      <w:r w:rsidRPr="001B6966">
        <w:rPr>
          <w:rStyle w:val="StyleUnderline"/>
          <w:highlight w:val="cyan"/>
        </w:rPr>
        <w:t>to</w:t>
      </w:r>
      <w:r>
        <w:t xml:space="preserve"> take major enforcement risks, to </w:t>
      </w:r>
      <w:r w:rsidRPr="001B6966">
        <w:rPr>
          <w:rStyle w:val="StyleUnderline"/>
          <w:highlight w:val="cyan"/>
        </w:rPr>
        <w:t>invest</w:t>
      </w:r>
      <w:r w:rsidRPr="001B6966">
        <w:rPr>
          <w:highlight w:val="cyan"/>
        </w:rPr>
        <w:t xml:space="preserve"> </w:t>
      </w:r>
      <w:r w:rsidRPr="001B6966">
        <w:rPr>
          <w:rStyle w:val="Emphasis"/>
          <w:highlight w:val="cyan"/>
        </w:rPr>
        <w:t>significant</w:t>
      </w:r>
      <w:r>
        <w:t xml:space="preserve"> </w:t>
      </w:r>
      <w:r w:rsidRPr="001B6966">
        <w:rPr>
          <w:rStyle w:val="Emphasis"/>
          <w:highlight w:val="cyan"/>
        </w:rPr>
        <w:t>p</w:t>
      </w:r>
      <w:r w:rsidRPr="001A1B60">
        <w:rPr>
          <w:rStyle w:val="StyleUnderline"/>
        </w:rPr>
        <w:t xml:space="preserve">olitical </w:t>
      </w:r>
      <w:r w:rsidRPr="001B6966">
        <w:rPr>
          <w:rStyle w:val="Emphasis"/>
          <w:highlight w:val="cyan"/>
        </w:rPr>
        <w:t>c</w:t>
      </w:r>
      <w:r w:rsidRPr="001A1B60">
        <w:rPr>
          <w:rStyle w:val="StyleUnderline"/>
        </w:rPr>
        <w:t>apital in the legislative process</w:t>
      </w:r>
      <w: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7CBAE173" w14:textId="77777777" w:rsidR="00850109" w:rsidRDefault="00850109" w:rsidP="00850109">
      <w:pPr>
        <w:pStyle w:val="Heading4"/>
      </w:pPr>
      <w:r>
        <w:t xml:space="preserve">Reconciliation solves </w:t>
      </w:r>
      <w:r w:rsidRPr="001B6966">
        <w:rPr>
          <w:u w:val="single"/>
        </w:rPr>
        <w:t>climate</w:t>
      </w:r>
    </w:p>
    <w:p w14:paraId="286805F2" w14:textId="77777777" w:rsidR="00850109" w:rsidRDefault="00850109" w:rsidP="00850109">
      <w:r w:rsidRPr="001A1B60">
        <w:rPr>
          <w:rStyle w:val="Style13ptBold"/>
        </w:rPr>
        <w:t>Sobczyk 9-15</w:t>
      </w:r>
      <w:r>
        <w:t xml:space="preserve"> (</w:t>
      </w:r>
      <w:r w:rsidRPr="001A1B60">
        <w:t>Nick Sobczyk, E&amp;E News</w:t>
      </w:r>
      <w:r>
        <w:t xml:space="preserve">, Infrastructure Bill Could Cut Carbon Emissions By Nearly a Gigaton, </w:t>
      </w:r>
      <w:hyperlink r:id="rId13" w:history="1">
        <w:r w:rsidRPr="004F1F1C">
          <w:rPr>
            <w:rStyle w:val="Hyperlink"/>
          </w:rPr>
          <w:t>https://www.scientificamerican.com/article/infrastructure-bill-could-cut-carbon-emissions-by-nearly-a-gigaton/</w:t>
        </w:r>
      </w:hyperlink>
      <w:r>
        <w:t>, y2k)</w:t>
      </w:r>
    </w:p>
    <w:p w14:paraId="39B8D07C" w14:textId="77777777" w:rsidR="00850109" w:rsidRDefault="00850109" w:rsidP="00850109">
      <w:r>
        <w:t xml:space="preserve">The </w:t>
      </w:r>
      <w:r w:rsidRPr="000F4FFD">
        <w:rPr>
          <w:rStyle w:val="Emphasis"/>
          <w:highlight w:val="cyan"/>
        </w:rPr>
        <w:t>recon</w:t>
      </w:r>
      <w:r w:rsidRPr="00BE67F4">
        <w:t>ciliation</w:t>
      </w:r>
      <w:r>
        <w:t xml:space="preserve"> </w:t>
      </w:r>
      <w:r w:rsidRPr="000F4FFD">
        <w:rPr>
          <w:rStyle w:val="Emphasis"/>
          <w:highlight w:val="cyan"/>
        </w:rPr>
        <w:t>bill</w:t>
      </w:r>
      <w:r w:rsidRPr="00BE67F4">
        <w:rPr>
          <w:rStyle w:val="StyleUnderline"/>
        </w:rPr>
        <w:t xml:space="preserve"> working</w:t>
      </w:r>
      <w:r>
        <w:t xml:space="preserve"> its </w:t>
      </w:r>
      <w:r w:rsidRPr="00BE67F4">
        <w:rPr>
          <w:rStyle w:val="StyleUnderline"/>
        </w:rPr>
        <w:t xml:space="preserve">way through Congress </w:t>
      </w:r>
      <w:r w:rsidRPr="000F4FFD">
        <w:rPr>
          <w:rStyle w:val="StyleUnderline"/>
          <w:highlight w:val="cyan"/>
        </w:rPr>
        <w:t>could cut</w:t>
      </w:r>
      <w:r>
        <w:t xml:space="preserve"> U.S. </w:t>
      </w:r>
      <w:r w:rsidRPr="00BE67F4">
        <w:rPr>
          <w:rStyle w:val="Emphasis"/>
        </w:rPr>
        <w:t>g</w:t>
      </w:r>
      <w:r>
        <w:t>reen</w:t>
      </w:r>
      <w:r w:rsidRPr="00BE67F4">
        <w:rPr>
          <w:rStyle w:val="Emphasis"/>
        </w:rPr>
        <w:t>h</w:t>
      </w:r>
      <w:r>
        <w:t xml:space="preserve">ouse </w:t>
      </w:r>
      <w:r w:rsidRPr="00BE67F4">
        <w:rPr>
          <w:rStyle w:val="Emphasis"/>
        </w:rPr>
        <w:t>g</w:t>
      </w:r>
      <w:r>
        <w:t xml:space="preserve">as </w:t>
      </w:r>
      <w:r w:rsidRPr="000F4FFD">
        <w:rPr>
          <w:rStyle w:val="StyleUnderline"/>
          <w:highlight w:val="cyan"/>
        </w:rPr>
        <w:t>emissions by</w:t>
      </w:r>
      <w:r>
        <w:t xml:space="preserve"> nearly a </w:t>
      </w:r>
      <w:r w:rsidRPr="000F4FFD">
        <w:rPr>
          <w:rStyle w:val="Emphasis"/>
          <w:highlight w:val="cyan"/>
        </w:rPr>
        <w:t>gigaton</w:t>
      </w:r>
      <w:r>
        <w:t xml:space="preserve"> by 2030, </w:t>
      </w:r>
      <w:r w:rsidRPr="00BE67F4">
        <w:rPr>
          <w:rStyle w:val="StyleUnderline"/>
        </w:rPr>
        <w:t>according to a new report</w:t>
      </w:r>
      <w:r>
        <w:t>.</w:t>
      </w:r>
    </w:p>
    <w:p w14:paraId="0222E809" w14:textId="77777777" w:rsidR="00850109" w:rsidRDefault="00850109" w:rsidP="00850109">
      <w:r>
        <w:t xml:space="preserve">The analysis, released today by the Rhodium Group, an independent research firm, offers a first look at how the </w:t>
      </w:r>
      <w:r w:rsidRPr="00BE67F4">
        <w:rPr>
          <w:rStyle w:val="Emphasis"/>
        </w:rPr>
        <w:t xml:space="preserve">sprawling </w:t>
      </w:r>
      <w:r w:rsidRPr="000F4FFD">
        <w:rPr>
          <w:rStyle w:val="Emphasis"/>
          <w:highlight w:val="cyan"/>
        </w:rPr>
        <w:t>suite</w:t>
      </w:r>
      <w:r w:rsidRPr="000F4FFD">
        <w:rPr>
          <w:highlight w:val="cyan"/>
        </w:rPr>
        <w:t xml:space="preserve"> </w:t>
      </w:r>
      <w:r w:rsidRPr="000F4FFD">
        <w:rPr>
          <w:rStyle w:val="StyleUnderline"/>
          <w:highlight w:val="cyan"/>
        </w:rPr>
        <w:t>of</w:t>
      </w:r>
      <w:r w:rsidRPr="00BE67F4">
        <w:rPr>
          <w:rStyle w:val="StyleUnderline"/>
        </w:rPr>
        <w:t xml:space="preserve"> climate </w:t>
      </w:r>
      <w:r w:rsidRPr="000F4FFD">
        <w:rPr>
          <w:rStyle w:val="StyleUnderline"/>
          <w:highlight w:val="cyan"/>
        </w:rPr>
        <w:t>policies</w:t>
      </w:r>
      <w:r>
        <w:t xml:space="preserve"> Democrats are considering </w:t>
      </w:r>
      <w:r w:rsidRPr="000F4FFD">
        <w:rPr>
          <w:rStyle w:val="StyleUnderline"/>
          <w:highlight w:val="cyan"/>
        </w:rPr>
        <w:t>as part of</w:t>
      </w:r>
      <w:r>
        <w:t xml:space="preserve"> their </w:t>
      </w:r>
      <w:r w:rsidRPr="000F4FFD">
        <w:rPr>
          <w:rStyle w:val="Emphasis"/>
          <w:highlight w:val="cyan"/>
        </w:rPr>
        <w:t>$3.5</w:t>
      </w:r>
      <w:r>
        <w:t xml:space="preserve"> trillion </w:t>
      </w:r>
      <w:r w:rsidRPr="000F4FFD">
        <w:rPr>
          <w:rStyle w:val="StyleUnderline"/>
          <w:highlight w:val="cyan"/>
        </w:rPr>
        <w:t xml:space="preserve">package could </w:t>
      </w:r>
      <w:r w:rsidRPr="000F4FFD">
        <w:rPr>
          <w:rStyle w:val="Emphasis"/>
          <w:highlight w:val="cyan"/>
        </w:rPr>
        <w:t>overhaul energy</w:t>
      </w:r>
      <w:r w:rsidRPr="000F4FFD">
        <w:rPr>
          <w:rStyle w:val="StyleUnderline"/>
          <w:highlight w:val="cyan"/>
        </w:rPr>
        <w:t xml:space="preserve"> and contribute</w:t>
      </w:r>
      <w:r w:rsidRPr="000F4FFD">
        <w:rPr>
          <w:highlight w:val="cyan"/>
        </w:rPr>
        <w:t xml:space="preserve"> </w:t>
      </w:r>
      <w:r w:rsidRPr="000F4FFD">
        <w:rPr>
          <w:rStyle w:val="StyleUnderline"/>
          <w:highlight w:val="cyan"/>
        </w:rPr>
        <w:t>to</w:t>
      </w:r>
      <w:r>
        <w:t xml:space="preserve"> President Biden’s </w:t>
      </w:r>
      <w:r w:rsidRPr="000F4FFD">
        <w:rPr>
          <w:rStyle w:val="Emphasis"/>
          <w:highlight w:val="cyan"/>
        </w:rPr>
        <w:t>Paris</w:t>
      </w:r>
      <w:r>
        <w:t xml:space="preserve"> </w:t>
      </w:r>
      <w:r w:rsidRPr="00BE67F4">
        <w:rPr>
          <w:rStyle w:val="StyleUnderline"/>
        </w:rPr>
        <w:t xml:space="preserve">Agreement </w:t>
      </w:r>
      <w:r w:rsidRPr="00BE67F4">
        <w:rPr>
          <w:rStyle w:val="Emphasis"/>
        </w:rPr>
        <w:t>emissions-cutting</w:t>
      </w:r>
      <w:r w:rsidRPr="00BE67F4">
        <w:rPr>
          <w:rStyle w:val="StyleUnderline"/>
        </w:rPr>
        <w:t xml:space="preserve"> pledge</w:t>
      </w:r>
      <w:r>
        <w:t>.</w:t>
      </w:r>
    </w:p>
    <w:p w14:paraId="102C6396" w14:textId="77777777" w:rsidR="00850109" w:rsidRDefault="00850109" w:rsidP="00850109">
      <w:r w:rsidRPr="000F4FFD">
        <w:rPr>
          <w:rStyle w:val="StyleUnderline"/>
          <w:highlight w:val="cyan"/>
        </w:rPr>
        <w:t xml:space="preserve">The </w:t>
      </w:r>
      <w:r w:rsidRPr="000F4FFD">
        <w:rPr>
          <w:rStyle w:val="StyleUnderline"/>
        </w:rPr>
        <w:t>bill could</w:t>
      </w:r>
      <w:r w:rsidRPr="000F4FFD">
        <w:t xml:space="preserve"> ultimately </w:t>
      </w:r>
      <w:r w:rsidRPr="000F4FFD">
        <w:rPr>
          <w:rStyle w:val="StyleUnderline"/>
        </w:rPr>
        <w:t>include</w:t>
      </w:r>
      <w:r w:rsidRPr="000F4FFD">
        <w:t xml:space="preserve"> </w:t>
      </w:r>
      <w:r w:rsidRPr="000F4FFD">
        <w:rPr>
          <w:rStyle w:val="Emphasis"/>
        </w:rPr>
        <w:t>dozens</w:t>
      </w:r>
      <w:r w:rsidRPr="000F4FFD">
        <w:t xml:space="preserve"> </w:t>
      </w:r>
      <w:r w:rsidRPr="000F4FFD">
        <w:rPr>
          <w:rStyle w:val="StyleUnderline"/>
        </w:rPr>
        <w:t>of</w:t>
      </w:r>
      <w:r w:rsidRPr="000F4FFD">
        <w:t xml:space="preserve"> different </w:t>
      </w:r>
      <w:r w:rsidRPr="001A1B60">
        <w:rPr>
          <w:rStyle w:val="StyleUnderline"/>
        </w:rPr>
        <w:t>climate</w:t>
      </w:r>
      <w:r w:rsidRPr="001A1B60">
        <w:t xml:space="preserve"> </w:t>
      </w:r>
      <w:r w:rsidRPr="001A1B60">
        <w:rPr>
          <w:rStyle w:val="StyleUnderline"/>
        </w:rPr>
        <w:t>and</w:t>
      </w:r>
      <w:r w:rsidRPr="001A1B60">
        <w:t xml:space="preserve"> </w:t>
      </w:r>
      <w:r w:rsidRPr="001A1B60">
        <w:rPr>
          <w:rStyle w:val="StyleUnderline"/>
        </w:rPr>
        <w:t>energy provisions</w:t>
      </w:r>
      <w:r w:rsidRPr="001A1B60">
        <w:t xml:space="preserve">. But </w:t>
      </w:r>
      <w:r w:rsidRPr="001A1B60">
        <w:rPr>
          <w:rStyle w:val="StyleUnderline"/>
          <w:highlight w:val="cyan"/>
        </w:rPr>
        <w:t>the</w:t>
      </w:r>
      <w:r w:rsidRPr="001A1B60">
        <w:rPr>
          <w:rStyle w:val="StyleUnderline"/>
        </w:rPr>
        <w:t xml:space="preserve"> </w:t>
      </w:r>
      <w:r w:rsidRPr="001A1B60">
        <w:rPr>
          <w:rStyle w:val="StyleUnderline"/>
          <w:highlight w:val="cyan"/>
        </w:rPr>
        <w:t>report examined</w:t>
      </w:r>
      <w:r w:rsidRPr="001A1B60">
        <w:t xml:space="preserve"> six of the biggest </w:t>
      </w:r>
      <w:r w:rsidRPr="001A1B60">
        <w:rPr>
          <w:rStyle w:val="StyleUnderline"/>
          <w:highlight w:val="cyan"/>
        </w:rPr>
        <w:t xml:space="preserve">proposals </w:t>
      </w:r>
      <w:r w:rsidRPr="001A1B60">
        <w:rPr>
          <w:rStyle w:val="Emphasis"/>
          <w:highlight w:val="cyan"/>
        </w:rPr>
        <w:t>currently</w:t>
      </w:r>
      <w:r w:rsidRPr="001A1B60">
        <w:rPr>
          <w:rStyle w:val="StyleUnderline"/>
          <w:highlight w:val="cyan"/>
        </w:rPr>
        <w:t xml:space="preserve"> in the mix</w:t>
      </w:r>
      <w:r w:rsidRPr="000F4FFD">
        <w:t xml:space="preserve">: </w:t>
      </w:r>
      <w:r w:rsidRPr="001A1B60">
        <w:rPr>
          <w:rStyle w:val="Emphasis"/>
          <w:highlight w:val="cyan"/>
        </w:rPr>
        <w:t>clean energy</w:t>
      </w:r>
      <w:r w:rsidRPr="000F4FFD">
        <w:t xml:space="preserve"> </w:t>
      </w:r>
      <w:r w:rsidRPr="000F4FFD">
        <w:rPr>
          <w:rStyle w:val="StyleUnderline"/>
        </w:rPr>
        <w:t>and</w:t>
      </w:r>
      <w:r w:rsidRPr="000F4FFD">
        <w:t xml:space="preserve"> </w:t>
      </w:r>
      <w:r w:rsidRPr="001A1B60">
        <w:rPr>
          <w:rStyle w:val="Emphasis"/>
          <w:highlight w:val="cyan"/>
        </w:rPr>
        <w:t>e</w:t>
      </w:r>
      <w:r w:rsidRPr="000F4FFD">
        <w:t xml:space="preserve">lectric </w:t>
      </w:r>
      <w:r w:rsidRPr="001A1B60">
        <w:rPr>
          <w:rStyle w:val="Emphasis"/>
          <w:highlight w:val="cyan"/>
        </w:rPr>
        <w:t>v</w:t>
      </w:r>
      <w:r w:rsidRPr="000F4FFD">
        <w:t xml:space="preserve">ehicle </w:t>
      </w:r>
      <w:r w:rsidRPr="000F4FFD">
        <w:rPr>
          <w:rStyle w:val="StyleUnderline"/>
        </w:rPr>
        <w:t>tax</w:t>
      </w:r>
      <w:r w:rsidRPr="00BE67F4">
        <w:rPr>
          <w:rStyle w:val="StyleUnderline"/>
        </w:rPr>
        <w:t xml:space="preserve"> credit</w:t>
      </w:r>
      <w:r>
        <w:t xml:space="preserve"> expansions, </w:t>
      </w:r>
      <w:r w:rsidRPr="001A1B60">
        <w:rPr>
          <w:rStyle w:val="Emphasis"/>
          <w:highlight w:val="cyan"/>
        </w:rPr>
        <w:t>a methane fee</w:t>
      </w:r>
      <w:r>
        <w:t xml:space="preserve">, </w:t>
      </w:r>
      <w:r w:rsidRPr="00BE67F4">
        <w:rPr>
          <w:rStyle w:val="StyleUnderline"/>
        </w:rPr>
        <w:t xml:space="preserve">funding for </w:t>
      </w:r>
      <w:r w:rsidRPr="001A1B60">
        <w:rPr>
          <w:rStyle w:val="Emphasis"/>
          <w:highlight w:val="cyan"/>
        </w:rPr>
        <w:t>rural electric</w:t>
      </w:r>
      <w:r>
        <w:t xml:space="preserve"> </w:t>
      </w:r>
      <w:r w:rsidRPr="001A1B60">
        <w:rPr>
          <w:rStyle w:val="StyleUnderline"/>
          <w:highlight w:val="cyan"/>
        </w:rPr>
        <w:t>coop</w:t>
      </w:r>
      <w:r>
        <w:t xml:space="preserve">eratives, </w:t>
      </w:r>
      <w:r w:rsidRPr="00BE67F4">
        <w:rPr>
          <w:rStyle w:val="Emphasis"/>
        </w:rPr>
        <w:t>money</w:t>
      </w:r>
      <w:r>
        <w:t xml:space="preserve"> </w:t>
      </w:r>
      <w:r w:rsidRPr="00BE67F4">
        <w:rPr>
          <w:rStyle w:val="StyleUnderline"/>
        </w:rPr>
        <w:t>for</w:t>
      </w:r>
      <w:r>
        <w:t xml:space="preserve"> </w:t>
      </w:r>
      <w:r w:rsidRPr="001A1B60">
        <w:rPr>
          <w:rStyle w:val="Emphasis"/>
          <w:highlight w:val="cyan"/>
        </w:rPr>
        <w:t>ag</w:t>
      </w:r>
      <w:r>
        <w:t xml:space="preserve">riculture </w:t>
      </w:r>
      <w:r w:rsidRPr="001A1B60">
        <w:rPr>
          <w:rStyle w:val="StyleUnderline"/>
          <w:highlight w:val="cyan"/>
        </w:rPr>
        <w:t>and</w:t>
      </w:r>
      <w:r>
        <w:t xml:space="preserve"> forestry </w:t>
      </w:r>
      <w:r w:rsidRPr="001A1B60">
        <w:rPr>
          <w:rStyle w:val="Emphasis"/>
          <w:highlight w:val="cyan"/>
        </w:rPr>
        <w:t>carbon capture</w:t>
      </w:r>
      <w:r>
        <w:t xml:space="preserve"> programs, and the proposed Clean Electricity Performance Program (CEPP).</w:t>
      </w:r>
    </w:p>
    <w:p w14:paraId="11F51B75" w14:textId="77777777" w:rsidR="00850109" w:rsidRPr="00BE67F4" w:rsidRDefault="00850109" w:rsidP="00850109">
      <w:r w:rsidRPr="00BE67F4">
        <w:t>Those policies alone would reduce greenhouse gas emissions by 830 million to 936 million tons by 2030 compared with current trajectories, the report found. The CEPP — which would pay power providers to deploy more clean energy, with the goal of hitting 80 percent clean energy by 2030 — would account for the bulk of those reductions.</w:t>
      </w:r>
    </w:p>
    <w:p w14:paraId="032B1732" w14:textId="77777777" w:rsidR="00850109" w:rsidRDefault="00850109" w:rsidP="00850109">
      <w:r w:rsidRPr="001A1B60">
        <w:t>That would amount to “easily the biggest thing to pass Congress when it comes to climate,” said John Larsen, a director at the Rhodium Group and one of the report’s authors. “</w:t>
      </w:r>
      <w:r w:rsidRPr="001A1B60">
        <w:rPr>
          <w:rStyle w:val="StyleUnderline"/>
        </w:rPr>
        <w:t xml:space="preserve">It's highly likely that </w:t>
      </w:r>
      <w:r w:rsidRPr="001A1B60">
        <w:rPr>
          <w:rStyle w:val="StyleUnderline"/>
          <w:highlight w:val="cyan"/>
        </w:rPr>
        <w:t xml:space="preserve">the </w:t>
      </w:r>
      <w:r w:rsidRPr="001A1B60">
        <w:rPr>
          <w:rStyle w:val="Emphasis"/>
          <w:highlight w:val="cyan"/>
        </w:rPr>
        <w:t>total impact</w:t>
      </w:r>
      <w:r w:rsidRPr="001A1B60">
        <w:rPr>
          <w:rStyle w:val="StyleUnderline"/>
          <w:highlight w:val="cyan"/>
        </w:rPr>
        <w:t xml:space="preserve"> is</w:t>
      </w:r>
      <w:r w:rsidRPr="001A1B60">
        <w:rPr>
          <w:rStyle w:val="StyleUnderline"/>
        </w:rPr>
        <w:t xml:space="preserve"> </w:t>
      </w:r>
      <w:r w:rsidRPr="001A1B60">
        <w:rPr>
          <w:rStyle w:val="Emphasis"/>
        </w:rPr>
        <w:t>bigger</w:t>
      </w:r>
      <w:r w:rsidRPr="001A1B60">
        <w:t xml:space="preserve"> — potentially </w:t>
      </w:r>
      <w:r w:rsidRPr="001A1B60">
        <w:rPr>
          <w:rStyle w:val="Emphasis"/>
          <w:sz w:val="24"/>
          <w:szCs w:val="36"/>
          <w:highlight w:val="cyan"/>
        </w:rPr>
        <w:t>substantial</w:t>
      </w:r>
      <w:r w:rsidRPr="001A1B60">
        <w:rPr>
          <w:rStyle w:val="StyleUnderline"/>
        </w:rPr>
        <w:t>ly bigger</w:t>
      </w:r>
      <w:r w:rsidRPr="001A1B60">
        <w:t xml:space="preserve"> — than what we found simply because we didn't count everything,” he said.</w:t>
      </w:r>
    </w:p>
    <w:p w14:paraId="27259BC7" w14:textId="77777777" w:rsidR="00850109" w:rsidRPr="00DA6473" w:rsidRDefault="00850109" w:rsidP="00850109">
      <w:pPr>
        <w:pStyle w:val="Heading4"/>
      </w:pPr>
      <w:r w:rsidRPr="00DA6473">
        <w:t>Extinction</w:t>
      </w:r>
    </w:p>
    <w:p w14:paraId="68D5E720" w14:textId="77777777" w:rsidR="00850109" w:rsidRPr="00DA6473" w:rsidRDefault="00850109" w:rsidP="00850109">
      <w:r w:rsidRPr="00DA6473">
        <w:t xml:space="preserve">David </w:t>
      </w:r>
      <w:r w:rsidRPr="00DA6473">
        <w:rPr>
          <w:rStyle w:val="Style13ptBold"/>
        </w:rPr>
        <w:t>Spratt 19</w:t>
      </w:r>
      <w:r w:rsidRPr="00DA6473">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7110B28E" w14:textId="77777777" w:rsidR="00850109" w:rsidRPr="00473E53" w:rsidRDefault="00850109" w:rsidP="00850109">
      <w:pPr>
        <w:rPr>
          <w:sz w:val="16"/>
        </w:rPr>
      </w:pPr>
      <w:r w:rsidRPr="00473E53">
        <w:rPr>
          <w:sz w:val="16"/>
        </w:rPr>
        <w:t xml:space="preserve">An </w:t>
      </w:r>
      <w:r w:rsidRPr="00DA6473">
        <w:rPr>
          <w:rStyle w:val="Emphasis"/>
          <w:highlight w:val="cyan"/>
        </w:rPr>
        <w:t>existential risk</w:t>
      </w:r>
      <w:r w:rsidRPr="00473E53">
        <w:rPr>
          <w:rStyle w:val="StyleUnderline"/>
          <w:rFonts w:asciiTheme="minorHAnsi" w:hAnsiTheme="minorHAnsi" w:cstheme="minorHAnsi"/>
        </w:rPr>
        <w:t xml:space="preserve"> to </w:t>
      </w:r>
      <w:proofErr w:type="spellStart"/>
      <w:r w:rsidRPr="00473E53">
        <w:rPr>
          <w:rStyle w:val="StyleUnderline"/>
          <w:rFonts w:asciiTheme="minorHAnsi" w:hAnsiTheme="minorHAnsi" w:cstheme="minorHAnsi"/>
        </w:rPr>
        <w:t>civilisation</w:t>
      </w:r>
      <w:proofErr w:type="spellEnd"/>
      <w:r w:rsidRPr="00473E53">
        <w:rPr>
          <w:rStyle w:val="StyleUnderline"/>
          <w:rFonts w:asciiTheme="minorHAnsi" w:hAnsiTheme="minorHAnsi" w:cstheme="minorHAnsi"/>
        </w:rPr>
        <w:t xml:space="preserve"> is</w:t>
      </w:r>
      <w:r w:rsidRPr="00473E53">
        <w:rPr>
          <w:sz w:val="16"/>
        </w:rPr>
        <w:t xml:space="preserve"> one </w:t>
      </w:r>
      <w:r w:rsidRPr="00473E53">
        <w:rPr>
          <w:rStyle w:val="StyleUnderline"/>
          <w:rFonts w:asciiTheme="minorHAnsi" w:hAnsiTheme="minorHAnsi" w:cstheme="minorHAnsi"/>
        </w:rPr>
        <w:t xml:space="preserve">posing </w:t>
      </w:r>
      <w:r w:rsidRPr="00473E53">
        <w:rPr>
          <w:rStyle w:val="Emphasis"/>
          <w:rFonts w:asciiTheme="minorHAnsi" w:hAnsiTheme="minorHAnsi" w:cstheme="minorHAnsi"/>
        </w:rPr>
        <w:t>permanent large negative consequences</w:t>
      </w:r>
      <w:r w:rsidRPr="00473E53">
        <w:rPr>
          <w:sz w:val="16"/>
        </w:rPr>
        <w:t xml:space="preserve"> to humanity </w:t>
      </w:r>
      <w:r w:rsidRPr="00473E53">
        <w:rPr>
          <w:rStyle w:val="StyleUnderline"/>
          <w:rFonts w:asciiTheme="minorHAnsi" w:hAnsiTheme="minorHAnsi" w:cstheme="minorHAnsi"/>
        </w:rPr>
        <w:t xml:space="preserve">which </w:t>
      </w:r>
      <w:r w:rsidRPr="00C82A6D">
        <w:rPr>
          <w:rStyle w:val="StyleUnderline"/>
          <w:rFonts w:asciiTheme="minorHAnsi" w:hAnsiTheme="minorHAnsi" w:cstheme="minorHAnsi"/>
        </w:rPr>
        <w:t xml:space="preserve">may never be </w:t>
      </w:r>
      <w:r w:rsidRPr="00C82A6D">
        <w:rPr>
          <w:rStyle w:val="Emphasis"/>
        </w:rPr>
        <w:t>undone</w:t>
      </w:r>
      <w:r w:rsidRPr="00C82A6D">
        <w:rPr>
          <w:sz w:val="16"/>
        </w:rPr>
        <w:t>,</w:t>
      </w:r>
      <w:r w:rsidRPr="00473E53">
        <w:rPr>
          <w:sz w:val="16"/>
        </w:rPr>
        <w:t xml:space="preserve"> </w:t>
      </w:r>
      <w:r w:rsidRPr="00DA6473">
        <w:rPr>
          <w:sz w:val="16"/>
        </w:rPr>
        <w:t xml:space="preserve">either </w:t>
      </w:r>
      <w:r w:rsidRPr="00DA6473">
        <w:rPr>
          <w:rStyle w:val="Emphasis"/>
          <w:rFonts w:asciiTheme="minorHAnsi" w:hAnsiTheme="minorHAnsi" w:cstheme="minorHAnsi"/>
        </w:rPr>
        <w:t>annihilating intelligent life</w:t>
      </w:r>
      <w:r w:rsidRPr="00473E53">
        <w:rPr>
          <w:sz w:val="16"/>
        </w:rPr>
        <w:t xml:space="preserve"> </w:t>
      </w:r>
      <w:r w:rsidRPr="00473E53">
        <w:rPr>
          <w:rStyle w:val="StyleUnderline"/>
          <w:rFonts w:asciiTheme="minorHAnsi" w:hAnsiTheme="minorHAnsi" w:cstheme="minorHAnsi"/>
        </w:rPr>
        <w:t>or permanently and drastically curtailing its potential</w:t>
      </w:r>
      <w:r w:rsidRPr="00473E53">
        <w:rPr>
          <w:sz w:val="16"/>
        </w:rPr>
        <w:t xml:space="preserve">. </w:t>
      </w:r>
      <w:r w:rsidRPr="00473E53">
        <w:rPr>
          <w:rStyle w:val="StyleUnderline"/>
          <w:rFonts w:asciiTheme="minorHAnsi" w:hAnsiTheme="minorHAnsi" w:cstheme="minorHAnsi"/>
        </w:rPr>
        <w:t>With</w:t>
      </w:r>
      <w:r w:rsidRPr="00473E53">
        <w:rPr>
          <w:sz w:val="16"/>
        </w:rPr>
        <w:t xml:space="preserve"> </w:t>
      </w:r>
      <w:r w:rsidRPr="00DA6473">
        <w:rPr>
          <w:sz w:val="16"/>
        </w:rPr>
        <w:t xml:space="preserve">the </w:t>
      </w:r>
      <w:r w:rsidRPr="00DA6473">
        <w:rPr>
          <w:rStyle w:val="StyleUnderline"/>
          <w:rFonts w:asciiTheme="minorHAnsi" w:hAnsiTheme="minorHAnsi" w:cstheme="minorHAnsi"/>
        </w:rPr>
        <w:t xml:space="preserve">commitments by nations to the 2015 </w:t>
      </w:r>
      <w:r w:rsidRPr="00DA6473">
        <w:rPr>
          <w:rStyle w:val="Emphasis"/>
          <w:rFonts w:asciiTheme="minorHAnsi" w:hAnsiTheme="minorHAnsi" w:cstheme="minorHAnsi"/>
        </w:rPr>
        <w:t>Paris</w:t>
      </w:r>
      <w:r w:rsidRPr="00DA6473">
        <w:rPr>
          <w:rStyle w:val="StyleUnderline"/>
          <w:rFonts w:asciiTheme="minorHAnsi" w:hAnsiTheme="minorHAnsi" w:cstheme="minorHAnsi"/>
        </w:rPr>
        <w:t xml:space="preserve"> </w:t>
      </w:r>
      <w:r w:rsidRPr="00DA6473">
        <w:rPr>
          <w:rStyle w:val="StyleUnderline"/>
          <w:rFonts w:asciiTheme="minorHAnsi" w:hAnsiTheme="minorHAnsi" w:cstheme="minorHAnsi"/>
        </w:rPr>
        <w:lastRenderedPageBreak/>
        <w:t>Agreement, the current path of warming is 3°C or more</w:t>
      </w:r>
      <w:r w:rsidRPr="00DA6473">
        <w:rPr>
          <w:sz w:val="16"/>
        </w:rPr>
        <w:t xml:space="preserve"> by 2100. </w:t>
      </w:r>
      <w:r w:rsidRPr="00DA6473">
        <w:rPr>
          <w:rStyle w:val="StyleUnderline"/>
          <w:rFonts w:asciiTheme="minorHAnsi" w:hAnsiTheme="minorHAnsi" w:cstheme="minorHAnsi"/>
        </w:rPr>
        <w:t>But this figure does</w:t>
      </w:r>
      <w:r w:rsidRPr="00473E53">
        <w:rPr>
          <w:rStyle w:val="StyleUnderline"/>
          <w:rFonts w:asciiTheme="minorHAnsi" w:hAnsiTheme="minorHAnsi" w:cstheme="minorHAnsi"/>
        </w:rPr>
        <w:t xml:space="preserve"> </w:t>
      </w:r>
      <w:r w:rsidRPr="00DA6473">
        <w:rPr>
          <w:rStyle w:val="StyleUnderline"/>
          <w:rFonts w:asciiTheme="minorHAnsi" w:hAnsiTheme="minorHAnsi" w:cstheme="minorHAnsi"/>
        </w:rPr>
        <w:t>not include “long-term”</w:t>
      </w:r>
      <w:r w:rsidRPr="00DA6473">
        <w:rPr>
          <w:sz w:val="16"/>
        </w:rPr>
        <w:t xml:space="preserve"> </w:t>
      </w:r>
      <w:r w:rsidRPr="00DA6473">
        <w:rPr>
          <w:rStyle w:val="Emphasis"/>
          <w:rFonts w:asciiTheme="minorHAnsi" w:hAnsiTheme="minorHAnsi" w:cstheme="minorHAnsi"/>
          <w:highlight w:val="cyan"/>
        </w:rPr>
        <w:t>carbon-cycle feedbacks</w:t>
      </w:r>
      <w:r w:rsidRPr="00DA6473">
        <w:rPr>
          <w:rStyle w:val="StyleUnderline"/>
          <w:rFonts w:asciiTheme="minorHAnsi" w:hAnsiTheme="minorHAnsi" w:cstheme="minorHAnsi"/>
        </w:rPr>
        <w:t xml:space="preserve">, which </w:t>
      </w:r>
      <w:r w:rsidRPr="00DA6473">
        <w:rPr>
          <w:rStyle w:val="StyleUnderline"/>
          <w:rFonts w:asciiTheme="minorHAnsi" w:hAnsiTheme="minorHAnsi" w:cstheme="minorHAnsi"/>
          <w:highlight w:val="cyan"/>
        </w:rPr>
        <w:t>are</w:t>
      </w:r>
      <w:r w:rsidRPr="00473E53">
        <w:rPr>
          <w:rStyle w:val="StyleUnderline"/>
          <w:rFonts w:asciiTheme="minorHAnsi" w:hAnsiTheme="minorHAnsi" w:cstheme="minorHAnsi"/>
        </w:rPr>
        <w:t xml:space="preserve"> materially </w:t>
      </w:r>
      <w:r w:rsidRPr="00DA6473">
        <w:rPr>
          <w:rStyle w:val="StyleUnderline"/>
          <w:rFonts w:asciiTheme="minorHAnsi" w:hAnsiTheme="minorHAnsi" w:cstheme="minorHAnsi"/>
        </w:rPr>
        <w:t>relevant</w:t>
      </w:r>
      <w:r w:rsidRPr="00473E53">
        <w:rPr>
          <w:rStyle w:val="StyleUnderline"/>
          <w:rFonts w:asciiTheme="minorHAnsi" w:hAnsiTheme="minorHAnsi" w:cstheme="minorHAnsi"/>
        </w:rPr>
        <w:t xml:space="preserve"> now and </w:t>
      </w:r>
      <w:proofErr w:type="gramStart"/>
      <w:r w:rsidRPr="00473E53">
        <w:rPr>
          <w:rStyle w:val="StyleUnderline"/>
          <w:rFonts w:asciiTheme="minorHAnsi" w:hAnsiTheme="minorHAnsi" w:cstheme="minorHAnsi"/>
        </w:rPr>
        <w:t>in the near future</w:t>
      </w:r>
      <w:proofErr w:type="gramEnd"/>
      <w:r w:rsidRPr="00473E53">
        <w:rPr>
          <w:rStyle w:val="StyleUnderline"/>
          <w:rFonts w:asciiTheme="minorHAnsi" w:hAnsiTheme="minorHAnsi" w:cstheme="minorHAnsi"/>
        </w:rPr>
        <w:t xml:space="preserve"> due to the</w:t>
      </w:r>
      <w:r w:rsidRPr="00473E53">
        <w:rPr>
          <w:sz w:val="16"/>
        </w:rPr>
        <w:t xml:space="preserve"> </w:t>
      </w:r>
      <w:r w:rsidRPr="00DA6473">
        <w:rPr>
          <w:rStyle w:val="Emphasis"/>
          <w:rFonts w:asciiTheme="minorHAnsi" w:hAnsiTheme="minorHAnsi" w:cstheme="minorHAnsi"/>
          <w:highlight w:val="cyan"/>
        </w:rPr>
        <w:t>unprecedented</w:t>
      </w:r>
      <w:r w:rsidRPr="00473E53">
        <w:rPr>
          <w:rStyle w:val="Emphasis"/>
          <w:rFonts w:asciiTheme="minorHAnsi" w:hAnsiTheme="minorHAnsi" w:cstheme="minorHAnsi"/>
        </w:rPr>
        <w:t xml:space="preserve"> rate</w:t>
      </w:r>
      <w:r w:rsidRPr="00473E53">
        <w:rPr>
          <w:sz w:val="16"/>
        </w:rPr>
        <w:t xml:space="preserve"> </w:t>
      </w:r>
      <w:r w:rsidRPr="00473E53">
        <w:rPr>
          <w:rStyle w:val="StyleUnderline"/>
          <w:rFonts w:asciiTheme="minorHAnsi" w:hAnsiTheme="minorHAnsi" w:cstheme="minorHAnsi"/>
        </w:rPr>
        <w:t>at which human activity is perturbing the climate system</w:t>
      </w:r>
      <w:r w:rsidRPr="00473E53">
        <w:rPr>
          <w:sz w:val="16"/>
        </w:rPr>
        <w:t xml:space="preserve">. Taking these into account, the Paris path would lead to around 5°C of warming by 2100. Scientists warn that </w:t>
      </w:r>
      <w:r w:rsidRPr="00473E53">
        <w:rPr>
          <w:rStyle w:val="StyleUnderline"/>
          <w:rFonts w:asciiTheme="minorHAnsi" w:hAnsiTheme="minorHAnsi" w:cstheme="minorHAnsi"/>
        </w:rPr>
        <w:t xml:space="preserve">warming of </w:t>
      </w:r>
      <w:r w:rsidRPr="00DA6473">
        <w:rPr>
          <w:rStyle w:val="Emphasis"/>
          <w:highlight w:val="cyan"/>
        </w:rPr>
        <w:t>4°C</w:t>
      </w:r>
      <w:r w:rsidRPr="00473E53">
        <w:rPr>
          <w:rStyle w:val="StyleUnderline"/>
          <w:rFonts w:asciiTheme="minorHAnsi" w:hAnsiTheme="minorHAnsi" w:cstheme="minorHAnsi"/>
        </w:rPr>
        <w:t xml:space="preserve"> is incompatible with an </w:t>
      </w:r>
      <w:proofErr w:type="spellStart"/>
      <w:r w:rsidRPr="00473E53">
        <w:rPr>
          <w:rStyle w:val="StyleUnderline"/>
          <w:rFonts w:asciiTheme="minorHAnsi" w:hAnsiTheme="minorHAnsi" w:cstheme="minorHAnsi"/>
        </w:rPr>
        <w:t>organised</w:t>
      </w:r>
      <w:proofErr w:type="spellEnd"/>
      <w:r w:rsidRPr="00473E53">
        <w:rPr>
          <w:rStyle w:val="StyleUnderline"/>
          <w:rFonts w:asciiTheme="minorHAnsi" w:hAnsiTheme="minorHAnsi" w:cstheme="minorHAnsi"/>
        </w:rPr>
        <w:t xml:space="preserve"> global community, </w:t>
      </w:r>
      <w:r w:rsidRPr="00DA6473">
        <w:rPr>
          <w:rStyle w:val="StyleUnderline"/>
          <w:rFonts w:asciiTheme="minorHAnsi" w:hAnsiTheme="minorHAnsi" w:cstheme="minorHAnsi"/>
          <w:highlight w:val="cyan"/>
        </w:rPr>
        <w:t>is</w:t>
      </w:r>
      <w:r w:rsidRPr="00DA6473">
        <w:rPr>
          <w:sz w:val="16"/>
          <w:highlight w:val="cyan"/>
        </w:rPr>
        <w:t xml:space="preserve"> </w:t>
      </w:r>
      <w:r w:rsidRPr="00DA6473">
        <w:rPr>
          <w:rStyle w:val="Emphasis"/>
          <w:rFonts w:asciiTheme="minorHAnsi" w:hAnsiTheme="minorHAnsi" w:cstheme="minorHAnsi"/>
          <w:highlight w:val="cyan"/>
        </w:rPr>
        <w:t>devastating</w:t>
      </w:r>
      <w:r w:rsidRPr="00DA6473">
        <w:rPr>
          <w:rStyle w:val="StyleUnderline"/>
          <w:rFonts w:asciiTheme="minorHAnsi" w:hAnsiTheme="minorHAnsi" w:cstheme="minorHAnsi"/>
          <w:highlight w:val="cyan"/>
        </w:rPr>
        <w:t xml:space="preserve"> to</w:t>
      </w:r>
      <w:r w:rsidRPr="00473E53">
        <w:rPr>
          <w:rStyle w:val="StyleUnderline"/>
          <w:rFonts w:asciiTheme="minorHAnsi" w:hAnsiTheme="minorHAnsi" w:cstheme="minorHAnsi"/>
        </w:rPr>
        <w:t xml:space="preserve"> </w:t>
      </w:r>
      <w:proofErr w:type="gramStart"/>
      <w:r w:rsidRPr="00473E53">
        <w:rPr>
          <w:rStyle w:val="StyleUnderline"/>
          <w:rFonts w:asciiTheme="minorHAnsi" w:hAnsiTheme="minorHAnsi" w:cstheme="minorHAnsi"/>
        </w:rPr>
        <w:t xml:space="preserve">the </w:t>
      </w:r>
      <w:r w:rsidRPr="00473E53">
        <w:rPr>
          <w:rStyle w:val="Emphasis"/>
          <w:rFonts w:asciiTheme="minorHAnsi" w:hAnsiTheme="minorHAnsi" w:cstheme="minorHAnsi"/>
        </w:rPr>
        <w:t>majority of</w:t>
      </w:r>
      <w:proofErr w:type="gramEnd"/>
      <w:r w:rsidRPr="00473E53">
        <w:rPr>
          <w:rStyle w:val="Emphasis"/>
          <w:rFonts w:asciiTheme="minorHAnsi" w:hAnsiTheme="minorHAnsi" w:cstheme="minorHAnsi"/>
        </w:rPr>
        <w:t xml:space="preserve"> </w:t>
      </w:r>
      <w:r w:rsidRPr="00DA6473">
        <w:rPr>
          <w:rStyle w:val="Emphasis"/>
          <w:rFonts w:asciiTheme="minorHAnsi" w:hAnsiTheme="minorHAnsi" w:cstheme="minorHAnsi"/>
          <w:highlight w:val="cyan"/>
        </w:rPr>
        <w:t>ecosystems</w:t>
      </w:r>
      <w:r w:rsidRPr="00473E53">
        <w:rPr>
          <w:sz w:val="16"/>
        </w:rPr>
        <w:t xml:space="preserve">, </w:t>
      </w:r>
      <w:r w:rsidRPr="00DA6473">
        <w:rPr>
          <w:rStyle w:val="StyleUnderline"/>
          <w:rFonts w:asciiTheme="minorHAnsi" w:hAnsiTheme="minorHAnsi" w:cstheme="minorHAnsi"/>
          <w:highlight w:val="cyan"/>
        </w:rPr>
        <w:t>and has a</w:t>
      </w:r>
      <w:r w:rsidRPr="00473E53">
        <w:rPr>
          <w:rStyle w:val="StyleUnderline"/>
          <w:rFonts w:asciiTheme="minorHAnsi" w:hAnsiTheme="minorHAnsi" w:cstheme="minorHAnsi"/>
        </w:rPr>
        <w:t xml:space="preserve"> </w:t>
      </w:r>
      <w:r w:rsidRPr="00DA6473">
        <w:rPr>
          <w:rStyle w:val="Emphasis"/>
          <w:rFonts w:asciiTheme="minorHAnsi" w:hAnsiTheme="minorHAnsi" w:cstheme="minorHAnsi"/>
        </w:rPr>
        <w:t xml:space="preserve">high </w:t>
      </w:r>
      <w:r w:rsidRPr="00DA6473">
        <w:rPr>
          <w:rStyle w:val="Emphasis"/>
          <w:rFonts w:asciiTheme="minorHAnsi" w:hAnsiTheme="minorHAnsi" w:cstheme="minorHAnsi"/>
          <w:highlight w:val="cyan"/>
        </w:rPr>
        <w:t>probability</w:t>
      </w:r>
      <w:r w:rsidRPr="00DA6473">
        <w:rPr>
          <w:sz w:val="16"/>
          <w:highlight w:val="cyan"/>
        </w:rPr>
        <w:t xml:space="preserve"> </w:t>
      </w:r>
      <w:r w:rsidRPr="00DA6473">
        <w:rPr>
          <w:rStyle w:val="StyleUnderline"/>
          <w:rFonts w:asciiTheme="minorHAnsi" w:hAnsiTheme="minorHAnsi" w:cstheme="minorHAnsi"/>
          <w:highlight w:val="cyan"/>
        </w:rPr>
        <w:t>of</w:t>
      </w:r>
      <w:r w:rsidRPr="00473E53">
        <w:rPr>
          <w:rStyle w:val="StyleUnderline"/>
          <w:rFonts w:asciiTheme="minorHAnsi" w:hAnsiTheme="minorHAnsi" w:cstheme="minorHAnsi"/>
        </w:rPr>
        <w:t xml:space="preserve"> not </w:t>
      </w:r>
      <w:r w:rsidRPr="00DA6473">
        <w:rPr>
          <w:rStyle w:val="StyleUnderline"/>
          <w:rFonts w:asciiTheme="minorHAnsi" w:hAnsiTheme="minorHAnsi" w:cstheme="minorHAnsi"/>
        </w:rPr>
        <w:t>being</w:t>
      </w:r>
      <w:r w:rsidRPr="00473E53">
        <w:rPr>
          <w:rStyle w:val="StyleUnderline"/>
          <w:rFonts w:asciiTheme="minorHAnsi" w:hAnsiTheme="minorHAnsi" w:cstheme="minorHAnsi"/>
        </w:rPr>
        <w:t xml:space="preserve"> stable</w:t>
      </w:r>
      <w:r w:rsidRPr="00473E53">
        <w:rPr>
          <w:sz w:val="16"/>
        </w:rPr>
        <w:t>. The World Bank says it may be “</w:t>
      </w:r>
      <w:r w:rsidRPr="00DA6473">
        <w:rPr>
          <w:rStyle w:val="Emphasis"/>
          <w:rFonts w:asciiTheme="minorHAnsi" w:hAnsiTheme="minorHAnsi" w:cstheme="minorHAnsi"/>
          <w:highlight w:val="cyan"/>
        </w:rPr>
        <w:t>beyond adaptation</w:t>
      </w:r>
      <w:r w:rsidRPr="00473E53">
        <w:rPr>
          <w:sz w:val="16"/>
        </w:rPr>
        <w:t xml:space="preserve">”. But </w:t>
      </w:r>
      <w:r w:rsidRPr="00473E53">
        <w:rPr>
          <w:rStyle w:val="StyleUnderline"/>
          <w:rFonts w:asciiTheme="minorHAnsi" w:hAnsiTheme="minorHAnsi" w:cstheme="minorHAnsi"/>
        </w:rPr>
        <w:t>an existential threat may also exist for many peoples and regions at a significantly lower level of warming</w:t>
      </w:r>
      <w:r w:rsidRPr="00473E53">
        <w:rPr>
          <w:sz w:val="16"/>
        </w:rPr>
        <w:t xml:space="preserve">. In 2017, </w:t>
      </w:r>
      <w:r w:rsidRPr="00473E53">
        <w:rPr>
          <w:rStyle w:val="StyleUnderline"/>
          <w:rFonts w:asciiTheme="minorHAnsi" w:hAnsiTheme="minorHAnsi" w:cstheme="minorHAnsi"/>
        </w:rPr>
        <w:t xml:space="preserve">3°C of warming was </w:t>
      </w:r>
      <w:proofErr w:type="spellStart"/>
      <w:r w:rsidRPr="00473E53">
        <w:rPr>
          <w:rStyle w:val="StyleUnderline"/>
          <w:rFonts w:asciiTheme="minorHAnsi" w:hAnsiTheme="minorHAnsi" w:cstheme="minorHAnsi"/>
        </w:rPr>
        <w:t>categorised</w:t>
      </w:r>
      <w:proofErr w:type="spellEnd"/>
      <w:r w:rsidRPr="00473E53">
        <w:rPr>
          <w:rStyle w:val="StyleUnderline"/>
          <w:rFonts w:asciiTheme="minorHAnsi" w:hAnsiTheme="minorHAnsi" w:cstheme="minorHAnsi"/>
        </w:rPr>
        <w:t xml:space="preserve"> as “catastrophic”</w:t>
      </w:r>
      <w:r w:rsidRPr="00473E53">
        <w:rPr>
          <w:sz w:val="16"/>
        </w:rPr>
        <w:t xml:space="preserve"> with a warning that, on a path of unchecked emissions, low-probability, </w:t>
      </w:r>
      <w:r w:rsidRPr="00473E53">
        <w:rPr>
          <w:rStyle w:val="StyleUnderline"/>
          <w:rFonts w:asciiTheme="minorHAnsi" w:hAnsiTheme="minorHAnsi" w:cstheme="minorHAnsi"/>
        </w:rPr>
        <w:t>high-</w:t>
      </w:r>
      <w:r w:rsidRPr="00DA6473">
        <w:rPr>
          <w:rStyle w:val="StyleUnderline"/>
          <w:rFonts w:asciiTheme="minorHAnsi" w:hAnsiTheme="minorHAnsi" w:cstheme="minorHAnsi"/>
          <w:highlight w:val="cyan"/>
        </w:rPr>
        <w:t>impact</w:t>
      </w:r>
      <w:r w:rsidRPr="00473E53">
        <w:rPr>
          <w:rStyle w:val="StyleUnderline"/>
          <w:rFonts w:asciiTheme="minorHAnsi" w:hAnsiTheme="minorHAnsi" w:cstheme="minorHAnsi"/>
        </w:rPr>
        <w:t xml:space="preserve"> warming </w:t>
      </w:r>
      <w:r w:rsidRPr="00DA6473">
        <w:rPr>
          <w:rStyle w:val="StyleUnderline"/>
          <w:rFonts w:asciiTheme="minorHAnsi" w:hAnsiTheme="minorHAnsi" w:cstheme="minorHAnsi"/>
          <w:highlight w:val="cyan"/>
        </w:rPr>
        <w:t>could be catastrophic by 2050</w:t>
      </w:r>
      <w:r w:rsidRPr="00473E53">
        <w:rPr>
          <w:rStyle w:val="StyleUnderline"/>
          <w:rFonts w:asciiTheme="minorHAnsi" w:hAnsiTheme="minorHAnsi" w:cstheme="minorHAnsi"/>
        </w:rPr>
        <w:t xml:space="preserve">. </w:t>
      </w:r>
      <w:r w:rsidRPr="00473E53">
        <w:rPr>
          <w:sz w:val="16"/>
        </w:rPr>
        <w:t xml:space="preserve">The Emeritus Director of the Potsdam Institute, Prof. Hans Joachim </w:t>
      </w:r>
      <w:proofErr w:type="spellStart"/>
      <w:r w:rsidRPr="00473E53">
        <w:rPr>
          <w:sz w:val="16"/>
        </w:rPr>
        <w:t>Schellnhuber</w:t>
      </w:r>
      <w:proofErr w:type="spellEnd"/>
      <w:r w:rsidRPr="00473E53">
        <w:rPr>
          <w:sz w:val="16"/>
        </w:rPr>
        <w:t>, warns that “</w:t>
      </w:r>
      <w:r w:rsidRPr="00473E53">
        <w:rPr>
          <w:rStyle w:val="StyleUnderline"/>
          <w:rFonts w:asciiTheme="minorHAnsi" w:hAnsiTheme="minorHAnsi" w:cstheme="minorHAnsi"/>
        </w:rPr>
        <w:t>climate change is now reaching the</w:t>
      </w:r>
      <w:r w:rsidRPr="00473E53">
        <w:rPr>
          <w:sz w:val="16"/>
        </w:rPr>
        <w:t xml:space="preserve"> </w:t>
      </w:r>
      <w:r w:rsidRPr="00473E53">
        <w:rPr>
          <w:rStyle w:val="Emphasis"/>
          <w:rFonts w:asciiTheme="minorHAnsi" w:hAnsiTheme="minorHAnsi" w:cstheme="minorHAnsi"/>
        </w:rPr>
        <w:t>end-game</w:t>
      </w:r>
      <w:r w:rsidRPr="00473E53">
        <w:rPr>
          <w:sz w:val="16"/>
        </w:rPr>
        <w:t xml:space="preserve">, </w:t>
      </w:r>
      <w:r w:rsidRPr="00473E53">
        <w:rPr>
          <w:rStyle w:val="StyleUnderline"/>
          <w:rFonts w:asciiTheme="minorHAnsi" w:hAnsiTheme="minorHAnsi" w:cstheme="minorHAnsi"/>
        </w:rPr>
        <w:t xml:space="preserve">where very soon </w:t>
      </w:r>
      <w:r w:rsidRPr="00DA6473">
        <w:rPr>
          <w:rStyle w:val="StyleUnderline"/>
          <w:rFonts w:asciiTheme="minorHAnsi" w:hAnsiTheme="minorHAnsi" w:cstheme="minorHAnsi"/>
        </w:rPr>
        <w:t xml:space="preserve">humanity must choose between </w:t>
      </w:r>
      <w:r w:rsidRPr="00DA6473">
        <w:rPr>
          <w:rStyle w:val="Emphasis"/>
          <w:rFonts w:asciiTheme="minorHAnsi" w:hAnsiTheme="minorHAnsi" w:cstheme="minorHAnsi"/>
        </w:rPr>
        <w:t>taking unprecedented action</w:t>
      </w:r>
      <w:r w:rsidRPr="00DA6473">
        <w:rPr>
          <w:rStyle w:val="StyleUnderline"/>
          <w:rFonts w:asciiTheme="minorHAnsi" w:hAnsiTheme="minorHAnsi" w:cstheme="minorHAnsi"/>
        </w:rPr>
        <w:t xml:space="preserve">, or accepting that it has been left too late and </w:t>
      </w:r>
      <w:r w:rsidRPr="00DA6473">
        <w:rPr>
          <w:rStyle w:val="Emphasis"/>
          <w:rFonts w:asciiTheme="minorHAnsi" w:hAnsiTheme="minorHAnsi" w:cstheme="minorHAnsi"/>
        </w:rPr>
        <w:t>bear the consequences</w:t>
      </w:r>
      <w:r w:rsidRPr="00DA6473">
        <w:rPr>
          <w:sz w:val="16"/>
        </w:rPr>
        <w:t xml:space="preserve">.” He says that </w:t>
      </w:r>
      <w:r w:rsidRPr="00DA6473">
        <w:rPr>
          <w:rStyle w:val="StyleUnderline"/>
          <w:rFonts w:asciiTheme="minorHAnsi" w:hAnsiTheme="minorHAnsi" w:cstheme="minorHAnsi"/>
        </w:rPr>
        <w:t>if</w:t>
      </w:r>
      <w:r w:rsidRPr="00473E53">
        <w:rPr>
          <w:rStyle w:val="StyleUnderline"/>
          <w:rFonts w:asciiTheme="minorHAnsi" w:hAnsiTheme="minorHAnsi" w:cstheme="minorHAnsi"/>
        </w:rPr>
        <w:t xml:space="preserve"> we continue down </w:t>
      </w:r>
      <w:r w:rsidRPr="00DA6473">
        <w:rPr>
          <w:rStyle w:val="StyleUnderline"/>
          <w:rFonts w:asciiTheme="minorHAnsi" w:hAnsiTheme="minorHAnsi" w:cstheme="minorHAnsi"/>
          <w:highlight w:val="cyan"/>
        </w:rPr>
        <w:t>the present path</w:t>
      </w:r>
      <w:r w:rsidRPr="00473E53">
        <w:rPr>
          <w:rStyle w:val="StyleUnderline"/>
          <w:rFonts w:asciiTheme="minorHAnsi" w:hAnsiTheme="minorHAnsi" w:cstheme="minorHAnsi"/>
        </w:rPr>
        <w:t xml:space="preserve"> “there is a very big risk that we </w:t>
      </w:r>
      <w:r w:rsidRPr="00DA6473">
        <w:rPr>
          <w:rStyle w:val="StyleUnderline"/>
          <w:rFonts w:asciiTheme="minorHAnsi" w:hAnsiTheme="minorHAnsi" w:cstheme="minorHAnsi"/>
          <w:highlight w:val="cyan"/>
        </w:rPr>
        <w:t>will</w:t>
      </w:r>
      <w:r w:rsidRPr="00473E53">
        <w:rPr>
          <w:rStyle w:val="StyleUnderline"/>
          <w:rFonts w:asciiTheme="minorHAnsi" w:hAnsiTheme="minorHAnsi" w:cstheme="minorHAnsi"/>
        </w:rPr>
        <w:t xml:space="preserve"> just</w:t>
      </w:r>
      <w:r w:rsidRPr="00473E53">
        <w:rPr>
          <w:sz w:val="16"/>
        </w:rPr>
        <w:t xml:space="preserve"> </w:t>
      </w:r>
      <w:r w:rsidRPr="00DA6473">
        <w:rPr>
          <w:rStyle w:val="Emphasis"/>
          <w:rFonts w:asciiTheme="minorHAnsi" w:hAnsiTheme="minorHAnsi" w:cstheme="minorHAnsi"/>
          <w:highlight w:val="cyan"/>
        </w:rPr>
        <w:t>end</w:t>
      </w:r>
      <w:r w:rsidRPr="00473E53">
        <w:rPr>
          <w:rStyle w:val="Emphasis"/>
          <w:rFonts w:asciiTheme="minorHAnsi" w:hAnsiTheme="minorHAnsi" w:cstheme="minorHAnsi"/>
        </w:rPr>
        <w:t xml:space="preserve"> our </w:t>
      </w:r>
      <w:proofErr w:type="spellStart"/>
      <w:r w:rsidRPr="00DA6473">
        <w:rPr>
          <w:rStyle w:val="Emphasis"/>
          <w:rFonts w:asciiTheme="minorHAnsi" w:hAnsiTheme="minorHAnsi" w:cstheme="minorHAnsi"/>
          <w:highlight w:val="cyan"/>
        </w:rPr>
        <w:t>civilisation</w:t>
      </w:r>
      <w:proofErr w:type="spellEnd"/>
      <w:r w:rsidRPr="00473E53">
        <w:rPr>
          <w:sz w:val="16"/>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473E53">
        <w:rPr>
          <w:rStyle w:val="StyleUnderline"/>
          <w:rFonts w:asciiTheme="minorHAnsi" w:hAnsiTheme="minorHAnsi" w:cstheme="minorHAnsi"/>
        </w:rPr>
        <w:t>Prudent risk-</w:t>
      </w:r>
      <w:r w:rsidRPr="00C82A6D">
        <w:rPr>
          <w:rStyle w:val="StyleUnderline"/>
          <w:rFonts w:asciiTheme="minorHAnsi" w:hAnsiTheme="minorHAnsi" w:cstheme="minorHAnsi"/>
        </w:rPr>
        <w:t xml:space="preserve">management means a tough, objective look at the real risks to which we are exposed, especially at those </w:t>
      </w:r>
      <w:r w:rsidRPr="00C82A6D">
        <w:rPr>
          <w:rStyle w:val="Emphasis"/>
          <w:rFonts w:asciiTheme="minorHAnsi" w:hAnsiTheme="minorHAnsi" w:cstheme="minorHAnsi"/>
        </w:rPr>
        <w:t>“fat-tail” events</w:t>
      </w:r>
      <w:r w:rsidRPr="00C82A6D">
        <w:rPr>
          <w:rStyle w:val="StyleUnderline"/>
          <w:rFonts w:asciiTheme="minorHAnsi" w:hAnsiTheme="minorHAnsi" w:cstheme="minorHAnsi"/>
        </w:rPr>
        <w:t xml:space="preserve">, which may have consequences that are damaging beyond quantification, and </w:t>
      </w:r>
      <w:r w:rsidRPr="00C82A6D">
        <w:rPr>
          <w:rStyle w:val="Emphasis"/>
          <w:rFonts w:asciiTheme="minorHAnsi" w:hAnsiTheme="minorHAnsi" w:cstheme="minorHAnsi"/>
        </w:rPr>
        <w:t xml:space="preserve">threaten the survival of human </w:t>
      </w:r>
      <w:proofErr w:type="spellStart"/>
      <w:r w:rsidRPr="00C82A6D">
        <w:rPr>
          <w:rStyle w:val="Emphasis"/>
          <w:rFonts w:asciiTheme="minorHAnsi" w:hAnsiTheme="minorHAnsi" w:cstheme="minorHAnsi"/>
        </w:rPr>
        <w:t>civilisation</w:t>
      </w:r>
      <w:proofErr w:type="spellEnd"/>
      <w:r w:rsidRPr="00C82A6D">
        <w:rPr>
          <w:rStyle w:val="StyleUnderline"/>
          <w:rFonts w:asciiTheme="minorHAnsi" w:hAnsiTheme="minorHAnsi" w:cstheme="minorHAnsi"/>
        </w:rPr>
        <w:t>. Global warming projections display a “fat-tailed” distribution with a</w:t>
      </w:r>
      <w:r w:rsidRPr="00C82A6D">
        <w:rPr>
          <w:sz w:val="16"/>
        </w:rPr>
        <w:t xml:space="preserve"> </w:t>
      </w:r>
      <w:r w:rsidRPr="00C82A6D">
        <w:rPr>
          <w:rStyle w:val="Emphasis"/>
          <w:rFonts w:asciiTheme="minorHAnsi" w:hAnsiTheme="minorHAnsi" w:cstheme="minorHAnsi"/>
        </w:rPr>
        <w:t>greater likelihood</w:t>
      </w:r>
      <w:r w:rsidRPr="00C82A6D">
        <w:rPr>
          <w:sz w:val="16"/>
        </w:rPr>
        <w:t xml:space="preserve"> </w:t>
      </w:r>
      <w:r w:rsidRPr="00C82A6D">
        <w:rPr>
          <w:rStyle w:val="StyleUnderline"/>
          <w:rFonts w:asciiTheme="minorHAnsi" w:hAnsiTheme="minorHAnsi" w:cstheme="minorHAnsi"/>
        </w:rPr>
        <w:t>of warming that is well in</w:t>
      </w:r>
      <w:r w:rsidRPr="00C82A6D">
        <w:rPr>
          <w:sz w:val="16"/>
        </w:rPr>
        <w:t xml:space="preserve"> </w:t>
      </w:r>
      <w:r w:rsidRPr="00C82A6D">
        <w:rPr>
          <w:rStyle w:val="Emphasis"/>
          <w:rFonts w:asciiTheme="minorHAnsi" w:hAnsiTheme="minorHAnsi" w:cstheme="minorHAnsi"/>
        </w:rPr>
        <w:t>excess of the average amount of warmin</w:t>
      </w:r>
      <w:r w:rsidRPr="00473E53">
        <w:rPr>
          <w:rStyle w:val="Emphasis"/>
          <w:rFonts w:asciiTheme="minorHAnsi" w:hAnsiTheme="minorHAnsi" w:cstheme="minorHAnsi"/>
        </w:rPr>
        <w:t xml:space="preserve">g </w:t>
      </w:r>
      <w:r w:rsidRPr="00DA6473">
        <w:rPr>
          <w:rStyle w:val="Emphasis"/>
          <w:rFonts w:asciiTheme="minorHAnsi" w:hAnsiTheme="minorHAnsi" w:cstheme="minorHAnsi"/>
          <w:highlight w:val="cyan"/>
        </w:rPr>
        <w:t>predicted by</w:t>
      </w:r>
      <w:r w:rsidRPr="00473E53">
        <w:rPr>
          <w:rStyle w:val="Emphasis"/>
          <w:rFonts w:asciiTheme="minorHAnsi" w:hAnsiTheme="minorHAnsi" w:cstheme="minorHAnsi"/>
        </w:rPr>
        <w:t xml:space="preserve"> climate </w:t>
      </w:r>
      <w:proofErr w:type="gramStart"/>
      <w:r w:rsidRPr="00DA6473">
        <w:rPr>
          <w:rStyle w:val="Emphasis"/>
          <w:rFonts w:asciiTheme="minorHAnsi" w:hAnsiTheme="minorHAnsi" w:cstheme="minorHAnsi"/>
          <w:highlight w:val="cyan"/>
        </w:rPr>
        <w:t>models</w:t>
      </w:r>
      <w:r w:rsidRPr="00473E53">
        <w:rPr>
          <w:rStyle w:val="StyleUnderline"/>
          <w:rFonts w:asciiTheme="minorHAnsi" w:hAnsiTheme="minorHAnsi" w:cstheme="minorHAnsi"/>
        </w:rPr>
        <w:t>, and</w:t>
      </w:r>
      <w:proofErr w:type="gramEnd"/>
      <w:r w:rsidRPr="00473E53">
        <w:rPr>
          <w:rStyle w:val="StyleUnderline"/>
          <w:rFonts w:asciiTheme="minorHAnsi" w:hAnsiTheme="minorHAnsi" w:cstheme="minorHAnsi"/>
        </w:rPr>
        <w:t xml:space="preserve"> are of a higher probability than would be expected</w:t>
      </w:r>
      <w:r w:rsidRPr="00473E53">
        <w:rPr>
          <w:sz w:val="16"/>
        </w:rPr>
        <w:t xml:space="preserve"> under typical statistical assumptions. More importantly, the risk lies disproportionately in the “fat-tail” outcomes, as illustrated in Figure 1. </w:t>
      </w:r>
    </w:p>
    <w:p w14:paraId="289EDC10" w14:textId="77777777" w:rsidR="00850109" w:rsidRPr="00B75D9C" w:rsidRDefault="00850109" w:rsidP="00850109"/>
    <w:p w14:paraId="716D09A2" w14:textId="77777777" w:rsidR="00850109" w:rsidRDefault="00850109" w:rsidP="00850109">
      <w:pPr>
        <w:pStyle w:val="Heading3"/>
      </w:pPr>
      <w:r>
        <w:lastRenderedPageBreak/>
        <w:t>FTC</w:t>
      </w:r>
    </w:p>
    <w:p w14:paraId="7F17720D" w14:textId="77777777" w:rsidR="00850109" w:rsidRPr="00EC2DA9" w:rsidRDefault="00850109" w:rsidP="00850109">
      <w:pPr>
        <w:pStyle w:val="Heading4"/>
      </w:pPr>
      <w:r>
        <w:t xml:space="preserve">COVID-related enforcement is key to effective </w:t>
      </w:r>
      <w:r w:rsidRPr="00EC2DA9">
        <w:rPr>
          <w:u w:val="single"/>
        </w:rPr>
        <w:t>recovery</w:t>
      </w:r>
      <w:r>
        <w:t xml:space="preserve">---it’s </w:t>
      </w:r>
      <w:r w:rsidRPr="00EC2DA9">
        <w:rPr>
          <w:u w:val="single"/>
        </w:rPr>
        <w:t>a key priority</w:t>
      </w:r>
    </w:p>
    <w:p w14:paraId="417F53A2" w14:textId="77777777" w:rsidR="00850109" w:rsidRDefault="00850109" w:rsidP="00850109">
      <w:r w:rsidRPr="006D6452">
        <w:rPr>
          <w:rStyle w:val="Style13ptBold"/>
        </w:rPr>
        <w:t>OECD 20</w:t>
      </w:r>
      <w:r>
        <w:t xml:space="preserve"> (The Role of Competition Policy in Promoting Economic Recovery – Note by the United States, 12-2, </w:t>
      </w:r>
      <w:hyperlink r:id="rId14" w:history="1">
        <w:r w:rsidRPr="00464315">
          <w:rPr>
            <w:rStyle w:val="Hyperlink"/>
          </w:rPr>
          <w:t>https://www.ftc.gov/system/files/attachments/us-submissions-oecd-2010-present-other-international-competition-fora/economic_recovery_us.pdf</w:t>
        </w:r>
      </w:hyperlink>
      <w:r>
        <w:t>, y2k)</w:t>
      </w:r>
    </w:p>
    <w:p w14:paraId="4CB851E1" w14:textId="77777777" w:rsidR="00850109" w:rsidRPr="006D6452" w:rsidRDefault="00850109" w:rsidP="00850109">
      <w:pPr>
        <w:rPr>
          <w:rStyle w:val="Emphasis"/>
        </w:rPr>
      </w:pPr>
      <w:r>
        <w:t xml:space="preserve">1. The Antitrust Division of the </w:t>
      </w:r>
      <w:r w:rsidRPr="002254FC">
        <w:rPr>
          <w:rStyle w:val="Emphasis"/>
          <w:highlight w:val="cyan"/>
        </w:rPr>
        <w:t>D</w:t>
      </w:r>
      <w:r>
        <w:t xml:space="preserve">epartment </w:t>
      </w:r>
      <w:r w:rsidRPr="002254FC">
        <w:rPr>
          <w:rStyle w:val="Emphasis"/>
          <w:highlight w:val="cyan"/>
        </w:rPr>
        <w:t>o</w:t>
      </w:r>
      <w:r>
        <w:t xml:space="preserve">f </w:t>
      </w:r>
      <w:r w:rsidRPr="002254FC">
        <w:rPr>
          <w:rStyle w:val="Emphasis"/>
          <w:highlight w:val="cyan"/>
        </w:rPr>
        <w:t>J</w:t>
      </w:r>
      <w:r>
        <w:t xml:space="preserve">ustice (DOJ) </w:t>
      </w:r>
      <w:r w:rsidRPr="002254FC">
        <w:rPr>
          <w:rStyle w:val="StyleUnderline"/>
          <w:highlight w:val="cyan"/>
        </w:rPr>
        <w:t>and</w:t>
      </w:r>
      <w:r>
        <w:t xml:space="preserve"> the U.S. </w:t>
      </w:r>
      <w:r w:rsidRPr="002254FC">
        <w:rPr>
          <w:rStyle w:val="Emphasis"/>
          <w:highlight w:val="cyan"/>
        </w:rPr>
        <w:t>F</w:t>
      </w:r>
      <w:r>
        <w:t xml:space="preserve">ederal </w:t>
      </w:r>
      <w:r w:rsidRPr="002254FC">
        <w:rPr>
          <w:rStyle w:val="Emphasis"/>
          <w:highlight w:val="cyan"/>
        </w:rPr>
        <w:t>T</w:t>
      </w:r>
      <w:r>
        <w:t xml:space="preserve">rade </w:t>
      </w:r>
      <w:r w:rsidRPr="002254FC">
        <w:rPr>
          <w:rStyle w:val="Emphasis"/>
          <w:highlight w:val="cyan"/>
        </w:rPr>
        <w:t>C</w:t>
      </w:r>
      <w:r>
        <w:t>ommission (FTC) (</w:t>
      </w:r>
      <w:r w:rsidRPr="001D781D">
        <w:t xml:space="preserve">collectively the Agencies) offer this joint submission in response to the Competition Committee’s </w:t>
      </w:r>
      <w:r w:rsidRPr="001D781D">
        <w:rPr>
          <w:rStyle w:val="StyleUnderline"/>
        </w:rPr>
        <w:t xml:space="preserve">review of the </w:t>
      </w:r>
      <w:r w:rsidRPr="001D781D">
        <w:rPr>
          <w:rStyle w:val="Emphasis"/>
        </w:rPr>
        <w:t>role</w:t>
      </w:r>
      <w:r w:rsidRPr="001D781D">
        <w:t xml:space="preserve"> </w:t>
      </w:r>
      <w:r w:rsidRPr="001D781D">
        <w:rPr>
          <w:rStyle w:val="StyleUnderline"/>
        </w:rPr>
        <w:t>of</w:t>
      </w:r>
      <w:r w:rsidRPr="001D781D">
        <w:t xml:space="preserve"> </w:t>
      </w:r>
      <w:r w:rsidRPr="001D781D">
        <w:rPr>
          <w:rStyle w:val="Emphasis"/>
        </w:rPr>
        <w:t>competition policy</w:t>
      </w:r>
      <w:r w:rsidRPr="001D781D">
        <w:t xml:space="preserve"> </w:t>
      </w:r>
      <w:r w:rsidRPr="001D781D">
        <w:rPr>
          <w:rStyle w:val="StyleUnderline"/>
        </w:rPr>
        <w:t xml:space="preserve">in promoting </w:t>
      </w:r>
      <w:r w:rsidRPr="001D781D">
        <w:rPr>
          <w:rStyle w:val="Emphasis"/>
        </w:rPr>
        <w:t>economic recovery</w:t>
      </w:r>
      <w:r w:rsidRPr="001D781D">
        <w:t xml:space="preserve">. In this paper, </w:t>
      </w:r>
      <w:r w:rsidRPr="001D781D">
        <w:rPr>
          <w:rStyle w:val="StyleUnderline"/>
        </w:rPr>
        <w:t>we highlight</w:t>
      </w:r>
      <w:r w:rsidRPr="001D781D">
        <w:t xml:space="preserve"> some </w:t>
      </w:r>
      <w:r w:rsidRPr="001D781D">
        <w:rPr>
          <w:rStyle w:val="Emphasis"/>
        </w:rPr>
        <w:t>key steps</w:t>
      </w:r>
      <w:r w:rsidRPr="001D781D">
        <w:t xml:space="preserve"> </w:t>
      </w:r>
      <w:r w:rsidRPr="001D781D">
        <w:rPr>
          <w:rStyle w:val="StyleUnderline"/>
        </w:rPr>
        <w:t xml:space="preserve">that the Agencies have taken to </w:t>
      </w:r>
      <w:r w:rsidRPr="002254FC">
        <w:rPr>
          <w:rStyle w:val="StyleUnderline"/>
          <w:highlight w:val="cyan"/>
        </w:rPr>
        <w:t>respond</w:t>
      </w:r>
      <w:r w:rsidRPr="001D781D">
        <w:t xml:space="preserve"> </w:t>
      </w:r>
      <w:r w:rsidRPr="002254FC">
        <w:rPr>
          <w:rStyle w:val="StyleUnderline"/>
          <w:highlight w:val="cyan"/>
        </w:rPr>
        <w:t>to</w:t>
      </w:r>
      <w:r w:rsidRPr="001D781D">
        <w:t xml:space="preserve"> the present </w:t>
      </w:r>
      <w:r w:rsidRPr="002254FC">
        <w:rPr>
          <w:rStyle w:val="Emphasis"/>
          <w:highlight w:val="cyan"/>
        </w:rPr>
        <w:t>COVID</w:t>
      </w:r>
      <w:r w:rsidRPr="001D781D">
        <w:rPr>
          <w:rStyle w:val="Emphasis"/>
        </w:rPr>
        <w:t>-19 crisis</w:t>
      </w:r>
      <w:r w:rsidRPr="001D781D">
        <w:t xml:space="preserve"> in the United States </w:t>
      </w:r>
      <w:r w:rsidRPr="001D781D">
        <w:rPr>
          <w:rStyle w:val="StyleUnderline"/>
        </w:rPr>
        <w:t xml:space="preserve">and </w:t>
      </w:r>
      <w:r w:rsidRPr="002254FC">
        <w:rPr>
          <w:rStyle w:val="StyleUnderline"/>
          <w:highlight w:val="cyan"/>
        </w:rPr>
        <w:t>to</w:t>
      </w:r>
      <w:r w:rsidRPr="001D781D">
        <w:rPr>
          <w:rStyle w:val="StyleUnderline"/>
        </w:rPr>
        <w:t xml:space="preserve"> help </w:t>
      </w:r>
      <w:r w:rsidRPr="002254FC">
        <w:rPr>
          <w:rStyle w:val="StyleUnderline"/>
          <w:highlight w:val="cyan"/>
        </w:rPr>
        <w:t>promote</w:t>
      </w:r>
      <w:r w:rsidRPr="002254FC">
        <w:rPr>
          <w:highlight w:val="cyan"/>
        </w:rPr>
        <w:t xml:space="preserve"> </w:t>
      </w:r>
      <w:r w:rsidRPr="002254FC">
        <w:rPr>
          <w:rStyle w:val="Emphasis"/>
          <w:highlight w:val="cyan"/>
        </w:rPr>
        <w:t>a rapid</w:t>
      </w:r>
      <w:r w:rsidRPr="002254FC">
        <w:rPr>
          <w:highlight w:val="cyan"/>
        </w:rPr>
        <w:t xml:space="preserve"> </w:t>
      </w:r>
      <w:r w:rsidRPr="002254FC">
        <w:rPr>
          <w:rStyle w:val="StyleUnderline"/>
          <w:highlight w:val="cyan"/>
        </w:rPr>
        <w:t>and</w:t>
      </w:r>
      <w:r w:rsidRPr="002254FC">
        <w:rPr>
          <w:highlight w:val="cyan"/>
        </w:rPr>
        <w:t xml:space="preserve"> </w:t>
      </w:r>
      <w:r w:rsidRPr="002254FC">
        <w:rPr>
          <w:rStyle w:val="Emphasis"/>
          <w:highlight w:val="cyan"/>
        </w:rPr>
        <w:t>sustained</w:t>
      </w:r>
      <w:r w:rsidRPr="001D781D">
        <w:rPr>
          <w:rStyle w:val="Emphasis"/>
        </w:rPr>
        <w:t xml:space="preserve"> economic </w:t>
      </w:r>
      <w:r w:rsidRPr="002254FC">
        <w:rPr>
          <w:rStyle w:val="Emphasis"/>
          <w:highlight w:val="cyan"/>
        </w:rPr>
        <w:t>recovery.</w:t>
      </w:r>
    </w:p>
    <w:p w14:paraId="562A1162" w14:textId="77777777" w:rsidR="00850109" w:rsidRDefault="00850109" w:rsidP="00850109">
      <w:r>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6D6452">
        <w:rPr>
          <w:rStyle w:val="Emphasis"/>
        </w:rPr>
        <w:t>competition policy</w:t>
      </w:r>
      <w:r>
        <w:t xml:space="preserve"> </w:t>
      </w:r>
      <w:r w:rsidRPr="006D6452">
        <w:rPr>
          <w:rStyle w:val="StyleUnderline"/>
        </w:rPr>
        <w:t>has an important role</w:t>
      </w:r>
      <w:r>
        <w:t xml:space="preserve"> </w:t>
      </w:r>
      <w:r w:rsidRPr="006D6452">
        <w:rPr>
          <w:rStyle w:val="StyleUnderline"/>
        </w:rPr>
        <w:t xml:space="preserve">to play in the </w:t>
      </w:r>
      <w:r w:rsidRPr="006D6452">
        <w:rPr>
          <w:rStyle w:val="Emphasis"/>
        </w:rPr>
        <w:t>COVID-19 recovery</w:t>
      </w:r>
      <w:r>
        <w:t xml:space="preserve"> process and intend to continue to engage in partnership with domestic and international counterparts to ensure the protection of competition and consumers.</w:t>
      </w:r>
    </w:p>
    <w:p w14:paraId="26E9C4FB" w14:textId="77777777" w:rsidR="00850109" w:rsidRDefault="00850109" w:rsidP="00850109">
      <w:r>
        <w:t>2. Deterrence of Cartel Activity, Price Gouging, and Other Harmful Activity</w:t>
      </w:r>
    </w:p>
    <w:p w14:paraId="713685A1" w14:textId="77777777" w:rsidR="00850109" w:rsidRDefault="00850109" w:rsidP="00850109">
      <w:r>
        <w:t xml:space="preserve">3. </w:t>
      </w:r>
      <w:r w:rsidRPr="006D6452">
        <w:rPr>
          <w:rStyle w:val="StyleUnderline"/>
        </w:rPr>
        <w:t xml:space="preserve">Deterrence of </w:t>
      </w:r>
      <w:r w:rsidRPr="006D6452">
        <w:rPr>
          <w:rStyle w:val="Emphasis"/>
        </w:rPr>
        <w:t>unlawful commercial activities</w:t>
      </w:r>
      <w:r>
        <w:t xml:space="preserve"> </w:t>
      </w:r>
      <w:r w:rsidRPr="006D6452">
        <w:rPr>
          <w:rStyle w:val="StyleUnderline"/>
        </w:rPr>
        <w:t>has</w:t>
      </w:r>
      <w:r>
        <w:t xml:space="preserve"> long been </w:t>
      </w:r>
      <w:r w:rsidRPr="002254FC">
        <w:rPr>
          <w:rStyle w:val="Emphasis"/>
          <w:highlight w:val="cyan"/>
        </w:rPr>
        <w:t>a key mission</w:t>
      </w:r>
      <w:r w:rsidRPr="002254FC">
        <w:rPr>
          <w:rStyle w:val="StyleUnderline"/>
          <w:highlight w:val="cyan"/>
        </w:rPr>
        <w:t xml:space="preserve"> of the Agencies</w:t>
      </w:r>
      <w:r>
        <w:t xml:space="preserve">, </w:t>
      </w:r>
      <w:r w:rsidRPr="002254FC">
        <w:rPr>
          <w:rStyle w:val="StyleUnderline"/>
          <w:highlight w:val="cyan"/>
        </w:rPr>
        <w:t>rendered</w:t>
      </w:r>
      <w:r>
        <w:t xml:space="preserve"> even more </w:t>
      </w:r>
      <w:r w:rsidRPr="002254FC">
        <w:rPr>
          <w:rStyle w:val="Emphasis"/>
          <w:highlight w:val="cyan"/>
        </w:rPr>
        <w:t>critical</w:t>
      </w:r>
      <w:r w:rsidRPr="002254FC">
        <w:rPr>
          <w:highlight w:val="cyan"/>
        </w:rPr>
        <w:t xml:space="preserve"> </w:t>
      </w:r>
      <w:r w:rsidRPr="002254FC">
        <w:rPr>
          <w:rStyle w:val="StyleUnderline"/>
          <w:highlight w:val="cyan"/>
        </w:rPr>
        <w:t>by the</w:t>
      </w:r>
      <w:r w:rsidRPr="006D6452">
        <w:rPr>
          <w:rStyle w:val="StyleUnderline"/>
        </w:rPr>
        <w:t xml:space="preserve"> </w:t>
      </w:r>
      <w:r w:rsidRPr="006D6452">
        <w:rPr>
          <w:rStyle w:val="Emphasis"/>
        </w:rPr>
        <w:t>social</w:t>
      </w:r>
      <w:r>
        <w:t xml:space="preserve"> </w:t>
      </w:r>
      <w:r w:rsidRPr="006D6452">
        <w:rPr>
          <w:rStyle w:val="StyleUnderline"/>
        </w:rPr>
        <w:t>and</w:t>
      </w:r>
      <w:r>
        <w:t xml:space="preserve"> </w:t>
      </w:r>
      <w:r w:rsidRPr="002254FC">
        <w:rPr>
          <w:rStyle w:val="Emphasis"/>
          <w:highlight w:val="cyan"/>
        </w:rPr>
        <w:t>economic disruptions</w:t>
      </w:r>
      <w:r>
        <w:t xml:space="preserve"> </w:t>
      </w:r>
      <w:r w:rsidRPr="006D6452">
        <w:rPr>
          <w:rStyle w:val="StyleUnderline"/>
        </w:rPr>
        <w:t>caused by the COVID-19 crisis</w:t>
      </w:r>
      <w:r>
        <w:t xml:space="preserve">.1 While most Americans have acted to help their neighbors and communities during the past year, </w:t>
      </w:r>
      <w:r w:rsidRPr="002254FC">
        <w:rPr>
          <w:rStyle w:val="Emphasis"/>
          <w:highlight w:val="cyan"/>
        </w:rPr>
        <w:t>crisis</w:t>
      </w:r>
      <w:r w:rsidRPr="006D6452">
        <w:rPr>
          <w:rStyle w:val="Emphasis"/>
        </w:rPr>
        <w:t xml:space="preserve">-related </w:t>
      </w:r>
      <w:r w:rsidRPr="002254FC">
        <w:rPr>
          <w:rStyle w:val="Emphasis"/>
          <w:highlight w:val="cyan"/>
        </w:rPr>
        <w:t>disruption</w:t>
      </w:r>
      <w:r w:rsidRPr="002254FC">
        <w:rPr>
          <w:highlight w:val="cyan"/>
        </w:rPr>
        <w:t xml:space="preserve"> </w:t>
      </w:r>
      <w:r w:rsidRPr="002254FC">
        <w:rPr>
          <w:rStyle w:val="StyleUnderline"/>
          <w:highlight w:val="cyan"/>
        </w:rPr>
        <w:t>increases</w:t>
      </w:r>
      <w:r w:rsidRPr="006D6452">
        <w:rPr>
          <w:rStyle w:val="StyleUnderline"/>
        </w:rPr>
        <w:t xml:space="preserve"> the risk that</w:t>
      </w:r>
      <w:r>
        <w:t xml:space="preserve"> some </w:t>
      </w:r>
      <w:r w:rsidRPr="006D6452">
        <w:rPr>
          <w:rStyle w:val="StyleUnderline"/>
        </w:rPr>
        <w:t xml:space="preserve">individuals will make </w:t>
      </w:r>
      <w:r w:rsidRPr="002254FC">
        <w:rPr>
          <w:rStyle w:val="Emphasis"/>
          <w:highlight w:val="cyan"/>
        </w:rPr>
        <w:t>unlawful</w:t>
      </w:r>
      <w:r w:rsidRPr="006D6452">
        <w:rPr>
          <w:rStyle w:val="Emphasis"/>
        </w:rPr>
        <w:t xml:space="preserve"> </w:t>
      </w:r>
      <w:r w:rsidRPr="002254FC">
        <w:rPr>
          <w:rStyle w:val="Emphasis"/>
          <w:highlight w:val="cyan"/>
        </w:rPr>
        <w:t>windfall profits</w:t>
      </w:r>
      <w:r>
        <w:t xml:space="preserve"> </w:t>
      </w:r>
      <w:r w:rsidRPr="006D6452">
        <w:rPr>
          <w:rStyle w:val="StyleUnderline"/>
        </w:rPr>
        <w:t xml:space="preserve">at the expense of </w:t>
      </w:r>
      <w:r w:rsidRPr="006D6452">
        <w:rPr>
          <w:rStyle w:val="Emphasis"/>
        </w:rPr>
        <w:t>public safety</w:t>
      </w:r>
      <w:r>
        <w:t xml:space="preserve"> </w:t>
      </w:r>
      <w:r w:rsidRPr="006D6452">
        <w:rPr>
          <w:rStyle w:val="StyleUnderline"/>
        </w:rPr>
        <w:t>and</w:t>
      </w:r>
      <w:r>
        <w:t xml:space="preserve"> </w:t>
      </w:r>
      <w:r w:rsidRPr="006D6452">
        <w:rPr>
          <w:rStyle w:val="Emphasis"/>
        </w:rPr>
        <w:t>the health</w:t>
      </w:r>
      <w:r>
        <w:t xml:space="preserve"> </w:t>
      </w:r>
      <w:r w:rsidRPr="006D6452">
        <w:rPr>
          <w:rStyle w:val="StyleUnderline"/>
        </w:rPr>
        <w:t>and</w:t>
      </w:r>
      <w:r>
        <w:t xml:space="preserve"> </w:t>
      </w:r>
      <w:r w:rsidRPr="006D6452">
        <w:rPr>
          <w:rStyle w:val="Emphasis"/>
        </w:rPr>
        <w:t>welfare</w:t>
      </w:r>
      <w:r>
        <w:t xml:space="preserve"> of their fellow citizens.2</w:t>
      </w:r>
    </w:p>
    <w:p w14:paraId="53B17762" w14:textId="77777777" w:rsidR="00850109" w:rsidRDefault="00850109" w:rsidP="00850109">
      <w:r>
        <w:t>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w:t>
      </w:r>
    </w:p>
    <w:p w14:paraId="5A3DDB38" w14:textId="77777777" w:rsidR="00850109" w:rsidRDefault="00850109" w:rsidP="00850109">
      <w:r>
        <w:t>2.1. COVID-19 Hoarding and Price Gouging Task Force</w:t>
      </w:r>
    </w:p>
    <w:p w14:paraId="120FCD69" w14:textId="77777777" w:rsidR="00850109" w:rsidRPr="00D30770" w:rsidRDefault="00850109" w:rsidP="00850109">
      <w:pPr>
        <w:rPr>
          <w:szCs w:val="20"/>
        </w:rPr>
      </w:pPr>
      <w:r>
        <w:t xml:space="preserve">5. To coordinate enforcement efforts, the Attorney General in March 2020 announced the creation of the COVID-19 Hoarding and Price Gouging Task Force.3 The Task Force is charged with developing effective enforcement measures and best </w:t>
      </w:r>
      <w:proofErr w:type="gramStart"/>
      <w:r>
        <w:t>practices, and</w:t>
      </w:r>
      <w:proofErr w:type="gramEnd"/>
      <w:r>
        <w:t xml:space="preserve"> coordinating nationwide investigation and prosecution of illicit activities. </w:t>
      </w:r>
      <w:r w:rsidRPr="00D30770">
        <w:t xml:space="preserve">Because </w:t>
      </w:r>
      <w:r w:rsidRPr="00D30770">
        <w:rPr>
          <w:rStyle w:val="Emphasis"/>
        </w:rPr>
        <w:t>health care products</w:t>
      </w:r>
      <w:r w:rsidRPr="00D30770">
        <w:t xml:space="preserve"> </w:t>
      </w:r>
      <w:r w:rsidRPr="00D30770">
        <w:rPr>
          <w:rStyle w:val="StyleUnderline"/>
        </w:rPr>
        <w:t>and</w:t>
      </w:r>
      <w:r w:rsidRPr="00D30770">
        <w:t xml:space="preserve"> </w:t>
      </w:r>
      <w:r w:rsidRPr="00D30770">
        <w:rPr>
          <w:rStyle w:val="Emphasis"/>
        </w:rPr>
        <w:t>markets</w:t>
      </w:r>
      <w:r w:rsidRPr="00D30770">
        <w:t xml:space="preserve"> </w:t>
      </w:r>
      <w:r w:rsidRPr="00D30770">
        <w:rPr>
          <w:rStyle w:val="StyleUnderline"/>
        </w:rPr>
        <w:t xml:space="preserve">are central in </w:t>
      </w:r>
      <w:r w:rsidRPr="00D30770">
        <w:rPr>
          <w:rStyle w:val="Emphasis"/>
        </w:rPr>
        <w:t>responding to the health care crisis</w:t>
      </w:r>
      <w:r w:rsidRPr="00D30770">
        <w:t xml:space="preserve"> </w:t>
      </w:r>
      <w:r w:rsidRPr="00D30770">
        <w:rPr>
          <w:rStyle w:val="StyleUnderline"/>
        </w:rPr>
        <w:t>and</w:t>
      </w:r>
      <w:r w:rsidRPr="00D30770">
        <w:t xml:space="preserve"> eventually to </w:t>
      </w:r>
      <w:r w:rsidRPr="00D30770">
        <w:rPr>
          <w:rStyle w:val="Emphasis"/>
        </w:rPr>
        <w:t>economic resilience</w:t>
      </w:r>
      <w:r w:rsidRPr="00D30770">
        <w:t xml:space="preserve"> </w:t>
      </w:r>
      <w:r w:rsidRPr="00D30770">
        <w:rPr>
          <w:rStyle w:val="StyleUnderline"/>
        </w:rPr>
        <w:t>and</w:t>
      </w:r>
      <w:r w:rsidRPr="00D30770">
        <w:t xml:space="preserve"> </w:t>
      </w:r>
      <w:r w:rsidRPr="00D30770">
        <w:rPr>
          <w:rStyle w:val="Emphasis"/>
        </w:rPr>
        <w:t>recovery</w:t>
      </w:r>
      <w:r w:rsidRPr="00D30770">
        <w:t xml:space="preserve">, </w:t>
      </w:r>
      <w:r w:rsidRPr="00D30770">
        <w:rPr>
          <w:rStyle w:val="StyleUnderline"/>
        </w:rPr>
        <w:t xml:space="preserve">the Task Force focuses on </w:t>
      </w:r>
      <w:r w:rsidRPr="00D30770">
        <w:rPr>
          <w:rStyle w:val="Emphasis"/>
        </w:rPr>
        <w:t>protecting</w:t>
      </w:r>
      <w:r w:rsidRPr="00D30770">
        <w:rPr>
          <w:rStyle w:val="StyleUnderline"/>
        </w:rPr>
        <w:t xml:space="preserve"> the availability of those </w:t>
      </w:r>
      <w:r w:rsidRPr="00D30770">
        <w:rPr>
          <w:rStyle w:val="Emphasis"/>
        </w:rPr>
        <w:t>products</w:t>
      </w:r>
      <w:r w:rsidRPr="00D30770">
        <w:rPr>
          <w:rStyle w:val="StyleUnderline"/>
        </w:rPr>
        <w:t xml:space="preserve"> designated </w:t>
      </w:r>
      <w:r w:rsidRPr="00D30770">
        <w:rPr>
          <w:rStyle w:val="Emphasis"/>
        </w:rPr>
        <w:t>essential</w:t>
      </w:r>
      <w:r w:rsidRPr="00D30770">
        <w:t xml:space="preserve"> by the Department of Health and Human Services (HHS) under Section 102 </w:t>
      </w:r>
      <w:r w:rsidRPr="00D30770">
        <w:lastRenderedPageBreak/>
        <w:t xml:space="preserve">of the Defense Production Act. The DOJ consults with HHS during this process, including advising on </w:t>
      </w:r>
      <w:r w:rsidRPr="00D30770">
        <w:rPr>
          <w:szCs w:val="20"/>
        </w:rPr>
        <w:t>the antitrust implications of COVID-19 for affected markets and products.</w:t>
      </w:r>
    </w:p>
    <w:p w14:paraId="0347F55D" w14:textId="77777777" w:rsidR="00850109" w:rsidRPr="00EC2DA9" w:rsidRDefault="00850109" w:rsidP="00850109">
      <w:pPr>
        <w:rPr>
          <w:sz w:val="8"/>
          <w:szCs w:val="8"/>
        </w:rPr>
      </w:pPr>
      <w:r w:rsidRPr="00D30770">
        <w:rPr>
          <w:sz w:val="8"/>
          <w:szCs w:val="8"/>
        </w:rPr>
        <w:t>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w:t>
      </w:r>
    </w:p>
    <w:p w14:paraId="7A9C9772" w14:textId="77777777" w:rsidR="00850109" w:rsidRPr="00EC2DA9" w:rsidRDefault="00850109" w:rsidP="00850109">
      <w:pPr>
        <w:rPr>
          <w:sz w:val="11"/>
          <w:szCs w:val="11"/>
        </w:rPr>
      </w:pPr>
      <w:r w:rsidRPr="00EC2DA9">
        <w:rPr>
          <w:sz w:val="11"/>
          <w:szCs w:val="11"/>
        </w:rPr>
        <w:t>2.2. Procurement Collusion Strike Force</w:t>
      </w:r>
    </w:p>
    <w:p w14:paraId="646AE620" w14:textId="77777777" w:rsidR="00850109" w:rsidRPr="00EC2DA9" w:rsidRDefault="00850109" w:rsidP="00850109">
      <w:pPr>
        <w:rPr>
          <w:szCs w:val="20"/>
        </w:rPr>
      </w:pPr>
      <w:r w:rsidRPr="00EC2DA9">
        <w:rPr>
          <w:szCs w:val="20"/>
        </w:rPr>
        <w:t xml:space="preserve">7. The DOJ is also stepping up efforts to combat crisis-related disruption through the </w:t>
      </w:r>
      <w:proofErr w:type="gramStart"/>
      <w:r w:rsidRPr="00EC2DA9">
        <w:rPr>
          <w:szCs w:val="20"/>
        </w:rPr>
        <w:t>newly-created</w:t>
      </w:r>
      <w:proofErr w:type="gramEnd"/>
      <w:r w:rsidRPr="00EC2DA9">
        <w:rPr>
          <w:szCs w:val="20"/>
        </w:rPr>
        <w:t xml:space="preserve"> Procurement Collusion Strike Force (PCSF). COVID-19 </w:t>
      </w:r>
      <w:r w:rsidRPr="00EC2DA9">
        <w:rPr>
          <w:rStyle w:val="StyleUnderline"/>
        </w:rPr>
        <w:t>recovery will require</w:t>
      </w:r>
      <w:r w:rsidRPr="00EC2DA9">
        <w:rPr>
          <w:szCs w:val="20"/>
        </w:rPr>
        <w:t xml:space="preserve"> </w:t>
      </w:r>
      <w:r w:rsidRPr="00EC2DA9">
        <w:rPr>
          <w:rStyle w:val="Emphasis"/>
        </w:rPr>
        <w:t>substantial</w:t>
      </w:r>
      <w:r w:rsidRPr="00EC2DA9">
        <w:rPr>
          <w:szCs w:val="20"/>
        </w:rPr>
        <w:t xml:space="preserve"> </w:t>
      </w:r>
      <w:r w:rsidRPr="00EC2DA9">
        <w:rPr>
          <w:rStyle w:val="Emphasis"/>
        </w:rPr>
        <w:t>investment</w:t>
      </w:r>
      <w:r w:rsidRPr="00EC2DA9">
        <w:rPr>
          <w:szCs w:val="20"/>
        </w:rPr>
        <w:t xml:space="preserve"> by national, state, and local authorities, with $3.48 trillion appropriated to date.4 </w:t>
      </w:r>
      <w:r w:rsidRPr="00EC2DA9">
        <w:t>The</w:t>
      </w:r>
      <w:r w:rsidRPr="00EC2DA9">
        <w:rPr>
          <w:szCs w:val="20"/>
        </w:rPr>
        <w:t xml:space="preserve"> size and pace of </w:t>
      </w:r>
      <w:r w:rsidRPr="00EC2DA9">
        <w:rPr>
          <w:rStyle w:val="StyleUnderline"/>
        </w:rPr>
        <w:t>such efforts</w:t>
      </w:r>
      <w:r w:rsidRPr="00EC2DA9">
        <w:rPr>
          <w:szCs w:val="20"/>
        </w:rPr>
        <w:t xml:space="preserve"> unfortunately </w:t>
      </w:r>
      <w:r w:rsidRPr="00EC2DA9">
        <w:rPr>
          <w:rStyle w:val="StyleUnderline"/>
        </w:rPr>
        <w:t xml:space="preserve">create opportunities for </w:t>
      </w:r>
      <w:r w:rsidRPr="00EC2DA9">
        <w:rPr>
          <w:rStyle w:val="Emphasis"/>
        </w:rPr>
        <w:t>fraud</w:t>
      </w:r>
      <w:r w:rsidRPr="00EC2DA9">
        <w:rPr>
          <w:szCs w:val="20"/>
        </w:rPr>
        <w:t xml:space="preserve"> </w:t>
      </w:r>
      <w:r w:rsidRPr="00EC2DA9">
        <w:rPr>
          <w:rStyle w:val="StyleUnderline"/>
        </w:rPr>
        <w:t>and</w:t>
      </w:r>
      <w:r w:rsidRPr="00EC2DA9">
        <w:rPr>
          <w:szCs w:val="20"/>
        </w:rPr>
        <w:t xml:space="preserve"> </w:t>
      </w:r>
      <w:r w:rsidRPr="00EC2DA9">
        <w:rPr>
          <w:rStyle w:val="Emphasis"/>
        </w:rPr>
        <w:t>collusion</w:t>
      </w:r>
      <w:r w:rsidRPr="00EC2DA9">
        <w:rPr>
          <w:szCs w:val="20"/>
        </w:rPr>
        <w:t xml:space="preserve"> </w:t>
      </w:r>
      <w:r w:rsidRPr="00EC2DA9">
        <w:rPr>
          <w:rStyle w:val="StyleUnderline"/>
        </w:rPr>
        <w:t xml:space="preserve">affecting government </w:t>
      </w:r>
      <w:r w:rsidRPr="00EC2DA9">
        <w:rPr>
          <w:rStyle w:val="Emphasis"/>
        </w:rPr>
        <w:t>procurement</w:t>
      </w:r>
      <w:r w:rsidRPr="00EC2DA9">
        <w:rPr>
          <w:szCs w:val="20"/>
        </w:rPr>
        <w:t xml:space="preserve"> </w:t>
      </w:r>
      <w:r w:rsidRPr="00EC2DA9">
        <w:rPr>
          <w:rStyle w:val="StyleUnderline"/>
        </w:rPr>
        <w:t>and</w:t>
      </w:r>
      <w:r w:rsidRPr="00EC2DA9">
        <w:rPr>
          <w:szCs w:val="20"/>
        </w:rPr>
        <w:t xml:space="preserve"> </w:t>
      </w:r>
      <w:r w:rsidRPr="00EC2DA9">
        <w:rPr>
          <w:rStyle w:val="Emphasis"/>
        </w:rPr>
        <w:t>grant-making</w:t>
      </w:r>
      <w:r w:rsidRPr="00EC2DA9">
        <w:rPr>
          <w:szCs w:val="20"/>
        </w:rPr>
        <w:t>. Through the creation of the PCSF, DOJ is dedicating significant resources to help identify and prevent these unlawful activities.5</w:t>
      </w:r>
    </w:p>
    <w:p w14:paraId="740B582D" w14:textId="77777777" w:rsidR="00850109" w:rsidRPr="00EC2DA9" w:rsidRDefault="00850109" w:rsidP="00850109">
      <w:pPr>
        <w:rPr>
          <w:sz w:val="6"/>
          <w:szCs w:val="6"/>
        </w:rPr>
      </w:pPr>
      <w:r w:rsidRPr="00EC2DA9">
        <w:rPr>
          <w:sz w:val="6"/>
          <w:szCs w:val="6"/>
        </w:rPr>
        <w:t>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w:t>
      </w:r>
    </w:p>
    <w:p w14:paraId="7242AE88" w14:textId="77777777" w:rsidR="00850109" w:rsidRPr="00EC2DA9" w:rsidRDefault="00850109" w:rsidP="00850109">
      <w:pPr>
        <w:rPr>
          <w:sz w:val="6"/>
          <w:szCs w:val="6"/>
        </w:rPr>
      </w:pPr>
      <w:r w:rsidRPr="00EC2DA9">
        <w:rPr>
          <w:sz w:val="6"/>
          <w:szCs w:val="6"/>
        </w:rPr>
        <w:t>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w:t>
      </w:r>
    </w:p>
    <w:p w14:paraId="032E7EBD" w14:textId="77777777" w:rsidR="00850109" w:rsidRPr="00EC2DA9" w:rsidRDefault="00850109" w:rsidP="00850109">
      <w:pPr>
        <w:rPr>
          <w:sz w:val="6"/>
          <w:szCs w:val="6"/>
        </w:rPr>
      </w:pPr>
      <w:r w:rsidRPr="00EC2DA9">
        <w:rPr>
          <w:sz w:val="6"/>
          <w:szCs w:val="6"/>
        </w:rPr>
        <w:t>2.3. Protecting Competition in Labor Markets</w:t>
      </w:r>
    </w:p>
    <w:p w14:paraId="29C0B85B" w14:textId="77777777" w:rsidR="00850109" w:rsidRPr="00EC2DA9" w:rsidRDefault="00850109" w:rsidP="00850109">
      <w:pPr>
        <w:rPr>
          <w:sz w:val="6"/>
          <w:szCs w:val="6"/>
        </w:rPr>
      </w:pPr>
      <w:r w:rsidRPr="00EC2DA9">
        <w:rPr>
          <w:sz w:val="6"/>
          <w:szCs w:val="6"/>
        </w:rPr>
        <w:t>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w:t>
      </w:r>
    </w:p>
    <w:p w14:paraId="616D4E88" w14:textId="77777777" w:rsidR="00850109" w:rsidRPr="006D6452" w:rsidRDefault="00850109" w:rsidP="00850109">
      <w:pPr>
        <w:rPr>
          <w:sz w:val="4"/>
          <w:szCs w:val="10"/>
        </w:rPr>
      </w:pPr>
      <w:r w:rsidRPr="00EC2DA9">
        <w:rPr>
          <w:szCs w:val="20"/>
        </w:rPr>
        <w:t>11</w:t>
      </w:r>
      <w:r>
        <w:t xml:space="preserve">. </w:t>
      </w:r>
      <w:r w:rsidRPr="002254FC">
        <w:rPr>
          <w:rStyle w:val="StyleUnderline"/>
          <w:highlight w:val="cyan"/>
        </w:rPr>
        <w:t>Given the</w:t>
      </w:r>
      <w:r>
        <w:t xml:space="preserve"> special </w:t>
      </w:r>
      <w:r w:rsidRPr="002254FC">
        <w:rPr>
          <w:rStyle w:val="Emphasis"/>
          <w:highlight w:val="cyan"/>
        </w:rPr>
        <w:t>impact</w:t>
      </w:r>
      <w:r w:rsidRPr="002254FC">
        <w:rPr>
          <w:highlight w:val="cyan"/>
        </w:rPr>
        <w:t xml:space="preserve"> </w:t>
      </w:r>
      <w:r w:rsidRPr="002254FC">
        <w:rPr>
          <w:rStyle w:val="StyleUnderline"/>
          <w:highlight w:val="cyan"/>
        </w:rPr>
        <w:t>of COVID</w:t>
      </w:r>
      <w:r w:rsidRPr="006D6452">
        <w:rPr>
          <w:rStyle w:val="StyleUnderline"/>
        </w:rPr>
        <w:t xml:space="preserve">-19 </w:t>
      </w:r>
      <w:r w:rsidRPr="002254FC">
        <w:rPr>
          <w:rStyle w:val="StyleUnderline"/>
          <w:highlight w:val="cyan"/>
        </w:rPr>
        <w:t xml:space="preserve">on </w:t>
      </w:r>
      <w:r w:rsidRPr="002254FC">
        <w:rPr>
          <w:rStyle w:val="Emphasis"/>
          <w:highlight w:val="cyan"/>
        </w:rPr>
        <w:t>medical staffing</w:t>
      </w:r>
      <w:r w:rsidRPr="002254FC">
        <w:rPr>
          <w:highlight w:val="cyan"/>
        </w:rPr>
        <w:t xml:space="preserve"> </w:t>
      </w:r>
      <w:r w:rsidRPr="002254FC">
        <w:rPr>
          <w:rStyle w:val="StyleUnderline"/>
          <w:highlight w:val="cyan"/>
        </w:rPr>
        <w:t>and</w:t>
      </w:r>
      <w:r w:rsidRPr="002254FC">
        <w:rPr>
          <w:highlight w:val="cyan"/>
        </w:rPr>
        <w:t xml:space="preserve"> </w:t>
      </w:r>
      <w:r w:rsidRPr="002254FC">
        <w:rPr>
          <w:rStyle w:val="Emphasis"/>
          <w:highlight w:val="cyan"/>
        </w:rPr>
        <w:t>employment</w:t>
      </w:r>
      <w:r>
        <w:t xml:space="preserve">, </w:t>
      </w:r>
      <w:r w:rsidRPr="006D6452">
        <w:rPr>
          <w:rStyle w:val="StyleUnderline"/>
        </w:rPr>
        <w:t xml:space="preserve">the </w:t>
      </w:r>
      <w:r w:rsidRPr="002254FC">
        <w:rPr>
          <w:rStyle w:val="StyleUnderline"/>
          <w:highlight w:val="cyan"/>
        </w:rPr>
        <w:t>Agencies</w:t>
      </w:r>
      <w:r w:rsidRPr="006D6452">
        <w:rPr>
          <w:rStyle w:val="StyleUnderline"/>
        </w:rPr>
        <w:t xml:space="preserve"> are focused on </w:t>
      </w:r>
      <w:r w:rsidRPr="002254FC">
        <w:rPr>
          <w:rStyle w:val="StyleUnderline"/>
          <w:highlight w:val="cyan"/>
        </w:rPr>
        <w:t>prevent</w:t>
      </w:r>
      <w:r w:rsidRPr="006D6452">
        <w:rPr>
          <w:rStyle w:val="StyleUnderline"/>
        </w:rPr>
        <w:t xml:space="preserve">ing </w:t>
      </w:r>
      <w:r w:rsidRPr="002254FC">
        <w:rPr>
          <w:rStyle w:val="Emphasis"/>
          <w:highlight w:val="cyan"/>
        </w:rPr>
        <w:t>employers</w:t>
      </w:r>
      <w:r>
        <w:t xml:space="preserve">, including health care staffing companies and recruiters, </w:t>
      </w:r>
      <w:r w:rsidRPr="002254FC">
        <w:rPr>
          <w:rStyle w:val="StyleUnderline"/>
          <w:highlight w:val="cyan"/>
        </w:rPr>
        <w:t xml:space="preserve">from engaging in </w:t>
      </w:r>
      <w:r w:rsidRPr="002254FC">
        <w:rPr>
          <w:rStyle w:val="Emphasis"/>
          <w:highlight w:val="cyan"/>
        </w:rPr>
        <w:t>collusion</w:t>
      </w:r>
      <w:r>
        <w:t xml:space="preserve"> </w:t>
      </w:r>
      <w:r w:rsidRPr="006D6452">
        <w:rPr>
          <w:rStyle w:val="StyleUnderline"/>
        </w:rPr>
        <w:t xml:space="preserve">or other </w:t>
      </w:r>
      <w:r w:rsidRPr="006D6452">
        <w:rPr>
          <w:rStyle w:val="Emphasis"/>
        </w:rPr>
        <w:t>anticompetitive</w:t>
      </w:r>
      <w:r>
        <w:t xml:space="preserve"> </w:t>
      </w:r>
      <w:r w:rsidRPr="006D6452">
        <w:rPr>
          <w:rStyle w:val="StyleUnderline"/>
        </w:rPr>
        <w:t xml:space="preserve">conduct </w:t>
      </w:r>
      <w:r w:rsidRPr="002254FC">
        <w:rPr>
          <w:rStyle w:val="StyleUnderline"/>
          <w:highlight w:val="cyan"/>
        </w:rPr>
        <w:t xml:space="preserve">in </w:t>
      </w:r>
      <w:r w:rsidRPr="002254FC">
        <w:rPr>
          <w:rStyle w:val="Emphasis"/>
          <w:highlight w:val="cyan"/>
        </w:rPr>
        <w:t>labor markets</w:t>
      </w:r>
      <w:r w:rsidRPr="002254FC">
        <w:rPr>
          <w:highlight w:val="cyan"/>
        </w:rPr>
        <w:t xml:space="preserve">, </w:t>
      </w:r>
      <w:r w:rsidRPr="002254FC">
        <w:rPr>
          <w:sz w:val="4"/>
          <w:szCs w:val="10"/>
          <w:highlight w:val="cyan"/>
        </w:rPr>
        <w:t>such as</w:t>
      </w:r>
      <w:r w:rsidRPr="006D6452">
        <w:rPr>
          <w:sz w:val="4"/>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w:t>
      </w:r>
    </w:p>
    <w:p w14:paraId="396A8F39" w14:textId="77777777" w:rsidR="00850109" w:rsidRPr="006D6452" w:rsidRDefault="00850109" w:rsidP="00850109">
      <w:pPr>
        <w:rPr>
          <w:sz w:val="4"/>
          <w:szCs w:val="10"/>
        </w:rPr>
      </w:pPr>
      <w:r w:rsidRPr="006D6452">
        <w:rPr>
          <w:sz w:val="4"/>
          <w:szCs w:val="10"/>
        </w:rPr>
        <w:t>2.4. Consumer Protection</w:t>
      </w:r>
    </w:p>
    <w:p w14:paraId="4805530D" w14:textId="77777777" w:rsidR="00850109" w:rsidRPr="006D6452" w:rsidRDefault="00850109" w:rsidP="00850109">
      <w:pPr>
        <w:rPr>
          <w:sz w:val="4"/>
          <w:szCs w:val="10"/>
        </w:rPr>
      </w:pPr>
      <w:r w:rsidRPr="006D6452">
        <w:rPr>
          <w:sz w:val="4"/>
          <w:szCs w:val="10"/>
        </w:rPr>
        <w:t>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w:t>
      </w:r>
    </w:p>
    <w:p w14:paraId="0F4FEF4B" w14:textId="77777777" w:rsidR="00850109" w:rsidRPr="006D6452" w:rsidRDefault="00850109" w:rsidP="00850109">
      <w:pPr>
        <w:rPr>
          <w:sz w:val="4"/>
          <w:szCs w:val="10"/>
        </w:rPr>
      </w:pPr>
      <w:r w:rsidRPr="006D6452">
        <w:rPr>
          <w:sz w:val="4"/>
          <w:szCs w:val="10"/>
        </w:rPr>
        <w:t>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w:t>
      </w:r>
    </w:p>
    <w:p w14:paraId="089BD45C" w14:textId="77777777" w:rsidR="00850109" w:rsidRPr="006D6452" w:rsidRDefault="00850109" w:rsidP="00850109">
      <w:pPr>
        <w:rPr>
          <w:sz w:val="4"/>
          <w:szCs w:val="10"/>
        </w:rPr>
      </w:pPr>
      <w:r w:rsidRPr="006D6452">
        <w:rPr>
          <w:sz w:val="4"/>
          <w:szCs w:val="10"/>
        </w:rPr>
        <w:t>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w:t>
      </w:r>
    </w:p>
    <w:p w14:paraId="5D2E852B" w14:textId="77777777" w:rsidR="00850109" w:rsidRPr="006D6452" w:rsidRDefault="00850109" w:rsidP="00850109">
      <w:pPr>
        <w:rPr>
          <w:sz w:val="4"/>
          <w:szCs w:val="10"/>
        </w:rPr>
      </w:pPr>
      <w:r w:rsidRPr="006D6452">
        <w:rPr>
          <w:sz w:val="4"/>
          <w:szCs w:val="10"/>
        </w:rPr>
        <w:t>15. Finally, the FTC has launched numerous consumer education campaigns, including a website on COVID-19 scams and a resource page that contains brochures, graphics, and videos in multiple languages.18</w:t>
      </w:r>
    </w:p>
    <w:p w14:paraId="5CB7A1DB" w14:textId="77777777" w:rsidR="00850109" w:rsidRPr="006D6452" w:rsidRDefault="00850109" w:rsidP="00850109">
      <w:pPr>
        <w:rPr>
          <w:sz w:val="4"/>
          <w:szCs w:val="10"/>
        </w:rPr>
      </w:pPr>
      <w:r w:rsidRPr="006D6452">
        <w:rPr>
          <w:sz w:val="4"/>
          <w:szCs w:val="10"/>
        </w:rPr>
        <w:t xml:space="preserve">3. Guidance and Cooperation to Peer Agencies as Part of a Coordinated, </w:t>
      </w:r>
      <w:proofErr w:type="spellStart"/>
      <w:r w:rsidRPr="006D6452">
        <w:rPr>
          <w:sz w:val="4"/>
          <w:szCs w:val="10"/>
        </w:rPr>
        <w:t>GovernmentWide</w:t>
      </w:r>
      <w:proofErr w:type="spellEnd"/>
      <w:r w:rsidRPr="006D6452">
        <w:rPr>
          <w:sz w:val="4"/>
          <w:szCs w:val="10"/>
        </w:rPr>
        <w:t xml:space="preserve"> Response Effort</w:t>
      </w:r>
    </w:p>
    <w:p w14:paraId="0BC9233B" w14:textId="77777777" w:rsidR="00850109" w:rsidRDefault="00850109" w:rsidP="00850109">
      <w:r>
        <w:t>16</w:t>
      </w:r>
      <w:r w:rsidRPr="00D30770">
        <w:t xml:space="preserve">. </w:t>
      </w:r>
      <w:r w:rsidRPr="00D30770">
        <w:rPr>
          <w:rStyle w:val="StyleUnderline"/>
        </w:rPr>
        <w:t>The FTC and DOJ</w:t>
      </w:r>
      <w:r w:rsidRPr="00D30770">
        <w:t xml:space="preserve"> also </w:t>
      </w:r>
      <w:r w:rsidRPr="00D30770">
        <w:rPr>
          <w:rStyle w:val="StyleUnderline"/>
        </w:rPr>
        <w:t xml:space="preserve">have </w:t>
      </w:r>
      <w:r w:rsidRPr="00D30770">
        <w:rPr>
          <w:rStyle w:val="Emphasis"/>
        </w:rPr>
        <w:t>shared</w:t>
      </w:r>
      <w:r w:rsidRPr="00D30770">
        <w:t xml:space="preserve"> their </w:t>
      </w:r>
      <w:r w:rsidRPr="00D30770">
        <w:rPr>
          <w:rStyle w:val="Emphasis"/>
        </w:rPr>
        <w:t>competition expertise</w:t>
      </w:r>
      <w:r w:rsidRPr="00D30770">
        <w:t xml:space="preserve"> </w:t>
      </w:r>
      <w:r w:rsidRPr="00D30770">
        <w:rPr>
          <w:rStyle w:val="StyleUnderline"/>
        </w:rPr>
        <w:t xml:space="preserve">with other international and federal agencies </w:t>
      </w:r>
      <w:proofErr w:type="gramStart"/>
      <w:r w:rsidRPr="00D30770">
        <w:rPr>
          <w:rStyle w:val="StyleUnderline"/>
        </w:rPr>
        <w:t>in order to</w:t>
      </w:r>
      <w:proofErr w:type="gramEnd"/>
      <w:r w:rsidRPr="00D30770">
        <w:rPr>
          <w:rStyle w:val="StyleUnderline"/>
        </w:rPr>
        <w:t xml:space="preserve"> facilitate </w:t>
      </w:r>
      <w:r w:rsidRPr="00D30770">
        <w:rPr>
          <w:rStyle w:val="Emphasis"/>
        </w:rPr>
        <w:t>COVID-19 response</w:t>
      </w:r>
      <w:r w:rsidRPr="00D30770">
        <w:t xml:space="preserve"> </w:t>
      </w:r>
      <w:r w:rsidRPr="00D30770">
        <w:rPr>
          <w:rStyle w:val="StyleUnderline"/>
        </w:rPr>
        <w:t>and</w:t>
      </w:r>
      <w:r w:rsidRPr="00D30770">
        <w:t xml:space="preserve"> </w:t>
      </w:r>
      <w:r w:rsidRPr="00D30770">
        <w:rPr>
          <w:rStyle w:val="Emphasis"/>
        </w:rPr>
        <w:t>recovery</w:t>
      </w:r>
      <w:r w:rsidRPr="00D30770">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D30770">
        <w:rPr>
          <w:rStyle w:val="StyleUnderline"/>
        </w:rPr>
        <w:t>The purpose</w:t>
      </w:r>
      <w:r w:rsidRPr="00D30770">
        <w:t xml:space="preserve"> of the Agreement </w:t>
      </w:r>
      <w:r w:rsidRPr="00D30770">
        <w:rPr>
          <w:rStyle w:val="StyleUnderline"/>
        </w:rPr>
        <w:t xml:space="preserve">is to </w:t>
      </w:r>
      <w:r w:rsidRPr="00D30770">
        <w:rPr>
          <w:rStyle w:val="Emphasis"/>
        </w:rPr>
        <w:t>maximize</w:t>
      </w:r>
      <w:r w:rsidRPr="00D30770">
        <w:t xml:space="preserve"> </w:t>
      </w:r>
      <w:r w:rsidRPr="00D30770">
        <w:rPr>
          <w:rStyle w:val="StyleUnderline"/>
        </w:rPr>
        <w:t xml:space="preserve">the effectiveness of the </w:t>
      </w:r>
      <w:r w:rsidRPr="00D30770">
        <w:rPr>
          <w:rStyle w:val="Emphasis"/>
        </w:rPr>
        <w:t>manufacture</w:t>
      </w:r>
      <w:r w:rsidRPr="00D30770">
        <w:t xml:space="preserve"> </w:t>
      </w:r>
      <w:r w:rsidRPr="00D30770">
        <w:rPr>
          <w:rStyle w:val="StyleUnderline"/>
        </w:rPr>
        <w:t>and</w:t>
      </w:r>
      <w:r w:rsidRPr="00D30770">
        <w:t xml:space="preserve"> </w:t>
      </w:r>
      <w:r w:rsidRPr="00D30770">
        <w:rPr>
          <w:rStyle w:val="Emphasis"/>
        </w:rPr>
        <w:t>distribution</w:t>
      </w:r>
      <w:r w:rsidRPr="00D30770">
        <w:t xml:space="preserve"> </w:t>
      </w:r>
      <w:r w:rsidRPr="00D30770">
        <w:rPr>
          <w:rStyle w:val="StyleUnderline"/>
        </w:rPr>
        <w:t xml:space="preserve">of critical healthcare resources </w:t>
      </w:r>
      <w:r w:rsidRPr="00D30770">
        <w:rPr>
          <w:rStyle w:val="Emphasis"/>
        </w:rPr>
        <w:t>nationwide</w:t>
      </w:r>
      <w:r w:rsidRPr="00D30770">
        <w:t xml:space="preserve"> </w:t>
      </w:r>
      <w:r w:rsidRPr="00D30770">
        <w:rPr>
          <w:rStyle w:val="StyleUnderline"/>
        </w:rPr>
        <w:t>to respond to the pandemic</w:t>
      </w:r>
      <w:r>
        <w:t>.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efforts also have helped inform the Agencies’ responses to business review letters seeking approval for cooperation in the production of critical health care products, as discussed below.</w:t>
      </w:r>
    </w:p>
    <w:p w14:paraId="3E594BA7" w14:textId="77777777" w:rsidR="00850109" w:rsidRPr="006D6452" w:rsidRDefault="00850109" w:rsidP="00850109">
      <w:pPr>
        <w:rPr>
          <w:sz w:val="2"/>
          <w:szCs w:val="4"/>
        </w:rPr>
      </w:pPr>
      <w:r w:rsidRPr="006D6452">
        <w:rPr>
          <w:sz w:val="2"/>
          <w:szCs w:val="4"/>
        </w:rPr>
        <w:t>3.1. International Advocacy</w:t>
      </w:r>
    </w:p>
    <w:p w14:paraId="02B80882" w14:textId="77777777" w:rsidR="00850109" w:rsidRPr="006D6452" w:rsidRDefault="00850109" w:rsidP="00850109">
      <w:pPr>
        <w:rPr>
          <w:sz w:val="2"/>
          <w:szCs w:val="4"/>
        </w:rPr>
      </w:pPr>
      <w:r w:rsidRPr="006D6452">
        <w:rPr>
          <w:sz w:val="2"/>
          <w:szCs w:val="4"/>
        </w:rPr>
        <w:t xml:space="preserve">17. U.S. enforcers also have been leveraging our existing bilateral relationships and ties to multilateral organizations, such as the International Competition Network (ICN) and the </w:t>
      </w:r>
      <w:proofErr w:type="spellStart"/>
      <w:r w:rsidRPr="006D6452">
        <w:rPr>
          <w:sz w:val="2"/>
          <w:szCs w:val="4"/>
        </w:rPr>
        <w:t>Organisation</w:t>
      </w:r>
      <w:proofErr w:type="spellEnd"/>
      <w:r w:rsidRPr="006D6452">
        <w:rPr>
          <w:sz w:val="2"/>
          <w:szCs w:val="4"/>
        </w:rPr>
        <w:t xml:space="preserve"> for Economic Co-operation and Development (OECD), to increase communication and cooperation.</w:t>
      </w:r>
    </w:p>
    <w:p w14:paraId="692B1799" w14:textId="77777777" w:rsidR="00850109" w:rsidRPr="006D6452" w:rsidRDefault="00850109" w:rsidP="00850109">
      <w:pPr>
        <w:rPr>
          <w:sz w:val="2"/>
          <w:szCs w:val="4"/>
        </w:rPr>
      </w:pPr>
      <w:r w:rsidRPr="006D6452">
        <w:rPr>
          <w:sz w:val="2"/>
          <w:szCs w:val="4"/>
        </w:rPr>
        <w:t>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w:t>
      </w:r>
    </w:p>
    <w:p w14:paraId="35354784" w14:textId="77777777" w:rsidR="00850109" w:rsidRPr="006D6452" w:rsidRDefault="00850109" w:rsidP="00850109">
      <w:pPr>
        <w:rPr>
          <w:sz w:val="2"/>
          <w:szCs w:val="4"/>
        </w:rPr>
      </w:pPr>
      <w:r w:rsidRPr="006D6452">
        <w:rPr>
          <w:sz w:val="2"/>
          <w:szCs w:val="4"/>
        </w:rPr>
        <w:t>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w:t>
      </w:r>
    </w:p>
    <w:p w14:paraId="580551E4" w14:textId="77777777" w:rsidR="00850109" w:rsidRPr="006D6452" w:rsidRDefault="00850109" w:rsidP="00850109">
      <w:pPr>
        <w:rPr>
          <w:sz w:val="2"/>
          <w:szCs w:val="4"/>
        </w:rPr>
      </w:pPr>
      <w:r w:rsidRPr="006D6452">
        <w:rPr>
          <w:sz w:val="2"/>
          <w:szCs w:val="4"/>
        </w:rPr>
        <w:t>3.2. Doctrinal Responses</w:t>
      </w:r>
    </w:p>
    <w:p w14:paraId="5F2387D8" w14:textId="77777777" w:rsidR="00850109" w:rsidRPr="006D6452" w:rsidRDefault="00850109" w:rsidP="00850109">
      <w:pPr>
        <w:rPr>
          <w:sz w:val="2"/>
          <w:szCs w:val="4"/>
        </w:rPr>
      </w:pPr>
      <w:r w:rsidRPr="006D6452">
        <w:rPr>
          <w:sz w:val="2"/>
          <w:szCs w:val="4"/>
        </w:rPr>
        <w:t xml:space="preserve">20. While procedural aspects of the Agencies’ work have changed </w:t>
      </w:r>
      <w:proofErr w:type="gramStart"/>
      <w:r w:rsidRPr="006D6452">
        <w:rPr>
          <w:sz w:val="2"/>
          <w:szCs w:val="4"/>
        </w:rPr>
        <w:t>as a result of</w:t>
      </w:r>
      <w:proofErr w:type="gramEnd"/>
      <w:r w:rsidRPr="006D6452">
        <w:rPr>
          <w:sz w:val="2"/>
          <w:szCs w:val="4"/>
        </w:rPr>
        <w:t xml:space="preserve"> COVID-19, the Agencies’ view of key U.S. antitrust standards has not changed. The Agencies have reiterated that the antitrust laws are flexible enough to account for changing market conditions, even during uncertain times.22</w:t>
      </w:r>
    </w:p>
    <w:p w14:paraId="711F5883" w14:textId="77777777" w:rsidR="00850109" w:rsidRPr="006D6452" w:rsidRDefault="00850109" w:rsidP="00850109">
      <w:pPr>
        <w:rPr>
          <w:sz w:val="2"/>
          <w:szCs w:val="4"/>
        </w:rPr>
      </w:pPr>
      <w:r w:rsidRPr="006D6452">
        <w:rPr>
          <w:sz w:val="2"/>
          <w:szCs w:val="4"/>
        </w:rPr>
        <w:t>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w:t>
      </w:r>
    </w:p>
    <w:p w14:paraId="5A937AC5" w14:textId="77777777" w:rsidR="00850109" w:rsidRPr="006D6452" w:rsidRDefault="00850109" w:rsidP="00850109">
      <w:pPr>
        <w:rPr>
          <w:sz w:val="2"/>
          <w:szCs w:val="4"/>
        </w:rPr>
      </w:pPr>
      <w:r w:rsidRPr="006D6452">
        <w:rPr>
          <w:sz w:val="2"/>
          <w:szCs w:val="4"/>
        </w:rPr>
        <w:t>3.3. Competition Advocacy</w:t>
      </w:r>
    </w:p>
    <w:p w14:paraId="66D9C808" w14:textId="77777777" w:rsidR="00850109" w:rsidRPr="006D6452" w:rsidRDefault="00850109" w:rsidP="00850109">
      <w:pPr>
        <w:rPr>
          <w:sz w:val="2"/>
          <w:szCs w:val="4"/>
        </w:rPr>
      </w:pPr>
      <w:r w:rsidRPr="006D6452">
        <w:rPr>
          <w:sz w:val="2"/>
          <w:szCs w:val="4"/>
        </w:rPr>
        <w:t>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w:t>
      </w:r>
    </w:p>
    <w:p w14:paraId="4BDBCD65" w14:textId="77777777" w:rsidR="00850109" w:rsidRPr="006D6452" w:rsidRDefault="00850109" w:rsidP="00850109">
      <w:pPr>
        <w:rPr>
          <w:sz w:val="2"/>
          <w:szCs w:val="4"/>
        </w:rPr>
      </w:pPr>
      <w:r w:rsidRPr="006D6452">
        <w:rPr>
          <w:sz w:val="2"/>
          <w:szCs w:val="4"/>
        </w:rPr>
        <w:lastRenderedPageBreak/>
        <w:t>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w:t>
      </w:r>
    </w:p>
    <w:p w14:paraId="4A638A83" w14:textId="77777777" w:rsidR="00850109" w:rsidRPr="006D6452" w:rsidRDefault="00850109" w:rsidP="00850109">
      <w:pPr>
        <w:rPr>
          <w:sz w:val="2"/>
          <w:szCs w:val="4"/>
        </w:rPr>
      </w:pPr>
      <w:r w:rsidRPr="006D6452">
        <w:rPr>
          <w:sz w:val="2"/>
          <w:szCs w:val="4"/>
        </w:rPr>
        <w:t>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w:t>
      </w:r>
    </w:p>
    <w:p w14:paraId="67C58FDD" w14:textId="77777777" w:rsidR="00850109" w:rsidRPr="006D6452" w:rsidRDefault="00850109" w:rsidP="00850109">
      <w:pPr>
        <w:rPr>
          <w:sz w:val="2"/>
          <w:szCs w:val="4"/>
        </w:rPr>
      </w:pPr>
      <w:r w:rsidRPr="006D6452">
        <w:rPr>
          <w:sz w:val="2"/>
          <w:szCs w:val="4"/>
        </w:rPr>
        <w:t>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w:t>
      </w:r>
    </w:p>
    <w:p w14:paraId="212D0E0B" w14:textId="77777777" w:rsidR="00850109" w:rsidRPr="006D6452" w:rsidRDefault="00850109" w:rsidP="00850109">
      <w:pPr>
        <w:rPr>
          <w:sz w:val="2"/>
          <w:szCs w:val="4"/>
        </w:rPr>
      </w:pPr>
      <w:r w:rsidRPr="006D6452">
        <w:rPr>
          <w:sz w:val="2"/>
          <w:szCs w:val="4"/>
        </w:rPr>
        <w:t xml:space="preserve">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w:t>
      </w:r>
    </w:p>
    <w:p w14:paraId="58808008" w14:textId="77777777" w:rsidR="00850109" w:rsidRPr="006D6452" w:rsidRDefault="00850109" w:rsidP="00850109">
      <w:pPr>
        <w:rPr>
          <w:sz w:val="2"/>
          <w:szCs w:val="4"/>
        </w:rPr>
      </w:pPr>
      <w:r w:rsidRPr="006D6452">
        <w:rPr>
          <w:sz w:val="2"/>
          <w:szCs w:val="4"/>
        </w:rPr>
        <w:t>4. Facilitation of Cooperative Public and Private-Sector Efforts to Resolve the Crisis</w:t>
      </w:r>
    </w:p>
    <w:p w14:paraId="54BC8A0C" w14:textId="77777777" w:rsidR="00850109" w:rsidRPr="006D6452" w:rsidRDefault="00850109" w:rsidP="00850109">
      <w:pPr>
        <w:rPr>
          <w:sz w:val="2"/>
          <w:szCs w:val="4"/>
        </w:rPr>
      </w:pPr>
      <w:r w:rsidRPr="006D6452">
        <w:rPr>
          <w:sz w:val="2"/>
          <w:szCs w:val="4"/>
        </w:rPr>
        <w:t xml:space="preserve">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w:t>
      </w:r>
      <w:proofErr w:type="spellStart"/>
      <w:r w:rsidRPr="006D6452">
        <w:rPr>
          <w:sz w:val="2"/>
          <w:szCs w:val="4"/>
        </w:rPr>
        <w:t>decisionmaking</w:t>
      </w:r>
      <w:proofErr w:type="spellEnd"/>
      <w:r w:rsidRPr="006D6452">
        <w:rPr>
          <w:sz w:val="2"/>
          <w:szCs w:val="4"/>
        </w:rPr>
        <w:t xml:space="preserve"> will not be challenged, absent extraordinary circumstances.34</w:t>
      </w:r>
    </w:p>
    <w:p w14:paraId="6008D1B6" w14:textId="77777777" w:rsidR="00850109" w:rsidRPr="006D6452" w:rsidRDefault="00850109" w:rsidP="00850109">
      <w:pPr>
        <w:rPr>
          <w:sz w:val="2"/>
          <w:szCs w:val="4"/>
        </w:rPr>
      </w:pPr>
      <w:r w:rsidRPr="006D6452">
        <w:rPr>
          <w:sz w:val="2"/>
          <w:szCs w:val="4"/>
        </w:rPr>
        <w:t xml:space="preserve">28. The Agencies also announced an expedited business review letter program, under which all COVID-19-related requests will receive responses within seven calendar days of the Agencies receiving all necessary information. This expedited process for </w:t>
      </w:r>
      <w:proofErr w:type="spellStart"/>
      <w:r w:rsidRPr="006D6452">
        <w:rPr>
          <w:sz w:val="2"/>
          <w:szCs w:val="4"/>
        </w:rPr>
        <w:t>COVIDrelated</w:t>
      </w:r>
      <w:proofErr w:type="spellEnd"/>
      <w:r w:rsidRPr="006D6452">
        <w:rPr>
          <w:sz w:val="2"/>
          <w:szCs w:val="4"/>
        </w:rPr>
        <w:t xml:space="preserve">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w:t>
      </w:r>
    </w:p>
    <w:p w14:paraId="4D622DC6" w14:textId="77777777" w:rsidR="00850109" w:rsidRPr="006D6452" w:rsidRDefault="00850109" w:rsidP="00850109">
      <w:pPr>
        <w:rPr>
          <w:sz w:val="2"/>
          <w:szCs w:val="4"/>
        </w:rPr>
      </w:pPr>
      <w:r w:rsidRPr="006D6452">
        <w:rPr>
          <w:sz w:val="2"/>
          <w:szCs w:val="4"/>
        </w:rPr>
        <w:t>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w:t>
      </w:r>
    </w:p>
    <w:p w14:paraId="4A82EC08" w14:textId="77777777" w:rsidR="00850109" w:rsidRPr="006D6452" w:rsidRDefault="00850109" w:rsidP="00850109">
      <w:pPr>
        <w:rPr>
          <w:sz w:val="2"/>
          <w:szCs w:val="4"/>
        </w:rPr>
      </w:pPr>
      <w:r w:rsidRPr="006D6452">
        <w:rPr>
          <w:sz w:val="2"/>
          <w:szCs w:val="4"/>
        </w:rPr>
        <w:t>2. A letter approving a collaboration by AmerisourceBergen with FEMA, HHS, and other government entities to “identify global supply opportunities, ensure product, quality, and facilitate product distribution of medications and other healthcare supplies to treat COVID-19 patients;”36</w:t>
      </w:r>
    </w:p>
    <w:p w14:paraId="1BA5C65A" w14:textId="77777777" w:rsidR="00850109" w:rsidRPr="006D6452" w:rsidRDefault="00850109" w:rsidP="00850109">
      <w:pPr>
        <w:rPr>
          <w:sz w:val="2"/>
          <w:szCs w:val="4"/>
        </w:rPr>
      </w:pPr>
      <w:r w:rsidRPr="006D6452">
        <w:rPr>
          <w:sz w:val="2"/>
          <w:szCs w:val="4"/>
        </w:rPr>
        <w:t xml:space="preserve">3. A letter approving a collaboration by Eli Lilly and Company, </w:t>
      </w:r>
      <w:proofErr w:type="spellStart"/>
      <w:r w:rsidRPr="006D6452">
        <w:rPr>
          <w:sz w:val="2"/>
          <w:szCs w:val="4"/>
        </w:rPr>
        <w:t>AbCellera</w:t>
      </w:r>
      <w:proofErr w:type="spellEnd"/>
      <w:r w:rsidRPr="006D6452">
        <w:rPr>
          <w:sz w:val="2"/>
          <w:szCs w:val="4"/>
        </w:rPr>
        <w:t xml:space="preserve"> Biologics, Amgen, AstraZeneca, Genentech, and GSK to “exchange limited information about the manufacture of monoclonal antibodies that may be developed to treat COVID19” </w:t>
      </w:r>
      <w:proofErr w:type="gramStart"/>
      <w:r w:rsidRPr="006D6452">
        <w:rPr>
          <w:sz w:val="2"/>
          <w:szCs w:val="4"/>
        </w:rPr>
        <w:t>in order to</w:t>
      </w:r>
      <w:proofErr w:type="gramEnd"/>
      <w:r w:rsidRPr="006D6452">
        <w:rPr>
          <w:sz w:val="2"/>
          <w:szCs w:val="4"/>
        </w:rPr>
        <w:t xml:space="preserve"> optimize COVID-19 vaccine production as part of Operation Warp Speed;37 and</w:t>
      </w:r>
    </w:p>
    <w:p w14:paraId="41B71D32" w14:textId="77777777" w:rsidR="00850109" w:rsidRPr="006D6452" w:rsidRDefault="00850109" w:rsidP="00850109">
      <w:pPr>
        <w:rPr>
          <w:sz w:val="2"/>
          <w:szCs w:val="4"/>
        </w:rPr>
      </w:pPr>
      <w:r w:rsidRPr="006D6452">
        <w:rPr>
          <w:sz w:val="2"/>
          <w:szCs w:val="4"/>
        </w:rPr>
        <w:t>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w:t>
      </w:r>
    </w:p>
    <w:p w14:paraId="28E7F157" w14:textId="77777777" w:rsidR="00850109" w:rsidRPr="006D6452" w:rsidRDefault="00850109" w:rsidP="00850109">
      <w:pPr>
        <w:rPr>
          <w:sz w:val="2"/>
          <w:szCs w:val="4"/>
        </w:rPr>
      </w:pPr>
      <w:r w:rsidRPr="006D6452">
        <w:rPr>
          <w:sz w:val="2"/>
          <w:szCs w:val="4"/>
        </w:rPr>
        <w:t>5. Revised Rules Regarding Merger Enforcement</w:t>
      </w:r>
    </w:p>
    <w:p w14:paraId="652258D7" w14:textId="77777777" w:rsidR="00850109" w:rsidRPr="006D6452" w:rsidRDefault="00850109" w:rsidP="00850109">
      <w:pPr>
        <w:rPr>
          <w:sz w:val="2"/>
          <w:szCs w:val="4"/>
        </w:rPr>
      </w:pPr>
      <w:r w:rsidRPr="006D6452">
        <w:rPr>
          <w:sz w:val="2"/>
          <w:szCs w:val="4"/>
        </w:rPr>
        <w:t>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w:t>
      </w:r>
    </w:p>
    <w:p w14:paraId="71B71FD2" w14:textId="77777777" w:rsidR="00850109" w:rsidRPr="00EC2DA9" w:rsidRDefault="00850109" w:rsidP="00850109">
      <w:pPr>
        <w:rPr>
          <w:b/>
          <w:iCs/>
          <w:u w:val="single"/>
          <w:bdr w:val="single" w:sz="8" w:space="0" w:color="auto"/>
        </w:rPr>
      </w:pPr>
      <w:r w:rsidRPr="006D6452">
        <w:rPr>
          <w:sz w:val="2"/>
          <w:szCs w:val="4"/>
        </w:rPr>
        <w:t xml:space="preserve">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2254FC">
        <w:rPr>
          <w:rStyle w:val="StyleUnderline"/>
          <w:highlight w:val="cyan"/>
        </w:rPr>
        <w:t>Economic</w:t>
      </w:r>
      <w:r w:rsidRPr="006D6452">
        <w:rPr>
          <w:rStyle w:val="StyleUnderline"/>
        </w:rPr>
        <w:t xml:space="preserve"> </w:t>
      </w:r>
      <w:r w:rsidRPr="002254FC">
        <w:rPr>
          <w:rStyle w:val="StyleUnderline"/>
          <w:highlight w:val="cyan"/>
        </w:rPr>
        <w:t>downturns</w:t>
      </w:r>
      <w:r>
        <w:t xml:space="preserve">, </w:t>
      </w:r>
      <w:r w:rsidRPr="006D6452">
        <w:rPr>
          <w:rStyle w:val="StyleUnderline"/>
        </w:rPr>
        <w:t>as often occur in the wake of disasters such as the COVID-1</w:t>
      </w:r>
      <w:r>
        <w:t xml:space="preserve">9 crisis, </w:t>
      </w:r>
      <w:r w:rsidRPr="002254FC">
        <w:rPr>
          <w:rStyle w:val="StyleUnderline"/>
          <w:highlight w:val="cyan"/>
        </w:rPr>
        <w:t>may impact</w:t>
      </w:r>
      <w:r w:rsidRPr="006D6452">
        <w:rPr>
          <w:rStyle w:val="StyleUnderline"/>
        </w:rPr>
        <w:t xml:space="preserve"> </w:t>
      </w:r>
      <w:r w:rsidRPr="002254FC">
        <w:rPr>
          <w:rStyle w:val="Emphasis"/>
          <w:highlight w:val="cyan"/>
        </w:rPr>
        <w:t>merger activity</w:t>
      </w:r>
      <w:r w:rsidRPr="002254FC">
        <w:rPr>
          <w:highlight w:val="cyan"/>
        </w:rPr>
        <w:t xml:space="preserve">, </w:t>
      </w:r>
      <w:r w:rsidRPr="001D781D">
        <w:rPr>
          <w:rStyle w:val="StyleUnderline"/>
        </w:rPr>
        <w:t xml:space="preserve">which is why </w:t>
      </w:r>
      <w:r w:rsidRPr="002254FC">
        <w:rPr>
          <w:rStyle w:val="StyleUnderline"/>
          <w:highlight w:val="cyan"/>
        </w:rPr>
        <w:t xml:space="preserve">continuing to </w:t>
      </w:r>
      <w:r w:rsidRPr="001D781D">
        <w:rPr>
          <w:rStyle w:val="StyleUnderline"/>
        </w:rPr>
        <w:t xml:space="preserve">improve the Agencies’ approach to </w:t>
      </w:r>
      <w:r w:rsidRPr="002254FC">
        <w:rPr>
          <w:rStyle w:val="Emphasis"/>
          <w:highlight w:val="cyan"/>
        </w:rPr>
        <w:t>review</w:t>
      </w:r>
      <w:r w:rsidRPr="001D781D">
        <w:rPr>
          <w:rStyle w:val="Emphasis"/>
        </w:rPr>
        <w:t>ing</w:t>
      </w:r>
      <w:r w:rsidRPr="001D781D">
        <w:rPr>
          <w:rStyle w:val="StyleUnderline"/>
        </w:rPr>
        <w:t xml:space="preserve"> </w:t>
      </w:r>
      <w:r w:rsidRPr="002254FC">
        <w:rPr>
          <w:rStyle w:val="StyleUnderline"/>
          <w:highlight w:val="cyan"/>
        </w:rPr>
        <w:t>and</w:t>
      </w:r>
      <w:r w:rsidRPr="001D781D">
        <w:rPr>
          <w:rStyle w:val="StyleUnderline"/>
        </w:rPr>
        <w:t xml:space="preserve"> </w:t>
      </w:r>
      <w:r w:rsidRPr="002254FC">
        <w:rPr>
          <w:rStyle w:val="Emphasis"/>
          <w:highlight w:val="cyan"/>
        </w:rPr>
        <w:t>remedying</w:t>
      </w:r>
      <w:r w:rsidRPr="001D781D">
        <w:rPr>
          <w:rStyle w:val="StyleUnderline"/>
        </w:rPr>
        <w:t xml:space="preserve"> potentially</w:t>
      </w:r>
      <w:r w:rsidRPr="006D6452">
        <w:rPr>
          <w:rStyle w:val="StyleUnderline"/>
        </w:rPr>
        <w:t xml:space="preserve"> </w:t>
      </w:r>
      <w:r w:rsidRPr="002254FC">
        <w:rPr>
          <w:rStyle w:val="StyleUnderline"/>
          <w:highlight w:val="cyan"/>
        </w:rPr>
        <w:t xml:space="preserve">anticompetitive mergers </w:t>
      </w:r>
      <w:r w:rsidRPr="002254FC">
        <w:rPr>
          <w:rStyle w:val="Emphasis"/>
          <w:highlight w:val="cyan"/>
        </w:rPr>
        <w:t>remains a priority.</w:t>
      </w:r>
      <w:r w:rsidRPr="006D6452">
        <w:rPr>
          <w:rStyle w:val="Emphasis"/>
        </w:rPr>
        <w:t xml:space="preserve"> </w:t>
      </w:r>
    </w:p>
    <w:p w14:paraId="194CB4D3" w14:textId="77777777" w:rsidR="00850109" w:rsidRPr="001D781D" w:rsidRDefault="00850109" w:rsidP="00850109">
      <w:pPr>
        <w:pStyle w:val="Heading4"/>
      </w:pPr>
      <w:r>
        <w:t xml:space="preserve">Plan causes a </w:t>
      </w:r>
      <w:r w:rsidRPr="00EC2DA9">
        <w:rPr>
          <w:u w:val="single"/>
        </w:rPr>
        <w:t>trade-off</w:t>
      </w:r>
      <w:r>
        <w:t xml:space="preserve"> and devastates </w:t>
      </w:r>
      <w:r w:rsidRPr="001D781D">
        <w:rPr>
          <w:u w:val="single"/>
        </w:rPr>
        <w:t>antitrust agency effectiveness</w:t>
      </w:r>
    </w:p>
    <w:p w14:paraId="2EC1CE1B" w14:textId="77777777" w:rsidR="00850109" w:rsidRPr="001D781D" w:rsidRDefault="00850109" w:rsidP="00850109">
      <w:pPr>
        <w:rPr>
          <w:rStyle w:val="Emphasis"/>
          <w:b w:val="0"/>
          <w:iCs w:val="0"/>
          <w:u w:val="none"/>
        </w:rPr>
      </w:pPr>
      <w:r w:rsidRPr="001D781D">
        <w:rPr>
          <w:rStyle w:val="Style13ptBold"/>
        </w:rPr>
        <w:t>Sacher &amp; Yun 19</w:t>
      </w:r>
      <w:r>
        <w:t xml:space="preserve"> (</w:t>
      </w:r>
      <w:r w:rsidRPr="001D781D">
        <w:t>Seth B. Sacher, Economist, &amp; John M. Yun, Antonin Scalia Law School, George Mason University, TWELVE FALLACIES OF THE "NEO-ANTITRUST" MOVEMENT, 26 Geo. Mason L. Rev. 1491, y2k)</w:t>
      </w:r>
    </w:p>
    <w:p w14:paraId="5C0CB846" w14:textId="77777777" w:rsidR="00850109" w:rsidRPr="001D781D" w:rsidRDefault="00850109" w:rsidP="00850109">
      <w:pPr>
        <w:rPr>
          <w:sz w:val="16"/>
        </w:rPr>
      </w:pPr>
      <w:r w:rsidRPr="001D781D">
        <w:rPr>
          <w:sz w:val="16"/>
        </w:rPr>
        <w:t xml:space="preserve">VII. Fallacy Seven: Not Recognizing That Their </w:t>
      </w:r>
      <w:r w:rsidRPr="002254FC">
        <w:rPr>
          <w:rStyle w:val="StyleUnderline"/>
          <w:highlight w:val="cyan"/>
        </w:rPr>
        <w:t>Proposals</w:t>
      </w:r>
      <w:r w:rsidRPr="001D781D">
        <w:rPr>
          <w:rStyle w:val="StyleUnderline"/>
        </w:rPr>
        <w:t xml:space="preserve"> Will </w:t>
      </w:r>
      <w:r w:rsidRPr="002254FC">
        <w:rPr>
          <w:rStyle w:val="Emphasis"/>
          <w:highlight w:val="cyan"/>
        </w:rPr>
        <w:t>Strain</w:t>
      </w:r>
      <w:r w:rsidRPr="001D781D">
        <w:rPr>
          <w:rStyle w:val="StyleUnderline"/>
        </w:rPr>
        <w:t xml:space="preserve"> Competition </w:t>
      </w:r>
      <w:r w:rsidRPr="002254FC">
        <w:rPr>
          <w:rStyle w:val="StyleUnderline"/>
          <w:highlight w:val="cyan"/>
        </w:rPr>
        <w:t>Agency</w:t>
      </w:r>
      <w:r w:rsidRPr="001D781D">
        <w:rPr>
          <w:sz w:val="16"/>
        </w:rPr>
        <w:t xml:space="preserve"> </w:t>
      </w:r>
      <w:r w:rsidRPr="002254FC">
        <w:rPr>
          <w:rStyle w:val="Emphasis"/>
          <w:highlight w:val="cyan"/>
        </w:rPr>
        <w:t>Resources</w:t>
      </w:r>
      <w:r w:rsidRPr="001D781D">
        <w:rPr>
          <w:sz w:val="16"/>
        </w:rPr>
        <w:t>, Increase Uncertainty, and Make These Agencies More Political and Subject to Capture</w:t>
      </w:r>
    </w:p>
    <w:p w14:paraId="6F0646CB" w14:textId="77777777" w:rsidR="00850109" w:rsidRPr="001D781D" w:rsidRDefault="00850109" w:rsidP="00850109">
      <w:pPr>
        <w:rPr>
          <w:rStyle w:val="StyleUnderline"/>
        </w:rPr>
      </w:pPr>
      <w:r w:rsidRPr="001D781D">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w:t>
      </w:r>
      <w:proofErr w:type="gramStart"/>
      <w:r w:rsidRPr="001D781D">
        <w:rPr>
          <w:sz w:val="16"/>
        </w:rPr>
        <w:t>the  [</w:t>
      </w:r>
      <w:proofErr w:type="gramEnd"/>
      <w:r w:rsidRPr="001D781D">
        <w:rPr>
          <w:sz w:val="16"/>
        </w:rPr>
        <w:t xml:space="preserve">*1515]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2254FC">
        <w:rPr>
          <w:rStyle w:val="Emphasis"/>
          <w:highlight w:val="cyan"/>
        </w:rPr>
        <w:t>neo-antitrust proponents</w:t>
      </w:r>
      <w:r w:rsidRPr="001D781D">
        <w:rPr>
          <w:sz w:val="16"/>
        </w:rPr>
        <w:t xml:space="preserve"> view the agencies, many of their proposals </w:t>
      </w:r>
      <w:r w:rsidRPr="002254FC">
        <w:rPr>
          <w:rStyle w:val="StyleUnderline"/>
          <w:highlight w:val="cyan"/>
        </w:rPr>
        <w:t xml:space="preserve">run a </w:t>
      </w:r>
      <w:r w:rsidRPr="001D781D">
        <w:rPr>
          <w:rStyle w:val="StyleUnderline"/>
        </w:rPr>
        <w:t xml:space="preserve">serious </w:t>
      </w:r>
      <w:r w:rsidRPr="002254FC">
        <w:rPr>
          <w:rStyle w:val="StyleUnderline"/>
          <w:highlight w:val="cyan"/>
        </w:rPr>
        <w:t xml:space="preserve">risk of </w:t>
      </w:r>
      <w:r w:rsidRPr="002254FC">
        <w:rPr>
          <w:rStyle w:val="Emphasis"/>
          <w:highlight w:val="cyan"/>
        </w:rPr>
        <w:t>adversely</w:t>
      </w:r>
      <w:r w:rsidRPr="002254FC">
        <w:rPr>
          <w:sz w:val="16"/>
          <w:highlight w:val="cyan"/>
        </w:rPr>
        <w:t xml:space="preserve"> </w:t>
      </w:r>
      <w:r w:rsidRPr="002254FC">
        <w:rPr>
          <w:rStyle w:val="StyleUnderline"/>
          <w:highlight w:val="cyan"/>
        </w:rPr>
        <w:t>affecting</w:t>
      </w:r>
      <w:r w:rsidRPr="001D781D">
        <w:rPr>
          <w:rStyle w:val="StyleUnderline"/>
        </w:rPr>
        <w:t xml:space="preserve"> competition </w:t>
      </w:r>
      <w:r w:rsidRPr="002254FC">
        <w:rPr>
          <w:rStyle w:val="StyleUnderline"/>
          <w:highlight w:val="cyan"/>
        </w:rPr>
        <w:t>agency</w:t>
      </w:r>
      <w:r w:rsidRPr="001D781D">
        <w:rPr>
          <w:rStyle w:val="StyleUnderline"/>
        </w:rPr>
        <w:t xml:space="preserve"> </w:t>
      </w:r>
      <w:r w:rsidRPr="002254FC">
        <w:rPr>
          <w:rStyle w:val="Emphasis"/>
          <w:highlight w:val="cyan"/>
        </w:rPr>
        <w:t>performance</w:t>
      </w:r>
      <w:r w:rsidRPr="001D781D">
        <w:rPr>
          <w:rStyle w:val="StyleUnderline"/>
        </w:rPr>
        <w:t>.</w:t>
      </w:r>
    </w:p>
    <w:p w14:paraId="5ED6D321" w14:textId="77777777" w:rsidR="00850109" w:rsidRPr="001D781D" w:rsidRDefault="00850109" w:rsidP="00850109">
      <w:pPr>
        <w:rPr>
          <w:sz w:val="16"/>
        </w:rPr>
      </w:pPr>
      <w:r w:rsidRPr="001D781D">
        <w:rPr>
          <w:sz w:val="16"/>
        </w:rPr>
        <w:t xml:space="preserve">There are </w:t>
      </w:r>
      <w:proofErr w:type="gramStart"/>
      <w:r w:rsidRPr="001D781D">
        <w:rPr>
          <w:sz w:val="16"/>
        </w:rPr>
        <w:t>a number of</w:t>
      </w:r>
      <w:proofErr w:type="gramEnd"/>
      <w:r w:rsidRPr="001D781D">
        <w:rPr>
          <w:sz w:val="16"/>
        </w:rPr>
        <w:t xml:space="preserve">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w:t>
      </w:r>
      <w:proofErr w:type="gramStart"/>
      <w:r w:rsidRPr="001D781D">
        <w:rPr>
          <w:sz w:val="16"/>
        </w:rPr>
        <w:t>more nearly achieve certain social objectives</w:t>
      </w:r>
      <w:proofErr w:type="gramEnd"/>
      <w:r w:rsidRPr="001D781D">
        <w:rPr>
          <w:sz w:val="16"/>
        </w:rPr>
        <w:t xml:space="preserve"> on their own. 135</w:t>
      </w:r>
    </w:p>
    <w:p w14:paraId="726E7CB7" w14:textId="77777777" w:rsidR="00850109" w:rsidRPr="00D30770" w:rsidRDefault="00850109" w:rsidP="00850109">
      <w:pPr>
        <w:rPr>
          <w:sz w:val="16"/>
        </w:rPr>
      </w:pPr>
      <w:r w:rsidRPr="001D781D">
        <w:rPr>
          <w:sz w:val="16"/>
        </w:rPr>
        <w:t xml:space="preserve">First, </w:t>
      </w:r>
      <w:r w:rsidRPr="002254FC">
        <w:rPr>
          <w:rStyle w:val="StyleUnderline"/>
          <w:highlight w:val="cyan"/>
        </w:rPr>
        <w:t>advocates</w:t>
      </w:r>
      <w:r w:rsidRPr="001D781D">
        <w:rPr>
          <w:sz w:val="16"/>
        </w:rPr>
        <w:t xml:space="preserve"> of neo-antitrust would </w:t>
      </w:r>
      <w:r w:rsidRPr="002254FC">
        <w:rPr>
          <w:rStyle w:val="StyleUnderline"/>
          <w:highlight w:val="cyan"/>
        </w:rPr>
        <w:t>like</w:t>
      </w:r>
      <w:r w:rsidRPr="001D781D">
        <w:rPr>
          <w:rStyle w:val="StyleUnderline"/>
        </w:rPr>
        <w:t xml:space="preserve"> to see the </w:t>
      </w:r>
      <w:r w:rsidRPr="002254FC">
        <w:rPr>
          <w:rStyle w:val="Emphasis"/>
          <w:highlight w:val="cyan"/>
        </w:rPr>
        <w:t>responsibilities</w:t>
      </w:r>
      <w:r w:rsidRPr="002254FC">
        <w:rPr>
          <w:sz w:val="16"/>
          <w:highlight w:val="cyan"/>
        </w:rPr>
        <w:t xml:space="preserve"> </w:t>
      </w:r>
      <w:r w:rsidRPr="002254FC">
        <w:rPr>
          <w:rStyle w:val="StyleUnderline"/>
          <w:highlight w:val="cyan"/>
        </w:rPr>
        <w:t>of the</w:t>
      </w:r>
      <w:r w:rsidRPr="001D781D">
        <w:rPr>
          <w:rStyle w:val="StyleUnderline"/>
        </w:rPr>
        <w:t xml:space="preserve"> antitrust </w:t>
      </w:r>
      <w:r w:rsidRPr="002254FC">
        <w:rPr>
          <w:rStyle w:val="StyleUnderline"/>
          <w:highlight w:val="cyan"/>
        </w:rPr>
        <w:t>agencies</w:t>
      </w:r>
      <w:r w:rsidRPr="001D781D">
        <w:rPr>
          <w:sz w:val="16"/>
        </w:rPr>
        <w:t xml:space="preserve"> </w:t>
      </w:r>
      <w:r w:rsidRPr="002254FC">
        <w:rPr>
          <w:rStyle w:val="Emphasis"/>
          <w:highlight w:val="cyan"/>
        </w:rPr>
        <w:t>expanded</w:t>
      </w:r>
      <w:r w:rsidRPr="001D781D">
        <w:rPr>
          <w:sz w:val="16"/>
        </w:rPr>
        <w:t xml:space="preserve"> in </w:t>
      </w:r>
      <w:proofErr w:type="gramStart"/>
      <w:r w:rsidRPr="001D781D">
        <w:rPr>
          <w:sz w:val="16"/>
        </w:rPr>
        <w:t>a number of</w:t>
      </w:r>
      <w:proofErr w:type="gramEnd"/>
      <w:r w:rsidRPr="001D781D">
        <w:rPr>
          <w:sz w:val="16"/>
        </w:rPr>
        <w:t xml:space="preserve"> ways. </w:t>
      </w:r>
      <w:r w:rsidRPr="002254FC">
        <w:rPr>
          <w:rStyle w:val="StyleUnderline"/>
          <w:highlight w:val="cyan"/>
        </w:rPr>
        <w:t>This includes</w:t>
      </w:r>
      <w:r w:rsidRPr="001D781D">
        <w:rPr>
          <w:rStyle w:val="StyleUnderline"/>
        </w:rPr>
        <w:t xml:space="preserve"> more</w:t>
      </w:r>
      <w:r w:rsidRPr="001D781D">
        <w:rPr>
          <w:sz w:val="16"/>
        </w:rPr>
        <w:t xml:space="preserve"> </w:t>
      </w:r>
      <w:r w:rsidRPr="001D781D">
        <w:rPr>
          <w:rStyle w:val="Emphasis"/>
        </w:rPr>
        <w:t>aggressively</w:t>
      </w:r>
      <w:r w:rsidRPr="001D781D">
        <w:rPr>
          <w:sz w:val="16"/>
        </w:rPr>
        <w:t xml:space="preserve"> </w:t>
      </w:r>
      <w:r w:rsidRPr="002254FC">
        <w:rPr>
          <w:rStyle w:val="StyleUnderline"/>
          <w:highlight w:val="cyan"/>
        </w:rPr>
        <w:t>enforcing</w:t>
      </w:r>
      <w:r w:rsidRPr="001D781D">
        <w:rPr>
          <w:sz w:val="16"/>
        </w:rPr>
        <w:t xml:space="preserve"> existing </w:t>
      </w:r>
      <w:r w:rsidRPr="002254FC">
        <w:rPr>
          <w:rStyle w:val="StyleUnderline"/>
          <w:highlight w:val="cyan"/>
        </w:rPr>
        <w:t>antitrust</w:t>
      </w:r>
      <w:r w:rsidRPr="001D781D">
        <w:rPr>
          <w:sz w:val="16"/>
        </w:rPr>
        <w:t xml:space="preserve"> </w:t>
      </w:r>
      <w:r w:rsidRPr="001D781D">
        <w:rPr>
          <w:rStyle w:val="StyleUnderline"/>
        </w:rPr>
        <w:t>laws</w:t>
      </w:r>
      <w:r w:rsidRPr="001D781D">
        <w:rPr>
          <w:sz w:val="16"/>
        </w:rPr>
        <w:t xml:space="preserve">, as well as the consideration of issues </w:t>
      </w:r>
      <w:r w:rsidRPr="002254FC">
        <w:rPr>
          <w:rStyle w:val="Emphasis"/>
          <w:szCs w:val="36"/>
          <w:highlight w:val="cyan"/>
        </w:rPr>
        <w:t>beyond</w:t>
      </w:r>
      <w:r w:rsidRPr="001D781D">
        <w:rPr>
          <w:rStyle w:val="Emphasis"/>
          <w:szCs w:val="36"/>
        </w:rPr>
        <w:t xml:space="preserve"> those currently </w:t>
      </w:r>
      <w:r w:rsidRPr="002254FC">
        <w:rPr>
          <w:rStyle w:val="Emphasis"/>
          <w:szCs w:val="36"/>
          <w:highlight w:val="cyan"/>
        </w:rPr>
        <w:t>within that</w:t>
      </w:r>
      <w:r w:rsidRPr="001D781D">
        <w:rPr>
          <w:rStyle w:val="Emphasis"/>
          <w:szCs w:val="36"/>
        </w:rPr>
        <w:t xml:space="preserve"> </w:t>
      </w:r>
      <w:r w:rsidRPr="002254FC">
        <w:rPr>
          <w:rStyle w:val="Emphasis"/>
          <w:szCs w:val="36"/>
          <w:highlight w:val="cyan"/>
        </w:rPr>
        <w:t>purview</w:t>
      </w:r>
      <w:r w:rsidRPr="001D781D">
        <w:rPr>
          <w:sz w:val="16"/>
        </w:rPr>
        <w:t xml:space="preserve">. 136Further, many of their </w:t>
      </w:r>
      <w:r w:rsidRPr="002254FC">
        <w:rPr>
          <w:rStyle w:val="StyleUnderline"/>
          <w:highlight w:val="cyan"/>
        </w:rPr>
        <w:t>proposals</w:t>
      </w:r>
      <w:r w:rsidRPr="001D781D">
        <w:rPr>
          <w:sz w:val="16"/>
        </w:rPr>
        <w:t xml:space="preserve">, such as requiring data sharing, monitoring markets to prevent tipping, or approving platforms' algorithm changes, 137 </w:t>
      </w:r>
      <w:r w:rsidRPr="002254FC">
        <w:rPr>
          <w:rStyle w:val="StyleUnderline"/>
          <w:highlight w:val="cyan"/>
        </w:rPr>
        <w:t>will require</w:t>
      </w:r>
      <w:r w:rsidRPr="001D781D">
        <w:rPr>
          <w:sz w:val="16"/>
        </w:rPr>
        <w:t xml:space="preserve"> </w:t>
      </w:r>
      <w:r w:rsidRPr="002254FC">
        <w:rPr>
          <w:rStyle w:val="Emphasis"/>
          <w:highlight w:val="cyan"/>
        </w:rPr>
        <w:t>significantly</w:t>
      </w:r>
      <w:r w:rsidRPr="002254FC">
        <w:rPr>
          <w:sz w:val="16"/>
          <w:highlight w:val="cyan"/>
        </w:rPr>
        <w:t xml:space="preserve"> </w:t>
      </w:r>
      <w:r w:rsidRPr="002254FC">
        <w:rPr>
          <w:rStyle w:val="StyleUnderline"/>
          <w:highlight w:val="cyan"/>
        </w:rPr>
        <w:t>more</w:t>
      </w:r>
      <w:r w:rsidRPr="001D781D">
        <w:rPr>
          <w:rStyle w:val="StyleUnderline"/>
        </w:rPr>
        <w:t xml:space="preserve"> active </w:t>
      </w:r>
      <w:r w:rsidRPr="002254FC">
        <w:rPr>
          <w:rStyle w:val="Emphasis"/>
          <w:highlight w:val="cyan"/>
        </w:rPr>
        <w:t>market supervision</w:t>
      </w:r>
      <w:r w:rsidRPr="001D781D">
        <w:rPr>
          <w:rStyle w:val="StyleUnderline"/>
        </w:rPr>
        <w:t xml:space="preserve"> than is </w:t>
      </w:r>
      <w:r w:rsidRPr="001D781D">
        <w:rPr>
          <w:rStyle w:val="Emphasis"/>
        </w:rPr>
        <w:t>currently the case</w:t>
      </w:r>
      <w:r w:rsidRPr="001D781D">
        <w:rPr>
          <w:rStyle w:val="StyleUnderline"/>
        </w:rPr>
        <w:t>.</w:t>
      </w:r>
      <w:r w:rsidRPr="001D781D">
        <w:rPr>
          <w:sz w:val="16"/>
        </w:rPr>
        <w:t xml:space="preserve"> While </w:t>
      </w:r>
      <w:proofErr w:type="gramStart"/>
      <w:r w:rsidRPr="001D781D">
        <w:rPr>
          <w:sz w:val="16"/>
        </w:rPr>
        <w:t>many  [</w:t>
      </w:r>
      <w:proofErr w:type="gramEnd"/>
      <w:r w:rsidRPr="001D781D">
        <w:rPr>
          <w:sz w:val="16"/>
        </w:rPr>
        <w:t xml:space="preserve">*1516] proponents of modern antitrust would agree that the antitrust agencies are underfunded, 138 there is certainly a point at which </w:t>
      </w:r>
      <w:r w:rsidRPr="001D781D">
        <w:rPr>
          <w:rStyle w:val="Emphasis"/>
        </w:rPr>
        <w:t>expanding</w:t>
      </w:r>
      <w:r w:rsidRPr="001D781D">
        <w:rPr>
          <w:sz w:val="16"/>
        </w:rPr>
        <w:t xml:space="preserve"> </w:t>
      </w:r>
      <w:r w:rsidRPr="001D781D">
        <w:rPr>
          <w:rStyle w:val="StyleUnderline"/>
        </w:rPr>
        <w:t xml:space="preserve">the antitrust agencies </w:t>
      </w:r>
      <w:r w:rsidRPr="00D30770">
        <w:rPr>
          <w:rStyle w:val="StyleUnderline"/>
        </w:rPr>
        <w:t>will have "</w:t>
      </w:r>
      <w:r w:rsidRPr="00D30770">
        <w:rPr>
          <w:rStyle w:val="Emphasis"/>
        </w:rPr>
        <w:t>bureaucratic" diseconomies</w:t>
      </w:r>
      <w:r w:rsidRPr="00D30770">
        <w:rPr>
          <w:rStyle w:val="StyleUnderline"/>
        </w:rPr>
        <w:t xml:space="preserve"> of scale</w:t>
      </w:r>
      <w:r w:rsidRPr="00D30770">
        <w:rPr>
          <w:sz w:val="16"/>
        </w:rPr>
        <w:t xml:space="preserve">. Fully </w:t>
      </w:r>
      <w:r w:rsidRPr="00D30770">
        <w:rPr>
          <w:rStyle w:val="StyleUnderline"/>
        </w:rPr>
        <w:t xml:space="preserve">following the recommendations of </w:t>
      </w:r>
      <w:r w:rsidRPr="00D30770">
        <w:rPr>
          <w:rStyle w:val="Emphasis"/>
        </w:rPr>
        <w:t>neo-antitrust</w:t>
      </w:r>
      <w:r w:rsidRPr="00D30770">
        <w:rPr>
          <w:sz w:val="16"/>
        </w:rPr>
        <w:t xml:space="preserve"> advocates </w:t>
      </w:r>
      <w:r w:rsidRPr="00D30770">
        <w:rPr>
          <w:rStyle w:val="StyleUnderline"/>
        </w:rPr>
        <w:t>could</w:t>
      </w:r>
      <w:r w:rsidRPr="00D30770">
        <w:rPr>
          <w:sz w:val="16"/>
        </w:rPr>
        <w:t xml:space="preserve"> very well </w:t>
      </w:r>
      <w:r w:rsidRPr="00D30770">
        <w:rPr>
          <w:rStyle w:val="StyleUnderline"/>
        </w:rPr>
        <w:t>require</w:t>
      </w:r>
      <w:r w:rsidRPr="00D30770">
        <w:rPr>
          <w:sz w:val="16"/>
        </w:rPr>
        <w:t xml:space="preserve"> many antitrust </w:t>
      </w:r>
      <w:r w:rsidRPr="00D30770">
        <w:rPr>
          <w:rStyle w:val="StyleUnderline"/>
        </w:rPr>
        <w:t xml:space="preserve">agencies to </w:t>
      </w:r>
      <w:r w:rsidRPr="00D30770">
        <w:rPr>
          <w:rStyle w:val="Emphasis"/>
        </w:rPr>
        <w:t>expand</w:t>
      </w:r>
      <w:r w:rsidRPr="00D30770">
        <w:rPr>
          <w:sz w:val="16"/>
        </w:rPr>
        <w:t xml:space="preserve"> </w:t>
      </w:r>
      <w:r w:rsidRPr="00D30770">
        <w:rPr>
          <w:rStyle w:val="StyleUnderline"/>
        </w:rPr>
        <w:t xml:space="preserve">beyond some </w:t>
      </w:r>
      <w:r w:rsidRPr="00D30770">
        <w:rPr>
          <w:rStyle w:val="Emphasis"/>
        </w:rPr>
        <w:t>critical point</w:t>
      </w:r>
      <w:r w:rsidRPr="00D30770">
        <w:rPr>
          <w:sz w:val="16"/>
        </w:rPr>
        <w:t xml:space="preserve">, </w:t>
      </w:r>
      <w:r w:rsidRPr="00D30770">
        <w:rPr>
          <w:rStyle w:val="StyleUnderline"/>
        </w:rPr>
        <w:t>which will</w:t>
      </w:r>
      <w:r w:rsidRPr="00D30770">
        <w:rPr>
          <w:sz w:val="16"/>
        </w:rPr>
        <w:t xml:space="preserve"> inevitably </w:t>
      </w:r>
      <w:r w:rsidRPr="00D30770">
        <w:rPr>
          <w:rStyle w:val="StyleUnderline"/>
        </w:rPr>
        <w:t xml:space="preserve">lead to significantly </w:t>
      </w:r>
      <w:r w:rsidRPr="00D30770">
        <w:rPr>
          <w:rStyle w:val="Emphasis"/>
        </w:rPr>
        <w:t>larger bureaucracies</w:t>
      </w:r>
      <w:r w:rsidRPr="00D30770">
        <w:rPr>
          <w:sz w:val="16"/>
        </w:rPr>
        <w:t xml:space="preserve"> </w:t>
      </w:r>
      <w:r w:rsidRPr="00D30770">
        <w:rPr>
          <w:rStyle w:val="StyleUnderline"/>
        </w:rPr>
        <w:t>and</w:t>
      </w:r>
      <w:r w:rsidRPr="00D30770">
        <w:rPr>
          <w:sz w:val="16"/>
        </w:rPr>
        <w:t xml:space="preserve"> </w:t>
      </w:r>
      <w:r w:rsidRPr="00D30770">
        <w:rPr>
          <w:rStyle w:val="Emphasis"/>
        </w:rPr>
        <w:t>associated inefficiencies</w:t>
      </w:r>
      <w:r w:rsidRPr="00D30770">
        <w:rPr>
          <w:sz w:val="16"/>
        </w:rPr>
        <w:t>.</w:t>
      </w:r>
    </w:p>
    <w:p w14:paraId="13B36F9F" w14:textId="77777777" w:rsidR="00850109" w:rsidRPr="00BC7A0B" w:rsidRDefault="00850109" w:rsidP="00850109">
      <w:pPr>
        <w:rPr>
          <w:sz w:val="16"/>
        </w:rPr>
      </w:pPr>
      <w:r w:rsidRPr="00D30770">
        <w:rPr>
          <w:sz w:val="16"/>
        </w:rPr>
        <w:lastRenderedPageBreak/>
        <w:t xml:space="preserve">Second, </w:t>
      </w:r>
      <w:r w:rsidRPr="00D30770">
        <w:rPr>
          <w:rStyle w:val="StyleUnderline"/>
        </w:rPr>
        <w:t>many</w:t>
      </w:r>
      <w:r w:rsidRPr="00D30770">
        <w:rPr>
          <w:sz w:val="16"/>
        </w:rPr>
        <w:t xml:space="preserve"> of the above </w:t>
      </w:r>
      <w:r w:rsidRPr="00D30770">
        <w:rPr>
          <w:rStyle w:val="StyleUnderline"/>
        </w:rPr>
        <w:t xml:space="preserve">proposals would require not only </w:t>
      </w:r>
      <w:r w:rsidRPr="00D30770">
        <w:rPr>
          <w:rStyle w:val="Emphasis"/>
        </w:rPr>
        <w:t>more staff</w:t>
      </w:r>
      <w:r w:rsidRPr="00D30770">
        <w:rPr>
          <w:sz w:val="16"/>
        </w:rPr>
        <w:t xml:space="preserve">, </w:t>
      </w:r>
      <w:r w:rsidRPr="00D30770">
        <w:rPr>
          <w:rStyle w:val="StyleUnderline"/>
        </w:rPr>
        <w:t xml:space="preserve">but also staff with differing </w:t>
      </w:r>
      <w:r w:rsidRPr="00D30770">
        <w:rPr>
          <w:rStyle w:val="Emphasis"/>
        </w:rPr>
        <w:t>expertise</w:t>
      </w:r>
      <w:r w:rsidRPr="00D30770">
        <w:rPr>
          <w:sz w:val="16"/>
        </w:rPr>
        <w:t xml:space="preserve"> from that held by most agency lawyers and economists. For example, monitoring data sharing is far from 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w:t>
      </w:r>
      <w:r w:rsidRPr="001D781D">
        <w:rPr>
          <w:sz w:val="16"/>
        </w:rPr>
        <w:t xml:space="preserve"> and other experts with specialized knowledge on an as-needed basis, it is unknown how well such expertise would function within the long-term framing of antitrust, which has been a legal and economic domain since its inception.</w:t>
      </w:r>
    </w:p>
    <w:p w14:paraId="65CDD30B" w14:textId="77777777" w:rsidR="00850109" w:rsidRDefault="00850109" w:rsidP="00850109">
      <w:pPr>
        <w:pStyle w:val="Heading4"/>
      </w:pPr>
      <w:r>
        <w:t xml:space="preserve">Failed COVID recovery triggers </w:t>
      </w:r>
      <w:r w:rsidRPr="00EC2DA9">
        <w:rPr>
          <w:u w:val="single"/>
        </w:rPr>
        <w:t>multiple</w:t>
      </w:r>
      <w:r>
        <w:t xml:space="preserve"> hotspots</w:t>
      </w:r>
    </w:p>
    <w:p w14:paraId="24263440" w14:textId="77777777" w:rsidR="00850109" w:rsidRDefault="00850109" w:rsidP="00850109">
      <w:r w:rsidRPr="00EC2DA9">
        <w:rPr>
          <w:rStyle w:val="Style13ptBold"/>
        </w:rPr>
        <w:t>Wright 20</w:t>
      </w:r>
      <w:r>
        <w:t xml:space="preserve"> (Robin Wright, a contributing writer and columnist @ The New Yorker, The Coronavirus Pandemic Is Now a Threat to National Security, 10-7, </w:t>
      </w:r>
      <w:r w:rsidRPr="000222F4">
        <w:t>https://www.newyorker.com/news/our-columnists/america-the-infected-and-vulnerable</w:t>
      </w:r>
      <w:r>
        <w:t>, y2k)</w:t>
      </w:r>
    </w:p>
    <w:p w14:paraId="68AF3A43" w14:textId="77777777" w:rsidR="00850109" w:rsidRDefault="00850109" w:rsidP="00850109">
      <w:r w:rsidRPr="00EC2DA9">
        <w:rPr>
          <w:sz w:val="16"/>
        </w:rPr>
        <w:t xml:space="preserve">The broader danger is </w:t>
      </w:r>
      <w:r w:rsidRPr="002254FC">
        <w:rPr>
          <w:rStyle w:val="StyleUnderline"/>
          <w:highlight w:val="cyan"/>
        </w:rPr>
        <w:t>the</w:t>
      </w:r>
      <w:r w:rsidRPr="00EC2DA9">
        <w:rPr>
          <w:sz w:val="16"/>
        </w:rPr>
        <w:t xml:space="preserve"> world’s </w:t>
      </w:r>
      <w:r w:rsidRPr="002254FC">
        <w:rPr>
          <w:rStyle w:val="Emphasis"/>
          <w:highlight w:val="cyan"/>
        </w:rPr>
        <w:t>perception</w:t>
      </w:r>
      <w:r w:rsidRPr="00EC2DA9">
        <w:rPr>
          <w:sz w:val="16"/>
        </w:rPr>
        <w:t xml:space="preserve"> now </w:t>
      </w:r>
      <w:r w:rsidRPr="002254FC">
        <w:rPr>
          <w:rStyle w:val="StyleUnderline"/>
          <w:highlight w:val="cyan"/>
        </w:rPr>
        <w:t>of America as</w:t>
      </w:r>
      <w:r w:rsidRPr="002254FC">
        <w:rPr>
          <w:sz w:val="16"/>
          <w:highlight w:val="cyan"/>
        </w:rPr>
        <w:t xml:space="preserve"> </w:t>
      </w:r>
      <w:r w:rsidRPr="002254FC">
        <w:rPr>
          <w:rStyle w:val="Emphasis"/>
          <w:highlight w:val="cyan"/>
        </w:rPr>
        <w:t>inept</w:t>
      </w:r>
      <w:r w:rsidRPr="00EC2DA9">
        <w:rPr>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2254FC">
        <w:rPr>
          <w:rStyle w:val="StyleUnderline"/>
          <w:highlight w:val="cyan"/>
        </w:rPr>
        <w:t>will be</w:t>
      </w:r>
      <w:r w:rsidRPr="000222F4">
        <w:rPr>
          <w:rStyle w:val="StyleUnderline"/>
        </w:rPr>
        <w:t xml:space="preserve"> viewed by</w:t>
      </w:r>
      <w:r w:rsidRPr="00EC2DA9">
        <w:rPr>
          <w:sz w:val="16"/>
        </w:rPr>
        <w:t xml:space="preserve"> external </w:t>
      </w:r>
      <w:r w:rsidRPr="000222F4">
        <w:rPr>
          <w:rStyle w:val="StyleUnderline"/>
        </w:rPr>
        <w:t xml:space="preserve">competitors as </w:t>
      </w:r>
      <w:r w:rsidRPr="002254FC">
        <w:rPr>
          <w:rStyle w:val="Emphasis"/>
          <w:highlight w:val="cyan"/>
        </w:rPr>
        <w:t>opportunities</w:t>
      </w:r>
      <w:r w:rsidRPr="00EC2DA9">
        <w:rPr>
          <w:sz w:val="16"/>
        </w:rPr>
        <w:t xml:space="preserve">.” </w:t>
      </w:r>
      <w:r w:rsidRPr="000222F4">
        <w:rPr>
          <w:rStyle w:val="StyleUnderline"/>
        </w:rPr>
        <w:t xml:space="preserve">America faces </w:t>
      </w:r>
      <w:r w:rsidRPr="000222F4">
        <w:rPr>
          <w:rStyle w:val="Emphasis"/>
        </w:rPr>
        <w:t>threats</w:t>
      </w:r>
      <w:r w:rsidRPr="00EC2DA9">
        <w:rPr>
          <w:sz w:val="16"/>
        </w:rPr>
        <w:t xml:space="preserve"> </w:t>
      </w:r>
      <w:r w:rsidRPr="000222F4">
        <w:rPr>
          <w:rStyle w:val="StyleUnderline"/>
        </w:rPr>
        <w:t xml:space="preserve">from a spectrum of </w:t>
      </w:r>
      <w:r w:rsidRPr="000222F4">
        <w:rPr>
          <w:rStyle w:val="Emphasis"/>
        </w:rPr>
        <w:t>overseas adversaries</w:t>
      </w:r>
      <w:r w:rsidRPr="00EC2DA9">
        <w:rPr>
          <w:sz w:val="16"/>
        </w:rPr>
        <w:t xml:space="preserve">, the retired Marine General John Allen, who is now the president of the Brookings Institution, told me. “I’m deeply concerned that there will be </w:t>
      </w:r>
      <w:r w:rsidRPr="002254FC">
        <w:rPr>
          <w:rStyle w:val="Emphasis"/>
          <w:highlight w:val="cyan"/>
        </w:rPr>
        <w:t>foreign actors</w:t>
      </w:r>
      <w:r w:rsidRPr="00EC2DA9">
        <w:rPr>
          <w:sz w:val="16"/>
        </w:rPr>
        <w:t xml:space="preserve">, </w:t>
      </w:r>
      <w:r w:rsidRPr="000222F4">
        <w:rPr>
          <w:rStyle w:val="StyleUnderline"/>
        </w:rPr>
        <w:t xml:space="preserve">all the way </w:t>
      </w:r>
      <w:r w:rsidRPr="002254FC">
        <w:rPr>
          <w:rStyle w:val="StyleUnderline"/>
          <w:highlight w:val="cyan"/>
        </w:rPr>
        <w:t xml:space="preserve">from </w:t>
      </w:r>
      <w:r w:rsidRPr="002254FC">
        <w:rPr>
          <w:rStyle w:val="Emphasis"/>
          <w:highlight w:val="cyan"/>
        </w:rPr>
        <w:t>jihadists</w:t>
      </w:r>
      <w:r w:rsidRPr="002254FC">
        <w:rPr>
          <w:sz w:val="16"/>
          <w:highlight w:val="cyan"/>
        </w:rPr>
        <w:t xml:space="preserve"> </w:t>
      </w:r>
      <w:r w:rsidRPr="002254FC">
        <w:rPr>
          <w:rStyle w:val="StyleUnderline"/>
          <w:highlight w:val="cyan"/>
        </w:rPr>
        <w:t>to</w:t>
      </w:r>
      <w:r w:rsidRPr="002254FC">
        <w:rPr>
          <w:sz w:val="16"/>
          <w:highlight w:val="cyan"/>
        </w:rPr>
        <w:t xml:space="preserve"> </w:t>
      </w:r>
      <w:r w:rsidRPr="002254FC">
        <w:rPr>
          <w:rStyle w:val="Emphasis"/>
          <w:highlight w:val="cyan"/>
        </w:rPr>
        <w:t>state actors,</w:t>
      </w:r>
      <w:r w:rsidRPr="00EC2DA9">
        <w:rPr>
          <w:sz w:val="16"/>
        </w:rPr>
        <w:t xml:space="preserve"> that </w:t>
      </w:r>
      <w:r w:rsidRPr="000222F4">
        <w:rPr>
          <w:rStyle w:val="StyleUnderline"/>
        </w:rPr>
        <w:t xml:space="preserve">try to </w:t>
      </w:r>
      <w:r w:rsidRPr="002254FC">
        <w:rPr>
          <w:rStyle w:val="Emphasis"/>
          <w:highlight w:val="cyan"/>
        </w:rPr>
        <w:t>take advantage</w:t>
      </w:r>
      <w:r w:rsidRPr="00EC2DA9">
        <w:rPr>
          <w:sz w:val="16"/>
        </w:rPr>
        <w:t xml:space="preserve"> </w:t>
      </w:r>
      <w:r w:rsidRPr="000222F4">
        <w:rPr>
          <w:rStyle w:val="StyleUnderline"/>
        </w:rPr>
        <w:t>of a level of duress</w:t>
      </w:r>
      <w:r w:rsidRPr="00EC2DA9">
        <w:rPr>
          <w:sz w:val="16"/>
        </w:rPr>
        <w:t xml:space="preserve"> that we haven’t seen for a long time. It has not been lost on our adversaries, or those who would seek to gain ground, that the United States has consciously chosen to withdraw.” </w:t>
      </w:r>
      <w:r w:rsidRPr="000222F4">
        <w:rPr>
          <w:rStyle w:val="StyleUnderline"/>
        </w:rPr>
        <w:t>The sense of “</w:t>
      </w:r>
      <w:r w:rsidRPr="000222F4">
        <w:rPr>
          <w:rStyle w:val="Emphasis"/>
        </w:rPr>
        <w:t>sheer confusion</w:t>
      </w:r>
      <w:r w:rsidRPr="00EC2DA9">
        <w:rPr>
          <w:sz w:val="16"/>
        </w:rPr>
        <w:t xml:space="preserve">” </w:t>
      </w:r>
      <w:r w:rsidRPr="000222F4">
        <w:rPr>
          <w:rStyle w:val="StyleUnderline"/>
        </w:rPr>
        <w:t>surrounding American politics</w:t>
      </w:r>
      <w:r w:rsidRPr="00EC2DA9">
        <w:rPr>
          <w:sz w:val="16"/>
        </w:rPr>
        <w:t xml:space="preserve"> in 2020 </w:t>
      </w:r>
      <w:r w:rsidRPr="000222F4">
        <w:rPr>
          <w:rStyle w:val="StyleUnderline"/>
        </w:rPr>
        <w:t xml:space="preserve">compounds the </w:t>
      </w:r>
      <w:r w:rsidRPr="000222F4">
        <w:rPr>
          <w:rStyle w:val="Emphasis"/>
        </w:rPr>
        <w:t>temptation</w:t>
      </w:r>
      <w:r w:rsidRPr="00EC2DA9">
        <w:rPr>
          <w:sz w:val="16"/>
        </w:rPr>
        <w:t xml:space="preserve"> </w:t>
      </w:r>
      <w:r w:rsidRPr="000222F4">
        <w:rPr>
          <w:rStyle w:val="StyleUnderline"/>
        </w:rPr>
        <w:t xml:space="preserve">of foreign actors to make </w:t>
      </w:r>
      <w:r w:rsidRPr="000222F4">
        <w:rPr>
          <w:rStyle w:val="Emphasis"/>
        </w:rPr>
        <w:t>moves</w:t>
      </w:r>
      <w:r w:rsidRPr="00EC2DA9">
        <w:rPr>
          <w:sz w:val="16"/>
        </w:rPr>
        <w:t xml:space="preserve">, </w:t>
      </w:r>
      <w:r w:rsidRPr="000222F4">
        <w:rPr>
          <w:rStyle w:val="StyleUnderline"/>
        </w:rPr>
        <w:t>either for their own gains</w:t>
      </w:r>
      <w:r w:rsidRPr="00EC2DA9">
        <w:rPr>
          <w:sz w:val="16"/>
        </w:rPr>
        <w:t xml:space="preserve"> </w:t>
      </w:r>
      <w:r w:rsidRPr="000222F4">
        <w:rPr>
          <w:rStyle w:val="StyleUnderline"/>
        </w:rPr>
        <w:t>or to diminish America</w:t>
      </w:r>
      <w:r w:rsidRPr="00EC2DA9">
        <w:rPr>
          <w:sz w:val="16"/>
        </w:rPr>
        <w:t xml:space="preserve">, Allen said. </w:t>
      </w:r>
      <w:r w:rsidRPr="000222F4">
        <w:rPr>
          <w:rStyle w:val="StyleUnderline"/>
        </w:rPr>
        <w:t xml:space="preserve">The most obvious perils are from the </w:t>
      </w:r>
      <w:r w:rsidRPr="002254FC">
        <w:rPr>
          <w:rStyle w:val="Emphasis"/>
          <w:highlight w:val="cyan"/>
        </w:rPr>
        <w:t>big powers</w:t>
      </w:r>
      <w:r w:rsidRPr="00EC2DA9">
        <w:rPr>
          <w:sz w:val="16"/>
        </w:rPr>
        <w:t xml:space="preserve">, </w:t>
      </w:r>
      <w:r w:rsidRPr="000222F4">
        <w:rPr>
          <w:rStyle w:val="StyleUnderline"/>
        </w:rPr>
        <w:t xml:space="preserve">which </w:t>
      </w:r>
      <w:r w:rsidRPr="002254FC">
        <w:rPr>
          <w:rStyle w:val="StyleUnderline"/>
          <w:highlight w:val="cyan"/>
        </w:rPr>
        <w:t>may calculate</w:t>
      </w:r>
      <w:r w:rsidRPr="000222F4">
        <w:rPr>
          <w:rStyle w:val="StyleUnderline"/>
        </w:rPr>
        <w:t xml:space="preserve"> that </w:t>
      </w:r>
      <w:r w:rsidRPr="002254FC">
        <w:rPr>
          <w:rStyle w:val="StyleUnderline"/>
          <w:highlight w:val="cyan"/>
        </w:rPr>
        <w:t>the White House will</w:t>
      </w:r>
      <w:r w:rsidRPr="00EC2DA9">
        <w:rPr>
          <w:sz w:val="16"/>
        </w:rPr>
        <w:t xml:space="preserve"> </w:t>
      </w:r>
      <w:r w:rsidRPr="002254FC">
        <w:rPr>
          <w:rStyle w:val="Emphasis"/>
          <w:highlight w:val="cyan"/>
        </w:rPr>
        <w:t>not</w:t>
      </w:r>
      <w:r w:rsidRPr="002254FC">
        <w:rPr>
          <w:sz w:val="16"/>
          <w:highlight w:val="cyan"/>
        </w:rPr>
        <w:t xml:space="preserve"> </w:t>
      </w:r>
      <w:r w:rsidRPr="002254FC">
        <w:rPr>
          <w:rStyle w:val="StyleUnderline"/>
          <w:highlight w:val="cyan"/>
        </w:rPr>
        <w:t>counter</w:t>
      </w:r>
      <w:r w:rsidRPr="00EC2DA9">
        <w:rPr>
          <w:sz w:val="16"/>
        </w:rPr>
        <w:t xml:space="preserve"> their </w:t>
      </w:r>
      <w:r w:rsidRPr="002254FC">
        <w:rPr>
          <w:rStyle w:val="StyleUnderline"/>
          <w:highlight w:val="cyan"/>
        </w:rPr>
        <w:t>moves</w:t>
      </w:r>
      <w:r w:rsidRPr="00EC2DA9">
        <w:rPr>
          <w:sz w:val="16"/>
        </w:rPr>
        <w:t xml:space="preserve"> elsewhere in the world </w:t>
      </w:r>
      <w:r w:rsidRPr="002254FC">
        <w:rPr>
          <w:rStyle w:val="StyleUnderline"/>
          <w:highlight w:val="cyan"/>
        </w:rPr>
        <w:t>during</w:t>
      </w:r>
      <w:r w:rsidRPr="00EC2DA9">
        <w:rPr>
          <w:sz w:val="16"/>
        </w:rPr>
        <w:t xml:space="preserve"> such </w:t>
      </w:r>
      <w:r w:rsidRPr="002254FC">
        <w:rPr>
          <w:rStyle w:val="Emphasis"/>
          <w:highlight w:val="cyan"/>
        </w:rPr>
        <w:t>domestic turbulence</w:t>
      </w:r>
      <w:r w:rsidRPr="00EC2DA9">
        <w:rPr>
          <w:sz w:val="16"/>
        </w:rPr>
        <w:t xml:space="preserve">, especially on the eve of an election, former military and Pentagon officials told me. From Russia, President Vladimir </w:t>
      </w:r>
      <w:r w:rsidRPr="002254FC">
        <w:rPr>
          <w:rStyle w:val="Emphasis"/>
          <w:highlight w:val="cyan"/>
        </w:rPr>
        <w:t>Putin</w:t>
      </w:r>
      <w:r w:rsidRPr="002254FC">
        <w:rPr>
          <w:sz w:val="16"/>
          <w:highlight w:val="cyan"/>
        </w:rPr>
        <w:t xml:space="preserve"> </w:t>
      </w:r>
      <w:r w:rsidRPr="002254FC">
        <w:rPr>
          <w:rStyle w:val="StyleUnderline"/>
          <w:highlight w:val="cyan"/>
        </w:rPr>
        <w:t xml:space="preserve">could dig </w:t>
      </w:r>
      <w:r w:rsidRPr="002254FC">
        <w:rPr>
          <w:rStyle w:val="Emphasis"/>
          <w:highlight w:val="cyan"/>
        </w:rPr>
        <w:t>deeper</w:t>
      </w:r>
      <w:r w:rsidRPr="00EC2DA9">
        <w:rPr>
          <w:sz w:val="16"/>
        </w:rPr>
        <w:t xml:space="preserve"> </w:t>
      </w:r>
      <w:r w:rsidRPr="000222F4">
        <w:rPr>
          <w:rStyle w:val="StyleUnderline"/>
        </w:rPr>
        <w:t>into Ukraine</w:t>
      </w:r>
      <w:r w:rsidRPr="00EC2DA9">
        <w:rPr>
          <w:sz w:val="16"/>
        </w:rPr>
        <w:t xml:space="preserve">, </w:t>
      </w:r>
      <w:r w:rsidRPr="000222F4">
        <w:rPr>
          <w:rStyle w:val="StyleUnderline"/>
        </w:rPr>
        <w:t xml:space="preserve">meddle in unstable </w:t>
      </w:r>
      <w:r w:rsidRPr="000222F4">
        <w:rPr>
          <w:rStyle w:val="Emphasis"/>
        </w:rPr>
        <w:t>Belarus</w:t>
      </w:r>
      <w:r w:rsidRPr="00EC2DA9">
        <w:rPr>
          <w:sz w:val="16"/>
        </w:rPr>
        <w:t xml:space="preserve">, </w:t>
      </w:r>
      <w:r w:rsidRPr="000222F4">
        <w:rPr>
          <w:rStyle w:val="StyleUnderline"/>
        </w:rPr>
        <w:t xml:space="preserve">or </w:t>
      </w:r>
      <w:r w:rsidRPr="000222F4">
        <w:rPr>
          <w:rStyle w:val="Emphasis"/>
        </w:rPr>
        <w:t>test</w:t>
      </w:r>
      <w:r w:rsidRPr="000222F4">
        <w:rPr>
          <w:rStyle w:val="StyleUnderline"/>
        </w:rPr>
        <w:t xml:space="preserve"> the strength</w:t>
      </w:r>
      <w:r w:rsidRPr="00EC2DA9">
        <w:rPr>
          <w:sz w:val="16"/>
        </w:rPr>
        <w:t xml:space="preserve"> </w:t>
      </w:r>
      <w:r w:rsidRPr="000222F4">
        <w:rPr>
          <w:rStyle w:val="StyleUnderline"/>
        </w:rPr>
        <w:t xml:space="preserve">of the </w:t>
      </w:r>
      <w:r w:rsidRPr="000222F4">
        <w:rPr>
          <w:rStyle w:val="Emphasis"/>
        </w:rPr>
        <w:t>Baltic states</w:t>
      </w:r>
      <w:r w:rsidRPr="00EC2DA9">
        <w:rPr>
          <w:sz w:val="16"/>
        </w:rPr>
        <w:t xml:space="preserve"> to resist. </w:t>
      </w:r>
      <w:r w:rsidRPr="000222F4">
        <w:rPr>
          <w:rStyle w:val="StyleUnderline"/>
        </w:rPr>
        <w:t>From China</w:t>
      </w:r>
      <w:r w:rsidRPr="00EC2DA9">
        <w:rPr>
          <w:sz w:val="16"/>
        </w:rPr>
        <w:t xml:space="preserve">, President </w:t>
      </w:r>
      <w:r w:rsidRPr="002254FC">
        <w:rPr>
          <w:rStyle w:val="Emphasis"/>
          <w:highlight w:val="cyan"/>
        </w:rPr>
        <w:t>Xi</w:t>
      </w:r>
      <w:r w:rsidRPr="00EC2DA9">
        <w:rPr>
          <w:sz w:val="16"/>
        </w:rPr>
        <w:t xml:space="preserve"> Jinping </w:t>
      </w:r>
      <w:r w:rsidRPr="002254FC">
        <w:rPr>
          <w:rStyle w:val="StyleUnderline"/>
          <w:highlight w:val="cyan"/>
        </w:rPr>
        <w:t>could</w:t>
      </w:r>
      <w:r w:rsidRPr="00EC2DA9">
        <w:rPr>
          <w:sz w:val="16"/>
        </w:rPr>
        <w:t xml:space="preserve"> further </w:t>
      </w:r>
      <w:r w:rsidRPr="002254FC">
        <w:rPr>
          <w:rStyle w:val="StyleUnderline"/>
          <w:highlight w:val="cyan"/>
        </w:rPr>
        <w:t xml:space="preserve">threaten </w:t>
      </w:r>
      <w:r w:rsidRPr="002254FC">
        <w:rPr>
          <w:rStyle w:val="Emphasis"/>
          <w:highlight w:val="cyan"/>
        </w:rPr>
        <w:t>Taiwan</w:t>
      </w:r>
      <w:r w:rsidRPr="002254FC">
        <w:rPr>
          <w:sz w:val="16"/>
          <w:highlight w:val="cyan"/>
        </w:rPr>
        <w:t>,</w:t>
      </w:r>
      <w:r w:rsidRPr="00EC2DA9">
        <w:rPr>
          <w:sz w:val="16"/>
        </w:rPr>
        <w:t xml:space="preserve"> </w:t>
      </w:r>
      <w:r w:rsidRPr="000222F4">
        <w:rPr>
          <w:rStyle w:val="StyleUnderline"/>
        </w:rPr>
        <w:t>exert</w:t>
      </w:r>
      <w:r w:rsidRPr="00EC2DA9">
        <w:rPr>
          <w:sz w:val="16"/>
        </w:rPr>
        <w:t xml:space="preserve"> its </w:t>
      </w:r>
      <w:r w:rsidRPr="000222F4">
        <w:rPr>
          <w:rStyle w:val="StyleUnderline"/>
        </w:rPr>
        <w:t>claim to islands in the</w:t>
      </w:r>
      <w:r w:rsidRPr="00EC2DA9">
        <w:rPr>
          <w:sz w:val="16"/>
        </w:rPr>
        <w:t xml:space="preserve"> </w:t>
      </w:r>
      <w:r w:rsidRPr="002254FC">
        <w:rPr>
          <w:rStyle w:val="Emphasis"/>
          <w:highlight w:val="cyan"/>
        </w:rPr>
        <w:t>S</w:t>
      </w:r>
      <w:r w:rsidRPr="00EC2DA9">
        <w:rPr>
          <w:sz w:val="16"/>
        </w:rPr>
        <w:t xml:space="preserve">outh </w:t>
      </w:r>
      <w:r w:rsidRPr="002254FC">
        <w:rPr>
          <w:rStyle w:val="Emphasis"/>
          <w:highlight w:val="cyan"/>
        </w:rPr>
        <w:t>C</w:t>
      </w:r>
      <w:r w:rsidRPr="00EC2DA9">
        <w:rPr>
          <w:sz w:val="16"/>
        </w:rPr>
        <w:t xml:space="preserve">hina </w:t>
      </w:r>
      <w:r w:rsidRPr="002254FC">
        <w:rPr>
          <w:rStyle w:val="Emphasis"/>
          <w:highlight w:val="cyan"/>
        </w:rPr>
        <w:t>S</w:t>
      </w:r>
      <w:r w:rsidRPr="00EC2DA9">
        <w:rPr>
          <w:sz w:val="16"/>
        </w:rPr>
        <w:t xml:space="preserve">ea </w:t>
      </w:r>
      <w:r w:rsidRPr="000222F4">
        <w:rPr>
          <w:rStyle w:val="StyleUnderline"/>
        </w:rPr>
        <w:t>by deploying equipment</w:t>
      </w:r>
      <w:r w:rsidRPr="00EC2DA9">
        <w:rPr>
          <w:sz w:val="16"/>
        </w:rPr>
        <w:t xml:space="preserve"> </w:t>
      </w:r>
      <w:r w:rsidRPr="002254FC">
        <w:rPr>
          <w:rStyle w:val="StyleUnderline"/>
          <w:highlight w:val="cyan"/>
        </w:rPr>
        <w:t>or</w:t>
      </w:r>
      <w:r w:rsidRPr="00EC2DA9">
        <w:rPr>
          <w:sz w:val="16"/>
        </w:rPr>
        <w:t xml:space="preserve"> personnel, or take more draconian actions in </w:t>
      </w:r>
      <w:r w:rsidRPr="002254FC">
        <w:rPr>
          <w:rStyle w:val="Emphasis"/>
          <w:highlight w:val="cyan"/>
        </w:rPr>
        <w:t>H</w:t>
      </w:r>
      <w:r w:rsidRPr="00EC2DA9">
        <w:rPr>
          <w:sz w:val="16"/>
        </w:rPr>
        <w:t xml:space="preserve">ong </w:t>
      </w:r>
      <w:r w:rsidRPr="002254FC">
        <w:rPr>
          <w:rStyle w:val="Emphasis"/>
          <w:highlight w:val="cyan"/>
        </w:rPr>
        <w:t>K</w:t>
      </w:r>
      <w:r w:rsidRPr="00EC2DA9">
        <w:rPr>
          <w:sz w:val="16"/>
        </w:rPr>
        <w:t xml:space="preserve">ong. </w:t>
      </w:r>
      <w:r w:rsidRPr="000222F4">
        <w:rPr>
          <w:rStyle w:val="StyleUnderline"/>
        </w:rPr>
        <w:t xml:space="preserve">Both </w:t>
      </w:r>
      <w:r w:rsidRPr="002254FC">
        <w:rPr>
          <w:rStyle w:val="StyleUnderline"/>
          <w:highlight w:val="cyan"/>
        </w:rPr>
        <w:t>countries</w:t>
      </w:r>
      <w:r w:rsidRPr="00EC2DA9">
        <w:rPr>
          <w:sz w:val="16"/>
        </w:rPr>
        <w:t xml:space="preserve"> have </w:t>
      </w:r>
      <w:r w:rsidRPr="000222F4">
        <w:rPr>
          <w:rStyle w:val="StyleUnderline"/>
        </w:rPr>
        <w:t>moved</w:t>
      </w:r>
      <w:r w:rsidRPr="00EC2DA9">
        <w:rPr>
          <w:sz w:val="16"/>
        </w:rPr>
        <w:t xml:space="preserve"> steadily </w:t>
      </w:r>
      <w:r w:rsidRPr="000222F4">
        <w:rPr>
          <w:rStyle w:val="StyleUnderline"/>
        </w:rPr>
        <w:t xml:space="preserve">to </w:t>
      </w:r>
      <w:r w:rsidRPr="002254FC">
        <w:rPr>
          <w:rStyle w:val="StyleUnderline"/>
          <w:highlight w:val="cyan"/>
        </w:rPr>
        <w:t>deepen</w:t>
      </w:r>
      <w:r w:rsidRPr="00EC2DA9">
        <w:rPr>
          <w:sz w:val="16"/>
        </w:rPr>
        <w:t xml:space="preserve"> their </w:t>
      </w:r>
      <w:r w:rsidRPr="002254FC">
        <w:rPr>
          <w:rStyle w:val="Emphasis"/>
          <w:highlight w:val="cyan"/>
        </w:rPr>
        <w:t>presence</w:t>
      </w:r>
      <w:r w:rsidRPr="00EC2DA9">
        <w:rPr>
          <w:sz w:val="16"/>
        </w:rPr>
        <w:t xml:space="preserve"> </w:t>
      </w:r>
      <w:r w:rsidRPr="000222F4">
        <w:rPr>
          <w:rStyle w:val="StyleUnderline"/>
        </w:rPr>
        <w:t>and</w:t>
      </w:r>
      <w:r w:rsidRPr="00EC2DA9">
        <w:rPr>
          <w:sz w:val="16"/>
        </w:rPr>
        <w:t xml:space="preserve"> </w:t>
      </w:r>
      <w:r w:rsidRPr="000222F4">
        <w:rPr>
          <w:rStyle w:val="Emphasis"/>
        </w:rPr>
        <w:t>influence</w:t>
      </w:r>
      <w:r w:rsidRPr="00EC2DA9">
        <w:rPr>
          <w:sz w:val="16"/>
        </w:rPr>
        <w:t xml:space="preserve"> </w:t>
      </w:r>
      <w:r w:rsidRPr="000222F4">
        <w:rPr>
          <w:rStyle w:val="StyleUnderline"/>
        </w:rPr>
        <w:t xml:space="preserve">across Asia and deep </w:t>
      </w:r>
      <w:r w:rsidRPr="002254FC">
        <w:rPr>
          <w:rStyle w:val="StyleUnderline"/>
          <w:highlight w:val="cyan"/>
        </w:rPr>
        <w:t>into</w:t>
      </w:r>
      <w:r w:rsidRPr="000222F4">
        <w:rPr>
          <w:rStyle w:val="StyleUnderline"/>
        </w:rPr>
        <w:t xml:space="preserve"> the </w:t>
      </w:r>
      <w:r w:rsidRPr="002254FC">
        <w:rPr>
          <w:rStyle w:val="Emphasis"/>
          <w:highlight w:val="cyan"/>
        </w:rPr>
        <w:t>Mid</w:t>
      </w:r>
      <w:r w:rsidRPr="000222F4">
        <w:rPr>
          <w:rStyle w:val="StyleUnderline"/>
        </w:rPr>
        <w:t>dle</w:t>
      </w:r>
      <w:r w:rsidRPr="00EC2DA9">
        <w:rPr>
          <w:sz w:val="16"/>
        </w:rPr>
        <w:t xml:space="preserve"> </w:t>
      </w:r>
      <w:r w:rsidRPr="002254FC">
        <w:rPr>
          <w:rStyle w:val="Emphasis"/>
          <w:highlight w:val="cyan"/>
        </w:rPr>
        <w:t>East</w:t>
      </w:r>
      <w:r w:rsidRPr="00EC2DA9">
        <w:rPr>
          <w:sz w:val="16"/>
        </w:rPr>
        <w:t>—</w:t>
      </w:r>
      <w:r w:rsidRPr="002254FC">
        <w:rPr>
          <w:rStyle w:val="StyleUnderline"/>
          <w:highlight w:val="cyan"/>
        </w:rPr>
        <w:t>with</w:t>
      </w:r>
      <w:r w:rsidRPr="00EC2DA9">
        <w:rPr>
          <w:sz w:val="16"/>
        </w:rPr>
        <w:t xml:space="preserve"> its </w:t>
      </w:r>
      <w:r w:rsidRPr="000222F4">
        <w:rPr>
          <w:rStyle w:val="StyleUnderline"/>
        </w:rPr>
        <w:t>access to the</w:t>
      </w:r>
      <w:r w:rsidRPr="00EC2DA9">
        <w:rPr>
          <w:sz w:val="16"/>
        </w:rPr>
        <w:t xml:space="preserve"> </w:t>
      </w:r>
      <w:r w:rsidRPr="002254FC">
        <w:rPr>
          <w:rStyle w:val="Emphasis"/>
          <w:highlight w:val="cyan"/>
        </w:rPr>
        <w:t>Mediterranean</w:t>
      </w:r>
      <w:r w:rsidRPr="00EC2DA9">
        <w:rPr>
          <w:sz w:val="16"/>
        </w:rPr>
        <w:t xml:space="preserve"> 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2254FC">
        <w:rPr>
          <w:rStyle w:val="Emphasis"/>
          <w:highlight w:val="cyan"/>
        </w:rPr>
        <w:t>foreign adversaries’</w:t>
      </w:r>
      <w:r w:rsidRPr="00EC2DA9">
        <w:rPr>
          <w:sz w:val="16"/>
        </w:rPr>
        <w:t xml:space="preserve"> </w:t>
      </w:r>
      <w:r w:rsidRPr="000222F4">
        <w:rPr>
          <w:rStyle w:val="StyleUnderline"/>
        </w:rPr>
        <w:t>intelligence services have</w:t>
      </w:r>
      <w:r w:rsidRPr="00EC2DA9">
        <w:rPr>
          <w:sz w:val="16"/>
        </w:rPr>
        <w:t xml:space="preserve"> their </w:t>
      </w:r>
      <w:r w:rsidRPr="000222F4">
        <w:rPr>
          <w:rStyle w:val="StyleUnderline"/>
        </w:rPr>
        <w:t xml:space="preserve">collection systems </w:t>
      </w:r>
      <w:r w:rsidRPr="00EC2DA9">
        <w:rPr>
          <w:rStyle w:val="StyleUnderline"/>
        </w:rPr>
        <w:t xml:space="preserve">turned up </w:t>
      </w:r>
      <w:r w:rsidRPr="00EC2DA9">
        <w:rPr>
          <w:rStyle w:val="Emphasis"/>
        </w:rPr>
        <w:t>high</w:t>
      </w:r>
      <w:r w:rsidRPr="00EC2DA9">
        <w:rPr>
          <w:sz w:val="16"/>
        </w:rPr>
        <w:t xml:space="preserve"> </w:t>
      </w:r>
      <w:r w:rsidRPr="00EC2DA9">
        <w:rPr>
          <w:rStyle w:val="StyleUnderline"/>
        </w:rPr>
        <w:t>so</w:t>
      </w:r>
      <w:r w:rsidRPr="000222F4">
        <w:rPr>
          <w:rStyle w:val="StyleUnderline"/>
        </w:rPr>
        <w:t xml:space="preserve"> that they </w:t>
      </w:r>
      <w:r w:rsidRPr="002254FC">
        <w:rPr>
          <w:rStyle w:val="StyleUnderline"/>
          <w:highlight w:val="cyan"/>
        </w:rPr>
        <w:t>understand</w:t>
      </w:r>
      <w:r w:rsidRPr="00EC2DA9">
        <w:rPr>
          <w:sz w:val="16"/>
        </w:rPr>
        <w:t xml:space="preserve"> exactly </w:t>
      </w:r>
      <w:r w:rsidRPr="002254FC">
        <w:rPr>
          <w:rStyle w:val="StyleUnderline"/>
          <w:highlight w:val="cyan"/>
        </w:rPr>
        <w:t xml:space="preserve">how </w:t>
      </w:r>
      <w:r w:rsidRPr="002254FC">
        <w:rPr>
          <w:rStyle w:val="Emphasis"/>
          <w:highlight w:val="cyan"/>
        </w:rPr>
        <w:t>disruptive</w:t>
      </w:r>
      <w:r w:rsidRPr="00EC2DA9">
        <w:rPr>
          <w:sz w:val="16"/>
        </w:rPr>
        <w:t xml:space="preserve"> this </w:t>
      </w:r>
      <w:r w:rsidRPr="002254FC">
        <w:rPr>
          <w:rStyle w:val="StyleUnderline"/>
          <w:highlight w:val="cyan"/>
        </w:rPr>
        <w:t>pandemic is</w:t>
      </w:r>
      <w:r w:rsidRPr="000222F4">
        <w:rPr>
          <w:rStyle w:val="StyleUnderline"/>
        </w:rPr>
        <w:t xml:space="preserve"> on</w:t>
      </w:r>
      <w:r w:rsidRPr="00EC2DA9">
        <w:rPr>
          <w:sz w:val="16"/>
        </w:rPr>
        <w:t xml:space="preserve"> our </w:t>
      </w:r>
      <w:r w:rsidRPr="002254FC">
        <w:rPr>
          <w:rStyle w:val="Emphasis"/>
          <w:highlight w:val="cyan"/>
        </w:rPr>
        <w:t>national-security structure</w:t>
      </w:r>
      <w:r w:rsidRPr="002254FC">
        <w:rPr>
          <w:sz w:val="16"/>
          <w:highlight w:val="cyan"/>
        </w:rPr>
        <w:t>,”</w:t>
      </w:r>
      <w:r w:rsidRPr="00EC2DA9">
        <w:rPr>
          <w:sz w:val="16"/>
        </w:rPr>
        <w:t xml:space="preserve"> the former C.I.A. director John Brennan said on CNN this </w:t>
      </w:r>
      <w:r w:rsidRPr="00D30770">
        <w:rPr>
          <w:sz w:val="16"/>
        </w:rPr>
        <w:t xml:space="preserve">week. </w:t>
      </w:r>
      <w:r w:rsidRPr="00D30770">
        <w:rPr>
          <w:rStyle w:val="Emphasis"/>
        </w:rPr>
        <w:t>No</w:t>
      </w:r>
      <w:r w:rsidRPr="00D30770">
        <w:rPr>
          <w:sz w:val="16"/>
        </w:rPr>
        <w:t xml:space="preserve">rth </w:t>
      </w:r>
      <w:r w:rsidRPr="00D30770">
        <w:rPr>
          <w:rStyle w:val="Emphasis"/>
        </w:rPr>
        <w:t>Ko</w:t>
      </w:r>
      <w:r w:rsidRPr="00D30770">
        <w:rPr>
          <w:sz w:val="16"/>
        </w:rPr>
        <w:t xml:space="preserve">rea </w:t>
      </w:r>
      <w:r w:rsidRPr="00D30770">
        <w:rPr>
          <w:rStyle w:val="StyleUnderline"/>
        </w:rPr>
        <w:t>and</w:t>
      </w:r>
      <w:r w:rsidRPr="00D30770">
        <w:rPr>
          <w:sz w:val="16"/>
        </w:rPr>
        <w:t xml:space="preserve"> </w:t>
      </w:r>
      <w:r w:rsidRPr="00D30770">
        <w:rPr>
          <w:rStyle w:val="Emphasis"/>
        </w:rPr>
        <w:t>Iran</w:t>
      </w:r>
      <w:r w:rsidRPr="00D30770">
        <w:rPr>
          <w:sz w:val="16"/>
        </w:rPr>
        <w:t xml:space="preserve"> </w:t>
      </w:r>
      <w:r w:rsidRPr="00D30770">
        <w:rPr>
          <w:rStyle w:val="StyleUnderline"/>
        </w:rPr>
        <w:t>may</w:t>
      </w:r>
      <w:r w:rsidRPr="00D30770">
        <w:rPr>
          <w:sz w:val="16"/>
        </w:rPr>
        <w:t xml:space="preserve"> also try to </w:t>
      </w:r>
      <w:r w:rsidRPr="00D30770">
        <w:rPr>
          <w:rStyle w:val="Emphasis"/>
        </w:rPr>
        <w:t>exploit</w:t>
      </w:r>
      <w:r w:rsidRPr="00D30770">
        <w:rPr>
          <w:rStyle w:val="StyleUnderline"/>
        </w:rPr>
        <w:t xml:space="preserve"> the moment</w:t>
      </w:r>
      <w:r w:rsidRPr="00D30770">
        <w:rPr>
          <w:sz w:val="16"/>
        </w:rPr>
        <w:t xml:space="preserve">, although both have fewer capabilities than Russia or China. Tehran is still smarting from the U.S. assassination, in January, of General </w:t>
      </w:r>
      <w:proofErr w:type="spellStart"/>
      <w:r w:rsidRPr="00D30770">
        <w:rPr>
          <w:sz w:val="16"/>
        </w:rPr>
        <w:t>Qassem</w:t>
      </w:r>
      <w:proofErr w:type="spellEnd"/>
      <w:r w:rsidRPr="00D30770">
        <w:rPr>
          <w:sz w:val="16"/>
        </w:rPr>
        <w:t xml:space="preserve"> </w:t>
      </w:r>
      <w:proofErr w:type="spellStart"/>
      <w:r w:rsidRPr="00D30770">
        <w:rPr>
          <w:sz w:val="16"/>
        </w:rPr>
        <w:t>Suleimani</w:t>
      </w:r>
      <w:proofErr w:type="spellEnd"/>
      <w:r w:rsidRPr="00D30770">
        <w:rPr>
          <w:sz w:val="16"/>
        </w:rPr>
        <w:t xml:space="preserve">, the head of its élite Quds Force, a wing of the Revolutionary Guards, which supports several militias that have attacked U.S. troops in Iraq and Lebanon. “I suspect Iran is not done seeking revenge for the killing of </w:t>
      </w:r>
      <w:proofErr w:type="spellStart"/>
      <w:r w:rsidRPr="00D30770">
        <w:rPr>
          <w:sz w:val="16"/>
        </w:rPr>
        <w:t>Suleimani</w:t>
      </w:r>
      <w:proofErr w:type="spellEnd"/>
      <w:r w:rsidRPr="00D30770">
        <w:rPr>
          <w:sz w:val="16"/>
        </w:rPr>
        <w:t xml:space="preserve">,” Lute told me. Tehran’s strength is in the proxy forces it arms, aids, and often directs across the Middle East, particularly Lebanon, Iraq, and Yemen. Since </w:t>
      </w:r>
      <w:proofErr w:type="spellStart"/>
      <w:r w:rsidRPr="00D30770">
        <w:rPr>
          <w:sz w:val="16"/>
        </w:rPr>
        <w:t>Suleimani’s</w:t>
      </w:r>
      <w:proofErr w:type="spellEnd"/>
      <w:r w:rsidRPr="00D30770">
        <w:rPr>
          <w:sz w:val="16"/>
        </w:rPr>
        <w:t xml:space="preserve">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D30770">
        <w:rPr>
          <w:rStyle w:val="StyleUnderline"/>
        </w:rPr>
        <w:t xml:space="preserve">there may be challenges at </w:t>
      </w:r>
      <w:r w:rsidRPr="00D30770">
        <w:rPr>
          <w:rStyle w:val="Emphasis"/>
        </w:rPr>
        <w:t>lower levels</w:t>
      </w:r>
      <w:r w:rsidRPr="00D30770">
        <w:rPr>
          <w:sz w:val="16"/>
        </w:rPr>
        <w:t xml:space="preserve"> </w:t>
      </w:r>
      <w:r w:rsidRPr="00D30770">
        <w:rPr>
          <w:rStyle w:val="StyleUnderline"/>
        </w:rPr>
        <w:t xml:space="preserve">through </w:t>
      </w:r>
      <w:r w:rsidRPr="00D30770">
        <w:rPr>
          <w:rStyle w:val="Emphasis"/>
        </w:rPr>
        <w:t>cyber</w:t>
      </w:r>
      <w:r w:rsidRPr="00D30770">
        <w:rPr>
          <w:sz w:val="16"/>
        </w:rPr>
        <w:t xml:space="preserve"> </w:t>
      </w:r>
      <w:r w:rsidRPr="00D30770">
        <w:rPr>
          <w:rStyle w:val="StyleUnderline"/>
        </w:rPr>
        <w:t>or</w:t>
      </w:r>
      <w:r w:rsidRPr="00D30770">
        <w:rPr>
          <w:sz w:val="16"/>
        </w:rPr>
        <w:t xml:space="preserve"> </w:t>
      </w:r>
      <w:r w:rsidRPr="00D30770">
        <w:rPr>
          <w:rStyle w:val="StyleUnderline"/>
        </w:rPr>
        <w:t>by</w:t>
      </w:r>
      <w:r w:rsidRPr="00D30770">
        <w:rPr>
          <w:sz w:val="16"/>
        </w:rPr>
        <w:t xml:space="preserve"> </w:t>
      </w:r>
      <w:r w:rsidRPr="00D30770">
        <w:rPr>
          <w:rStyle w:val="Emphasis"/>
        </w:rPr>
        <w:t>proxies</w:t>
      </w:r>
      <w:r w:rsidRPr="00D30770">
        <w:rPr>
          <w:sz w:val="16"/>
        </w:rPr>
        <w:t>.”</w:t>
      </w:r>
    </w:p>
    <w:p w14:paraId="255B1354" w14:textId="77777777" w:rsidR="00850109" w:rsidRDefault="00850109" w:rsidP="00850109"/>
    <w:p w14:paraId="32014214" w14:textId="77777777" w:rsidR="00850109" w:rsidRDefault="00850109" w:rsidP="00850109">
      <w:pPr>
        <w:rPr>
          <w:rStyle w:val="Emphasis"/>
        </w:rPr>
      </w:pPr>
    </w:p>
    <w:p w14:paraId="7550B475" w14:textId="77777777" w:rsidR="00850109" w:rsidRPr="00E95270" w:rsidRDefault="00850109" w:rsidP="00850109"/>
    <w:p w14:paraId="3427D960" w14:textId="77777777" w:rsidR="00850109" w:rsidRDefault="00850109" w:rsidP="00850109">
      <w:pPr>
        <w:pStyle w:val="Heading3"/>
      </w:pPr>
      <w:r>
        <w:lastRenderedPageBreak/>
        <w:t xml:space="preserve">Enforce </w:t>
      </w:r>
      <w:proofErr w:type="spellStart"/>
      <w:r>
        <w:t>Squo</w:t>
      </w:r>
      <w:proofErr w:type="spellEnd"/>
    </w:p>
    <w:p w14:paraId="77CB0EDD" w14:textId="77777777" w:rsidR="00850109" w:rsidRPr="003668AB" w:rsidRDefault="00850109" w:rsidP="00850109">
      <w:pPr>
        <w:pStyle w:val="Heading4"/>
      </w:pPr>
      <w:r>
        <w:t>The United States federal government should increase anti-trust enforcement.</w:t>
      </w:r>
    </w:p>
    <w:p w14:paraId="44063011" w14:textId="77777777" w:rsidR="00850109" w:rsidRDefault="00850109" w:rsidP="00850109">
      <w:pPr>
        <w:pStyle w:val="Heading4"/>
      </w:pPr>
      <w:r>
        <w:t xml:space="preserve">Increase enforcement works - and it’s a prerequisite, reliance on market corrections </w:t>
      </w:r>
      <w:proofErr w:type="gramStart"/>
      <w:r>
        <w:t>undermine</w:t>
      </w:r>
      <w:proofErr w:type="gramEnd"/>
      <w:r>
        <w:t xml:space="preserve"> the plan</w:t>
      </w:r>
    </w:p>
    <w:p w14:paraId="3C6ED8B6" w14:textId="77777777" w:rsidR="00850109" w:rsidRDefault="00850109" w:rsidP="00850109">
      <w:r w:rsidRPr="00C21C43">
        <w:rPr>
          <w:rStyle w:val="Style13ptBold"/>
        </w:rPr>
        <w:t>Morton et. al 18</w:t>
      </w:r>
      <w:r>
        <w:t xml:space="preserve"> (Jonathan B. Baker, Jonathan Sallet &amp; Fiona Scott Morton, “Unlocking Antitrust Enforcement”, </w:t>
      </w:r>
      <w:r w:rsidRPr="005943C0">
        <w:t>https://www.yalelawjournal.org/feature/introduction-unlocking-antitrust-enforcement</w:t>
      </w:r>
      <w:r>
        <w:t>)</w:t>
      </w:r>
    </w:p>
    <w:p w14:paraId="037CA479" w14:textId="77777777" w:rsidR="00850109" w:rsidRPr="00C21C43" w:rsidRDefault="00850109" w:rsidP="00850109">
      <w:pPr>
        <w:rPr>
          <w:sz w:val="12"/>
        </w:rPr>
      </w:pPr>
      <w:r w:rsidRPr="00356763">
        <w:rPr>
          <w:rStyle w:val="Emphasis"/>
          <w:highlight w:val="green"/>
        </w:rPr>
        <w:t>There is no antitrust law without</w:t>
      </w:r>
      <w:r w:rsidRPr="00C21C43">
        <w:rPr>
          <w:rStyle w:val="Emphasis"/>
        </w:rPr>
        <w:t xml:space="preserve"> antitrust law </w:t>
      </w:r>
      <w:r w:rsidRPr="00356763">
        <w:rPr>
          <w:rStyle w:val="Emphasis"/>
          <w:highlight w:val="green"/>
        </w:rPr>
        <w:t>enforcement</w:t>
      </w:r>
      <w:r w:rsidRPr="00356763">
        <w:rPr>
          <w:rStyle w:val="StyleUnderline"/>
          <w:highlight w:val="green"/>
        </w:rPr>
        <w:t>.</w:t>
      </w:r>
      <w:r w:rsidRPr="00C21C43">
        <w:rPr>
          <w:rStyle w:val="StyleUnderline"/>
        </w:rPr>
        <w:t xml:space="preserve"> Legal action</w:t>
      </w:r>
      <w:r>
        <w:rPr>
          <w:rStyle w:val="StyleUnderline"/>
        </w:rPr>
        <w:t xml:space="preserve"> </w:t>
      </w:r>
      <w:r w:rsidRPr="00C21C43">
        <w:rPr>
          <w:rStyle w:val="StyleUnderline"/>
        </w:rPr>
        <w:t>turns economic and jurisprudential theory into litigation, remedy, prohibition,</w:t>
      </w:r>
      <w:r>
        <w:rPr>
          <w:rStyle w:val="StyleUnderline"/>
        </w:rPr>
        <w:t xml:space="preserve"> </w:t>
      </w:r>
      <w:r w:rsidRPr="00C21C43">
        <w:rPr>
          <w:rStyle w:val="StyleUnderline"/>
        </w:rPr>
        <w:t>deterrence, and precedent</w:t>
      </w:r>
      <w:r w:rsidRPr="00C21C43">
        <w:rPr>
          <w:sz w:val="12"/>
        </w:rPr>
        <w:t xml:space="preserve"> that advance competition. This Collection, Unlocking Antitrust Enforcement, demonstrates that </w:t>
      </w:r>
      <w:r w:rsidRPr="00356763">
        <w:rPr>
          <w:rStyle w:val="Emphasis"/>
          <w:highlight w:val="green"/>
        </w:rPr>
        <w:t>tools to advance antitrust enforcement already exist, and</w:t>
      </w:r>
      <w:r w:rsidRPr="00C21C43">
        <w:rPr>
          <w:rStyle w:val="Emphasis"/>
        </w:rPr>
        <w:t xml:space="preserve"> they </w:t>
      </w:r>
      <w:r w:rsidRPr="00356763">
        <w:rPr>
          <w:rStyle w:val="Emphasis"/>
          <w:highlight w:val="green"/>
        </w:rPr>
        <w:t>are well-suited</w:t>
      </w:r>
      <w:r w:rsidRPr="00C21C43">
        <w:rPr>
          <w:rStyle w:val="Emphasis"/>
        </w:rPr>
        <w:t xml:space="preserve"> </w:t>
      </w:r>
      <w:r w:rsidRPr="00356763">
        <w:rPr>
          <w:rStyle w:val="Emphasis"/>
          <w:highlight w:val="green"/>
        </w:rPr>
        <w:t>to confront</w:t>
      </w:r>
      <w:r>
        <w:rPr>
          <w:rStyle w:val="Emphasis"/>
        </w:rPr>
        <w:t xml:space="preserve"> </w:t>
      </w:r>
      <w:r w:rsidRPr="00C21C43">
        <w:rPr>
          <w:rStyle w:val="Emphasis"/>
        </w:rPr>
        <w:t xml:space="preserve">today’s U.S. </w:t>
      </w:r>
      <w:r w:rsidRPr="00356763">
        <w:rPr>
          <w:rStyle w:val="Emphasis"/>
          <w:highlight w:val="green"/>
        </w:rPr>
        <w:t>antitrust challenges</w:t>
      </w:r>
      <w:r w:rsidRPr="00C21C43">
        <w:rPr>
          <w:sz w:val="12"/>
        </w:rPr>
        <w:t xml:space="preserve">. The Features arrive at a critical </w:t>
      </w:r>
      <w:proofErr w:type="gramStart"/>
      <w:r w:rsidRPr="00C21C43">
        <w:rPr>
          <w:sz w:val="12"/>
        </w:rPr>
        <w:t>moment, when</w:t>
      </w:r>
      <w:proofErr w:type="gramEnd"/>
      <w:r w:rsidRPr="00C21C43">
        <w:rPr>
          <w:sz w:val="12"/>
        </w:rPr>
        <w:t xml:space="preserve"> </w:t>
      </w:r>
      <w:r w:rsidRPr="00C21C43">
        <w:rPr>
          <w:rStyle w:val="StyleUnderline"/>
        </w:rPr>
        <w:t>economic forces mirror the industrial concentration and economic inequality of</w:t>
      </w:r>
      <w:r>
        <w:rPr>
          <w:rStyle w:val="StyleUnderline"/>
        </w:rPr>
        <w:t xml:space="preserve"> </w:t>
      </w:r>
      <w:r w:rsidRPr="00C21C43">
        <w:rPr>
          <w:rStyle w:val="StyleUnderline"/>
        </w:rPr>
        <w:t>the turn of the twentieth century</w:t>
      </w:r>
      <w:r w:rsidRPr="00C21C43">
        <w:rPr>
          <w:sz w:val="12"/>
        </w:rPr>
        <w:t xml:space="preserve">. Recall that the impetus for the creation of U.S. antitrust laws was the growing power of Industrial Age trusts, combinations of holdings within and across industries that dominated important economic sec- tors like oil, steel, and tobacco. Trusts exercised what reformers saw as outsized political power, and they were blamed for the rise of economic inequality in the early years of the twentieth century. Public outrage at their economic dominance spurred the passage of the Sherman Act in 1890,1 and, fueled by a decade of </w:t>
      </w:r>
      <w:proofErr w:type="spellStart"/>
      <w:r w:rsidRPr="00C21C43">
        <w:rPr>
          <w:sz w:val="12"/>
        </w:rPr>
        <w:t>mer</w:t>
      </w:r>
      <w:proofErr w:type="spellEnd"/>
      <w:r w:rsidRPr="00C21C43">
        <w:rPr>
          <w:sz w:val="12"/>
        </w:rPr>
        <w:t xml:space="preserve">- ger mania, the Clayton2 and Federal Trade Commission Acts3 in 1914. One lead- </w:t>
      </w:r>
      <w:proofErr w:type="spellStart"/>
      <w:r w:rsidRPr="00C21C43">
        <w:rPr>
          <w:sz w:val="12"/>
        </w:rPr>
        <w:t>ing</w:t>
      </w:r>
      <w:proofErr w:type="spellEnd"/>
      <w:r w:rsidRPr="00C21C43">
        <w:rPr>
          <w:sz w:val="12"/>
        </w:rPr>
        <w:t xml:space="preserve"> proponent of antitrust reform captured the prevailing mood when he warned of the “gross inequality in the distribution of wealth and income which giant corporations have fostered.”4 Today, we see similar economic trends. The United States has a market power problem; one that may well extend beyond individual markets to slow 1. 15 U.S.C. §§ 1-7 (2012). 2. 15 U.S.C. § 12-27 (2012). 3. 15 U.S.C. § 41-58 (2012). 4. Louis K. Liggett Co. v. Lee, 288 U.S. 517, 570 (1933) (Brandeis, J., dissenting). unlocking antitrust enforcement 1917 economic growth and widen economic inequality.5 But </w:t>
      </w:r>
      <w:r w:rsidRPr="00C21C43">
        <w:rPr>
          <w:rStyle w:val="StyleUnderline"/>
        </w:rPr>
        <w:t>there is</w:t>
      </w:r>
      <w:r w:rsidRPr="00C21C43">
        <w:rPr>
          <w:sz w:val="12"/>
        </w:rPr>
        <w:t xml:space="preserve"> also </w:t>
      </w:r>
      <w:r w:rsidRPr="00C21C43">
        <w:rPr>
          <w:rStyle w:val="StyleUnderline"/>
        </w:rPr>
        <w:t>an arsenal of</w:t>
      </w:r>
      <w:r>
        <w:rPr>
          <w:rStyle w:val="StyleUnderline"/>
        </w:rPr>
        <w:t xml:space="preserve"> </w:t>
      </w:r>
      <w:r w:rsidRPr="00C21C43">
        <w:rPr>
          <w:rStyle w:val="StyleUnderline"/>
        </w:rPr>
        <w:t>antitrust-enforcement actions that can be used to preserve and garner the bene-</w:t>
      </w:r>
      <w:r>
        <w:rPr>
          <w:rStyle w:val="StyleUnderline"/>
        </w:rPr>
        <w:t xml:space="preserve"> </w:t>
      </w:r>
      <w:r w:rsidRPr="00C21C43">
        <w:rPr>
          <w:rStyle w:val="StyleUnderline"/>
        </w:rPr>
        <w:t>fits of competition.</w:t>
      </w:r>
      <w:r>
        <w:rPr>
          <w:rStyle w:val="StyleUnderline"/>
        </w:rPr>
        <w:t xml:space="preserve"> </w:t>
      </w:r>
      <w:r w:rsidRPr="00C21C43">
        <w:rPr>
          <w:sz w:val="12"/>
        </w:rPr>
        <w:t xml:space="preserve">The nine Features in this Collection primarily focus on the </w:t>
      </w:r>
      <w:r w:rsidRPr="00C21C43">
        <w:rPr>
          <w:rStyle w:val="StyleUnderline"/>
        </w:rPr>
        <w:t>efforts</w:t>
      </w:r>
      <w:r w:rsidRPr="00C21C43">
        <w:rPr>
          <w:sz w:val="12"/>
        </w:rPr>
        <w:t xml:space="preserve"> that </w:t>
      </w:r>
      <w:r w:rsidRPr="00C21C43">
        <w:rPr>
          <w:rStyle w:val="StyleUnderline"/>
        </w:rPr>
        <w:t>can</w:t>
      </w:r>
      <w:r>
        <w:rPr>
          <w:rStyle w:val="StyleUnderline"/>
        </w:rPr>
        <w:t xml:space="preserve"> </w:t>
      </w:r>
      <w:r w:rsidRPr="00C21C43">
        <w:rPr>
          <w:rStyle w:val="StyleUnderline"/>
        </w:rPr>
        <w:t>be undertaken by the federal antitrust agencies: the Antitrust Division of the</w:t>
      </w:r>
      <w:r>
        <w:rPr>
          <w:rStyle w:val="StyleUnderline"/>
        </w:rPr>
        <w:t xml:space="preserve"> </w:t>
      </w:r>
      <w:r w:rsidRPr="00C21C43">
        <w:rPr>
          <w:rStyle w:val="StyleUnderline"/>
        </w:rPr>
        <w:t>Department of Justice (DOJ) and the Federal Trade Commission (FTC</w:t>
      </w:r>
      <w:r w:rsidRPr="00C21C43">
        <w:rPr>
          <w:sz w:val="12"/>
        </w:rPr>
        <w:t xml:space="preserve">). To- </w:t>
      </w:r>
      <w:proofErr w:type="spellStart"/>
      <w:r w:rsidRPr="00C21C43">
        <w:rPr>
          <w:sz w:val="12"/>
        </w:rPr>
        <w:t>gether</w:t>
      </w:r>
      <w:proofErr w:type="spellEnd"/>
      <w:r w:rsidRPr="00C21C43">
        <w:rPr>
          <w:sz w:val="12"/>
        </w:rPr>
        <w:t xml:space="preserve">, these Features lay the foundation for </w:t>
      </w:r>
      <w:r w:rsidRPr="00C21C43">
        <w:rPr>
          <w:rStyle w:val="StyleUnderline"/>
        </w:rPr>
        <w:t>an overarching enforcement</w:t>
      </w:r>
      <w:r>
        <w:rPr>
          <w:rStyle w:val="StyleUnderline"/>
        </w:rPr>
        <w:t xml:space="preserve"> </w:t>
      </w:r>
      <w:r w:rsidRPr="00C21C43">
        <w:rPr>
          <w:rStyle w:val="StyleUnderline"/>
        </w:rPr>
        <w:t>agenda</w:t>
      </w:r>
      <w:r w:rsidRPr="00C21C43">
        <w:rPr>
          <w:sz w:val="12"/>
        </w:rPr>
        <w:t xml:space="preserve">, one written in the long, but receding, shadow of the Chicago School, which brought economic analysis to the forefront of antitrust but failed to fully capture the realities of competition and the private actions that can curb it. This agenda </w:t>
      </w:r>
      <w:r w:rsidRPr="00C21C43">
        <w:rPr>
          <w:rStyle w:val="StyleUnderline"/>
        </w:rPr>
        <w:t>can be implemented immediately, relying on the “dynamic potential” of</w:t>
      </w:r>
      <w:r>
        <w:rPr>
          <w:rStyle w:val="StyleUnderline"/>
        </w:rPr>
        <w:t xml:space="preserve"> </w:t>
      </w:r>
      <w:r w:rsidRPr="00C21C43">
        <w:rPr>
          <w:rStyle w:val="StyleUnderline"/>
        </w:rPr>
        <w:t>the antitrust laws</w:t>
      </w:r>
      <w:r w:rsidRPr="00C21C43">
        <w:rPr>
          <w:sz w:val="12"/>
        </w:rPr>
        <w:t>, 6 which “</w:t>
      </w:r>
      <w:proofErr w:type="gramStart"/>
      <w:r w:rsidRPr="00C21C43">
        <w:rPr>
          <w:sz w:val="12"/>
        </w:rPr>
        <w:t>evolve[</w:t>
      </w:r>
      <w:proofErr w:type="gramEnd"/>
      <w:r w:rsidRPr="00C21C43">
        <w:rPr>
          <w:sz w:val="12"/>
        </w:rPr>
        <w:t xml:space="preserve">] as circumstances change and learning grows.”7 Key to that learning is the discipline of economics. Each Feature includes an economist author. Economic analysis lies at the center of antitrust analysis as an indispensable tool for establishing harm or benefit from firms’ actions. Though the Chicago School relied on economics to criticize the antitrust rules of an ear- </w:t>
      </w:r>
      <w:proofErr w:type="spellStart"/>
      <w:r w:rsidRPr="00C21C43">
        <w:rPr>
          <w:sz w:val="12"/>
        </w:rPr>
        <w:t>lier</w:t>
      </w:r>
      <w:proofErr w:type="spellEnd"/>
      <w:r w:rsidRPr="00C21C43">
        <w:rPr>
          <w:sz w:val="12"/>
        </w:rPr>
        <w:t xml:space="preserve"> era, </w:t>
      </w:r>
      <w:r w:rsidRPr="00C21C43">
        <w:rPr>
          <w:rStyle w:val="StyleUnderline"/>
        </w:rPr>
        <w:t>economic analysis should not be considered as synonymous with oppo-</w:t>
      </w:r>
      <w:r>
        <w:rPr>
          <w:rStyle w:val="StyleUnderline"/>
        </w:rPr>
        <w:t xml:space="preserve"> </w:t>
      </w:r>
      <w:proofErr w:type="spellStart"/>
      <w:r w:rsidRPr="00C21C43">
        <w:rPr>
          <w:rStyle w:val="StyleUnderline"/>
        </w:rPr>
        <w:t>sition</w:t>
      </w:r>
      <w:proofErr w:type="spellEnd"/>
      <w:r w:rsidRPr="00C21C43">
        <w:rPr>
          <w:rStyle w:val="StyleUnderline"/>
        </w:rPr>
        <w:t xml:space="preserve"> to enforcement. The discipline of economics has developed many tools</w:t>
      </w:r>
      <w:r>
        <w:rPr>
          <w:rStyle w:val="StyleUnderline"/>
        </w:rPr>
        <w:t xml:space="preserve"> </w:t>
      </w:r>
      <w:r w:rsidRPr="00C21C43">
        <w:rPr>
          <w:rStyle w:val="StyleUnderline"/>
        </w:rPr>
        <w:t>that identify and measure anticompetitive conduc</w:t>
      </w:r>
      <w:r w:rsidRPr="00C21C43">
        <w:rPr>
          <w:sz w:val="12"/>
        </w:rPr>
        <w:t>t. Theories of collusion and exclusion have developed in sophistication and variety since the founding of the Chicago School. And advances in empirical methods since that time have al- lowed for careful and rigorous measurement of anticompetitive strategies. Eco</w:t>
      </w:r>
      <w:r w:rsidRPr="00C21C43">
        <w:rPr>
          <w:rStyle w:val="StyleUnderline"/>
        </w:rPr>
        <w:t>-</w:t>
      </w:r>
      <w:r>
        <w:rPr>
          <w:rStyle w:val="StyleUnderline"/>
        </w:rPr>
        <w:t xml:space="preserve"> </w:t>
      </w:r>
      <w:r w:rsidRPr="00C21C43">
        <w:rPr>
          <w:rStyle w:val="StyleUnderline"/>
        </w:rPr>
        <w:t xml:space="preserve">nomic </w:t>
      </w:r>
      <w:r w:rsidRPr="00356763">
        <w:rPr>
          <w:rStyle w:val="StyleUnderline"/>
          <w:highlight w:val="green"/>
        </w:rPr>
        <w:t>tools are powerful</w:t>
      </w:r>
      <w:r w:rsidRPr="00C21C43">
        <w:rPr>
          <w:rStyle w:val="StyleUnderline"/>
        </w:rPr>
        <w:t xml:space="preserve"> and neutral </w:t>
      </w:r>
      <w:r w:rsidRPr="00356763">
        <w:rPr>
          <w:rStyle w:val="StyleUnderline"/>
          <w:highlight w:val="green"/>
        </w:rPr>
        <w:t>and can be used for</w:t>
      </w:r>
      <w:r w:rsidRPr="00C21C43">
        <w:rPr>
          <w:rStyle w:val="StyleUnderline"/>
        </w:rPr>
        <w:t xml:space="preserve"> assessment of proposed</w:t>
      </w:r>
      <w:r>
        <w:rPr>
          <w:rStyle w:val="StyleUnderline"/>
        </w:rPr>
        <w:t xml:space="preserve"> </w:t>
      </w:r>
      <w:r w:rsidRPr="00C21C43">
        <w:rPr>
          <w:rStyle w:val="StyleUnderline"/>
        </w:rPr>
        <w:t xml:space="preserve">remedies and </w:t>
      </w:r>
      <w:r w:rsidRPr="00356763">
        <w:rPr>
          <w:rStyle w:val="StyleUnderline"/>
          <w:highlight w:val="green"/>
        </w:rPr>
        <w:t>enforcement policies</w:t>
      </w:r>
      <w:r w:rsidRPr="00356763">
        <w:rPr>
          <w:sz w:val="12"/>
          <w:highlight w:val="green"/>
        </w:rPr>
        <w:t>.</w:t>
      </w:r>
      <w:r w:rsidRPr="00C21C43">
        <w:rPr>
          <w:sz w:val="12"/>
        </w:rPr>
        <w:t xml:space="preserve"> When applied to anticompetitive acts, eco- nomic analysis will demonstrate the need for enforcement and indicate </w:t>
      </w:r>
      <w:proofErr w:type="spellStart"/>
      <w:r w:rsidRPr="00C21C43">
        <w:rPr>
          <w:sz w:val="12"/>
        </w:rPr>
        <w:t>solu</w:t>
      </w:r>
      <w:proofErr w:type="spellEnd"/>
      <w:r w:rsidRPr="00C21C43">
        <w:rPr>
          <w:sz w:val="12"/>
        </w:rPr>
        <w:t xml:space="preserve">- </w:t>
      </w:r>
      <w:proofErr w:type="spellStart"/>
      <w:r w:rsidRPr="00C21C43">
        <w:rPr>
          <w:sz w:val="12"/>
        </w:rPr>
        <w:t>tions</w:t>
      </w:r>
      <w:proofErr w:type="spellEnd"/>
      <w:r w:rsidRPr="00C21C43">
        <w:rPr>
          <w:sz w:val="12"/>
        </w:rPr>
        <w:t xml:space="preserve">. To that end, the authors in this Collection rely upon the modern economic tools of game theory, empirical estimation, bargaining theory, and other tech- </w:t>
      </w:r>
      <w:proofErr w:type="spellStart"/>
      <w:r w:rsidRPr="00C21C43">
        <w:rPr>
          <w:sz w:val="12"/>
        </w:rPr>
        <w:t>niques</w:t>
      </w:r>
      <w:proofErr w:type="spellEnd"/>
      <w:r w:rsidRPr="00C21C43">
        <w:rPr>
          <w:sz w:val="12"/>
        </w:rPr>
        <w:t xml:space="preserve"> that can help courts determine where, and if, there is harm to </w:t>
      </w:r>
      <w:proofErr w:type="spellStart"/>
      <w:r w:rsidRPr="00C21C43">
        <w:rPr>
          <w:sz w:val="12"/>
        </w:rPr>
        <w:t>competi</w:t>
      </w:r>
      <w:proofErr w:type="spellEnd"/>
      <w:r w:rsidRPr="00C21C43">
        <w:rPr>
          <w:sz w:val="12"/>
        </w:rPr>
        <w:t xml:space="preserve">- </w:t>
      </w:r>
      <w:proofErr w:type="spellStart"/>
      <w:r w:rsidRPr="00C21C43">
        <w:rPr>
          <w:sz w:val="12"/>
        </w:rPr>
        <w:t>tion</w:t>
      </w:r>
      <w:proofErr w:type="spellEnd"/>
      <w:r w:rsidRPr="00C21C43">
        <w:rPr>
          <w:sz w:val="12"/>
        </w:rPr>
        <w:t xml:space="preserve">. And, in so doing, this Collection illustrates three larger themes important to the future of antitrust. 8 5. Jonathan B. Baker, Market Power in the U.S. Economy Today, WASH. CTR. EQUITABLE GROWTH (Mar. 20, 2017), http://equitablegrowth.org/research-analysis/market-power-in -the-u-s-economy-today [http://perma.cc/722A-ZZW7]. 6. Bus. </w:t>
      </w:r>
      <w:proofErr w:type="spellStart"/>
      <w:r w:rsidRPr="00C21C43">
        <w:rPr>
          <w:sz w:val="12"/>
        </w:rPr>
        <w:t>Elecs</w:t>
      </w:r>
      <w:proofErr w:type="spellEnd"/>
      <w:r w:rsidRPr="00C21C43">
        <w:rPr>
          <w:sz w:val="12"/>
        </w:rPr>
        <w:t xml:space="preserve">. Corp. v. Sharp </w:t>
      </w:r>
      <w:proofErr w:type="spellStart"/>
      <w:r w:rsidRPr="00C21C43">
        <w:rPr>
          <w:sz w:val="12"/>
        </w:rPr>
        <w:t>Elecs</w:t>
      </w:r>
      <w:proofErr w:type="spellEnd"/>
      <w:r w:rsidRPr="00C21C43">
        <w:rPr>
          <w:sz w:val="12"/>
        </w:rPr>
        <w:t xml:space="preserve">. Corp., 485 U.S. 717, 732 (1988) (“The Sherman Act adopted the term ‘restraint of trade’ along with its dynamic potential. It invokes the common law itself, and not merely the static content that the common law had assigned to the term in 1890.”); accord </w:t>
      </w:r>
      <w:proofErr w:type="spellStart"/>
      <w:r w:rsidRPr="00C21C43">
        <w:rPr>
          <w:sz w:val="12"/>
        </w:rPr>
        <w:t>Leegin</w:t>
      </w:r>
      <w:proofErr w:type="spellEnd"/>
      <w:r w:rsidRPr="00C21C43">
        <w:rPr>
          <w:sz w:val="12"/>
        </w:rPr>
        <w:t xml:space="preserve"> Creative Leather Prods., Inc. v. PSKS, Inc., 551 U.S. 877, 888 (2007). 7. Frank H. Easterbrook, Is There a Ratchet in Antitrust </w:t>
      </w:r>
      <w:proofErr w:type="gramStart"/>
      <w:r w:rsidRPr="00C21C43">
        <w:rPr>
          <w:sz w:val="12"/>
        </w:rPr>
        <w:t>Law?,</w:t>
      </w:r>
      <w:proofErr w:type="gramEnd"/>
      <w:r w:rsidRPr="00C21C43">
        <w:rPr>
          <w:sz w:val="12"/>
        </w:rPr>
        <w:t xml:space="preserve"> 60 TEX. L. REV. 705, 706 (1982). 8. Although Unlocking Antitrust Enforcement states an overall point of view, no author necessarily supports the views expressed in any other Feature. the yale law journal 127:1916 2018 1918 First, competitive harm today may arise from business arrangements far more diverse than horizontal agreements reached between powerful, competing sellers. Horizontal agreements have been too-often treated as the ground zero of antitrust. In fact, competitive harms and exclusionary conduct can result from any number of corporate arrangements, and this Collection contains several </w:t>
      </w:r>
      <w:proofErr w:type="spellStart"/>
      <w:r w:rsidRPr="00C21C43">
        <w:rPr>
          <w:sz w:val="12"/>
        </w:rPr>
        <w:t>Fea</w:t>
      </w:r>
      <w:proofErr w:type="spellEnd"/>
      <w:r w:rsidRPr="00C21C43">
        <w:rPr>
          <w:sz w:val="12"/>
        </w:rPr>
        <w:t xml:space="preserve">- </w:t>
      </w:r>
      <w:proofErr w:type="spellStart"/>
      <w:r w:rsidRPr="00C21C43">
        <w:rPr>
          <w:sz w:val="12"/>
        </w:rPr>
        <w:t>tures</w:t>
      </w:r>
      <w:proofErr w:type="spellEnd"/>
      <w:r w:rsidRPr="00C21C43">
        <w:rPr>
          <w:sz w:val="12"/>
        </w:rPr>
        <w:t xml:space="preserve"> that illustrate the potential for such enforcement. The antitrust laws can be applied to reach horizontal shareholding in a concentrated product market, as demonstrated by Herbert </w:t>
      </w:r>
      <w:proofErr w:type="spellStart"/>
      <w:r w:rsidRPr="00C21C43">
        <w:rPr>
          <w:sz w:val="12"/>
        </w:rPr>
        <w:t>Hovenkamp</w:t>
      </w:r>
      <w:proofErr w:type="spellEnd"/>
      <w:r w:rsidRPr="00C21C43">
        <w:rPr>
          <w:sz w:val="12"/>
        </w:rPr>
        <w:t xml:space="preserve"> and Fiona Scott Morton,9 as well as rules adopted by standards-setting organizations that are ineffective in preventing the owners of standard-essential patents from exploiting the monopoly power they gain from the creation of a standard that employs their patents, as explained by Douglas Melamed and Carl Shapiro.10 Danger to competition may come, we are told by Scott Hemphill and Nancy Rose, from buyers as well as sellers,11 and from vertical contractual arrangements of the kind analyzed by Jonathan Baker and Fiona Scott Morton12 and vertical mergers, which are discussed by Steven Salop.13 Second</w:t>
      </w:r>
      <w:r w:rsidRPr="00C21C43">
        <w:rPr>
          <w:rStyle w:val="StyleUnderline"/>
        </w:rPr>
        <w:t>, we believe that the common-law approach to antitrust must always</w:t>
      </w:r>
      <w:r>
        <w:rPr>
          <w:rStyle w:val="StyleUnderline"/>
        </w:rPr>
        <w:t xml:space="preserve"> </w:t>
      </w:r>
      <w:r w:rsidRPr="00C21C43">
        <w:rPr>
          <w:rStyle w:val="StyleUnderline"/>
        </w:rPr>
        <w:t>reflect current economic theory and the facts at han</w:t>
      </w:r>
      <w:r w:rsidRPr="00C21C43">
        <w:rPr>
          <w:sz w:val="12"/>
        </w:rPr>
        <w:t xml:space="preserve">d, even requiring a rethinking of skeptical Supreme Court dicta. Scott Hemphill and Phillip Weiser show that careful application of precedent would allow modern predation cases to escape Brooke’s Group’s incredulity about the likelihood of predatory pricing, 14 and Howard </w:t>
      </w:r>
      <w:proofErr w:type="spellStart"/>
      <w:r w:rsidRPr="00C21C43">
        <w:rPr>
          <w:sz w:val="12"/>
        </w:rPr>
        <w:t>Shelanksi</w:t>
      </w:r>
      <w:proofErr w:type="spellEnd"/>
      <w:r w:rsidRPr="00C21C43">
        <w:rPr>
          <w:sz w:val="12"/>
        </w:rPr>
        <w:t xml:space="preserve"> urges reexamination of </w:t>
      </w:r>
      <w:proofErr w:type="spellStart"/>
      <w:r w:rsidRPr="00C21C43">
        <w:rPr>
          <w:sz w:val="12"/>
        </w:rPr>
        <w:t>Trinko’s</w:t>
      </w:r>
      <w:proofErr w:type="spellEnd"/>
      <w:r w:rsidRPr="00C21C43">
        <w:rPr>
          <w:sz w:val="12"/>
        </w:rPr>
        <w:t xml:space="preserve"> doubt about the ability of the judiciary to fashion effective antitrust remedies in cases that present very differ- </w:t>
      </w:r>
      <w:proofErr w:type="spellStart"/>
      <w:r w:rsidRPr="00C21C43">
        <w:rPr>
          <w:sz w:val="12"/>
        </w:rPr>
        <w:t>ent</w:t>
      </w:r>
      <w:proofErr w:type="spellEnd"/>
      <w:r w:rsidRPr="00C21C43">
        <w:rPr>
          <w:sz w:val="12"/>
        </w:rPr>
        <w:t xml:space="preserve"> fact patterns from </w:t>
      </w:r>
      <w:proofErr w:type="spellStart"/>
      <w:r w:rsidRPr="00C21C43">
        <w:rPr>
          <w:sz w:val="12"/>
        </w:rPr>
        <w:t>Trinko</w:t>
      </w:r>
      <w:proofErr w:type="spellEnd"/>
      <w:r w:rsidRPr="00C21C43">
        <w:rPr>
          <w:sz w:val="12"/>
        </w:rPr>
        <w:t xml:space="preserve"> itself.15 At the same time, </w:t>
      </w:r>
      <w:r w:rsidRPr="00C21C43">
        <w:rPr>
          <w:rStyle w:val="StyleUnderline"/>
        </w:rPr>
        <w:t>examination of new eco-</w:t>
      </w:r>
      <w:r>
        <w:rPr>
          <w:rStyle w:val="StyleUnderline"/>
        </w:rPr>
        <w:t xml:space="preserve"> </w:t>
      </w:r>
      <w:r w:rsidRPr="00C21C43">
        <w:rPr>
          <w:rStyle w:val="StyleUnderline"/>
        </w:rPr>
        <w:t xml:space="preserve">nomic trends and business models reinvigorates, rather than </w:t>
      </w:r>
      <w:r w:rsidRPr="00C21C43">
        <w:rPr>
          <w:rStyle w:val="StyleUnderline"/>
        </w:rPr>
        <w:lastRenderedPageBreak/>
        <w:t>deemphasizes, the</w:t>
      </w:r>
      <w:r>
        <w:rPr>
          <w:rStyle w:val="StyleUnderline"/>
        </w:rPr>
        <w:t xml:space="preserve"> </w:t>
      </w:r>
      <w:r w:rsidRPr="00C21C43">
        <w:rPr>
          <w:rStyle w:val="StyleUnderline"/>
        </w:rPr>
        <w:t>importance of treating market concentration as a critical starting point in anti-</w:t>
      </w:r>
      <w:r>
        <w:rPr>
          <w:rStyle w:val="StyleUnderline"/>
        </w:rPr>
        <w:t xml:space="preserve"> </w:t>
      </w:r>
      <w:r w:rsidRPr="00C21C43">
        <w:rPr>
          <w:rStyle w:val="StyleUnderline"/>
        </w:rPr>
        <w:t>trust analysis</w:t>
      </w:r>
      <w:r w:rsidRPr="00C21C43">
        <w:rPr>
          <w:sz w:val="12"/>
        </w:rPr>
        <w:t xml:space="preserve">,16 the issue on which Carl Shapiro and Herbert </w:t>
      </w:r>
      <w:proofErr w:type="spellStart"/>
      <w:r w:rsidRPr="00C21C43">
        <w:rPr>
          <w:sz w:val="12"/>
        </w:rPr>
        <w:t>Hovenkamp</w:t>
      </w:r>
      <w:proofErr w:type="spellEnd"/>
      <w:r w:rsidRPr="00C21C43">
        <w:rPr>
          <w:sz w:val="12"/>
        </w:rPr>
        <w:t xml:space="preserve"> focus, </w:t>
      </w:r>
      <w:r w:rsidRPr="00C21C43">
        <w:rPr>
          <w:rStyle w:val="StyleUnderline"/>
        </w:rPr>
        <w:t>while also reminding enforcers and courts alike that the customers in each</w:t>
      </w:r>
      <w:r>
        <w:rPr>
          <w:rStyle w:val="StyleUnderline"/>
        </w:rPr>
        <w:t xml:space="preserve"> </w:t>
      </w:r>
      <w:r w:rsidRPr="00C21C43">
        <w:rPr>
          <w:sz w:val="12"/>
        </w:rPr>
        <w:t xml:space="preserve">9. Fiona Scott Morton &amp; Herbert </w:t>
      </w:r>
      <w:proofErr w:type="spellStart"/>
      <w:r w:rsidRPr="00C21C43">
        <w:rPr>
          <w:sz w:val="12"/>
        </w:rPr>
        <w:t>Hovenkamp</w:t>
      </w:r>
      <w:proofErr w:type="spellEnd"/>
      <w:r w:rsidRPr="00C21C43">
        <w:rPr>
          <w:sz w:val="12"/>
        </w:rPr>
        <w:t xml:space="preserve">, Horizontal Shareholding and Antitrust Policy, 127 YALE L.J. 2026 (2018). 10. A. Douglas Melamed &amp; Carl Shapiro, How Antitrust Law Can Make FRAND Commitments More Effective, 127 YALE L.J. 2110 (2018). 11. C. Scott Hemphill &amp; Nancy L. Rose, Mergers that Harm Sellers, 127 YALE L.J. 2078 (2018). 12. Jonathan B. Baker &amp; Fiona Scott Morton, Antitrust Enforcement Against Platform MFNs, 127 YALE L.J. 2176 (2018). 13. Steven C. Salop, Invigorating Vertical Merger Enforcement, 127 YALE L.J. 1962 (2018). 14. C. Scott Hemphill &amp; Philip J. Weiser, Beyond Brooke Group: Bringing Reality to the Law of Predatory Pricing, 127 YALE L.J. 2048 (2018). 15. Howard </w:t>
      </w:r>
      <w:proofErr w:type="spellStart"/>
      <w:r w:rsidRPr="00C21C43">
        <w:rPr>
          <w:sz w:val="12"/>
        </w:rPr>
        <w:t>Shelanski</w:t>
      </w:r>
      <w:proofErr w:type="spellEnd"/>
      <w:r w:rsidRPr="00C21C43">
        <w:rPr>
          <w:sz w:val="12"/>
        </w:rPr>
        <w:t xml:space="preserve">, Antitrust and Deregulation, 127 YALE L.J. 1922 (2018). 16. Herbert </w:t>
      </w:r>
      <w:proofErr w:type="spellStart"/>
      <w:r w:rsidRPr="00C21C43">
        <w:rPr>
          <w:sz w:val="12"/>
        </w:rPr>
        <w:t>Hovenkamp</w:t>
      </w:r>
      <w:proofErr w:type="spellEnd"/>
      <w:r w:rsidRPr="00C21C43">
        <w:rPr>
          <w:sz w:val="12"/>
        </w:rPr>
        <w:t xml:space="preserve"> &amp; Carl Shapiro, Horizontal Mergers, Market Structure, and Burdens of Proof, 127 YALE L.J. 1996 (2018). unlocking antitrust enforcement 1919 </w:t>
      </w:r>
      <w:proofErr w:type="gramStart"/>
      <w:r w:rsidRPr="00C21C43">
        <w:rPr>
          <w:rStyle w:val="StyleUnderline"/>
        </w:rPr>
        <w:t>properly-defined</w:t>
      </w:r>
      <w:proofErr w:type="gramEnd"/>
      <w:r w:rsidRPr="00C21C43">
        <w:rPr>
          <w:rStyle w:val="StyleUnderline"/>
        </w:rPr>
        <w:t xml:space="preserve"> antitrust market deserve protection</w:t>
      </w:r>
      <w:r w:rsidRPr="00C21C43">
        <w:rPr>
          <w:sz w:val="12"/>
        </w:rPr>
        <w:t xml:space="preserve">, a principle discussed by Michael Katz and Jonathan Sallet.17 Third, </w:t>
      </w:r>
      <w:r w:rsidRPr="00356763">
        <w:rPr>
          <w:rStyle w:val="Emphasis"/>
          <w:highlight w:val="green"/>
        </w:rPr>
        <w:t>we call on antitrust enforcers to recognize that underenforcement will not</w:t>
      </w:r>
      <w:r w:rsidRPr="00C21C43">
        <w:rPr>
          <w:rStyle w:val="Emphasis"/>
        </w:rPr>
        <w:t xml:space="preserve"> inevitably </w:t>
      </w:r>
      <w:r w:rsidRPr="00356763">
        <w:rPr>
          <w:rStyle w:val="Emphasis"/>
          <w:highlight w:val="green"/>
        </w:rPr>
        <w:t>be corrected by the market</w:t>
      </w:r>
      <w:r w:rsidRPr="00C21C43">
        <w:rPr>
          <w:rStyle w:val="StyleUnderline"/>
        </w:rPr>
        <w:t>. It is mistaken</w:t>
      </w:r>
      <w:r w:rsidRPr="00C21C43">
        <w:rPr>
          <w:sz w:val="12"/>
        </w:rPr>
        <w:t>, for example</w:t>
      </w:r>
      <w:r w:rsidRPr="00C21C43">
        <w:rPr>
          <w:rStyle w:val="StyleUnderline"/>
        </w:rPr>
        <w:t>, to expect</w:t>
      </w:r>
      <w:r>
        <w:rPr>
          <w:rStyle w:val="StyleUnderline"/>
        </w:rPr>
        <w:t xml:space="preserve"> </w:t>
      </w:r>
      <w:r w:rsidRPr="00C21C43">
        <w:rPr>
          <w:rStyle w:val="StyleUnderline"/>
        </w:rPr>
        <w:t>that a new firm will always enter to attack monopoly profits</w:t>
      </w:r>
      <w:r w:rsidRPr="00C21C43">
        <w:rPr>
          <w:sz w:val="12"/>
        </w:rPr>
        <w:t xml:space="preserve">.18 </w:t>
      </w:r>
      <w:r w:rsidRPr="00C21C43">
        <w:rPr>
          <w:rStyle w:val="StyleUnderline"/>
        </w:rPr>
        <w:t>A dominant in-</w:t>
      </w:r>
      <w:r>
        <w:rPr>
          <w:rStyle w:val="StyleUnderline"/>
        </w:rPr>
        <w:t xml:space="preserve"> </w:t>
      </w:r>
      <w:r w:rsidRPr="00C21C43">
        <w:rPr>
          <w:rStyle w:val="StyleUnderline"/>
        </w:rPr>
        <w:t>cumbent can use its profits to buy up small entrants</w:t>
      </w:r>
      <w:r w:rsidRPr="00C21C43">
        <w:rPr>
          <w:sz w:val="12"/>
        </w:rPr>
        <w:t xml:space="preserve">, build entry barriers, or </w:t>
      </w:r>
      <w:proofErr w:type="spellStart"/>
      <w:r w:rsidRPr="00C21C43">
        <w:rPr>
          <w:sz w:val="12"/>
        </w:rPr>
        <w:t>en</w:t>
      </w:r>
      <w:proofErr w:type="spellEnd"/>
      <w:r w:rsidRPr="00C21C43">
        <w:rPr>
          <w:sz w:val="12"/>
        </w:rPr>
        <w:t xml:space="preserve">- list a regulator’s support to suppress rivalry. </w:t>
      </w:r>
      <w:r w:rsidRPr="00356763">
        <w:rPr>
          <w:rStyle w:val="Emphasis"/>
          <w:highlight w:val="green"/>
        </w:rPr>
        <w:t>Concerns about the potential</w:t>
      </w:r>
      <w:r w:rsidRPr="00C21C43">
        <w:rPr>
          <w:rStyle w:val="Emphasis"/>
        </w:rPr>
        <w:t xml:space="preserve"> </w:t>
      </w:r>
      <w:r w:rsidRPr="00356763">
        <w:rPr>
          <w:rStyle w:val="Emphasis"/>
          <w:highlight w:val="green"/>
        </w:rPr>
        <w:t>for under-enforcement are growing</w:t>
      </w:r>
      <w:r w:rsidRPr="00356763">
        <w:rPr>
          <w:sz w:val="12"/>
          <w:highlight w:val="green"/>
        </w:rPr>
        <w:t>.</w:t>
      </w:r>
      <w:r w:rsidRPr="00C21C43">
        <w:rPr>
          <w:sz w:val="12"/>
        </w:rPr>
        <w:t xml:space="preserve">19 </w:t>
      </w:r>
      <w:r w:rsidRPr="00C21C43">
        <w:rPr>
          <w:rStyle w:val="StyleUnderline"/>
        </w:rPr>
        <w:t>It is</w:t>
      </w:r>
      <w:r w:rsidRPr="00C21C43">
        <w:rPr>
          <w:sz w:val="12"/>
        </w:rPr>
        <w:t xml:space="preserve"> therefore time—indeed </w:t>
      </w:r>
      <w:r w:rsidRPr="00C21C43">
        <w:rPr>
          <w:rStyle w:val="StyleUnderline"/>
        </w:rPr>
        <w:t>past time—for a</w:t>
      </w:r>
      <w:r>
        <w:rPr>
          <w:rStyle w:val="StyleUnderline"/>
        </w:rPr>
        <w:t xml:space="preserve"> </w:t>
      </w:r>
      <w:r w:rsidRPr="00C21C43">
        <w:rPr>
          <w:rStyle w:val="StyleUnderline"/>
        </w:rPr>
        <w:t>reassessment of the assumption that markets will always</w:t>
      </w:r>
      <w:r w:rsidRPr="00C21C43">
        <w:rPr>
          <w:sz w:val="12"/>
        </w:rPr>
        <w:t xml:space="preserve">, and in a timely way, </w:t>
      </w:r>
      <w:r w:rsidRPr="00C21C43">
        <w:rPr>
          <w:rStyle w:val="StyleUnderline"/>
        </w:rPr>
        <w:t>self-correct.</w:t>
      </w:r>
      <w:r w:rsidRPr="00C21C43">
        <w:rPr>
          <w:sz w:val="12"/>
        </w:rPr>
        <w:t xml:space="preserve"> For this reason, </w:t>
      </w:r>
      <w:r w:rsidRPr="00C21C43">
        <w:rPr>
          <w:rStyle w:val="Emphasis"/>
        </w:rPr>
        <w:t>enforcers must be vigilant in their protection of the</w:t>
      </w:r>
      <w:r>
        <w:rPr>
          <w:rStyle w:val="Emphasis"/>
        </w:rPr>
        <w:t xml:space="preserve"> </w:t>
      </w:r>
      <w:r w:rsidRPr="00C21C43">
        <w:rPr>
          <w:rStyle w:val="Emphasis"/>
        </w:rPr>
        <w:t>competitive proces</w:t>
      </w:r>
      <w:r w:rsidRPr="00C21C43">
        <w:rPr>
          <w:sz w:val="12"/>
        </w:rPr>
        <w:t xml:space="preserve">s. The Features in this Collection demonstrate several actions by which </w:t>
      </w:r>
      <w:r w:rsidRPr="00C21C43">
        <w:rPr>
          <w:rStyle w:val="StyleUnderline"/>
        </w:rPr>
        <w:t>enforcers could act against current forms of anticompetitive behavior</w:t>
      </w:r>
      <w:r>
        <w:rPr>
          <w:rStyle w:val="StyleUnderline"/>
        </w:rPr>
        <w:t xml:space="preserve"> </w:t>
      </w:r>
      <w:r w:rsidRPr="00C21C43">
        <w:rPr>
          <w:rStyle w:val="StyleUnderline"/>
        </w:rPr>
        <w:t>that have</w:t>
      </w:r>
      <w:r w:rsidRPr="00C21C43">
        <w:rPr>
          <w:sz w:val="12"/>
        </w:rPr>
        <w:t xml:space="preserve">, in some cases, </w:t>
      </w:r>
      <w:r w:rsidRPr="00C21C43">
        <w:rPr>
          <w:rStyle w:val="StyleUnderline"/>
        </w:rPr>
        <w:t>existed for many years without any self-correction</w:t>
      </w:r>
      <w:r>
        <w:rPr>
          <w:rStyle w:val="StyleUnderline"/>
        </w:rPr>
        <w:t xml:space="preserve"> </w:t>
      </w:r>
      <w:r w:rsidRPr="00C21C43">
        <w:rPr>
          <w:rStyle w:val="StyleUnderline"/>
        </w:rPr>
        <w:t>through the actions of private firms.</w:t>
      </w:r>
      <w:r>
        <w:rPr>
          <w:rStyle w:val="StyleUnderline"/>
        </w:rPr>
        <w:t xml:space="preserve"> </w:t>
      </w:r>
      <w:r w:rsidRPr="00C21C43">
        <w:rPr>
          <w:sz w:val="12"/>
        </w:rPr>
        <w:t xml:space="preserve">*** </w:t>
      </w:r>
      <w:r w:rsidRPr="00C21C43">
        <w:rPr>
          <w:rStyle w:val="StyleUnderline"/>
        </w:rPr>
        <w:t>Concern that antitrust enforcement must be curbed today to avoid inevitable</w:t>
      </w:r>
      <w:r>
        <w:rPr>
          <w:rStyle w:val="StyleUnderline"/>
        </w:rPr>
        <w:t xml:space="preserve"> </w:t>
      </w:r>
      <w:r w:rsidRPr="00C21C43">
        <w:rPr>
          <w:rStyle w:val="StyleUnderline"/>
        </w:rPr>
        <w:t>over-enforcement ignores the practical threat of under-enforcement</w:t>
      </w:r>
      <w:r w:rsidRPr="00C21C43">
        <w:rPr>
          <w:sz w:val="12"/>
        </w:rPr>
        <w:t xml:space="preserve">. As veterans of antitrust agencies know, practical considerations influence </w:t>
      </w:r>
      <w:proofErr w:type="gramStart"/>
      <w:r w:rsidRPr="00C21C43">
        <w:rPr>
          <w:sz w:val="12"/>
        </w:rPr>
        <w:t>how</w:t>
      </w:r>
      <w:proofErr w:type="gramEnd"/>
      <w:r w:rsidRPr="00C21C43">
        <w:rPr>
          <w:sz w:val="12"/>
        </w:rPr>
        <w:t xml:space="preserve"> and which cases are brought. </w:t>
      </w:r>
      <w:r w:rsidRPr="00C21C43">
        <w:rPr>
          <w:rStyle w:val="StyleUnderline"/>
        </w:rPr>
        <w:t>Antitrust agencies must investigate and prosecute an enforce-</w:t>
      </w:r>
      <w:r>
        <w:rPr>
          <w:rStyle w:val="StyleUnderline"/>
        </w:rPr>
        <w:t xml:space="preserve"> </w:t>
      </w:r>
      <w:proofErr w:type="spellStart"/>
      <w:r w:rsidRPr="00C21C43">
        <w:rPr>
          <w:rStyle w:val="StyleUnderline"/>
        </w:rPr>
        <w:t>ment</w:t>
      </w:r>
      <w:proofErr w:type="spellEnd"/>
      <w:r w:rsidRPr="00C21C43">
        <w:rPr>
          <w:rStyle w:val="StyleUnderline"/>
        </w:rPr>
        <w:t xml:space="preserve"> action against a defendant that will counter the government’s case by un-</w:t>
      </w:r>
      <w:r>
        <w:rPr>
          <w:rStyle w:val="StyleUnderline"/>
        </w:rPr>
        <w:t xml:space="preserve"> </w:t>
      </w:r>
      <w:proofErr w:type="spellStart"/>
      <w:r w:rsidRPr="00C21C43">
        <w:rPr>
          <w:rStyle w:val="StyleUnderline"/>
        </w:rPr>
        <w:t>dermining</w:t>
      </w:r>
      <w:proofErr w:type="spellEnd"/>
      <w:r w:rsidRPr="00C21C43">
        <w:rPr>
          <w:rStyle w:val="StyleUnderline"/>
        </w:rPr>
        <w:t xml:space="preserve"> the government’s view</w:t>
      </w:r>
      <w:r w:rsidRPr="00C21C43">
        <w:rPr>
          <w:sz w:val="12"/>
        </w:rPr>
        <w:t xml:space="preserve"> of the law, economics, and evidence. </w:t>
      </w:r>
      <w:r w:rsidRPr="00C21C43">
        <w:rPr>
          <w:rStyle w:val="StyleUnderline"/>
        </w:rPr>
        <w:t>The</w:t>
      </w:r>
      <w:r>
        <w:rPr>
          <w:rStyle w:val="StyleUnderline"/>
        </w:rPr>
        <w:t xml:space="preserve"> </w:t>
      </w:r>
      <w:r w:rsidRPr="00C21C43">
        <w:rPr>
          <w:rStyle w:val="StyleUnderline"/>
        </w:rPr>
        <w:t xml:space="preserve">agency must be confident both in its evidence and the match with relevant </w:t>
      </w:r>
      <w:proofErr w:type="spellStart"/>
      <w:r w:rsidRPr="00C21C43">
        <w:rPr>
          <w:rStyle w:val="StyleUnderline"/>
        </w:rPr>
        <w:t>prec</w:t>
      </w:r>
      <w:proofErr w:type="spellEnd"/>
      <w:r w:rsidRPr="00C21C43">
        <w:rPr>
          <w:rStyle w:val="StyleUnderline"/>
        </w:rPr>
        <w:t>-</w:t>
      </w:r>
      <w:r>
        <w:rPr>
          <w:rStyle w:val="StyleUnderline"/>
        </w:rPr>
        <w:t xml:space="preserve"> </w:t>
      </w:r>
      <w:proofErr w:type="spellStart"/>
      <w:r w:rsidRPr="00C21C43">
        <w:rPr>
          <w:rStyle w:val="StyleUnderline"/>
        </w:rPr>
        <w:t>edents</w:t>
      </w:r>
      <w:proofErr w:type="spellEnd"/>
      <w:r w:rsidRPr="00C21C43">
        <w:rPr>
          <w:rStyle w:val="StyleUnderline"/>
        </w:rPr>
        <w:t xml:space="preserve"> to bring a case</w:t>
      </w:r>
      <w:r w:rsidRPr="00C21C43">
        <w:rPr>
          <w:sz w:val="12"/>
        </w:rPr>
        <w:t xml:space="preserve">. To write a complaint that will be argued before a federal judge entails a deep contemplation of what knowledge is needed to demonstrate the necessity of enforcement and the nature of harm. Antitrust actions must be defended in court as well as to the public, and given that the enforcer might lose, enforcement is risky. This risk may discourage enforcers from bringing some meritorious </w:t>
      </w:r>
      <w:proofErr w:type="gramStart"/>
      <w:r w:rsidRPr="00C21C43">
        <w:rPr>
          <w:sz w:val="12"/>
        </w:rPr>
        <w:t>cases, and</w:t>
      </w:r>
      <w:proofErr w:type="gramEnd"/>
      <w:r w:rsidRPr="00C21C43">
        <w:rPr>
          <w:sz w:val="12"/>
        </w:rPr>
        <w:t xml:space="preserve"> forces them to devote a substantial (and perhaps socially Sound competition policy would tolerate some false positives—blocking mergers involving targets, only to find that they do not grow to challenge the incumbent—in order to avoid some false negatives—allowing </w:t>
      </w:r>
      <w:proofErr w:type="spellStart"/>
      <w:r w:rsidRPr="00C21C43">
        <w:rPr>
          <w:sz w:val="12"/>
        </w:rPr>
        <w:t>mer</w:t>
      </w:r>
      <w:proofErr w:type="spellEnd"/>
      <w:r w:rsidRPr="00C21C43">
        <w:rPr>
          <w:sz w:val="12"/>
        </w:rPr>
        <w:t xml:space="preserve">- </w:t>
      </w:r>
      <w:proofErr w:type="spellStart"/>
      <w:r w:rsidRPr="00C21C43">
        <w:rPr>
          <w:sz w:val="12"/>
        </w:rPr>
        <w:t>gers</w:t>
      </w:r>
      <w:proofErr w:type="spellEnd"/>
      <w:r w:rsidRPr="00C21C43">
        <w:rPr>
          <w:sz w:val="12"/>
        </w:rPr>
        <w:t xml:space="preserve"> that eliminate targets that would indeed have grown to challenge the dominant </w:t>
      </w:r>
      <w:proofErr w:type="spellStart"/>
      <w:r w:rsidRPr="00C21C43">
        <w:rPr>
          <w:sz w:val="12"/>
        </w:rPr>
        <w:t>incum</w:t>
      </w:r>
      <w:proofErr w:type="spellEnd"/>
      <w:r w:rsidRPr="00C21C43">
        <w:rPr>
          <w:sz w:val="12"/>
        </w:rPr>
        <w:t xml:space="preserve">- bent.”). excessive) fraction of their limited resources to strengthening the cases they do bring. And yet there is no symmetric reminder of the risk of inaction; no judge that scolds antitrust enforcement authorities after a cleared merger causes higher prices or less innovation; and no court that chastises the government for </w:t>
      </w:r>
      <w:proofErr w:type="spellStart"/>
      <w:r w:rsidRPr="00C21C43">
        <w:rPr>
          <w:sz w:val="12"/>
        </w:rPr>
        <w:t>declin</w:t>
      </w:r>
      <w:proofErr w:type="spellEnd"/>
      <w:r w:rsidRPr="00C21C43">
        <w:rPr>
          <w:sz w:val="12"/>
        </w:rPr>
        <w:t xml:space="preserve">- </w:t>
      </w:r>
      <w:proofErr w:type="spellStart"/>
      <w:r w:rsidRPr="00C21C43">
        <w:rPr>
          <w:sz w:val="12"/>
        </w:rPr>
        <w:t>ing</w:t>
      </w:r>
      <w:proofErr w:type="spellEnd"/>
      <w:r w:rsidRPr="00C21C43">
        <w:rPr>
          <w:sz w:val="12"/>
        </w:rPr>
        <w:t xml:space="preserve"> to challenge exclusionary conduct harming competition. This inherent im- balance in risks motivates this Collection: </w:t>
      </w:r>
      <w:r w:rsidRPr="00C21C43">
        <w:rPr>
          <w:rStyle w:val="StyleUnderline"/>
        </w:rPr>
        <w:t>without persistent and comprehensive</w:t>
      </w:r>
      <w:r>
        <w:rPr>
          <w:rStyle w:val="StyleUnderline"/>
        </w:rPr>
        <w:t xml:space="preserve"> </w:t>
      </w:r>
      <w:r w:rsidRPr="00C21C43">
        <w:rPr>
          <w:rStyle w:val="StyleUnderline"/>
        </w:rPr>
        <w:t>analysis of anticompetitive conduct in the economy</w:t>
      </w:r>
      <w:r w:rsidRPr="00C21C43">
        <w:rPr>
          <w:sz w:val="12"/>
        </w:rPr>
        <w:t xml:space="preserve">, followed by action, </w:t>
      </w:r>
      <w:r w:rsidRPr="00C21C43">
        <w:rPr>
          <w:rStyle w:val="StyleUnderline"/>
        </w:rPr>
        <w:t>enforce-</w:t>
      </w:r>
      <w:r>
        <w:rPr>
          <w:rStyle w:val="StyleUnderline"/>
        </w:rPr>
        <w:t xml:space="preserve"> </w:t>
      </w:r>
      <w:proofErr w:type="spellStart"/>
      <w:r w:rsidRPr="00C21C43">
        <w:rPr>
          <w:rStyle w:val="StyleUnderline"/>
        </w:rPr>
        <w:t>ment</w:t>
      </w:r>
      <w:proofErr w:type="spellEnd"/>
      <w:r w:rsidRPr="00C21C43">
        <w:rPr>
          <w:rStyle w:val="StyleUnderline"/>
        </w:rPr>
        <w:t xml:space="preserve"> will tend to be inadequate</w:t>
      </w:r>
      <w:r w:rsidRPr="00C21C43">
        <w:rPr>
          <w:sz w:val="12"/>
        </w:rPr>
        <w:t xml:space="preserve">. In this Collection, we offer </w:t>
      </w:r>
      <w:r w:rsidRPr="00C21C43">
        <w:rPr>
          <w:rStyle w:val="StyleUnderline"/>
        </w:rPr>
        <w:t>tools for enforce-</w:t>
      </w:r>
      <w:r>
        <w:rPr>
          <w:rStyle w:val="StyleUnderline"/>
        </w:rPr>
        <w:t xml:space="preserve"> </w:t>
      </w:r>
      <w:proofErr w:type="spellStart"/>
      <w:r w:rsidRPr="00C21C43">
        <w:rPr>
          <w:rStyle w:val="StyleUnderline"/>
        </w:rPr>
        <w:t>ment</w:t>
      </w:r>
      <w:proofErr w:type="spellEnd"/>
      <w:r w:rsidRPr="00C21C43">
        <w:rPr>
          <w:rStyle w:val="StyleUnderline"/>
        </w:rPr>
        <w:t xml:space="preserve"> that include detailed economic analysis</w:t>
      </w:r>
      <w:r w:rsidRPr="00C21C43">
        <w:rPr>
          <w:sz w:val="12"/>
        </w:rPr>
        <w:t xml:space="preserve">, that are </w:t>
      </w:r>
      <w:r w:rsidRPr="00C21C43">
        <w:rPr>
          <w:rStyle w:val="StyleUnderline"/>
        </w:rPr>
        <w:t>informed by experience,</w:t>
      </w:r>
      <w:r>
        <w:rPr>
          <w:rStyle w:val="StyleUnderline"/>
        </w:rPr>
        <w:t xml:space="preserve"> </w:t>
      </w:r>
      <w:r w:rsidRPr="00C21C43">
        <w:rPr>
          <w:rStyle w:val="StyleUnderline"/>
        </w:rPr>
        <w:t>new technologies, and data</w:t>
      </w:r>
      <w:r w:rsidRPr="00C21C43">
        <w:rPr>
          <w:sz w:val="12"/>
        </w:rPr>
        <w:t xml:space="preserve">, that advance the sound evolution of the law, and that are always anchored to the competitive realities of a controversy. Antitrust has long been described as a common-law discipline;20 this Collection’s ambition is to demonstrate that </w:t>
      </w:r>
      <w:r w:rsidRPr="00C21C43">
        <w:rPr>
          <w:rStyle w:val="StyleUnderline"/>
        </w:rPr>
        <w:t>antitrust enforcement can become more effective while</w:t>
      </w:r>
      <w:r>
        <w:rPr>
          <w:rStyle w:val="StyleUnderline"/>
        </w:rPr>
        <w:t xml:space="preserve"> </w:t>
      </w:r>
      <w:r w:rsidRPr="00C21C43">
        <w:rPr>
          <w:rStyle w:val="StyleUnderline"/>
        </w:rPr>
        <w:t>working with the core tenets of common-law logic and experience</w:t>
      </w:r>
      <w:r w:rsidRPr="00C21C43">
        <w:rPr>
          <w:sz w:val="12"/>
        </w:rPr>
        <w:t>.21</w:t>
      </w:r>
    </w:p>
    <w:p w14:paraId="5FBE6E14" w14:textId="77777777" w:rsidR="00850109" w:rsidRDefault="00850109" w:rsidP="00850109"/>
    <w:p w14:paraId="2791D0FB" w14:textId="77777777" w:rsidR="00850109" w:rsidRDefault="00850109" w:rsidP="00850109">
      <w:pPr>
        <w:pStyle w:val="Heading4"/>
      </w:pPr>
    </w:p>
    <w:p w14:paraId="200AED40" w14:textId="77777777" w:rsidR="00850109" w:rsidRPr="00BA6B96" w:rsidRDefault="00850109" w:rsidP="00850109">
      <w:pPr>
        <w:pStyle w:val="Heading4"/>
      </w:pPr>
      <w:r>
        <w:t xml:space="preserve">Enforcement solves their </w:t>
      </w:r>
      <w:proofErr w:type="spellStart"/>
      <w:r>
        <w:t>aff</w:t>
      </w:r>
      <w:proofErr w:type="spellEnd"/>
      <w:r>
        <w:t xml:space="preserve"> – the FTC can pursue cases now circumvents the need for larger reform – Harvard/Tufts reads green</w:t>
      </w:r>
    </w:p>
    <w:p w14:paraId="5E3C6F57" w14:textId="77777777" w:rsidR="00850109" w:rsidRPr="00BA6B96" w:rsidRDefault="00850109" w:rsidP="00850109">
      <w:r w:rsidRPr="00BA6B96">
        <w:t xml:space="preserve">Kristen </w:t>
      </w:r>
      <w:r w:rsidRPr="00BA6B96">
        <w:rPr>
          <w:rStyle w:val="Style13ptBold"/>
        </w:rPr>
        <w:t>Tam &amp;</w:t>
      </w:r>
      <w:r w:rsidRPr="00BA6B96">
        <w:t xml:space="preserve"> Olivia </w:t>
      </w:r>
      <w:proofErr w:type="spellStart"/>
      <w:r w:rsidRPr="00BA6B96">
        <w:rPr>
          <w:rStyle w:val="Style13ptBold"/>
        </w:rPr>
        <w:t>Bielskis</w:t>
      </w:r>
      <w:proofErr w:type="spellEnd"/>
      <w:r w:rsidRPr="00BA6B96">
        <w:rPr>
          <w:rStyle w:val="Style13ptBold"/>
        </w:rPr>
        <w:t xml:space="preserve"> 21</w:t>
      </w:r>
      <w:r w:rsidRPr="00BA6B96">
        <w:t xml:space="preserve">, Kristen Tam, Team Lead at the UCLA Institute of Environmental Sustainability, Olivia </w:t>
      </w:r>
      <w:proofErr w:type="spellStart"/>
      <w:r w:rsidRPr="00BA6B96">
        <w:t>Bielskis</w:t>
      </w:r>
      <w:proofErr w:type="spellEnd"/>
      <w:r w:rsidRPr="00BA6B96">
        <w:t>, Stimulating Antitrust Enforcement to Expand the Regenerative Agriculture Movement, https://escholarship.org/uc/item/0m16g2r5</w:t>
      </w:r>
    </w:p>
    <w:p w14:paraId="4F883432" w14:textId="77777777" w:rsidR="00850109" w:rsidRPr="002F5A99" w:rsidRDefault="00850109" w:rsidP="00850109">
      <w:pPr>
        <w:rPr>
          <w:sz w:val="10"/>
        </w:rPr>
      </w:pPr>
      <w:r w:rsidRPr="002F5A99">
        <w:rPr>
          <w:sz w:val="10"/>
        </w:rPr>
        <w:t xml:space="preserve">C. Consolidation Threatens the Growth of Regenerative Farming I. Regenerative Farming is Reducing Emissions, Bolstering Biodiversity, and Increasing Food Security, a Critical Practice to create a Climate Resilient Future </w:t>
      </w:r>
      <w:r w:rsidRPr="00BA6B96">
        <w:rPr>
          <w:rStyle w:val="StyleUnderline"/>
        </w:rPr>
        <w:t>The</w:t>
      </w:r>
      <w:r w:rsidRPr="002F5A99">
        <w:rPr>
          <w:sz w:val="10"/>
        </w:rPr>
        <w:t xml:space="preserve"> </w:t>
      </w:r>
      <w:r w:rsidRPr="00BA6B96">
        <w:rPr>
          <w:rStyle w:val="Emphasis"/>
        </w:rPr>
        <w:t>U</w:t>
      </w:r>
      <w:r w:rsidRPr="002F5A99">
        <w:rPr>
          <w:sz w:val="10"/>
        </w:rPr>
        <w:t xml:space="preserve">nited </w:t>
      </w:r>
      <w:r w:rsidRPr="00BA6B96">
        <w:rPr>
          <w:rStyle w:val="Emphasis"/>
        </w:rPr>
        <w:t>N</w:t>
      </w:r>
      <w:r w:rsidRPr="002F5A99">
        <w:rPr>
          <w:sz w:val="10"/>
        </w:rPr>
        <w:t xml:space="preserve">ations </w:t>
      </w:r>
      <w:r w:rsidRPr="00BA6B96">
        <w:rPr>
          <w:rStyle w:val="StyleUnderline"/>
        </w:rPr>
        <w:t xml:space="preserve">IPCC report calls for a </w:t>
      </w:r>
      <w:r w:rsidRPr="00BA6B96">
        <w:rPr>
          <w:rStyle w:val="Emphasis"/>
        </w:rPr>
        <w:t>rapid greenhouse gas</w:t>
      </w:r>
      <w:r w:rsidRPr="002F5A99">
        <w:rPr>
          <w:sz w:val="10"/>
        </w:rPr>
        <w:t xml:space="preserve"> </w:t>
      </w:r>
      <w:r w:rsidRPr="00BA6B96">
        <w:rPr>
          <w:rStyle w:val="StyleUnderline"/>
        </w:rPr>
        <w:t>reduction to limit temperature rise</w:t>
      </w:r>
      <w:r w:rsidRPr="002F5A99">
        <w:rPr>
          <w:sz w:val="10"/>
        </w:rPr>
        <w:t xml:space="preserve"> to 1.5 degrees </w:t>
      </w:r>
      <w:proofErr w:type="spellStart"/>
      <w:r w:rsidRPr="002F5A99">
        <w:rPr>
          <w:sz w:val="10"/>
        </w:rPr>
        <w:t>celsius</w:t>
      </w:r>
      <w:proofErr w:type="spellEnd"/>
      <w:r w:rsidRPr="002F5A99">
        <w:rPr>
          <w:sz w:val="10"/>
        </w:rPr>
        <w:t xml:space="preserve"> by 2050.33 Given that agriculture and forestry accounted for 10.5 percent of greenhouse gas emissions in 2018,34 </w:t>
      </w:r>
      <w:r w:rsidRPr="00BA6B96">
        <w:rPr>
          <w:rStyle w:val="StyleUnderline"/>
        </w:rPr>
        <w:t xml:space="preserve">farming </w:t>
      </w:r>
      <w:r w:rsidRPr="00BA6B96">
        <w:rPr>
          <w:rStyle w:val="Emphasis"/>
        </w:rPr>
        <w:t>practices can play a crucial role in meeting</w:t>
      </w:r>
      <w:r w:rsidRPr="00BA6B96">
        <w:rPr>
          <w:rStyle w:val="StyleUnderline"/>
        </w:rPr>
        <w:t xml:space="preserve"> these goals. Farming the land in </w:t>
      </w:r>
      <w:r w:rsidRPr="00BA6B96">
        <w:rPr>
          <w:rStyle w:val="Emphasis"/>
        </w:rPr>
        <w:t>ways that build healthy soil</w:t>
      </w:r>
      <w:r w:rsidRPr="00BA6B96">
        <w:rPr>
          <w:rStyle w:val="StyleUnderline"/>
        </w:rPr>
        <w:t xml:space="preserve">, maintain </w:t>
      </w:r>
      <w:r w:rsidRPr="00BA6B96">
        <w:rPr>
          <w:rStyle w:val="Emphasis"/>
        </w:rPr>
        <w:lastRenderedPageBreak/>
        <w:t>biodiversity</w:t>
      </w:r>
      <w:r w:rsidRPr="002F5A99">
        <w:rPr>
          <w:sz w:val="10"/>
        </w:rPr>
        <w:t xml:space="preserve">, </w:t>
      </w:r>
      <w:r w:rsidRPr="00BA6B96">
        <w:rPr>
          <w:rStyle w:val="StyleUnderline"/>
        </w:rPr>
        <w:t xml:space="preserve">and sequester carbon dioxide are critical </w:t>
      </w:r>
      <w:r w:rsidRPr="00BA6B96">
        <w:rPr>
          <w:rStyle w:val="Emphasis"/>
        </w:rPr>
        <w:t>measures</w:t>
      </w:r>
      <w:r w:rsidRPr="002F5A99">
        <w:rPr>
          <w:sz w:val="10"/>
        </w:rPr>
        <w:t xml:space="preserve"> that </w:t>
      </w:r>
      <w:r w:rsidRPr="00BA6B96">
        <w:rPr>
          <w:rStyle w:val="StyleUnderline"/>
        </w:rPr>
        <w:t>will help</w:t>
      </w:r>
      <w:r w:rsidRPr="002F5A99">
        <w:rPr>
          <w:sz w:val="10"/>
        </w:rPr>
        <w:t xml:space="preserve"> America </w:t>
      </w:r>
      <w:r w:rsidRPr="00BA6B96">
        <w:rPr>
          <w:rStyle w:val="StyleUnderline"/>
        </w:rPr>
        <w:t xml:space="preserve">cultivate a </w:t>
      </w:r>
      <w:r w:rsidRPr="00BA6B96">
        <w:rPr>
          <w:rStyle w:val="Emphasis"/>
        </w:rPr>
        <w:t>sustainable food system</w:t>
      </w:r>
      <w:r w:rsidRPr="002F5A99">
        <w:rPr>
          <w:sz w:val="10"/>
        </w:rPr>
        <w:t xml:space="preserve">, protect the land for generations to come, and meet greenhouse gas emission reduction goals. </w:t>
      </w:r>
      <w:r w:rsidRPr="00BA6B96">
        <w:rPr>
          <w:rStyle w:val="StyleUnderline"/>
        </w:rPr>
        <w:t xml:space="preserve">Currently, the practices that </w:t>
      </w:r>
      <w:r w:rsidRPr="00BA6B96">
        <w:rPr>
          <w:rStyle w:val="Emphasis"/>
        </w:rPr>
        <w:t>dominate</w:t>
      </w:r>
      <w:r w:rsidRPr="002F5A99">
        <w:rPr>
          <w:sz w:val="10"/>
        </w:rPr>
        <w:t xml:space="preserve"> the American agricultural landscape </w:t>
      </w:r>
      <w:r w:rsidRPr="00BA6B96">
        <w:rPr>
          <w:rStyle w:val="StyleUnderline"/>
        </w:rPr>
        <w:t xml:space="preserve">often till the soil, plant only </w:t>
      </w:r>
      <w:r w:rsidRPr="00BA6B96">
        <w:rPr>
          <w:rStyle w:val="Emphasis"/>
        </w:rPr>
        <w:t>one to two crops</w:t>
      </w:r>
      <w:r w:rsidRPr="002F5A99">
        <w:rPr>
          <w:sz w:val="10"/>
        </w:rPr>
        <w:t xml:space="preserve"> at a time, </w:t>
      </w:r>
      <w:r w:rsidRPr="00BA6B96">
        <w:rPr>
          <w:rStyle w:val="StyleUnderline"/>
        </w:rPr>
        <w:t xml:space="preserve">and input large sums of </w:t>
      </w:r>
      <w:r w:rsidRPr="00BA6B96">
        <w:rPr>
          <w:rStyle w:val="Emphasis"/>
        </w:rPr>
        <w:t>fertilizer</w:t>
      </w:r>
      <w:r w:rsidRPr="002F5A99">
        <w:rPr>
          <w:sz w:val="10"/>
        </w:rPr>
        <w:t xml:space="preserve">, herbicides, pesticides, </w:t>
      </w:r>
      <w:r w:rsidRPr="00BA6B96">
        <w:rPr>
          <w:rStyle w:val="StyleUnderline"/>
        </w:rPr>
        <w:t xml:space="preserve">and other </w:t>
      </w:r>
      <w:r w:rsidRPr="00BA6B96">
        <w:rPr>
          <w:rStyle w:val="Emphasis"/>
        </w:rPr>
        <w:t>chemicals</w:t>
      </w:r>
      <w:r w:rsidRPr="002F5A99">
        <w:rPr>
          <w:sz w:val="10"/>
        </w:rPr>
        <w:t xml:space="preserve"> to streamline production. </w:t>
      </w:r>
      <w:r w:rsidRPr="00A9121E">
        <w:rPr>
          <w:rStyle w:val="StyleUnderline"/>
          <w:highlight w:val="yellow"/>
        </w:rPr>
        <w:t xml:space="preserve">Industrialized </w:t>
      </w:r>
      <w:r w:rsidRPr="00A9121E">
        <w:rPr>
          <w:rStyle w:val="Emphasis"/>
          <w:highlight w:val="yellow"/>
        </w:rPr>
        <w:t>agriculture</w:t>
      </w:r>
      <w:r w:rsidRPr="00A9121E">
        <w:rPr>
          <w:rStyle w:val="StyleUnderline"/>
          <w:highlight w:val="yellow"/>
        </w:rPr>
        <w:t xml:space="preserve"> values</w:t>
      </w:r>
      <w:r w:rsidRPr="00BA6B96">
        <w:rPr>
          <w:rStyle w:val="StyleUnderline"/>
        </w:rPr>
        <w:t xml:space="preserve"> </w:t>
      </w:r>
      <w:r w:rsidRPr="00BA6B96">
        <w:rPr>
          <w:rStyle w:val="Emphasis"/>
        </w:rPr>
        <w:t>efficiency</w:t>
      </w:r>
      <w:r w:rsidRPr="002F5A99">
        <w:rPr>
          <w:sz w:val="10"/>
        </w:rPr>
        <w:t xml:space="preserve">, maximizing </w:t>
      </w:r>
      <w:r w:rsidRPr="00A9121E">
        <w:rPr>
          <w:rStyle w:val="Emphasis"/>
          <w:highlight w:val="yellow"/>
        </w:rPr>
        <w:t>yield</w:t>
      </w:r>
      <w:r w:rsidRPr="00BA6B96">
        <w:rPr>
          <w:rStyle w:val="StyleUnderline"/>
        </w:rPr>
        <w:t xml:space="preserve">, </w:t>
      </w:r>
      <w:r w:rsidRPr="00A9121E">
        <w:rPr>
          <w:rStyle w:val="StyleUnderline"/>
          <w:highlight w:val="yellow"/>
        </w:rPr>
        <w:t xml:space="preserve">and decreasing </w:t>
      </w:r>
      <w:r w:rsidRPr="00A9121E">
        <w:rPr>
          <w:rStyle w:val="Emphasis"/>
          <w:highlight w:val="yellow"/>
        </w:rPr>
        <w:t>labor</w:t>
      </w:r>
      <w:r w:rsidRPr="00BA6B96">
        <w:rPr>
          <w:rStyle w:val="Emphasis"/>
        </w:rPr>
        <w:t xml:space="preserve"> input</w:t>
      </w:r>
      <w:r w:rsidRPr="002F5A99">
        <w:rPr>
          <w:sz w:val="10"/>
        </w:rPr>
        <w:t xml:space="preserve">. In contrast, </w:t>
      </w:r>
      <w:r w:rsidRPr="00A9121E">
        <w:rPr>
          <w:rStyle w:val="Emphasis"/>
          <w:highlight w:val="yellow"/>
        </w:rPr>
        <w:t>regenerative</w:t>
      </w:r>
      <w:r w:rsidRPr="00A9121E">
        <w:rPr>
          <w:rStyle w:val="StyleUnderline"/>
          <w:highlight w:val="yellow"/>
        </w:rPr>
        <w:t xml:space="preserve"> agriculture</w:t>
      </w:r>
      <w:r w:rsidRPr="00BA6B96">
        <w:rPr>
          <w:rStyle w:val="StyleUnderline"/>
        </w:rPr>
        <w:t xml:space="preserve"> practices </w:t>
      </w:r>
      <w:r w:rsidRPr="00A9121E">
        <w:rPr>
          <w:rStyle w:val="StyleUnderline"/>
          <w:highlight w:val="yellow"/>
        </w:rPr>
        <w:t xml:space="preserve">maintain </w:t>
      </w:r>
      <w:r w:rsidRPr="00A9121E">
        <w:rPr>
          <w:rStyle w:val="Emphasis"/>
          <w:highlight w:val="yellow"/>
        </w:rPr>
        <w:t>soil health</w:t>
      </w:r>
      <w:r w:rsidRPr="00BA6B96">
        <w:rPr>
          <w:rStyle w:val="Emphasis"/>
        </w:rPr>
        <w:t xml:space="preserve"> for long term benefit</w:t>
      </w:r>
      <w:r w:rsidRPr="002F5A99">
        <w:rPr>
          <w:sz w:val="10"/>
        </w:rPr>
        <w:t xml:space="preserve"> </w:t>
      </w:r>
      <w:r w:rsidRPr="00BA6B96">
        <w:rPr>
          <w:rStyle w:val="StyleUnderline"/>
        </w:rPr>
        <w:t xml:space="preserve">by applying compost as </w:t>
      </w:r>
      <w:r w:rsidRPr="00BA6B96">
        <w:rPr>
          <w:rStyle w:val="Emphasis"/>
        </w:rPr>
        <w:t>fertilizer</w:t>
      </w:r>
      <w:r w:rsidRPr="00BA6B96">
        <w:rPr>
          <w:rStyle w:val="StyleUnderline"/>
        </w:rPr>
        <w:t xml:space="preserve">, planting </w:t>
      </w:r>
      <w:r w:rsidRPr="00BA6B96">
        <w:rPr>
          <w:rStyle w:val="Emphasis"/>
        </w:rPr>
        <w:t>cover crops</w:t>
      </w:r>
      <w:r w:rsidRPr="00BA6B96">
        <w:rPr>
          <w:rStyle w:val="StyleUnderline"/>
        </w:rPr>
        <w:t xml:space="preserve">, implementing diverse crop </w:t>
      </w:r>
      <w:r w:rsidRPr="00BA6B96">
        <w:rPr>
          <w:rStyle w:val="Emphasis"/>
        </w:rPr>
        <w:t>rotation</w:t>
      </w:r>
      <w:r w:rsidRPr="00BA6B96">
        <w:rPr>
          <w:rStyle w:val="StyleUnderline"/>
        </w:rPr>
        <w:t xml:space="preserve">, rotating livestock </w:t>
      </w:r>
      <w:r w:rsidRPr="00BA6B96">
        <w:rPr>
          <w:rStyle w:val="Emphasis"/>
        </w:rPr>
        <w:t>grazing</w:t>
      </w:r>
      <w:r w:rsidRPr="00BA6B96">
        <w:rPr>
          <w:rStyle w:val="StyleUnderline"/>
        </w:rPr>
        <w:t xml:space="preserve">, limiting </w:t>
      </w:r>
      <w:r w:rsidRPr="00BA6B96">
        <w:rPr>
          <w:rStyle w:val="Emphasis"/>
        </w:rPr>
        <w:t>fertilizer</w:t>
      </w:r>
      <w:r w:rsidRPr="00BA6B96">
        <w:rPr>
          <w:rStyle w:val="StyleUnderline"/>
        </w:rPr>
        <w:t xml:space="preserve"> and </w:t>
      </w:r>
      <w:r w:rsidRPr="00BA6B96">
        <w:rPr>
          <w:rStyle w:val="Emphasis"/>
        </w:rPr>
        <w:t>pesticide use</w:t>
      </w:r>
      <w:r w:rsidRPr="00BA6B96">
        <w:rPr>
          <w:rStyle w:val="StyleUnderline"/>
        </w:rPr>
        <w:t xml:space="preserve">, and eliminating </w:t>
      </w:r>
      <w:r w:rsidRPr="00BA6B96">
        <w:rPr>
          <w:rStyle w:val="Emphasis"/>
        </w:rPr>
        <w:t>tillage practices</w:t>
      </w:r>
      <w:r w:rsidRPr="002F5A99">
        <w:rPr>
          <w:sz w:val="10"/>
        </w:rPr>
        <w:t xml:space="preserve">.35 </w:t>
      </w:r>
      <w:r w:rsidRPr="00BA6B96">
        <w:rPr>
          <w:rStyle w:val="StyleUnderline"/>
        </w:rPr>
        <w:t xml:space="preserve">Although opponents highlight that </w:t>
      </w:r>
      <w:r w:rsidRPr="00BA6B96">
        <w:rPr>
          <w:rStyle w:val="Emphasis"/>
        </w:rPr>
        <w:t>regenerative practices yield less products</w:t>
      </w:r>
      <w:r w:rsidRPr="002F5A99">
        <w:rPr>
          <w:sz w:val="10"/>
        </w:rPr>
        <w:t xml:space="preserve"> </w:t>
      </w:r>
      <w:r w:rsidRPr="00BA6B96">
        <w:rPr>
          <w:rStyle w:val="StyleUnderline"/>
        </w:rPr>
        <w:t xml:space="preserve">per acre and require </w:t>
      </w:r>
      <w:r w:rsidRPr="00BA6B96">
        <w:rPr>
          <w:rStyle w:val="Emphasis"/>
        </w:rPr>
        <w:t>more labor input</w:t>
      </w:r>
      <w:r w:rsidRPr="00BA6B96">
        <w:rPr>
          <w:rStyle w:val="StyleUnderline"/>
        </w:rPr>
        <w:t xml:space="preserve">, they neglect the </w:t>
      </w:r>
      <w:r w:rsidRPr="00BA6B96">
        <w:rPr>
          <w:rStyle w:val="Emphasis"/>
        </w:rPr>
        <w:t>significance</w:t>
      </w:r>
      <w:r w:rsidRPr="002F5A99">
        <w:rPr>
          <w:sz w:val="10"/>
        </w:rPr>
        <w:t xml:space="preserve"> </w:t>
      </w:r>
      <w:r w:rsidRPr="00BA6B96">
        <w:rPr>
          <w:rStyle w:val="StyleUnderline"/>
        </w:rPr>
        <w:t>of their energy input being</w:t>
      </w:r>
      <w:r w:rsidRPr="002F5A99">
        <w:rPr>
          <w:sz w:val="10"/>
        </w:rPr>
        <w:t xml:space="preserve"> 30-60 </w:t>
      </w:r>
      <w:r w:rsidRPr="00BA6B96">
        <w:rPr>
          <w:rStyle w:val="StyleUnderline"/>
        </w:rPr>
        <w:t xml:space="preserve">percent less than </w:t>
      </w:r>
      <w:r w:rsidRPr="00BA6B96">
        <w:rPr>
          <w:rStyle w:val="Emphasis"/>
        </w:rPr>
        <w:t>traditional methods</w:t>
      </w:r>
      <w:r w:rsidRPr="002F5A99">
        <w:rPr>
          <w:sz w:val="10"/>
        </w:rPr>
        <w:t xml:space="preserve"> </w:t>
      </w:r>
      <w:r w:rsidRPr="00BA6B96">
        <w:rPr>
          <w:rStyle w:val="StyleUnderline"/>
        </w:rPr>
        <w:t xml:space="preserve">because they do not use </w:t>
      </w:r>
      <w:r w:rsidRPr="00BA6B96">
        <w:rPr>
          <w:rStyle w:val="Emphasis"/>
        </w:rPr>
        <w:t>machines</w:t>
      </w:r>
      <w:r w:rsidRPr="00BA6B96">
        <w:rPr>
          <w:rStyle w:val="StyleUnderline"/>
        </w:rPr>
        <w:t xml:space="preserve">, fertilizer, and </w:t>
      </w:r>
      <w:r w:rsidRPr="00BA6B96">
        <w:rPr>
          <w:rStyle w:val="Emphasis"/>
        </w:rPr>
        <w:t>herbicides</w:t>
      </w:r>
      <w:r w:rsidRPr="002F5A99">
        <w:rPr>
          <w:sz w:val="10"/>
        </w:rPr>
        <w:t xml:space="preserve">.36 </w:t>
      </w:r>
      <w:r w:rsidRPr="00A9121E">
        <w:rPr>
          <w:rStyle w:val="StyleUnderline"/>
          <w:highlight w:val="yellow"/>
        </w:rPr>
        <w:t>This practice</w:t>
      </w:r>
      <w:r w:rsidRPr="00BA6B96">
        <w:rPr>
          <w:rStyle w:val="StyleUnderline"/>
        </w:rPr>
        <w:t xml:space="preserve"> ultimately </w:t>
      </w:r>
      <w:r w:rsidRPr="00A9121E">
        <w:rPr>
          <w:rStyle w:val="Emphasis"/>
          <w:highlight w:val="yellow"/>
        </w:rPr>
        <w:t>increases</w:t>
      </w:r>
      <w:r w:rsidRPr="00BA6B96">
        <w:rPr>
          <w:rStyle w:val="Emphasis"/>
        </w:rPr>
        <w:t xml:space="preserve"> the long term </w:t>
      </w:r>
      <w:r w:rsidRPr="00A9121E">
        <w:rPr>
          <w:rStyle w:val="Emphasis"/>
          <w:highlight w:val="yellow"/>
        </w:rPr>
        <w:t>productivity</w:t>
      </w:r>
      <w:r w:rsidRPr="002F5A99">
        <w:rPr>
          <w:sz w:val="10"/>
          <w:highlight w:val="yellow"/>
        </w:rPr>
        <w:t xml:space="preserve"> </w:t>
      </w:r>
      <w:r w:rsidRPr="00A9121E">
        <w:rPr>
          <w:rStyle w:val="StyleUnderline"/>
          <w:highlight w:val="yellow"/>
        </w:rPr>
        <w:t xml:space="preserve">and stability of </w:t>
      </w:r>
      <w:r w:rsidRPr="00A9121E">
        <w:rPr>
          <w:rStyle w:val="Emphasis"/>
          <w:highlight w:val="yellow"/>
        </w:rPr>
        <w:t>food</w:t>
      </w:r>
      <w:r w:rsidRPr="00BA6B96">
        <w:rPr>
          <w:rStyle w:val="Emphasis"/>
        </w:rPr>
        <w:t xml:space="preserve"> production</w:t>
      </w:r>
      <w:r w:rsidRPr="002F5A99">
        <w:rPr>
          <w:sz w:val="10"/>
        </w:rPr>
        <w:t xml:space="preserve"> </w:t>
      </w:r>
      <w:r w:rsidRPr="00BA6B96">
        <w:rPr>
          <w:rStyle w:val="StyleUnderline"/>
        </w:rPr>
        <w:t xml:space="preserve">because it doesn’t rely on the continuous </w:t>
      </w:r>
      <w:r w:rsidRPr="00BA6B96">
        <w:rPr>
          <w:rStyle w:val="Emphasis"/>
        </w:rPr>
        <w:t>purchasing and application</w:t>
      </w:r>
      <w:r w:rsidRPr="002F5A99">
        <w:rPr>
          <w:sz w:val="10"/>
        </w:rPr>
        <w:t xml:space="preserve"> of chemicals into the soil. Instead, it builds soil health by increasing nutrient and water retention, both of which increases land productivity.37 II. Small Farms are More Likely to Implement Regenerative Fertilization Practices </w:t>
      </w:r>
      <w:r w:rsidRPr="00BA6B96">
        <w:rPr>
          <w:rStyle w:val="StyleUnderline"/>
        </w:rPr>
        <w:t xml:space="preserve">One of the defining </w:t>
      </w:r>
      <w:r w:rsidRPr="00BA6B96">
        <w:rPr>
          <w:rStyle w:val="Emphasis"/>
        </w:rPr>
        <w:t>regenerative</w:t>
      </w:r>
      <w:r w:rsidRPr="00BA6B96">
        <w:rPr>
          <w:rStyle w:val="StyleUnderline"/>
        </w:rPr>
        <w:t xml:space="preserve"> agriculture practices</w:t>
      </w:r>
      <w:r w:rsidRPr="002F5A99">
        <w:rPr>
          <w:sz w:val="10"/>
        </w:rPr>
        <w:t xml:space="preserve">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 </w:t>
      </w:r>
      <w:r w:rsidRPr="00BA6B96">
        <w:rPr>
          <w:rStyle w:val="Emphasis"/>
        </w:rPr>
        <w:t>Small farms</w:t>
      </w:r>
      <w:r w:rsidRPr="002F5A99">
        <w:rPr>
          <w:sz w:val="10"/>
        </w:rPr>
        <w:t xml:space="preserve">, 10.0 to 49.9 acres, </w:t>
      </w:r>
      <w:r w:rsidRPr="00BA6B96">
        <w:rPr>
          <w:rStyle w:val="StyleUnderline"/>
        </w:rPr>
        <w:t xml:space="preserve">are more likely to implement </w:t>
      </w:r>
      <w:r w:rsidRPr="00BA6B96">
        <w:rPr>
          <w:rStyle w:val="Emphasis"/>
        </w:rPr>
        <w:t>regenerative fertilizer methods</w:t>
      </w:r>
      <w:r w:rsidRPr="002F5A99">
        <w:rPr>
          <w:sz w:val="10"/>
        </w:rPr>
        <w:t xml:space="preserve"> </w:t>
      </w:r>
      <w:r w:rsidRPr="00BA6B96">
        <w:rPr>
          <w:rStyle w:val="StyleUnderline"/>
        </w:rPr>
        <w:t xml:space="preserve">than </w:t>
      </w:r>
      <w:r w:rsidRPr="00BA6B96">
        <w:rPr>
          <w:rStyle w:val="Emphasis"/>
        </w:rPr>
        <w:t>medium sized</w:t>
      </w:r>
      <w:r w:rsidRPr="002F5A99">
        <w:rPr>
          <w:sz w:val="10"/>
        </w:rPr>
        <w:t xml:space="preserve">, 260 to 499 acres, </w:t>
      </w:r>
      <w:r w:rsidRPr="00BA6B96">
        <w:rPr>
          <w:rStyle w:val="StyleUnderline"/>
        </w:rPr>
        <w:t xml:space="preserve">and </w:t>
      </w:r>
      <w:r w:rsidRPr="00BA6B96">
        <w:rPr>
          <w:rStyle w:val="Emphasis"/>
        </w:rPr>
        <w:t>large sized</w:t>
      </w:r>
      <w:r w:rsidRPr="002F5A99">
        <w:rPr>
          <w:sz w:val="10"/>
        </w:rPr>
        <w:t xml:space="preserve">, </w:t>
      </w:r>
      <w:proofErr w:type="gramStart"/>
      <w:r w:rsidRPr="002F5A99">
        <w:rPr>
          <w:sz w:val="10"/>
        </w:rPr>
        <w:t>1,000 to 1,999 acre</w:t>
      </w:r>
      <w:proofErr w:type="gramEnd"/>
      <w:r w:rsidRPr="002F5A99">
        <w:rPr>
          <w:sz w:val="10"/>
        </w:rPr>
        <w:t xml:space="preserve"> farms. In 2017, 32.74 percent of small farms used regenerative fertilizer, compared to 27.27 percent of medium and 21.63 percent of large farms.41 </w:t>
      </w:r>
      <w:r w:rsidRPr="00BA6B96">
        <w:rPr>
          <w:rStyle w:val="StyleUnderline"/>
        </w:rPr>
        <w:t xml:space="preserve">Small farms are also transitioning away from </w:t>
      </w:r>
      <w:r w:rsidRPr="00BA6B96">
        <w:rPr>
          <w:rStyle w:val="Emphasis"/>
        </w:rPr>
        <w:t>commercial fertilizer</w:t>
      </w:r>
      <w:r w:rsidRPr="002F5A99">
        <w:rPr>
          <w:sz w:val="10"/>
        </w:rPr>
        <w:t xml:space="preserve"> </w:t>
      </w:r>
      <w:r w:rsidRPr="00BA6B96">
        <w:rPr>
          <w:rStyle w:val="StyleUnderline"/>
        </w:rPr>
        <w:t xml:space="preserve">to </w:t>
      </w:r>
      <w:r w:rsidRPr="00BA6B96">
        <w:rPr>
          <w:rStyle w:val="Emphasis"/>
        </w:rPr>
        <w:t>regenerative fertilizer methods</w:t>
      </w:r>
      <w:r w:rsidRPr="002F5A99">
        <w:rPr>
          <w:sz w:val="10"/>
        </w:rPr>
        <w:t xml:space="preserve"> </w:t>
      </w:r>
      <w:r w:rsidRPr="00BA6B96">
        <w:rPr>
          <w:rStyle w:val="StyleUnderline"/>
        </w:rPr>
        <w:t xml:space="preserve">at a faster rate than </w:t>
      </w:r>
      <w:r w:rsidRPr="00BA6B96">
        <w:rPr>
          <w:rStyle w:val="Emphasis"/>
        </w:rPr>
        <w:t>medium and large farms</w:t>
      </w:r>
      <w:r w:rsidRPr="002F5A99">
        <w:rPr>
          <w:sz w:val="10"/>
        </w:rPr>
        <w:t xml:space="preserve">. From 2012 to 2017, small farms had the greatest percent decrease in number of farms using commercial fertilizers, 6.50 percent, and the largest percent increase for regenerative practices,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demonstrates that smaller farms are more willing and better suited to implement regenerative practices. </w:t>
      </w:r>
      <w:r w:rsidRPr="00BA6B96">
        <w:rPr>
          <w:rStyle w:val="Emphasis"/>
        </w:rPr>
        <w:t>Industrial agriculture</w:t>
      </w:r>
      <w:r w:rsidRPr="00BA6B96">
        <w:rPr>
          <w:rStyle w:val="StyleUnderline"/>
        </w:rPr>
        <w:t xml:space="preserve"> firms</w:t>
      </w:r>
      <w:r w:rsidRPr="002F5A99">
        <w:rPr>
          <w:sz w:val="10"/>
        </w:rPr>
        <w:t xml:space="preserve">, on the other hand, </w:t>
      </w:r>
      <w:r w:rsidRPr="00BA6B96">
        <w:rPr>
          <w:rStyle w:val="StyleUnderline"/>
        </w:rPr>
        <w:t xml:space="preserve">highly </w:t>
      </w:r>
      <w:r w:rsidRPr="00BA6B96">
        <w:rPr>
          <w:rStyle w:val="Emphasis"/>
        </w:rPr>
        <w:t>prioritize efficiencies</w:t>
      </w:r>
      <w:r w:rsidRPr="00BA6B96">
        <w:rPr>
          <w:rStyle w:val="StyleUnderline"/>
        </w:rPr>
        <w:t xml:space="preserve"> and </w:t>
      </w:r>
      <w:r w:rsidRPr="00BA6B96">
        <w:rPr>
          <w:rStyle w:val="Emphasis"/>
        </w:rPr>
        <w:t>maximizing profit</w:t>
      </w:r>
      <w:r w:rsidRPr="002F5A99">
        <w:rPr>
          <w:sz w:val="10"/>
        </w:rPr>
        <w:t xml:space="preserve">, thus, </w:t>
      </w:r>
      <w:r w:rsidRPr="00BA6B96">
        <w:rPr>
          <w:rStyle w:val="StyleUnderline"/>
        </w:rPr>
        <w:t xml:space="preserve">are less likely to </w:t>
      </w:r>
      <w:r w:rsidRPr="00BA6B96">
        <w:rPr>
          <w:rStyle w:val="Emphasis"/>
        </w:rPr>
        <w:t>invest the time and money</w:t>
      </w:r>
      <w:r w:rsidRPr="002F5A99">
        <w:rPr>
          <w:sz w:val="10"/>
        </w:rPr>
        <w:t xml:space="preserve"> </w:t>
      </w:r>
      <w:r w:rsidRPr="00BA6B96">
        <w:rPr>
          <w:rStyle w:val="StyleUnderline"/>
        </w:rPr>
        <w:t xml:space="preserve">into learning about and </w:t>
      </w:r>
      <w:r w:rsidRPr="00BA6B96">
        <w:rPr>
          <w:rStyle w:val="Emphasis"/>
        </w:rPr>
        <w:t>switching to regenerative fertilization</w:t>
      </w:r>
      <w:r w:rsidRPr="002F5A99">
        <w:rPr>
          <w:sz w:val="10"/>
        </w:rPr>
        <w:t xml:space="preserve"> </w:t>
      </w:r>
      <w:r w:rsidRPr="00BA6B96">
        <w:rPr>
          <w:rStyle w:val="StyleUnderline"/>
        </w:rPr>
        <w:t xml:space="preserve">practices. While small farms are </w:t>
      </w:r>
      <w:r w:rsidRPr="00BA6B96">
        <w:rPr>
          <w:rStyle w:val="Emphasis"/>
        </w:rPr>
        <w:t>making the most rapid transition</w:t>
      </w:r>
      <w:r w:rsidRPr="002F5A99">
        <w:rPr>
          <w:sz w:val="10"/>
        </w:rPr>
        <w:t xml:space="preserve"> </w:t>
      </w:r>
      <w:r w:rsidRPr="00BA6B96">
        <w:rPr>
          <w:rStyle w:val="StyleUnderline"/>
        </w:rPr>
        <w:t xml:space="preserve">to </w:t>
      </w:r>
      <w:r w:rsidRPr="00BA6B96">
        <w:rPr>
          <w:rStyle w:val="Emphasis"/>
        </w:rPr>
        <w:t>regenerative fertilization practices</w:t>
      </w:r>
      <w:r w:rsidRPr="00BA6B96">
        <w:rPr>
          <w:rStyle w:val="StyleUnderline"/>
        </w:rPr>
        <w:t xml:space="preserve"> that would benefit the market and </w:t>
      </w:r>
      <w:r w:rsidRPr="00BA6B96">
        <w:rPr>
          <w:rStyle w:val="Emphasis"/>
        </w:rPr>
        <w:t>planet in the long run</w:t>
      </w:r>
      <w:r w:rsidRPr="00BA6B96">
        <w:rPr>
          <w:rStyle w:val="StyleUnderline"/>
        </w:rPr>
        <w:t xml:space="preserve">, the increased </w:t>
      </w:r>
      <w:r w:rsidRPr="00A9121E">
        <w:rPr>
          <w:rStyle w:val="StyleUnderline"/>
          <w:highlight w:val="yellow"/>
        </w:rPr>
        <w:t>market</w:t>
      </w:r>
      <w:r w:rsidRPr="00BA6B96">
        <w:rPr>
          <w:rStyle w:val="StyleUnderline"/>
        </w:rPr>
        <w:t xml:space="preserve"> and </w:t>
      </w:r>
      <w:r w:rsidRPr="00BA6B96">
        <w:rPr>
          <w:rStyle w:val="Emphasis"/>
        </w:rPr>
        <w:t xml:space="preserve">resource </w:t>
      </w:r>
      <w:r w:rsidRPr="00A9121E">
        <w:rPr>
          <w:rStyle w:val="Emphasis"/>
          <w:highlight w:val="yellow"/>
        </w:rPr>
        <w:t>dominance</w:t>
      </w:r>
      <w:r w:rsidRPr="00BA6B96">
        <w:rPr>
          <w:rStyle w:val="StyleUnderline"/>
        </w:rPr>
        <w:t xml:space="preserve"> of the largest farms, which have the slowest rates of </w:t>
      </w:r>
      <w:r w:rsidRPr="00BA6B96">
        <w:rPr>
          <w:rStyle w:val="Emphasis"/>
        </w:rPr>
        <w:t>transition to regenerative</w:t>
      </w:r>
      <w:r w:rsidRPr="002F5A99">
        <w:rPr>
          <w:sz w:val="10"/>
        </w:rPr>
        <w:t xml:space="preserve"> </w:t>
      </w:r>
      <w:r w:rsidRPr="00BA6B96">
        <w:rPr>
          <w:rStyle w:val="StyleUnderline"/>
        </w:rPr>
        <w:t xml:space="preserve">fertilization practices, </w:t>
      </w:r>
      <w:r w:rsidRPr="00A9121E">
        <w:rPr>
          <w:rStyle w:val="StyleUnderline"/>
          <w:highlight w:val="yellow"/>
        </w:rPr>
        <w:t>is</w:t>
      </w:r>
      <w:r w:rsidRPr="00BA6B96">
        <w:rPr>
          <w:rStyle w:val="StyleUnderline"/>
        </w:rPr>
        <w:t xml:space="preserve"> ultimately </w:t>
      </w:r>
      <w:r w:rsidRPr="00A9121E">
        <w:rPr>
          <w:rStyle w:val="Emphasis"/>
          <w:highlight w:val="yellow"/>
        </w:rPr>
        <w:t>hindering the growth</w:t>
      </w:r>
      <w:r w:rsidRPr="00A9121E">
        <w:rPr>
          <w:rStyle w:val="StyleUnderline"/>
          <w:highlight w:val="yellow"/>
        </w:rPr>
        <w:t xml:space="preserve"> of </w:t>
      </w:r>
      <w:r w:rsidRPr="00A9121E">
        <w:rPr>
          <w:rStyle w:val="Emphasis"/>
          <w:highlight w:val="yellow"/>
        </w:rPr>
        <w:t>regenerative agriculture</w:t>
      </w:r>
      <w:r w:rsidRPr="002F5A99">
        <w:rPr>
          <w:sz w:val="10"/>
        </w:rPr>
        <w:t xml:space="preserve"> in the United States. D. Consolidation Negatively Affects Farmers </w:t>
      </w:r>
      <w:r w:rsidRPr="00BA6B96">
        <w:rPr>
          <w:rStyle w:val="StyleUnderline"/>
        </w:rPr>
        <w:t xml:space="preserve">This </w:t>
      </w:r>
      <w:r w:rsidRPr="00A9121E">
        <w:rPr>
          <w:rStyle w:val="Emphasis"/>
          <w:highlight w:val="yellow"/>
        </w:rPr>
        <w:t>disproportionate</w:t>
      </w:r>
      <w:r w:rsidRPr="002F5A99">
        <w:rPr>
          <w:sz w:val="10"/>
        </w:rPr>
        <w:t xml:space="preserve"> market </w:t>
      </w:r>
      <w:r w:rsidRPr="00A9121E">
        <w:rPr>
          <w:rStyle w:val="StyleUnderline"/>
          <w:highlight w:val="yellow"/>
        </w:rPr>
        <w:t>power</w:t>
      </w:r>
      <w:r w:rsidRPr="00BA6B96">
        <w:rPr>
          <w:rStyle w:val="StyleUnderline"/>
        </w:rPr>
        <w:t xml:space="preserve"> gained by a </w:t>
      </w:r>
      <w:r w:rsidRPr="00BA6B96">
        <w:rPr>
          <w:rStyle w:val="Emphasis"/>
        </w:rPr>
        <w:t>few agriculture conglomerates</w:t>
      </w:r>
      <w:r w:rsidRPr="002F5A99">
        <w:rPr>
          <w:sz w:val="10"/>
        </w:rPr>
        <w:t xml:space="preserve"> </w:t>
      </w:r>
      <w:r w:rsidRPr="00BA6B96">
        <w:rPr>
          <w:rStyle w:val="StyleUnderline"/>
        </w:rPr>
        <w:t xml:space="preserve">allows them to </w:t>
      </w:r>
      <w:r w:rsidRPr="00A9121E">
        <w:rPr>
          <w:rStyle w:val="StyleUnderline"/>
          <w:highlight w:val="yellow"/>
        </w:rPr>
        <w:t xml:space="preserve">reduce </w:t>
      </w:r>
      <w:r w:rsidRPr="00A9121E">
        <w:rPr>
          <w:rStyle w:val="Emphasis"/>
          <w:highlight w:val="yellow"/>
        </w:rPr>
        <w:t>prices</w:t>
      </w:r>
      <w:r w:rsidRPr="00BA6B96">
        <w:rPr>
          <w:rStyle w:val="Emphasis"/>
        </w:rPr>
        <w:t xml:space="preserve"> </w:t>
      </w:r>
      <w:proofErr w:type="gramStart"/>
      <w:r w:rsidRPr="00BA6B96">
        <w:rPr>
          <w:rStyle w:val="Emphasis"/>
        </w:rPr>
        <w:t xml:space="preserve">in order </w:t>
      </w:r>
      <w:r w:rsidRPr="00A9121E">
        <w:rPr>
          <w:rStyle w:val="Emphasis"/>
          <w:highlight w:val="yellow"/>
        </w:rPr>
        <w:t>to</w:t>
      </w:r>
      <w:proofErr w:type="gramEnd"/>
      <w:r w:rsidRPr="00A9121E">
        <w:rPr>
          <w:rStyle w:val="Emphasis"/>
          <w:highlight w:val="yellow"/>
        </w:rPr>
        <w:t xml:space="preserve"> drive out competition</w:t>
      </w:r>
      <w:r w:rsidRPr="002F5A99">
        <w:rPr>
          <w:sz w:val="10"/>
        </w:rPr>
        <w:t xml:space="preserve">.43 </w:t>
      </w:r>
      <w:r w:rsidRPr="00BA6B96">
        <w:rPr>
          <w:rStyle w:val="StyleUnderline"/>
        </w:rPr>
        <w:t xml:space="preserve">While </w:t>
      </w:r>
      <w:r w:rsidRPr="00A9121E">
        <w:rPr>
          <w:rStyle w:val="StyleUnderline"/>
          <w:highlight w:val="yellow"/>
        </w:rPr>
        <w:t xml:space="preserve">large farms </w:t>
      </w:r>
      <w:r w:rsidRPr="00A9121E">
        <w:rPr>
          <w:rStyle w:val="Emphasis"/>
          <w:highlight w:val="yellow"/>
        </w:rPr>
        <w:t>lack the will to invest</w:t>
      </w:r>
      <w:r w:rsidRPr="002F5A99">
        <w:rPr>
          <w:sz w:val="10"/>
        </w:rPr>
        <w:t xml:space="preserve"> </w:t>
      </w:r>
      <w:r w:rsidRPr="00BA6B96">
        <w:rPr>
          <w:rStyle w:val="StyleUnderline"/>
        </w:rPr>
        <w:t xml:space="preserve">in more </w:t>
      </w:r>
      <w:r w:rsidRPr="00BA6B96">
        <w:rPr>
          <w:rStyle w:val="Emphasis"/>
        </w:rPr>
        <w:t>regenerative farming</w:t>
      </w:r>
      <w:r w:rsidRPr="002F5A99">
        <w:rPr>
          <w:sz w:val="10"/>
        </w:rPr>
        <w:t xml:space="preserve"> techniques, </w:t>
      </w:r>
      <w:r w:rsidRPr="00BA6B96">
        <w:rPr>
          <w:rStyle w:val="StyleUnderline"/>
        </w:rPr>
        <w:t xml:space="preserve">small farms that do not employ </w:t>
      </w:r>
      <w:r w:rsidRPr="00BA6B96">
        <w:rPr>
          <w:rStyle w:val="Emphasis"/>
        </w:rPr>
        <w:t>regenerative practices</w:t>
      </w:r>
      <w:r w:rsidRPr="002F5A99">
        <w:rPr>
          <w:sz w:val="10"/>
        </w:rPr>
        <w:t xml:space="preserve"> </w:t>
      </w:r>
      <w:r w:rsidRPr="00BA6B96">
        <w:rPr>
          <w:rStyle w:val="StyleUnderline"/>
        </w:rPr>
        <w:t>are</w:t>
      </w:r>
      <w:r w:rsidRPr="002F5A99">
        <w:rPr>
          <w:sz w:val="10"/>
        </w:rPr>
        <w:t xml:space="preserve"> primarily </w:t>
      </w:r>
      <w:r w:rsidRPr="00BA6B96">
        <w:rPr>
          <w:rStyle w:val="StyleUnderline"/>
        </w:rPr>
        <w:t xml:space="preserve">hindered by their lack of </w:t>
      </w:r>
      <w:r w:rsidRPr="00BA6B96">
        <w:rPr>
          <w:rStyle w:val="Emphasis"/>
        </w:rPr>
        <w:t>economic means</w:t>
      </w:r>
      <w:r w:rsidRPr="002F5A99">
        <w:rPr>
          <w:sz w:val="10"/>
        </w:rPr>
        <w:t xml:space="preserve"> to do so. As previously stated, </w:t>
      </w:r>
      <w:r w:rsidRPr="00BA6B96">
        <w:rPr>
          <w:rStyle w:val="StyleUnderline"/>
        </w:rPr>
        <w:t xml:space="preserve">individual farmers </w:t>
      </w:r>
      <w:r w:rsidRPr="00BA6B96">
        <w:rPr>
          <w:rStyle w:val="Emphasis"/>
        </w:rPr>
        <w:t>make less</w:t>
      </w:r>
      <w:r w:rsidRPr="002F5A99">
        <w:rPr>
          <w:sz w:val="10"/>
        </w:rPr>
        <w:t xml:space="preserve"> than 15 cents per dollar and, </w:t>
      </w:r>
      <w:r w:rsidRPr="00BA6B96">
        <w:rPr>
          <w:rStyle w:val="StyleUnderline"/>
        </w:rPr>
        <w:t xml:space="preserve">according to a </w:t>
      </w:r>
      <w:r w:rsidRPr="00BA6B96">
        <w:rPr>
          <w:rStyle w:val="Emphasis"/>
        </w:rPr>
        <w:t>study</w:t>
      </w:r>
      <w:r w:rsidRPr="002F5A99">
        <w:rPr>
          <w:sz w:val="10"/>
        </w:rPr>
        <w:t xml:space="preserve"> conducted by the USDA in 2001, 71 percent of poultry growers live below the poverty line.44 </w:t>
      </w:r>
      <w:r w:rsidRPr="00BA6B96">
        <w:rPr>
          <w:rStyle w:val="StyleUnderline"/>
        </w:rPr>
        <w:t xml:space="preserve">Such </w:t>
      </w:r>
      <w:r w:rsidRPr="00BA6B96">
        <w:rPr>
          <w:rStyle w:val="Emphasis"/>
        </w:rPr>
        <w:t>subpar circumstances</w:t>
      </w:r>
      <w:r w:rsidRPr="00BA6B96">
        <w:rPr>
          <w:rStyle w:val="StyleUnderline"/>
        </w:rPr>
        <w:t xml:space="preserve"> are not conducive to having the </w:t>
      </w:r>
      <w:r w:rsidRPr="00BA6B96">
        <w:rPr>
          <w:rStyle w:val="Emphasis"/>
        </w:rPr>
        <w:t>freedom to invest time</w:t>
      </w:r>
      <w:r w:rsidRPr="00BA6B96">
        <w:rPr>
          <w:rStyle w:val="StyleUnderline"/>
        </w:rPr>
        <w:t xml:space="preserve"> and money into </w:t>
      </w:r>
      <w:r w:rsidRPr="00BA6B96">
        <w:rPr>
          <w:rStyle w:val="Emphasis"/>
        </w:rPr>
        <w:t>switching practices to plant cover crops</w:t>
      </w:r>
      <w:r w:rsidRPr="00BA6B96">
        <w:rPr>
          <w:rStyle w:val="StyleUnderline"/>
        </w:rPr>
        <w:t xml:space="preserve">, not till, and use </w:t>
      </w:r>
      <w:r w:rsidRPr="00BA6B96">
        <w:rPr>
          <w:rStyle w:val="Emphasis"/>
        </w:rPr>
        <w:t>animal fertilizer</w:t>
      </w:r>
      <w:r w:rsidRPr="00BA6B96">
        <w:rPr>
          <w:rStyle w:val="StyleUnderline"/>
        </w:rPr>
        <w:t>.</w:t>
      </w:r>
      <w:r>
        <w:rPr>
          <w:rStyle w:val="StyleUnderline"/>
        </w:rPr>
        <w:t xml:space="preserve"> </w:t>
      </w:r>
      <w:r w:rsidRPr="002F5A99">
        <w:rPr>
          <w:sz w:val="10"/>
        </w:rPr>
        <w:t xml:space="preserve">E. Consolidation Negatively Affects Consumers In addition to harming farmers, </w:t>
      </w:r>
      <w:r w:rsidRPr="00BA6B96">
        <w:rPr>
          <w:rStyle w:val="Emphasis"/>
        </w:rPr>
        <w:t>agricultural consolidation</w:t>
      </w:r>
      <w:r w:rsidRPr="002F5A99">
        <w:rPr>
          <w:sz w:val="10"/>
        </w:rPr>
        <w:t xml:space="preserve"> </w:t>
      </w:r>
      <w:r w:rsidRPr="00BA6B96">
        <w:rPr>
          <w:rStyle w:val="StyleUnderline"/>
        </w:rPr>
        <w:t xml:space="preserve">has also resulted in increased </w:t>
      </w:r>
      <w:r w:rsidRPr="00BA6B96">
        <w:rPr>
          <w:rStyle w:val="Emphasis"/>
        </w:rPr>
        <w:t>food prices for consumers</w:t>
      </w:r>
      <w:r w:rsidRPr="00BA6B96">
        <w:rPr>
          <w:rStyle w:val="StyleUnderline"/>
        </w:rPr>
        <w:t xml:space="preserve">, largely disproving the claims of Bork’s </w:t>
      </w:r>
      <w:r w:rsidRPr="00BA6B96">
        <w:rPr>
          <w:rStyle w:val="Emphasis"/>
        </w:rPr>
        <w:t>“consumer welfare standard.”</w:t>
      </w:r>
      <w:r w:rsidRPr="002F5A99">
        <w:rPr>
          <w:sz w:val="10"/>
        </w:rPr>
        <w:t xml:space="preserve"> In 2014, economist John </w:t>
      </w:r>
      <w:proofErr w:type="spellStart"/>
      <w:r w:rsidRPr="002F5A99">
        <w:rPr>
          <w:sz w:val="10"/>
        </w:rPr>
        <w:t>Kwoka</w:t>
      </w:r>
      <w:proofErr w:type="spellEnd"/>
      <w:r w:rsidRPr="002F5A99">
        <w:rPr>
          <w:sz w:val="10"/>
        </w:rPr>
        <w:t xml:space="preserve"> published a book Mergers, Merger Control, and Remedies: A Retrospective Analysis of U.S. Policy where he analyzed 200 mergers from 1976 to 2006 and found that post-merger prices on average increased by 4.3 percent.45 In addition, </w:t>
      </w:r>
      <w:r w:rsidRPr="00BA6B96">
        <w:rPr>
          <w:rStyle w:val="StyleUnderline"/>
        </w:rPr>
        <w:t xml:space="preserve">evidence has shown that </w:t>
      </w:r>
      <w:r w:rsidRPr="00BA6B96">
        <w:rPr>
          <w:rStyle w:val="Emphasis"/>
        </w:rPr>
        <w:t>market self-correction has not occurred</w:t>
      </w:r>
      <w:r w:rsidRPr="00BA6B96">
        <w:rPr>
          <w:rStyle w:val="StyleUnderline"/>
        </w:rPr>
        <w:t xml:space="preserve"> </w:t>
      </w:r>
      <w:proofErr w:type="gramStart"/>
      <w:r w:rsidRPr="00BA6B96">
        <w:rPr>
          <w:rStyle w:val="StyleUnderline"/>
        </w:rPr>
        <w:t>as a result of</w:t>
      </w:r>
      <w:proofErr w:type="gramEnd"/>
      <w:r w:rsidRPr="00BA6B96">
        <w:rPr>
          <w:rStyle w:val="StyleUnderline"/>
        </w:rPr>
        <w:t xml:space="preserve"> </w:t>
      </w:r>
      <w:r w:rsidRPr="00BA6B96">
        <w:rPr>
          <w:rStyle w:val="Emphasis"/>
        </w:rPr>
        <w:t>antitrust underenforcement</w:t>
      </w:r>
      <w:r w:rsidRPr="002F5A99">
        <w:rPr>
          <w:sz w:val="10"/>
        </w:rPr>
        <w:t xml:space="preserve">.46 II. Prong One: “Antitrust Injury” Should Include the Threat of Loss of Profits due to Possible Price Competition The negative effects of agriculture consolidation have transpired largely due to the lack of antitrust enforcement from the Courts and the DOJ and FTC. The Supreme Court’s ruling on Cargill v. </w:t>
      </w:r>
      <w:proofErr w:type="spellStart"/>
      <w:r w:rsidRPr="002F5A99">
        <w:rPr>
          <w:sz w:val="10"/>
        </w:rPr>
        <w:t>Monfort</w:t>
      </w:r>
      <w:proofErr w:type="spellEnd"/>
      <w:r w:rsidRPr="002F5A99">
        <w:rPr>
          <w:sz w:val="10"/>
        </w:rPr>
        <w:t xml:space="preserve">, which allowed two meatpacking corporations to merge even though the plaintiff, a competing firm, claimed the merge would cause a “threat of loss of profits.” This showcases how this perspective on antitrust laws has failed to err on the side of precaution and subsequently allows mergers that decrease competition in the marketplace to arise. This section outlines the intended purpose of antitrust laws, provides an overview of the case, then argues why showing the threat of loss of profits due to possible price competition following a merger does constitute antitrust injury. Further, this ruling has created an unreasonable threshold for private entities to bring potential mergers to court and has created precedent for later filings to be dismissed on the basis that they did not prove sufficient “antitrust injury.” A. Origins of Antitrust Law 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 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w:t>
      </w:r>
      <w:r w:rsidRPr="002F5A99">
        <w:rPr>
          <w:sz w:val="10"/>
        </w:rPr>
        <w:lastRenderedPageBreak/>
        <w:t xml:space="preserve">take sales from its less efficient competitors; in this case, the Courts state that competition is working properly.52 </w:t>
      </w:r>
      <w:r w:rsidRPr="002F5A99">
        <w:rPr>
          <w:rStyle w:val="StyleUnderline"/>
        </w:rPr>
        <w:t xml:space="preserve">While </w:t>
      </w:r>
      <w:r w:rsidRPr="002F5A99">
        <w:rPr>
          <w:rStyle w:val="StyleUnderline"/>
          <w:highlight w:val="green"/>
        </w:rPr>
        <w:t>the Sherman Act imposes a more onerous burden</w:t>
      </w:r>
      <w:r w:rsidRPr="002F5A99">
        <w:rPr>
          <w:rStyle w:val="StyleUnderline"/>
        </w:rPr>
        <w:t xml:space="preserve"> of proving actual unreasonable restraints, </w:t>
      </w:r>
      <w:r w:rsidRPr="002F5A99">
        <w:rPr>
          <w:rStyle w:val="StyleUnderline"/>
          <w:highlight w:val="green"/>
        </w:rPr>
        <w:t>Congress created the Clayton Act to require proof only of potential anticompetitive effect</w:t>
      </w:r>
      <w:r w:rsidRPr="002F5A99">
        <w:rPr>
          <w:rStyle w:val="StyleUnderline"/>
        </w:rPr>
        <w:t xml:space="preserve">.53 The Act intends to prevent practices that suppress competition and give large businesses undue advantages over small businesses, as well as to prohibit mergers and acquisitions that are likely to lessen competition.54 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 B. Jurisprudential Doctrines are Largely Influenced by Lenient Interpretations by the Courts Until the late 1970s, the courts strictly ruled against many mergers and in favor of protecting competition. </w:t>
      </w:r>
      <w:r w:rsidRPr="002F5A99">
        <w:rPr>
          <w:sz w:val="10"/>
        </w:rPr>
        <w:t xml:space="preserve">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the Chicago School </w:t>
      </w:r>
      <w:proofErr w:type="spellStart"/>
      <w:r w:rsidRPr="002F5A99">
        <w:rPr>
          <w:sz w:val="10"/>
        </w:rPr>
        <w:t>principles</w:t>
      </w:r>
      <w:proofErr w:type="spellEnd"/>
      <w:r w:rsidRPr="002F5A99">
        <w:rPr>
          <w:sz w:val="10"/>
        </w:rPr>
        <w:t xml:space="preserve"> claim that underenforcement of antitrust laws was better than overenforcement because market self-correction will provide sufficient safeguards to competition.60 Because of these new priorities, the Supreme Court, FTC, and DOJ adopted this philosophy in 1979 ushering in what is known as the Chicago Era.61 They prioritized the efficiencies and lower prices that larger firms created, thus rolling back their antitrust enforcement on larger firms to create more consolidated industries.62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w:t>
      </w:r>
      <w:proofErr w:type="gramStart"/>
      <w:r w:rsidRPr="002F5A99">
        <w:rPr>
          <w:sz w:val="10"/>
        </w:rPr>
        <w:t>are able to</w:t>
      </w:r>
      <w:proofErr w:type="gramEnd"/>
      <w:r w:rsidRPr="002F5A99">
        <w:rPr>
          <w:sz w:val="10"/>
        </w:rPr>
        <w:t xml:space="preserve"> control and drive down the price they pay to the suppliers; they create what is known as monopsony power. C. Cargill v. </w:t>
      </w:r>
      <w:proofErr w:type="spellStart"/>
      <w:r w:rsidRPr="002F5A99">
        <w:rPr>
          <w:sz w:val="10"/>
        </w:rPr>
        <w:t>Monfort</w:t>
      </w:r>
      <w:proofErr w:type="spellEnd"/>
      <w:r w:rsidRPr="002F5A99">
        <w:rPr>
          <w:sz w:val="10"/>
        </w:rPr>
        <w:t xml:space="preserve"> Cargill v. Montfort exemplifies a decision invoking a diluted enforcement of the Clayton Act that leads to the creation of monopsony power. In this case, the Supreme Court overruled the Circuit and District Court rulings and decided that the plaintiff, </w:t>
      </w:r>
      <w:proofErr w:type="spellStart"/>
      <w:r w:rsidRPr="002F5A99">
        <w:rPr>
          <w:sz w:val="10"/>
        </w:rPr>
        <w:t>Monfort</w:t>
      </w:r>
      <w:proofErr w:type="spellEnd"/>
      <w:r w:rsidRPr="002F5A99">
        <w:rPr>
          <w:sz w:val="10"/>
        </w:rPr>
        <w:t xml:space="preserve">, did not establish sufficient antitrust injury under Section 16 of the Clayton Act by claiming a threat of loss of profits to sue Excel. </w:t>
      </w:r>
      <w:proofErr w:type="spellStart"/>
      <w:r w:rsidRPr="002F5A99">
        <w:rPr>
          <w:sz w:val="10"/>
        </w:rPr>
        <w:t>Monfort</w:t>
      </w:r>
      <w:proofErr w:type="spellEnd"/>
      <w:r w:rsidRPr="002F5A99">
        <w:rPr>
          <w:sz w:val="10"/>
        </w:rPr>
        <w:t xml:space="preserve">,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 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w:t>
      </w:r>
      <w:proofErr w:type="spellStart"/>
      <w:r w:rsidRPr="002F5A99">
        <w:rPr>
          <w:sz w:val="10"/>
        </w:rPr>
        <w:t>Monfort</w:t>
      </w:r>
      <w:proofErr w:type="spellEnd"/>
      <w:r w:rsidRPr="002F5A99">
        <w:rPr>
          <w:sz w:val="10"/>
        </w:rPr>
        <w:t xml:space="preserve"> by enacting a “price-cost squeeze.” </w:t>
      </w:r>
      <w:r w:rsidRPr="002F5A99">
        <w:rPr>
          <w:rStyle w:val="StyleUnderline"/>
        </w:rPr>
        <w:t xml:space="preserve">A price-cost squeeze would involve Excel increasing the bidding price it would pay for cattle while lowering the price it sells the end product, boxed beef, to a level at or only slightly above its production costs.68 In effect, this would require </w:t>
      </w:r>
      <w:proofErr w:type="spellStart"/>
      <w:r w:rsidRPr="002F5A99">
        <w:rPr>
          <w:rStyle w:val="StyleUnderline"/>
        </w:rPr>
        <w:t>Monfort</w:t>
      </w:r>
      <w:proofErr w:type="spellEnd"/>
      <w:r w:rsidRPr="002F5A99">
        <w:rPr>
          <w:rStyle w:val="StyleUnderline"/>
        </w:rPr>
        <w:t xml:space="preserve"> to also lower its prices in order to remain competitive, causing them to suffer profit losses.69 Excel’s large financial resources endowed by its owner, Cargill, would allow it to accept far lower profit margins than firms like </w:t>
      </w:r>
      <w:proofErr w:type="spellStart"/>
      <w:r w:rsidRPr="002F5A99">
        <w:rPr>
          <w:rStyle w:val="StyleUnderline"/>
        </w:rPr>
        <w:t>Monfort</w:t>
      </w:r>
      <w:proofErr w:type="spellEnd"/>
      <w:r w:rsidRPr="002F5A99">
        <w:rPr>
          <w:rStyle w:val="StyleUnderline"/>
        </w:rPr>
        <w:t xml:space="preserve">, which would eliminate competitors in the short run and reduce competition in the long run.7071 This inevitability violates the Clayton Act by creating a “threatened loss or damage”72 by a </w:t>
      </w:r>
      <w:proofErr w:type="spellStart"/>
      <w:r w:rsidRPr="002F5A99">
        <w:rPr>
          <w:rStyle w:val="StyleUnderline"/>
        </w:rPr>
        <w:t>pricecost</w:t>
      </w:r>
      <w:proofErr w:type="spellEnd"/>
      <w:r w:rsidRPr="002F5A99">
        <w:rPr>
          <w:rStyle w:val="StyleUnderline"/>
        </w:rPr>
        <w:t xml:space="preserve"> squeeze, which would “substantially… lessen competition”73 and create a dynamic in which Excel can control the market to maximize their own benefit.74 The District Court agreed that </w:t>
      </w:r>
      <w:proofErr w:type="spellStart"/>
      <w:r w:rsidRPr="002F5A99">
        <w:rPr>
          <w:rStyle w:val="StyleUnderline"/>
        </w:rPr>
        <w:t>Monfort’s</w:t>
      </w:r>
      <w:proofErr w:type="spellEnd"/>
      <w:r w:rsidRPr="002F5A99">
        <w:rPr>
          <w:rStyle w:val="StyleUnderline"/>
        </w:rPr>
        <w:t xml:space="preserve"> allegations and proof of anticompetitive effect were sufficient given that Excel, being the second largest producer, could create an acquisition that realistically threatens </w:t>
      </w:r>
      <w:proofErr w:type="spellStart"/>
      <w:r w:rsidRPr="002F5A99">
        <w:rPr>
          <w:rStyle w:val="StyleUnderline"/>
        </w:rPr>
        <w:t>Monfort’s</w:t>
      </w:r>
      <w:proofErr w:type="spellEnd"/>
      <w:r w:rsidRPr="002F5A99">
        <w:rPr>
          <w:rStyle w:val="StyleUnderline"/>
        </w:rPr>
        <w:t xml:space="preserve"> position as a strong competitor in the marketplace.75 The Court of Appeals also affirmed this ruling and held that the respondent’s allegation of a “</w:t>
      </w:r>
      <w:proofErr w:type="spellStart"/>
      <w:r w:rsidRPr="002F5A99">
        <w:rPr>
          <w:rStyle w:val="StyleUnderline"/>
        </w:rPr>
        <w:t>pricecost</w:t>
      </w:r>
      <w:proofErr w:type="spellEnd"/>
      <w:r w:rsidRPr="002F5A99">
        <w:rPr>
          <w:rStyle w:val="StyleUnderline"/>
        </w:rPr>
        <w:t xml:space="preserve"> squeeze” was not just harm from competition, but constituted a claim of injury as a form of predatory pricing because Excel would drive other companies out of the market.</w:t>
      </w:r>
      <w:r w:rsidRPr="002F5A99">
        <w:rPr>
          <w:sz w:val="10"/>
        </w:rPr>
        <w:t xml:space="preserve">76 D. The Supreme Court’s Ruling on Cargill v. </w:t>
      </w:r>
      <w:proofErr w:type="spellStart"/>
      <w:r w:rsidRPr="002F5A99">
        <w:rPr>
          <w:sz w:val="10"/>
        </w:rPr>
        <w:t>Monfort</w:t>
      </w:r>
      <w:proofErr w:type="spellEnd"/>
      <w:r w:rsidRPr="002F5A99">
        <w:rPr>
          <w:sz w:val="10"/>
        </w:rPr>
        <w:t xml:space="preserve"> Undermines the Clayton Act In response to the District and Circuit Court rulings, the Supreme Court’s first argument was that the showing of loss or damage merely due to increased competition does not constitute antitrust injury to seek relief under Section 16.77 The Supreme Court looked back to its rulings on Brunswick </w:t>
      </w:r>
      <w:proofErr w:type="spellStart"/>
      <w:r w:rsidRPr="002F5A99">
        <w:rPr>
          <w:sz w:val="10"/>
        </w:rPr>
        <w:t>orp</w:t>
      </w:r>
      <w:proofErr w:type="spellEnd"/>
      <w:r w:rsidRPr="002F5A99">
        <w:rPr>
          <w:sz w:val="10"/>
        </w:rPr>
        <w:t xml:space="preserve">.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w:t>
      </w:r>
      <w:proofErr w:type="spellStart"/>
      <w:r w:rsidRPr="002F5A99">
        <w:rPr>
          <w:sz w:val="10"/>
        </w:rPr>
        <w:t>Monfort</w:t>
      </w:r>
      <w:proofErr w:type="spellEnd"/>
      <w:r w:rsidRPr="002F5A99">
        <w:rPr>
          <w:sz w:val="10"/>
        </w:rPr>
        <w:t xml:space="preserve">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 However, showing loss or damage due to increased competition does constitute antitrust injury. Antitrust injury results from predatory pricing, an anticompetitive practice forbidden by antitrust laws where a corporation intentionally lowers prices below normal competitive prices </w:t>
      </w:r>
      <w:proofErr w:type="gramStart"/>
      <w:r w:rsidRPr="002F5A99">
        <w:rPr>
          <w:sz w:val="10"/>
        </w:rPr>
        <w:t>in order to</w:t>
      </w:r>
      <w:proofErr w:type="gramEnd"/>
      <w:r w:rsidRPr="002F5A99">
        <w:rPr>
          <w:sz w:val="10"/>
        </w:rPr>
        <w:t xml:space="preserve"> monopolize part of the market.81 </w:t>
      </w:r>
      <w:proofErr w:type="spellStart"/>
      <w:r w:rsidRPr="002F5A99">
        <w:rPr>
          <w:sz w:val="10"/>
        </w:rPr>
        <w:t>Monfort</w:t>
      </w:r>
      <w:proofErr w:type="spellEnd"/>
      <w:r w:rsidRPr="002F5A99">
        <w:rPr>
          <w:sz w:val="10"/>
        </w:rPr>
        <w:t xml:space="preserve"> demonstrated that this injury is at play because they proved high likelihood that Excel would engage in a price-cost squeeze. A price cost squeeze may be viewed as “simply vigorous competition” in the short run. However, if the practice continues, it will greatly reduce competition in the long run. Furthermore, antitrust laws focus on protecting competition in the long run rather than treating these matters as mere short term price wars. In this case, the Court focused on the </w:t>
      </w:r>
      <w:proofErr w:type="spellStart"/>
      <w:r w:rsidRPr="002F5A99">
        <w:rPr>
          <w:sz w:val="10"/>
        </w:rPr>
        <w:t>postmerger</w:t>
      </w:r>
      <w:proofErr w:type="spellEnd"/>
      <w:r w:rsidRPr="002F5A99">
        <w:rPr>
          <w:sz w:val="10"/>
        </w:rPr>
        <w:t xml:space="preserve"> conduct and opted to deny relief unless the plaintiff could prove a violation of the Sherman Act. Instead, the Court should focus its attention on the merger itself and grant relief if there is a significant probability that the merger will adversely affect competition in the market, focusing on the probable threat of harm rather than actual harm.82 This aligns with the purpose of Section 7 in the Clayton Act to prevent mergers that “may substantially lessen competition, or tend to create a monopoly” without requiring initial proof of ongoing, established harm to the plaintiff.83 Section 16 of the Clayton Act is not being properly enforced to </w:t>
      </w:r>
      <w:r w:rsidRPr="002F5A99">
        <w:rPr>
          <w:sz w:val="10"/>
        </w:rPr>
        <w:lastRenderedPageBreak/>
        <w:t xml:space="preserve">protect competition if it does not grant plaintiffs antitrust injury on the basis that there is a threat of loss of profits due to possible price competition following a merger. The Supreme Court’s second argument is that the respondent neither raised nor proved any claim of predatory pricing before the District Court. This is because </w:t>
      </w:r>
      <w:proofErr w:type="spellStart"/>
      <w:r w:rsidRPr="002F5A99">
        <w:rPr>
          <w:sz w:val="10"/>
        </w:rPr>
        <w:t>Monfort</w:t>
      </w:r>
      <w:proofErr w:type="spellEnd"/>
      <w:r w:rsidRPr="002F5A99">
        <w:rPr>
          <w:sz w:val="10"/>
        </w:rPr>
        <w:t xml:space="preserve"> did not allege that Excel’s engaging in a price-cost squeeze was included in predatory activities.84 Although </w:t>
      </w:r>
      <w:proofErr w:type="spellStart"/>
      <w:r w:rsidRPr="002F5A99">
        <w:rPr>
          <w:sz w:val="10"/>
        </w:rPr>
        <w:t>Monfort</w:t>
      </w:r>
      <w:proofErr w:type="spellEnd"/>
      <w:r w:rsidRPr="002F5A99">
        <w:rPr>
          <w:sz w:val="10"/>
        </w:rPr>
        <w:t xml:space="preserve"> may only have four passing references that claim that Excel would be able to and would probably engage in predatory pricing, it should not need to claim this, rather, the evidence of a price-cost squeeze likely occurring is enough to satisfy antitrust injury. The Court's ruling on Cargill v. </w:t>
      </w:r>
      <w:proofErr w:type="spellStart"/>
      <w:r w:rsidRPr="002F5A99">
        <w:rPr>
          <w:sz w:val="10"/>
        </w:rPr>
        <w:t>Monfort</w:t>
      </w:r>
      <w:proofErr w:type="spellEnd"/>
      <w:r w:rsidRPr="002F5A99">
        <w:rPr>
          <w:sz w:val="10"/>
        </w:rPr>
        <w:t xml:space="preserve"> did not, however, set a per se rule, which would have unequivocally “denied competitors standing to challenge acquisitions on the basis of predatory pricing theories.”85 Therefore, competitors can still challenge acquisitions </w:t>
      </w:r>
      <w:proofErr w:type="gramStart"/>
      <w:r w:rsidRPr="002F5A99">
        <w:rPr>
          <w:sz w:val="10"/>
        </w:rPr>
        <w:t>on the basis of</w:t>
      </w:r>
      <w:proofErr w:type="gramEnd"/>
      <w:r w:rsidRPr="002F5A99">
        <w:rPr>
          <w:sz w:val="10"/>
        </w:rPr>
        <w:t xml:space="preserve"> predatory pricing. However, because the Court ruled that showing loss of damage merely due to increased competition, or the threat of loss of profits due to possible price competition following a merger does not constitute antitrust injury to give injunctive relief under Section 16,86 if following competitors try to bring up this reason for antitrust injury, they will most likely be denied standing as the Court will </w:t>
      </w:r>
      <w:proofErr w:type="gramStart"/>
      <w:r w:rsidRPr="002F5A99">
        <w:rPr>
          <w:sz w:val="10"/>
        </w:rPr>
        <w:t>refer back</w:t>
      </w:r>
      <w:proofErr w:type="gramEnd"/>
      <w:r w:rsidRPr="002F5A99">
        <w:rPr>
          <w:sz w:val="10"/>
        </w:rPr>
        <w:t xml:space="preserve"> to this case. This language has been inscribed into this section’s jurisprudence doctrines and has not been overturned or amended since, as more recently cited in the definition of antitrust standing in Glen Holly Entm’t, Inc. v. Tektronix Inc case in 2003.87 The subsequent adverse impacts of consolidation on the market demonstrate that showing loss of damage due merely to increased competition, or the threat of loss of profits due to possible price competition following a merger does constitute antitrust injury and should be struck down. III. Prong Two: The DOJ and FTC have Significantly Decreased the Number of Agriculture and Meatpacking Merger Acquisitions that they Block A. Power in the Hands of the Antitrust Division and Federal Trade Commission to determine Harmful Merges 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 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w:t>
      </w:r>
      <w:proofErr w:type="gramStart"/>
      <w:r w:rsidRPr="002F5A99">
        <w:rPr>
          <w:sz w:val="10"/>
        </w:rPr>
        <w:t>FTC</w:t>
      </w:r>
      <w:proofErr w:type="gramEnd"/>
      <w:r w:rsidRPr="002F5A99">
        <w:rPr>
          <w:sz w:val="10"/>
        </w:rPr>
        <w:t xml:space="preserve">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 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DOJ and FTC have the capacity to determine how much evidence is needed to prove injury, what constitutes control of an “undue percentage share of the relevant market,” and what “a significant increase in the concentration of firms in the market” is.101 Although the investigation in Cargill and Continental resulted in an adequate enforcement of antitrust guidelines, the majority of cases do not face comparable evaluation. B. Regulation by the DOJ has Significantly Decreased </w:t>
      </w:r>
      <w:proofErr w:type="spellStart"/>
      <w:r w:rsidRPr="002F5A99">
        <w:rPr>
          <w:sz w:val="10"/>
        </w:rPr>
        <w:t>Decreased</w:t>
      </w:r>
      <w:proofErr w:type="spellEnd"/>
      <w:r w:rsidRPr="002F5A99">
        <w:rPr>
          <w:sz w:val="10"/>
        </w:rPr>
        <w:t xml:space="preserve">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 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post-merger harm. This resulted in only 6 merger cases filed in court seeking injunction rather than settlement.103 Seeing as enforcement trends have shifted to such a great extent to allow over 95 percent of merger transactions form every year, the DOJ and FTC have clearly demonstrated a propensity to decrease regulation of mergers, which generally favors furthering the dominance of large corporations. The Cargill case epitomizes the Court’s lenient attitude specifically against enforcement of Section 7 of the Clayton Act where the federal agencies also need to increase enforcement to uphold the goals of the statute. Under Section 7 in the Clayton Act, the number of merger cases investigated by the DOJ have decreased in each decade following the Bork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w:t>
      </w:r>
      <w:r w:rsidRPr="002F5A99">
        <w:rPr>
          <w:rStyle w:val="Emphasis"/>
        </w:rPr>
        <w:t xml:space="preserve">. </w:t>
      </w:r>
      <w:r w:rsidRPr="002F5A99">
        <w:rPr>
          <w:rStyle w:val="Emphasis"/>
          <w:highlight w:val="green"/>
        </w:rPr>
        <w:t>For agriculture enforcement</w:t>
      </w:r>
      <w:r w:rsidRPr="002F5A99">
        <w:rPr>
          <w:rStyle w:val="Emphasis"/>
        </w:rPr>
        <w:t xml:space="preserve"> specifically, since 1969 </w:t>
      </w:r>
      <w:r w:rsidRPr="002F5A99">
        <w:rPr>
          <w:rStyle w:val="Emphasis"/>
          <w:highlight w:val="green"/>
        </w:rPr>
        <w:t>the DOJ has only filed 10 cases against company mergers</w:t>
      </w:r>
      <w:r w:rsidRPr="002F5A99">
        <w:rPr>
          <w:rStyle w:val="Emphasis"/>
        </w:rPr>
        <w:t xml:space="preserve"> for fluid milk manufacturing and dairy products, while meat packing firms have only faced 7 cases cumulatively.107 The </w:t>
      </w:r>
      <w:r w:rsidRPr="002F5A99">
        <w:rPr>
          <w:rStyle w:val="Emphasis"/>
          <w:highlight w:val="green"/>
        </w:rPr>
        <w:t>DOJ’s decreasing regulation</w:t>
      </w:r>
      <w:r w:rsidRPr="002F5A99">
        <w:rPr>
          <w:rStyle w:val="Emphasis"/>
        </w:rPr>
        <w:t xml:space="preserve"> of mergers that </w:t>
      </w:r>
      <w:r w:rsidRPr="002F5A99">
        <w:rPr>
          <w:rStyle w:val="Emphasis"/>
          <w:highlight w:val="green"/>
        </w:rPr>
        <w:t>substantially harms competition</w:t>
      </w:r>
      <w:r w:rsidRPr="002F5A99">
        <w:rPr>
          <w:rStyle w:val="Emphasis"/>
        </w:rPr>
        <w:t xml:space="preserve"> has </w:t>
      </w:r>
      <w:r w:rsidRPr="002F5A99">
        <w:rPr>
          <w:rStyle w:val="Emphasis"/>
          <w:highlight w:val="green"/>
        </w:rPr>
        <w:t>caused the agriculture market to become more consolidated</w:t>
      </w:r>
      <w:r w:rsidRPr="002F5A99">
        <w:rPr>
          <w:rStyle w:val="Emphasis"/>
        </w:rPr>
        <w:t xml:space="preserve">; therefore, it </w:t>
      </w:r>
      <w:r w:rsidRPr="002F5A99">
        <w:rPr>
          <w:rStyle w:val="Emphasis"/>
          <w:highlight w:val="green"/>
        </w:rPr>
        <w:t>must reinvigorate its deference to its statutory duties to uphold the Clayton Act and strike down on mergers that it foresees will and currently are, threatening competition on the marketplace</w:t>
      </w:r>
      <w:r w:rsidRPr="002F5A99">
        <w:rPr>
          <w:rStyle w:val="Emphasis"/>
        </w:rPr>
        <w:t xml:space="preserve">. 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w:t>
      </w:r>
      <w:r w:rsidRPr="002F5A99">
        <w:rPr>
          <w:rStyle w:val="Emphasis"/>
          <w:highlight w:val="green"/>
        </w:rPr>
        <w:t>Although the FTC was diligent</w:t>
      </w:r>
      <w:r w:rsidRPr="002F5A99">
        <w:rPr>
          <w:rStyle w:val="Emphasis"/>
        </w:rPr>
        <w:t xml:space="preserve"> in challenging mergers that would result in three or fewer significant competitors, </w:t>
      </w:r>
      <w:r w:rsidRPr="002F5A99">
        <w:rPr>
          <w:rStyle w:val="Emphasis"/>
          <w:highlight w:val="green"/>
        </w:rPr>
        <w:t>having five large competitors</w:t>
      </w:r>
      <w:r w:rsidRPr="002F5A99">
        <w:rPr>
          <w:rStyle w:val="Emphasis"/>
        </w:rPr>
        <w:t xml:space="preserve"> on the market </w:t>
      </w:r>
      <w:r w:rsidRPr="002F5A99">
        <w:rPr>
          <w:rStyle w:val="Emphasis"/>
          <w:highlight w:val="green"/>
        </w:rPr>
        <w:t>still constitutes a substantially consolidated market</w:t>
      </w:r>
      <w:r w:rsidRPr="002F5A99">
        <w:rPr>
          <w:rStyle w:val="Emphasis"/>
        </w:rPr>
        <w:t xml:space="preserve">, further </w:t>
      </w:r>
      <w:r w:rsidRPr="002F5A99">
        <w:rPr>
          <w:rStyle w:val="Emphasis"/>
          <w:highlight w:val="green"/>
        </w:rPr>
        <w:t>decreasing competition</w:t>
      </w:r>
      <w:r w:rsidRPr="002F5A99">
        <w:rPr>
          <w:rStyle w:val="Emphasis"/>
        </w:rPr>
        <w:t xml:space="preserve"> and preventing smaller businesses from surviving and profiting</w:t>
      </w:r>
      <w:r w:rsidRPr="002F5A99">
        <w:rPr>
          <w:sz w:val="10"/>
        </w:rPr>
        <w:t xml:space="preserve">. IV. Recommendations </w:t>
      </w:r>
      <w:r w:rsidRPr="00BA6B96">
        <w:rPr>
          <w:rStyle w:val="StyleUnderline"/>
        </w:rPr>
        <w:t xml:space="preserve">In order to </w:t>
      </w:r>
      <w:r w:rsidRPr="00BA6B96">
        <w:rPr>
          <w:rStyle w:val="Emphasis"/>
        </w:rPr>
        <w:t>uphold competition</w:t>
      </w:r>
      <w:r w:rsidRPr="00BA6B96">
        <w:rPr>
          <w:rStyle w:val="StyleUnderline"/>
        </w:rPr>
        <w:t xml:space="preserve"> in the </w:t>
      </w:r>
      <w:r w:rsidRPr="00BA6B96">
        <w:rPr>
          <w:rStyle w:val="Emphasis"/>
        </w:rPr>
        <w:t>marketplace</w:t>
      </w:r>
      <w:r w:rsidRPr="002F5A99">
        <w:rPr>
          <w:sz w:val="10"/>
        </w:rPr>
        <w:t xml:space="preserve">, the Courts and </w:t>
      </w:r>
      <w:r w:rsidRPr="00BA6B96">
        <w:rPr>
          <w:rStyle w:val="Emphasis"/>
        </w:rPr>
        <w:t>federal regulation</w:t>
      </w:r>
      <w:r w:rsidRPr="00BA6B96">
        <w:rPr>
          <w:rStyle w:val="StyleUnderline"/>
        </w:rPr>
        <w:t xml:space="preserve"> </w:t>
      </w:r>
      <w:r w:rsidRPr="00A9121E">
        <w:rPr>
          <w:rStyle w:val="StyleUnderline"/>
          <w:highlight w:val="yellow"/>
        </w:rPr>
        <w:t>agencies must take</w:t>
      </w:r>
      <w:r w:rsidRPr="00BA6B96">
        <w:rPr>
          <w:rStyle w:val="StyleUnderline"/>
        </w:rPr>
        <w:t xml:space="preserve"> </w:t>
      </w:r>
      <w:r w:rsidRPr="00BA6B96">
        <w:rPr>
          <w:rStyle w:val="Emphasis"/>
        </w:rPr>
        <w:t xml:space="preserve">deliberate </w:t>
      </w:r>
      <w:r w:rsidRPr="00A9121E">
        <w:rPr>
          <w:rStyle w:val="Emphasis"/>
          <w:highlight w:val="yellow"/>
        </w:rPr>
        <w:t>action against</w:t>
      </w:r>
      <w:r w:rsidRPr="00BA6B96">
        <w:rPr>
          <w:rStyle w:val="Emphasis"/>
        </w:rPr>
        <w:t xml:space="preserve"> mergers</w:t>
      </w:r>
      <w:r w:rsidRPr="002F5A99">
        <w:rPr>
          <w:sz w:val="10"/>
        </w:rPr>
        <w:t xml:space="preserve"> </w:t>
      </w:r>
      <w:r w:rsidRPr="00BA6B96">
        <w:rPr>
          <w:rStyle w:val="StyleUnderline"/>
        </w:rPr>
        <w:t xml:space="preserve">that will inevitably have </w:t>
      </w:r>
      <w:r w:rsidRPr="00BA6B96">
        <w:rPr>
          <w:rStyle w:val="Emphasis"/>
        </w:rPr>
        <w:t>profound effects</w:t>
      </w:r>
      <w:r w:rsidRPr="002F5A99">
        <w:rPr>
          <w:sz w:val="10"/>
        </w:rPr>
        <w:t xml:space="preserve"> </w:t>
      </w:r>
      <w:r w:rsidRPr="00BA6B96">
        <w:rPr>
          <w:rStyle w:val="StyleUnderline"/>
        </w:rPr>
        <w:t xml:space="preserve">on long-term </w:t>
      </w:r>
      <w:r w:rsidRPr="00A9121E">
        <w:rPr>
          <w:rStyle w:val="StyleUnderline"/>
          <w:highlight w:val="yellow"/>
        </w:rPr>
        <w:t>competition</w:t>
      </w:r>
      <w:r w:rsidRPr="00BA6B96">
        <w:rPr>
          <w:rStyle w:val="StyleUnderline"/>
        </w:rPr>
        <w:t xml:space="preserve">. In order to </w:t>
      </w:r>
      <w:r w:rsidRPr="00BA6B96">
        <w:rPr>
          <w:rStyle w:val="Emphasis"/>
        </w:rPr>
        <w:t>address prong one</w:t>
      </w:r>
      <w:r w:rsidRPr="00BA6B96">
        <w:rPr>
          <w:rStyle w:val="StyleUnderline"/>
        </w:rPr>
        <w:t xml:space="preserve">, where the Courts have not erred on the side of </w:t>
      </w:r>
      <w:r w:rsidRPr="00BA6B96">
        <w:rPr>
          <w:rStyle w:val="Emphasis"/>
        </w:rPr>
        <w:t>precaution</w:t>
      </w:r>
      <w:r w:rsidRPr="002F5A99">
        <w:rPr>
          <w:sz w:val="10"/>
        </w:rPr>
        <w:t xml:space="preserve"> </w:t>
      </w:r>
      <w:r w:rsidRPr="00BA6B96">
        <w:rPr>
          <w:rStyle w:val="StyleUnderline"/>
        </w:rPr>
        <w:t xml:space="preserve">and have not </w:t>
      </w:r>
      <w:r w:rsidRPr="00BA6B96">
        <w:rPr>
          <w:rStyle w:val="Emphasis"/>
        </w:rPr>
        <w:t>granted antitrust injury</w:t>
      </w:r>
      <w:r w:rsidRPr="002F5A99">
        <w:rPr>
          <w:sz w:val="10"/>
        </w:rPr>
        <w:t xml:space="preserve"> </w:t>
      </w:r>
      <w:r w:rsidRPr="00BA6B96">
        <w:rPr>
          <w:rStyle w:val="StyleUnderline"/>
        </w:rPr>
        <w:t>to parties that claim</w:t>
      </w:r>
      <w:r w:rsidRPr="002F5A99">
        <w:rPr>
          <w:sz w:val="10"/>
        </w:rPr>
        <w:t xml:space="preserve"> “the threat of loss of profits due to possible price competition,” </w:t>
      </w:r>
      <w:r w:rsidRPr="00A9121E">
        <w:rPr>
          <w:rStyle w:val="StyleUnderline"/>
          <w:highlight w:val="yellow"/>
        </w:rPr>
        <w:t>the Courts should</w:t>
      </w:r>
      <w:r w:rsidRPr="00BA6B96">
        <w:rPr>
          <w:rStyle w:val="StyleUnderline"/>
        </w:rPr>
        <w:t xml:space="preserve"> </w:t>
      </w:r>
      <w:r w:rsidRPr="00A9121E">
        <w:rPr>
          <w:rStyle w:val="StyleUnderline"/>
          <w:highlight w:val="yellow"/>
        </w:rPr>
        <w:t>interpret</w:t>
      </w:r>
      <w:r w:rsidRPr="002F5A99">
        <w:rPr>
          <w:sz w:val="10"/>
        </w:rPr>
        <w:t xml:space="preserve"> American </w:t>
      </w:r>
      <w:r w:rsidRPr="00A9121E">
        <w:rPr>
          <w:rStyle w:val="Emphasis"/>
          <w:highlight w:val="yellow"/>
        </w:rPr>
        <w:t>antitrust</w:t>
      </w:r>
      <w:r w:rsidRPr="00BA6B96">
        <w:rPr>
          <w:rStyle w:val="Emphasis"/>
        </w:rPr>
        <w:t xml:space="preserve"> laws</w:t>
      </w:r>
      <w:r w:rsidRPr="002F5A99">
        <w:rPr>
          <w:sz w:val="10"/>
        </w:rPr>
        <w:t xml:space="preserve"> </w:t>
      </w:r>
      <w:r w:rsidRPr="00A9121E">
        <w:rPr>
          <w:rStyle w:val="StyleUnderline"/>
          <w:highlight w:val="yellow"/>
        </w:rPr>
        <w:t>with</w:t>
      </w:r>
      <w:r w:rsidRPr="00BA6B96">
        <w:rPr>
          <w:rStyle w:val="StyleUnderline"/>
        </w:rPr>
        <w:t xml:space="preserve"> Congress’s </w:t>
      </w:r>
      <w:r w:rsidRPr="00A9121E">
        <w:rPr>
          <w:rStyle w:val="Emphasis"/>
          <w:highlight w:val="yellow"/>
        </w:rPr>
        <w:t>intent to protect competition</w:t>
      </w:r>
      <w:r w:rsidRPr="00A9121E">
        <w:rPr>
          <w:rStyle w:val="StyleUnderline"/>
          <w:highlight w:val="yellow"/>
        </w:rPr>
        <w:t>, rather than</w:t>
      </w:r>
      <w:r w:rsidRPr="00BA6B96">
        <w:rPr>
          <w:rStyle w:val="StyleUnderline"/>
        </w:rPr>
        <w:t xml:space="preserve"> through the lens of </w:t>
      </w:r>
      <w:r w:rsidRPr="00BA6B96">
        <w:rPr>
          <w:rStyle w:val="Emphasis"/>
        </w:rPr>
        <w:t xml:space="preserve">consumer </w:t>
      </w:r>
      <w:r w:rsidRPr="00A9121E">
        <w:rPr>
          <w:rStyle w:val="Emphasis"/>
          <w:highlight w:val="yellow"/>
        </w:rPr>
        <w:t>welfare</w:t>
      </w:r>
      <w:r w:rsidRPr="00BA6B96">
        <w:rPr>
          <w:rStyle w:val="StyleUnderline"/>
        </w:rPr>
        <w:t xml:space="preserve">, a strategy that has failed to uphold </w:t>
      </w:r>
      <w:r w:rsidRPr="00BA6B96">
        <w:rPr>
          <w:rStyle w:val="Emphasis"/>
        </w:rPr>
        <w:t>empirical integrity</w:t>
      </w:r>
      <w:r w:rsidRPr="00BA6B96">
        <w:rPr>
          <w:rStyle w:val="StyleUnderline"/>
        </w:rPr>
        <w:t xml:space="preserve">, seeing as </w:t>
      </w:r>
      <w:r w:rsidRPr="00BA6B96">
        <w:rPr>
          <w:rStyle w:val="Emphasis"/>
        </w:rPr>
        <w:t>consumer prices have risen</w:t>
      </w:r>
      <w:r w:rsidRPr="00BA6B96">
        <w:rPr>
          <w:rStyle w:val="StyleUnderline"/>
        </w:rPr>
        <w:t>.</w:t>
      </w:r>
      <w:r w:rsidRPr="002F5A99">
        <w:rPr>
          <w:sz w:val="10"/>
        </w:rPr>
        <w:t xml:space="preserve">110 Specifically, </w:t>
      </w:r>
      <w:r w:rsidRPr="00BA6B96">
        <w:rPr>
          <w:rStyle w:val="StyleUnderline"/>
        </w:rPr>
        <w:t>they should interpret</w:t>
      </w:r>
      <w:r w:rsidRPr="002F5A99">
        <w:rPr>
          <w:sz w:val="10"/>
        </w:rPr>
        <w:t xml:space="preserve"> Section 16 of </w:t>
      </w:r>
      <w:r w:rsidRPr="00BA6B96">
        <w:rPr>
          <w:rStyle w:val="StyleUnderline"/>
        </w:rPr>
        <w:t xml:space="preserve">the Clayton Act to allow for </w:t>
      </w:r>
      <w:r w:rsidRPr="00BA6B96">
        <w:rPr>
          <w:rStyle w:val="Emphasis"/>
        </w:rPr>
        <w:t>antitrust injury</w:t>
      </w:r>
      <w:r w:rsidRPr="002F5A99">
        <w:rPr>
          <w:sz w:val="10"/>
        </w:rPr>
        <w:t xml:space="preserve"> </w:t>
      </w:r>
      <w:r w:rsidRPr="00BA6B96">
        <w:rPr>
          <w:rStyle w:val="StyleUnderline"/>
        </w:rPr>
        <w:t xml:space="preserve">to include the threat of </w:t>
      </w:r>
      <w:r w:rsidRPr="00BA6B96">
        <w:rPr>
          <w:rStyle w:val="Emphasis"/>
        </w:rPr>
        <w:t>loss of profits due to possible price</w:t>
      </w:r>
      <w:r w:rsidRPr="002F5A99">
        <w:rPr>
          <w:sz w:val="10"/>
        </w:rPr>
        <w:t xml:space="preserve"> </w:t>
      </w:r>
      <w:r w:rsidRPr="00BA6B96">
        <w:rPr>
          <w:rStyle w:val="StyleUnderline"/>
        </w:rPr>
        <w:t xml:space="preserve">competition </w:t>
      </w:r>
      <w:r w:rsidRPr="00BA6B96">
        <w:rPr>
          <w:rStyle w:val="Emphasis"/>
        </w:rPr>
        <w:t>following a merger</w:t>
      </w:r>
      <w:r w:rsidRPr="00BA6B96">
        <w:rPr>
          <w:rStyle w:val="StyleUnderline"/>
        </w:rPr>
        <w:t xml:space="preserve">. Not only will this rightfully </w:t>
      </w:r>
      <w:r w:rsidRPr="00BA6B96">
        <w:rPr>
          <w:rStyle w:val="Emphasis"/>
        </w:rPr>
        <w:t>decrease the barrier</w:t>
      </w:r>
      <w:r w:rsidRPr="002F5A99">
        <w:rPr>
          <w:sz w:val="10"/>
        </w:rPr>
        <w:t xml:space="preserve"> </w:t>
      </w:r>
      <w:r w:rsidRPr="00BA6B96">
        <w:rPr>
          <w:rStyle w:val="StyleUnderline"/>
        </w:rPr>
        <w:t xml:space="preserve">to bringing forth an </w:t>
      </w:r>
      <w:r w:rsidRPr="00BA6B96">
        <w:rPr>
          <w:rStyle w:val="Emphasis"/>
        </w:rPr>
        <w:t>antitrust</w:t>
      </w:r>
      <w:r w:rsidRPr="002F5A99">
        <w:rPr>
          <w:sz w:val="10"/>
        </w:rPr>
        <w:t xml:space="preserve"> injury, </w:t>
      </w:r>
      <w:r w:rsidRPr="00BA6B96">
        <w:rPr>
          <w:rStyle w:val="StyleUnderline"/>
        </w:rPr>
        <w:t xml:space="preserve">but </w:t>
      </w:r>
      <w:r w:rsidRPr="00A9121E">
        <w:rPr>
          <w:rStyle w:val="StyleUnderline"/>
          <w:highlight w:val="yellow"/>
        </w:rPr>
        <w:t>it will</w:t>
      </w:r>
      <w:r w:rsidRPr="00BA6B96">
        <w:rPr>
          <w:rStyle w:val="StyleUnderline"/>
        </w:rPr>
        <w:t xml:space="preserve"> bring </w:t>
      </w:r>
      <w:r w:rsidRPr="00BA6B96">
        <w:rPr>
          <w:rStyle w:val="Emphasis"/>
        </w:rPr>
        <w:t>precedent back</w:t>
      </w:r>
      <w:r w:rsidRPr="00BA6B96">
        <w:rPr>
          <w:rStyle w:val="StyleUnderline"/>
        </w:rPr>
        <w:t xml:space="preserve"> into </w:t>
      </w:r>
      <w:r w:rsidRPr="00BA6B96">
        <w:rPr>
          <w:rStyle w:val="Emphasis"/>
        </w:rPr>
        <w:t>alignment</w:t>
      </w:r>
      <w:r w:rsidRPr="00BA6B96">
        <w:rPr>
          <w:rStyle w:val="StyleUnderline"/>
        </w:rPr>
        <w:t xml:space="preserve"> with the </w:t>
      </w:r>
      <w:r w:rsidRPr="00BA6B96">
        <w:rPr>
          <w:rStyle w:val="Emphasis"/>
        </w:rPr>
        <w:t>purpose</w:t>
      </w:r>
      <w:r w:rsidRPr="00BA6B96">
        <w:rPr>
          <w:rStyle w:val="StyleUnderline"/>
        </w:rPr>
        <w:t xml:space="preserve"> and </w:t>
      </w:r>
      <w:r w:rsidRPr="00BA6B96">
        <w:rPr>
          <w:rStyle w:val="Emphasis"/>
        </w:rPr>
        <w:t>intention</w:t>
      </w:r>
      <w:r w:rsidRPr="002F5A99">
        <w:rPr>
          <w:sz w:val="10"/>
        </w:rPr>
        <w:t xml:space="preserve"> of the Clayton Act </w:t>
      </w:r>
      <w:r w:rsidRPr="00BA6B96">
        <w:rPr>
          <w:rStyle w:val="StyleUnderline"/>
        </w:rPr>
        <w:t xml:space="preserve">and </w:t>
      </w:r>
      <w:r w:rsidRPr="00A9121E">
        <w:rPr>
          <w:rStyle w:val="StyleUnderline"/>
          <w:highlight w:val="yellow"/>
        </w:rPr>
        <w:t>prevent</w:t>
      </w:r>
      <w:r w:rsidRPr="00BA6B96">
        <w:rPr>
          <w:rStyle w:val="StyleUnderline"/>
        </w:rPr>
        <w:t xml:space="preserve"> further </w:t>
      </w:r>
      <w:r w:rsidRPr="00A9121E">
        <w:rPr>
          <w:rStyle w:val="Emphasis"/>
          <w:highlight w:val="yellow"/>
        </w:rPr>
        <w:t>consolidation in</w:t>
      </w:r>
      <w:r w:rsidRPr="00BA6B96">
        <w:rPr>
          <w:rStyle w:val="Emphasis"/>
        </w:rPr>
        <w:t xml:space="preserve"> the </w:t>
      </w:r>
      <w:r w:rsidRPr="00A9121E">
        <w:rPr>
          <w:rStyle w:val="Emphasis"/>
          <w:highlight w:val="yellow"/>
        </w:rPr>
        <w:t>agriculture</w:t>
      </w:r>
      <w:r w:rsidRPr="00BA6B96">
        <w:rPr>
          <w:rStyle w:val="Emphasis"/>
        </w:rPr>
        <w:t xml:space="preserve"> marketplace</w:t>
      </w:r>
      <w:r w:rsidRPr="00BA6B96">
        <w:rPr>
          <w:rStyle w:val="StyleUnderline"/>
        </w:rPr>
        <w:t>.</w:t>
      </w:r>
      <w:r>
        <w:rPr>
          <w:rStyle w:val="StyleUnderline"/>
        </w:rPr>
        <w:t xml:space="preserve"> </w:t>
      </w:r>
      <w:proofErr w:type="gramStart"/>
      <w:r w:rsidRPr="002F5A99">
        <w:rPr>
          <w:sz w:val="10"/>
        </w:rPr>
        <w:t>In order to</w:t>
      </w:r>
      <w:proofErr w:type="gramEnd"/>
      <w:r w:rsidRPr="002F5A99">
        <w:rPr>
          <w:sz w:val="10"/>
        </w:rPr>
        <w:t xml:space="preserve"> address prong two, where the DOJ and FTC have largely allowed consolidation in the marketplace to transpire with limited regulation, the DOJ and FTC must increase the number of agriculture and meatpacking merger acquisitions that they block by holistically analyzing the scope of the merger’s market power. Additionally, they must reinvestigate current corporations in the market that have unruly market power, such as Tyson, and require divestiture. Tyson is sued on average 2.7 times every month, however, it still holds a substantially large percentage of the meat processing and packing industry.111 By implementing </w:t>
      </w:r>
      <w:proofErr w:type="gramStart"/>
      <w:r w:rsidRPr="002F5A99">
        <w:rPr>
          <w:sz w:val="10"/>
        </w:rPr>
        <w:t>both of these</w:t>
      </w:r>
      <w:proofErr w:type="gramEnd"/>
      <w:r w:rsidRPr="002F5A99">
        <w:rPr>
          <w:sz w:val="10"/>
        </w:rPr>
        <w:t xml:space="preserve"> recommendations, the federal government can truly fulfill their regulatory responsibilities by laying the groundwork for </w:t>
      </w:r>
      <w:r w:rsidRPr="002F5A99">
        <w:rPr>
          <w:sz w:val="10"/>
        </w:rPr>
        <w:lastRenderedPageBreak/>
        <w:t xml:space="preserve">increasing competition by maintaining or increasing the number of farms, distributors and meatpacking businesses. CONCLUSION The growing consolidation of America’s agriculture industry is alarming and poses a continuous threat to the expansion and transition to regenerative farming practices. </w:t>
      </w:r>
      <w:r w:rsidRPr="00A9121E">
        <w:rPr>
          <w:rStyle w:val="StyleUnderline"/>
          <w:highlight w:val="yellow"/>
        </w:rPr>
        <w:t>The</w:t>
      </w:r>
      <w:r w:rsidRPr="00BA6B96">
        <w:rPr>
          <w:rStyle w:val="StyleUnderline"/>
        </w:rPr>
        <w:t xml:space="preserve"> DOJ, FTC and the Courts have embraced</w:t>
      </w:r>
      <w:r w:rsidRPr="002F5A99">
        <w:rPr>
          <w:sz w:val="10"/>
        </w:rPr>
        <w:t xml:space="preserve"> Robert Bork’s </w:t>
      </w:r>
      <w:r w:rsidRPr="00A9121E">
        <w:rPr>
          <w:rStyle w:val="Emphasis"/>
          <w:highlight w:val="yellow"/>
        </w:rPr>
        <w:t>“consumer welfare standard”</w:t>
      </w:r>
      <w:r w:rsidRPr="002F5A99">
        <w:rPr>
          <w:sz w:val="10"/>
        </w:rPr>
        <w:t xml:space="preserve"> </w:t>
      </w:r>
      <w:r w:rsidRPr="00BA6B96">
        <w:rPr>
          <w:rStyle w:val="StyleUnderline"/>
        </w:rPr>
        <w:t xml:space="preserve">philosophy and </w:t>
      </w:r>
      <w:r w:rsidRPr="00A9121E">
        <w:rPr>
          <w:rStyle w:val="StyleUnderline"/>
          <w:highlight w:val="yellow"/>
        </w:rPr>
        <w:t xml:space="preserve">employ </w:t>
      </w:r>
      <w:r w:rsidRPr="00A9121E">
        <w:rPr>
          <w:rStyle w:val="Emphasis"/>
          <w:highlight w:val="yellow"/>
        </w:rPr>
        <w:t>stricter standards</w:t>
      </w:r>
      <w:r w:rsidRPr="002F5A99">
        <w:rPr>
          <w:sz w:val="10"/>
          <w:highlight w:val="yellow"/>
        </w:rPr>
        <w:t xml:space="preserve"> </w:t>
      </w:r>
      <w:r w:rsidRPr="00A9121E">
        <w:rPr>
          <w:rStyle w:val="StyleUnderline"/>
          <w:highlight w:val="yellow"/>
        </w:rPr>
        <w:t>to prove antitrust</w:t>
      </w:r>
      <w:r w:rsidRPr="00BA6B96">
        <w:rPr>
          <w:rStyle w:val="StyleUnderline"/>
        </w:rPr>
        <w:t xml:space="preserve"> injury, </w:t>
      </w:r>
      <w:r w:rsidRPr="00A9121E">
        <w:rPr>
          <w:rStyle w:val="StyleUnderline"/>
          <w:highlight w:val="yellow"/>
        </w:rPr>
        <w:t>allowing</w:t>
      </w:r>
      <w:r w:rsidRPr="00BA6B96">
        <w:rPr>
          <w:rStyle w:val="StyleUnderline"/>
        </w:rPr>
        <w:t xml:space="preserve"> more </w:t>
      </w:r>
      <w:r w:rsidRPr="00A9121E">
        <w:rPr>
          <w:rStyle w:val="Emphasis"/>
          <w:highlight w:val="yellow"/>
        </w:rPr>
        <w:t>consolidation</w:t>
      </w:r>
      <w:r w:rsidRPr="00BA6B96">
        <w:rPr>
          <w:rStyle w:val="StyleUnderline"/>
        </w:rPr>
        <w:t xml:space="preserve"> to occur in the </w:t>
      </w:r>
      <w:r w:rsidRPr="00BA6B96">
        <w:rPr>
          <w:rStyle w:val="Emphasis"/>
        </w:rPr>
        <w:t>agriculture industry</w:t>
      </w:r>
      <w:r w:rsidRPr="00BA6B96">
        <w:rPr>
          <w:rStyle w:val="StyleUnderline"/>
        </w:rPr>
        <w:t xml:space="preserve">. These </w:t>
      </w:r>
      <w:r w:rsidRPr="00A9121E">
        <w:rPr>
          <w:rStyle w:val="StyleUnderline"/>
          <w:highlight w:val="yellow"/>
        </w:rPr>
        <w:t xml:space="preserve">conglomerates have </w:t>
      </w:r>
      <w:r w:rsidRPr="00A9121E">
        <w:rPr>
          <w:rStyle w:val="Emphasis"/>
          <w:highlight w:val="yellow"/>
        </w:rPr>
        <w:t>increased</w:t>
      </w:r>
      <w:r w:rsidRPr="00BA6B96">
        <w:rPr>
          <w:rStyle w:val="Emphasis"/>
        </w:rPr>
        <w:t xml:space="preserve"> market </w:t>
      </w:r>
      <w:r w:rsidRPr="00A9121E">
        <w:rPr>
          <w:rStyle w:val="Emphasis"/>
          <w:highlight w:val="yellow"/>
        </w:rPr>
        <w:t>prices</w:t>
      </w:r>
      <w:r w:rsidRPr="002F5A99">
        <w:rPr>
          <w:sz w:val="10"/>
        </w:rPr>
        <w:t xml:space="preserve">,112 </w:t>
      </w:r>
      <w:r w:rsidRPr="00BA6B96">
        <w:rPr>
          <w:rStyle w:val="StyleUnderline"/>
        </w:rPr>
        <w:t xml:space="preserve">and </w:t>
      </w:r>
      <w:r w:rsidRPr="00A9121E">
        <w:rPr>
          <w:rStyle w:val="StyleUnderline"/>
          <w:highlight w:val="yellow"/>
        </w:rPr>
        <w:t>in the long run, are implementing</w:t>
      </w:r>
      <w:r w:rsidRPr="00BA6B96">
        <w:rPr>
          <w:rStyle w:val="StyleUnderline"/>
        </w:rPr>
        <w:t xml:space="preserve"> </w:t>
      </w:r>
      <w:r w:rsidRPr="00BA6B96">
        <w:rPr>
          <w:rStyle w:val="Emphasis"/>
        </w:rPr>
        <w:t xml:space="preserve">farming </w:t>
      </w:r>
      <w:r w:rsidRPr="00A9121E">
        <w:rPr>
          <w:rStyle w:val="Emphasis"/>
          <w:highlight w:val="yellow"/>
        </w:rPr>
        <w:t>practices</w:t>
      </w:r>
      <w:r w:rsidRPr="002F5A99">
        <w:rPr>
          <w:sz w:val="10"/>
          <w:highlight w:val="yellow"/>
        </w:rPr>
        <w:t xml:space="preserve"> </w:t>
      </w:r>
      <w:r w:rsidRPr="00A9121E">
        <w:rPr>
          <w:rStyle w:val="StyleUnderline"/>
          <w:highlight w:val="yellow"/>
        </w:rPr>
        <w:t>that are destroying</w:t>
      </w:r>
      <w:r w:rsidRPr="00BA6B96">
        <w:rPr>
          <w:rStyle w:val="StyleUnderline"/>
        </w:rPr>
        <w:t xml:space="preserve"> the </w:t>
      </w:r>
      <w:r w:rsidRPr="00A9121E">
        <w:rPr>
          <w:rStyle w:val="StyleUnderline"/>
          <w:highlight w:val="yellow"/>
        </w:rPr>
        <w:t>soil</w:t>
      </w:r>
      <w:r w:rsidRPr="00BA6B96">
        <w:rPr>
          <w:rStyle w:val="StyleUnderline"/>
        </w:rPr>
        <w:t xml:space="preserve"> and security of America to </w:t>
      </w:r>
      <w:r w:rsidRPr="00BA6B96">
        <w:rPr>
          <w:rStyle w:val="Emphasis"/>
        </w:rPr>
        <w:t>produce its own food</w:t>
      </w:r>
      <w:r w:rsidRPr="00BA6B96">
        <w:rPr>
          <w:rStyle w:val="StyleUnderline"/>
        </w:rPr>
        <w:t xml:space="preserve">. </w:t>
      </w:r>
      <w:r w:rsidRPr="00A9121E">
        <w:rPr>
          <w:rStyle w:val="StyleUnderline"/>
          <w:highlight w:val="yellow"/>
        </w:rPr>
        <w:t>There are</w:t>
      </w:r>
      <w:r w:rsidRPr="00BA6B96">
        <w:rPr>
          <w:rStyle w:val="StyleUnderline"/>
        </w:rPr>
        <w:t xml:space="preserve"> more </w:t>
      </w:r>
      <w:r w:rsidRPr="00A9121E">
        <w:rPr>
          <w:rStyle w:val="Emphasis"/>
          <w:highlight w:val="yellow"/>
        </w:rPr>
        <w:t>small</w:t>
      </w:r>
      <w:r w:rsidRPr="00BA6B96">
        <w:rPr>
          <w:rStyle w:val="Emphasis"/>
        </w:rPr>
        <w:t xml:space="preserve"> and medium</w:t>
      </w:r>
      <w:r w:rsidRPr="00BA6B96">
        <w:rPr>
          <w:rStyle w:val="StyleUnderline"/>
        </w:rPr>
        <w:t xml:space="preserve"> sized </w:t>
      </w:r>
      <w:r w:rsidRPr="00A9121E">
        <w:rPr>
          <w:rStyle w:val="StyleUnderline"/>
          <w:highlight w:val="yellow"/>
        </w:rPr>
        <w:t xml:space="preserve">farms that implement </w:t>
      </w:r>
      <w:r w:rsidRPr="00A9121E">
        <w:rPr>
          <w:rStyle w:val="Emphasis"/>
          <w:highlight w:val="yellow"/>
        </w:rPr>
        <w:t>regenerative practices</w:t>
      </w:r>
      <w:r w:rsidRPr="00BA6B96">
        <w:rPr>
          <w:rStyle w:val="StyleUnderline"/>
        </w:rPr>
        <w:t xml:space="preserve"> such as applying </w:t>
      </w:r>
      <w:r w:rsidRPr="00BA6B96">
        <w:rPr>
          <w:rStyle w:val="Emphasis"/>
        </w:rPr>
        <w:t>manure</w:t>
      </w:r>
      <w:r w:rsidRPr="00BA6B96">
        <w:rPr>
          <w:rStyle w:val="StyleUnderline"/>
        </w:rPr>
        <w:t xml:space="preserve"> and </w:t>
      </w:r>
      <w:r w:rsidRPr="00BA6B96">
        <w:rPr>
          <w:rStyle w:val="Emphasis"/>
        </w:rPr>
        <w:t>organic fertilizers</w:t>
      </w:r>
      <w:r w:rsidRPr="00BA6B96">
        <w:rPr>
          <w:rStyle w:val="StyleUnderline"/>
        </w:rPr>
        <w:t>.</w:t>
      </w:r>
      <w:r w:rsidRPr="002F5A99">
        <w:rPr>
          <w:sz w:val="10"/>
        </w:rPr>
        <w:t xml:space="preserve"> </w:t>
      </w:r>
      <w:proofErr w:type="gramStart"/>
      <w:r w:rsidRPr="002F5A99">
        <w:rPr>
          <w:sz w:val="10"/>
        </w:rPr>
        <w:t>In order to</w:t>
      </w:r>
      <w:proofErr w:type="gramEnd"/>
      <w:r w:rsidRPr="002F5A99">
        <w:rPr>
          <w:sz w:val="10"/>
        </w:rPr>
        <w:t xml:space="preserve"> expand the implementation of regenerative practices, large operations need to be broken down and further prevented from forming. Ultimately, allowing merges to occur and limiting regulation on the current marketplace by the Courts and federal agencies is harming consumers, farmers, and the government. </w:t>
      </w:r>
      <w:r w:rsidRPr="00BA6B96">
        <w:rPr>
          <w:rStyle w:val="StyleUnderline"/>
        </w:rPr>
        <w:t xml:space="preserve">The </w:t>
      </w:r>
      <w:r w:rsidRPr="00A9121E">
        <w:rPr>
          <w:rStyle w:val="StyleUnderline"/>
          <w:highlight w:val="yellow"/>
        </w:rPr>
        <w:t xml:space="preserve">principles of </w:t>
      </w:r>
      <w:r w:rsidRPr="00A9121E">
        <w:rPr>
          <w:rStyle w:val="Emphasis"/>
          <w:highlight w:val="yellow"/>
        </w:rPr>
        <w:t>fairness</w:t>
      </w:r>
      <w:r w:rsidRPr="00BA6B96">
        <w:rPr>
          <w:rStyle w:val="Emphasis"/>
        </w:rPr>
        <w:t xml:space="preserve"> and equal</w:t>
      </w:r>
      <w:r w:rsidRPr="002F5A99">
        <w:rPr>
          <w:sz w:val="10"/>
        </w:rPr>
        <w:t xml:space="preserve"> </w:t>
      </w:r>
      <w:r w:rsidRPr="00BA6B96">
        <w:rPr>
          <w:rStyle w:val="StyleUnderline"/>
        </w:rPr>
        <w:t>opportunity</w:t>
      </w:r>
      <w:r w:rsidRPr="002F5A99">
        <w:rPr>
          <w:sz w:val="10"/>
        </w:rPr>
        <w:t xml:space="preserve"> in the United States economy </w:t>
      </w:r>
      <w:r w:rsidRPr="00A9121E">
        <w:rPr>
          <w:rStyle w:val="StyleUnderline"/>
          <w:highlight w:val="yellow"/>
        </w:rPr>
        <w:t xml:space="preserve">are </w:t>
      </w:r>
      <w:r w:rsidRPr="00A9121E">
        <w:rPr>
          <w:rStyle w:val="Emphasis"/>
          <w:highlight w:val="yellow"/>
        </w:rPr>
        <w:t>threatened</w:t>
      </w:r>
      <w:r w:rsidRPr="00A9121E">
        <w:rPr>
          <w:rStyle w:val="StyleUnderline"/>
          <w:highlight w:val="yellow"/>
        </w:rPr>
        <w:t xml:space="preserve"> if we allow</w:t>
      </w:r>
      <w:r w:rsidRPr="00BA6B96">
        <w:rPr>
          <w:rStyle w:val="StyleUnderline"/>
        </w:rPr>
        <w:t xml:space="preserve"> the few </w:t>
      </w:r>
      <w:r w:rsidRPr="00A9121E">
        <w:rPr>
          <w:rStyle w:val="Emphasis"/>
          <w:highlight w:val="yellow"/>
        </w:rPr>
        <w:t>consolidated corporations to exist</w:t>
      </w:r>
      <w:r w:rsidRPr="00BA6B96">
        <w:rPr>
          <w:rStyle w:val="Emphasis"/>
        </w:rPr>
        <w:t xml:space="preserve"> in the marketplace</w:t>
      </w:r>
      <w:r w:rsidRPr="00A9121E">
        <w:rPr>
          <w:rStyle w:val="StyleUnderline"/>
          <w:highlight w:val="yellow"/>
        </w:rPr>
        <w:t>. The government</w:t>
      </w:r>
      <w:r w:rsidRPr="002F5A99">
        <w:rPr>
          <w:sz w:val="10"/>
        </w:rPr>
        <w:t xml:space="preserve">, consumers, and farmers rely on these few firms as key suppliers and buyers; such dominance by a handful of corporations gives way to their disproportionate influence on regulatory and political processes meant to hold them accountable. </w:t>
      </w:r>
      <w:r w:rsidRPr="00BA6B96">
        <w:rPr>
          <w:rStyle w:val="StyleUnderline"/>
        </w:rPr>
        <w:t xml:space="preserve">The DOJ, FTC and Courts </w:t>
      </w:r>
      <w:r w:rsidRPr="00A9121E">
        <w:rPr>
          <w:rStyle w:val="StyleUnderline"/>
          <w:highlight w:val="yellow"/>
        </w:rPr>
        <w:t>must</w:t>
      </w:r>
      <w:r w:rsidRPr="00BA6B96">
        <w:rPr>
          <w:rStyle w:val="StyleUnderline"/>
        </w:rPr>
        <w:t xml:space="preserve"> utilize their </w:t>
      </w:r>
      <w:r w:rsidRPr="00BA6B96">
        <w:rPr>
          <w:rStyle w:val="Emphasis"/>
        </w:rPr>
        <w:t>statutory responsibilities</w:t>
      </w:r>
      <w:r w:rsidRPr="002F5A99">
        <w:rPr>
          <w:sz w:val="10"/>
        </w:rPr>
        <w:t xml:space="preserve"> </w:t>
      </w:r>
      <w:r w:rsidRPr="00BA6B96">
        <w:rPr>
          <w:rStyle w:val="StyleUnderline"/>
        </w:rPr>
        <w:t xml:space="preserve">to break down this corrupt system and </w:t>
      </w:r>
      <w:r w:rsidRPr="00A9121E">
        <w:rPr>
          <w:rStyle w:val="StyleUnderline"/>
          <w:highlight w:val="yellow"/>
        </w:rPr>
        <w:t xml:space="preserve">create a more competitive </w:t>
      </w:r>
      <w:r w:rsidRPr="00A9121E">
        <w:rPr>
          <w:rStyle w:val="Emphasis"/>
          <w:highlight w:val="yellow"/>
        </w:rPr>
        <w:t>market</w:t>
      </w:r>
      <w:r w:rsidRPr="002F5A99">
        <w:rPr>
          <w:sz w:val="10"/>
        </w:rPr>
        <w:t>place</w:t>
      </w:r>
      <w:r w:rsidRPr="00BA6B96">
        <w:rPr>
          <w:rStyle w:val="StyleUnderline"/>
        </w:rPr>
        <w:t xml:space="preserve">. This will allow more firms to </w:t>
      </w:r>
      <w:r w:rsidRPr="00BA6B96">
        <w:rPr>
          <w:rStyle w:val="Emphasis"/>
        </w:rPr>
        <w:t>implement regenerative practices</w:t>
      </w:r>
      <w:r w:rsidRPr="00BA6B96">
        <w:rPr>
          <w:rStyle w:val="StyleUnderline"/>
        </w:rPr>
        <w:t xml:space="preserve"> and protect our </w:t>
      </w:r>
      <w:r w:rsidRPr="00BA6B96">
        <w:rPr>
          <w:rStyle w:val="Emphasis"/>
        </w:rPr>
        <w:t>food systems and environment</w:t>
      </w:r>
      <w:r w:rsidRPr="00BA6B96">
        <w:rPr>
          <w:rStyle w:val="StyleUnderline"/>
        </w:rPr>
        <w:t xml:space="preserve"> for </w:t>
      </w:r>
      <w:r w:rsidRPr="00BA6B96">
        <w:rPr>
          <w:rStyle w:val="Emphasis"/>
        </w:rPr>
        <w:t>generations to come</w:t>
      </w:r>
      <w:r w:rsidRPr="00BA6B96">
        <w:rPr>
          <w:rStyle w:val="StyleUnderline"/>
        </w:rPr>
        <w:t>.</w:t>
      </w:r>
      <w:r w:rsidRPr="002F5A99">
        <w:rPr>
          <w:sz w:val="10"/>
        </w:rPr>
        <w:t xml:space="preserve"> A failure to act constitutes a dereliction of duty to the people, the planet, and the purpose behind antitrust laws intended to uphold fair and ethical business practices.</w:t>
      </w:r>
    </w:p>
    <w:p w14:paraId="374748F7" w14:textId="77777777" w:rsidR="00850109" w:rsidRPr="00B55AD5" w:rsidRDefault="00850109" w:rsidP="00850109"/>
    <w:p w14:paraId="44C70DA9" w14:textId="77777777" w:rsidR="00850109" w:rsidRPr="0053299F" w:rsidRDefault="00850109" w:rsidP="00850109"/>
    <w:p w14:paraId="2363F5BF" w14:textId="77777777" w:rsidR="00850109" w:rsidRPr="00FA4D21" w:rsidRDefault="00850109" w:rsidP="00850109">
      <w:pPr>
        <w:pStyle w:val="Heading2"/>
      </w:pPr>
      <w:r>
        <w:lastRenderedPageBreak/>
        <w:t>2</w:t>
      </w:r>
      <w:r w:rsidRPr="00FA4D21">
        <w:rPr>
          <w:vertAlign w:val="superscript"/>
        </w:rPr>
        <w:t>nd</w:t>
      </w:r>
      <w:r>
        <w:t xml:space="preserve"> adv </w:t>
      </w:r>
    </w:p>
    <w:p w14:paraId="7DF23D59" w14:textId="77777777" w:rsidR="00850109" w:rsidRPr="00C3755B" w:rsidRDefault="00850109" w:rsidP="00850109">
      <w:pPr>
        <w:pStyle w:val="Heading4"/>
        <w:rPr>
          <w:u w:val="single"/>
        </w:rPr>
      </w:pPr>
      <w:r>
        <w:t xml:space="preserve">There are no </w:t>
      </w:r>
      <w:r w:rsidRPr="00C3755B">
        <w:rPr>
          <w:u w:val="single"/>
        </w:rPr>
        <w:t>definable metrics</w:t>
      </w:r>
      <w:r>
        <w:t xml:space="preserve"> under the EU model, which makes it </w:t>
      </w:r>
      <w:r w:rsidRPr="00C3755B">
        <w:rPr>
          <w:u w:val="single"/>
        </w:rPr>
        <w:t>impossible to translate</w:t>
      </w:r>
    </w:p>
    <w:p w14:paraId="512874BE" w14:textId="77777777" w:rsidR="00850109" w:rsidRPr="00C3755B" w:rsidRDefault="00850109" w:rsidP="00850109">
      <w:r>
        <w:t xml:space="preserve">Geoffrey A. </w:t>
      </w:r>
      <w:r w:rsidRPr="008058E9">
        <w:rPr>
          <w:rStyle w:val="Style13ptBold"/>
        </w:rPr>
        <w:t>Manne 18</w:t>
      </w:r>
      <w:r>
        <w:t>—President and founder of the International Center for Law and Economics, distinguished fellow at Northwestern Law School’s Searle Center on Law, Regulation, &amp; Economic Growth. ("Why US Antitrust Law Should Not Emulate European Competition Policy," December 19, 2018, from ICLE, https://www.judiciary.senate.gov/imo/media/doc/Manne%20Testimony.pdf)</w:t>
      </w:r>
    </w:p>
    <w:p w14:paraId="18138F24" w14:textId="77777777" w:rsidR="00850109" w:rsidRPr="00C3755B" w:rsidRDefault="00850109" w:rsidP="00850109">
      <w:pPr>
        <w:rPr>
          <w:rStyle w:val="StyleUnderline"/>
        </w:rPr>
      </w:pPr>
      <w:r w:rsidRPr="00C3755B">
        <w:rPr>
          <w:rStyle w:val="StyleUnderline"/>
        </w:rPr>
        <w:t>It is striking</w:t>
      </w:r>
      <w:r w:rsidRPr="00C3755B">
        <w:rPr>
          <w:sz w:val="16"/>
        </w:rPr>
        <w:t xml:space="preserve"> that </w:t>
      </w:r>
      <w:r w:rsidRPr="00C3755B">
        <w:rPr>
          <w:rStyle w:val="StyleUnderline"/>
          <w:highlight w:val="yellow"/>
        </w:rPr>
        <w:t>firms can infringe</w:t>
      </w:r>
      <w:r w:rsidRPr="00C3755B">
        <w:rPr>
          <w:rStyle w:val="StyleUnderline"/>
        </w:rPr>
        <w:t xml:space="preserve"> Article 102 </w:t>
      </w:r>
      <w:r w:rsidRPr="00C3755B">
        <w:rPr>
          <w:rStyle w:val="StyleUnderline"/>
          <w:highlight w:val="yellow"/>
        </w:rPr>
        <w:t>with</w:t>
      </w:r>
      <w:r w:rsidRPr="00C3755B">
        <w:rPr>
          <w:rStyle w:val="StyleUnderline"/>
        </w:rPr>
        <w:t xml:space="preserve"> </w:t>
      </w:r>
      <w:r w:rsidRPr="00C3755B">
        <w:rPr>
          <w:rStyle w:val="StyleUnderline"/>
          <w:highlight w:val="yellow"/>
        </w:rPr>
        <w:t>practices that are</w:t>
      </w:r>
      <w:r w:rsidRPr="00C3755B">
        <w:rPr>
          <w:sz w:val="16"/>
        </w:rPr>
        <w:t xml:space="preserve"> either “</w:t>
      </w:r>
      <w:r w:rsidRPr="00C3755B">
        <w:rPr>
          <w:rStyle w:val="Emphasis"/>
          <w:highlight w:val="yellow"/>
        </w:rPr>
        <w:t>unfair</w:t>
      </w:r>
      <w:r w:rsidRPr="00C3755B">
        <w:rPr>
          <w:sz w:val="16"/>
        </w:rPr>
        <w:t xml:space="preserve">,” </w:t>
      </w:r>
      <w:r w:rsidRPr="00C3755B">
        <w:rPr>
          <w:rStyle w:val="StyleUnderline"/>
        </w:rPr>
        <w:t xml:space="preserve">prejudice consumers, place trading partners at a disadvantage, </w:t>
      </w:r>
      <w:r w:rsidRPr="00C3755B">
        <w:rPr>
          <w:rStyle w:val="StyleUnderline"/>
          <w:highlight w:val="yellow"/>
        </w:rPr>
        <w:t>or impose obligations</w:t>
      </w:r>
      <w:r w:rsidRPr="00C3755B">
        <w:rPr>
          <w:sz w:val="16"/>
        </w:rPr>
        <w:t xml:space="preserve"> that depend </w:t>
      </w:r>
      <w:r w:rsidRPr="00C3755B">
        <w:rPr>
          <w:rStyle w:val="StyleUnderline"/>
          <w:highlight w:val="yellow"/>
        </w:rPr>
        <w:t>on</w:t>
      </w:r>
      <w:r w:rsidRPr="00C3755B">
        <w:rPr>
          <w:rStyle w:val="StyleUnderline"/>
        </w:rPr>
        <w:t xml:space="preserve"> the behavior of </w:t>
      </w:r>
      <w:r w:rsidRPr="00C3755B">
        <w:rPr>
          <w:rStyle w:val="Emphasis"/>
          <w:highlight w:val="yellow"/>
        </w:rPr>
        <w:t>other</w:t>
      </w:r>
      <w:r w:rsidRPr="00C3755B">
        <w:rPr>
          <w:rStyle w:val="StyleUnderline"/>
        </w:rPr>
        <w:t>, non-contracting</w:t>
      </w:r>
      <w:r w:rsidRPr="00C3755B">
        <w:rPr>
          <w:sz w:val="16"/>
        </w:rPr>
        <w:t xml:space="preserve"> </w:t>
      </w:r>
      <w:r w:rsidRPr="00C3755B">
        <w:rPr>
          <w:rStyle w:val="StyleUnderline"/>
          <w:highlight w:val="yellow"/>
        </w:rPr>
        <w:t>parties. Not only are these broad categories</w:t>
      </w:r>
      <w:r w:rsidRPr="00C3755B">
        <w:rPr>
          <w:rStyle w:val="StyleUnderline"/>
        </w:rPr>
        <w:t xml:space="preserve"> </w:t>
      </w:r>
      <w:r w:rsidRPr="00C3755B">
        <w:rPr>
          <w:sz w:val="16"/>
        </w:rPr>
        <w:t xml:space="preserve">sometimes </w:t>
      </w:r>
      <w:r w:rsidRPr="00C3755B">
        <w:rPr>
          <w:rStyle w:val="Emphasis"/>
          <w:highlight w:val="yellow"/>
        </w:rPr>
        <w:t>mutually exclusive</w:t>
      </w:r>
      <w:r w:rsidRPr="00C3755B">
        <w:rPr>
          <w:sz w:val="16"/>
        </w:rPr>
        <w:t xml:space="preserve"> </w:t>
      </w:r>
      <w:r w:rsidRPr="00C3755B">
        <w:rPr>
          <w:rStyle w:val="StyleUnderline"/>
        </w:rPr>
        <w:t>(a firm could very well prejudice consumers by not disadvantaging some of its trading partners)</w:t>
      </w:r>
      <w:r w:rsidRPr="00C3755B">
        <w:rPr>
          <w:sz w:val="16"/>
        </w:rPr>
        <w:t xml:space="preserve"> </w:t>
      </w:r>
      <w:r w:rsidRPr="00C3755B">
        <w:rPr>
          <w:rStyle w:val="StyleUnderline"/>
          <w:highlight w:val="yellow"/>
        </w:rPr>
        <w:t>but</w:t>
      </w:r>
      <w:r w:rsidRPr="00C3755B">
        <w:rPr>
          <w:sz w:val="16"/>
        </w:rPr>
        <w:t xml:space="preserve">, more importantly, many of these </w:t>
      </w:r>
      <w:r w:rsidRPr="00C3755B">
        <w:rPr>
          <w:rStyle w:val="StyleUnderline"/>
          <w:highlight w:val="yellow"/>
        </w:rPr>
        <w:t>concepts are</w:t>
      </w:r>
      <w:r w:rsidRPr="00C3755B">
        <w:rPr>
          <w:sz w:val="16"/>
        </w:rPr>
        <w:t xml:space="preserve"> almost </w:t>
      </w:r>
      <w:r w:rsidRPr="00C3755B">
        <w:rPr>
          <w:rStyle w:val="Emphasis"/>
          <w:highlight w:val="yellow"/>
        </w:rPr>
        <w:t>impossible</w:t>
      </w:r>
      <w:r w:rsidRPr="00C3755B">
        <w:rPr>
          <w:sz w:val="16"/>
        </w:rPr>
        <w:t xml:space="preserve"> </w:t>
      </w:r>
      <w:r w:rsidRPr="00C3755B">
        <w:rPr>
          <w:rStyle w:val="StyleUnderline"/>
          <w:highlight w:val="yellow"/>
        </w:rPr>
        <w:t>to translate into economic thinking.</w:t>
      </w:r>
      <w:r w:rsidRPr="00C3755B">
        <w:rPr>
          <w:rStyle w:val="StyleUnderline"/>
        </w:rPr>
        <w:t xml:space="preserve"> </w:t>
      </w:r>
    </w:p>
    <w:p w14:paraId="4167240E" w14:textId="77777777" w:rsidR="00850109" w:rsidRPr="00C3755B" w:rsidRDefault="00850109" w:rsidP="00850109">
      <w:pPr>
        <w:rPr>
          <w:rStyle w:val="StyleUnderline"/>
        </w:rPr>
      </w:pPr>
      <w:r w:rsidRPr="00C3755B">
        <w:rPr>
          <w:sz w:val="16"/>
        </w:rPr>
        <w:t xml:space="preserve">Although the tersely worded Sherman Act, with its prohibitions on any contract “in restraint of trade”19 or attempts to “monopolize”,20 is notoriously ambiguous, </w:t>
      </w:r>
      <w:r w:rsidRPr="00C3755B">
        <w:rPr>
          <w:rStyle w:val="StyleUnderline"/>
        </w:rPr>
        <w:t>over the course of more than a century the Supreme Court has developed jurisprudence to limit</w:t>
      </w:r>
      <w:r w:rsidRPr="00C3755B">
        <w:rPr>
          <w:sz w:val="16"/>
        </w:rPr>
        <w:t xml:space="preserve"> these </w:t>
      </w:r>
      <w:r w:rsidRPr="00C3755B">
        <w:rPr>
          <w:rStyle w:val="StyleUnderline"/>
        </w:rPr>
        <w:t>provisions to certain practices that restrict consumer welfare. It</w:t>
      </w:r>
      <w:r w:rsidRPr="00C3755B">
        <w:rPr>
          <w:sz w:val="16"/>
        </w:rPr>
        <w:t xml:space="preserve"> thereby </w:t>
      </w:r>
      <w:r w:rsidRPr="00C3755B">
        <w:rPr>
          <w:rStyle w:val="StyleUnderline"/>
        </w:rPr>
        <w:t>grounded</w:t>
      </w:r>
      <w:r w:rsidRPr="00C3755B">
        <w:rPr>
          <w:sz w:val="16"/>
        </w:rPr>
        <w:t xml:space="preserve"> </w:t>
      </w:r>
      <w:r w:rsidRPr="00C3755B">
        <w:rPr>
          <w:rStyle w:val="StyleUnderline"/>
        </w:rPr>
        <w:t>American antitrust</w:t>
      </w:r>
      <w:r w:rsidRPr="00C3755B">
        <w:rPr>
          <w:sz w:val="16"/>
        </w:rPr>
        <w:t xml:space="preserve"> enforcement </w:t>
      </w:r>
      <w:r w:rsidRPr="00C3755B">
        <w:rPr>
          <w:rStyle w:val="StyleUnderline"/>
        </w:rPr>
        <w:t>in</w:t>
      </w:r>
      <w:r w:rsidRPr="00C3755B">
        <w:rPr>
          <w:sz w:val="16"/>
        </w:rPr>
        <w:t xml:space="preserve"> a requirement of </w:t>
      </w:r>
      <w:r w:rsidRPr="00C3755B">
        <w:rPr>
          <w:rStyle w:val="StyleUnderline"/>
        </w:rPr>
        <w:t xml:space="preserve">rigorous economic analysis. </w:t>
      </w:r>
    </w:p>
    <w:p w14:paraId="2CDF0DF8" w14:textId="77777777" w:rsidR="00850109" w:rsidRDefault="00850109" w:rsidP="00850109">
      <w:pPr>
        <w:rPr>
          <w:rStyle w:val="StyleUnderline"/>
        </w:rPr>
      </w:pPr>
      <w:r w:rsidRPr="00C3755B">
        <w:rPr>
          <w:sz w:val="16"/>
        </w:rPr>
        <w:t xml:space="preserve">This is not all merely an academic question: </w:t>
      </w:r>
      <w:r w:rsidRPr="00C3755B">
        <w:rPr>
          <w:rStyle w:val="StyleUnderline"/>
          <w:highlight w:val="yellow"/>
        </w:rPr>
        <w:t>there are</w:t>
      </w:r>
      <w:r w:rsidRPr="00C3755B">
        <w:rPr>
          <w:rStyle w:val="StyleUnderline"/>
        </w:rPr>
        <w:t xml:space="preserve"> real and </w:t>
      </w:r>
      <w:r w:rsidRPr="00C3755B">
        <w:rPr>
          <w:rStyle w:val="Emphasis"/>
          <w:highlight w:val="yellow"/>
        </w:rPr>
        <w:t>damaging consequences</w:t>
      </w:r>
      <w:r w:rsidRPr="00C3755B">
        <w:rPr>
          <w:rStyle w:val="StyleUnderline"/>
        </w:rPr>
        <w:t xml:space="preserve"> that can follow </w:t>
      </w:r>
      <w:r w:rsidRPr="00C3755B">
        <w:rPr>
          <w:rStyle w:val="StyleUnderline"/>
          <w:highlight w:val="yellow"/>
        </w:rPr>
        <w:t>from</w:t>
      </w:r>
      <w:r w:rsidRPr="00C3755B">
        <w:rPr>
          <w:rStyle w:val="StyleUnderline"/>
        </w:rPr>
        <w:t xml:space="preserve"> the antitrust prescriptions based on </w:t>
      </w:r>
      <w:r w:rsidRPr="00C3755B">
        <w:rPr>
          <w:rStyle w:val="StyleUnderline"/>
          <w:highlight w:val="yellow"/>
        </w:rPr>
        <w:t>the EU model.</w:t>
      </w:r>
      <w:r w:rsidRPr="00C3755B">
        <w:rPr>
          <w:sz w:val="16"/>
        </w:rPr>
        <w:t xml:space="preserve"> As I discuss below, </w:t>
      </w:r>
      <w:r w:rsidRPr="00C3755B">
        <w:rPr>
          <w:rStyle w:val="StyleUnderline"/>
        </w:rPr>
        <w:t>by endorsing open-ended enforcement, the EU courts have ultimately exposed EU competition law to increased politicization.</w:t>
      </w:r>
      <w:r w:rsidRPr="00C3755B">
        <w:rPr>
          <w:sz w:val="16"/>
        </w:rPr>
        <w:t xml:space="preserve"> Because </w:t>
      </w:r>
      <w:r w:rsidRPr="00C3755B">
        <w:rPr>
          <w:rStyle w:val="StyleUnderline"/>
          <w:highlight w:val="yellow"/>
        </w:rPr>
        <w:t>EU regulators can call upon a</w:t>
      </w:r>
      <w:r w:rsidRPr="00C3755B">
        <w:rPr>
          <w:sz w:val="16"/>
        </w:rPr>
        <w:t xml:space="preserve"> </w:t>
      </w:r>
      <w:r w:rsidRPr="00C3755B">
        <w:rPr>
          <w:rStyle w:val="Emphasis"/>
          <w:highlight w:val="yellow"/>
        </w:rPr>
        <w:t>large list of justifications</w:t>
      </w:r>
      <w:r w:rsidRPr="00C3755B">
        <w:rPr>
          <w:sz w:val="16"/>
        </w:rPr>
        <w:t xml:space="preserve"> </w:t>
      </w:r>
      <w:r w:rsidRPr="00C3755B">
        <w:rPr>
          <w:rStyle w:val="StyleUnderline"/>
        </w:rPr>
        <w:t>for their enforcement decisions,</w:t>
      </w:r>
      <w:r w:rsidRPr="00C3755B">
        <w:rPr>
          <w:sz w:val="16"/>
        </w:rPr>
        <w:t xml:space="preserve"> they are</w:t>
      </w:r>
      <w:r w:rsidRPr="00C3755B">
        <w:rPr>
          <w:rStyle w:val="StyleUnderline"/>
        </w:rPr>
        <w:t xml:space="preserve"> free</w:t>
      </w:r>
      <w:r w:rsidRPr="00C3755B">
        <w:rPr>
          <w:sz w:val="16"/>
        </w:rPr>
        <w:t xml:space="preserve"> to pursue cases that </w:t>
      </w:r>
      <w:r w:rsidRPr="00C3755B">
        <w:rPr>
          <w:rStyle w:val="StyleUnderline"/>
        </w:rPr>
        <w:t xml:space="preserve">best fit </w:t>
      </w:r>
      <w:r w:rsidRPr="00C3755B">
        <w:rPr>
          <w:rStyle w:val="StyleUnderline"/>
          <w:highlight w:val="yellow"/>
        </w:rPr>
        <w:t xml:space="preserve">within a </w:t>
      </w:r>
      <w:r w:rsidRPr="00C3755B">
        <w:rPr>
          <w:rStyle w:val="Emphasis"/>
          <w:highlight w:val="yellow"/>
        </w:rPr>
        <w:t>political agenda</w:t>
      </w:r>
      <w:r w:rsidRPr="00C3755B">
        <w:rPr>
          <w:sz w:val="16"/>
        </w:rPr>
        <w:t xml:space="preserve">, </w:t>
      </w:r>
      <w:r w:rsidRPr="00C3755B">
        <w:rPr>
          <w:rStyle w:val="StyleUnderline"/>
        </w:rPr>
        <w:t>rather than focusing on the limited practices that are most injurious to consumers</w:t>
      </w:r>
      <w:r w:rsidRPr="00C3755B">
        <w:rPr>
          <w:sz w:val="16"/>
        </w:rPr>
        <w:t xml:space="preserve">. In other words, </w:t>
      </w:r>
      <w:r w:rsidRPr="00C3755B">
        <w:rPr>
          <w:rStyle w:val="StyleUnderline"/>
          <w:highlight w:val="yellow"/>
        </w:rPr>
        <w:t>there is</w:t>
      </w:r>
      <w:r w:rsidRPr="00C3755B">
        <w:rPr>
          <w:sz w:val="16"/>
        </w:rPr>
        <w:t xml:space="preserve"> largely </w:t>
      </w:r>
      <w:r w:rsidRPr="00C3755B">
        <w:rPr>
          <w:rStyle w:val="Emphasis"/>
          <w:highlight w:val="yellow"/>
        </w:rPr>
        <w:t>no definable set of metrics</w:t>
      </w:r>
      <w:r w:rsidRPr="00C3755B">
        <w:rPr>
          <w:rStyle w:val="StyleUnderline"/>
        </w:rPr>
        <w:t xml:space="preserve"> to distinguish</w:t>
      </w:r>
      <w:r w:rsidRPr="00C3755B">
        <w:rPr>
          <w:sz w:val="16"/>
        </w:rPr>
        <w:t xml:space="preserve"> strong </w:t>
      </w:r>
      <w:r w:rsidRPr="00C3755B">
        <w:rPr>
          <w:rStyle w:val="StyleUnderline"/>
        </w:rPr>
        <w:t>cases</w:t>
      </w:r>
      <w:r w:rsidRPr="00C3755B">
        <w:rPr>
          <w:sz w:val="16"/>
        </w:rPr>
        <w:t xml:space="preserve"> from weak ones </w:t>
      </w:r>
      <w:r w:rsidRPr="00C3755B">
        <w:rPr>
          <w:rStyle w:val="StyleUnderline"/>
        </w:rPr>
        <w:t>under the EU model; what stands in its place is political discretion.</w:t>
      </w:r>
    </w:p>
    <w:p w14:paraId="0427B79E" w14:textId="77777777" w:rsidR="00850109" w:rsidRDefault="00850109" w:rsidP="00850109">
      <w:pPr>
        <w:rPr>
          <w:rStyle w:val="StyleUnderline"/>
        </w:rPr>
      </w:pPr>
    </w:p>
    <w:p w14:paraId="7B4DF949" w14:textId="77777777" w:rsidR="00850109" w:rsidRPr="00D12730" w:rsidRDefault="00850109" w:rsidP="00850109">
      <w:pPr>
        <w:pStyle w:val="Heading4"/>
      </w:pPr>
      <w:r>
        <w:t xml:space="preserve">Internet Openness resilient </w:t>
      </w:r>
    </w:p>
    <w:p w14:paraId="796165DF" w14:textId="77777777" w:rsidR="00850109" w:rsidRPr="00D12730" w:rsidRDefault="00850109" w:rsidP="00850109">
      <w:r w:rsidRPr="00D12730">
        <w:t xml:space="preserve">Jason </w:t>
      </w:r>
      <w:proofErr w:type="spellStart"/>
      <w:r w:rsidRPr="00D12730">
        <w:rPr>
          <w:rStyle w:val="Style13ptBold"/>
        </w:rPr>
        <w:t>Pielemeier</w:t>
      </w:r>
      <w:proofErr w:type="spellEnd"/>
      <w:r w:rsidRPr="00D12730">
        <w:rPr>
          <w:rStyle w:val="Style13ptBold"/>
        </w:rPr>
        <w:t xml:space="preserve"> 18</w:t>
      </w:r>
      <w:r>
        <w:t>,</w:t>
      </w:r>
      <w:r w:rsidRPr="00D12730">
        <w:t xml:space="preserve"> policy director of the Global Network Initiative, 7-9-2018, "Reports of the Death of Internet Freedom Are Greatly Exaggerated," Council on Foreign Relations, https://www.cfr.org/blog/reports-death-internet-freedom-are-greatly-exaggerated</w:t>
      </w:r>
    </w:p>
    <w:p w14:paraId="288E12A0" w14:textId="77777777" w:rsidR="00850109" w:rsidRDefault="00850109" w:rsidP="00850109">
      <w:pPr>
        <w:rPr>
          <w:sz w:val="16"/>
        </w:rPr>
      </w:pPr>
      <w:r w:rsidRPr="006E5BAB">
        <w:rPr>
          <w:sz w:val="16"/>
        </w:rPr>
        <w:t xml:space="preserve">In just under a decade, the narrative about the internet has shifted dramatically. What was once seen as a tool that would inevitably cripple corruption, topple dictators, and liberate minorities, the internet is now seen as a technology that enables surveillance, amplifies hate speech, and displaces labor. While the challenges are real and grave, </w:t>
      </w:r>
      <w:r w:rsidRPr="006E5BAB">
        <w:rPr>
          <w:rStyle w:val="StyleUnderline"/>
        </w:rPr>
        <w:t>it is worth carefully examining this fatalistic assessment, which obscures how much freedom remains online,</w:t>
      </w:r>
      <w:r w:rsidRPr="006E5BAB">
        <w:rPr>
          <w:sz w:val="16"/>
        </w:rPr>
        <w:t xml:space="preserve"> and risks inviting steps that could imperil the internet’s enduring potential. Digital Policy Censorship and Freedom of Expression The internet evolved as an anomaly—government-funded research and development led to technology that found a perfect petri dish in which to flourish among tinkerers who wanted to share information. Eventually, commercial initiatives came along and expanded the audience by building out infrastructure, professionalizing services, and generating revenue. The internet’s commercial growth in the 1990s coincided with and was accelerated by an era of global deregulatory zeal, surplus capital, and geopolitical hubris. As a result, the </w:t>
      </w:r>
      <w:r w:rsidRPr="006E5BAB">
        <w:rPr>
          <w:sz w:val="16"/>
        </w:rPr>
        <w:lastRenderedPageBreak/>
        <w:t xml:space="preserve">internet became inexorably associated with the optimism of that moment in history. The </w:t>
      </w:r>
      <w:proofErr w:type="gramStart"/>
      <w:r w:rsidRPr="006E5BAB">
        <w:rPr>
          <w:sz w:val="16"/>
        </w:rPr>
        <w:t>mutually-reinforcing</w:t>
      </w:r>
      <w:proofErr w:type="gramEnd"/>
      <w:r w:rsidRPr="006E5BAB">
        <w:rPr>
          <w:sz w:val="16"/>
        </w:rPr>
        <w:t xml:space="preserve"> orthodoxies of free markets and free speech underlie the concept of “internet freedom,” which is often conflated with the U.S. government’s lauded and derided strategy of the same name. Today’s internet with rampant data collection, surveillance, and censorship may indeed seem grim when viewed from the idealistic perch of the 1990s. </w:t>
      </w:r>
      <w:r w:rsidRPr="006E5BAB">
        <w:rPr>
          <w:rStyle w:val="StyleUnderline"/>
        </w:rPr>
        <w:t xml:space="preserve">But from the perspective of today’s authoritarian regimes and information monopolists, </w:t>
      </w:r>
      <w:r w:rsidRPr="008D2F77">
        <w:rPr>
          <w:rStyle w:val="StyleUnderline"/>
          <w:highlight w:val="cyan"/>
        </w:rPr>
        <w:t xml:space="preserve">the </w:t>
      </w:r>
      <w:r w:rsidRPr="008D2F77">
        <w:rPr>
          <w:rStyle w:val="Emphasis"/>
          <w:highlight w:val="cyan"/>
        </w:rPr>
        <w:t>internet</w:t>
      </w:r>
      <w:r w:rsidRPr="006E5BAB">
        <w:rPr>
          <w:rStyle w:val="Emphasis"/>
        </w:rPr>
        <w:t xml:space="preserve"> continues to </w:t>
      </w:r>
      <w:r w:rsidRPr="008D2F77">
        <w:rPr>
          <w:rStyle w:val="Emphasis"/>
          <w:highlight w:val="cyan"/>
        </w:rPr>
        <w:t>present an ever-expanding threat surface</w:t>
      </w:r>
      <w:r w:rsidRPr="006E5BAB">
        <w:rPr>
          <w:rStyle w:val="Emphasis"/>
        </w:rPr>
        <w:t>.</w:t>
      </w:r>
      <w:r w:rsidRPr="006E5BAB">
        <w:rPr>
          <w:sz w:val="16"/>
        </w:rPr>
        <w:t xml:space="preserve"> </w:t>
      </w:r>
      <w:r w:rsidRPr="006E5BAB">
        <w:rPr>
          <w:rStyle w:val="StyleUnderline"/>
        </w:rPr>
        <w:t xml:space="preserve">Bloggers continue to expose uncomfortable truths, journalists use encrypted apps to communicate with whistleblowers, entrepreneurs find ways to leapfrog legacy technology, and vulnerable minorities work around firewalls to seek and receive support across borders. </w:t>
      </w:r>
      <w:r w:rsidRPr="006E5BAB">
        <w:rPr>
          <w:sz w:val="16"/>
        </w:rPr>
        <w:t xml:space="preserve">While China presents an important counterpoint, </w:t>
      </w:r>
      <w:r w:rsidRPr="006E5BAB">
        <w:rPr>
          <w:rStyle w:val="Emphasis"/>
        </w:rPr>
        <w:t xml:space="preserve">the </w:t>
      </w:r>
      <w:proofErr w:type="gramStart"/>
      <w:r w:rsidRPr="006E5BAB">
        <w:rPr>
          <w:rStyle w:val="Emphasis"/>
        </w:rPr>
        <w:t>amount</w:t>
      </w:r>
      <w:proofErr w:type="gramEnd"/>
      <w:r w:rsidRPr="006E5BAB">
        <w:rPr>
          <w:rStyle w:val="Emphasis"/>
        </w:rPr>
        <w:t xml:space="preserve"> of </w:t>
      </w:r>
      <w:r w:rsidRPr="008D2F77">
        <w:rPr>
          <w:rStyle w:val="Emphasis"/>
          <w:highlight w:val="cyan"/>
        </w:rPr>
        <w:t>resources and effort consistently invested by the C</w:t>
      </w:r>
      <w:r w:rsidRPr="006E5BAB">
        <w:rPr>
          <w:rStyle w:val="Emphasis"/>
        </w:rPr>
        <w:t xml:space="preserve">hinese </w:t>
      </w:r>
      <w:r w:rsidRPr="008D2F77">
        <w:rPr>
          <w:rStyle w:val="Emphasis"/>
          <w:highlight w:val="cyan"/>
        </w:rPr>
        <w:t>C</w:t>
      </w:r>
      <w:r w:rsidRPr="006E5BAB">
        <w:rPr>
          <w:rStyle w:val="Emphasis"/>
        </w:rPr>
        <w:t xml:space="preserve">ommunist </w:t>
      </w:r>
      <w:r w:rsidRPr="008D2F77">
        <w:rPr>
          <w:rStyle w:val="Emphasis"/>
          <w:highlight w:val="cyan"/>
        </w:rPr>
        <w:t>P</w:t>
      </w:r>
      <w:r w:rsidRPr="006E5BAB">
        <w:rPr>
          <w:rStyle w:val="Emphasis"/>
        </w:rPr>
        <w:t xml:space="preserve">arty </w:t>
      </w:r>
      <w:r w:rsidRPr="008D2F77">
        <w:rPr>
          <w:rStyle w:val="Emphasis"/>
          <w:highlight w:val="cyan"/>
        </w:rPr>
        <w:t>is unlikely to be feasible for most countries.</w:t>
      </w:r>
      <w:r>
        <w:rPr>
          <w:rStyle w:val="Emphasis"/>
        </w:rPr>
        <w:t xml:space="preserve"> </w:t>
      </w:r>
      <w:r w:rsidRPr="006E5BAB">
        <w:rPr>
          <w:rStyle w:val="StyleUnderline"/>
        </w:rPr>
        <w:t xml:space="preserve">One of the reasons </w:t>
      </w:r>
      <w:r w:rsidRPr="008D2F77">
        <w:rPr>
          <w:rStyle w:val="StyleUnderline"/>
          <w:highlight w:val="cyan"/>
        </w:rPr>
        <w:t xml:space="preserve">internet </w:t>
      </w:r>
      <w:proofErr w:type="gramStart"/>
      <w:r w:rsidRPr="008D2F77">
        <w:rPr>
          <w:rStyle w:val="StyleUnderline"/>
          <w:highlight w:val="cyan"/>
        </w:rPr>
        <w:t>freedom</w:t>
      </w:r>
      <w:proofErr w:type="gramEnd"/>
      <w:r w:rsidRPr="008D2F77">
        <w:rPr>
          <w:rStyle w:val="StyleUnderline"/>
          <w:highlight w:val="cyan"/>
        </w:rPr>
        <w:t xml:space="preserve"> seems </w:t>
      </w:r>
      <w:r w:rsidRPr="008D2F77">
        <w:rPr>
          <w:rStyle w:val="StyleUnderline"/>
        </w:rPr>
        <w:t>so</w:t>
      </w:r>
      <w:r w:rsidRPr="006E5BAB">
        <w:rPr>
          <w:rStyle w:val="StyleUnderline"/>
        </w:rPr>
        <w:t xml:space="preserve"> </w:t>
      </w:r>
      <w:r w:rsidRPr="008D2F77">
        <w:rPr>
          <w:rStyle w:val="StyleUnderline"/>
          <w:highlight w:val="cyan"/>
        </w:rPr>
        <w:t>imperiled</w:t>
      </w:r>
      <w:r w:rsidRPr="006E5BAB">
        <w:rPr>
          <w:rStyle w:val="StyleUnderline"/>
        </w:rPr>
        <w:t xml:space="preserve"> is </w:t>
      </w:r>
      <w:r w:rsidRPr="008D2F77">
        <w:rPr>
          <w:rStyle w:val="StyleUnderline"/>
          <w:highlight w:val="cyan"/>
        </w:rPr>
        <w:t xml:space="preserve">because it has been </w:t>
      </w:r>
      <w:r w:rsidRPr="008D2F77">
        <w:rPr>
          <w:rStyle w:val="Emphasis"/>
          <w:highlight w:val="cyan"/>
        </w:rPr>
        <w:t>measured using an</w:t>
      </w:r>
      <w:r w:rsidRPr="006E5BAB">
        <w:rPr>
          <w:rStyle w:val="Emphasis"/>
        </w:rPr>
        <w:t xml:space="preserve"> </w:t>
      </w:r>
      <w:r w:rsidRPr="008D2F77">
        <w:rPr>
          <w:rStyle w:val="Emphasis"/>
          <w:highlight w:val="cyan"/>
        </w:rPr>
        <w:t>unrealistic baseline</w:t>
      </w:r>
      <w:r w:rsidRPr="006E5BAB">
        <w:rPr>
          <w:rStyle w:val="StyleUnderline"/>
        </w:rPr>
        <w:t>.</w:t>
      </w:r>
      <w:r w:rsidRPr="006E5BAB">
        <w:rPr>
          <w:sz w:val="16"/>
        </w:rPr>
        <w:t xml:space="preserve"> </w:t>
      </w:r>
      <w:r w:rsidRPr="006E5BAB">
        <w:rPr>
          <w:rStyle w:val="StyleUnderline"/>
        </w:rPr>
        <w:t xml:space="preserve">Freedom House’s excellent, annual Freedom of the Net assessment is the most comprehensive yardstick. Using a broad set of indicators, </w:t>
      </w:r>
      <w:r w:rsidRPr="008D2F77">
        <w:rPr>
          <w:rStyle w:val="StyleUnderline"/>
        </w:rPr>
        <w:t>it</w:t>
      </w:r>
      <w:r w:rsidRPr="006E5BAB">
        <w:rPr>
          <w:rStyle w:val="StyleUnderline"/>
        </w:rPr>
        <w:t xml:space="preserve"> has repeatedly </w:t>
      </w:r>
      <w:r w:rsidRPr="008D2F77">
        <w:rPr>
          <w:rStyle w:val="StyleUnderline"/>
        </w:rPr>
        <w:t>reported declining metrics</w:t>
      </w:r>
      <w:r w:rsidRPr="006E5BAB">
        <w:rPr>
          <w:rStyle w:val="StyleUnderline"/>
        </w:rPr>
        <w:t xml:space="preserve"> for much of the world since 2011. But inherent in this methodology is an unrealistic assumption that it is feasible to return to the halcyon days of the early </w:t>
      </w:r>
      <w:r w:rsidRPr="008D2F77">
        <w:rPr>
          <w:rStyle w:val="StyleUnderline"/>
        </w:rPr>
        <w:t>internet</w:t>
      </w:r>
      <w:r w:rsidRPr="008D2F77">
        <w:rPr>
          <w:rStyle w:val="StyleUnderline"/>
          <w:highlight w:val="cyan"/>
        </w:rPr>
        <w:t>. A better baseline</w:t>
      </w:r>
      <w:r w:rsidRPr="006E5BAB">
        <w:rPr>
          <w:rStyle w:val="StyleUnderline"/>
        </w:rPr>
        <w:t xml:space="preserve"> from which to assess freedom online </w:t>
      </w:r>
      <w:r w:rsidRPr="008D2F77">
        <w:rPr>
          <w:rStyle w:val="StyleUnderline"/>
          <w:highlight w:val="cyan"/>
        </w:rPr>
        <w:t xml:space="preserve">is </w:t>
      </w:r>
      <w:r w:rsidRPr="008D2F77">
        <w:rPr>
          <w:rStyle w:val="StyleUnderline"/>
        </w:rPr>
        <w:t>the relevant</w:t>
      </w:r>
      <w:r w:rsidRPr="006E5BAB">
        <w:rPr>
          <w:rStyle w:val="StyleUnderline"/>
        </w:rPr>
        <w:t xml:space="preserve"> </w:t>
      </w:r>
      <w:r w:rsidRPr="008D2F77">
        <w:rPr>
          <w:rStyle w:val="StyleUnderline"/>
        </w:rPr>
        <w:t>amount of freedom that is afforded online</w:t>
      </w:r>
      <w:r w:rsidRPr="008D2F77">
        <w:rPr>
          <w:rStyle w:val="StyleUnderline"/>
          <w:highlight w:val="cyan"/>
        </w:rPr>
        <w:t>.</w:t>
      </w:r>
      <w:r w:rsidRPr="006E5BAB">
        <w:rPr>
          <w:sz w:val="16"/>
        </w:rPr>
        <w:t xml:space="preserve"> From this perspective, </w:t>
      </w:r>
      <w:r w:rsidRPr="006E5BAB">
        <w:rPr>
          <w:rStyle w:val="StyleUnderline"/>
        </w:rPr>
        <w:t xml:space="preserve">what is remarkable is </w:t>
      </w:r>
      <w:r w:rsidRPr="008D2F77">
        <w:rPr>
          <w:rStyle w:val="StyleUnderline"/>
          <w:highlight w:val="cyan"/>
        </w:rPr>
        <w:t>not how much freedom has</w:t>
      </w:r>
      <w:r w:rsidRPr="006E5BAB">
        <w:rPr>
          <w:rStyle w:val="StyleUnderline"/>
        </w:rPr>
        <w:t xml:space="preserve"> </w:t>
      </w:r>
      <w:r w:rsidRPr="008D2F77">
        <w:rPr>
          <w:rStyle w:val="StyleUnderline"/>
          <w:highlight w:val="cyan"/>
        </w:rPr>
        <w:t xml:space="preserve">been curtailed, but </w:t>
      </w:r>
      <w:r w:rsidRPr="008D2F77">
        <w:rPr>
          <w:rStyle w:val="StyleUnderline"/>
        </w:rPr>
        <w:t xml:space="preserve">rather </w:t>
      </w:r>
      <w:r w:rsidRPr="008D2F77">
        <w:rPr>
          <w:rStyle w:val="StyleUnderline"/>
          <w:highlight w:val="cyan"/>
        </w:rPr>
        <w:t xml:space="preserve">how much </w:t>
      </w:r>
      <w:proofErr w:type="gramStart"/>
      <w:r w:rsidRPr="008D2F77">
        <w:rPr>
          <w:rStyle w:val="StyleUnderline"/>
          <w:highlight w:val="cyan"/>
        </w:rPr>
        <w:t>still remains</w:t>
      </w:r>
      <w:proofErr w:type="gramEnd"/>
      <w:r w:rsidRPr="006E5BAB">
        <w:rPr>
          <w:sz w:val="16"/>
        </w:rPr>
        <w:t xml:space="preserve">. For example, comparing Freedom House’s internet freedom assessment to its similar Freedom of the Press Index reveals that </w:t>
      </w:r>
      <w:r w:rsidRPr="006E5BAB">
        <w:rPr>
          <w:rStyle w:val="StyleUnderline"/>
        </w:rPr>
        <w:t>twenty-one of the sixty-five countries in the former are assessed as “more free” online than they are on press freedom.</w:t>
      </w:r>
      <w:r w:rsidRPr="006E5BAB">
        <w:rPr>
          <w:sz w:val="16"/>
        </w:rPr>
        <w:t xml:space="preserve"> Furthermore, </w:t>
      </w:r>
      <w:r w:rsidRPr="006E5BAB">
        <w:rPr>
          <w:rStyle w:val="StyleUnderline"/>
        </w:rPr>
        <w:t xml:space="preserve">no country is ranked less free on the internet index as they are in the press freedom one, indicating that countries assessed are freer online than they are in the press. </w:t>
      </w:r>
      <w:r w:rsidRPr="006E5BAB">
        <w:rPr>
          <w:sz w:val="16"/>
        </w:rPr>
        <w:t xml:space="preserve">The internet continues to provide opportunities for expression, access to information, and truth </w:t>
      </w:r>
      <w:proofErr w:type="gramStart"/>
      <w:r w:rsidRPr="006E5BAB">
        <w:rPr>
          <w:sz w:val="16"/>
        </w:rPr>
        <w:t>telling</w:t>
      </w:r>
      <w:proofErr w:type="gramEnd"/>
      <w:r w:rsidRPr="006E5BAB">
        <w:rPr>
          <w:sz w:val="16"/>
        </w:rPr>
        <w:t xml:space="preserve"> that simply do not exist offline in places like Angola, Kenya, and Malaysia. Furthermore, </w:t>
      </w:r>
      <w:r w:rsidRPr="006E5BAB">
        <w:rPr>
          <w:rStyle w:val="StyleUnderline"/>
        </w:rPr>
        <w:t xml:space="preserve">the steps </w:t>
      </w:r>
      <w:r w:rsidRPr="008D2F77">
        <w:rPr>
          <w:rStyle w:val="StyleUnderline"/>
          <w:highlight w:val="cyan"/>
        </w:rPr>
        <w:t>governments</w:t>
      </w:r>
      <w:r w:rsidRPr="006E5BAB">
        <w:rPr>
          <w:rStyle w:val="StyleUnderline"/>
        </w:rPr>
        <w:t xml:space="preserve"> take to protect or restrict rights online </w:t>
      </w:r>
      <w:r w:rsidRPr="008D2F77">
        <w:rPr>
          <w:rStyle w:val="StyleUnderline"/>
          <w:highlight w:val="cyan"/>
        </w:rPr>
        <w:t>only tell part of the story</w:t>
      </w:r>
      <w:r w:rsidRPr="006E5BAB">
        <w:rPr>
          <w:rStyle w:val="StyleUnderline"/>
        </w:rPr>
        <w:t xml:space="preserve">. </w:t>
      </w:r>
      <w:r w:rsidRPr="008D2F77">
        <w:rPr>
          <w:rStyle w:val="StyleUnderline"/>
          <w:highlight w:val="cyan"/>
        </w:rPr>
        <w:t>Companies also play important roles by enhancing</w:t>
      </w:r>
      <w:r w:rsidRPr="006E5BAB">
        <w:rPr>
          <w:rStyle w:val="StyleUnderline"/>
        </w:rPr>
        <w:t xml:space="preserve"> or restricting </w:t>
      </w:r>
      <w:r w:rsidRPr="008D2F77">
        <w:rPr>
          <w:rStyle w:val="StyleUnderline"/>
          <w:highlight w:val="cyan"/>
        </w:rPr>
        <w:t>access</w:t>
      </w:r>
      <w:r w:rsidRPr="006E5BAB">
        <w:rPr>
          <w:rStyle w:val="StyleUnderline"/>
        </w:rPr>
        <w:t xml:space="preserve">, </w:t>
      </w:r>
      <w:r w:rsidRPr="006E5BAB">
        <w:rPr>
          <w:sz w:val="16"/>
        </w:rPr>
        <w:t xml:space="preserve">pushing back </w:t>
      </w:r>
      <w:proofErr w:type="gramStart"/>
      <w:r w:rsidRPr="006E5BAB">
        <w:rPr>
          <w:sz w:val="16"/>
        </w:rPr>
        <w:t>on</w:t>
      </w:r>
      <w:proofErr w:type="gramEnd"/>
      <w:r w:rsidRPr="006E5BAB">
        <w:rPr>
          <w:sz w:val="16"/>
        </w:rPr>
        <w:t xml:space="preserve"> or facilitating government restrictions, and addressing or enabling harassment and other threats to users. Standard-setting bodies are underappreciated actors in this space, often operating with surprising degrees of autonomy from state actors and wielding enormous, if subtle, influence. Civil society educates users and organizes initiatives to address challenges, in addition to exposing and advocating against rights infringements. Looking across the landscape, tools like the Global Network Initiative’s Country Legal Frameworks, which document and allow comparison of relevant laws, complement Freedom of the Net, which assesses enforcement of those laws. Recent efforts to facilitate and bring rigor to such cross-indicator analysis, like UNESCO’s Internet Universality Indicators and Mozilla’s Internet Health Report, will allows activists, </w:t>
      </w:r>
      <w:proofErr w:type="gramStart"/>
      <w:r w:rsidRPr="006E5BAB">
        <w:rPr>
          <w:sz w:val="16"/>
        </w:rPr>
        <w:t>businesses</w:t>
      </w:r>
      <w:proofErr w:type="gramEnd"/>
      <w:r w:rsidRPr="006E5BAB">
        <w:rPr>
          <w:sz w:val="16"/>
        </w:rPr>
        <w:t xml:space="preserve"> and governments piece together a more holistic assessment of the state of internet freedom. There is a </w:t>
      </w:r>
      <w:proofErr w:type="gramStart"/>
      <w:r w:rsidRPr="006E5BAB">
        <w:rPr>
          <w:sz w:val="16"/>
        </w:rPr>
        <w:t>fine-line</w:t>
      </w:r>
      <w:proofErr w:type="gramEnd"/>
      <w:r w:rsidRPr="006E5BAB">
        <w:rPr>
          <w:sz w:val="16"/>
        </w:rPr>
        <w:t xml:space="preserve"> between complacency and fatalism. During the first two-decades of the internet’s growth, too much faith was put in the technology itself. Not enough was done to address challenges such as the spread of surveillance technologies, abuse of online platforms, and the general undermining of trust. As the United States, Europe, and platforms now work to devise solutions to these problems, they run a risk of unintentionally joining ranks with the malign forces who have been clamoring to stifle freedom online. Instead, they should work with NGOs and academics to establish better baselines and metrics to assess the internet’s true impact, as well as the kinds of actions that enable the good and mitigate the bad. Meanwhile, </w:t>
      </w:r>
      <w:r w:rsidRPr="006E5BAB">
        <w:rPr>
          <w:rStyle w:val="StyleUnderline"/>
        </w:rPr>
        <w:t>advocates for the open internet should acknowledge that regulation can help, while remaining vigilant to unintended consequences.</w:t>
      </w:r>
      <w:r w:rsidRPr="006E5BAB">
        <w:rPr>
          <w:sz w:val="16"/>
        </w:rPr>
        <w:t xml:space="preserve"> Finally, </w:t>
      </w:r>
      <w:proofErr w:type="gramStart"/>
      <w:r w:rsidRPr="006E5BAB">
        <w:rPr>
          <w:sz w:val="16"/>
        </w:rPr>
        <w:t>all of</w:t>
      </w:r>
      <w:proofErr w:type="gramEnd"/>
      <w:r w:rsidRPr="006E5BAB">
        <w:rPr>
          <w:sz w:val="16"/>
        </w:rPr>
        <w:t xml:space="preserve"> these stakeholders should continue to forge coalitions like the Global Network Initiative that work across borders in support of flexible, focused, and rights-compliant efforts to improve freedom online.</w:t>
      </w:r>
    </w:p>
    <w:p w14:paraId="6D6D4C47" w14:textId="77777777" w:rsidR="00850109" w:rsidRPr="006E5BAB" w:rsidRDefault="00850109" w:rsidP="00850109">
      <w:pPr>
        <w:rPr>
          <w:sz w:val="16"/>
        </w:rPr>
      </w:pPr>
    </w:p>
    <w:p w14:paraId="447210C3" w14:textId="77777777" w:rsidR="00850109" w:rsidRPr="001444BA" w:rsidRDefault="00850109" w:rsidP="00850109">
      <w:pPr>
        <w:pStyle w:val="Heading4"/>
      </w:pPr>
      <w:r>
        <w:t>No impact to power transition</w:t>
      </w:r>
    </w:p>
    <w:p w14:paraId="66F9D950" w14:textId="77777777" w:rsidR="00850109" w:rsidRPr="00A15B83" w:rsidRDefault="00850109" w:rsidP="00850109">
      <w:r w:rsidRPr="00A15B83">
        <w:t xml:space="preserve">Christopher </w:t>
      </w:r>
      <w:proofErr w:type="spellStart"/>
      <w:r w:rsidRPr="00A15B83">
        <w:rPr>
          <w:b/>
        </w:rPr>
        <w:t>Fettweis</w:t>
      </w:r>
      <w:proofErr w:type="spellEnd"/>
      <w:r w:rsidRPr="00A15B83">
        <w:rPr>
          <w:b/>
        </w:rPr>
        <w:t xml:space="preserve"> 17</w:t>
      </w:r>
      <w:r w:rsidRPr="00A15B83">
        <w:t>. Associate Professor of Political Science at Tulane University. “Unipolarity, Hegemony, and the New Peace,” Security Studies, 26:3, 423-451, 5-8-2017, http://dx.doi.org/10.1080/09636412.2017.1306394</w:t>
      </w:r>
    </w:p>
    <w:p w14:paraId="1A12AF0D" w14:textId="77777777" w:rsidR="00850109" w:rsidRPr="00A15B83" w:rsidRDefault="00850109" w:rsidP="00850109">
      <w:pPr>
        <w:rPr>
          <w:sz w:val="16"/>
        </w:rPr>
      </w:pPr>
      <w:r w:rsidRPr="00A15B83">
        <w:rPr>
          <w:sz w:val="16"/>
        </w:rPr>
        <w:lastRenderedPageBreak/>
        <w:t xml:space="preserve">Conflict and Hegemony by Region 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E262FB">
        <w:rPr>
          <w:rStyle w:val="Emphasis"/>
          <w:highlight w:val="cyan"/>
        </w:rPr>
        <w:t>Other</w:t>
      </w:r>
      <w:r w:rsidRPr="00A15B83">
        <w:rPr>
          <w:sz w:val="16"/>
        </w:rPr>
        <w:t xml:space="preserve">, equally plausible </w:t>
      </w:r>
      <w:r w:rsidRPr="00E262FB">
        <w:rPr>
          <w:rStyle w:val="Emphasis"/>
          <w:highlight w:val="cyan"/>
        </w:rPr>
        <w:t>explanations exist for stability</w:t>
      </w:r>
      <w:r w:rsidRPr="00A15B83">
        <w:rPr>
          <w:sz w:val="16"/>
        </w:rPr>
        <w:t xml:space="preserve"> in the first world, </w:t>
      </w:r>
      <w:r w:rsidRPr="00E262FB">
        <w:rPr>
          <w:rStyle w:val="StyleUnderline"/>
          <w:highlight w:val="cyan"/>
        </w:rPr>
        <w:t>including</w:t>
      </w:r>
      <w:r w:rsidRPr="00A15B83">
        <w:rPr>
          <w:sz w:val="16"/>
        </w:rPr>
        <w:t xml:space="preserve"> the </w:t>
      </w:r>
      <w:r w:rsidRPr="00A15B83">
        <w:rPr>
          <w:rStyle w:val="StyleUnderline"/>
        </w:rPr>
        <w:t xml:space="preserve">presence of a </w:t>
      </w:r>
      <w:r w:rsidRPr="00E262FB">
        <w:rPr>
          <w:rStyle w:val="StyleUnderline"/>
          <w:highlight w:val="cyan"/>
        </w:rPr>
        <w:t>common enemy</w:t>
      </w:r>
      <w:r w:rsidRPr="00A15B83">
        <w:rPr>
          <w:sz w:val="16"/>
        </w:rPr>
        <w:t xml:space="preserve">, </w:t>
      </w:r>
      <w:r w:rsidRPr="00E262FB">
        <w:rPr>
          <w:rStyle w:val="StyleUnderline"/>
          <w:highlight w:val="cyan"/>
        </w:rPr>
        <w:t>democracy</w:t>
      </w:r>
      <w:r w:rsidRPr="00A15B83">
        <w:rPr>
          <w:sz w:val="16"/>
        </w:rPr>
        <w:t xml:space="preserve">, </w:t>
      </w:r>
      <w:r w:rsidRPr="00E262FB">
        <w:rPr>
          <w:rStyle w:val="StyleUnderline"/>
          <w:highlight w:val="cyan"/>
        </w:rPr>
        <w:t>economic interdependence</w:t>
      </w:r>
      <w:r w:rsidRPr="00A15B83">
        <w:rPr>
          <w:sz w:val="16"/>
        </w:rPr>
        <w:t xml:space="preserve">, </w:t>
      </w:r>
      <w:r w:rsidRPr="00E262FB">
        <w:rPr>
          <w:rStyle w:val="StyleUnderline"/>
          <w:highlight w:val="cyan"/>
        </w:rPr>
        <w:t>general war aversion</w:t>
      </w:r>
      <w:r w:rsidRPr="00A15B83">
        <w:rPr>
          <w:rStyle w:val="StyleUnderline"/>
        </w:rPr>
        <w:t>, etc</w:t>
      </w:r>
      <w:r w:rsidRPr="00A15B83">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w:t>
      </w:r>
      <w:r w:rsidRPr="00A15B83">
        <w:rPr>
          <w:rStyle w:val="StyleUnderline"/>
        </w:rPr>
        <w:t>Unipolarity has</w:t>
      </w:r>
      <w:r w:rsidRPr="00A15B83">
        <w:rPr>
          <w:sz w:val="16"/>
        </w:rPr>
        <w:t xml:space="preserve"> generally </w:t>
      </w:r>
      <w:r w:rsidRPr="00A15B83">
        <w:rPr>
          <w:rStyle w:val="StyleUnderline"/>
        </w:rPr>
        <w:t>been</w:t>
      </w:r>
      <w:r w:rsidRPr="00A15B83">
        <w:rPr>
          <w:sz w:val="16"/>
        </w:rPr>
        <w:t xml:space="preserve"> much </w:t>
      </w:r>
      <w:r w:rsidRPr="00A15B83">
        <w:rPr>
          <w:rStyle w:val="StyleUnderline"/>
        </w:rPr>
        <w:t>better</w:t>
      </w:r>
      <w:r w:rsidRPr="00A15B83">
        <w:rPr>
          <w:sz w:val="16"/>
        </w:rPr>
        <w:t xml:space="preserve">, </w:t>
      </w:r>
      <w:r w:rsidRPr="00A15B83">
        <w:rPr>
          <w:rStyle w:val="StyleUnderline"/>
        </w:rPr>
        <w:t xml:space="preserve">but </w:t>
      </w:r>
      <w:proofErr w:type="gramStart"/>
      <w:r w:rsidRPr="00A15B83">
        <w:rPr>
          <w:rStyle w:val="StyleUnderline"/>
        </w:rPr>
        <w:t>whether or not</w:t>
      </w:r>
      <w:proofErr w:type="gramEnd"/>
      <w:r w:rsidRPr="00A15B83">
        <w:rPr>
          <w:rStyle w:val="StyleUnderline"/>
        </w:rPr>
        <w:t xml:space="preserve"> this was due to US action is again </w:t>
      </w:r>
      <w:r w:rsidRPr="00A15B83">
        <w:rPr>
          <w:rStyle w:val="Emphasis"/>
        </w:rPr>
        <w:t>unclear</w:t>
      </w:r>
      <w:r w:rsidRPr="00A15B83">
        <w:rPr>
          <w:sz w:val="16"/>
        </w:rPr>
        <w:t xml:space="preserve">. Overall </w:t>
      </w:r>
      <w:r w:rsidRPr="00A15B83">
        <w:rPr>
          <w:rStyle w:val="StyleUnderline"/>
        </w:rPr>
        <w:t>US interest in</w:t>
      </w:r>
      <w:r w:rsidRPr="00A15B83">
        <w:rPr>
          <w:sz w:val="16"/>
        </w:rPr>
        <w:t xml:space="preserve"> the affairs of </w:t>
      </w:r>
      <w:r w:rsidRPr="00A15B83">
        <w:rPr>
          <w:rStyle w:val="StyleUnderline"/>
        </w:rPr>
        <w:t>the Global South</w:t>
      </w:r>
      <w:r w:rsidRPr="00A15B83">
        <w:rPr>
          <w:sz w:val="16"/>
        </w:rPr>
        <w:t xml:space="preserve"> has </w:t>
      </w:r>
      <w:r w:rsidRPr="00A15B83">
        <w:rPr>
          <w:rStyle w:val="StyleUnderline"/>
        </w:rPr>
        <w:t xml:space="preserve">dropped markedly </w:t>
      </w:r>
      <w:r w:rsidRPr="00A15B83">
        <w:rPr>
          <w:sz w:val="16"/>
        </w:rPr>
        <w:t xml:space="preserve">since the end of the Cold War, as has the level of violence in almost all regions. </w:t>
      </w:r>
      <w:r w:rsidRPr="00A15B83">
        <w:rPr>
          <w:rStyle w:val="StyleUnderline"/>
        </w:rPr>
        <w:t>There is less US intervention</w:t>
      </w:r>
      <w:r w:rsidRPr="00A15B83">
        <w:rPr>
          <w:sz w:val="16"/>
        </w:rPr>
        <w:t xml:space="preserve"> </w:t>
      </w:r>
      <w:r w:rsidRPr="00A15B83">
        <w:rPr>
          <w:rStyle w:val="StyleUnderline"/>
        </w:rPr>
        <w:t>in</w:t>
      </w:r>
      <w:r w:rsidRPr="00A15B83">
        <w:rPr>
          <w:sz w:val="16"/>
        </w:rPr>
        <w:t xml:space="preserve"> the political and military affairs of </w:t>
      </w:r>
      <w:r w:rsidRPr="00A15B83">
        <w:rPr>
          <w:rStyle w:val="StyleUnderline"/>
        </w:rPr>
        <w:t xml:space="preserve">Latin America </w:t>
      </w:r>
      <w:r w:rsidRPr="00A15B83">
        <w:rPr>
          <w:sz w:val="16"/>
        </w:rPr>
        <w:t xml:space="preserve">compared to any time in the twentieth century, for instance, </w:t>
      </w:r>
      <w:proofErr w:type="gramStart"/>
      <w:r w:rsidRPr="00A15B83">
        <w:rPr>
          <w:rStyle w:val="StyleUnderline"/>
        </w:rPr>
        <w:t>and</w:t>
      </w:r>
      <w:r w:rsidRPr="00A15B83">
        <w:rPr>
          <w:sz w:val="16"/>
        </w:rPr>
        <w:t xml:space="preserve"> also</w:t>
      </w:r>
      <w:proofErr w:type="gramEnd"/>
      <w:r w:rsidRPr="00A15B83">
        <w:rPr>
          <w:sz w:val="16"/>
        </w:rPr>
        <w:t xml:space="preserve"> </w:t>
      </w:r>
      <w:r w:rsidRPr="00A15B83">
        <w:rPr>
          <w:rStyle w:val="StyleUnderline"/>
        </w:rPr>
        <w:t>less conflict</w:t>
      </w:r>
      <w:r w:rsidRPr="00A15B83">
        <w:rPr>
          <w:sz w:val="16"/>
        </w:rPr>
        <w:t xml:space="preserve">. </w:t>
      </w:r>
      <w:r w:rsidRPr="00A15B83">
        <w:rPr>
          <w:rStyle w:val="StyleUnderline"/>
        </w:rPr>
        <w:t>Warfare in Africa is at an all-time low</w:t>
      </w:r>
      <w:r w:rsidRPr="00A15B83">
        <w:rPr>
          <w:sz w:val="16"/>
        </w:rPr>
        <w:t xml:space="preserve">, as is relative US interest outside of counterterrorism and security assistance.66 </w:t>
      </w:r>
      <w:r w:rsidRPr="00A15B83">
        <w:rPr>
          <w:rStyle w:val="StyleUnderline"/>
        </w:rPr>
        <w:t>Regional peace and stability exist where there is US active intervention</w:t>
      </w:r>
      <w:r w:rsidRPr="00A15B83">
        <w:rPr>
          <w:sz w:val="16"/>
        </w:rPr>
        <w:t xml:space="preserve">, </w:t>
      </w:r>
      <w:r w:rsidRPr="00A15B83">
        <w:rPr>
          <w:rStyle w:val="StyleUnderline"/>
        </w:rPr>
        <w:t>as well as where there is not</w:t>
      </w:r>
      <w:r w:rsidRPr="00A15B83">
        <w:rPr>
          <w:sz w:val="16"/>
        </w:rPr>
        <w:t xml:space="preserve">. </w:t>
      </w:r>
      <w:r w:rsidRPr="00A15B83">
        <w:rPr>
          <w:rStyle w:val="Emphasis"/>
        </w:rPr>
        <w:t>No direct relationship seems to exist across regions</w:t>
      </w:r>
      <w:r w:rsidRPr="00A15B83">
        <w:rPr>
          <w:sz w:val="16"/>
        </w:rPr>
        <w:t xml:space="preserve">. If intervention can be considered a function of direct and indirect activity, of both political and military action, a regional picture might look like what is outlined in Table 1. These assessments of conflict are by necessity </w:t>
      </w:r>
      <w:proofErr w:type="gramStart"/>
      <w:r w:rsidRPr="00A15B83">
        <w:rPr>
          <w:sz w:val="16"/>
        </w:rPr>
        <w:t>relative, because</w:t>
      </w:r>
      <w:proofErr w:type="gramEnd"/>
      <w:r w:rsidRPr="00A15B83">
        <w:rPr>
          <w:sz w:val="16"/>
        </w:rPr>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E262FB">
        <w:rPr>
          <w:rStyle w:val="StyleUnderline"/>
          <w:highlight w:val="cyan"/>
        </w:rPr>
        <w:t xml:space="preserve">US intervention is </w:t>
      </w:r>
      <w:r w:rsidRPr="00E262FB">
        <w:rPr>
          <w:rStyle w:val="Emphasis"/>
          <w:highlight w:val="cyan"/>
        </w:rPr>
        <w:t>imperfectly correlated</w:t>
      </w:r>
      <w:r w:rsidRPr="00E262FB">
        <w:rPr>
          <w:rStyle w:val="StyleUnderline"/>
          <w:highlight w:val="cyan"/>
        </w:rPr>
        <w:t xml:space="preserve"> </w:t>
      </w:r>
      <w:r w:rsidRPr="00A15B83">
        <w:rPr>
          <w:rStyle w:val="StyleUnderline"/>
        </w:rPr>
        <w:t>with stability</w:t>
      </w:r>
      <w:r w:rsidRPr="00A15B83">
        <w:rPr>
          <w:sz w:val="16"/>
        </w:rPr>
        <w:t xml:space="preserve">, however. Indeed, it is conceivable that the relatively </w:t>
      </w:r>
      <w:r w:rsidRPr="00A15B83">
        <w:rPr>
          <w:rStyle w:val="StyleUnderline"/>
        </w:rPr>
        <w:t>high level of US</w:t>
      </w:r>
      <w:r w:rsidRPr="00A15B83">
        <w:rPr>
          <w:sz w:val="16"/>
        </w:rPr>
        <w:t xml:space="preserve"> interest and </w:t>
      </w:r>
      <w:r w:rsidRPr="00A15B83">
        <w:rPr>
          <w:rStyle w:val="StyleUnderline"/>
        </w:rPr>
        <w:t>activity</w:t>
      </w:r>
      <w:r w:rsidRPr="00A15B83">
        <w:rPr>
          <w:sz w:val="16"/>
        </w:rPr>
        <w:t xml:space="preserve"> has </w:t>
      </w:r>
      <w:r w:rsidRPr="00E262FB">
        <w:rPr>
          <w:rStyle w:val="StyleUnderline"/>
          <w:highlight w:val="cyan"/>
        </w:rPr>
        <w:t>made</w:t>
      </w:r>
      <w:r w:rsidRPr="00E262FB">
        <w:rPr>
          <w:sz w:val="16"/>
          <w:highlight w:val="cyan"/>
        </w:rPr>
        <w:t xml:space="preserve"> </w:t>
      </w:r>
      <w:r w:rsidRPr="00E262FB">
        <w:rPr>
          <w:rStyle w:val="StyleUnderline"/>
          <w:highlight w:val="cyan"/>
        </w:rPr>
        <w:t>the</w:t>
      </w:r>
      <w:r w:rsidRPr="00A15B83">
        <w:rPr>
          <w:sz w:val="16"/>
        </w:rPr>
        <w:t xml:space="preserve"> security situation in the </w:t>
      </w:r>
      <w:r w:rsidRPr="00E262FB">
        <w:rPr>
          <w:rStyle w:val="Emphasis"/>
          <w:highlight w:val="cyan"/>
        </w:rPr>
        <w:t>Persian Gulf</w:t>
      </w:r>
      <w:r w:rsidRPr="00E262FB">
        <w:rPr>
          <w:sz w:val="16"/>
          <w:highlight w:val="cyan"/>
        </w:rPr>
        <w:t xml:space="preserve"> </w:t>
      </w:r>
      <w:r w:rsidRPr="00E262FB">
        <w:rPr>
          <w:rStyle w:val="StyleUnderline"/>
          <w:highlight w:val="cyan"/>
        </w:rPr>
        <w:t>and</w:t>
      </w:r>
      <w:r w:rsidRPr="00A15B83">
        <w:rPr>
          <w:sz w:val="16"/>
        </w:rPr>
        <w:t xml:space="preserve"> broader </w:t>
      </w:r>
      <w:r w:rsidRPr="00E262FB">
        <w:rPr>
          <w:rStyle w:val="Emphasis"/>
          <w:highlight w:val="cyan"/>
        </w:rPr>
        <w:t>Middle East worse</w:t>
      </w:r>
      <w:r w:rsidRPr="00A15B83">
        <w:rPr>
          <w:sz w:val="16"/>
        </w:rPr>
        <w:t xml:space="preserve">. In recent years, substantial </w:t>
      </w:r>
      <w:r w:rsidRPr="00E262FB">
        <w:rPr>
          <w:rStyle w:val="StyleUnderline"/>
          <w:highlight w:val="cyan"/>
        </w:rPr>
        <w:t>hard power</w:t>
      </w:r>
      <w:r w:rsidRPr="00A15B83">
        <w:rPr>
          <w:rStyle w:val="StyleUnderline"/>
        </w:rPr>
        <w:t xml:space="preserve"> investments</w:t>
      </w:r>
      <w:r w:rsidRPr="00A15B83">
        <w:rPr>
          <w:sz w:val="16"/>
        </w:rPr>
        <w:t xml:space="preserve"> (</w:t>
      </w:r>
      <w:r w:rsidRPr="00A15B83">
        <w:rPr>
          <w:rStyle w:val="StyleUnderline"/>
        </w:rPr>
        <w:t>Somalia</w:t>
      </w:r>
      <w:r w:rsidRPr="00A15B83">
        <w:rPr>
          <w:sz w:val="16"/>
        </w:rPr>
        <w:t xml:space="preserve">, </w:t>
      </w:r>
      <w:r w:rsidRPr="00A15B83">
        <w:rPr>
          <w:rStyle w:val="StyleUnderline"/>
        </w:rPr>
        <w:t>Afghanistan</w:t>
      </w:r>
      <w:r w:rsidRPr="00A15B83">
        <w:rPr>
          <w:sz w:val="16"/>
        </w:rPr>
        <w:t xml:space="preserve">, </w:t>
      </w:r>
      <w:r w:rsidRPr="00A15B83">
        <w:rPr>
          <w:rStyle w:val="StyleUnderline"/>
        </w:rPr>
        <w:t>Iraq</w:t>
      </w:r>
      <w:r w:rsidRPr="00A15B83">
        <w:rPr>
          <w:sz w:val="16"/>
        </w:rPr>
        <w:t xml:space="preserve">), </w:t>
      </w:r>
      <w:r w:rsidRPr="00A15B83">
        <w:rPr>
          <w:rStyle w:val="StyleUnderline"/>
        </w:rPr>
        <w:t>moderate intervention</w:t>
      </w:r>
      <w:r w:rsidRPr="00A15B83">
        <w:rPr>
          <w:sz w:val="16"/>
        </w:rPr>
        <w:t xml:space="preserve"> (</w:t>
      </w:r>
      <w:r w:rsidRPr="00A15B83">
        <w:rPr>
          <w:rStyle w:val="StyleUnderline"/>
        </w:rPr>
        <w:t>Libya</w:t>
      </w:r>
      <w:r w:rsidRPr="00A15B83">
        <w:rPr>
          <w:sz w:val="16"/>
        </w:rPr>
        <w:t xml:space="preserve">), </w:t>
      </w:r>
      <w:r w:rsidRPr="00A15B83">
        <w:rPr>
          <w:rStyle w:val="StyleUnderline"/>
        </w:rPr>
        <w:t>and reliance on diplomacy</w:t>
      </w:r>
      <w:r w:rsidRPr="00A15B83">
        <w:rPr>
          <w:sz w:val="16"/>
        </w:rPr>
        <w:t xml:space="preserve"> (</w:t>
      </w:r>
      <w:r w:rsidRPr="00A15B83">
        <w:rPr>
          <w:rStyle w:val="StyleUnderline"/>
        </w:rPr>
        <w:t>Syria</w:t>
      </w:r>
      <w:r w:rsidRPr="00A15B83">
        <w:rPr>
          <w:sz w:val="16"/>
        </w:rPr>
        <w:t xml:space="preserve">) </w:t>
      </w:r>
      <w:r w:rsidRPr="00E262FB">
        <w:rPr>
          <w:rStyle w:val="StyleUnderline"/>
          <w:highlight w:val="cyan"/>
        </w:rPr>
        <w:t xml:space="preserve">have been </w:t>
      </w:r>
      <w:r w:rsidRPr="00E262FB">
        <w:rPr>
          <w:rStyle w:val="Emphasis"/>
          <w:highlight w:val="cyan"/>
        </w:rPr>
        <w:t>equally ineffective</w:t>
      </w:r>
      <w:r w:rsidRPr="00A15B83">
        <w:rPr>
          <w:sz w:val="16"/>
        </w:rPr>
        <w:t xml:space="preserve"> in</w:t>
      </w:r>
      <w:r w:rsidRPr="00A15B83">
        <w:rPr>
          <w:rStyle w:val="StyleUnderline"/>
        </w:rPr>
        <w:t xml:space="preserve"> stabilizing states torn by conflict</w:t>
      </w:r>
      <w:r w:rsidRPr="00A15B83">
        <w:rPr>
          <w:sz w:val="16"/>
        </w:rPr>
        <w:t xml:space="preserve">. While it is possible that the region is essentially unpacifiable and no amount of police work would bring peace to its people, </w:t>
      </w:r>
      <w:r w:rsidRPr="00A15B83">
        <w:rPr>
          <w:rStyle w:val="StyleUnderline"/>
        </w:rPr>
        <w:t>it remains hard to make the case</w:t>
      </w:r>
      <w:r w:rsidRPr="00A15B83">
        <w:rPr>
          <w:sz w:val="16"/>
        </w:rPr>
        <w:t xml:space="preserve"> </w:t>
      </w:r>
      <w:r w:rsidRPr="00A15B83">
        <w:rPr>
          <w:rStyle w:val="StyleUnderline"/>
        </w:rPr>
        <w:t>that</w:t>
      </w:r>
      <w:r w:rsidRPr="00A15B83">
        <w:rPr>
          <w:sz w:val="16"/>
        </w:rPr>
        <w:t xml:space="preserve"> the </w:t>
      </w:r>
      <w:r w:rsidRPr="00A15B83">
        <w:rPr>
          <w:rStyle w:val="StyleUnderline"/>
        </w:rPr>
        <w:t>US presence</w:t>
      </w:r>
      <w:r w:rsidRPr="00A15B83">
        <w:rPr>
          <w:sz w:val="16"/>
        </w:rPr>
        <w:t xml:space="preserve"> has </w:t>
      </w:r>
      <w:r w:rsidRPr="00A15B83">
        <w:rPr>
          <w:rStyle w:val="StyleUnderline"/>
        </w:rPr>
        <w:t>improved matters</w:t>
      </w:r>
      <w:r w:rsidRPr="00A15B83">
        <w:rPr>
          <w:sz w:val="16"/>
        </w:rPr>
        <w:t xml:space="preserve">. In this “strong point,” at least, </w:t>
      </w:r>
      <w:r w:rsidRPr="00E262FB">
        <w:rPr>
          <w:rStyle w:val="Emphasis"/>
          <w:highlight w:val="cyan"/>
        </w:rPr>
        <w:t>US hegemony has failed to bring peace</w:t>
      </w:r>
      <w:r w:rsidRPr="00A15B83">
        <w:rPr>
          <w:sz w:val="16"/>
        </w:rPr>
        <w:t xml:space="preserve">. In much of the rest of the world, the United States has not been especially eager to enforce any </w:t>
      </w:r>
      <w:proofErr w:type="gramStart"/>
      <w:r w:rsidRPr="00A15B83">
        <w:rPr>
          <w:sz w:val="16"/>
        </w:rPr>
        <w:t>particular rules</w:t>
      </w:r>
      <w:proofErr w:type="gramEnd"/>
      <w:r w:rsidRPr="00A15B83">
        <w:rPr>
          <w:sz w:val="16"/>
        </w:rPr>
        <w:t xml:space="preserve">. Even rather incontrovertible evidence of genocide has not been enough to inspire action. </w:t>
      </w:r>
      <w:r w:rsidRPr="00A15B83">
        <w:rPr>
          <w:rStyle w:val="StyleUnderline"/>
        </w:rPr>
        <w:t>Washington’s intervention choices have at best been erratic</w:t>
      </w:r>
      <w:r w:rsidRPr="00A15B83">
        <w:rPr>
          <w:sz w:val="16"/>
        </w:rPr>
        <w:t xml:space="preserve">; Libya and Kosovo brought about action, but </w:t>
      </w:r>
      <w:r w:rsidRPr="00A15B83">
        <w:rPr>
          <w:rStyle w:val="StyleUnderline"/>
        </w:rPr>
        <w:t>much more blood flowed uninterrupted</w:t>
      </w:r>
      <w:r w:rsidRPr="00A15B83">
        <w:rPr>
          <w:sz w:val="16"/>
        </w:rPr>
        <w:t xml:space="preserve"> </w:t>
      </w:r>
      <w:r w:rsidRPr="00A15B83">
        <w:rPr>
          <w:rStyle w:val="StyleUnderline"/>
        </w:rPr>
        <w:t>in</w:t>
      </w:r>
      <w:r w:rsidRPr="00A15B83">
        <w:rPr>
          <w:sz w:val="16"/>
        </w:rPr>
        <w:t xml:space="preserve"> </w:t>
      </w:r>
      <w:r w:rsidRPr="00A15B83">
        <w:rPr>
          <w:rStyle w:val="StyleUnderline"/>
        </w:rPr>
        <w:t>Rwanda</w:t>
      </w:r>
      <w:r w:rsidRPr="00A15B83">
        <w:rPr>
          <w:sz w:val="16"/>
        </w:rPr>
        <w:t xml:space="preserve">, </w:t>
      </w:r>
      <w:r w:rsidRPr="00A15B83">
        <w:rPr>
          <w:rStyle w:val="StyleUnderline"/>
        </w:rPr>
        <w:t>Darfur</w:t>
      </w:r>
      <w:r w:rsidRPr="00A15B83">
        <w:rPr>
          <w:sz w:val="16"/>
        </w:rPr>
        <w:t xml:space="preserve">, </w:t>
      </w:r>
      <w:r w:rsidRPr="00A15B83">
        <w:rPr>
          <w:rStyle w:val="StyleUnderline"/>
        </w:rPr>
        <w:t>Congo</w:t>
      </w:r>
      <w:r w:rsidRPr="00A15B83">
        <w:rPr>
          <w:sz w:val="16"/>
        </w:rPr>
        <w:t xml:space="preserve">, </w:t>
      </w:r>
      <w:r w:rsidRPr="00A15B83">
        <w:rPr>
          <w:rStyle w:val="StyleUnderline"/>
        </w:rPr>
        <w:t>Sri Lanka</w:t>
      </w:r>
      <w:r w:rsidRPr="00A15B83">
        <w:rPr>
          <w:sz w:val="16"/>
        </w:rPr>
        <w:t xml:space="preserve">, </w:t>
      </w:r>
      <w:r w:rsidRPr="00A15B83">
        <w:rPr>
          <w:rStyle w:val="StyleUnderline"/>
        </w:rPr>
        <w:t>and Syria</w:t>
      </w:r>
      <w:r w:rsidRPr="00A15B83">
        <w:rPr>
          <w:sz w:val="16"/>
        </w:rPr>
        <w:t xml:space="preserve">. </w:t>
      </w:r>
      <w:r w:rsidRPr="00A15B83">
        <w:rPr>
          <w:rStyle w:val="StyleUnderline"/>
        </w:rPr>
        <w:t xml:space="preserve">The US </w:t>
      </w:r>
      <w:r w:rsidRPr="00E262FB">
        <w:rPr>
          <w:rStyle w:val="StyleUnderline"/>
          <w:highlight w:val="cyan"/>
        </w:rPr>
        <w:t xml:space="preserve">record </w:t>
      </w:r>
      <w:r w:rsidRPr="00A15B83">
        <w:rPr>
          <w:rStyle w:val="StyleUnderline"/>
        </w:rPr>
        <w:t xml:space="preserve">of peacemaking </w:t>
      </w:r>
      <w:r w:rsidRPr="00E262FB">
        <w:rPr>
          <w:rStyle w:val="StyleUnderline"/>
          <w:highlight w:val="cyan"/>
        </w:rPr>
        <w:t xml:space="preserve">is not </w:t>
      </w:r>
      <w:r w:rsidRPr="00A15B83">
        <w:rPr>
          <w:rStyle w:val="StyleUnderline"/>
        </w:rPr>
        <w:t xml:space="preserve">exactly a long </w:t>
      </w:r>
      <w:r w:rsidRPr="00E262FB">
        <w:rPr>
          <w:rStyle w:val="StyleUnderline"/>
          <w:highlight w:val="cyan"/>
        </w:rPr>
        <w:t xml:space="preserve">uninterrupted </w:t>
      </w:r>
      <w:r w:rsidRPr="00A15B83">
        <w:rPr>
          <w:rStyle w:val="StyleUnderline"/>
        </w:rPr>
        <w:t xml:space="preserve">string of </w:t>
      </w:r>
      <w:r w:rsidRPr="00E262FB">
        <w:rPr>
          <w:rStyle w:val="StyleUnderline"/>
          <w:highlight w:val="cyan"/>
        </w:rPr>
        <w:t>successes</w:t>
      </w:r>
      <w:r w:rsidRPr="00A15B83">
        <w:rPr>
          <w:sz w:val="16"/>
        </w:rPr>
        <w:t xml:space="preserve">. During the turn-of-the-century conventional war between Ethiopia and Eritrea, a </w:t>
      </w:r>
      <w:proofErr w:type="spellStart"/>
      <w:r w:rsidRPr="00A15B83">
        <w:rPr>
          <w:sz w:val="16"/>
        </w:rPr>
        <w:t>highlevel</w:t>
      </w:r>
      <w:proofErr w:type="spellEnd"/>
      <w:r w:rsidRPr="00A15B83">
        <w:rPr>
          <w:sz w:val="16"/>
        </w:rPr>
        <w:t xml:space="preserve"> US delegation containing former and future National Security Advisors (Anthony Lake and Susan Rice) made a half-dozen trips to the </w:t>
      </w:r>
      <w:proofErr w:type="gramStart"/>
      <w:r w:rsidRPr="00A15B83">
        <w:rPr>
          <w:sz w:val="16"/>
        </w:rPr>
        <w:t>region, but</w:t>
      </w:r>
      <w:proofErr w:type="gramEnd"/>
      <w:r w:rsidRPr="00A15B83">
        <w:rPr>
          <w:sz w:val="16"/>
        </w:rPr>
        <w:t xml:space="preserve">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w:t>
      </w:r>
      <w:r w:rsidRPr="00A15B83">
        <w:rPr>
          <w:rStyle w:val="StyleUnderline"/>
        </w:rPr>
        <w:t xml:space="preserve">The Horn of Africa is hardly the only region where states are free to fight </w:t>
      </w:r>
      <w:r w:rsidRPr="00A15B83">
        <w:rPr>
          <w:sz w:val="16"/>
        </w:rPr>
        <w:t xml:space="preserve">one another today </w:t>
      </w:r>
      <w:r w:rsidRPr="00A15B83">
        <w:rPr>
          <w:rStyle w:val="StyleUnderline"/>
        </w:rPr>
        <w:t>without fear of</w:t>
      </w:r>
      <w:r w:rsidRPr="00A15B83">
        <w:rPr>
          <w:sz w:val="16"/>
        </w:rPr>
        <w:t xml:space="preserve"> serious </w:t>
      </w:r>
      <w:r w:rsidRPr="00A15B83">
        <w:rPr>
          <w:rStyle w:val="StyleUnderline"/>
        </w:rPr>
        <w:t>US involvement</w:t>
      </w:r>
      <w:r w:rsidRPr="00A15B83">
        <w:rPr>
          <w:sz w:val="16"/>
        </w:rPr>
        <w:t xml:space="preserve">. Since they are choosing not to do so with increasing frequency, </w:t>
      </w:r>
      <w:r w:rsidRPr="00A15B83">
        <w:rPr>
          <w:rStyle w:val="StyleUnderline"/>
        </w:rPr>
        <w:t>something else is probably affecting their calculations</w:t>
      </w:r>
      <w:r w:rsidRPr="00A15B83">
        <w:rPr>
          <w:sz w:val="16"/>
        </w:rPr>
        <w:t xml:space="preserve">.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w:t>
      </w:r>
      <w:r w:rsidRPr="00E262FB">
        <w:rPr>
          <w:rStyle w:val="StyleUnderline"/>
          <w:highlight w:val="cyan"/>
        </w:rPr>
        <w:t>It seems hard to make the case that</w:t>
      </w:r>
      <w:r w:rsidRPr="00A15B83">
        <w:rPr>
          <w:sz w:val="16"/>
        </w:rPr>
        <w:t xml:space="preserve"> the </w:t>
      </w:r>
      <w:r w:rsidRPr="00E262FB">
        <w:rPr>
          <w:rStyle w:val="StyleUnderline"/>
          <w:highlight w:val="cyan"/>
        </w:rPr>
        <w:t>relative peace</w:t>
      </w:r>
      <w:r w:rsidRPr="00A15B83">
        <w:rPr>
          <w:sz w:val="16"/>
        </w:rPr>
        <w:t xml:space="preserve"> that has </w:t>
      </w:r>
      <w:r w:rsidRPr="00E262FB">
        <w:rPr>
          <w:rStyle w:val="StyleUnderline"/>
          <w:highlight w:val="cyan"/>
        </w:rPr>
        <w:t>descended on</w:t>
      </w:r>
      <w:r w:rsidRPr="00A15B83">
        <w:rPr>
          <w:sz w:val="16"/>
        </w:rPr>
        <w:t xml:space="preserve"> so many </w:t>
      </w:r>
      <w:r w:rsidRPr="00E262FB">
        <w:rPr>
          <w:rStyle w:val="StyleUnderline"/>
          <w:highlight w:val="cyan"/>
        </w:rPr>
        <w:t>regions</w:t>
      </w:r>
      <w:r w:rsidRPr="00A15B83">
        <w:rPr>
          <w:sz w:val="16"/>
        </w:rPr>
        <w:t xml:space="preserve"> is primarily </w:t>
      </w:r>
      <w:r w:rsidRPr="00E262FB">
        <w:rPr>
          <w:rStyle w:val="StyleUnderline"/>
          <w:highlight w:val="cyan"/>
        </w:rPr>
        <w:t>due to</w:t>
      </w:r>
      <w:r w:rsidRPr="00A15B83">
        <w:rPr>
          <w:rStyle w:val="StyleUnderline"/>
        </w:rPr>
        <w:t xml:space="preserve"> </w:t>
      </w:r>
      <w:r w:rsidRPr="00A15B83">
        <w:rPr>
          <w:sz w:val="16"/>
        </w:rPr>
        <w:t xml:space="preserve">the kind of heavy hand of the </w:t>
      </w:r>
      <w:r w:rsidRPr="00E262FB">
        <w:rPr>
          <w:rStyle w:val="StyleUnderline"/>
          <w:highlight w:val="cyan"/>
        </w:rPr>
        <w:t>neoconservative</w:t>
      </w:r>
      <w:r w:rsidRPr="00E262FB">
        <w:rPr>
          <w:sz w:val="16"/>
          <w:highlight w:val="cyan"/>
        </w:rPr>
        <w:t xml:space="preserve"> </w:t>
      </w:r>
      <w:r w:rsidRPr="00E262FB">
        <w:rPr>
          <w:rStyle w:val="StyleUnderline"/>
          <w:highlight w:val="cyan"/>
        </w:rPr>
        <w:t>leviathan</w:t>
      </w:r>
      <w:r w:rsidRPr="00A15B83">
        <w:rPr>
          <w:sz w:val="16"/>
        </w:rPr>
        <w:t xml:space="preserve">, or its lighter, more liberal cousin. </w:t>
      </w:r>
      <w:r w:rsidRPr="00E262FB">
        <w:rPr>
          <w:rStyle w:val="Emphasis"/>
          <w:highlight w:val="cyan"/>
        </w:rPr>
        <w:t>Something else appears to be at work</w:t>
      </w:r>
      <w:r w:rsidRPr="00A15B83">
        <w:rPr>
          <w:sz w:val="16"/>
        </w:rPr>
        <w:t>.</w:t>
      </w:r>
    </w:p>
    <w:p w14:paraId="57AF83E6" w14:textId="77777777" w:rsidR="007D1A50" w:rsidRPr="00DC297B" w:rsidRDefault="007D1A50" w:rsidP="007D1A50">
      <w:pPr>
        <w:pStyle w:val="Heading4"/>
        <w:rPr>
          <w:rStyle w:val="StyleUnderline"/>
        </w:rPr>
      </w:pPr>
      <w:bookmarkStart w:id="0" w:name="_Hlk80981323"/>
      <w:r>
        <w:lastRenderedPageBreak/>
        <w:t xml:space="preserve">The plan </w:t>
      </w:r>
      <w:r w:rsidRPr="00DC297B">
        <w:rPr>
          <w:u w:val="single"/>
        </w:rPr>
        <w:t>devastates</w:t>
      </w:r>
      <w:r>
        <w:t xml:space="preserve"> American industry and innovation, undermining the </w:t>
      </w:r>
      <w:r w:rsidRPr="00DC297B">
        <w:rPr>
          <w:u w:val="single"/>
        </w:rPr>
        <w:t>entire financial system</w:t>
      </w:r>
    </w:p>
    <w:p w14:paraId="0363EC4B" w14:textId="77777777" w:rsidR="007D1A50" w:rsidRPr="00DC297B" w:rsidRDefault="007D1A50" w:rsidP="007D1A50">
      <w:r>
        <w:t xml:space="preserve">Gary </w:t>
      </w:r>
      <w:r w:rsidRPr="00692900">
        <w:rPr>
          <w:rStyle w:val="Style13ptBold"/>
        </w:rPr>
        <w:t>Shapiro 7/23</w:t>
      </w:r>
      <w:r>
        <w:t>—J.D. from the Georgetown University Law Center, sits on the State Department's Advisory Committee on International Communications and Information Policy, the No Labels Executive Council, the USO of Metropolitan Washington-Baltimore Board of Directors and the American Enterprise Institute Global Internet Strategy Advisory Board. ("Radical antitrust bills would be disastrous for consumers and innovation – Press Telegram," July 23, 2021, https://californianewstimes.com/radical-antitrust-bills-would-be-disastrous-for-consumers-and-innovation-press-telegram/452107/)</w:t>
      </w:r>
    </w:p>
    <w:p w14:paraId="2B6CB5A4" w14:textId="77777777" w:rsidR="007D1A50" w:rsidRPr="00DC297B" w:rsidRDefault="007D1A50" w:rsidP="007D1A50">
      <w:pPr>
        <w:rPr>
          <w:rStyle w:val="StyleUnderline"/>
        </w:rPr>
      </w:pPr>
      <w:r w:rsidRPr="00DC297B">
        <w:rPr>
          <w:rStyle w:val="StyleUnderline"/>
        </w:rPr>
        <w:t xml:space="preserve">Consumers </w:t>
      </w:r>
      <w:r w:rsidRPr="00DC297B">
        <w:rPr>
          <w:rStyle w:val="Emphasis"/>
        </w:rPr>
        <w:t>win</w:t>
      </w:r>
      <w:r w:rsidRPr="00DC297B">
        <w:rPr>
          <w:rStyle w:val="StyleUnderline"/>
        </w:rPr>
        <w:t xml:space="preserve"> when they can </w:t>
      </w:r>
      <w:r w:rsidRPr="00DC297B">
        <w:rPr>
          <w:rStyle w:val="Emphasis"/>
        </w:rPr>
        <w:t>determine winners and losers</w:t>
      </w:r>
      <w:r w:rsidRPr="002E3351">
        <w:rPr>
          <w:sz w:val="16"/>
        </w:rPr>
        <w:t xml:space="preserve"> </w:t>
      </w:r>
      <w:r w:rsidRPr="00DC297B">
        <w:rPr>
          <w:rStyle w:val="StyleUnderline"/>
        </w:rPr>
        <w:t>so that Uber and Lyft can challenge the taxi monopoly</w:t>
      </w:r>
      <w:r w:rsidRPr="002E3351">
        <w:rPr>
          <w:sz w:val="16"/>
        </w:rPr>
        <w:t xml:space="preserve">. </w:t>
      </w:r>
      <w:proofErr w:type="spellStart"/>
      <w:r w:rsidRPr="00DC297B">
        <w:rPr>
          <w:rStyle w:val="StyleUnderline"/>
        </w:rPr>
        <w:t>AirBnB</w:t>
      </w:r>
      <w:proofErr w:type="spellEnd"/>
      <w:r w:rsidRPr="00DC297B">
        <w:rPr>
          <w:rStyle w:val="StyleUnderline"/>
        </w:rPr>
        <w:t xml:space="preserve"> provides an alternative to hotels</w:t>
      </w:r>
      <w:r w:rsidRPr="002E3351">
        <w:rPr>
          <w:sz w:val="16"/>
        </w:rPr>
        <w:t xml:space="preserve">, </w:t>
      </w:r>
      <w:r w:rsidRPr="00DC297B">
        <w:rPr>
          <w:rStyle w:val="StyleUnderline"/>
        </w:rPr>
        <w:t>allowing</w:t>
      </w:r>
      <w:r w:rsidRPr="002E3351">
        <w:rPr>
          <w:sz w:val="16"/>
        </w:rPr>
        <w:t xml:space="preserve"> working </w:t>
      </w:r>
      <w:r w:rsidRPr="00DC297B">
        <w:rPr>
          <w:rStyle w:val="StyleUnderline"/>
        </w:rPr>
        <w:t>parents to save time and take advantage of next-day delivery from Amazon.</w:t>
      </w:r>
    </w:p>
    <w:p w14:paraId="0481177E" w14:textId="77777777" w:rsidR="007D1A50" w:rsidRPr="002E3351" w:rsidRDefault="007D1A50" w:rsidP="007D1A50">
      <w:pPr>
        <w:rPr>
          <w:sz w:val="16"/>
        </w:rPr>
      </w:pPr>
      <w:r w:rsidRPr="00DC297B">
        <w:rPr>
          <w:rStyle w:val="Emphasis"/>
        </w:rPr>
        <w:t>Innovation is built on innovation</w:t>
      </w:r>
      <w:r w:rsidRPr="002E3351">
        <w:rPr>
          <w:sz w:val="16"/>
        </w:rPr>
        <w:t xml:space="preserve">. </w:t>
      </w:r>
      <w:r w:rsidRPr="00DC297B">
        <w:rPr>
          <w:rStyle w:val="StyleUnderline"/>
        </w:rPr>
        <w:t>I used to have a rotating phone</w:t>
      </w:r>
      <w:r w:rsidRPr="002E3351">
        <w:rPr>
          <w:sz w:val="16"/>
        </w:rPr>
        <w:t xml:space="preserve">, </w:t>
      </w:r>
      <w:r w:rsidRPr="00DC297B">
        <w:rPr>
          <w:rStyle w:val="StyleUnderline"/>
        </w:rPr>
        <w:t>so I have an iPhone</w:t>
      </w:r>
      <w:r w:rsidRPr="002E3351">
        <w:rPr>
          <w:sz w:val="16"/>
        </w:rPr>
        <w:t xml:space="preserve">. </w:t>
      </w:r>
      <w:r w:rsidRPr="00DC297B">
        <w:rPr>
          <w:rStyle w:val="StyleUnderline"/>
        </w:rPr>
        <w:t>I once had a Model T, so I have a self-driving car</w:t>
      </w:r>
      <w:r w:rsidRPr="002E3351">
        <w:rPr>
          <w:sz w:val="16"/>
        </w:rPr>
        <w:t xml:space="preserve"> (Note: </w:t>
      </w:r>
      <w:r w:rsidRPr="00DC297B">
        <w:rPr>
          <w:rStyle w:val="StyleUnderline"/>
        </w:rPr>
        <w:t>these were all invented in the United States</w:t>
      </w:r>
      <w:r w:rsidRPr="002E3351">
        <w:rPr>
          <w:sz w:val="16"/>
        </w:rPr>
        <w:t>).</w:t>
      </w:r>
    </w:p>
    <w:p w14:paraId="676EF81D" w14:textId="77777777" w:rsidR="007D1A50" w:rsidRPr="00DC297B" w:rsidRDefault="007D1A50" w:rsidP="007D1A50">
      <w:pPr>
        <w:rPr>
          <w:rStyle w:val="StyleUnderline"/>
        </w:rPr>
      </w:pPr>
      <w:r w:rsidRPr="00DC297B">
        <w:rPr>
          <w:rStyle w:val="StyleUnderline"/>
        </w:rPr>
        <w:t>The</w:t>
      </w:r>
      <w:r w:rsidRPr="002E3351">
        <w:rPr>
          <w:sz w:val="16"/>
        </w:rPr>
        <w:t xml:space="preserve"> House of Representatives </w:t>
      </w:r>
      <w:r w:rsidRPr="00DC297B">
        <w:rPr>
          <w:rStyle w:val="StyleUnderline"/>
        </w:rPr>
        <w:t>antitrust bill</w:t>
      </w:r>
      <w:r w:rsidRPr="002E3351">
        <w:rPr>
          <w:sz w:val="16"/>
        </w:rPr>
        <w:t xml:space="preserve"> claims to protect the welfare of consumers, but in </w:t>
      </w:r>
      <w:proofErr w:type="gramStart"/>
      <w:r w:rsidRPr="002E3351">
        <w:rPr>
          <w:sz w:val="16"/>
        </w:rPr>
        <w:t>reality</w:t>
      </w:r>
      <w:proofErr w:type="gramEnd"/>
      <w:r w:rsidRPr="002E3351">
        <w:rPr>
          <w:sz w:val="16"/>
        </w:rPr>
        <w:t xml:space="preserve"> it </w:t>
      </w:r>
      <w:r w:rsidRPr="00DC297B">
        <w:rPr>
          <w:rStyle w:val="StyleUnderline"/>
        </w:rPr>
        <w:t xml:space="preserve">is </w:t>
      </w:r>
      <w:r w:rsidRPr="00DC297B">
        <w:rPr>
          <w:rStyle w:val="Emphasis"/>
        </w:rPr>
        <w:t>anti-consumer</w:t>
      </w:r>
      <w:r w:rsidRPr="00DC297B">
        <w:rPr>
          <w:rStyle w:val="StyleUnderline"/>
        </w:rPr>
        <w:t xml:space="preserve"> and </w:t>
      </w:r>
      <w:r w:rsidRPr="00DC297B">
        <w:rPr>
          <w:rStyle w:val="Emphasis"/>
        </w:rPr>
        <w:t>anti-innovative</w:t>
      </w:r>
      <w:r w:rsidRPr="002E3351">
        <w:rPr>
          <w:sz w:val="16"/>
        </w:rPr>
        <w:t xml:space="preserve">. Initially, it meant that </w:t>
      </w:r>
      <w:r w:rsidRPr="00DC297B">
        <w:rPr>
          <w:rStyle w:val="StyleUnderline"/>
        </w:rPr>
        <w:t>Amazon Prime’s free shipping</w:t>
      </w:r>
      <w:r w:rsidRPr="002E3351">
        <w:rPr>
          <w:sz w:val="16"/>
        </w:rPr>
        <w:t xml:space="preserve">, </w:t>
      </w:r>
      <w:r w:rsidRPr="00DC297B">
        <w:rPr>
          <w:rStyle w:val="StyleUnderline"/>
        </w:rPr>
        <w:t>the pre-installed Find My iPhone app</w:t>
      </w:r>
      <w:r w:rsidRPr="002E3351">
        <w:rPr>
          <w:sz w:val="16"/>
        </w:rPr>
        <w:t xml:space="preserve">, </w:t>
      </w:r>
      <w:r w:rsidRPr="00DC297B">
        <w:rPr>
          <w:rStyle w:val="StyleUnderline"/>
        </w:rPr>
        <w:t>and searching for YouTube videos in Google search results would end.</w:t>
      </w:r>
    </w:p>
    <w:p w14:paraId="27316B58" w14:textId="77777777" w:rsidR="007D1A50" w:rsidRPr="002E3351" w:rsidRDefault="007D1A50" w:rsidP="007D1A50">
      <w:pPr>
        <w:rPr>
          <w:sz w:val="16"/>
        </w:rPr>
      </w:pPr>
      <w:r w:rsidRPr="002E3351">
        <w:rPr>
          <w:sz w:val="16"/>
        </w:rPr>
        <w:t xml:space="preserve">Aside from the clear and unavoidable consumer backlash, </w:t>
      </w:r>
      <w:r w:rsidRPr="00DC297B">
        <w:rPr>
          <w:rStyle w:val="StyleUnderline"/>
        </w:rPr>
        <w:t xml:space="preserve">who knows </w:t>
      </w:r>
      <w:r w:rsidRPr="00DC297B">
        <w:rPr>
          <w:rStyle w:val="Emphasis"/>
        </w:rPr>
        <w:t>what other inventions</w:t>
      </w:r>
      <w:r w:rsidRPr="00DC297B">
        <w:rPr>
          <w:rStyle w:val="StyleUnderline"/>
        </w:rPr>
        <w:t xml:space="preserve"> will </w:t>
      </w:r>
      <w:r w:rsidRPr="00DC297B">
        <w:rPr>
          <w:rStyle w:val="Emphasis"/>
        </w:rPr>
        <w:t>get in the way in the future?</w:t>
      </w:r>
      <w:r w:rsidRPr="002E3351">
        <w:rPr>
          <w:sz w:val="16"/>
        </w:rPr>
        <w:t xml:space="preserve"> </w:t>
      </w:r>
      <w:r w:rsidRPr="00DC297B">
        <w:rPr>
          <w:rStyle w:val="StyleUnderline"/>
          <w:highlight w:val="yellow"/>
        </w:rPr>
        <w:t xml:space="preserve">Why are our parliamentarians trying to </w:t>
      </w:r>
      <w:r w:rsidRPr="00DC297B">
        <w:rPr>
          <w:rStyle w:val="Emphasis"/>
          <w:highlight w:val="yellow"/>
        </w:rPr>
        <w:t>dismantle</w:t>
      </w:r>
      <w:r w:rsidRPr="00DC297B">
        <w:rPr>
          <w:rStyle w:val="StyleUnderline"/>
        </w:rPr>
        <w:t xml:space="preserve"> the </w:t>
      </w:r>
      <w:r w:rsidRPr="00DC297B">
        <w:rPr>
          <w:rStyle w:val="StyleUnderline"/>
          <w:highlight w:val="yellow"/>
        </w:rPr>
        <w:t>products and services</w:t>
      </w:r>
      <w:r w:rsidRPr="00DC297B">
        <w:rPr>
          <w:rStyle w:val="StyleUnderline"/>
        </w:rPr>
        <w:t xml:space="preserve"> that </w:t>
      </w:r>
      <w:r w:rsidRPr="00DC297B">
        <w:rPr>
          <w:rStyle w:val="StyleUnderline"/>
          <w:highlight w:val="yellow"/>
        </w:rPr>
        <w:t>Americans lov</w:t>
      </w:r>
      <w:r w:rsidRPr="00692900">
        <w:rPr>
          <w:rStyle w:val="StyleUnderline"/>
          <w:highlight w:val="yellow"/>
        </w:rPr>
        <w:t>e?</w:t>
      </w:r>
      <w:r w:rsidRPr="002E3351">
        <w:rPr>
          <w:sz w:val="16"/>
        </w:rPr>
        <w:t xml:space="preserve"> Why don’t these policy makers allow businesses to create more?</w:t>
      </w:r>
    </w:p>
    <w:p w14:paraId="2DEFDDA5" w14:textId="77777777" w:rsidR="007D1A50" w:rsidRPr="002E3351" w:rsidRDefault="007D1A50" w:rsidP="007D1A50">
      <w:pPr>
        <w:rPr>
          <w:sz w:val="16"/>
        </w:rPr>
      </w:pPr>
      <w:r w:rsidRPr="002E3351">
        <w:rPr>
          <w:sz w:val="16"/>
        </w:rPr>
        <w:t xml:space="preserve">The bill targets “Big Tech,” but it </w:t>
      </w:r>
      <w:proofErr w:type="gramStart"/>
      <w:r w:rsidRPr="002E3351">
        <w:rPr>
          <w:sz w:val="16"/>
        </w:rPr>
        <w:t>actually hurt</w:t>
      </w:r>
      <w:proofErr w:type="gramEnd"/>
      <w:r w:rsidRPr="002E3351">
        <w:rPr>
          <w:sz w:val="16"/>
        </w:rPr>
        <w:t xml:space="preserve"> consumers, small businesses, and start-ups. </w:t>
      </w:r>
      <w:r w:rsidRPr="00DC297B">
        <w:rPr>
          <w:rStyle w:val="StyleUnderline"/>
          <w:highlight w:val="yellow"/>
        </w:rPr>
        <w:t>Arbitrary rules</w:t>
      </w:r>
      <w:r w:rsidRPr="002E3351">
        <w:rPr>
          <w:sz w:val="16"/>
        </w:rPr>
        <w:t xml:space="preserve"> contained in the drafted bill, </w:t>
      </w:r>
      <w:r w:rsidRPr="00DC297B">
        <w:rPr>
          <w:rStyle w:val="StyleUnderline"/>
          <w:highlight w:val="yellow"/>
        </w:rPr>
        <w:t>such as merger and acquisition restrictions</w:t>
      </w:r>
      <w:r w:rsidRPr="002E3351">
        <w:rPr>
          <w:sz w:val="16"/>
          <w:highlight w:val="yellow"/>
        </w:rPr>
        <w:t xml:space="preserve">, </w:t>
      </w:r>
      <w:r w:rsidRPr="00DC297B">
        <w:rPr>
          <w:rStyle w:val="StyleUnderline"/>
          <w:highlight w:val="yellow"/>
        </w:rPr>
        <w:t xml:space="preserve">will </w:t>
      </w:r>
      <w:r w:rsidRPr="00DC297B">
        <w:rPr>
          <w:rStyle w:val="Emphasis"/>
          <w:highlight w:val="yellow"/>
        </w:rPr>
        <w:t>end opportunities</w:t>
      </w:r>
      <w:r w:rsidRPr="002E3351">
        <w:rPr>
          <w:sz w:val="16"/>
          <w:highlight w:val="yellow"/>
        </w:rPr>
        <w:t xml:space="preserve"> </w:t>
      </w:r>
      <w:r w:rsidRPr="00DC297B">
        <w:rPr>
          <w:rStyle w:val="StyleUnderline"/>
          <w:highlight w:val="yellow"/>
        </w:rPr>
        <w:t>for</w:t>
      </w:r>
      <w:r w:rsidRPr="002E3351">
        <w:rPr>
          <w:sz w:val="16"/>
        </w:rPr>
        <w:t xml:space="preserve"> </w:t>
      </w:r>
      <w:r w:rsidRPr="00DC297B">
        <w:rPr>
          <w:rStyle w:val="Emphasis"/>
          <w:highlight w:val="yellow"/>
        </w:rPr>
        <w:t>business growth</w:t>
      </w:r>
      <w:r w:rsidRPr="002E3351">
        <w:rPr>
          <w:sz w:val="16"/>
        </w:rPr>
        <w:t xml:space="preserve">. Today, SMEs looking to grow are usually considering two options. Either it’s bought by a big </w:t>
      </w:r>
      <w:proofErr w:type="gramStart"/>
      <w:r w:rsidRPr="002E3351">
        <w:rPr>
          <w:sz w:val="16"/>
        </w:rPr>
        <w:t>company</w:t>
      </w:r>
      <w:proofErr w:type="gramEnd"/>
      <w:r w:rsidRPr="002E3351">
        <w:rPr>
          <w:sz w:val="16"/>
        </w:rPr>
        <w:t xml:space="preserve"> and you get a lot of money, or you’re pursuing an IPO (which is much more difficult). What incentives or means do companies need to grow with these bills?</w:t>
      </w:r>
    </w:p>
    <w:p w14:paraId="6616D223" w14:textId="77777777" w:rsidR="007D1A50" w:rsidRPr="00DC297B" w:rsidRDefault="007D1A50" w:rsidP="007D1A50">
      <w:pPr>
        <w:rPr>
          <w:rStyle w:val="Emphasis"/>
          <w:sz w:val="30"/>
          <w:szCs w:val="30"/>
        </w:rPr>
      </w:pPr>
      <w:r w:rsidRPr="002E3351">
        <w:rPr>
          <w:sz w:val="16"/>
        </w:rPr>
        <w:t xml:space="preserve">Similarly, </w:t>
      </w:r>
      <w:r w:rsidRPr="00DC297B">
        <w:rPr>
          <w:rStyle w:val="Emphasis"/>
          <w:highlight w:val="yellow"/>
        </w:rPr>
        <w:t>venture capitalists</w:t>
      </w:r>
      <w:r w:rsidRPr="00DC297B">
        <w:rPr>
          <w:rStyle w:val="StyleUnderline"/>
        </w:rPr>
        <w:t xml:space="preserve"> and investors</w:t>
      </w:r>
      <w:r w:rsidRPr="002E3351">
        <w:rPr>
          <w:sz w:val="16"/>
        </w:rPr>
        <w:t xml:space="preserve"> </w:t>
      </w:r>
      <w:r w:rsidRPr="00DC297B">
        <w:rPr>
          <w:rStyle w:val="Emphasis"/>
          <w:highlight w:val="yellow"/>
        </w:rPr>
        <w:t>hesitate</w:t>
      </w:r>
      <w:r w:rsidRPr="002E3351">
        <w:rPr>
          <w:sz w:val="16"/>
          <w:highlight w:val="yellow"/>
        </w:rPr>
        <w:t xml:space="preserve"> </w:t>
      </w:r>
      <w:r w:rsidRPr="00DC297B">
        <w:rPr>
          <w:rStyle w:val="StyleUnderline"/>
          <w:highlight w:val="yellow"/>
        </w:rPr>
        <w:t>to invest</w:t>
      </w:r>
      <w:r w:rsidRPr="00DC297B">
        <w:rPr>
          <w:rStyle w:val="StyleUnderline"/>
        </w:rPr>
        <w:t xml:space="preserve"> in new and promising businesses</w:t>
      </w:r>
      <w:r w:rsidRPr="002E3351">
        <w:rPr>
          <w:sz w:val="16"/>
        </w:rPr>
        <w:t xml:space="preserve">. Challenges to </w:t>
      </w:r>
      <w:r w:rsidRPr="002E3351">
        <w:rPr>
          <w:rStyle w:val="StyleUnderline"/>
          <w:highlight w:val="yellow"/>
        </w:rPr>
        <w:t>the</w:t>
      </w:r>
      <w:r w:rsidRPr="002E3351">
        <w:rPr>
          <w:sz w:val="16"/>
          <w:highlight w:val="yellow"/>
        </w:rPr>
        <w:t xml:space="preserve"> </w:t>
      </w:r>
      <w:r w:rsidRPr="002E3351">
        <w:rPr>
          <w:rStyle w:val="Emphasis"/>
          <w:highlight w:val="yellow"/>
        </w:rPr>
        <w:t>entire system of our financial opportunities</w:t>
      </w:r>
      <w:r w:rsidRPr="002E3351">
        <w:rPr>
          <w:sz w:val="16"/>
        </w:rPr>
        <w:t xml:space="preserve"> and the status quo of old businesses </w:t>
      </w:r>
      <w:r w:rsidRPr="002E3351">
        <w:rPr>
          <w:rStyle w:val="StyleUnderline"/>
          <w:highlight w:val="yellow"/>
        </w:rPr>
        <w:t>are</w:t>
      </w:r>
      <w:r w:rsidRPr="002E3351">
        <w:rPr>
          <w:sz w:val="16"/>
        </w:rPr>
        <w:t xml:space="preserve"> </w:t>
      </w:r>
      <w:r w:rsidRPr="002E3351">
        <w:rPr>
          <w:rStyle w:val="Emphasis"/>
          <w:highlight w:val="yellow"/>
        </w:rPr>
        <w:t>restrained</w:t>
      </w:r>
      <w:r w:rsidRPr="002E3351">
        <w:rPr>
          <w:sz w:val="16"/>
        </w:rPr>
        <w:t xml:space="preserve">. </w:t>
      </w:r>
      <w:r w:rsidRPr="002E3351">
        <w:rPr>
          <w:rStyle w:val="Emphasis"/>
          <w:szCs w:val="26"/>
          <w:highlight w:val="yellow"/>
        </w:rPr>
        <w:t>What happens to the American dream</w:t>
      </w:r>
      <w:r w:rsidRPr="002E3351">
        <w:rPr>
          <w:sz w:val="16"/>
          <w:highlight w:val="yellow"/>
        </w:rPr>
        <w:t xml:space="preserve"> </w:t>
      </w:r>
      <w:r w:rsidRPr="002E3351">
        <w:rPr>
          <w:rStyle w:val="StyleUnderline"/>
          <w:highlight w:val="yellow"/>
        </w:rPr>
        <w:t xml:space="preserve">if it </w:t>
      </w:r>
      <w:r w:rsidRPr="002E3351">
        <w:rPr>
          <w:rStyle w:val="Emphasis"/>
          <w:highlight w:val="yellow"/>
        </w:rPr>
        <w:t xml:space="preserve">gets </w:t>
      </w:r>
      <w:r w:rsidRPr="00692900">
        <w:rPr>
          <w:rStyle w:val="Emphasis"/>
          <w:highlight w:val="yellow"/>
        </w:rPr>
        <w:t>bigger</w:t>
      </w:r>
      <w:r w:rsidRPr="00692900">
        <w:rPr>
          <w:rStyle w:val="StyleUnderline"/>
          <w:highlight w:val="yellow"/>
        </w:rPr>
        <w:t xml:space="preserve">, </w:t>
      </w:r>
      <w:r w:rsidRPr="00692900">
        <w:rPr>
          <w:rStyle w:val="Emphasis"/>
          <w:highlight w:val="yellow"/>
        </w:rPr>
        <w:t>hires more people</w:t>
      </w:r>
      <w:r w:rsidRPr="00692900">
        <w:rPr>
          <w:rStyle w:val="StyleUnderline"/>
          <w:highlight w:val="yellow"/>
        </w:rPr>
        <w:t xml:space="preserve">, </w:t>
      </w:r>
      <w:r w:rsidRPr="00692900">
        <w:rPr>
          <w:rStyle w:val="Emphasis"/>
          <w:highlight w:val="yellow"/>
        </w:rPr>
        <w:t>invests in more startups</w:t>
      </w:r>
      <w:r w:rsidRPr="00692900">
        <w:rPr>
          <w:sz w:val="16"/>
          <w:highlight w:val="yellow"/>
        </w:rPr>
        <w:t xml:space="preserve">, </w:t>
      </w:r>
      <w:r w:rsidRPr="00692900">
        <w:rPr>
          <w:rStyle w:val="StyleUnderline"/>
          <w:highlight w:val="yellow"/>
        </w:rPr>
        <w:t>and</w:t>
      </w:r>
      <w:r w:rsidRPr="00692900">
        <w:rPr>
          <w:sz w:val="16"/>
          <w:highlight w:val="yellow"/>
        </w:rPr>
        <w:t xml:space="preserve"> </w:t>
      </w:r>
      <w:r w:rsidRPr="00692900">
        <w:rPr>
          <w:rStyle w:val="Emphasis"/>
          <w:highlight w:val="yellow"/>
        </w:rPr>
        <w:t xml:space="preserve">can’t </w:t>
      </w:r>
      <w:r w:rsidRPr="002E3351">
        <w:rPr>
          <w:rStyle w:val="Emphasis"/>
          <w:highlight w:val="yellow"/>
        </w:rPr>
        <w:t>get the money back into the economy?</w:t>
      </w:r>
      <w:r w:rsidRPr="002E3351">
        <w:rPr>
          <w:sz w:val="16"/>
        </w:rPr>
        <w:t xml:space="preserve"> </w:t>
      </w:r>
      <w:r w:rsidRPr="002E3351">
        <w:rPr>
          <w:rStyle w:val="Emphasis"/>
          <w:sz w:val="30"/>
          <w:szCs w:val="30"/>
          <w:highlight w:val="yellow"/>
        </w:rPr>
        <w:t>The spillover effect is devastating.</w:t>
      </w:r>
    </w:p>
    <w:p w14:paraId="148888B2" w14:textId="77777777" w:rsidR="007D1A50" w:rsidRPr="00DC297B" w:rsidRDefault="007D1A50" w:rsidP="007D1A50">
      <w:pPr>
        <w:rPr>
          <w:rStyle w:val="Emphasis"/>
        </w:rPr>
      </w:pPr>
      <w:r w:rsidRPr="002E3351">
        <w:rPr>
          <w:sz w:val="16"/>
        </w:rPr>
        <w:t xml:space="preserve">If the bill is signed, </w:t>
      </w:r>
      <w:r w:rsidRPr="002E3351">
        <w:rPr>
          <w:rStyle w:val="StyleUnderline"/>
          <w:highlight w:val="yellow"/>
        </w:rPr>
        <w:t>the bill will also bring the</w:t>
      </w:r>
      <w:r w:rsidRPr="00DC297B">
        <w:rPr>
          <w:rStyle w:val="StyleUnderline"/>
        </w:rPr>
        <w:t xml:space="preserve"> </w:t>
      </w:r>
      <w:r w:rsidRPr="009B1FCB">
        <w:rPr>
          <w:rStyle w:val="Emphasis"/>
          <w:highlight w:val="yellow"/>
        </w:rPr>
        <w:t>U</w:t>
      </w:r>
      <w:r w:rsidRPr="00DC297B">
        <w:rPr>
          <w:rStyle w:val="StyleUnderline"/>
        </w:rPr>
        <w:t xml:space="preserve">nited </w:t>
      </w:r>
      <w:r w:rsidRPr="009B1FCB">
        <w:rPr>
          <w:rStyle w:val="Emphasis"/>
          <w:highlight w:val="yellow"/>
        </w:rPr>
        <w:t>S</w:t>
      </w:r>
      <w:r w:rsidRPr="00DC297B">
        <w:rPr>
          <w:rStyle w:val="StyleUnderline"/>
        </w:rPr>
        <w:t xml:space="preserve">tates </w:t>
      </w:r>
      <w:r w:rsidRPr="002E3351">
        <w:rPr>
          <w:rStyle w:val="StyleUnderline"/>
          <w:highlight w:val="yellow"/>
        </w:rPr>
        <w:t xml:space="preserve">a </w:t>
      </w:r>
      <w:r w:rsidRPr="002E3351">
        <w:rPr>
          <w:rStyle w:val="Emphasis"/>
          <w:highlight w:val="yellow"/>
        </w:rPr>
        <w:t>competitive disadvantage</w:t>
      </w:r>
      <w:r w:rsidRPr="002E3351">
        <w:rPr>
          <w:rStyle w:val="StyleUnderline"/>
          <w:highlight w:val="yellow"/>
        </w:rPr>
        <w:t xml:space="preserve"> to </w:t>
      </w:r>
      <w:r w:rsidRPr="002E3351">
        <w:rPr>
          <w:rStyle w:val="Emphasis"/>
          <w:highlight w:val="yellow"/>
        </w:rPr>
        <w:t>China</w:t>
      </w:r>
      <w:r w:rsidRPr="002E3351">
        <w:rPr>
          <w:sz w:val="16"/>
        </w:rPr>
        <w:t xml:space="preserve"> </w:t>
      </w:r>
      <w:r w:rsidRPr="00DC297B">
        <w:rPr>
          <w:rStyle w:val="StyleUnderline"/>
        </w:rPr>
        <w:t>and</w:t>
      </w:r>
      <w:r w:rsidRPr="002E3351">
        <w:rPr>
          <w:sz w:val="16"/>
        </w:rPr>
        <w:t xml:space="preserve"> </w:t>
      </w:r>
      <w:r w:rsidRPr="00DC297B">
        <w:rPr>
          <w:rStyle w:val="Emphasis"/>
        </w:rPr>
        <w:t>other countries</w:t>
      </w:r>
      <w:r w:rsidRPr="002E3351">
        <w:rPr>
          <w:sz w:val="16"/>
        </w:rPr>
        <w:t xml:space="preserve">. </w:t>
      </w:r>
      <w:r w:rsidRPr="00DC297B">
        <w:rPr>
          <w:rStyle w:val="StyleUnderline"/>
        </w:rPr>
        <w:t xml:space="preserve">The bill imposes </w:t>
      </w:r>
      <w:r w:rsidRPr="00DC297B">
        <w:rPr>
          <w:rStyle w:val="Emphasis"/>
        </w:rPr>
        <w:t>obligations</w:t>
      </w:r>
      <w:r w:rsidRPr="00DC297B">
        <w:rPr>
          <w:rStyle w:val="StyleUnderline"/>
        </w:rPr>
        <w:t xml:space="preserve"> and </w:t>
      </w:r>
      <w:r w:rsidRPr="00DC297B">
        <w:rPr>
          <w:rStyle w:val="Emphasis"/>
        </w:rPr>
        <w:t>restrictions</w:t>
      </w:r>
      <w:r w:rsidRPr="00DC297B">
        <w:rPr>
          <w:rStyle w:val="StyleUnderline"/>
        </w:rPr>
        <w:t xml:space="preserve"> on US companies </w:t>
      </w:r>
      <w:r w:rsidRPr="002E3351">
        <w:rPr>
          <w:rStyle w:val="StyleUnderline"/>
          <w:highlight w:val="yellow"/>
        </w:rPr>
        <w:t xml:space="preserve">and provides </w:t>
      </w:r>
      <w:r w:rsidRPr="00E5311A">
        <w:rPr>
          <w:rStyle w:val="StyleUnderline"/>
          <w:highlight w:val="yellow"/>
        </w:rPr>
        <w:t>ammunition to</w:t>
      </w:r>
      <w:r w:rsidRPr="00DC297B">
        <w:rPr>
          <w:rStyle w:val="StyleUnderline"/>
        </w:rPr>
        <w:t xml:space="preserve"> the EU and other </w:t>
      </w:r>
      <w:r w:rsidRPr="002E3351">
        <w:rPr>
          <w:rStyle w:val="Emphasis"/>
          <w:highlight w:val="yellow"/>
        </w:rPr>
        <w:t>regulators targeting US companies</w:t>
      </w:r>
      <w:r w:rsidRPr="00692900">
        <w:rPr>
          <w:rStyle w:val="StyleUnderline"/>
          <w:highlight w:val="yellow"/>
        </w:rPr>
        <w:t>.</w:t>
      </w:r>
    </w:p>
    <w:p w14:paraId="54F0D16E" w14:textId="77777777" w:rsidR="007D1A50" w:rsidRPr="002E3351" w:rsidRDefault="007D1A50" w:rsidP="007D1A50">
      <w:pPr>
        <w:rPr>
          <w:sz w:val="16"/>
        </w:rPr>
      </w:pPr>
      <w:r w:rsidRPr="002E3351">
        <w:rPr>
          <w:rStyle w:val="StyleUnderline"/>
          <w:highlight w:val="yellow"/>
        </w:rPr>
        <w:t>What does that mean</w:t>
      </w:r>
      <w:r w:rsidRPr="00DC297B">
        <w:rPr>
          <w:rStyle w:val="StyleUnderline"/>
        </w:rPr>
        <w:t xml:space="preserve"> for the average American</w:t>
      </w:r>
      <w:r w:rsidRPr="002E3351">
        <w:rPr>
          <w:sz w:val="16"/>
        </w:rPr>
        <w:t xml:space="preserve">? </w:t>
      </w:r>
      <w:r w:rsidRPr="002E3351">
        <w:rPr>
          <w:rStyle w:val="Emphasis"/>
          <w:highlight w:val="yellow"/>
        </w:rPr>
        <w:t>Loss of work</w:t>
      </w:r>
      <w:r w:rsidRPr="002E3351">
        <w:rPr>
          <w:sz w:val="16"/>
        </w:rPr>
        <w:t xml:space="preserve"> for Americans. </w:t>
      </w:r>
      <w:r w:rsidRPr="002E3351">
        <w:rPr>
          <w:rStyle w:val="Emphasis"/>
          <w:highlight w:val="yellow"/>
        </w:rPr>
        <w:t>Little investment</w:t>
      </w:r>
      <w:r w:rsidRPr="002E3351">
        <w:rPr>
          <w:rStyle w:val="Emphasis"/>
        </w:rPr>
        <w:t xml:space="preserve"> in</w:t>
      </w:r>
      <w:r w:rsidRPr="00DC297B">
        <w:rPr>
          <w:rStyle w:val="Emphasis"/>
        </w:rPr>
        <w:t xml:space="preserve"> American companies</w:t>
      </w:r>
      <w:r w:rsidRPr="002E3351">
        <w:rPr>
          <w:sz w:val="16"/>
        </w:rPr>
        <w:t xml:space="preserve">. </w:t>
      </w:r>
      <w:r w:rsidRPr="00DC297B">
        <w:rPr>
          <w:rStyle w:val="StyleUnderline"/>
        </w:rPr>
        <w:t>The price of technology</w:t>
      </w:r>
      <w:r w:rsidRPr="002E3351">
        <w:rPr>
          <w:sz w:val="16"/>
        </w:rPr>
        <w:t xml:space="preserve"> is </w:t>
      </w:r>
      <w:r w:rsidRPr="00DC297B">
        <w:rPr>
          <w:rStyle w:val="Emphasis"/>
        </w:rPr>
        <w:t>high</w:t>
      </w:r>
      <w:r w:rsidRPr="002E3351">
        <w:rPr>
          <w:sz w:val="16"/>
        </w:rPr>
        <w:t xml:space="preserve">. </w:t>
      </w:r>
      <w:r w:rsidRPr="00DC297B">
        <w:rPr>
          <w:rStyle w:val="StyleUnderline"/>
        </w:rPr>
        <w:t xml:space="preserve">The product you purchase will be </w:t>
      </w:r>
      <w:r w:rsidRPr="00DC297B">
        <w:rPr>
          <w:rStyle w:val="Emphasis"/>
        </w:rPr>
        <w:t>less transparent</w:t>
      </w:r>
      <w:r w:rsidRPr="002E3351">
        <w:rPr>
          <w:sz w:val="16"/>
        </w:rPr>
        <w:t xml:space="preserve">. As soon as </w:t>
      </w:r>
      <w:r w:rsidRPr="002E3351">
        <w:rPr>
          <w:rStyle w:val="StyleUnderline"/>
          <w:highlight w:val="yellow"/>
        </w:rPr>
        <w:t>China</w:t>
      </w:r>
      <w:r w:rsidRPr="002E3351">
        <w:rPr>
          <w:sz w:val="16"/>
        </w:rPr>
        <w:t xml:space="preserve"> becomes a technology superpower, it </w:t>
      </w:r>
      <w:r w:rsidRPr="002E3351">
        <w:rPr>
          <w:rStyle w:val="StyleUnderline"/>
          <w:highlight w:val="yellow"/>
        </w:rPr>
        <w:t>will</w:t>
      </w:r>
      <w:r w:rsidRPr="002E3351">
        <w:rPr>
          <w:sz w:val="16"/>
        </w:rPr>
        <w:t xml:space="preserve"> also </w:t>
      </w:r>
      <w:r w:rsidRPr="002E3351">
        <w:rPr>
          <w:rStyle w:val="Emphasis"/>
          <w:highlight w:val="yellow"/>
        </w:rPr>
        <w:t>become a political superpower</w:t>
      </w:r>
      <w:r w:rsidRPr="002E3351">
        <w:rPr>
          <w:sz w:val="16"/>
        </w:rPr>
        <w:t>. As the Atlantic wrote in 2020, “</w:t>
      </w:r>
      <w:r w:rsidRPr="002E3351">
        <w:rPr>
          <w:rStyle w:val="Emphasis"/>
          <w:szCs w:val="26"/>
          <w:highlight w:val="yellow"/>
        </w:rPr>
        <w:t>China will not be a pacifist force</w:t>
      </w:r>
      <w:r w:rsidRPr="002E3351">
        <w:rPr>
          <w:sz w:val="16"/>
        </w:rPr>
        <w:t>.” “Export value” with the product.</w:t>
      </w:r>
    </w:p>
    <w:p w14:paraId="359F4EB7" w14:textId="77777777" w:rsidR="007D1A50" w:rsidRPr="00DC297B" w:rsidRDefault="007D1A50" w:rsidP="007D1A50">
      <w:pPr>
        <w:rPr>
          <w:rStyle w:val="StyleUnderline"/>
        </w:rPr>
      </w:pPr>
      <w:r w:rsidRPr="002E3351">
        <w:rPr>
          <w:sz w:val="16"/>
        </w:rPr>
        <w:t xml:space="preserve">Finally, </w:t>
      </w:r>
      <w:r w:rsidRPr="00DC297B">
        <w:rPr>
          <w:rStyle w:val="StyleUnderline"/>
        </w:rPr>
        <w:t xml:space="preserve">these bills are a threat to our </w:t>
      </w:r>
      <w:r w:rsidRPr="00DC297B">
        <w:rPr>
          <w:rStyle w:val="Emphasis"/>
        </w:rPr>
        <w:t>cybersecurity</w:t>
      </w:r>
      <w:r w:rsidRPr="002E3351">
        <w:rPr>
          <w:sz w:val="16"/>
        </w:rPr>
        <w:t xml:space="preserve">. </w:t>
      </w:r>
      <w:r w:rsidRPr="00DC297B">
        <w:rPr>
          <w:rStyle w:val="StyleUnderline"/>
        </w:rPr>
        <w:t>By requiring companies to expose the platform</w:t>
      </w:r>
      <w:r w:rsidRPr="002E3351">
        <w:rPr>
          <w:sz w:val="16"/>
        </w:rPr>
        <w:t xml:space="preserve"> to all parties, </w:t>
      </w:r>
      <w:r w:rsidRPr="00DC297B">
        <w:rPr>
          <w:rStyle w:val="StyleUnderline"/>
        </w:rPr>
        <w:t xml:space="preserve">this proposal eliminates the ability of services to </w:t>
      </w:r>
      <w:r w:rsidRPr="00DC297B">
        <w:rPr>
          <w:rStyle w:val="Emphasis"/>
        </w:rPr>
        <w:t>monitor the site</w:t>
      </w:r>
      <w:r w:rsidRPr="00DC297B">
        <w:rPr>
          <w:rStyle w:val="StyleUnderline"/>
        </w:rPr>
        <w:t xml:space="preserve"> against </w:t>
      </w:r>
      <w:r w:rsidRPr="00DC297B">
        <w:rPr>
          <w:rStyle w:val="Emphasis"/>
        </w:rPr>
        <w:t>hackers</w:t>
      </w:r>
      <w:r w:rsidRPr="002E3351">
        <w:rPr>
          <w:sz w:val="16"/>
        </w:rPr>
        <w:t xml:space="preserve">, </w:t>
      </w:r>
      <w:r w:rsidRPr="00DC297B">
        <w:rPr>
          <w:rStyle w:val="Emphasis"/>
        </w:rPr>
        <w:t>terrorists</w:t>
      </w:r>
      <w:r w:rsidRPr="002E3351">
        <w:rPr>
          <w:sz w:val="16"/>
        </w:rPr>
        <w:t xml:space="preserve">, </w:t>
      </w:r>
      <w:r w:rsidRPr="00DC297B">
        <w:rPr>
          <w:rStyle w:val="Emphasis"/>
        </w:rPr>
        <w:t>foreign governments</w:t>
      </w:r>
      <w:r w:rsidRPr="002E3351">
        <w:rPr>
          <w:sz w:val="16"/>
        </w:rPr>
        <w:t xml:space="preserve">, </w:t>
      </w:r>
      <w:r w:rsidRPr="00DC297B">
        <w:rPr>
          <w:rStyle w:val="StyleUnderline"/>
        </w:rPr>
        <w:t>and</w:t>
      </w:r>
      <w:r w:rsidRPr="002E3351">
        <w:rPr>
          <w:sz w:val="16"/>
        </w:rPr>
        <w:t xml:space="preserve"> </w:t>
      </w:r>
      <w:r w:rsidRPr="00DC297B">
        <w:rPr>
          <w:rStyle w:val="StyleUnderline"/>
        </w:rPr>
        <w:t>other malicious individuals.</w:t>
      </w:r>
    </w:p>
    <w:p w14:paraId="3B9B8F95" w14:textId="77777777" w:rsidR="007D1A50" w:rsidRPr="002E3351" w:rsidRDefault="007D1A50" w:rsidP="007D1A50">
      <w:pPr>
        <w:rPr>
          <w:sz w:val="16"/>
        </w:rPr>
      </w:pPr>
      <w:r w:rsidRPr="002E3351">
        <w:rPr>
          <w:sz w:val="16"/>
        </w:rPr>
        <w:lastRenderedPageBreak/>
        <w:t xml:space="preserve">These bills do not </w:t>
      </w:r>
      <w:proofErr w:type="gramStart"/>
      <w:r w:rsidRPr="002E3351">
        <w:rPr>
          <w:sz w:val="16"/>
        </w:rPr>
        <w:t>take into account</w:t>
      </w:r>
      <w:proofErr w:type="gramEnd"/>
      <w:r w:rsidRPr="002E3351">
        <w:rPr>
          <w:sz w:val="16"/>
        </w:rPr>
        <w:t xml:space="preserve"> the views of people across the country, especially consumers and small business owners, who will be most affected by them. To make matters worse, these bills are being tracked quickly throughout the process without hearing or testimony.</w:t>
      </w:r>
    </w:p>
    <w:p w14:paraId="59E01D72" w14:textId="77777777" w:rsidR="007D1A50" w:rsidRPr="002E3351" w:rsidRDefault="007D1A50" w:rsidP="007D1A50">
      <w:pPr>
        <w:rPr>
          <w:sz w:val="16"/>
        </w:rPr>
      </w:pPr>
      <w:r w:rsidRPr="002E3351">
        <w:rPr>
          <w:sz w:val="16"/>
        </w:rPr>
        <w:t>We urge Congress to step out of the accelerator and take these complex issues into account. Thoughtful and careful. We work with innovators and consumers to protect America’s world-leading economy and those who are constantly striving to support it.</w:t>
      </w:r>
    </w:p>
    <w:p w14:paraId="05D681D9" w14:textId="77777777" w:rsidR="007D1A50" w:rsidRDefault="007D1A50" w:rsidP="007D1A50">
      <w:pPr>
        <w:rPr>
          <w:rStyle w:val="Emphasis"/>
        </w:rPr>
      </w:pPr>
      <w:r w:rsidRPr="002E3351">
        <w:rPr>
          <w:sz w:val="16"/>
        </w:rPr>
        <w:t xml:space="preserve">Out of the most challenging years of the century, </w:t>
      </w:r>
      <w:r w:rsidRPr="002E3351">
        <w:rPr>
          <w:rStyle w:val="Emphasis"/>
          <w:highlight w:val="yellow"/>
        </w:rPr>
        <w:t>we don’t need</w:t>
      </w:r>
      <w:r w:rsidRPr="00DC297B">
        <w:rPr>
          <w:rStyle w:val="Emphasis"/>
        </w:rPr>
        <w:t xml:space="preserve"> any more </w:t>
      </w:r>
      <w:r w:rsidRPr="002E3351">
        <w:rPr>
          <w:rStyle w:val="Emphasis"/>
          <w:highlight w:val="yellow"/>
        </w:rPr>
        <w:t>disciplinary law</w:t>
      </w:r>
      <w:r w:rsidRPr="002E3351">
        <w:rPr>
          <w:sz w:val="16"/>
        </w:rPr>
        <w:t xml:space="preserve">. Instead, </w:t>
      </w:r>
      <w:r w:rsidRPr="002E3351">
        <w:rPr>
          <w:rStyle w:val="StyleUnderline"/>
          <w:highlight w:val="yellow"/>
        </w:rPr>
        <w:t>we need</w:t>
      </w:r>
      <w:r w:rsidRPr="00DC297B">
        <w:rPr>
          <w:rStyle w:val="StyleUnderline"/>
        </w:rPr>
        <w:t xml:space="preserve"> lawmakers to prioritize </w:t>
      </w:r>
      <w:r w:rsidRPr="002E3351">
        <w:rPr>
          <w:rStyle w:val="Emphasis"/>
          <w:highlight w:val="yellow"/>
        </w:rPr>
        <w:t>growth and success.</w:t>
      </w:r>
    </w:p>
    <w:p w14:paraId="114016BC" w14:textId="77777777" w:rsidR="007D1A50" w:rsidRPr="00DC297B" w:rsidRDefault="007D1A50" w:rsidP="007D1A50">
      <w:pPr>
        <w:rPr>
          <w:rStyle w:val="Emphasis"/>
        </w:rPr>
      </w:pPr>
    </w:p>
    <w:p w14:paraId="62B4E6E9" w14:textId="77777777" w:rsidR="007D1A50" w:rsidRDefault="007D1A50" w:rsidP="007D1A50">
      <w:pPr>
        <w:pStyle w:val="Heading4"/>
      </w:pPr>
      <w:r>
        <w:t xml:space="preserve">That outweighs the </w:t>
      </w:r>
      <w:proofErr w:type="spellStart"/>
      <w:r>
        <w:t>aff</w:t>
      </w:r>
      <w:proofErr w:type="spellEnd"/>
      <w:r>
        <w:t xml:space="preserve"> – china war</w:t>
      </w:r>
    </w:p>
    <w:p w14:paraId="510B76D3" w14:textId="77777777" w:rsidR="007D1A50" w:rsidRPr="00FC0575" w:rsidRDefault="007D1A50" w:rsidP="007D1A50">
      <w:r>
        <w:t xml:space="preserve">Jeanne </w:t>
      </w:r>
      <w:r w:rsidRPr="00557336">
        <w:rPr>
          <w:rStyle w:val="Style13ptBold"/>
        </w:rPr>
        <w:t>Suchodolski et al. 20</w:t>
      </w:r>
      <w:r>
        <w:t xml:space="preserve">—Attorney with the United States Navy Office of General Counsel where she currently serves as Patent and Intellectual Property Counsel for the Naval Undersea Warfare Center Division Keyport; Suzanne Harrison, Founder of Percipience, LLC, a board-level advisory firm focused on intellectual property strategy, management, and quantifying and mitigating intellectual property risk; Bowman </w:t>
      </w:r>
      <w:proofErr w:type="spellStart"/>
      <w:r>
        <w:t>Heiden</w:t>
      </w:r>
      <w:proofErr w:type="spellEnd"/>
      <w:r>
        <w:t>,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3FDA51FF" w14:textId="77777777" w:rsidR="007D1A50" w:rsidRPr="00FC0575" w:rsidRDefault="007D1A50" w:rsidP="007D1A50">
      <w:pPr>
        <w:rPr>
          <w:sz w:val="16"/>
        </w:rPr>
      </w:pPr>
      <w:r w:rsidRPr="00C80838">
        <w:rPr>
          <w:rStyle w:val="Emphasis"/>
          <w:highlight w:val="yellow"/>
        </w:rPr>
        <w:t>Innovation</w:t>
      </w:r>
      <w:proofErr w:type="gramStart"/>
      <w:r w:rsidRPr="00FC0575">
        <w:rPr>
          <w:sz w:val="16"/>
        </w:rPr>
        <w:t>, in particular, technology-based</w:t>
      </w:r>
      <w:proofErr w:type="gramEnd"/>
      <w:r w:rsidRPr="00FC0575">
        <w:rPr>
          <w:sz w:val="16"/>
        </w:rPr>
        <w:t xml:space="preserve"> innovation, </w:t>
      </w:r>
      <w:r w:rsidRPr="00C80838">
        <w:rPr>
          <w:rStyle w:val="StyleUnderline"/>
          <w:highlight w:val="yellow"/>
        </w:rPr>
        <w:t xml:space="preserve">is the </w:t>
      </w:r>
      <w:r w:rsidRPr="00C80838">
        <w:rPr>
          <w:rStyle w:val="Emphasis"/>
          <w:highlight w:val="yellow"/>
        </w:rPr>
        <w:t>key driver</w:t>
      </w:r>
      <w:r w:rsidRPr="00C80838">
        <w:rPr>
          <w:rStyle w:val="StyleUnderline"/>
          <w:highlight w:val="yellow"/>
        </w:rPr>
        <w:t xml:space="preserve"> for</w:t>
      </w:r>
      <w:r w:rsidRPr="00FC0575">
        <w:rPr>
          <w:sz w:val="16"/>
        </w:rPr>
        <w:t xml:space="preserve"> both </w:t>
      </w:r>
      <w:r w:rsidRPr="00C80838">
        <w:rPr>
          <w:rStyle w:val="Emphasis"/>
          <w:highlight w:val="yellow"/>
        </w:rPr>
        <w:t>economic competitiveness</w:t>
      </w:r>
      <w:r w:rsidRPr="00FC0575">
        <w:rPr>
          <w:sz w:val="16"/>
        </w:rPr>
        <w:t xml:space="preserve"> </w:t>
      </w:r>
      <w:r w:rsidRPr="00C80838">
        <w:rPr>
          <w:rStyle w:val="StyleUnderline"/>
          <w:highlight w:val="yellow"/>
        </w:rPr>
        <w:t xml:space="preserve">and </w:t>
      </w:r>
      <w:r w:rsidRPr="00C80838">
        <w:rPr>
          <w:rStyle w:val="Emphasis"/>
          <w:highlight w:val="yellow"/>
        </w:rPr>
        <w:t>national security</w:t>
      </w:r>
      <w:r w:rsidRPr="00C80838">
        <w:rPr>
          <w:rStyle w:val="StyleUnderline"/>
          <w:highlight w:val="yellow"/>
        </w:rPr>
        <w:t>.</w:t>
      </w:r>
      <w:r w:rsidRPr="00C80838">
        <w:rPr>
          <w:rStyle w:val="StyleUnderline"/>
        </w:rPr>
        <w:t xml:space="preserve"> Other </w:t>
      </w:r>
      <w:r w:rsidRPr="00C80838">
        <w:rPr>
          <w:rStyle w:val="StyleUnderline"/>
          <w:highlight w:val="yellow"/>
        </w:rPr>
        <w:t>nations</w:t>
      </w:r>
      <w:r w:rsidRPr="00C80838">
        <w:rPr>
          <w:rStyle w:val="StyleUnderline"/>
        </w:rPr>
        <w:t xml:space="preserve">, with interests </w:t>
      </w:r>
      <w:r w:rsidRPr="00C80838">
        <w:rPr>
          <w:rStyle w:val="StyleUnderline"/>
          <w:highlight w:val="yellow"/>
        </w:rPr>
        <w:t>adverse to the</w:t>
      </w:r>
      <w:r w:rsidRPr="00FC0575">
        <w:rPr>
          <w:sz w:val="16"/>
          <w:highlight w:val="yellow"/>
        </w:rPr>
        <w:t xml:space="preserve"> </w:t>
      </w:r>
      <w:r w:rsidRPr="00C80838">
        <w:rPr>
          <w:rStyle w:val="Emphasis"/>
          <w:highlight w:val="yellow"/>
        </w:rPr>
        <w:t>U</w:t>
      </w:r>
      <w:r w:rsidRPr="00FC0575">
        <w:rPr>
          <w:sz w:val="16"/>
        </w:rPr>
        <w:t xml:space="preserve">nited </w:t>
      </w:r>
      <w:r w:rsidRPr="00C80838">
        <w:rPr>
          <w:rStyle w:val="Emphasis"/>
          <w:highlight w:val="yellow"/>
        </w:rPr>
        <w:t>S</w:t>
      </w:r>
      <w:r w:rsidRPr="00FC0575">
        <w:rPr>
          <w:sz w:val="16"/>
        </w:rPr>
        <w:t xml:space="preserve">tates, </w:t>
      </w:r>
      <w:r w:rsidRPr="00C80838">
        <w:rPr>
          <w:rStyle w:val="StyleUnderline"/>
          <w:highlight w:val="yellow"/>
        </w:rPr>
        <w:t>recognize this</w:t>
      </w:r>
      <w:r w:rsidRPr="00C80838">
        <w:rPr>
          <w:rStyle w:val="StyleUnderline"/>
        </w:rPr>
        <w:t xml:space="preserve"> fact.</w:t>
      </w:r>
      <w:r w:rsidRPr="00FC0575">
        <w:rPr>
          <w:sz w:val="16"/>
        </w:rPr>
        <w:t xml:space="preserve"> In an increasingly interconnected world, </w:t>
      </w:r>
      <w:r w:rsidRPr="00C80838">
        <w:rPr>
          <w:rStyle w:val="Emphasis"/>
        </w:rPr>
        <w:t xml:space="preserve">nation </w:t>
      </w:r>
      <w:r w:rsidRPr="00C80838">
        <w:rPr>
          <w:rStyle w:val="Emphasis"/>
          <w:highlight w:val="yellow"/>
        </w:rPr>
        <w:t>states seek</w:t>
      </w:r>
      <w:r w:rsidRPr="00C80838">
        <w:rPr>
          <w:rStyle w:val="Emphasis"/>
        </w:rPr>
        <w:t xml:space="preserve"> to accumulate </w:t>
      </w:r>
      <w:r w:rsidRPr="00C80838">
        <w:rPr>
          <w:rStyle w:val="Emphasis"/>
          <w:highlight w:val="yellow"/>
        </w:rPr>
        <w:t>innovation prowess</w:t>
      </w:r>
      <w:r w:rsidRPr="00C80838">
        <w:rPr>
          <w:rStyle w:val="StyleUnderline"/>
          <w:highlight w:val="yellow"/>
        </w:rPr>
        <w:t>, and</w:t>
      </w:r>
      <w:r w:rsidRPr="00C80838">
        <w:rPr>
          <w:rStyle w:val="StyleUnderline"/>
        </w:rPr>
        <w:t xml:space="preserve"> hence </w:t>
      </w:r>
      <w:r w:rsidRPr="00C80838">
        <w:rPr>
          <w:rStyle w:val="Emphasis"/>
          <w:highlight w:val="yellow"/>
        </w:rPr>
        <w:t xml:space="preserve">economic </w:t>
      </w:r>
      <w:r w:rsidRPr="0027578E">
        <w:rPr>
          <w:rStyle w:val="Emphasis"/>
          <w:highlight w:val="yellow"/>
        </w:rPr>
        <w:t>strength</w:t>
      </w:r>
      <w:r w:rsidRPr="0027578E">
        <w:rPr>
          <w:rStyle w:val="StyleUnderline"/>
          <w:highlight w:val="yellow"/>
        </w:rPr>
        <w:t>, as</w:t>
      </w:r>
      <w:r w:rsidRPr="00C36795">
        <w:rPr>
          <w:rStyle w:val="StyleUnderline"/>
        </w:rPr>
        <w:t xml:space="preserve"> a </w:t>
      </w:r>
      <w:r w:rsidRPr="0027578E">
        <w:rPr>
          <w:rStyle w:val="StyleUnderline"/>
        </w:rPr>
        <w:t>key element of</w:t>
      </w:r>
      <w:r w:rsidRPr="00C80838">
        <w:rPr>
          <w:rStyle w:val="StyleUnderline"/>
        </w:rPr>
        <w:t xml:space="preserve"> their </w:t>
      </w:r>
      <w:r w:rsidRPr="00C80838">
        <w:rPr>
          <w:rStyle w:val="Emphasis"/>
          <w:highlight w:val="yellow"/>
        </w:rPr>
        <w:t>geopolitical power</w:t>
      </w:r>
      <w:r w:rsidRPr="00C80838">
        <w:rPr>
          <w:rStyle w:val="StyleUnderline"/>
          <w:highlight w:val="yellow"/>
        </w:rPr>
        <w:t>.</w:t>
      </w:r>
      <w:r w:rsidRPr="00FC0575">
        <w:rPr>
          <w:sz w:val="16"/>
        </w:rPr>
        <w:t xml:space="preserve"> Especially </w:t>
      </w:r>
      <w:r w:rsidRPr="00C80838">
        <w:rPr>
          <w:rStyle w:val="StyleUnderline"/>
        </w:rPr>
        <w:t xml:space="preserve">savvy nation </w:t>
      </w:r>
      <w:r w:rsidRPr="00C36795">
        <w:rPr>
          <w:rStyle w:val="StyleUnderline"/>
        </w:rPr>
        <w:t xml:space="preserve">states also pursue such ends as a </w:t>
      </w:r>
      <w:r w:rsidRPr="00C36795">
        <w:rPr>
          <w:rStyle w:val="Emphasis"/>
        </w:rPr>
        <w:t>mechanism to</w:t>
      </w:r>
      <w:r w:rsidRPr="00C36795">
        <w:rPr>
          <w:sz w:val="16"/>
        </w:rPr>
        <w:t xml:space="preserve"> influence or </w:t>
      </w:r>
      <w:r w:rsidRPr="00C36795">
        <w:rPr>
          <w:rStyle w:val="Emphasis"/>
        </w:rPr>
        <w:t>diminish the national security</w:t>
      </w:r>
      <w:r w:rsidRPr="00C36795">
        <w:rPr>
          <w:rStyle w:val="StyleUnderline"/>
        </w:rPr>
        <w:t xml:space="preserve"> and geopolitical power</w:t>
      </w:r>
      <w:r w:rsidRPr="00C36795">
        <w:rPr>
          <w:sz w:val="16"/>
        </w:rPr>
        <w:t xml:space="preserve"> </w:t>
      </w:r>
      <w:r w:rsidRPr="00C36795">
        <w:rPr>
          <w:rStyle w:val="StyleUnderline"/>
        </w:rPr>
        <w:t>of the</w:t>
      </w:r>
      <w:r w:rsidRPr="00C36795">
        <w:rPr>
          <w:sz w:val="16"/>
        </w:rPr>
        <w:t xml:space="preserve"> </w:t>
      </w:r>
      <w:r w:rsidRPr="00C36795">
        <w:rPr>
          <w:rStyle w:val="Emphasis"/>
        </w:rPr>
        <w:t>U</w:t>
      </w:r>
      <w:r w:rsidRPr="00C36795">
        <w:rPr>
          <w:sz w:val="16"/>
        </w:rPr>
        <w:t xml:space="preserve">nited </w:t>
      </w:r>
      <w:r w:rsidRPr="00C36795">
        <w:rPr>
          <w:rStyle w:val="Emphasis"/>
        </w:rPr>
        <w:t>S</w:t>
      </w:r>
      <w:r w:rsidRPr="00C36795">
        <w:rPr>
          <w:sz w:val="16"/>
        </w:rPr>
        <w:t>tates.</w:t>
      </w:r>
      <w:r w:rsidRPr="00FC0575">
        <w:rPr>
          <w:sz w:val="16"/>
        </w:rPr>
        <w:t xml:space="preserve"> There is no need to inflict upon the world the carnage of war if one’s geopolitical aims can be achieved via alternative competitive means. </w:t>
      </w:r>
    </w:p>
    <w:p w14:paraId="35887935" w14:textId="77777777" w:rsidR="007D1A50" w:rsidRPr="00FC0575" w:rsidRDefault="007D1A50" w:rsidP="007D1A50">
      <w:pPr>
        <w:rPr>
          <w:sz w:val="16"/>
        </w:rPr>
      </w:pPr>
      <w:r w:rsidRPr="00FC0575">
        <w:rPr>
          <w:sz w:val="16"/>
        </w:rPr>
        <w:t xml:space="preserve">Several authors suggest </w:t>
      </w:r>
      <w:r w:rsidRPr="00A46253">
        <w:rPr>
          <w:rStyle w:val="StyleUnderline"/>
          <w:highlight w:val="yellow"/>
        </w:rPr>
        <w:t>China’s long-term ambitions include unseating the</w:t>
      </w:r>
      <w:r w:rsidRPr="00A46253">
        <w:rPr>
          <w:rStyle w:val="StyleUnderline"/>
        </w:rPr>
        <w:t xml:space="preserve"> </w:t>
      </w:r>
      <w:r w:rsidRPr="00A46253">
        <w:rPr>
          <w:rStyle w:val="Emphasis"/>
          <w:highlight w:val="yellow"/>
        </w:rPr>
        <w:t>U</w:t>
      </w:r>
      <w:r w:rsidRPr="00FC0575">
        <w:rPr>
          <w:sz w:val="16"/>
        </w:rPr>
        <w:t xml:space="preserve">nited </w:t>
      </w:r>
      <w:r w:rsidRPr="00A46253">
        <w:rPr>
          <w:rStyle w:val="Emphasis"/>
          <w:highlight w:val="yellow"/>
        </w:rPr>
        <w:t>S</w:t>
      </w:r>
      <w:r w:rsidRPr="00FC0575">
        <w:rPr>
          <w:sz w:val="16"/>
        </w:rPr>
        <w:t xml:space="preserve">tates </w:t>
      </w:r>
      <w:r w:rsidRPr="00A46253">
        <w:rPr>
          <w:rStyle w:val="StyleUnderline"/>
        </w:rPr>
        <w:t>as the world’s economic and political leader.</w:t>
      </w:r>
      <w:r w:rsidRPr="00FC0575">
        <w:rPr>
          <w:sz w:val="16"/>
        </w:rPr>
        <w:t xml:space="preserve">1 More compelling than opinions, </w:t>
      </w:r>
      <w:r w:rsidRPr="00A46253">
        <w:rPr>
          <w:rStyle w:val="StyleUnderline"/>
        </w:rPr>
        <w:t>several</w:t>
      </w:r>
      <w:r w:rsidRPr="00FC0575">
        <w:rPr>
          <w:sz w:val="16"/>
        </w:rPr>
        <w:t xml:space="preserve"> </w:t>
      </w:r>
      <w:r w:rsidRPr="00A46253">
        <w:rPr>
          <w:rStyle w:val="Emphasis"/>
        </w:rPr>
        <w:t>U</w:t>
      </w:r>
      <w:r w:rsidRPr="00FC0575">
        <w:rPr>
          <w:sz w:val="16"/>
        </w:rPr>
        <w:t xml:space="preserve">nited </w:t>
      </w:r>
      <w:r w:rsidRPr="00A46253">
        <w:rPr>
          <w:rStyle w:val="Emphasis"/>
        </w:rPr>
        <w:t>S</w:t>
      </w:r>
      <w:r w:rsidRPr="00FC0575">
        <w:rPr>
          <w:sz w:val="16"/>
        </w:rPr>
        <w:t xml:space="preserve">tates (“U.S.”) </w:t>
      </w:r>
      <w:r w:rsidRPr="00A46253">
        <w:rPr>
          <w:rStyle w:val="StyleUnderline"/>
        </w:rPr>
        <w:t xml:space="preserve">government and private </w:t>
      </w:r>
      <w:r w:rsidRPr="00A46253">
        <w:rPr>
          <w:rStyle w:val="StyleUnderline"/>
          <w:highlight w:val="yellow"/>
        </w:rPr>
        <w:t xml:space="preserve">studies document a </w:t>
      </w:r>
      <w:r w:rsidRPr="00A46253">
        <w:rPr>
          <w:rStyle w:val="Emphasis"/>
          <w:highlight w:val="yellow"/>
        </w:rPr>
        <w:t>systematic</w:t>
      </w:r>
      <w:r w:rsidRPr="00A46253">
        <w:rPr>
          <w:rStyle w:val="StyleUnderline"/>
        </w:rPr>
        <w:t xml:space="preserve"> and coordinated </w:t>
      </w:r>
      <w:r w:rsidRPr="00A46253">
        <w:rPr>
          <w:rStyle w:val="StyleUnderline"/>
          <w:highlight w:val="yellow"/>
        </w:rPr>
        <w:t>effort</w:t>
      </w:r>
      <w:r w:rsidRPr="00A46253">
        <w:rPr>
          <w:rStyle w:val="StyleUnderline"/>
        </w:rPr>
        <w:t xml:space="preserve"> by China </w:t>
      </w:r>
      <w:r w:rsidRPr="00A46253">
        <w:rPr>
          <w:rStyle w:val="StyleUnderline"/>
          <w:highlight w:val="yellow"/>
        </w:rPr>
        <w:t xml:space="preserve">to achieve </w:t>
      </w:r>
      <w:r w:rsidRPr="00A46253">
        <w:rPr>
          <w:rStyle w:val="Emphasis"/>
          <w:highlight w:val="yellow"/>
        </w:rPr>
        <w:t>tech</w:t>
      </w:r>
      <w:r w:rsidRPr="00FC0575">
        <w:rPr>
          <w:sz w:val="16"/>
        </w:rPr>
        <w:t xml:space="preserve">nical </w:t>
      </w:r>
      <w:r w:rsidRPr="00A46253">
        <w:rPr>
          <w:rStyle w:val="StyleUnderline"/>
          <w:highlight w:val="yellow"/>
        </w:rPr>
        <w:t>and</w:t>
      </w:r>
      <w:r w:rsidRPr="00A46253">
        <w:rPr>
          <w:rStyle w:val="StyleUnderline"/>
        </w:rPr>
        <w:t xml:space="preserve"> </w:t>
      </w:r>
      <w:r w:rsidRPr="00A46253">
        <w:rPr>
          <w:rStyle w:val="Emphasis"/>
          <w:highlight w:val="yellow"/>
        </w:rPr>
        <w:t>economic dominance</w:t>
      </w:r>
      <w:r w:rsidRPr="00FC0575">
        <w:rPr>
          <w:sz w:val="16"/>
        </w:rPr>
        <w:t xml:space="preserve"> through misappropriation of U.S. technology.2 </w:t>
      </w:r>
      <w:r w:rsidRPr="00A46253">
        <w:rPr>
          <w:rStyle w:val="StyleUnderline"/>
        </w:rPr>
        <w:t>These efforts are</w:t>
      </w:r>
      <w:r w:rsidRPr="00FC0575">
        <w:rPr>
          <w:sz w:val="16"/>
        </w:rPr>
        <w:t xml:space="preserve"> additionally </w:t>
      </w:r>
      <w:r w:rsidRPr="00A46253">
        <w:rPr>
          <w:rStyle w:val="StyleUnderline"/>
        </w:rPr>
        <w:t xml:space="preserve">supported by a companion effort to </w:t>
      </w:r>
      <w:r w:rsidRPr="00A46253">
        <w:rPr>
          <w:rStyle w:val="Emphasis"/>
        </w:rPr>
        <w:t>weaken international economic institutions</w:t>
      </w:r>
      <w:r w:rsidRPr="00FC0575">
        <w:rPr>
          <w:sz w:val="16"/>
        </w:rPr>
        <w:t xml:space="preserve"> </w:t>
      </w:r>
      <w:r w:rsidRPr="00A46253">
        <w:rPr>
          <w:rStyle w:val="StyleUnderline"/>
        </w:rPr>
        <w:t xml:space="preserve">and norms </w:t>
      </w:r>
      <w:r w:rsidRPr="00501691">
        <w:rPr>
          <w:rStyle w:val="Emphasis"/>
        </w:rPr>
        <w:t>des</w:t>
      </w:r>
      <w:r w:rsidRPr="00A46253">
        <w:rPr>
          <w:rStyle w:val="Emphasis"/>
        </w:rPr>
        <w:t>igned to protect U.S. intellectual property</w:t>
      </w:r>
      <w:r w:rsidRPr="00A46253">
        <w:rPr>
          <w:rStyle w:val="StyleUnderline"/>
        </w:rPr>
        <w:t xml:space="preserve"> and free trade.</w:t>
      </w:r>
      <w:r w:rsidRPr="00FC0575">
        <w:rPr>
          <w:sz w:val="16"/>
        </w:rPr>
        <w:t xml:space="preserve">3 The </w:t>
      </w:r>
      <w:r w:rsidRPr="00A46253">
        <w:rPr>
          <w:rStyle w:val="StyleUnderline"/>
        </w:rPr>
        <w:t>Chinese tactics include</w:t>
      </w:r>
      <w:r w:rsidRPr="00FC0575">
        <w:rPr>
          <w:sz w:val="16"/>
        </w:rPr>
        <w:t xml:space="preserve"> illegal means, and </w:t>
      </w:r>
      <w:r w:rsidRPr="00A46253">
        <w:rPr>
          <w:rStyle w:val="StyleUnderline"/>
        </w:rPr>
        <w:t>sophisticated use of legal means, to</w:t>
      </w:r>
      <w:r w:rsidRPr="00FC0575">
        <w:rPr>
          <w:sz w:val="16"/>
        </w:rPr>
        <w:t xml:space="preserve"> misappropriate U.S. technology and </w:t>
      </w:r>
      <w:r w:rsidRPr="00A46253">
        <w:rPr>
          <w:rStyle w:val="StyleUnderline"/>
        </w:rPr>
        <w:t>weaken</w:t>
      </w:r>
      <w:r w:rsidRPr="00FC0575">
        <w:rPr>
          <w:sz w:val="16"/>
        </w:rPr>
        <w:t xml:space="preserve"> the </w:t>
      </w:r>
      <w:r w:rsidRPr="00A46253">
        <w:rPr>
          <w:rStyle w:val="Emphasis"/>
        </w:rPr>
        <w:t>U.S. innovation</w:t>
      </w:r>
      <w:r w:rsidRPr="00FC0575">
        <w:rPr>
          <w:sz w:val="16"/>
        </w:rPr>
        <w:t xml:space="preserve"> infrastructure </w:t>
      </w:r>
      <w:r w:rsidRPr="00A46253">
        <w:rPr>
          <w:rStyle w:val="StyleUnderline"/>
        </w:rPr>
        <w:t>including</w:t>
      </w:r>
      <w:r w:rsidRPr="00FC0575">
        <w:rPr>
          <w:sz w:val="16"/>
        </w:rPr>
        <w:t xml:space="preserve">: a) Leveraging the open university and laboratory ecosystem via direct sponsorship and engagement of Chinese nationals;4 b) </w:t>
      </w:r>
      <w:r w:rsidRPr="00A46253">
        <w:rPr>
          <w:rStyle w:val="StyleUnderline"/>
        </w:rPr>
        <w:t>Devaluing U.S. positions in patents and technology platforms</w:t>
      </w:r>
      <w:r w:rsidRPr="00FC0575">
        <w:rPr>
          <w:sz w:val="16"/>
        </w:rPr>
        <w:t xml:space="preserve">;5 and c) </w:t>
      </w:r>
      <w:r w:rsidRPr="00A46253">
        <w:rPr>
          <w:rStyle w:val="StyleUnderline"/>
        </w:rPr>
        <w:t xml:space="preserve">Accessing private sector </w:t>
      </w:r>
      <w:r w:rsidRPr="00A46253">
        <w:rPr>
          <w:rStyle w:val="Emphasis"/>
        </w:rPr>
        <w:t>U.S. technology through acquisitions and ownership stakes</w:t>
      </w:r>
      <w:r w:rsidRPr="00A46253">
        <w:rPr>
          <w:rStyle w:val="StyleUnderline"/>
        </w:rPr>
        <w:t xml:space="preserve"> in existing firms</w:t>
      </w:r>
      <w:r w:rsidRPr="00FC0575">
        <w:rPr>
          <w:sz w:val="16"/>
        </w:rPr>
        <w:t xml:space="preserve">, funding of high-tech start-ups, </w:t>
      </w:r>
      <w:r w:rsidRPr="00A46253">
        <w:rPr>
          <w:rStyle w:val="StyleUnderline"/>
        </w:rPr>
        <w:t>and forced joint ventures and other contractual agreements</w:t>
      </w:r>
      <w:r w:rsidRPr="00FC0575">
        <w:rPr>
          <w:sz w:val="16"/>
        </w:rPr>
        <w:t xml:space="preserve"> as a prerequisite for entering the Chinese market.6</w:t>
      </w:r>
    </w:p>
    <w:p w14:paraId="4F9EAA5D" w14:textId="77777777" w:rsidR="007D1A50" w:rsidRPr="00FC0575" w:rsidRDefault="007D1A50" w:rsidP="007D1A50">
      <w:pPr>
        <w:rPr>
          <w:sz w:val="16"/>
        </w:rPr>
      </w:pPr>
      <w:r w:rsidRPr="00A46253">
        <w:rPr>
          <w:rStyle w:val="StyleUnderline"/>
          <w:highlight w:val="yellow"/>
        </w:rPr>
        <w:t>This</w:t>
      </w:r>
      <w:r w:rsidRPr="00FC0575">
        <w:rPr>
          <w:sz w:val="16"/>
        </w:rPr>
        <w:t xml:space="preserve"> particular </w:t>
      </w:r>
      <w:r w:rsidRPr="00A46253">
        <w:rPr>
          <w:rStyle w:val="StyleUnderline"/>
        </w:rPr>
        <w:t>form of competitive strategy targeting the innovation ecosystem in the</w:t>
      </w:r>
      <w:r w:rsidRPr="00FC0575">
        <w:rPr>
          <w:sz w:val="16"/>
        </w:rPr>
        <w:t xml:space="preserve"> </w:t>
      </w:r>
      <w:r w:rsidRPr="00A46253">
        <w:rPr>
          <w:rStyle w:val="Emphasis"/>
        </w:rPr>
        <w:t>U</w:t>
      </w:r>
      <w:r w:rsidRPr="00FC0575">
        <w:rPr>
          <w:sz w:val="16"/>
        </w:rPr>
        <w:t xml:space="preserve">nited </w:t>
      </w:r>
      <w:r w:rsidRPr="00A46253">
        <w:rPr>
          <w:rStyle w:val="Emphasis"/>
        </w:rPr>
        <w:t>S</w:t>
      </w:r>
      <w:r w:rsidRPr="00FC0575">
        <w:rPr>
          <w:sz w:val="16"/>
        </w:rPr>
        <w:t xml:space="preserve">tates </w:t>
      </w:r>
      <w:r w:rsidRPr="00A46253">
        <w:rPr>
          <w:rStyle w:val="StyleUnderline"/>
          <w:highlight w:val="yellow"/>
        </w:rPr>
        <w:t>is</w:t>
      </w:r>
      <w:r w:rsidRPr="00FC0575">
        <w:rPr>
          <w:sz w:val="16"/>
        </w:rPr>
        <w:t xml:space="preserve"> labeled by the Authors as “</w:t>
      </w:r>
      <w:r w:rsidRPr="00A46253">
        <w:rPr>
          <w:rStyle w:val="Emphasis"/>
          <w:highlight w:val="yellow"/>
        </w:rPr>
        <w:t>Innovation Warfare</w:t>
      </w:r>
      <w:r w:rsidRPr="00FC0575">
        <w:rPr>
          <w:sz w:val="16"/>
        </w:rPr>
        <w:t xml:space="preserve">,”7 and it is defined as an executable competitive strategy: a) </w:t>
      </w:r>
      <w:r w:rsidRPr="00A46253">
        <w:rPr>
          <w:rStyle w:val="StyleUnderline"/>
        </w:rPr>
        <w:t>Reflecting</w:t>
      </w:r>
      <w:r w:rsidRPr="00FC0575">
        <w:rPr>
          <w:sz w:val="16"/>
        </w:rPr>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2864B9">
        <w:rPr>
          <w:rStyle w:val="StyleUnderline"/>
        </w:rPr>
        <w:t>Employing</w:t>
      </w:r>
      <w:r w:rsidRPr="00FC0575">
        <w:rPr>
          <w:sz w:val="16"/>
        </w:rPr>
        <w:t xml:space="preserve"> these </w:t>
      </w:r>
      <w:r w:rsidRPr="00A46253">
        <w:rPr>
          <w:rStyle w:val="StyleUnderline"/>
        </w:rPr>
        <w:t xml:space="preserve">economic and </w:t>
      </w:r>
      <w:r w:rsidRPr="002864B9">
        <w:rPr>
          <w:rStyle w:val="StyleUnderline"/>
        </w:rPr>
        <w:t>innovation</w:t>
      </w:r>
      <w:r w:rsidRPr="00A46253">
        <w:rPr>
          <w:rStyle w:val="StyleUnderline"/>
        </w:rPr>
        <w:t xml:space="preserve"> activities </w:t>
      </w:r>
      <w:r w:rsidRPr="00FC0575">
        <w:rPr>
          <w:rStyle w:val="StyleUnderline"/>
          <w:highlight w:val="yellow"/>
        </w:rPr>
        <w:t>to achieve</w:t>
      </w:r>
      <w:r w:rsidRPr="00FC0575">
        <w:rPr>
          <w:sz w:val="16"/>
        </w:rPr>
        <w:t xml:space="preserve"> both </w:t>
      </w:r>
      <w:r w:rsidRPr="00A46253">
        <w:rPr>
          <w:rStyle w:val="Emphasis"/>
        </w:rPr>
        <w:t xml:space="preserve">economic </w:t>
      </w:r>
      <w:r w:rsidRPr="00FC0575">
        <w:rPr>
          <w:rStyle w:val="Emphasis"/>
          <w:highlight w:val="yellow"/>
        </w:rPr>
        <w:t>geopolitical power</w:t>
      </w:r>
      <w:r w:rsidRPr="00FC0575">
        <w:rPr>
          <w:sz w:val="16"/>
          <w:highlight w:val="yellow"/>
        </w:rPr>
        <w:t xml:space="preserve"> </w:t>
      </w:r>
      <w:r w:rsidRPr="00FC0575">
        <w:rPr>
          <w:rStyle w:val="StyleUnderline"/>
          <w:highlight w:val="yellow"/>
        </w:rPr>
        <w:t>and</w:t>
      </w:r>
      <w:r w:rsidRPr="00FC0575">
        <w:rPr>
          <w:sz w:val="16"/>
        </w:rPr>
        <w:t xml:space="preserve"> to </w:t>
      </w:r>
      <w:r w:rsidRPr="00FC0575">
        <w:rPr>
          <w:rStyle w:val="Emphasis"/>
          <w:highlight w:val="yellow"/>
        </w:rPr>
        <w:t>enhance military capabilities</w:t>
      </w:r>
      <w:r w:rsidRPr="00FC0575">
        <w:rPr>
          <w:sz w:val="16"/>
        </w:rPr>
        <w:t xml:space="preserve">; and d) </w:t>
      </w:r>
      <w:r w:rsidRPr="00FC0575">
        <w:rPr>
          <w:rStyle w:val="StyleUnderline"/>
        </w:rPr>
        <w:t xml:space="preserve">Functioning as a </w:t>
      </w:r>
      <w:r w:rsidRPr="00FC0575">
        <w:rPr>
          <w:rStyle w:val="Emphasis"/>
        </w:rPr>
        <w:lastRenderedPageBreak/>
        <w:t>military</w:t>
      </w:r>
      <w:r w:rsidRPr="00FC0575">
        <w:rPr>
          <w:rStyle w:val="StyleUnderline"/>
        </w:rPr>
        <w:t xml:space="preserve">, </w:t>
      </w:r>
      <w:r w:rsidRPr="00FC0575">
        <w:rPr>
          <w:rStyle w:val="Emphasis"/>
        </w:rPr>
        <w:t>national security</w:t>
      </w:r>
      <w:r w:rsidRPr="00FC0575">
        <w:rPr>
          <w:rStyle w:val="StyleUnderline"/>
        </w:rPr>
        <w:t xml:space="preserve">, and </w:t>
      </w:r>
      <w:r w:rsidRPr="00FC0575">
        <w:rPr>
          <w:rStyle w:val="Emphasis"/>
        </w:rPr>
        <w:t>defense doctrine</w:t>
      </w:r>
      <w:r w:rsidRPr="00FC0575">
        <w:rPr>
          <w:sz w:val="16"/>
        </w:rPr>
        <w:t xml:space="preserve"> </w:t>
      </w:r>
      <w:r w:rsidRPr="00FC0575">
        <w:rPr>
          <w:rStyle w:val="StyleUnderline"/>
        </w:rPr>
        <w:t>not solely as a reflection of the state’s economic policy goals nor commercial competition</w:t>
      </w:r>
      <w:r w:rsidRPr="00FC0575">
        <w:rPr>
          <w:sz w:val="16"/>
        </w:rPr>
        <w:t xml:space="preserve"> in the ordinary course.</w:t>
      </w:r>
    </w:p>
    <w:p w14:paraId="14FA8FE6" w14:textId="77777777" w:rsidR="007D1A50" w:rsidRPr="00FC0575" w:rsidRDefault="007D1A50" w:rsidP="007D1A50">
      <w:pPr>
        <w:rPr>
          <w:rStyle w:val="StyleUnderline"/>
        </w:rPr>
      </w:pPr>
      <w:r w:rsidRPr="00FC0575">
        <w:rPr>
          <w:rStyle w:val="StyleUnderline"/>
          <w:highlight w:val="yellow"/>
        </w:rPr>
        <w:t xml:space="preserve">Innovation Warfare does not just </w:t>
      </w:r>
      <w:r w:rsidRPr="00FC0575">
        <w:rPr>
          <w:rStyle w:val="Emphasis"/>
          <w:highlight w:val="yellow"/>
        </w:rPr>
        <w:t>threaten American jobs</w:t>
      </w:r>
      <w:r w:rsidRPr="00FC0575">
        <w:rPr>
          <w:rStyle w:val="StyleUnderline"/>
          <w:highlight w:val="yellow"/>
        </w:rPr>
        <w:t xml:space="preserve"> and </w:t>
      </w:r>
      <w:r w:rsidRPr="00FC0575">
        <w:rPr>
          <w:rStyle w:val="Emphasis"/>
          <w:highlight w:val="yellow"/>
        </w:rPr>
        <w:t>economic prosperity</w:t>
      </w:r>
      <w:r w:rsidRPr="00FC0575">
        <w:rPr>
          <w:sz w:val="16"/>
        </w:rPr>
        <w:t xml:space="preserve">. By simultaneously co-opting and </w:t>
      </w:r>
      <w:r w:rsidRPr="00FC0575">
        <w:rPr>
          <w:rStyle w:val="StyleUnderline"/>
          <w:highlight w:val="yellow"/>
        </w:rPr>
        <w:t>weakening</w:t>
      </w:r>
      <w:r w:rsidRPr="00FC0575">
        <w:rPr>
          <w:sz w:val="16"/>
        </w:rPr>
        <w:t xml:space="preserve"> the </w:t>
      </w:r>
      <w:r w:rsidRPr="00FC0575">
        <w:rPr>
          <w:rStyle w:val="StyleUnderline"/>
          <w:highlight w:val="yellow"/>
        </w:rPr>
        <w:t>innovation</w:t>
      </w:r>
      <w:r w:rsidRPr="00604CF5">
        <w:rPr>
          <w:rStyle w:val="StyleUnderline"/>
        </w:rPr>
        <w:t xml:space="preserve"> capabilities</w:t>
      </w:r>
      <w:r w:rsidRPr="00FC0575">
        <w:rPr>
          <w:sz w:val="16"/>
        </w:rPr>
        <w:t xml:space="preserve"> of the United States, </w:t>
      </w:r>
      <w:r w:rsidRPr="00FC0575">
        <w:rPr>
          <w:rStyle w:val="StyleUnderline"/>
        </w:rPr>
        <w:t>China seeks to advance its rise to world power.</w:t>
      </w:r>
      <w:r w:rsidRPr="00FC0575">
        <w:rPr>
          <w:sz w:val="16"/>
        </w:rPr>
        <w:t xml:space="preserve"> China’s prosecution of Innovation Warfare </w:t>
      </w:r>
      <w:r w:rsidRPr="00604CF5">
        <w:rPr>
          <w:rStyle w:val="StyleUnderline"/>
        </w:rPr>
        <w:t xml:space="preserve">not only </w:t>
      </w:r>
      <w:r w:rsidRPr="00FC0575">
        <w:rPr>
          <w:rStyle w:val="StyleUnderline"/>
          <w:highlight w:val="yellow"/>
        </w:rPr>
        <w:t xml:space="preserve">encompasses a rejection of a </w:t>
      </w:r>
      <w:r w:rsidRPr="00FC0575">
        <w:rPr>
          <w:rStyle w:val="Emphasis"/>
          <w:highlight w:val="yellow"/>
        </w:rPr>
        <w:t>rules-based international order</w:t>
      </w:r>
      <w:r w:rsidRPr="00FC0575">
        <w:rPr>
          <w:rStyle w:val="StyleUnderline"/>
          <w:highlight w:val="yellow"/>
        </w:rPr>
        <w:t xml:space="preserve">, but also </w:t>
      </w:r>
      <w:r w:rsidRPr="00FC0575">
        <w:rPr>
          <w:rStyle w:val="Emphasis"/>
          <w:sz w:val="28"/>
          <w:szCs w:val="28"/>
          <w:highlight w:val="yellow"/>
        </w:rPr>
        <w:t>poses an existential threat</w:t>
      </w:r>
      <w:r w:rsidRPr="00FC0575">
        <w:rPr>
          <w:rStyle w:val="StyleUnderline"/>
          <w:highlight w:val="yellow"/>
        </w:rPr>
        <w:t>. A world where China dominates</w:t>
      </w:r>
      <w:r w:rsidRPr="00FC0575">
        <w:rPr>
          <w:sz w:val="16"/>
        </w:rPr>
        <w:t xml:space="preserve"> the </w:t>
      </w:r>
      <w:r w:rsidRPr="00FC0575">
        <w:rPr>
          <w:rStyle w:val="Emphasis"/>
          <w:highlight w:val="yellow"/>
        </w:rPr>
        <w:t>tech</w:t>
      </w:r>
      <w:r w:rsidRPr="00FC0575">
        <w:rPr>
          <w:sz w:val="16"/>
        </w:rPr>
        <w:t xml:space="preserve">nology landscape </w:t>
      </w:r>
      <w:r w:rsidRPr="00FC0575">
        <w:rPr>
          <w:rStyle w:val="StyleUnderline"/>
          <w:highlight w:val="yellow"/>
        </w:rPr>
        <w:t>is not</w:t>
      </w:r>
      <w:r w:rsidRPr="00604CF5">
        <w:rPr>
          <w:rStyle w:val="StyleUnderline"/>
        </w:rPr>
        <w:t xml:space="preserve"> just</w:t>
      </w:r>
      <w:r w:rsidRPr="00FC0575">
        <w:rPr>
          <w:rStyle w:val="StyleUnderline"/>
        </w:rPr>
        <w:t xml:space="preserve"> about who earns the profits or prevails in an </w:t>
      </w:r>
      <w:r w:rsidRPr="00FC0575">
        <w:rPr>
          <w:rStyle w:val="Emphasis"/>
          <w:highlight w:val="yellow"/>
        </w:rPr>
        <w:t>abstract</w:t>
      </w:r>
      <w:r w:rsidRPr="00FC0575">
        <w:rPr>
          <w:rStyle w:val="StyleUnderline"/>
        </w:rPr>
        <w:t xml:space="preserve"> geopolitical fight.</w:t>
      </w:r>
      <w:r w:rsidRPr="00FC0575">
        <w:rPr>
          <w:sz w:val="16"/>
        </w:rPr>
        <w:t xml:space="preserve"> According to the National Security Strategy of the United States of America (“National Security Strategy”),</w:t>
      </w:r>
      <w:r w:rsidRPr="00FC0575">
        <w:rPr>
          <w:rStyle w:val="StyleUnderline"/>
        </w:rPr>
        <w:t xml:space="preserve"> China pursues a world in which economies are less free, less fair, and less likely to respect human dignity</w:t>
      </w:r>
      <w:r w:rsidRPr="00FC0575">
        <w:rPr>
          <w:sz w:val="16"/>
        </w:rPr>
        <w:t xml:space="preserve"> and freedoms.8 </w:t>
      </w:r>
      <w:r w:rsidRPr="00FC0575">
        <w:rPr>
          <w:rStyle w:val="StyleUnderline"/>
          <w:highlight w:val="yellow"/>
        </w:rPr>
        <w:t>China’s Innovation Warfare</w:t>
      </w:r>
      <w:r w:rsidRPr="00FC0575">
        <w:rPr>
          <w:sz w:val="16"/>
        </w:rPr>
        <w:t xml:space="preserve"> activities </w:t>
      </w:r>
      <w:r w:rsidRPr="00FC0575">
        <w:rPr>
          <w:rStyle w:val="StyleUnderline"/>
          <w:highlight w:val="yellow"/>
        </w:rPr>
        <w:t xml:space="preserve">risk the type of </w:t>
      </w:r>
      <w:r w:rsidRPr="00FC0575">
        <w:rPr>
          <w:rStyle w:val="Emphasis"/>
          <w:highlight w:val="yellow"/>
        </w:rPr>
        <w:t>economic</w:t>
      </w:r>
      <w:r w:rsidRPr="00FC0575">
        <w:rPr>
          <w:rStyle w:val="StyleUnderline"/>
          <w:highlight w:val="yellow"/>
        </w:rPr>
        <w:t xml:space="preserve"> and </w:t>
      </w:r>
      <w:r w:rsidRPr="00FC0575">
        <w:rPr>
          <w:rStyle w:val="Emphasis"/>
          <w:highlight w:val="yellow"/>
        </w:rPr>
        <w:t>geopolitical</w:t>
      </w:r>
      <w:r w:rsidRPr="00FC0575">
        <w:rPr>
          <w:rStyle w:val="StyleUnderline"/>
          <w:highlight w:val="yellow"/>
        </w:rPr>
        <w:t xml:space="preserve"> aggressions that were a </w:t>
      </w:r>
      <w:r w:rsidRPr="00FC0575">
        <w:rPr>
          <w:rStyle w:val="Emphasis"/>
          <w:sz w:val="28"/>
          <w:szCs w:val="28"/>
          <w:highlight w:val="yellow"/>
        </w:rPr>
        <w:t>root cause of two World Wars</w:t>
      </w:r>
      <w:r w:rsidRPr="00FC0575">
        <w:rPr>
          <w:rStyle w:val="StyleUnderline"/>
          <w:highlight w:val="yellow"/>
        </w:rPr>
        <w:t>.</w:t>
      </w:r>
    </w:p>
    <w:bookmarkEnd w:id="0"/>
    <w:p w14:paraId="59D24928" w14:textId="77777777" w:rsidR="00850109" w:rsidRPr="0012099B" w:rsidRDefault="00850109" w:rsidP="00850109"/>
    <w:p w14:paraId="734D6FA6" w14:textId="77777777" w:rsidR="00850109" w:rsidRDefault="00850109" w:rsidP="00850109">
      <w:pPr>
        <w:pStyle w:val="Heading2"/>
      </w:pPr>
      <w:r>
        <w:lastRenderedPageBreak/>
        <w:t>1</w:t>
      </w:r>
      <w:r w:rsidRPr="00FA4D21">
        <w:rPr>
          <w:vertAlign w:val="superscript"/>
        </w:rPr>
        <w:t>st</w:t>
      </w:r>
      <w:r>
        <w:t xml:space="preserve"> Adv</w:t>
      </w:r>
    </w:p>
    <w:p w14:paraId="1B7FECF0" w14:textId="77777777" w:rsidR="00850109" w:rsidRDefault="00850109" w:rsidP="00850109">
      <w:pPr>
        <w:pStyle w:val="Heading4"/>
      </w:pPr>
      <w:r>
        <w:t>Wages high and rising</w:t>
      </w:r>
    </w:p>
    <w:p w14:paraId="15B177C0" w14:textId="77777777" w:rsidR="00850109" w:rsidRPr="001D396B" w:rsidRDefault="00850109" w:rsidP="00850109">
      <w:r>
        <w:t xml:space="preserve">Patti </w:t>
      </w:r>
      <w:proofErr w:type="spellStart"/>
      <w:r w:rsidRPr="001D396B">
        <w:rPr>
          <w:rStyle w:val="Style13ptBold"/>
        </w:rPr>
        <w:t>Domm</w:t>
      </w:r>
      <w:proofErr w:type="spellEnd"/>
      <w:r w:rsidRPr="001D396B">
        <w:rPr>
          <w:rStyle w:val="Style13ptBold"/>
        </w:rPr>
        <w:t xml:space="preserve"> 21</w:t>
      </w:r>
      <w:r>
        <w:t>—CNBC Markets Editor. (“Workers’ wages are rising at the fastest pace in years. Companies’ profits could take a hit,” May 22, 2021, from CNBC, https://www.cnbc.com/2021/05/22/wages-rise-at-the-fastest-pace-in-years-firms-profits-could-take-a-hit.html)</w:t>
      </w:r>
    </w:p>
    <w:p w14:paraId="544BBBF1" w14:textId="77777777" w:rsidR="00850109" w:rsidRPr="001D396B" w:rsidRDefault="00850109" w:rsidP="00850109">
      <w:pPr>
        <w:rPr>
          <w:sz w:val="14"/>
        </w:rPr>
      </w:pPr>
      <w:r w:rsidRPr="00910F91">
        <w:rPr>
          <w:rStyle w:val="StyleUnderline"/>
          <w:highlight w:val="yellow"/>
        </w:rPr>
        <w:t xml:space="preserve">Workers are </w:t>
      </w:r>
      <w:r w:rsidRPr="00910F91">
        <w:rPr>
          <w:rStyle w:val="Emphasis"/>
          <w:highlight w:val="yellow"/>
        </w:rPr>
        <w:t>getting higher wages</w:t>
      </w:r>
      <w:r w:rsidRPr="001D396B">
        <w:rPr>
          <w:sz w:val="14"/>
        </w:rPr>
        <w:t xml:space="preserve">, but at some </w:t>
      </w:r>
      <w:proofErr w:type="gramStart"/>
      <w:r w:rsidRPr="001D396B">
        <w:rPr>
          <w:sz w:val="14"/>
        </w:rPr>
        <w:t>point</w:t>
      </w:r>
      <w:proofErr w:type="gramEnd"/>
      <w:r w:rsidRPr="001D396B">
        <w:rPr>
          <w:sz w:val="14"/>
        </w:rPr>
        <w:t xml:space="preserve"> that could bite into companies’ profits.</w:t>
      </w:r>
    </w:p>
    <w:p w14:paraId="7875F96B" w14:textId="77777777" w:rsidR="00850109" w:rsidRPr="001D396B" w:rsidRDefault="00850109" w:rsidP="00850109">
      <w:pPr>
        <w:rPr>
          <w:sz w:val="14"/>
        </w:rPr>
      </w:pPr>
      <w:r w:rsidRPr="001D396B">
        <w:rPr>
          <w:sz w:val="14"/>
        </w:rPr>
        <w:t>As the economy reopens, costs are climbing for everything from packaging and raw materials to shipping. In addition to these expenses, companies are also paying more to get workers to come in the door.</w:t>
      </w:r>
    </w:p>
    <w:p w14:paraId="60EE7B26" w14:textId="77777777" w:rsidR="00850109" w:rsidRPr="001D396B" w:rsidRDefault="00850109" w:rsidP="00850109">
      <w:pPr>
        <w:rPr>
          <w:sz w:val="14"/>
        </w:rPr>
      </w:pPr>
      <w:r w:rsidRPr="001D396B">
        <w:rPr>
          <w:sz w:val="14"/>
        </w:rPr>
        <w:t xml:space="preserve">But the disparity between labor costs and profits has been so wide for so long, that </w:t>
      </w:r>
      <w:r w:rsidRPr="001D396B">
        <w:rPr>
          <w:rStyle w:val="StyleUnderline"/>
        </w:rPr>
        <w:t>employers should be able to increase pay</w:t>
      </w:r>
      <w:r w:rsidRPr="001D396B">
        <w:rPr>
          <w:sz w:val="14"/>
        </w:rPr>
        <w:t xml:space="preserve"> if they can raise prices for goods and services or improve productivity.</w:t>
      </w:r>
    </w:p>
    <w:p w14:paraId="37F7559E" w14:textId="77777777" w:rsidR="00850109" w:rsidRPr="001D396B" w:rsidRDefault="00850109" w:rsidP="00850109">
      <w:pPr>
        <w:rPr>
          <w:sz w:val="14"/>
        </w:rPr>
      </w:pPr>
      <w:r w:rsidRPr="001D396B">
        <w:rPr>
          <w:rStyle w:val="StyleUnderline"/>
        </w:rPr>
        <w:t>McDonald’s said last week that it was boosting wages</w:t>
      </w:r>
      <w:r w:rsidRPr="001D396B">
        <w:rPr>
          <w:sz w:val="14"/>
        </w:rPr>
        <w:t xml:space="preserve"> for the 36,500 hourly workers at company-owned stores by 10%, and </w:t>
      </w:r>
      <w:r w:rsidRPr="001D396B">
        <w:rPr>
          <w:rStyle w:val="StyleUnderline"/>
        </w:rPr>
        <w:t>Chipotle announced it will raise wages</w:t>
      </w:r>
      <w:r w:rsidRPr="001D396B">
        <w:rPr>
          <w:sz w:val="14"/>
        </w:rPr>
        <w:t xml:space="preserve"> to an average of $15 an hour by the end of June. </w:t>
      </w:r>
      <w:r w:rsidRPr="001D396B">
        <w:rPr>
          <w:rStyle w:val="StyleUnderline"/>
        </w:rPr>
        <w:t>Bank of America said it would raise minimum wages</w:t>
      </w:r>
      <w:r w:rsidRPr="001D396B">
        <w:rPr>
          <w:sz w:val="14"/>
        </w:rPr>
        <w:t xml:space="preserve"> for its hourly workers to $25 an hour, from the current $20, by 2025.</w:t>
      </w:r>
    </w:p>
    <w:p w14:paraId="269C6F0F" w14:textId="77777777" w:rsidR="00850109" w:rsidRPr="001D396B" w:rsidRDefault="00850109" w:rsidP="00850109">
      <w:pPr>
        <w:rPr>
          <w:sz w:val="14"/>
        </w:rPr>
      </w:pPr>
      <w:r w:rsidRPr="001D396B">
        <w:rPr>
          <w:rStyle w:val="StyleUnderline"/>
        </w:rPr>
        <w:t xml:space="preserve">Sports equipment company Under </w:t>
      </w:r>
      <w:proofErr w:type="spellStart"/>
      <w:r w:rsidRPr="001D396B">
        <w:rPr>
          <w:rStyle w:val="StyleUnderline"/>
        </w:rPr>
        <w:t>Armour</w:t>
      </w:r>
      <w:proofErr w:type="spellEnd"/>
      <w:r w:rsidRPr="001D396B">
        <w:rPr>
          <w:rStyle w:val="StyleUnderline"/>
        </w:rPr>
        <w:t xml:space="preserve"> also announced it would boost the minimum hourly wage</w:t>
      </w:r>
      <w:r w:rsidRPr="001D396B">
        <w:rPr>
          <w:sz w:val="14"/>
        </w:rPr>
        <w:t xml:space="preserve"> for its retail and distribution workers to $15 from $10.</w:t>
      </w:r>
    </w:p>
    <w:p w14:paraId="5A5D5210" w14:textId="77777777" w:rsidR="00850109" w:rsidRDefault="00850109" w:rsidP="00850109">
      <w:pPr>
        <w:rPr>
          <w:rStyle w:val="StyleUnderline"/>
        </w:rPr>
      </w:pPr>
      <w:r w:rsidRPr="001D396B">
        <w:rPr>
          <w:sz w:val="14"/>
        </w:rPr>
        <w:t>“</w:t>
      </w:r>
      <w:r w:rsidRPr="00910F91">
        <w:rPr>
          <w:rStyle w:val="StyleUnderline"/>
          <w:highlight w:val="yellow"/>
        </w:rPr>
        <w:t>It’s</w:t>
      </w:r>
      <w:r w:rsidRPr="001D396B">
        <w:rPr>
          <w:sz w:val="14"/>
        </w:rPr>
        <w:t xml:space="preserve"> some of </w:t>
      </w:r>
      <w:r w:rsidRPr="00910F91">
        <w:rPr>
          <w:rStyle w:val="StyleUnderline"/>
          <w:highlight w:val="yellow"/>
        </w:rPr>
        <w:t xml:space="preserve">the </w:t>
      </w:r>
      <w:r w:rsidRPr="00910F91">
        <w:rPr>
          <w:rStyle w:val="Emphasis"/>
          <w:highlight w:val="yellow"/>
        </w:rPr>
        <w:t>strongest wage growth we’ve seen in a quarter century</w:t>
      </w:r>
      <w:r w:rsidRPr="001D396B">
        <w:rPr>
          <w:sz w:val="14"/>
        </w:rPr>
        <w:t xml:space="preserve">,” </w:t>
      </w:r>
      <w:r w:rsidRPr="001D396B">
        <w:rPr>
          <w:rStyle w:val="StyleUnderline"/>
        </w:rPr>
        <w:t>said</w:t>
      </w:r>
      <w:r w:rsidRPr="001D396B">
        <w:rPr>
          <w:sz w:val="14"/>
        </w:rPr>
        <w:t xml:space="preserve"> Mark </w:t>
      </w:r>
      <w:proofErr w:type="spellStart"/>
      <w:r w:rsidRPr="001D396B">
        <w:rPr>
          <w:sz w:val="14"/>
        </w:rPr>
        <w:t>Zandi</w:t>
      </w:r>
      <w:proofErr w:type="spellEnd"/>
      <w:r w:rsidRPr="001D396B">
        <w:rPr>
          <w:sz w:val="14"/>
        </w:rPr>
        <w:t xml:space="preserve">, </w:t>
      </w:r>
      <w:r w:rsidRPr="001D396B">
        <w:rPr>
          <w:rStyle w:val="StyleUnderline"/>
        </w:rPr>
        <w:t>Moody’s Analytics chief economist.</w:t>
      </w:r>
      <w:r w:rsidRPr="001D396B">
        <w:rPr>
          <w:sz w:val="14"/>
        </w:rPr>
        <w:t xml:space="preserve"> He said </w:t>
      </w:r>
      <w:r w:rsidRPr="00910F91">
        <w:rPr>
          <w:rStyle w:val="StyleUnderline"/>
          <w:highlight w:val="yellow"/>
        </w:rPr>
        <w:t xml:space="preserve">the </w:t>
      </w:r>
      <w:r w:rsidRPr="00910F91">
        <w:rPr>
          <w:rStyle w:val="Emphasis"/>
          <w:highlight w:val="yellow"/>
        </w:rPr>
        <w:t>3% wage growth for private workers</w:t>
      </w:r>
      <w:r w:rsidRPr="00910F91">
        <w:rPr>
          <w:rStyle w:val="StyleUnderline"/>
          <w:highlight w:val="yellow"/>
        </w:rPr>
        <w:t xml:space="preserve"> in the first quarter was the </w:t>
      </w:r>
      <w:r w:rsidRPr="00910F91">
        <w:rPr>
          <w:rStyle w:val="Emphasis"/>
          <w:highlight w:val="yellow"/>
        </w:rPr>
        <w:t>strongest since the</w:t>
      </w:r>
      <w:r w:rsidRPr="001D396B">
        <w:rPr>
          <w:rStyle w:val="Emphasis"/>
        </w:rPr>
        <w:t xml:space="preserve"> 19</w:t>
      </w:r>
      <w:r w:rsidRPr="00910F91">
        <w:rPr>
          <w:rStyle w:val="Emphasis"/>
          <w:highlight w:val="yellow"/>
        </w:rPr>
        <w:t>90s</w:t>
      </w:r>
      <w:r w:rsidRPr="00910F91">
        <w:rPr>
          <w:rStyle w:val="StyleUnderline"/>
          <w:highlight w:val="yellow"/>
        </w:rPr>
        <w:t xml:space="preserve"> and </w:t>
      </w:r>
      <w:r w:rsidRPr="00910F91">
        <w:rPr>
          <w:rStyle w:val="Emphasis"/>
          <w:highlight w:val="yellow"/>
        </w:rPr>
        <w:t>productivity has picked up</w:t>
      </w:r>
      <w:r w:rsidRPr="001D396B">
        <w:rPr>
          <w:rStyle w:val="StyleUnderline"/>
        </w:rPr>
        <w:t xml:space="preserve"> at the same time.</w:t>
      </w:r>
    </w:p>
    <w:p w14:paraId="492211D2" w14:textId="77777777" w:rsidR="00850109" w:rsidRDefault="00850109" w:rsidP="00850109">
      <w:pPr>
        <w:rPr>
          <w:sz w:val="14"/>
        </w:rPr>
      </w:pPr>
      <w:r w:rsidRPr="001D396B">
        <w:rPr>
          <w:sz w:val="14"/>
        </w:rPr>
        <w:t>“</w:t>
      </w:r>
      <w:r w:rsidRPr="001D396B">
        <w:rPr>
          <w:rStyle w:val="StyleUnderline"/>
        </w:rPr>
        <w:t>All</w:t>
      </w:r>
      <w:r w:rsidRPr="001D396B">
        <w:rPr>
          <w:sz w:val="14"/>
        </w:rPr>
        <w:t xml:space="preserve"> the </w:t>
      </w:r>
      <w:r w:rsidRPr="001D396B">
        <w:rPr>
          <w:rStyle w:val="StyleUnderline"/>
        </w:rPr>
        <w:t>anecdotes</w:t>
      </w:r>
      <w:r w:rsidRPr="001D396B">
        <w:rPr>
          <w:sz w:val="14"/>
        </w:rPr>
        <w:t xml:space="preserve"> we were getting in the </w:t>
      </w:r>
      <w:r w:rsidRPr="00910F91">
        <w:rPr>
          <w:rStyle w:val="StyleUnderline"/>
          <w:highlight w:val="yellow"/>
        </w:rPr>
        <w:t>last few months</w:t>
      </w:r>
      <w:r w:rsidRPr="001D396B">
        <w:rPr>
          <w:rStyle w:val="StyleUnderline"/>
        </w:rPr>
        <w:t xml:space="preserve"> would </w:t>
      </w:r>
      <w:r w:rsidRPr="00910F91">
        <w:rPr>
          <w:rStyle w:val="StyleUnderline"/>
          <w:highlight w:val="yellow"/>
        </w:rPr>
        <w:t xml:space="preserve">suggest it’s </w:t>
      </w:r>
      <w:r w:rsidRPr="00910F91">
        <w:rPr>
          <w:rStyle w:val="Emphasis"/>
          <w:highlight w:val="yellow"/>
        </w:rPr>
        <w:t>continuing</w:t>
      </w:r>
      <w:r w:rsidRPr="001D396B">
        <w:rPr>
          <w:sz w:val="14"/>
        </w:rPr>
        <w:t>,” he said.</w:t>
      </w:r>
    </w:p>
    <w:p w14:paraId="3B126F3E" w14:textId="77777777" w:rsidR="00850109" w:rsidRPr="00B676D9" w:rsidRDefault="00850109" w:rsidP="00850109"/>
    <w:p w14:paraId="0B8509F8" w14:textId="77777777" w:rsidR="00850109" w:rsidRDefault="00850109" w:rsidP="00850109"/>
    <w:p w14:paraId="09DC1443" w14:textId="77777777" w:rsidR="00850109" w:rsidRDefault="00850109" w:rsidP="00850109">
      <w:pPr>
        <w:pStyle w:val="Heading4"/>
      </w:pPr>
      <w:r>
        <w:t xml:space="preserve">No </w:t>
      </w:r>
      <w:r w:rsidRPr="004F5536">
        <w:rPr>
          <w:u w:val="single"/>
        </w:rPr>
        <w:t>empirical</w:t>
      </w:r>
      <w:r>
        <w:t xml:space="preserve"> or </w:t>
      </w:r>
      <w:r w:rsidRPr="004F5536">
        <w:rPr>
          <w:u w:val="single"/>
        </w:rPr>
        <w:t>statistical</w:t>
      </w:r>
      <w:r>
        <w:t xml:space="preserve"> evidence that antitrust decreases inequality </w:t>
      </w:r>
    </w:p>
    <w:p w14:paraId="5B020569" w14:textId="77777777" w:rsidR="00850109" w:rsidRPr="004F5536" w:rsidRDefault="00850109" w:rsidP="00850109">
      <w:r>
        <w:t xml:space="preserve">Jonathan </w:t>
      </w:r>
      <w:r w:rsidRPr="00571B3C">
        <w:rPr>
          <w:rStyle w:val="Style13ptBold"/>
        </w:rPr>
        <w:t>Klick</w:t>
      </w:r>
      <w:r>
        <w:t xml:space="preserve"> </w:t>
      </w:r>
      <w:r w:rsidRPr="003556A7">
        <w:rPr>
          <w:rStyle w:val="Style13ptBold"/>
        </w:rPr>
        <w:t>et al. 19</w:t>
      </w:r>
      <w:r>
        <w:t xml:space="preserve">—University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w:t>
      </w:r>
      <w:proofErr w:type="spellStart"/>
      <w:r>
        <w:t>Rybnicek</w:t>
      </w:r>
      <w:proofErr w:type="spellEnd"/>
      <w:r>
        <w:t>,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77967A63" w14:textId="77777777" w:rsidR="00850109" w:rsidRPr="004F5536" w:rsidRDefault="00850109" w:rsidP="00850109">
      <w:pPr>
        <w:rPr>
          <w:sz w:val="14"/>
        </w:rPr>
      </w:pPr>
      <w:r w:rsidRPr="004F5536">
        <w:rPr>
          <w:sz w:val="14"/>
        </w:rPr>
        <w:t xml:space="preserve">To unpack these results, </w:t>
      </w:r>
      <w:r w:rsidRPr="00BF721B">
        <w:rPr>
          <w:rStyle w:val="StyleUnderline"/>
        </w:rPr>
        <w:t>Table 5 presents the effect of investigations on real average consumption expenditures</w:t>
      </w:r>
      <w:r w:rsidRPr="004F5536">
        <w:rPr>
          <w:sz w:val="14"/>
        </w:rPr>
        <w:t xml:space="preserve"> for the 1st and 5th quintile households by income. For brevity, we only present the specifications with 2 lags and the time trend.</w:t>
      </w:r>
    </w:p>
    <w:p w14:paraId="62E221B9" w14:textId="77777777" w:rsidR="00850109" w:rsidRPr="004F5536" w:rsidRDefault="00850109" w:rsidP="00850109">
      <w:pPr>
        <w:rPr>
          <w:sz w:val="14"/>
        </w:rPr>
      </w:pPr>
      <w:r w:rsidRPr="004F5536">
        <w:rPr>
          <w:noProof/>
          <w:sz w:val="14"/>
        </w:rPr>
        <w:lastRenderedPageBreak/>
        <w:drawing>
          <wp:inline distT="0" distB="0" distL="0" distR="0" wp14:anchorId="5B3F3CEB" wp14:editId="2410EAB1">
            <wp:extent cx="2836545" cy="326263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6545" cy="3262630"/>
                    </a:xfrm>
                    <a:prstGeom prst="rect">
                      <a:avLst/>
                    </a:prstGeom>
                    <a:noFill/>
                    <a:ln>
                      <a:noFill/>
                    </a:ln>
                  </pic:spPr>
                </pic:pic>
              </a:graphicData>
            </a:graphic>
          </wp:inline>
        </w:drawing>
      </w:r>
    </w:p>
    <w:p w14:paraId="1834967E" w14:textId="77777777" w:rsidR="00850109" w:rsidRPr="00BF721B" w:rsidRDefault="00850109" w:rsidP="00850109">
      <w:pPr>
        <w:rPr>
          <w:rStyle w:val="StyleUnderline"/>
        </w:rPr>
      </w:pPr>
      <w:r w:rsidRPr="00BF721B">
        <w:rPr>
          <w:rStyle w:val="StyleUnderline"/>
        </w:rPr>
        <w:t xml:space="preserve">On the whole, </w:t>
      </w:r>
      <w:r w:rsidRPr="00910F91">
        <w:rPr>
          <w:rStyle w:val="StyleUnderline"/>
          <w:highlight w:val="yellow"/>
        </w:rPr>
        <w:t>the relationship between</w:t>
      </w:r>
      <w:r w:rsidRPr="004F5536">
        <w:rPr>
          <w:rStyle w:val="StyleUnderline"/>
        </w:rPr>
        <w:t xml:space="preserve"> the </w:t>
      </w:r>
      <w:r w:rsidRPr="00910F91">
        <w:rPr>
          <w:rStyle w:val="StyleUnderline"/>
          <w:highlight w:val="yellow"/>
        </w:rPr>
        <w:t>enforcement</w:t>
      </w:r>
      <w:r w:rsidRPr="00BF721B">
        <w:rPr>
          <w:rStyle w:val="StyleUnderline"/>
        </w:rPr>
        <w:t xml:space="preserve"> metrics </w:t>
      </w:r>
      <w:r w:rsidRPr="00910F91">
        <w:rPr>
          <w:rStyle w:val="StyleUnderline"/>
          <w:highlight w:val="yellow"/>
        </w:rPr>
        <w:t xml:space="preserve">and consumption is </w:t>
      </w:r>
      <w:r w:rsidRPr="00910F91">
        <w:rPr>
          <w:rStyle w:val="Emphasis"/>
          <w:highlight w:val="yellow"/>
        </w:rPr>
        <w:t>comparable</w:t>
      </w:r>
      <w:r w:rsidRPr="00910F91">
        <w:rPr>
          <w:rStyle w:val="StyleUnderline"/>
          <w:highlight w:val="yellow"/>
        </w:rPr>
        <w:t xml:space="preserve"> for</w:t>
      </w:r>
      <w:r w:rsidRPr="004F5536">
        <w:rPr>
          <w:sz w:val="14"/>
        </w:rPr>
        <w:t xml:space="preserve"> the </w:t>
      </w:r>
      <w:r w:rsidRPr="00910F91">
        <w:rPr>
          <w:rStyle w:val="StyleUnderline"/>
          <w:highlight w:val="yellow"/>
        </w:rPr>
        <w:t>households in</w:t>
      </w:r>
      <w:r w:rsidRPr="004F5536">
        <w:rPr>
          <w:sz w:val="14"/>
        </w:rPr>
        <w:t xml:space="preserve"> both </w:t>
      </w:r>
      <w:r w:rsidRPr="00BF721B">
        <w:rPr>
          <w:rStyle w:val="StyleUnderline"/>
        </w:rPr>
        <w:t xml:space="preserve">the </w:t>
      </w:r>
      <w:proofErr w:type="gramStart"/>
      <w:r w:rsidRPr="00910F91">
        <w:rPr>
          <w:rStyle w:val="Emphasis"/>
          <w:highlight w:val="yellow"/>
        </w:rPr>
        <w:t>first and fifth income</w:t>
      </w:r>
      <w:proofErr w:type="gramEnd"/>
      <w:r w:rsidRPr="00910F91">
        <w:rPr>
          <w:rStyle w:val="Emphasis"/>
          <w:highlight w:val="yellow"/>
        </w:rPr>
        <w:t xml:space="preserve"> quintiles</w:t>
      </w:r>
      <w:r w:rsidRPr="00910F91">
        <w:rPr>
          <w:rStyle w:val="StyleUnderline"/>
          <w:highlight w:val="yellow"/>
        </w:rPr>
        <w:t>. There is not</w:t>
      </w:r>
      <w:r w:rsidRPr="004F5536">
        <w:rPr>
          <w:sz w:val="14"/>
        </w:rPr>
        <w:t xml:space="preserve"> much </w:t>
      </w:r>
      <w:r w:rsidRPr="00910F91">
        <w:rPr>
          <w:rStyle w:val="Emphasis"/>
          <w:highlight w:val="yellow"/>
        </w:rPr>
        <w:t>empirical evidence</w:t>
      </w:r>
      <w:r w:rsidRPr="00910F91">
        <w:rPr>
          <w:sz w:val="14"/>
          <w:highlight w:val="yellow"/>
        </w:rPr>
        <w:t xml:space="preserve"> </w:t>
      </w:r>
      <w:r w:rsidRPr="00910F91">
        <w:rPr>
          <w:rStyle w:val="StyleUnderline"/>
          <w:highlight w:val="yellow"/>
        </w:rPr>
        <w:t>to substantiate the</w:t>
      </w:r>
      <w:r w:rsidRPr="00BF721B">
        <w:rPr>
          <w:rStyle w:val="StyleUnderline"/>
        </w:rPr>
        <w:t xml:space="preserve"> proposed </w:t>
      </w:r>
      <w:r w:rsidRPr="00910F91">
        <w:rPr>
          <w:rStyle w:val="StyleUnderline"/>
          <w:highlight w:val="yellow"/>
        </w:rPr>
        <w:t>correlation between antitrust</w:t>
      </w:r>
      <w:r w:rsidRPr="004F5536">
        <w:rPr>
          <w:sz w:val="14"/>
        </w:rPr>
        <w:t xml:space="preserve"> enforcement </w:t>
      </w:r>
      <w:r w:rsidRPr="00BF721B">
        <w:rPr>
          <w:rStyle w:val="StyleUnderline"/>
        </w:rPr>
        <w:t xml:space="preserve">activity </w:t>
      </w:r>
      <w:r w:rsidRPr="00910F91">
        <w:rPr>
          <w:rStyle w:val="StyleUnderline"/>
          <w:highlight w:val="yellow"/>
        </w:rPr>
        <w:t>and inequality.</w:t>
      </w:r>
      <w:r w:rsidRPr="004F5536">
        <w:rPr>
          <w:sz w:val="14"/>
        </w:rPr>
        <w:t xml:space="preserve"> And </w:t>
      </w:r>
      <w:r w:rsidRPr="00BF721B">
        <w:rPr>
          <w:rStyle w:val="StyleUnderline"/>
        </w:rPr>
        <w:t xml:space="preserve">certainly not evidence </w:t>
      </w:r>
      <w:r w:rsidRPr="00BF721B">
        <w:rPr>
          <w:rStyle w:val="Emphasis"/>
        </w:rPr>
        <w:t>significant enough</w:t>
      </w:r>
      <w:r w:rsidRPr="00BF721B">
        <w:rPr>
          <w:rStyle w:val="StyleUnderline"/>
        </w:rPr>
        <w:t xml:space="preserve"> to justify</w:t>
      </w:r>
      <w:r w:rsidRPr="004F5536">
        <w:rPr>
          <w:sz w:val="14"/>
        </w:rPr>
        <w:t xml:space="preserve"> the aggressive </w:t>
      </w:r>
      <w:r w:rsidRPr="00BF721B">
        <w:rPr>
          <w:rStyle w:val="StyleUnderline"/>
        </w:rPr>
        <w:t>policy proposals recently injected into</w:t>
      </w:r>
      <w:r w:rsidRPr="004F5536">
        <w:rPr>
          <w:sz w:val="14"/>
        </w:rPr>
        <w:t xml:space="preserve"> discussion of </w:t>
      </w:r>
      <w:r w:rsidRPr="00BF721B">
        <w:rPr>
          <w:rStyle w:val="StyleUnderline"/>
        </w:rPr>
        <w:t>competition policy.</w:t>
      </w:r>
    </w:p>
    <w:p w14:paraId="347E22E9" w14:textId="77777777" w:rsidR="00850109" w:rsidRPr="004F5536" w:rsidRDefault="00850109" w:rsidP="00850109">
      <w:pPr>
        <w:rPr>
          <w:sz w:val="14"/>
        </w:rPr>
      </w:pPr>
      <w:r w:rsidRPr="00BF721B">
        <w:rPr>
          <w:rStyle w:val="StyleUnderline"/>
        </w:rPr>
        <w:t>Stepping away from</w:t>
      </w:r>
      <w:r w:rsidRPr="004F5536">
        <w:rPr>
          <w:sz w:val="14"/>
        </w:rPr>
        <w:t xml:space="preserve"> this </w:t>
      </w:r>
      <w:r w:rsidRPr="00BF721B">
        <w:rPr>
          <w:rStyle w:val="StyleUnderline"/>
        </w:rPr>
        <w:t xml:space="preserve">aggregate analysis </w:t>
      </w:r>
      <w:r w:rsidRPr="004F5536">
        <w:rPr>
          <w:sz w:val="14"/>
        </w:rPr>
        <w:t xml:space="preserve">for a moment, it is interesting to note that the new(-old) focus on </w:t>
      </w:r>
      <w:r w:rsidRPr="00BF721B">
        <w:rPr>
          <w:rStyle w:val="StyleUnderline"/>
        </w:rPr>
        <w:t>“big is bad” when it comes to inequality ignores an impressive literature</w:t>
      </w:r>
      <w:r w:rsidRPr="004F5536">
        <w:rPr>
          <w:sz w:val="14"/>
        </w:rPr>
        <w:t xml:space="preserve"> on the effects of one </w:t>
      </w:r>
      <w:r w:rsidRPr="00BF721B">
        <w:rPr>
          <w:rStyle w:val="StyleUnderline"/>
        </w:rPr>
        <w:t>of the biggest players in the US in recent decades – Walmart.</w:t>
      </w:r>
      <w:r w:rsidRPr="004F5536">
        <w:rPr>
          <w:sz w:val="14"/>
        </w:rPr>
        <w:t xml:space="preserve"> Work by Jerry Hausman and Ephraim </w:t>
      </w:r>
      <w:proofErr w:type="spellStart"/>
      <w:r w:rsidRPr="004F5536">
        <w:rPr>
          <w:sz w:val="14"/>
        </w:rPr>
        <w:t>Leibtag</w:t>
      </w:r>
      <w:proofErr w:type="spellEnd"/>
      <w:r w:rsidRPr="004F5536">
        <w:rPr>
          <w:sz w:val="14"/>
        </w:rPr>
        <w:t xml:space="preserve"> shows that when Walmart Supercenters enter a market, </w:t>
      </w:r>
      <w:r w:rsidRPr="00BF721B">
        <w:rPr>
          <w:rStyle w:val="StyleUnderline"/>
        </w:rPr>
        <w:t>food prices paid by consumers in the market drop by about 3 percent, and</w:t>
      </w:r>
      <w:r w:rsidRPr="004F5536">
        <w:rPr>
          <w:sz w:val="14"/>
        </w:rPr>
        <w:t xml:space="preserve"> because </w:t>
      </w:r>
      <w:r w:rsidRPr="00BF721B">
        <w:rPr>
          <w:rStyle w:val="StyleUnderline"/>
        </w:rPr>
        <w:t>they have detailed longitudinal data on household expenditures</w:t>
      </w:r>
      <w:r w:rsidRPr="004F5536">
        <w:rPr>
          <w:sz w:val="14"/>
        </w:rPr>
        <w:t xml:space="preserve">, they are able to estimate household welfare effects due to this price decrease. They find that the </w:t>
      </w:r>
      <w:r w:rsidRPr="00BF721B">
        <w:rPr>
          <w:rStyle w:val="StyleUnderline"/>
        </w:rPr>
        <w:t xml:space="preserve">welfare effects are </w:t>
      </w:r>
      <w:r w:rsidRPr="00BF721B">
        <w:rPr>
          <w:rStyle w:val="Emphasis"/>
        </w:rPr>
        <w:t>substantial</w:t>
      </w:r>
      <w:r w:rsidRPr="00BF721B">
        <w:rPr>
          <w:rStyle w:val="StyleUnderline"/>
        </w:rPr>
        <w:t xml:space="preserve"> and</w:t>
      </w:r>
      <w:r w:rsidRPr="004F5536">
        <w:rPr>
          <w:sz w:val="14"/>
        </w:rPr>
        <w:t xml:space="preserve"> they are </w:t>
      </w:r>
      <w:r w:rsidRPr="00BF721B">
        <w:rPr>
          <w:rStyle w:val="StyleUnderline"/>
        </w:rPr>
        <w:t>most pronounced for those at the lower end of the socio-economic spectrum.</w:t>
      </w:r>
      <w:r w:rsidRPr="004F5536">
        <w:rPr>
          <w:sz w:val="14"/>
        </w:rPr>
        <w:t xml:space="preserve">158 In addition to this price effect, David </w:t>
      </w:r>
      <w:proofErr w:type="spellStart"/>
      <w:r w:rsidRPr="004F5536">
        <w:rPr>
          <w:sz w:val="14"/>
        </w:rPr>
        <w:t>Matsa</w:t>
      </w:r>
      <w:proofErr w:type="spellEnd"/>
      <w:r w:rsidRPr="004F5536">
        <w:rPr>
          <w:sz w:val="14"/>
        </w:rPr>
        <w:t xml:space="preserve"> shows that Wal-Mart’s entry into a market induces competitor supermarkets to improve the quality of their service so as to avoid losing even more business to Wal-Mart and its lower prices.159 Thus,</w:t>
      </w:r>
      <w:r w:rsidRPr="00BF721B">
        <w:rPr>
          <w:rStyle w:val="StyleUnderline"/>
        </w:rPr>
        <w:t xml:space="preserve"> in the posterchild case for big is bad, the behemoth Wal-Mart would appear to improve inequality</w:t>
      </w:r>
      <w:r w:rsidRPr="004F5536">
        <w:rPr>
          <w:sz w:val="14"/>
        </w:rPr>
        <w:t xml:space="preserve"> by its very existence.</w:t>
      </w:r>
    </w:p>
    <w:p w14:paraId="660E14E4" w14:textId="77777777" w:rsidR="00850109" w:rsidRPr="004F5536" w:rsidRDefault="00850109" w:rsidP="00850109">
      <w:pPr>
        <w:rPr>
          <w:rStyle w:val="StyleUnderline"/>
        </w:rPr>
      </w:pPr>
      <w:r w:rsidRPr="00372E53">
        <w:rPr>
          <w:sz w:val="14"/>
        </w:rPr>
        <w:t>Al</w:t>
      </w:r>
      <w:r w:rsidRPr="00372E53">
        <w:rPr>
          <w:rStyle w:val="StyleUnderline"/>
        </w:rPr>
        <w:t>though</w:t>
      </w:r>
      <w:r w:rsidRPr="004F5536">
        <w:rPr>
          <w:sz w:val="14"/>
        </w:rPr>
        <w:t xml:space="preserve"> we believe </w:t>
      </w:r>
      <w:r w:rsidRPr="00910F91">
        <w:rPr>
          <w:rStyle w:val="Emphasis"/>
          <w:highlight w:val="yellow"/>
        </w:rPr>
        <w:t>consumption</w:t>
      </w:r>
      <w:r w:rsidRPr="00910F91">
        <w:rPr>
          <w:rStyle w:val="StyleUnderline"/>
          <w:highlight w:val="yellow"/>
        </w:rPr>
        <w:t xml:space="preserve"> is the most relevant measure for</w:t>
      </w:r>
      <w:r w:rsidRPr="00BF721B">
        <w:rPr>
          <w:rStyle w:val="StyleUnderline"/>
        </w:rPr>
        <w:t xml:space="preserve"> assessing the </w:t>
      </w:r>
      <w:r w:rsidRPr="00910F91">
        <w:rPr>
          <w:rStyle w:val="StyleUnderline"/>
          <w:highlight w:val="yellow"/>
        </w:rPr>
        <w:t>welfare effects</w:t>
      </w:r>
      <w:r w:rsidRPr="004F5536">
        <w:rPr>
          <w:sz w:val="14"/>
        </w:rPr>
        <w:t xml:space="preserve"> (in absolute or, as here, in relative terms) </w:t>
      </w:r>
      <w:r w:rsidRPr="00910F91">
        <w:rPr>
          <w:rStyle w:val="StyleUnderline"/>
          <w:highlight w:val="yellow"/>
        </w:rPr>
        <w:t>of antitrust</w:t>
      </w:r>
      <w:r w:rsidRPr="004F5536">
        <w:rPr>
          <w:rStyle w:val="StyleUnderline"/>
        </w:rPr>
        <w:t xml:space="preserve"> policy</w:t>
      </w:r>
      <w:r w:rsidRPr="00372E53">
        <w:rPr>
          <w:rStyle w:val="StyleUnderline"/>
        </w:rPr>
        <w:t xml:space="preserve">, </w:t>
      </w:r>
      <w:r w:rsidRPr="00910F91">
        <w:rPr>
          <w:rStyle w:val="StyleUnderline"/>
          <w:highlight w:val="yellow"/>
        </w:rPr>
        <w:t xml:space="preserve">we provide similar analyses of </w:t>
      </w:r>
      <w:r w:rsidRPr="00910F91">
        <w:rPr>
          <w:rStyle w:val="Emphasis"/>
          <w:highlight w:val="yellow"/>
        </w:rPr>
        <w:t>income</w:t>
      </w:r>
      <w:r w:rsidRPr="004F5536">
        <w:rPr>
          <w:rStyle w:val="StyleUnderline"/>
        </w:rPr>
        <w:t xml:space="preserve"> and wealth.</w:t>
      </w:r>
      <w:r w:rsidRPr="004F5536">
        <w:rPr>
          <w:sz w:val="14"/>
        </w:rPr>
        <w:t xml:space="preserve"> Using Census data,160 in Table 6, we again provide estimates from an </w:t>
      </w:r>
      <w:proofErr w:type="gramStart"/>
      <w:r w:rsidRPr="004F5536">
        <w:rPr>
          <w:sz w:val="14"/>
        </w:rPr>
        <w:t>AR(</w:t>
      </w:r>
      <w:proofErr w:type="gramEnd"/>
      <w:r w:rsidRPr="004F5536">
        <w:rPr>
          <w:sz w:val="14"/>
        </w:rPr>
        <w:t xml:space="preserve">1) distributed lag model examining the </w:t>
      </w:r>
      <w:r w:rsidRPr="004F5536">
        <w:rPr>
          <w:rStyle w:val="StyleUnderline"/>
        </w:rPr>
        <w:t>effects of DOJ investigations, both merger specific and total</w:t>
      </w:r>
      <w:r w:rsidRPr="004F5536">
        <w:rPr>
          <w:sz w:val="14"/>
        </w:rPr>
        <w:t xml:space="preserve">, on the income shares received by those individuals in the first quintile and the fifth quintile, </w:t>
      </w:r>
      <w:r w:rsidRPr="004F5536">
        <w:rPr>
          <w:rStyle w:val="StyleUnderline"/>
        </w:rPr>
        <w:t>while also controlling for a background linear trend.</w:t>
      </w:r>
    </w:p>
    <w:p w14:paraId="45445D46" w14:textId="77777777" w:rsidR="00850109" w:rsidRPr="004F5536" w:rsidRDefault="00850109" w:rsidP="00850109">
      <w:pPr>
        <w:rPr>
          <w:sz w:val="14"/>
        </w:rPr>
      </w:pPr>
      <w:r w:rsidRPr="004F5536">
        <w:rPr>
          <w:noProof/>
          <w:sz w:val="14"/>
        </w:rPr>
        <w:lastRenderedPageBreak/>
        <w:drawing>
          <wp:inline distT="0" distB="0" distL="0" distR="0" wp14:anchorId="38083F00" wp14:editId="2F65AD68">
            <wp:extent cx="3007995" cy="18808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7995" cy="1880870"/>
                    </a:xfrm>
                    <a:prstGeom prst="rect">
                      <a:avLst/>
                    </a:prstGeom>
                    <a:noFill/>
                    <a:ln>
                      <a:noFill/>
                    </a:ln>
                  </pic:spPr>
                </pic:pic>
              </a:graphicData>
            </a:graphic>
          </wp:inline>
        </w:drawing>
      </w:r>
    </w:p>
    <w:p w14:paraId="6ABB163A" w14:textId="77777777" w:rsidR="00850109" w:rsidRDefault="00850109" w:rsidP="00850109">
      <w:pPr>
        <w:rPr>
          <w:sz w:val="14"/>
        </w:rPr>
      </w:pPr>
      <w:r w:rsidRPr="00910F91">
        <w:rPr>
          <w:rStyle w:val="StyleUnderline"/>
          <w:highlight w:val="yellow"/>
        </w:rPr>
        <w:t>As with consumption</w:t>
      </w:r>
      <w:r w:rsidRPr="004F5536">
        <w:rPr>
          <w:sz w:val="14"/>
        </w:rPr>
        <w:t xml:space="preserve"> measures, </w:t>
      </w:r>
      <w:r w:rsidRPr="00910F91">
        <w:rPr>
          <w:rStyle w:val="StyleUnderline"/>
          <w:highlight w:val="yellow"/>
        </w:rPr>
        <w:t>there is</w:t>
      </w:r>
      <w:r w:rsidRPr="004F5536">
        <w:rPr>
          <w:sz w:val="14"/>
        </w:rPr>
        <w:t xml:space="preserve"> generally </w:t>
      </w:r>
      <w:r w:rsidRPr="00910F91">
        <w:rPr>
          <w:rStyle w:val="Emphasis"/>
          <w:highlight w:val="yellow"/>
        </w:rPr>
        <w:t>no statistically significant effect</w:t>
      </w:r>
      <w:r w:rsidRPr="004F5536">
        <w:rPr>
          <w:rStyle w:val="StyleUnderline"/>
        </w:rPr>
        <w:t xml:space="preserve"> (individually or jointly</w:t>
      </w:r>
      <w:r w:rsidRPr="004F5536">
        <w:rPr>
          <w:sz w:val="14"/>
        </w:rPr>
        <w:t xml:space="preserve">) </w:t>
      </w:r>
      <w:r w:rsidRPr="00910F91">
        <w:rPr>
          <w:rStyle w:val="StyleUnderline"/>
          <w:highlight w:val="yellow"/>
        </w:rPr>
        <w:t>of</w:t>
      </w:r>
      <w:r w:rsidRPr="004F5536">
        <w:rPr>
          <w:rStyle w:val="StyleUnderline"/>
        </w:rPr>
        <w:t xml:space="preserve"> current or past </w:t>
      </w:r>
      <w:r w:rsidRPr="00910F91">
        <w:rPr>
          <w:rStyle w:val="StyleUnderline"/>
          <w:highlight w:val="yellow"/>
        </w:rPr>
        <w:t>investigations</w:t>
      </w:r>
      <w:r w:rsidRPr="004F5536">
        <w:rPr>
          <w:sz w:val="14"/>
        </w:rPr>
        <w:t xml:space="preserve"> </w:t>
      </w:r>
      <w:r w:rsidRPr="004F5536">
        <w:rPr>
          <w:sz w:val="14"/>
          <w:szCs w:val="14"/>
        </w:rPr>
        <w:t xml:space="preserve">(regardless of whether we focus on merger-specific or total investigations) </w:t>
      </w:r>
      <w:r w:rsidRPr="00910F91">
        <w:rPr>
          <w:rStyle w:val="StyleUnderline"/>
          <w:highlight w:val="yellow"/>
        </w:rPr>
        <w:t>on</w:t>
      </w:r>
      <w:r w:rsidRPr="004F5536">
        <w:rPr>
          <w:sz w:val="14"/>
        </w:rPr>
        <w:t xml:space="preserve"> the </w:t>
      </w:r>
      <w:r w:rsidRPr="00910F91">
        <w:rPr>
          <w:rStyle w:val="Emphasis"/>
          <w:highlight w:val="yellow"/>
        </w:rPr>
        <w:t>income</w:t>
      </w:r>
      <w:r w:rsidRPr="004F5536">
        <w:rPr>
          <w:sz w:val="14"/>
        </w:rPr>
        <w:t xml:space="preserve"> </w:t>
      </w:r>
      <w:r w:rsidRPr="004F5536">
        <w:rPr>
          <w:rStyle w:val="StyleUnderline"/>
        </w:rPr>
        <w:t xml:space="preserve">shares of those </w:t>
      </w:r>
      <w:r w:rsidRPr="00910F91">
        <w:rPr>
          <w:rStyle w:val="StyleUnderline"/>
          <w:highlight w:val="yellow"/>
        </w:rPr>
        <w:t xml:space="preserve">at the </w:t>
      </w:r>
      <w:r w:rsidRPr="00910F91">
        <w:rPr>
          <w:rStyle w:val="Emphasis"/>
          <w:highlight w:val="yellow"/>
        </w:rPr>
        <w:t>bottom or</w:t>
      </w:r>
      <w:r w:rsidRPr="004F5536">
        <w:rPr>
          <w:rStyle w:val="Emphasis"/>
        </w:rPr>
        <w:t xml:space="preserve"> the </w:t>
      </w:r>
      <w:r w:rsidRPr="00910F91">
        <w:rPr>
          <w:rStyle w:val="Emphasis"/>
          <w:highlight w:val="yellow"/>
        </w:rPr>
        <w:t>top</w:t>
      </w:r>
      <w:r w:rsidRPr="004F5536">
        <w:rPr>
          <w:rStyle w:val="StyleUnderline"/>
        </w:rPr>
        <w:t xml:space="preserve"> of the income distribution.</w:t>
      </w:r>
      <w:r w:rsidRPr="004F5536">
        <w:rPr>
          <w:sz w:val="14"/>
        </w:rPr>
        <w:t xml:space="preserve"> Putting aside statistical significance, </w:t>
      </w:r>
      <w:r w:rsidRPr="004F5536">
        <w:rPr>
          <w:rStyle w:val="StyleUnderline"/>
        </w:rPr>
        <w:t>while past investigations are associated with increases in the income share</w:t>
      </w:r>
      <w:r w:rsidRPr="004F5536">
        <w:rPr>
          <w:sz w:val="14"/>
        </w:rPr>
        <w:t xml:space="preserve"> received </w:t>
      </w:r>
      <w:r w:rsidRPr="004F5536">
        <w:rPr>
          <w:rStyle w:val="StyleUnderline"/>
        </w:rPr>
        <w:t>by those at the bottom</w:t>
      </w:r>
      <w:r w:rsidRPr="004F5536">
        <w:rPr>
          <w:sz w:val="14"/>
        </w:rPr>
        <w:t xml:space="preserve"> of the distribution</w:t>
      </w:r>
      <w:r w:rsidRPr="004F5536">
        <w:rPr>
          <w:rStyle w:val="StyleUnderline"/>
        </w:rPr>
        <w:t xml:space="preserve">, current investigations have the </w:t>
      </w:r>
      <w:r w:rsidRPr="004F5536">
        <w:rPr>
          <w:rStyle w:val="Emphasis"/>
        </w:rPr>
        <w:t>opposite effect</w:t>
      </w:r>
      <w:r w:rsidRPr="004F5536">
        <w:rPr>
          <w:rStyle w:val="StyleUnderline"/>
        </w:rPr>
        <w:t>.</w:t>
      </w:r>
      <w:r w:rsidRPr="004F5536">
        <w:rPr>
          <w:sz w:val="14"/>
        </w:rPr>
        <w:t xml:space="preserve"> Further, </w:t>
      </w:r>
      <w:r w:rsidRPr="004F5536">
        <w:rPr>
          <w:rStyle w:val="StyleUnderline"/>
        </w:rPr>
        <w:t>many</w:t>
      </w:r>
      <w:r w:rsidRPr="004F5536">
        <w:rPr>
          <w:sz w:val="14"/>
        </w:rPr>
        <w:t xml:space="preserve"> of the </w:t>
      </w:r>
      <w:r w:rsidRPr="00910F91">
        <w:rPr>
          <w:rStyle w:val="StyleUnderline"/>
          <w:highlight w:val="yellow"/>
        </w:rPr>
        <w:t xml:space="preserve">investigation coefficients are </w:t>
      </w:r>
      <w:r w:rsidRPr="00910F91">
        <w:rPr>
          <w:rStyle w:val="Emphasis"/>
          <w:highlight w:val="yellow"/>
        </w:rPr>
        <w:t>positive for the fifth quintile</w:t>
      </w:r>
      <w:r w:rsidRPr="004F5536">
        <w:rPr>
          <w:sz w:val="14"/>
        </w:rPr>
        <w:t xml:space="preserve"> </w:t>
      </w:r>
      <w:r w:rsidRPr="004F5536">
        <w:rPr>
          <w:rStyle w:val="StyleUnderline"/>
        </w:rPr>
        <w:t>income</w:t>
      </w:r>
      <w:r w:rsidRPr="004F5536">
        <w:rPr>
          <w:sz w:val="14"/>
        </w:rPr>
        <w:t xml:space="preserve"> share as well. </w:t>
      </w:r>
      <w:r w:rsidRPr="00910F91">
        <w:rPr>
          <w:rStyle w:val="StyleUnderline"/>
          <w:highlight w:val="yellow"/>
        </w:rPr>
        <w:t>If we</w:t>
      </w:r>
      <w:r w:rsidRPr="004F5536">
        <w:rPr>
          <w:rStyle w:val="StyleUnderline"/>
        </w:rPr>
        <w:t xml:space="preserve"> examine </w:t>
      </w:r>
      <w:r w:rsidRPr="00910F91">
        <w:rPr>
          <w:rStyle w:val="Emphasis"/>
          <w:highlight w:val="yellow"/>
        </w:rPr>
        <w:t>combined ratios of the shares</w:t>
      </w:r>
      <w:r w:rsidRPr="004F5536">
        <w:rPr>
          <w:sz w:val="14"/>
        </w:rPr>
        <w:t xml:space="preserve"> as we did with the consumption data, </w:t>
      </w:r>
      <w:r w:rsidRPr="00910F91">
        <w:rPr>
          <w:rStyle w:val="StyleUnderline"/>
          <w:highlight w:val="yellow"/>
        </w:rPr>
        <w:t xml:space="preserve">we still find </w:t>
      </w:r>
      <w:r w:rsidRPr="00910F91">
        <w:rPr>
          <w:rStyle w:val="Emphasis"/>
          <w:highlight w:val="yellow"/>
        </w:rPr>
        <w:t>no support</w:t>
      </w:r>
      <w:r w:rsidRPr="004F5536">
        <w:rPr>
          <w:rStyle w:val="StyleUnderline"/>
        </w:rPr>
        <w:t xml:space="preserve"> for the assumption </w:t>
      </w:r>
      <w:r w:rsidRPr="00910F91">
        <w:rPr>
          <w:rStyle w:val="StyleUnderline"/>
          <w:highlight w:val="yellow"/>
        </w:rPr>
        <w:t>that</w:t>
      </w:r>
      <w:r w:rsidRPr="004F5536">
        <w:rPr>
          <w:rStyle w:val="StyleUnderline"/>
        </w:rPr>
        <w:t xml:space="preserve"> an </w:t>
      </w:r>
      <w:r w:rsidRPr="00910F91">
        <w:rPr>
          <w:rStyle w:val="StyleUnderline"/>
          <w:highlight w:val="yellow"/>
        </w:rPr>
        <w:t>increase in antitrust</w:t>
      </w:r>
      <w:r w:rsidRPr="004F5536">
        <w:rPr>
          <w:sz w:val="14"/>
        </w:rPr>
        <w:t xml:space="preserve"> enforcement </w:t>
      </w:r>
      <w:r w:rsidRPr="00910F91">
        <w:rPr>
          <w:rStyle w:val="StyleUnderline"/>
          <w:highlight w:val="yellow"/>
        </w:rPr>
        <w:t xml:space="preserve">has </w:t>
      </w:r>
      <w:r w:rsidRPr="00910F91">
        <w:rPr>
          <w:rStyle w:val="Emphasis"/>
          <w:highlight w:val="yellow"/>
        </w:rPr>
        <w:t>any systematic effect on inequality</w:t>
      </w:r>
      <w:r w:rsidRPr="00910F91">
        <w:rPr>
          <w:rStyle w:val="StyleUnderline"/>
          <w:highlight w:val="yellow"/>
        </w:rPr>
        <w:t>.</w:t>
      </w:r>
      <w:r w:rsidRPr="004F5536">
        <w:rPr>
          <w:sz w:val="14"/>
        </w:rPr>
        <w:t>16</w:t>
      </w:r>
    </w:p>
    <w:p w14:paraId="26509A12" w14:textId="77777777" w:rsidR="00850109" w:rsidRPr="001F79B6" w:rsidRDefault="00850109" w:rsidP="00850109"/>
    <w:p w14:paraId="37F7C9C7" w14:textId="77777777" w:rsidR="00850109" w:rsidRPr="00933563" w:rsidRDefault="00850109" w:rsidP="00850109">
      <w:pPr>
        <w:pStyle w:val="Heading4"/>
      </w:pPr>
      <w:r w:rsidRPr="00933563">
        <w:t xml:space="preserve">No impact to </w:t>
      </w:r>
      <w:r w:rsidRPr="00933563">
        <w:rPr>
          <w:u w:val="single"/>
        </w:rPr>
        <w:t>technology monoculture theory</w:t>
      </w:r>
      <w:r w:rsidRPr="00933563">
        <w:t xml:space="preserve">---existing innovations </w:t>
      </w:r>
      <w:proofErr w:type="gramStart"/>
      <w:r w:rsidRPr="00933563">
        <w:t>solve</w:t>
      </w:r>
      <w:proofErr w:type="gramEnd"/>
      <w:r w:rsidRPr="00933563">
        <w:t xml:space="preserve"> cyber security</w:t>
      </w:r>
    </w:p>
    <w:p w14:paraId="3804AEBC" w14:textId="77777777" w:rsidR="00850109" w:rsidRDefault="00850109" w:rsidP="00850109">
      <w:proofErr w:type="spellStart"/>
      <w:r w:rsidRPr="00745A9B">
        <w:rPr>
          <w:rStyle w:val="Style13ptBold"/>
        </w:rPr>
        <w:t>Bergmayer</w:t>
      </w:r>
      <w:proofErr w:type="spellEnd"/>
      <w:r w:rsidRPr="00745A9B">
        <w:rPr>
          <w:rStyle w:val="Style13ptBold"/>
        </w:rPr>
        <w:t xml:space="preserve"> 9</w:t>
      </w:r>
      <w:r>
        <w:t xml:space="preserve"> (John </w:t>
      </w:r>
      <w:proofErr w:type="spellStart"/>
      <w:r>
        <w:t>Bergmayer</w:t>
      </w:r>
      <w:proofErr w:type="spellEnd"/>
      <w:r>
        <w:t xml:space="preserve"> is a law student at the University of Colorado, </w:t>
      </w:r>
      <w:r w:rsidRPr="00745A9B">
        <w:t xml:space="preserve">Legal Director at Public Knowledge, specializing in telecommunications, media, internet, and intellectual property issues </w:t>
      </w:r>
      <w:r>
        <w:t xml:space="preserve">@ Public Knowledge, </w:t>
      </w:r>
      <w:r w:rsidRPr="00745A9B">
        <w:t>DON'T SEND A LAWYER TO DO AN ENGINEER'S JOB: HOW ADVANCING TECHNOLOGY CHANGES THE SOFTWARE MONOCULTURE DEBATE, 7 J. on Telecomm. &amp; High Tech. L. 393, 418-423</w:t>
      </w:r>
      <w:r>
        <w:t>, y2k)</w:t>
      </w:r>
    </w:p>
    <w:p w14:paraId="26B03B2A" w14:textId="77777777" w:rsidR="00850109" w:rsidRDefault="00850109" w:rsidP="00850109">
      <w:r w:rsidRPr="00933563">
        <w:t xml:space="preserve">III. </w:t>
      </w:r>
      <w:r w:rsidRPr="00933563">
        <w:rPr>
          <w:rStyle w:val="Emphasis"/>
        </w:rPr>
        <w:t>Tech</w:t>
      </w:r>
      <w:r w:rsidRPr="00933563">
        <w:t xml:space="preserve">nology </w:t>
      </w:r>
      <w:r w:rsidRPr="00933563">
        <w:rPr>
          <w:rStyle w:val="StyleUnderline"/>
        </w:rPr>
        <w:t xml:space="preserve">Has Proven </w:t>
      </w:r>
      <w:r w:rsidRPr="00933563">
        <w:rPr>
          <w:rStyle w:val="Emphasis"/>
        </w:rPr>
        <w:t>Sufficient</w:t>
      </w:r>
      <w:r w:rsidRPr="00933563">
        <w:t xml:space="preserve"> </w:t>
      </w:r>
      <w:r w:rsidRPr="00933563">
        <w:rPr>
          <w:rStyle w:val="StyleUnderline"/>
        </w:rPr>
        <w:t>to Deal</w:t>
      </w:r>
      <w:r w:rsidRPr="00933563">
        <w:t xml:space="preserve"> </w:t>
      </w:r>
      <w:proofErr w:type="gramStart"/>
      <w:r w:rsidRPr="00933563">
        <w:t>With</w:t>
      </w:r>
      <w:proofErr w:type="gramEnd"/>
      <w:r w:rsidRPr="00933563">
        <w:t xml:space="preserve"> Most Computer Security Issues</w:t>
      </w:r>
    </w:p>
    <w:p w14:paraId="51DA7E11" w14:textId="77777777" w:rsidR="00850109" w:rsidRPr="005E0AE5" w:rsidRDefault="00850109" w:rsidP="00850109">
      <w:pPr>
        <w:rPr>
          <w:sz w:val="10"/>
          <w:szCs w:val="15"/>
        </w:rPr>
      </w:pPr>
      <w:r w:rsidRPr="005E0AE5">
        <w:rPr>
          <w:sz w:val="10"/>
          <w:szCs w:val="15"/>
        </w:rPr>
        <w:t xml:space="preserve">As noted above, discussions of the negative security consequences of software monocultures are generally focused on the problems of a Microsoft monoculture particularly. While any software monoculture can be threatened by the rapid exploitation of a software vulnerability (and, as demonstrated by the Internet Worm, non-Microsoft monocultures have been), in the case of Microsoft, the monoculture effect is seen as a "force multiplier" that greatly increased the effects that are ultimately caused by flawed software in the first place. Therefore, my analysis of the proper policy response to a software monoculture will be based primarily on an analysis of the factors that have led to Microsoft's products being widely viewed as insecure, and on the responses that Microsoft has deployed </w:t>
      </w:r>
      <w:proofErr w:type="gramStart"/>
      <w:r w:rsidRPr="005E0AE5">
        <w:rPr>
          <w:sz w:val="10"/>
          <w:szCs w:val="15"/>
        </w:rPr>
        <w:t>in order to</w:t>
      </w:r>
      <w:proofErr w:type="gramEnd"/>
      <w:r w:rsidRPr="005E0AE5">
        <w:rPr>
          <w:sz w:val="10"/>
          <w:szCs w:val="15"/>
        </w:rPr>
        <w:t xml:space="preserve"> deal with this problem. It is also informed by an understanding that government interventions in markets often have unintended consequences. As Hahn and Layne-Farrar write,</w:t>
      </w:r>
    </w:p>
    <w:p w14:paraId="46233AC7" w14:textId="77777777" w:rsidR="00850109" w:rsidRPr="005E0AE5" w:rsidRDefault="00850109" w:rsidP="00850109">
      <w:pPr>
        <w:rPr>
          <w:sz w:val="10"/>
          <w:szCs w:val="15"/>
        </w:rPr>
      </w:pPr>
      <w:r w:rsidRPr="005E0AE5">
        <w:rPr>
          <w:sz w:val="10"/>
          <w:szCs w:val="15"/>
        </w:rPr>
        <w:t>From an economist's perspective, before the government decides to intervene to impose software security, it must be reasonably certain that private parties are unable to do so on their own. In other words, it must be clear that the market failed in some way. Otherwise, interventions run the risk of interfering with properly functioning [*419] markets and, therefore, of introducing inefficiencies where none existed before-what could be termed a "government failure" as opposed to a market failure.</w:t>
      </w:r>
    </w:p>
    <w:p w14:paraId="5092ADA6" w14:textId="77777777" w:rsidR="00850109" w:rsidRPr="005E0AE5" w:rsidRDefault="00850109" w:rsidP="00850109">
      <w:r w:rsidRPr="00933563">
        <w:rPr>
          <w:rStyle w:val="StyleUnderline"/>
          <w:highlight w:val="cyan"/>
        </w:rPr>
        <w:t xml:space="preserve">After a </w:t>
      </w:r>
      <w:r w:rsidRPr="00933563">
        <w:rPr>
          <w:rStyle w:val="Emphasis"/>
          <w:highlight w:val="cyan"/>
        </w:rPr>
        <w:t>comprehensive review</w:t>
      </w:r>
      <w:r>
        <w:t xml:space="preserve"> </w:t>
      </w:r>
      <w:r w:rsidRPr="005E0AE5">
        <w:rPr>
          <w:rStyle w:val="StyleUnderline"/>
        </w:rPr>
        <w:t>of the marketplace for computer security</w:t>
      </w:r>
      <w:r>
        <w:t xml:space="preserve">, those </w:t>
      </w:r>
      <w:r w:rsidRPr="005E0AE5">
        <w:rPr>
          <w:rStyle w:val="StyleUnderline"/>
        </w:rPr>
        <w:t>authors remain</w:t>
      </w:r>
      <w:r>
        <w:t xml:space="preserve"> </w:t>
      </w:r>
      <w:r w:rsidRPr="005E0AE5">
        <w:rPr>
          <w:rStyle w:val="Emphasis"/>
        </w:rPr>
        <w:t>skeptical</w:t>
      </w:r>
      <w:r>
        <w:t xml:space="preserve"> </w:t>
      </w:r>
      <w:r w:rsidRPr="005E0AE5">
        <w:rPr>
          <w:rStyle w:val="StyleUnderline"/>
        </w:rPr>
        <w:t xml:space="preserve">that government intervention is </w:t>
      </w:r>
      <w:r w:rsidRPr="005E0AE5">
        <w:rPr>
          <w:rStyle w:val="Emphasis"/>
        </w:rPr>
        <w:t>needed</w:t>
      </w:r>
      <w:r>
        <w:t xml:space="preserve">. They even point out that seemingly benign </w:t>
      </w:r>
      <w:r w:rsidRPr="005E0AE5">
        <w:t>reforms, such as a "lemon law" for software, could have negative consequences.</w:t>
      </w:r>
    </w:p>
    <w:p w14:paraId="261C8C7A" w14:textId="77777777" w:rsidR="00850109" w:rsidRDefault="00850109" w:rsidP="00850109">
      <w:r w:rsidRPr="005E0AE5">
        <w:t>Because,</w:t>
      </w:r>
      <w:r>
        <w:t xml:space="preserve"> as discussed below, </w:t>
      </w:r>
      <w:r w:rsidRPr="00933563">
        <w:rPr>
          <w:rStyle w:val="Emphasis"/>
          <w:highlight w:val="cyan"/>
        </w:rPr>
        <w:t>tech</w:t>
      </w:r>
      <w:r w:rsidRPr="005E0AE5">
        <w:rPr>
          <w:rStyle w:val="Emphasis"/>
        </w:rPr>
        <w:t xml:space="preserve">nological </w:t>
      </w:r>
      <w:r w:rsidRPr="00933563">
        <w:rPr>
          <w:rStyle w:val="Emphasis"/>
          <w:highlight w:val="cyan"/>
        </w:rPr>
        <w:t>solutions</w:t>
      </w:r>
      <w:r w:rsidRPr="00933563">
        <w:rPr>
          <w:highlight w:val="cyan"/>
        </w:rPr>
        <w:t xml:space="preserve"> </w:t>
      </w:r>
      <w:r w:rsidRPr="00933563">
        <w:rPr>
          <w:rStyle w:val="StyleUnderline"/>
          <w:highlight w:val="cyan"/>
        </w:rPr>
        <w:t>to</w:t>
      </w:r>
      <w:r w:rsidRPr="005E0AE5">
        <w:rPr>
          <w:rStyle w:val="StyleUnderline"/>
        </w:rPr>
        <w:t xml:space="preserve"> many fundamental computer security issues</w:t>
      </w:r>
      <w:r>
        <w:t xml:space="preserve"> (</w:t>
      </w:r>
      <w:r w:rsidRPr="005E0AE5">
        <w:rPr>
          <w:rStyle w:val="StyleUnderline"/>
        </w:rPr>
        <w:t>including the problem of</w:t>
      </w:r>
      <w:r>
        <w:t xml:space="preserve"> </w:t>
      </w:r>
      <w:r w:rsidRPr="00933563">
        <w:rPr>
          <w:rStyle w:val="Emphasis"/>
          <w:highlight w:val="cyan"/>
        </w:rPr>
        <w:t>monoculture</w:t>
      </w:r>
      <w:r>
        <w:t xml:space="preserve"> itself) </w:t>
      </w:r>
      <w:r w:rsidRPr="00933563">
        <w:rPr>
          <w:rStyle w:val="StyleUnderline"/>
          <w:highlight w:val="cyan"/>
        </w:rPr>
        <w:t xml:space="preserve">appear to be making </w:t>
      </w:r>
      <w:r w:rsidRPr="00933563">
        <w:rPr>
          <w:rStyle w:val="Emphasis"/>
          <w:highlight w:val="cyan"/>
        </w:rPr>
        <w:t>progress</w:t>
      </w:r>
      <w:r>
        <w:t xml:space="preserve">, </w:t>
      </w:r>
      <w:proofErr w:type="gramStart"/>
      <w:r>
        <w:t>in order to</w:t>
      </w:r>
      <w:proofErr w:type="gramEnd"/>
      <w:r>
        <w:t xml:space="preserve"> avoid potential negative </w:t>
      </w:r>
      <w:r w:rsidRPr="00933563">
        <w:t>consequences</w:t>
      </w:r>
      <w:r>
        <w:t>, the government should not regulate to increase software diversity.</w:t>
      </w:r>
    </w:p>
    <w:p w14:paraId="3045EFA0" w14:textId="77777777" w:rsidR="00850109" w:rsidRPr="005E0AE5" w:rsidRDefault="00850109" w:rsidP="00850109">
      <w:pPr>
        <w:rPr>
          <w:sz w:val="4"/>
          <w:szCs w:val="10"/>
        </w:rPr>
      </w:pPr>
      <w:r w:rsidRPr="005E0AE5">
        <w:rPr>
          <w:sz w:val="4"/>
          <w:szCs w:val="10"/>
        </w:rPr>
        <w:t>Geer's analysis of the problematic nature of Microsoft's software engineering principles is sound. However, it bears keeping in mind that Microsoft is a software company that became successful in a time before ubiquitous, always-on computer networking. Indeed, broadband adoption is not yet complete: in 2007, 23% of Internet users still used dial-up connections. Microsoft's design strategies may have always been bad from a software engineering standpoint. But most computer worms, virus and trojans today spread over the Internet. In the days where the primary vector of computer malware transmission was the floppy disk or BBS downloads, many computer vulnerabilities would simply not be exploited. The penalty throughout the 1980s and 1990s for insecure software design was not as severe as it is today. It is reasonable to assume that even without any policy action, Microsoft's software engineering strategies will change to reflect the new, networked reality.</w:t>
      </w:r>
    </w:p>
    <w:p w14:paraId="060695A9" w14:textId="77777777" w:rsidR="00850109" w:rsidRPr="005E0AE5" w:rsidRDefault="00850109" w:rsidP="00850109">
      <w:pPr>
        <w:rPr>
          <w:sz w:val="4"/>
          <w:szCs w:val="10"/>
        </w:rPr>
      </w:pPr>
      <w:r w:rsidRPr="005E0AE5">
        <w:rPr>
          <w:sz w:val="4"/>
          <w:szCs w:val="10"/>
        </w:rPr>
        <w:t>In fact, Microsoft's approach to software engineering has changed in the past several years. The year before Geer's paper, Microsoft issued its "Trustworthy Computing" whitepaper. This paper called for a fundamental reengineering of computers, down to the level of the [*420] microprocessors, with the aim of increasing security and preventing unauthorized code from running. Many, including Geer himself, have criticized that paper's proposals, arguing that the proposal for a Next Generation Secure Computing Base, commonly referred to as "Palladium," threatened to put too much control of what software can run on a computer into too few hands and to exacerbate the risk of vendor lock-in. Microsoft has since abandoned the most ambitious of its "trusted computing" plans. Although overly ambitious and perhaps misguided, the Trusted Computing whitepaper did at least demonstrate an increased awareness of security issues.</w:t>
      </w:r>
    </w:p>
    <w:p w14:paraId="45A82147" w14:textId="77777777" w:rsidR="00850109" w:rsidRPr="005E0AE5" w:rsidRDefault="00850109" w:rsidP="00850109">
      <w:pPr>
        <w:rPr>
          <w:sz w:val="4"/>
          <w:szCs w:val="10"/>
        </w:rPr>
      </w:pPr>
      <w:r w:rsidRPr="005E0AE5">
        <w:rPr>
          <w:sz w:val="4"/>
          <w:szCs w:val="10"/>
        </w:rPr>
        <w:lastRenderedPageBreak/>
        <w:t xml:space="preserve">Several other initiatives have had more of a practical impact. In 2002, Microsoft undertook a two-month hiatus in the development of its software </w:t>
      </w:r>
      <w:proofErr w:type="gramStart"/>
      <w:r w:rsidRPr="005E0AE5">
        <w:rPr>
          <w:sz w:val="4"/>
          <w:szCs w:val="10"/>
        </w:rPr>
        <w:t>in order to</w:t>
      </w:r>
      <w:proofErr w:type="gramEnd"/>
      <w:r w:rsidRPr="005E0AE5">
        <w:rPr>
          <w:sz w:val="4"/>
          <w:szCs w:val="10"/>
        </w:rPr>
        <w:t xml:space="preserve"> focus on security concerns. It has shown itself to be </w:t>
      </w:r>
      <w:proofErr w:type="gramStart"/>
      <w:r w:rsidRPr="005E0AE5">
        <w:rPr>
          <w:sz w:val="4"/>
          <w:szCs w:val="10"/>
        </w:rPr>
        <w:t>more nimble</w:t>
      </w:r>
      <w:proofErr w:type="gramEnd"/>
      <w:r w:rsidRPr="005E0AE5">
        <w:rPr>
          <w:sz w:val="4"/>
          <w:szCs w:val="10"/>
        </w:rPr>
        <w:t xml:space="preserve"> in its response to problems as they are uncovered. Its research arm has begun to look for long-term security solutions that, unlike secure computing, do not rely on changes to hardware. However, Microsoft's improved dedication to security issues can most clearly be seen on a practical level by looking at a few of the security-related improvements found in the most recent version of the Windows operating system, Vista.</w:t>
      </w:r>
    </w:p>
    <w:p w14:paraId="5E117310" w14:textId="77777777" w:rsidR="00850109" w:rsidRPr="00933563" w:rsidRDefault="00850109" w:rsidP="00850109">
      <w:pPr>
        <w:rPr>
          <w:sz w:val="4"/>
          <w:szCs w:val="10"/>
        </w:rPr>
      </w:pPr>
      <w:r w:rsidRPr="00933563">
        <w:rPr>
          <w:sz w:val="4"/>
          <w:szCs w:val="10"/>
        </w:rPr>
        <w:t>One longstanding weakness in Windows had been that it possessed a "file permissions system" that did not adequately prevent untrained users or rogue programs from making damaging changes to the operating system. Vista addresses this by introducing a more robust, Unix-style permissions system whereby even computer administrators need to supply a password before certain settings or files can be changed. Under Vista, Internet Explorer now runs in a "sandbox" that makes it so neither it, nor any programs it spawns (such as malware from a web site) can do much damage to the underlying system. Vista also contains security features designed to prevent a user's computer from becoming part of a botnet, and the most notorious current worm, Storm, which makes [*421] computers it infects part of the Storm botnet, currently does not infect Windows Vista.</w:t>
      </w:r>
    </w:p>
    <w:p w14:paraId="5E781795" w14:textId="77777777" w:rsidR="00850109" w:rsidRDefault="00850109" w:rsidP="00850109">
      <w:r w:rsidRPr="00933563">
        <w:rPr>
          <w:rStyle w:val="StyleUnderline"/>
        </w:rPr>
        <w:t>These examples show that there are often</w:t>
      </w:r>
      <w:r w:rsidRPr="00933563">
        <w:t xml:space="preserve"> </w:t>
      </w:r>
      <w:r w:rsidRPr="00933563">
        <w:rPr>
          <w:rStyle w:val="Emphasis"/>
        </w:rPr>
        <w:t>technological solutions</w:t>
      </w:r>
      <w:r w:rsidRPr="00933563">
        <w:t xml:space="preserve"> to </w:t>
      </w:r>
      <w:r w:rsidRPr="00933563">
        <w:rPr>
          <w:rStyle w:val="StyleUnderline"/>
        </w:rPr>
        <w:t xml:space="preserve">problems created by </w:t>
      </w:r>
      <w:r w:rsidRPr="00933563">
        <w:rPr>
          <w:rStyle w:val="Emphasis"/>
        </w:rPr>
        <w:t>technology-solutions</w:t>
      </w:r>
      <w:r w:rsidRPr="00933563">
        <w:t xml:space="preserve"> that make a policy response unnecessary. </w:t>
      </w:r>
      <w:r w:rsidRPr="00933563">
        <w:rPr>
          <w:rStyle w:val="StyleUnderline"/>
        </w:rPr>
        <w:t>One</w:t>
      </w:r>
      <w:r w:rsidRPr="00933563">
        <w:t xml:space="preserve"> technological </w:t>
      </w:r>
      <w:proofErr w:type="gramStart"/>
      <w:r w:rsidRPr="00933563">
        <w:rPr>
          <w:rStyle w:val="StyleUnderline"/>
        </w:rPr>
        <w:t>change</w:t>
      </w:r>
      <w:r w:rsidRPr="00933563">
        <w:t xml:space="preserve"> in particular, however</w:t>
      </w:r>
      <w:proofErr w:type="gramEnd"/>
      <w:r w:rsidRPr="00933563">
        <w:t xml:space="preserve">, </w:t>
      </w:r>
      <w:r w:rsidRPr="00933563">
        <w:rPr>
          <w:rStyle w:val="StyleUnderline"/>
        </w:rPr>
        <w:t>has the</w:t>
      </w:r>
      <w:r w:rsidRPr="005E0AE5">
        <w:rPr>
          <w:rStyle w:val="StyleUnderline"/>
        </w:rPr>
        <w:t xml:space="preserve"> potential to </w:t>
      </w:r>
      <w:r w:rsidRPr="005E0AE5">
        <w:rPr>
          <w:rStyle w:val="Emphasis"/>
        </w:rPr>
        <w:t>alleviate</w:t>
      </w:r>
      <w:r>
        <w:t xml:space="preserve"> many of the </w:t>
      </w:r>
      <w:r w:rsidRPr="005E0AE5">
        <w:rPr>
          <w:rStyle w:val="StyleUnderline"/>
        </w:rPr>
        <w:t>negative externalities caused by</w:t>
      </w:r>
      <w:r>
        <w:t xml:space="preserve"> software </w:t>
      </w:r>
      <w:r w:rsidRPr="005E0AE5">
        <w:rPr>
          <w:rStyle w:val="Emphasis"/>
        </w:rPr>
        <w:t>monocultures</w:t>
      </w:r>
      <w:r>
        <w:t xml:space="preserve">. </w:t>
      </w:r>
      <w:r w:rsidRPr="005E0AE5">
        <w:rPr>
          <w:rStyle w:val="StyleUnderline"/>
        </w:rPr>
        <w:t>This technology</w:t>
      </w:r>
      <w:r>
        <w:t xml:space="preserve">, </w:t>
      </w:r>
      <w:r w:rsidRPr="00933563">
        <w:rPr>
          <w:rStyle w:val="Emphasis"/>
          <w:highlight w:val="cyan"/>
        </w:rPr>
        <w:t>A</w:t>
      </w:r>
      <w:r w:rsidRPr="005E0AE5">
        <w:rPr>
          <w:rStyle w:val="StyleUnderline"/>
        </w:rPr>
        <w:t xml:space="preserve">ddress </w:t>
      </w:r>
      <w:r w:rsidRPr="00933563">
        <w:rPr>
          <w:rStyle w:val="Emphasis"/>
          <w:highlight w:val="cyan"/>
        </w:rPr>
        <w:t>S</w:t>
      </w:r>
      <w:r w:rsidRPr="005E0AE5">
        <w:rPr>
          <w:rStyle w:val="StyleUnderline"/>
        </w:rPr>
        <w:t xml:space="preserve">pace </w:t>
      </w:r>
      <w:r w:rsidRPr="00933563">
        <w:rPr>
          <w:rStyle w:val="Emphasis"/>
          <w:highlight w:val="cyan"/>
        </w:rPr>
        <w:t>L</w:t>
      </w:r>
      <w:r w:rsidRPr="005E0AE5">
        <w:rPr>
          <w:rStyle w:val="StyleUnderline"/>
        </w:rPr>
        <w:t xml:space="preserve">ayout </w:t>
      </w:r>
      <w:r w:rsidRPr="00933563">
        <w:rPr>
          <w:rStyle w:val="Emphasis"/>
          <w:highlight w:val="cyan"/>
        </w:rPr>
        <w:t>R</w:t>
      </w:r>
      <w:r w:rsidRPr="005E0AE5">
        <w:rPr>
          <w:rStyle w:val="StyleUnderline"/>
        </w:rPr>
        <w:t>andomization</w:t>
      </w:r>
      <w:r>
        <w:t xml:space="preserve"> (ASLR), </w:t>
      </w:r>
      <w:r w:rsidRPr="00933563">
        <w:rPr>
          <w:rStyle w:val="StyleUnderline"/>
          <w:highlight w:val="cyan"/>
        </w:rPr>
        <w:t>uses</w:t>
      </w:r>
      <w:r>
        <w:t xml:space="preserve"> software </w:t>
      </w:r>
      <w:r w:rsidRPr="00933563">
        <w:rPr>
          <w:rStyle w:val="StyleUnderline"/>
          <w:highlight w:val="cyan"/>
        </w:rPr>
        <w:t>techniques to produce a</w:t>
      </w:r>
      <w:r>
        <w:t xml:space="preserve"> kind of </w:t>
      </w:r>
      <w:r w:rsidRPr="00933563">
        <w:rPr>
          <w:rStyle w:val="Emphasis"/>
          <w:highlight w:val="cyan"/>
        </w:rPr>
        <w:t>virtual diversity</w:t>
      </w:r>
      <w:r w:rsidRPr="00933563">
        <w:rPr>
          <w:highlight w:val="cyan"/>
        </w:rPr>
        <w:t>,</w:t>
      </w:r>
      <w:r>
        <w:t xml:space="preserve"> </w:t>
      </w:r>
      <w:r w:rsidRPr="00933563">
        <w:rPr>
          <w:rStyle w:val="StyleUnderline"/>
          <w:highlight w:val="cyan"/>
        </w:rPr>
        <w:t>limiting</w:t>
      </w:r>
      <w:r w:rsidRPr="005E0AE5">
        <w:rPr>
          <w:rStyle w:val="StyleUnderline"/>
        </w:rPr>
        <w:t xml:space="preserve"> the </w:t>
      </w:r>
      <w:r w:rsidRPr="00933563">
        <w:rPr>
          <w:rStyle w:val="Emphasis"/>
          <w:highlight w:val="cyan"/>
        </w:rPr>
        <w:t>vectors</w:t>
      </w:r>
      <w:r w:rsidRPr="00933563">
        <w:rPr>
          <w:rStyle w:val="StyleUnderline"/>
          <w:highlight w:val="cyan"/>
        </w:rPr>
        <w:t xml:space="preserve"> by which malware</w:t>
      </w:r>
      <w:r w:rsidRPr="005E0AE5">
        <w:rPr>
          <w:rStyle w:val="StyleUnderline"/>
        </w:rPr>
        <w:t xml:space="preserve"> </w:t>
      </w:r>
      <w:r w:rsidRPr="00933563">
        <w:rPr>
          <w:rStyle w:val="StyleUnderline"/>
          <w:highlight w:val="cyan"/>
        </w:rPr>
        <w:t>can spread</w:t>
      </w:r>
      <w:r>
        <w:t xml:space="preserve">. </w:t>
      </w:r>
      <w:r w:rsidRPr="005E0AE5">
        <w:rPr>
          <w:rStyle w:val="StyleUnderline"/>
        </w:rPr>
        <w:t>Elements</w:t>
      </w:r>
      <w:r>
        <w:t xml:space="preserve"> of software traditionally load </w:t>
      </w:r>
      <w:r w:rsidRPr="005E0AE5">
        <w:rPr>
          <w:rStyle w:val="StyleUnderline"/>
        </w:rPr>
        <w:t xml:space="preserve">into a </w:t>
      </w:r>
      <w:r w:rsidRPr="005E0AE5">
        <w:rPr>
          <w:rStyle w:val="Emphasis"/>
        </w:rPr>
        <w:t>particular</w:t>
      </w:r>
      <w:r>
        <w:t xml:space="preserve"> </w:t>
      </w:r>
      <w:r w:rsidRPr="005E0AE5">
        <w:rPr>
          <w:rStyle w:val="StyleUnderline"/>
        </w:rPr>
        <w:t>part of a computer's memory</w:t>
      </w:r>
      <w:r>
        <w:t xml:space="preserve">. Malware can take advantage of this fact to </w:t>
      </w:r>
      <w:proofErr w:type="gramStart"/>
      <w:r>
        <w:t>more easily spread from one computer</w:t>
      </w:r>
      <w:proofErr w:type="gramEnd"/>
      <w:r>
        <w:t xml:space="preserve"> to another. </w:t>
      </w:r>
      <w:r w:rsidRPr="00933563">
        <w:rPr>
          <w:rStyle w:val="StyleUnderline"/>
          <w:highlight w:val="cyan"/>
        </w:rPr>
        <w:t>ASLR</w:t>
      </w:r>
      <w:r w:rsidRPr="005E0AE5">
        <w:rPr>
          <w:rStyle w:val="StyleUnderline"/>
        </w:rPr>
        <w:t xml:space="preserve"> </w:t>
      </w:r>
      <w:r w:rsidRPr="00933563">
        <w:rPr>
          <w:rStyle w:val="StyleUnderline"/>
          <w:highlight w:val="cyan"/>
        </w:rPr>
        <w:t>reduces</w:t>
      </w:r>
      <w:r w:rsidRPr="005E0AE5">
        <w:rPr>
          <w:rStyle w:val="StyleUnderline"/>
        </w:rPr>
        <w:t xml:space="preserve"> the </w:t>
      </w:r>
      <w:r w:rsidRPr="00933563">
        <w:rPr>
          <w:rStyle w:val="StyleUnderline"/>
          <w:highlight w:val="cyan"/>
        </w:rPr>
        <w:t xml:space="preserve">ability of malware to </w:t>
      </w:r>
      <w:r w:rsidRPr="00933563">
        <w:rPr>
          <w:rStyle w:val="Emphasis"/>
          <w:highlight w:val="cyan"/>
        </w:rPr>
        <w:t>spread</w:t>
      </w:r>
      <w:r w:rsidRPr="005E0AE5">
        <w:rPr>
          <w:rStyle w:val="Emphasis"/>
        </w:rPr>
        <w:t xml:space="preserve"> from one computer to another</w:t>
      </w:r>
      <w:r>
        <w:t xml:space="preserve"> </w:t>
      </w:r>
      <w:r w:rsidRPr="00933563">
        <w:rPr>
          <w:rStyle w:val="StyleUnderline"/>
          <w:highlight w:val="cyan"/>
        </w:rPr>
        <w:t xml:space="preserve">by randomly </w:t>
      </w:r>
      <w:r w:rsidRPr="00933563">
        <w:rPr>
          <w:rStyle w:val="Emphasis"/>
          <w:highlight w:val="cyan"/>
        </w:rPr>
        <w:t>changing</w:t>
      </w:r>
      <w:r w:rsidRPr="005E0AE5">
        <w:rPr>
          <w:rStyle w:val="StyleUnderline"/>
        </w:rPr>
        <w:t xml:space="preserve"> the </w:t>
      </w:r>
      <w:r w:rsidRPr="00933563">
        <w:rPr>
          <w:rStyle w:val="Emphasis"/>
          <w:highlight w:val="cyan"/>
        </w:rPr>
        <w:t>memory location</w:t>
      </w:r>
      <w:r>
        <w:t xml:space="preserve"> software loads into. As Ollie Whitehouse writes,</w:t>
      </w:r>
    </w:p>
    <w:p w14:paraId="402DA91D" w14:textId="77777777" w:rsidR="00850109" w:rsidRDefault="00850109" w:rsidP="00850109">
      <w:pPr>
        <w:rPr>
          <w:rStyle w:val="StyleUnderline"/>
        </w:rPr>
      </w:pPr>
      <w:r>
        <w:t>ASLR is a prophylactic security technology that strengthens system security by increasing the diversity of attack targets. Rather than increasing security by removing vulnerabilities from the system, ASLR makes it more difficult to exploit existing vulnerabilities</w:t>
      </w:r>
      <w:proofErr w:type="gramStart"/>
      <w:r>
        <w:t>… .</w:t>
      </w:r>
      <w:proofErr w:type="gramEnd"/>
      <w:r>
        <w:t xml:space="preserve"> </w:t>
      </w:r>
      <w:r w:rsidRPr="005E0AE5">
        <w:rPr>
          <w:rStyle w:val="StyleUnderline"/>
        </w:rPr>
        <w:t xml:space="preserve">By randomizing the memory layout of an executing program, ASLR decreases the predictability of that layout and reduces the probability that an individual exploit attempt will </w:t>
      </w:r>
      <w:r w:rsidRPr="005E0AE5">
        <w:rPr>
          <w:rStyle w:val="Emphasis"/>
        </w:rPr>
        <w:t>succeed</w:t>
      </w:r>
      <w:r w:rsidRPr="005E0AE5">
        <w:rPr>
          <w:rStyle w:val="StyleUnderline"/>
        </w:rPr>
        <w:t>.</w:t>
      </w:r>
    </w:p>
    <w:p w14:paraId="32BD8C49" w14:textId="77777777" w:rsidR="00850109" w:rsidRDefault="00850109" w:rsidP="00850109">
      <w:r>
        <w:t xml:space="preserve">Although ASLR is not a new technology, its inclusion in Windows Vista shows technological methods taken by Microsoft can lessen the effects of software monoculture. It is the flexible nature of software that gives it the ability to create virtual diversity of this sort-it is difficult to imagine an analogous solution to the problem of, for example, agricultural monoculture. </w:t>
      </w:r>
      <w:r w:rsidRPr="00933563">
        <w:rPr>
          <w:rStyle w:val="StyleUnderline"/>
          <w:highlight w:val="cyan"/>
        </w:rPr>
        <w:t>The</w:t>
      </w:r>
      <w:r w:rsidRPr="005E0AE5">
        <w:rPr>
          <w:rStyle w:val="StyleUnderline"/>
        </w:rPr>
        <w:t xml:space="preserve"> impressive </w:t>
      </w:r>
      <w:r w:rsidRPr="00933563">
        <w:rPr>
          <w:rStyle w:val="StyleUnderline"/>
          <w:highlight w:val="cyan"/>
        </w:rPr>
        <w:t>number</w:t>
      </w:r>
      <w:r w:rsidRPr="005E0AE5">
        <w:rPr>
          <w:rStyle w:val="StyleUnderline"/>
        </w:rPr>
        <w:t xml:space="preserve"> </w:t>
      </w:r>
      <w:r w:rsidRPr="00933563">
        <w:rPr>
          <w:rStyle w:val="StyleUnderline"/>
          <w:highlight w:val="cyan"/>
        </w:rPr>
        <w:t>of</w:t>
      </w:r>
      <w:r w:rsidRPr="005E0AE5">
        <w:rPr>
          <w:rStyle w:val="StyleUnderline"/>
        </w:rPr>
        <w:t xml:space="preserve"> technological </w:t>
      </w:r>
      <w:r w:rsidRPr="00933563">
        <w:rPr>
          <w:rStyle w:val="StyleUnderline"/>
          <w:highlight w:val="cyan"/>
        </w:rPr>
        <w:t xml:space="preserve">solutions </w:t>
      </w:r>
      <w:r w:rsidRPr="00933563">
        <w:rPr>
          <w:rStyle w:val="Emphasis"/>
          <w:highlight w:val="cyan"/>
        </w:rPr>
        <w:t>Microsoft</w:t>
      </w:r>
      <w:r>
        <w:t xml:space="preserve"> </w:t>
      </w:r>
      <w:r w:rsidRPr="005E0AE5">
        <w:rPr>
          <w:rStyle w:val="StyleUnderline"/>
        </w:rPr>
        <w:t xml:space="preserve">has </w:t>
      </w:r>
      <w:r w:rsidRPr="00933563">
        <w:rPr>
          <w:rStyle w:val="StyleUnderline"/>
          <w:highlight w:val="cyan"/>
        </w:rPr>
        <w:t>brought</w:t>
      </w:r>
      <w:r>
        <w:t xml:space="preserve"> to bear in Vista </w:t>
      </w:r>
      <w:proofErr w:type="gramStart"/>
      <w:r>
        <w:t xml:space="preserve">in order </w:t>
      </w:r>
      <w:r w:rsidRPr="00933563">
        <w:rPr>
          <w:rStyle w:val="StyleUnderline"/>
          <w:highlight w:val="cyan"/>
        </w:rPr>
        <w:t>to</w:t>
      </w:r>
      <w:proofErr w:type="gramEnd"/>
      <w:r w:rsidRPr="00933563">
        <w:rPr>
          <w:highlight w:val="cyan"/>
        </w:rPr>
        <w:t xml:space="preserve"> </w:t>
      </w:r>
      <w:r w:rsidRPr="00933563">
        <w:rPr>
          <w:rStyle w:val="StyleUnderline"/>
          <w:highlight w:val="cyan"/>
        </w:rPr>
        <w:t xml:space="preserve">address </w:t>
      </w:r>
      <w:r w:rsidRPr="00933563">
        <w:rPr>
          <w:rStyle w:val="Emphasis"/>
          <w:highlight w:val="cyan"/>
        </w:rPr>
        <w:t>software</w:t>
      </w:r>
      <w:r w:rsidRPr="005E0AE5">
        <w:rPr>
          <w:rStyle w:val="Emphasis"/>
        </w:rPr>
        <w:t xml:space="preserve"> </w:t>
      </w:r>
      <w:r w:rsidRPr="00933563">
        <w:rPr>
          <w:rStyle w:val="Emphasis"/>
          <w:highlight w:val="cyan"/>
        </w:rPr>
        <w:t>security</w:t>
      </w:r>
      <w:r w:rsidRPr="00933563">
        <w:rPr>
          <w:highlight w:val="cyan"/>
        </w:rPr>
        <w:t xml:space="preserve"> </w:t>
      </w:r>
      <w:r w:rsidRPr="00933563">
        <w:rPr>
          <w:rStyle w:val="StyleUnderline"/>
          <w:highlight w:val="cyan"/>
        </w:rPr>
        <w:t>should</w:t>
      </w:r>
      <w:r>
        <w:t xml:space="preserve"> at least </w:t>
      </w:r>
      <w:r w:rsidRPr="00933563">
        <w:rPr>
          <w:rStyle w:val="StyleUnderline"/>
          <w:highlight w:val="cyan"/>
        </w:rPr>
        <w:t xml:space="preserve">argue in favor of </w:t>
      </w:r>
      <w:r w:rsidRPr="00933563">
        <w:rPr>
          <w:rStyle w:val="Emphasis"/>
          <w:highlight w:val="cyan"/>
        </w:rPr>
        <w:t>giving technology</w:t>
      </w:r>
      <w:r>
        <w:t xml:space="preserve">, </w:t>
      </w:r>
      <w:r w:rsidRPr="005E0AE5">
        <w:rPr>
          <w:rStyle w:val="StyleUnderline"/>
        </w:rPr>
        <w:t>rather than law and polic</w:t>
      </w:r>
      <w:r>
        <w:t xml:space="preserve">y, </w:t>
      </w:r>
      <w:r w:rsidRPr="005E0AE5">
        <w:rPr>
          <w:rStyle w:val="StyleUnderline"/>
        </w:rPr>
        <w:t xml:space="preserve">the </w:t>
      </w:r>
      <w:r w:rsidRPr="00933563">
        <w:rPr>
          <w:rStyle w:val="StyleUnderline"/>
          <w:highlight w:val="cyan"/>
        </w:rPr>
        <w:t>chance to solve problems</w:t>
      </w:r>
      <w:r w:rsidRPr="005E0AE5">
        <w:rPr>
          <w:rStyle w:val="StyleUnderline"/>
        </w:rPr>
        <w:t xml:space="preserve"> in </w:t>
      </w:r>
      <w:r w:rsidRPr="005E0AE5">
        <w:rPr>
          <w:rStyle w:val="Emphasis"/>
        </w:rPr>
        <w:t>computer security</w:t>
      </w:r>
      <w:r>
        <w:t>.</w:t>
      </w:r>
    </w:p>
    <w:p w14:paraId="2CBBA2B0" w14:textId="77777777" w:rsidR="00850109" w:rsidRDefault="00850109" w:rsidP="00850109">
      <w:r>
        <w:t xml:space="preserve">Fourth, </w:t>
      </w:r>
      <w:r w:rsidRPr="00933563">
        <w:rPr>
          <w:rStyle w:val="StyleUnderline"/>
          <w:highlight w:val="cyan"/>
        </w:rPr>
        <w:t xml:space="preserve">as </w:t>
      </w:r>
      <w:r w:rsidRPr="00933563">
        <w:rPr>
          <w:rStyle w:val="Emphasis"/>
          <w:highlight w:val="cyan"/>
        </w:rPr>
        <w:t>computing</w:t>
      </w:r>
      <w:r w:rsidRPr="00933563">
        <w:rPr>
          <w:highlight w:val="cyan"/>
        </w:rPr>
        <w:t xml:space="preserve"> </w:t>
      </w:r>
      <w:r w:rsidRPr="00933563">
        <w:rPr>
          <w:rStyle w:val="StyleUnderline"/>
          <w:highlight w:val="cyan"/>
        </w:rPr>
        <w:t xml:space="preserve">moves into the </w:t>
      </w:r>
      <w:r w:rsidRPr="00933563">
        <w:rPr>
          <w:rStyle w:val="Emphasis"/>
          <w:highlight w:val="cyan"/>
        </w:rPr>
        <w:t>cloud</w:t>
      </w:r>
      <w:r>
        <w:t xml:space="preserve"> and as apps, documents, and protocols become more browser based, </w:t>
      </w:r>
      <w:r w:rsidRPr="00933563">
        <w:rPr>
          <w:rStyle w:val="StyleUnderline"/>
          <w:highlight w:val="cyan"/>
        </w:rPr>
        <w:t xml:space="preserve">the </w:t>
      </w:r>
      <w:r w:rsidRPr="00933563">
        <w:rPr>
          <w:rStyle w:val="Emphasis"/>
          <w:highlight w:val="cyan"/>
        </w:rPr>
        <w:t>differences</w:t>
      </w:r>
      <w:r>
        <w:t xml:space="preserve"> </w:t>
      </w:r>
      <w:r w:rsidRPr="00745A9B">
        <w:rPr>
          <w:rStyle w:val="StyleUnderline"/>
        </w:rPr>
        <w:t xml:space="preserve">between the various vendor products </w:t>
      </w:r>
      <w:r w:rsidRPr="00933563">
        <w:rPr>
          <w:rStyle w:val="StyleUnderline"/>
          <w:highlight w:val="cyan"/>
        </w:rPr>
        <w:t xml:space="preserve">will </w:t>
      </w:r>
      <w:r w:rsidRPr="00933563">
        <w:rPr>
          <w:rStyle w:val="Emphasis"/>
          <w:highlight w:val="cyan"/>
        </w:rPr>
        <w:t>lessen</w:t>
      </w:r>
      <w:r>
        <w:t xml:space="preserve">, and again, </w:t>
      </w:r>
      <w:r w:rsidRPr="00933563">
        <w:rPr>
          <w:rStyle w:val="StyleUnderline"/>
          <w:highlight w:val="cyan"/>
        </w:rPr>
        <w:t>hackers</w:t>
      </w:r>
      <w:r w:rsidRPr="00745A9B">
        <w:rPr>
          <w:rStyle w:val="StyleUnderline"/>
        </w:rPr>
        <w:t xml:space="preserve"> will </w:t>
      </w:r>
      <w:r w:rsidRPr="00933563">
        <w:rPr>
          <w:rStyle w:val="StyleUnderline"/>
          <w:highlight w:val="cyan"/>
        </w:rPr>
        <w:t>focus</w:t>
      </w:r>
      <w:r>
        <w:t xml:space="preserve"> their </w:t>
      </w:r>
      <w:r w:rsidRPr="00745A9B">
        <w:rPr>
          <w:rStyle w:val="StyleUnderline"/>
        </w:rPr>
        <w:t xml:space="preserve">attacks </w:t>
      </w:r>
      <w:r w:rsidRPr="00933563">
        <w:rPr>
          <w:rStyle w:val="StyleUnderline"/>
          <w:highlight w:val="cyan"/>
        </w:rPr>
        <w:t>on</w:t>
      </w:r>
      <w:r w:rsidRPr="00745A9B">
        <w:rPr>
          <w:rStyle w:val="StyleUnderline"/>
        </w:rPr>
        <w:t xml:space="preserve"> the </w:t>
      </w:r>
      <w:r w:rsidRPr="00933563">
        <w:rPr>
          <w:rStyle w:val="Emphasis"/>
          <w:highlight w:val="cyan"/>
        </w:rPr>
        <w:t>common</w:t>
      </w:r>
      <w:r w:rsidRPr="00933563">
        <w:rPr>
          <w:rStyle w:val="StyleUnderline"/>
          <w:highlight w:val="cyan"/>
        </w:rPr>
        <w:t xml:space="preserve"> links</w:t>
      </w:r>
      <w:r>
        <w:t>. Will the future attacks be against OSes, applications, data formats, and protocols, or will they leverage the inherent vulnerabilities in the cloud fabric itself?</w:t>
      </w:r>
    </w:p>
    <w:p w14:paraId="355D0F6F" w14:textId="77777777" w:rsidR="00850109" w:rsidRDefault="00850109" w:rsidP="00850109">
      <w:r>
        <w:t>I'm sure many readers are still discounting all my previous arguments. Suppose the world does move toward a more diverse computing environment. Is it really that hard for an attacker to attack 20 apps or OSes than one? Yes, of course, but maybe it's not the high hurdle most people think it is.</w:t>
      </w:r>
    </w:p>
    <w:p w14:paraId="4E25D277" w14:textId="77777777" w:rsidR="00850109" w:rsidRDefault="00850109" w:rsidP="00850109">
      <w:r>
        <w:t>Crimeware pays</w:t>
      </w:r>
    </w:p>
    <w:p w14:paraId="1C080177" w14:textId="77777777" w:rsidR="00850109" w:rsidRDefault="00850109" w:rsidP="00850109">
      <w:r>
        <w:t xml:space="preserve">My fifth rebuttal point is that </w:t>
      </w:r>
      <w:r w:rsidRPr="00745A9B">
        <w:rPr>
          <w:rStyle w:val="StyleUnderline"/>
        </w:rPr>
        <w:t xml:space="preserve">today's </w:t>
      </w:r>
      <w:r w:rsidRPr="00933563">
        <w:rPr>
          <w:rStyle w:val="StyleUnderline"/>
          <w:highlight w:val="cyan"/>
        </w:rPr>
        <w:t>attackers</w:t>
      </w:r>
      <w:r w:rsidRPr="00745A9B">
        <w:rPr>
          <w:rStyle w:val="StyleUnderline"/>
        </w:rPr>
        <w:t xml:space="preserve"> are </w:t>
      </w:r>
      <w:r w:rsidRPr="00745A9B">
        <w:rPr>
          <w:rStyle w:val="Emphasis"/>
        </w:rPr>
        <w:t>professional</w:t>
      </w:r>
      <w:r>
        <w:t xml:space="preserve"> </w:t>
      </w:r>
      <w:r w:rsidRPr="00745A9B">
        <w:rPr>
          <w:rStyle w:val="StyleUnderline"/>
        </w:rPr>
        <w:t>criminals</w:t>
      </w:r>
      <w:r>
        <w:t xml:space="preserve">. </w:t>
      </w:r>
      <w:r w:rsidRPr="00745A9B">
        <w:rPr>
          <w:rStyle w:val="StyleUnderline"/>
        </w:rPr>
        <w:t xml:space="preserve">Make a point defense and they </w:t>
      </w:r>
      <w:r w:rsidRPr="00933563">
        <w:rPr>
          <w:rStyle w:val="StyleUnderline"/>
          <w:highlight w:val="cyan"/>
        </w:rPr>
        <w:t xml:space="preserve">will </w:t>
      </w:r>
      <w:r w:rsidRPr="00933563">
        <w:rPr>
          <w:rStyle w:val="Emphasis"/>
          <w:highlight w:val="cyan"/>
        </w:rPr>
        <w:t>get around it</w:t>
      </w:r>
      <w:r w:rsidRPr="00745A9B">
        <w:rPr>
          <w:rStyle w:val="Emphasis"/>
        </w:rPr>
        <w:t>.</w:t>
      </w:r>
      <w:r>
        <w:t xml:space="preserve"> </w:t>
      </w:r>
      <w:r w:rsidRPr="00933563">
        <w:rPr>
          <w:rStyle w:val="StyleUnderline"/>
          <w:highlight w:val="cyan"/>
        </w:rPr>
        <w:t xml:space="preserve">Coding for </w:t>
      </w:r>
      <w:r w:rsidRPr="00933563">
        <w:rPr>
          <w:rStyle w:val="Emphasis"/>
          <w:highlight w:val="cyan"/>
        </w:rPr>
        <w:t>20</w:t>
      </w:r>
      <w:r w:rsidRPr="00933563">
        <w:rPr>
          <w:rStyle w:val="StyleUnderline"/>
          <w:highlight w:val="cyan"/>
        </w:rPr>
        <w:t xml:space="preserve"> </w:t>
      </w:r>
      <w:r w:rsidRPr="00933563">
        <w:rPr>
          <w:rStyle w:val="StyleUnderline"/>
        </w:rPr>
        <w:t>OSes</w:t>
      </w:r>
      <w:r>
        <w:t xml:space="preserve"> or </w:t>
      </w:r>
      <w:r w:rsidRPr="00933563">
        <w:rPr>
          <w:rStyle w:val="StyleUnderline"/>
          <w:highlight w:val="cyan"/>
        </w:rPr>
        <w:t>applications</w:t>
      </w:r>
      <w:r w:rsidRPr="00933563">
        <w:rPr>
          <w:highlight w:val="cyan"/>
        </w:rPr>
        <w:t xml:space="preserve"> </w:t>
      </w:r>
      <w:r w:rsidRPr="00933563">
        <w:rPr>
          <w:rStyle w:val="Emphasis"/>
          <w:highlight w:val="cyan"/>
        </w:rPr>
        <w:t>doesn't take</w:t>
      </w:r>
      <w:r w:rsidRPr="00745A9B">
        <w:rPr>
          <w:rStyle w:val="Emphasis"/>
        </w:rPr>
        <w:t xml:space="preserve"> that much </w:t>
      </w:r>
      <w:r w:rsidRPr="00933563">
        <w:rPr>
          <w:rStyle w:val="Emphasis"/>
          <w:highlight w:val="cyan"/>
        </w:rPr>
        <w:t>more effo</w:t>
      </w:r>
      <w:r w:rsidRPr="00745A9B">
        <w:rPr>
          <w:rStyle w:val="Emphasis"/>
        </w:rPr>
        <w:t>rt</w:t>
      </w:r>
      <w:r w:rsidRPr="00745A9B">
        <w:rPr>
          <w:rStyle w:val="StyleUnderline"/>
        </w:rPr>
        <w:t xml:space="preserve"> in real life </w:t>
      </w:r>
      <w:r w:rsidRPr="00933563">
        <w:rPr>
          <w:rStyle w:val="StyleUnderline"/>
          <w:highlight w:val="cyan"/>
        </w:rPr>
        <w:t xml:space="preserve">than coding for </w:t>
      </w:r>
      <w:r w:rsidRPr="00933563">
        <w:rPr>
          <w:rStyle w:val="Emphasis"/>
          <w:highlight w:val="cyan"/>
        </w:rPr>
        <w:t>one</w:t>
      </w:r>
      <w:r w:rsidRPr="00745A9B">
        <w:rPr>
          <w:rStyle w:val="StyleUnderline"/>
        </w:rPr>
        <w:t xml:space="preserve"> exploit</w:t>
      </w:r>
      <w:r>
        <w:t xml:space="preserve">. Look at </w:t>
      </w:r>
      <w:proofErr w:type="gramStart"/>
      <w:r>
        <w:t>all of</w:t>
      </w:r>
      <w:proofErr w:type="gramEnd"/>
      <w:r>
        <w:t xml:space="preserve"> the malware programs today that already use multiple attack vectors. Ten years ago, most malware programs attacked one exploit. Today, </w:t>
      </w:r>
      <w:r w:rsidRPr="00745A9B">
        <w:rPr>
          <w:rStyle w:val="StyleUnderline"/>
        </w:rPr>
        <w:t xml:space="preserve">it's common for a </w:t>
      </w:r>
      <w:r w:rsidRPr="00745A9B">
        <w:rPr>
          <w:rStyle w:val="Emphasis"/>
        </w:rPr>
        <w:t>single</w:t>
      </w:r>
      <w:r>
        <w:t xml:space="preserve"> </w:t>
      </w:r>
      <w:r w:rsidRPr="00745A9B">
        <w:rPr>
          <w:rStyle w:val="StyleUnderline"/>
        </w:rPr>
        <w:t>malware program to make use of 5, 10, or even 20 or more attack vectors</w:t>
      </w:r>
      <w:r>
        <w:t xml:space="preserve">. </w:t>
      </w:r>
      <w:proofErr w:type="spellStart"/>
      <w:r>
        <w:t>Conficker</w:t>
      </w:r>
      <w:proofErr w:type="spellEnd"/>
      <w:r>
        <w:t>, anyone?</w:t>
      </w:r>
    </w:p>
    <w:p w14:paraId="7A2CEAB9" w14:textId="77777777" w:rsidR="00850109" w:rsidRDefault="00850109" w:rsidP="00850109">
      <w:r w:rsidRPr="00745A9B">
        <w:rPr>
          <w:rStyle w:val="StyleUnderline"/>
        </w:rPr>
        <w:lastRenderedPageBreak/>
        <w:t>If we</w:t>
      </w:r>
      <w:r>
        <w:t xml:space="preserve"> all </w:t>
      </w:r>
      <w:r w:rsidRPr="00745A9B">
        <w:rPr>
          <w:rStyle w:val="StyleUnderline"/>
        </w:rPr>
        <w:t xml:space="preserve">ended up with </w:t>
      </w:r>
      <w:r w:rsidRPr="00745A9B">
        <w:rPr>
          <w:rStyle w:val="Emphasis"/>
        </w:rPr>
        <w:t>20 different apps</w:t>
      </w:r>
      <w:r>
        <w:t xml:space="preserve"> and 20 different OSes, </w:t>
      </w:r>
      <w:r w:rsidRPr="00745A9B">
        <w:rPr>
          <w:rStyle w:val="StyleUnderline"/>
        </w:rPr>
        <w:t xml:space="preserve">the </w:t>
      </w:r>
      <w:r w:rsidRPr="00933563">
        <w:rPr>
          <w:rStyle w:val="StyleUnderline"/>
          <w:highlight w:val="cyan"/>
        </w:rPr>
        <w:t>attackers would</w:t>
      </w:r>
      <w:r w:rsidRPr="00745A9B">
        <w:rPr>
          <w:rStyle w:val="StyleUnderline"/>
        </w:rPr>
        <w:t xml:space="preserve"> simply</w:t>
      </w:r>
      <w:r>
        <w:t xml:space="preserve"> </w:t>
      </w:r>
      <w:r w:rsidRPr="00745A9B">
        <w:rPr>
          <w:rStyle w:val="StyleUnderline"/>
        </w:rPr>
        <w:t xml:space="preserve">begin </w:t>
      </w:r>
      <w:r w:rsidRPr="00933563">
        <w:rPr>
          <w:rStyle w:val="StyleUnderline"/>
          <w:highlight w:val="cyan"/>
        </w:rPr>
        <w:t xml:space="preserve">exploiting </w:t>
      </w:r>
      <w:r w:rsidRPr="00933563">
        <w:rPr>
          <w:rStyle w:val="Emphasis"/>
          <w:highlight w:val="cyan"/>
        </w:rPr>
        <w:t>more of them at once</w:t>
      </w:r>
      <w:r>
        <w:t xml:space="preserve">. </w:t>
      </w:r>
      <w:proofErr w:type="gramStart"/>
      <w:r>
        <w:t>All of</w:t>
      </w:r>
      <w:proofErr w:type="gramEnd"/>
      <w:r>
        <w:t xml:space="preserve"> the most popular apps and OSes are exploited pretty regularly. </w:t>
      </w:r>
      <w:r w:rsidRPr="00745A9B">
        <w:rPr>
          <w:rStyle w:val="StyleUnderline"/>
        </w:rPr>
        <w:t xml:space="preserve">Attackers would learn to separate their entry exploit vectors and post-exploitation code into two </w:t>
      </w:r>
      <w:proofErr w:type="gramStart"/>
      <w:r w:rsidRPr="00745A9B">
        <w:rPr>
          <w:rStyle w:val="Emphasis"/>
        </w:rPr>
        <w:t>separate</w:t>
      </w:r>
      <w:proofErr w:type="gramEnd"/>
      <w:r>
        <w:t xml:space="preserve"> </w:t>
      </w:r>
      <w:r w:rsidRPr="00745A9B">
        <w:rPr>
          <w:rStyle w:val="StyleUnderline"/>
        </w:rPr>
        <w:t>but</w:t>
      </w:r>
      <w:r>
        <w:t xml:space="preserve"> </w:t>
      </w:r>
      <w:r w:rsidRPr="00745A9B">
        <w:rPr>
          <w:rStyle w:val="Emphasis"/>
        </w:rPr>
        <w:t>coordinated</w:t>
      </w:r>
      <w:r>
        <w:t xml:space="preserve"> </w:t>
      </w:r>
      <w:r w:rsidRPr="00745A9B">
        <w:rPr>
          <w:rStyle w:val="StyleUnderline"/>
        </w:rPr>
        <w:t>routines</w:t>
      </w:r>
      <w:r>
        <w:t>. The Metasploit project has been making this easy for more than half a decade. Are we to assume that rich, professional malware attackers will just give up and go home?</w:t>
      </w:r>
    </w:p>
    <w:p w14:paraId="2835B9C3" w14:textId="77777777" w:rsidR="00850109" w:rsidRDefault="00850109" w:rsidP="00850109">
      <w:r>
        <w:t>The idea of multiple attack vectors married with multiple post-exploit mechanisms in a malware program isn't even a new idea. Plenty of worms are already doing this, but it isn't mainstream because the attackers don't need the additional code and sophistication -- yet. If they use it sooner than they need it, it results in wasted computing cycles, slower malicious code, and easier detection. They'll also broadcast their new offensive techniques to the enemy (i.e., the anti-malware industry and the global community of good).</w:t>
      </w:r>
    </w:p>
    <w:p w14:paraId="30243FBD" w14:textId="77777777" w:rsidR="00850109" w:rsidRDefault="00850109" w:rsidP="00850109">
      <w:pPr>
        <w:rPr>
          <w:rStyle w:val="Emphasis"/>
        </w:rPr>
      </w:pPr>
      <w:r>
        <w:t xml:space="preserve">Lastly, and this is the biggest argument, we can't ignore the fact that </w:t>
      </w:r>
      <w:r w:rsidRPr="00933563">
        <w:rPr>
          <w:rStyle w:val="Emphasis"/>
          <w:highlight w:val="cyan"/>
        </w:rPr>
        <w:t>most</w:t>
      </w:r>
      <w:r>
        <w:t xml:space="preserve"> </w:t>
      </w:r>
      <w:r w:rsidRPr="00745A9B">
        <w:rPr>
          <w:rStyle w:val="StyleUnderline"/>
        </w:rPr>
        <w:t xml:space="preserve">malware </w:t>
      </w:r>
      <w:r w:rsidRPr="00933563">
        <w:rPr>
          <w:rStyle w:val="StyleUnderline"/>
          <w:highlight w:val="cyan"/>
        </w:rPr>
        <w:t>programs today</w:t>
      </w:r>
      <w:r>
        <w:t xml:space="preserve"> (</w:t>
      </w:r>
      <w:r w:rsidRPr="00745A9B">
        <w:rPr>
          <w:rStyle w:val="Emphasis"/>
          <w:sz w:val="24"/>
          <w:szCs w:val="36"/>
        </w:rPr>
        <w:t>99.99 percent</w:t>
      </w:r>
      <w:r>
        <w:t xml:space="preserve">) </w:t>
      </w:r>
      <w:r w:rsidRPr="00933563">
        <w:rPr>
          <w:rStyle w:val="StyleUnderline"/>
          <w:highlight w:val="cyan"/>
        </w:rPr>
        <w:t xml:space="preserve">don't rely upon </w:t>
      </w:r>
      <w:r w:rsidRPr="00933563">
        <w:rPr>
          <w:rStyle w:val="Emphasis"/>
          <w:highlight w:val="cyan"/>
        </w:rPr>
        <w:t>software</w:t>
      </w:r>
      <w:r>
        <w:t xml:space="preserve"> </w:t>
      </w:r>
      <w:r w:rsidRPr="00745A9B">
        <w:rPr>
          <w:rStyle w:val="StyleUnderline"/>
        </w:rPr>
        <w:t xml:space="preserve">security </w:t>
      </w:r>
      <w:r w:rsidRPr="00933563">
        <w:rPr>
          <w:rStyle w:val="StyleUnderline"/>
          <w:highlight w:val="cyan"/>
        </w:rPr>
        <w:t xml:space="preserve">vulnerabilities </w:t>
      </w:r>
      <w:r w:rsidRPr="00933563">
        <w:rPr>
          <w:rStyle w:val="Emphasis"/>
          <w:highlight w:val="cyan"/>
        </w:rPr>
        <w:t>at all</w:t>
      </w:r>
      <w:r>
        <w:t xml:space="preserve">. They just trick the end-user into running malicious code. This attack vector will work for any OS and any application. </w:t>
      </w:r>
      <w:r w:rsidRPr="00933563">
        <w:rPr>
          <w:rStyle w:val="StyleUnderline"/>
          <w:highlight w:val="cyan"/>
        </w:rPr>
        <w:t>This</w:t>
      </w:r>
      <w:r w:rsidRPr="00745A9B">
        <w:rPr>
          <w:rStyle w:val="StyleUnderline"/>
        </w:rPr>
        <w:t xml:space="preserve"> point alone </w:t>
      </w:r>
      <w:r w:rsidRPr="00933563">
        <w:rPr>
          <w:rStyle w:val="StyleUnderline"/>
          <w:highlight w:val="cyan"/>
        </w:rPr>
        <w:t xml:space="preserve">should put the </w:t>
      </w:r>
      <w:r w:rsidRPr="00933563">
        <w:rPr>
          <w:rStyle w:val="Emphasis"/>
          <w:highlight w:val="cyan"/>
        </w:rPr>
        <w:t>monoculture argument</w:t>
      </w:r>
      <w:r w:rsidRPr="00933563">
        <w:rPr>
          <w:rStyle w:val="StyleUnderline"/>
          <w:highlight w:val="cyan"/>
        </w:rPr>
        <w:t xml:space="preserve"> to bed</w:t>
      </w:r>
      <w:r>
        <w:t xml:space="preserve">. </w:t>
      </w:r>
      <w:r w:rsidRPr="00745A9B">
        <w:rPr>
          <w:rStyle w:val="StyleUnderline"/>
        </w:rPr>
        <w:t>You can change the</w:t>
      </w:r>
      <w:r>
        <w:t xml:space="preserve"> </w:t>
      </w:r>
      <w:r w:rsidRPr="00745A9B">
        <w:rPr>
          <w:rStyle w:val="StyleUnderline"/>
        </w:rPr>
        <w:t>application</w:t>
      </w:r>
      <w:r>
        <w:t xml:space="preserve">, </w:t>
      </w:r>
      <w:r w:rsidRPr="00745A9B">
        <w:rPr>
          <w:rStyle w:val="StyleUnderline"/>
        </w:rPr>
        <w:t>but until we change the end-user thought process</w:t>
      </w:r>
      <w:r>
        <w:t xml:space="preserve">, </w:t>
      </w:r>
      <w:r w:rsidRPr="00745A9B">
        <w:rPr>
          <w:rStyle w:val="Emphasis"/>
        </w:rPr>
        <w:t>the biggest problem remains.</w:t>
      </w:r>
    </w:p>
    <w:p w14:paraId="22E67215" w14:textId="77777777" w:rsidR="00850109" w:rsidRPr="00985E67" w:rsidRDefault="00850109" w:rsidP="00850109">
      <w:pPr>
        <w:pStyle w:val="Heading4"/>
        <w:rPr>
          <w:rFonts w:cs="Arial"/>
        </w:rPr>
      </w:pPr>
      <w:r w:rsidRPr="00985E67">
        <w:rPr>
          <w:rFonts w:cs="Arial"/>
        </w:rPr>
        <w:t>Cyberattack won’t shut down the grid – resiliency measures check</w:t>
      </w:r>
    </w:p>
    <w:p w14:paraId="7DB35C94" w14:textId="77777777" w:rsidR="00850109" w:rsidRPr="00985E67" w:rsidRDefault="00850109" w:rsidP="00850109">
      <w:r w:rsidRPr="00985E67">
        <w:rPr>
          <w:rStyle w:val="Style13ptBold"/>
        </w:rPr>
        <w:t>Craig</w:t>
      </w:r>
      <w:r w:rsidRPr="00985E67">
        <w:t xml:space="preserve">, analyst @ Fox Business, citing the senior manager of industrial control systems at Mandiant, </w:t>
      </w:r>
      <w:r w:rsidRPr="00985E67">
        <w:rPr>
          <w:rStyle w:val="Style13ptBold"/>
        </w:rPr>
        <w:t>16</w:t>
      </w:r>
    </w:p>
    <w:p w14:paraId="64F38882" w14:textId="77777777" w:rsidR="00850109" w:rsidRPr="00985E67" w:rsidRDefault="00850109" w:rsidP="00850109">
      <w:r w:rsidRPr="00985E67">
        <w:t>(Victoria, “The U.S. Power Grid is 'Vulnerable,' But Don't Panic Just Yet”, http://www.foxbusiness.com/features/2016/02/02/u-s-power-grid-is-vulnerable-but-dont-panic-just-yet.html)</w:t>
      </w:r>
    </w:p>
    <w:p w14:paraId="6DC8CF0C" w14:textId="77777777" w:rsidR="00850109" w:rsidRPr="00985E67" w:rsidRDefault="00850109" w:rsidP="00850109">
      <w:pPr>
        <w:rPr>
          <w:rStyle w:val="StyleUnderline"/>
        </w:rPr>
      </w:pPr>
      <w:r w:rsidRPr="00985E67">
        <w:rPr>
          <w:sz w:val="12"/>
        </w:rPr>
        <w:t xml:space="preserve">The idea of the nation's power grids becoming the next battleground for cyber warriors could make hacking into consumers’ credit card accounts and personal information seem like child’s play. </w:t>
      </w:r>
      <w:r w:rsidRPr="00985E67">
        <w:rPr>
          <w:rStyle w:val="StyleUnderline"/>
        </w:rPr>
        <w:t>While U.S. power companies are likely targeted by foreign governments</w:t>
      </w:r>
      <w:r w:rsidRPr="00985E67">
        <w:rPr>
          <w:sz w:val="12"/>
        </w:rPr>
        <w:t xml:space="preserve"> and others in increasingly sophisticated breaches, </w:t>
      </w:r>
      <w:proofErr w:type="gramStart"/>
      <w:r w:rsidRPr="00985E67">
        <w:rPr>
          <w:rStyle w:val="Emphasis"/>
          <w:highlight w:val="cyan"/>
        </w:rPr>
        <w:t>actually shutting</w:t>
      </w:r>
      <w:proofErr w:type="gramEnd"/>
      <w:r w:rsidRPr="00985E67">
        <w:rPr>
          <w:rStyle w:val="Emphasis"/>
          <w:highlight w:val="cyan"/>
        </w:rPr>
        <w:t xml:space="preserve"> off the lights</w:t>
      </w:r>
      <w:r w:rsidRPr="00985E67">
        <w:rPr>
          <w:sz w:val="12"/>
          <w:highlight w:val="cyan"/>
        </w:rPr>
        <w:t xml:space="preserve"> </w:t>
      </w:r>
      <w:r w:rsidRPr="00985E67">
        <w:rPr>
          <w:rStyle w:val="StyleUnderline"/>
          <w:highlight w:val="cyan"/>
        </w:rPr>
        <w:t>and</w:t>
      </w:r>
      <w:r w:rsidRPr="00985E67">
        <w:rPr>
          <w:sz w:val="12"/>
          <w:highlight w:val="cyan"/>
        </w:rPr>
        <w:t xml:space="preserve"> </w:t>
      </w:r>
      <w:r w:rsidRPr="00985E67">
        <w:rPr>
          <w:rStyle w:val="Emphasis"/>
          <w:highlight w:val="cyan"/>
        </w:rPr>
        <w:t>causing chaos</w:t>
      </w:r>
      <w:r w:rsidRPr="00985E67">
        <w:rPr>
          <w:sz w:val="12"/>
          <w:highlight w:val="cyan"/>
        </w:rPr>
        <w:t xml:space="preserve"> </w:t>
      </w:r>
      <w:r w:rsidRPr="00985E67">
        <w:rPr>
          <w:rStyle w:val="StyleUnderline"/>
          <w:highlight w:val="cyan"/>
        </w:rPr>
        <w:t>is</w:t>
      </w:r>
      <w:r w:rsidRPr="00985E67">
        <w:rPr>
          <w:sz w:val="12"/>
          <w:highlight w:val="cyan"/>
        </w:rPr>
        <w:t xml:space="preserve"> </w:t>
      </w:r>
      <w:r w:rsidRPr="00985E67">
        <w:rPr>
          <w:rStyle w:val="Emphasis"/>
          <w:highlight w:val="cyan"/>
        </w:rPr>
        <w:t>far more complicated</w:t>
      </w:r>
      <w:r w:rsidRPr="00985E67">
        <w:rPr>
          <w:sz w:val="12"/>
        </w:rPr>
        <w:t xml:space="preserve"> </w:t>
      </w:r>
      <w:r w:rsidRPr="00985E67">
        <w:rPr>
          <w:rStyle w:val="StyleUnderline"/>
          <w:highlight w:val="cyan"/>
        </w:rPr>
        <w:t>than</w:t>
      </w:r>
      <w:r w:rsidRPr="00985E67">
        <w:rPr>
          <w:rStyle w:val="StyleUnderline"/>
        </w:rPr>
        <w:t xml:space="preserve"> many </w:t>
      </w:r>
      <w:r w:rsidRPr="00985E67">
        <w:rPr>
          <w:rStyle w:val="StyleUnderline"/>
          <w:highlight w:val="cyan"/>
        </w:rPr>
        <w:t>pundits make it seem</w:t>
      </w:r>
      <w:r w:rsidRPr="00985E67">
        <w:rPr>
          <w:rStyle w:val="StyleUnderline"/>
        </w:rPr>
        <w:t xml:space="preserve">. </w:t>
      </w:r>
      <w:r w:rsidRPr="00985E67">
        <w:rPr>
          <w:sz w:val="12"/>
        </w:rPr>
        <w:t xml:space="preserve">Dan </w:t>
      </w:r>
      <w:r w:rsidRPr="00985E67">
        <w:rPr>
          <w:rStyle w:val="StyleUnderline"/>
        </w:rPr>
        <w:t>Scali</w:t>
      </w:r>
      <w:r w:rsidRPr="00985E67">
        <w:rPr>
          <w:sz w:val="12"/>
        </w:rPr>
        <w:t xml:space="preserve">, </w:t>
      </w:r>
      <w:r w:rsidRPr="00985E67">
        <w:rPr>
          <w:rStyle w:val="StyleUnderline"/>
        </w:rPr>
        <w:t>senior manager of industrial control systems at Mandiant, a cybersecurity consulting arm of FireEye (</w:t>
      </w:r>
      <w:hyperlink r:id="rId17" w:history="1">
        <w:r w:rsidRPr="00985E67">
          <w:rPr>
            <w:rStyle w:val="StyleUnderline"/>
          </w:rPr>
          <w:t>FEYE</w:t>
        </w:r>
      </w:hyperlink>
      <w:r w:rsidRPr="00985E67">
        <w:rPr>
          <w:rStyle w:val="StyleUnderline"/>
        </w:rPr>
        <w:t>),</w:t>
      </w:r>
      <w:r w:rsidRPr="00985E67">
        <w:rPr>
          <w:sz w:val="12"/>
        </w:rPr>
        <w:t xml:space="preserve"> </w:t>
      </w:r>
      <w:r w:rsidRPr="00985E67">
        <w:rPr>
          <w:rStyle w:val="StyleUnderline"/>
        </w:rPr>
        <w:t>explained</w:t>
      </w:r>
      <w:r w:rsidRPr="00985E67">
        <w:rPr>
          <w:sz w:val="12"/>
        </w:rPr>
        <w:t xml:space="preserve"> that </w:t>
      </w:r>
      <w:r w:rsidRPr="00985E67">
        <w:rPr>
          <w:rStyle w:val="StyleUnderline"/>
          <w:highlight w:val="cyan"/>
        </w:rPr>
        <w:t>while cyber criminals</w:t>
      </w:r>
      <w:r w:rsidRPr="00985E67">
        <w:rPr>
          <w:sz w:val="12"/>
          <w:highlight w:val="cyan"/>
        </w:rPr>
        <w:t xml:space="preserve"> </w:t>
      </w:r>
      <w:r w:rsidRPr="00985E67">
        <w:rPr>
          <w:rStyle w:val="StyleUnderline"/>
          <w:highlight w:val="cyan"/>
        </w:rPr>
        <w:t>may gain access to power and utility data systems</w:t>
      </w:r>
      <w:r w:rsidRPr="00985E67">
        <w:rPr>
          <w:sz w:val="12"/>
        </w:rPr>
        <w:t xml:space="preserve">, </w:t>
      </w:r>
      <w:r w:rsidRPr="00985E67">
        <w:rPr>
          <w:rStyle w:val="StyleUnderline"/>
          <w:highlight w:val="cyan"/>
        </w:rPr>
        <w:t>it</w:t>
      </w:r>
      <w:r w:rsidRPr="00985E67">
        <w:rPr>
          <w:sz w:val="12"/>
          <w:highlight w:val="cyan"/>
        </w:rPr>
        <w:t xml:space="preserve"> </w:t>
      </w:r>
      <w:r w:rsidRPr="00985E67">
        <w:rPr>
          <w:rStyle w:val="Emphasis"/>
          <w:highlight w:val="cyan"/>
        </w:rPr>
        <w:t>doesn’t</w:t>
      </w:r>
      <w:r w:rsidRPr="00985E67">
        <w:rPr>
          <w:sz w:val="12"/>
        </w:rPr>
        <w:t xml:space="preserve"> necessarily </w:t>
      </w:r>
      <w:r w:rsidRPr="00985E67">
        <w:rPr>
          <w:rStyle w:val="Emphasis"/>
          <w:highlight w:val="cyan"/>
        </w:rPr>
        <w:t>mean</w:t>
      </w:r>
      <w:r w:rsidRPr="00985E67">
        <w:rPr>
          <w:sz w:val="12"/>
        </w:rPr>
        <w:t xml:space="preserve"> </w:t>
      </w:r>
      <w:r w:rsidRPr="00985E67">
        <w:rPr>
          <w:rStyle w:val="StyleUnderline"/>
          <w:highlight w:val="cyan"/>
        </w:rPr>
        <w:t xml:space="preserve">the result will be a </w:t>
      </w:r>
      <w:r w:rsidRPr="00985E67">
        <w:rPr>
          <w:rStyle w:val="Emphasis"/>
          <w:highlight w:val="cyan"/>
        </w:rPr>
        <w:t>power outage</w:t>
      </w:r>
      <w:r w:rsidRPr="00985E67">
        <w:rPr>
          <w:rStyle w:val="StyleUnderline"/>
        </w:rPr>
        <w:t xml:space="preserve"> </w:t>
      </w:r>
      <w:r w:rsidRPr="00985E67">
        <w:rPr>
          <w:rStyle w:val="StyleUnderline"/>
          <w:highlight w:val="cyan"/>
        </w:rPr>
        <w:t>and</w:t>
      </w:r>
      <w:r w:rsidRPr="00985E67">
        <w:rPr>
          <w:rStyle w:val="StyleUnderline"/>
        </w:rPr>
        <w:t xml:space="preserve"> a </w:t>
      </w:r>
      <w:r w:rsidRPr="00985E67">
        <w:rPr>
          <w:rStyle w:val="Emphasis"/>
        </w:rPr>
        <w:t xml:space="preserve">total </w:t>
      </w:r>
      <w:r w:rsidRPr="00985E67">
        <w:rPr>
          <w:rStyle w:val="Emphasis"/>
          <w:highlight w:val="cyan"/>
        </w:rPr>
        <w:t>takedown</w:t>
      </w:r>
      <w:r w:rsidRPr="00985E67">
        <w:rPr>
          <w:rStyle w:val="StyleUnderline"/>
        </w:rPr>
        <w:t xml:space="preserve"> </w:t>
      </w:r>
      <w:r w:rsidRPr="00985E67">
        <w:rPr>
          <w:rStyle w:val="StyleUnderline"/>
          <w:highlight w:val="cyan"/>
        </w:rPr>
        <w:t>of</w:t>
      </w:r>
      <w:r w:rsidRPr="00985E67">
        <w:rPr>
          <w:rStyle w:val="StyleUnderline"/>
        </w:rPr>
        <w:t xml:space="preserve"> power grid </w:t>
      </w:r>
      <w:r w:rsidRPr="00985E67">
        <w:rPr>
          <w:rStyle w:val="StyleUnderline"/>
          <w:highlight w:val="cyan"/>
        </w:rPr>
        <w:t>control systems</w:t>
      </w:r>
      <w:r w:rsidRPr="00985E67">
        <w:rPr>
          <w:rStyle w:val="StyleUnderline"/>
        </w:rPr>
        <w:t xml:space="preserve">. </w:t>
      </w:r>
      <w:r w:rsidRPr="00985E67">
        <w:rPr>
          <w:sz w:val="12"/>
        </w:rPr>
        <w:t xml:space="preserve">In other words, </w:t>
      </w:r>
      <w:r w:rsidRPr="00985E67">
        <w:rPr>
          <w:rStyle w:val="StyleUnderline"/>
          <w:highlight w:val="cyan"/>
        </w:rPr>
        <w:t xml:space="preserve">the power grid is controlled by </w:t>
      </w:r>
      <w:r w:rsidRPr="00985E67">
        <w:rPr>
          <w:rStyle w:val="Emphasis"/>
          <w:highlight w:val="cyan"/>
        </w:rPr>
        <w:t>more than just a panel</w:t>
      </w:r>
      <w:r w:rsidRPr="00985E67">
        <w:rPr>
          <w:rStyle w:val="StyleUnderline"/>
          <w:highlight w:val="cyan"/>
        </w:rPr>
        <w:t xml:space="preserve"> of digital buttons.</w:t>
      </w:r>
      <w:r w:rsidRPr="00985E67">
        <w:rPr>
          <w:rStyle w:val="StyleUnderline"/>
        </w:rPr>
        <w:t xml:space="preserve"> </w:t>
      </w:r>
      <w:r w:rsidRPr="00985E67">
        <w:rPr>
          <w:sz w:val="12"/>
        </w:rPr>
        <w:t>“</w:t>
      </w:r>
      <w:r w:rsidRPr="00985E67">
        <w:rPr>
          <w:rStyle w:val="StyleUnderline"/>
        </w:rPr>
        <w:t>Losing the control system is bad</w:t>
      </w:r>
      <w:r w:rsidRPr="00985E67">
        <w:rPr>
          <w:sz w:val="12"/>
        </w:rPr>
        <w:t xml:space="preserve"> from the perspective that it takes you out of your normal mode of operations of being able to control everything from one command center, </w:t>
      </w:r>
      <w:r w:rsidRPr="00985E67">
        <w:rPr>
          <w:rStyle w:val="StyleUnderline"/>
        </w:rPr>
        <w:t>but</w:t>
      </w:r>
      <w:r w:rsidRPr="00985E67">
        <w:rPr>
          <w:sz w:val="12"/>
        </w:rPr>
        <w:t xml:space="preserve"> </w:t>
      </w:r>
      <w:r w:rsidRPr="00985E67">
        <w:rPr>
          <w:rStyle w:val="StyleUnderline"/>
          <w:highlight w:val="cyan"/>
        </w:rPr>
        <w:t xml:space="preserve">it </w:t>
      </w:r>
      <w:r w:rsidRPr="00985E67">
        <w:rPr>
          <w:rStyle w:val="Emphasis"/>
          <w:highlight w:val="cyan"/>
        </w:rPr>
        <w:t>doesn’t</w:t>
      </w:r>
      <w:r w:rsidRPr="00985E67">
        <w:rPr>
          <w:rStyle w:val="StyleUnderline"/>
          <w:highlight w:val="cyan"/>
        </w:rPr>
        <w:t xml:space="preserve"> mean you’ve lost </w:t>
      </w:r>
      <w:proofErr w:type="gramStart"/>
      <w:r w:rsidRPr="00985E67">
        <w:rPr>
          <w:rStyle w:val="StyleUnderline"/>
          <w:highlight w:val="cyan"/>
        </w:rPr>
        <w:t>control</w:t>
      </w:r>
      <w:proofErr w:type="gramEnd"/>
      <w:r w:rsidRPr="00985E67">
        <w:rPr>
          <w:rStyle w:val="StyleUnderline"/>
        </w:rPr>
        <w:t xml:space="preserve"> or all the lights go out</w:t>
      </w:r>
      <w:r w:rsidRPr="00985E67">
        <w:rPr>
          <w:sz w:val="12"/>
        </w:rPr>
        <w:t xml:space="preserve"> [in the city],” Scali explained. While many of the systems have been modernized to include digitized control panels, </w:t>
      </w:r>
      <w:r w:rsidRPr="00985E67">
        <w:rPr>
          <w:rStyle w:val="StyleUnderline"/>
        </w:rPr>
        <w:t xml:space="preserve">if a hacker were to infiltrate the system, </w:t>
      </w:r>
      <w:r w:rsidRPr="00985E67">
        <w:rPr>
          <w:rStyle w:val="StyleUnderline"/>
          <w:highlight w:val="cyan"/>
        </w:rPr>
        <w:t xml:space="preserve">a utility worker could still </w:t>
      </w:r>
      <w:proofErr w:type="gramStart"/>
      <w:r w:rsidRPr="00985E67">
        <w:rPr>
          <w:rStyle w:val="StyleUnderline"/>
          <w:highlight w:val="cyan"/>
        </w:rPr>
        <w:t>have the ability to</w:t>
      </w:r>
      <w:proofErr w:type="gramEnd"/>
      <w:r w:rsidRPr="00985E67">
        <w:rPr>
          <w:sz w:val="12"/>
          <w:highlight w:val="cyan"/>
        </w:rPr>
        <w:t xml:space="preserve"> </w:t>
      </w:r>
      <w:r w:rsidRPr="00985E67">
        <w:rPr>
          <w:rStyle w:val="Emphasis"/>
          <w:highlight w:val="cyan"/>
        </w:rPr>
        <w:t>manually control the machines</w:t>
      </w:r>
      <w:r w:rsidRPr="00985E67">
        <w:rPr>
          <w:sz w:val="12"/>
          <w:highlight w:val="cyan"/>
        </w:rPr>
        <w:t xml:space="preserve"> </w:t>
      </w:r>
      <w:r w:rsidRPr="00985E67">
        <w:rPr>
          <w:rStyle w:val="StyleUnderline"/>
          <w:highlight w:val="cyan"/>
        </w:rPr>
        <w:t>by</w:t>
      </w:r>
      <w:r w:rsidRPr="00985E67">
        <w:rPr>
          <w:sz w:val="12"/>
          <w:highlight w:val="cyan"/>
        </w:rPr>
        <w:t xml:space="preserve"> </w:t>
      </w:r>
      <w:r w:rsidRPr="00985E67">
        <w:rPr>
          <w:rStyle w:val="Emphasis"/>
          <w:highlight w:val="cyan"/>
        </w:rPr>
        <w:t>flipping a switch</w:t>
      </w:r>
      <w:r w:rsidRPr="00985E67">
        <w:rPr>
          <w:sz w:val="12"/>
        </w:rPr>
        <w:t xml:space="preserve">, pushing a button, or tripping a breaker. As the world saw with the recent attack in Ukraine, which caused a blackout for 80,000 customers of the nation’s western utility, the biggest problem may be ensuring the power grid’s control systems are not vulnerable to cyber break ins. The January attack in Ukraine was likely caused by a corrupted Microsoft Word attachment that allowed remote control over the computer, according to the U.S. Department of Homeland Security. Scali said </w:t>
      </w:r>
      <w:r w:rsidRPr="00985E67">
        <w:rPr>
          <w:rStyle w:val="StyleUnderline"/>
          <w:highlight w:val="cyan"/>
        </w:rPr>
        <w:t xml:space="preserve">there was </w:t>
      </w:r>
      <w:r w:rsidRPr="00985E67">
        <w:rPr>
          <w:rStyle w:val="Emphasis"/>
          <w:highlight w:val="cyan"/>
        </w:rPr>
        <w:t>no evidence</w:t>
      </w:r>
      <w:r w:rsidRPr="00985E67">
        <w:rPr>
          <w:rStyle w:val="StyleUnderline"/>
          <w:highlight w:val="cyan"/>
        </w:rPr>
        <w:t xml:space="preserve"> from</w:t>
      </w:r>
      <w:r w:rsidRPr="00985E67">
        <w:rPr>
          <w:rStyle w:val="StyleUnderline"/>
        </w:rPr>
        <w:t xml:space="preserve"> the incident in </w:t>
      </w:r>
      <w:r w:rsidRPr="00985E67">
        <w:rPr>
          <w:rStyle w:val="StyleUnderline"/>
          <w:highlight w:val="cyan"/>
        </w:rPr>
        <w:t>Ukraine</w:t>
      </w:r>
      <w:r w:rsidRPr="00985E67">
        <w:rPr>
          <w:rStyle w:val="StyleUnderline"/>
        </w:rPr>
        <w:t xml:space="preserve"> </w:t>
      </w:r>
      <w:r w:rsidRPr="00985E67">
        <w:rPr>
          <w:rStyle w:val="StyleUnderline"/>
          <w:highlight w:val="cyan"/>
        </w:rPr>
        <w:t>that</w:t>
      </w:r>
      <w:r w:rsidRPr="00985E67">
        <w:rPr>
          <w:rStyle w:val="StyleUnderline"/>
        </w:rPr>
        <w:t xml:space="preserve"> the hacker’s </w:t>
      </w:r>
      <w:r w:rsidRPr="00985E67">
        <w:rPr>
          <w:rStyle w:val="Emphasis"/>
          <w:highlight w:val="cyan"/>
        </w:rPr>
        <w:t>malware</w:t>
      </w:r>
      <w:r w:rsidRPr="00985E67">
        <w:rPr>
          <w:rStyle w:val="StyleUnderline"/>
        </w:rPr>
        <w:t xml:space="preserve"> </w:t>
      </w:r>
      <w:r w:rsidRPr="00985E67">
        <w:rPr>
          <w:rStyle w:val="StyleUnderline"/>
          <w:highlight w:val="cyan"/>
        </w:rPr>
        <w:t xml:space="preserve">was able to </w:t>
      </w:r>
      <w:r w:rsidRPr="00985E67">
        <w:rPr>
          <w:rStyle w:val="Emphasis"/>
          <w:highlight w:val="cyan"/>
        </w:rPr>
        <w:t>physically shut down</w:t>
      </w:r>
      <w:r w:rsidRPr="00985E67">
        <w:rPr>
          <w:rStyle w:val="StyleUnderline"/>
        </w:rPr>
        <w:t xml:space="preserve"> the </w:t>
      </w:r>
      <w:r w:rsidRPr="00985E67">
        <w:rPr>
          <w:rStyle w:val="StyleUnderline"/>
          <w:highlight w:val="cyan"/>
        </w:rPr>
        <w:t>power</w:t>
      </w:r>
      <w:r w:rsidRPr="00985E67">
        <w:rPr>
          <w:rStyle w:val="StyleUnderline"/>
        </w:rPr>
        <w:t xml:space="preserve">. </w:t>
      </w:r>
      <w:r w:rsidRPr="00985E67">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w:t>
      </w:r>
      <w:proofErr w:type="gramStart"/>
      <w:r w:rsidRPr="00985E67">
        <w:rPr>
          <w:sz w:val="12"/>
        </w:rPr>
        <w:t>actually used</w:t>
      </w:r>
      <w:proofErr w:type="gramEnd"/>
      <w:r w:rsidRPr="00985E67">
        <w:rPr>
          <w:sz w:val="12"/>
        </w:rPr>
        <w:t xml:space="preserve">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w:t>
      </w:r>
      <w:proofErr w:type="spellStart"/>
      <w:r w:rsidRPr="00985E67">
        <w:rPr>
          <w:sz w:val="12"/>
        </w:rPr>
        <w:t>Pricewaterhouse</w:t>
      </w:r>
      <w:proofErr w:type="spellEnd"/>
      <w:r w:rsidRPr="00985E67">
        <w:rPr>
          <w:sz w:val="12"/>
        </w:rPr>
        <w:t xml:space="preserve"> Coopers, showed cybersecurity as one of the biggest concerns among the top brass at U.S. power and utilities firms. Part of the problem, Brad </w:t>
      </w:r>
      <w:proofErr w:type="spellStart"/>
      <w:r w:rsidRPr="00985E67">
        <w:rPr>
          <w:sz w:val="12"/>
        </w:rPr>
        <w:t>Bauch</w:t>
      </w:r>
      <w:proofErr w:type="spellEnd"/>
      <w:r w:rsidRPr="00985E67">
        <w:rPr>
          <w:sz w:val="12"/>
        </w:rPr>
        <w:t xml:space="preserve">, security and cyber sector leader at PwC said, is the interconnectedness of the industry’s tools. “Utilities want to be able to get information out of [their] systems to more efficiently operate them, and also share </w:t>
      </w:r>
      <w:r w:rsidRPr="00985E67">
        <w:rPr>
          <w:sz w:val="12"/>
        </w:rPr>
        <w:lastRenderedPageBreak/>
        <w:t xml:space="preserve">that information with customers so they have more real-time information into their usage,” he explained. While allowing access to their own consumption data allows the companies to give their customers more of what they want, it also </w:t>
      </w:r>
      <w:proofErr w:type="gramStart"/>
      <w:r w:rsidRPr="00985E67">
        <w:rPr>
          <w:sz w:val="12"/>
        </w:rPr>
        <w:t>opens up</w:t>
      </w:r>
      <w:proofErr w:type="gramEnd"/>
      <w:r w:rsidRPr="00985E67">
        <w:rPr>
          <w:sz w:val="12"/>
        </w:rPr>
        <w:t xml:space="preserve"> a host of access points for hackers, making the systems more vulnerable than they otherwise would be. But </w:t>
      </w:r>
      <w:r w:rsidRPr="00985E67">
        <w:rPr>
          <w:rStyle w:val="StyleUnderline"/>
        </w:rPr>
        <w:t xml:space="preserve">to say that the power grid is susceptible to cyber hackers is a bit of an </w:t>
      </w:r>
      <w:r w:rsidRPr="00985E67">
        <w:rPr>
          <w:rStyle w:val="Emphasis"/>
        </w:rPr>
        <w:t>oversimplification</w:t>
      </w:r>
      <w:r w:rsidRPr="00985E67">
        <w:rPr>
          <w:rStyle w:val="StyleUnderline"/>
        </w:rPr>
        <w:t>.</w:t>
      </w:r>
    </w:p>
    <w:p w14:paraId="4BBBE7CF" w14:textId="77777777" w:rsidR="00850109" w:rsidRPr="00985E67" w:rsidRDefault="00850109" w:rsidP="00850109"/>
    <w:p w14:paraId="02B8D222" w14:textId="77777777" w:rsidR="00850109" w:rsidRPr="00FB61F5" w:rsidRDefault="00850109" w:rsidP="00850109">
      <w:pPr>
        <w:pStyle w:val="Heading3"/>
      </w:pPr>
    </w:p>
    <w:p w14:paraId="07622557" w14:textId="77777777" w:rsidR="00850109" w:rsidRPr="009F1CDB" w:rsidRDefault="00850109" w:rsidP="00850109">
      <w:pPr>
        <w:pStyle w:val="Heading3"/>
      </w:pPr>
    </w:p>
    <w:p w14:paraId="3CB471AB" w14:textId="77777777" w:rsidR="00850109" w:rsidRPr="00850109" w:rsidRDefault="00850109" w:rsidP="00850109"/>
    <w:p w14:paraId="6A990E92" w14:textId="23C985A5" w:rsidR="00E42E4C" w:rsidRDefault="002F4F24" w:rsidP="002F4F24">
      <w:pPr>
        <w:pStyle w:val="Heading1"/>
      </w:pPr>
      <w:r>
        <w:lastRenderedPageBreak/>
        <w:t>2NC</w:t>
      </w:r>
    </w:p>
    <w:p w14:paraId="13613E2F" w14:textId="77777777" w:rsidR="002F4F24" w:rsidRDefault="002F4F24" w:rsidP="002F4F24">
      <w:pPr>
        <w:pStyle w:val="Heading2"/>
      </w:pPr>
      <w:r>
        <w:lastRenderedPageBreak/>
        <w:t>PIC</w:t>
      </w:r>
    </w:p>
    <w:p w14:paraId="7DA0AA99" w14:textId="77777777" w:rsidR="002F4F24" w:rsidRPr="00265F39" w:rsidRDefault="002F4F24" w:rsidP="002F4F24">
      <w:pPr>
        <w:pStyle w:val="Heading4"/>
      </w:pPr>
      <w:r>
        <w:t>Here’s comparative evidence that their standard doesn’t solve our impact</w:t>
      </w:r>
    </w:p>
    <w:p w14:paraId="17BD9929" w14:textId="77777777" w:rsidR="002F4F24" w:rsidRDefault="002F4F24" w:rsidP="002F4F24">
      <w:pPr>
        <w:rPr>
          <w:rStyle w:val="Hyperlink"/>
        </w:rPr>
      </w:pPr>
      <w:r w:rsidRPr="00E66A0B">
        <w:t xml:space="preserve">Hiba </w:t>
      </w:r>
      <w:r w:rsidRPr="00322E1B">
        <w:rPr>
          <w:rStyle w:val="Style13ptBold"/>
        </w:rPr>
        <w:t>Hafiz 2020</w:t>
      </w:r>
      <w:r>
        <w:t xml:space="preserve">. </w:t>
      </w:r>
      <w:r w:rsidRPr="003A478C">
        <w:t xml:space="preserve">Assistant Professor of Law, Boston College Law School. </w:t>
      </w:r>
      <w:r>
        <w:t>“</w:t>
      </w:r>
      <w:r w:rsidRPr="00E66A0B">
        <w:t>Labor's Antitrust</w:t>
      </w:r>
      <w:r>
        <w:t xml:space="preserve"> </w:t>
      </w:r>
      <w:r w:rsidRPr="00E66A0B">
        <w:t xml:space="preserve">Paradox” </w:t>
      </w:r>
      <w:hyperlink r:id="rId18" w:history="1">
        <w:r w:rsidRPr="00C97116">
          <w:rPr>
            <w:rStyle w:val="Hyperlink"/>
          </w:rPr>
          <w:t>https://lawdigitalcommons.bc.edu/cgi/viewcontent.cgi?article=2286&amp;context=lsfp</w:t>
        </w:r>
      </w:hyperlink>
    </w:p>
    <w:p w14:paraId="5FA96AD2" w14:textId="77777777" w:rsidR="002F4F24" w:rsidRPr="009D3A68" w:rsidRDefault="002F4F24" w:rsidP="002F4F24">
      <w:pPr>
        <w:rPr>
          <w:sz w:val="14"/>
        </w:rPr>
      </w:pPr>
      <w:r w:rsidRPr="003A0916">
        <w:rPr>
          <w:b/>
          <w:bCs/>
          <w:u w:val="single"/>
        </w:rPr>
        <w:t xml:space="preserve">D. </w:t>
      </w:r>
      <w:r w:rsidRPr="00CA7A81">
        <w:rPr>
          <w:b/>
          <w:bCs/>
          <w:highlight w:val="cyan"/>
          <w:u w:val="single"/>
        </w:rPr>
        <w:t xml:space="preserve">Limitations of New Labor-Antitrust </w:t>
      </w:r>
      <w:r w:rsidRPr="00772FC3">
        <w:rPr>
          <w:b/>
          <w:bCs/>
          <w:highlight w:val="cyan"/>
          <w:u w:val="single"/>
        </w:rPr>
        <w:t>Scholarship</w:t>
      </w:r>
      <w:r w:rsidRPr="00772FC3">
        <w:rPr>
          <w:sz w:val="14"/>
        </w:rPr>
        <w:t xml:space="preserve"> In sum</w:t>
      </w:r>
      <w:r w:rsidRPr="00CA7A81">
        <w:rPr>
          <w:sz w:val="14"/>
          <w:highlight w:val="cyan"/>
        </w:rPr>
        <w:t xml:space="preserve">, </w:t>
      </w:r>
      <w:r w:rsidRPr="00772FC3">
        <w:rPr>
          <w:highlight w:val="cyan"/>
          <w:u w:val="single"/>
        </w:rPr>
        <w:t xml:space="preserve">workers </w:t>
      </w:r>
      <w:r w:rsidRPr="00772FC3">
        <w:rPr>
          <w:u w:val="single"/>
        </w:rPr>
        <w:t>seeking to use antitrust law</w:t>
      </w:r>
      <w:r w:rsidRPr="00772FC3">
        <w:rPr>
          <w:sz w:val="14"/>
        </w:rPr>
        <w:t xml:space="preserve"> </w:t>
      </w:r>
      <w:r w:rsidRPr="00772FC3">
        <w:rPr>
          <w:u w:val="single"/>
        </w:rPr>
        <w:t>to</w:t>
      </w:r>
      <w:r w:rsidRPr="00772FC3">
        <w:rPr>
          <w:sz w:val="14"/>
        </w:rPr>
        <w:t xml:space="preserve"> </w:t>
      </w:r>
      <w:r w:rsidRPr="00772FC3">
        <w:rPr>
          <w:u w:val="single"/>
        </w:rPr>
        <w:t>challenge</w:t>
      </w:r>
      <w:r w:rsidRPr="00772FC3">
        <w:rPr>
          <w:sz w:val="14"/>
        </w:rPr>
        <w:t xml:space="preserve"> </w:t>
      </w:r>
      <w:r w:rsidRPr="00772FC3">
        <w:rPr>
          <w:u w:val="single"/>
        </w:rPr>
        <w:t>employer</w:t>
      </w:r>
      <w:r w:rsidRPr="00772FC3">
        <w:rPr>
          <w:sz w:val="14"/>
        </w:rPr>
        <w:t xml:space="preserve"> buyer </w:t>
      </w:r>
      <w:r w:rsidRPr="00772FC3">
        <w:rPr>
          <w:u w:val="single"/>
        </w:rPr>
        <w:t>power</w:t>
      </w:r>
      <w:r w:rsidRPr="00772FC3">
        <w:rPr>
          <w:sz w:val="14"/>
        </w:rPr>
        <w:t xml:space="preserve"> in the new era of labor antitrust </w:t>
      </w:r>
      <w:r w:rsidRPr="00772FC3">
        <w:rPr>
          <w:u w:val="single"/>
        </w:rPr>
        <w:t>will face difficulties</w:t>
      </w:r>
      <w:r w:rsidRPr="00772FC3">
        <w:rPr>
          <w:sz w:val="14"/>
        </w:rPr>
        <w:t xml:space="preserve">. </w:t>
      </w:r>
      <w:r w:rsidRPr="00772FC3">
        <w:rPr>
          <w:b/>
          <w:bCs/>
          <w:u w:val="single"/>
        </w:rPr>
        <w:t xml:space="preserve">At the same time, they </w:t>
      </w:r>
      <w:r w:rsidRPr="00772FC3">
        <w:rPr>
          <w:b/>
          <w:bCs/>
          <w:highlight w:val="cyan"/>
          <w:u w:val="single"/>
        </w:rPr>
        <w:t>will expose themselves to potential antitrust liability if they seek to coordinate</w:t>
      </w:r>
      <w:r w:rsidRPr="009D3A68">
        <w:rPr>
          <w:sz w:val="14"/>
        </w:rPr>
        <w:t xml:space="preserve"> to counter that power. Each of these challenges stems from the courts’ inevitable reckoning with the consumer welfare standard. With employer competitors increasingly aware of crackdowns on naked </w:t>
      </w:r>
      <w:proofErr w:type="spellStart"/>
      <w:r w:rsidRPr="009D3A68">
        <w:rPr>
          <w:sz w:val="14"/>
        </w:rPr>
        <w:t>wagefixing</w:t>
      </w:r>
      <w:proofErr w:type="spellEnd"/>
      <w:r w:rsidRPr="009D3A68">
        <w:rPr>
          <w:sz w:val="14"/>
        </w:rPr>
        <w:t xml:space="preserve"> and successfully focusing courts’ attention on downstream effects by categorizing labor-market restraints as ancillary, the relevance of the per se rule to labor market restraints will likely recede further over time. And </w:t>
      </w:r>
      <w:r w:rsidRPr="00772FC3">
        <w:rPr>
          <w:b/>
          <w:bCs/>
          <w:sz w:val="28"/>
          <w:szCs w:val="32"/>
          <w:highlight w:val="cyan"/>
          <w:u w:val="single"/>
        </w:rPr>
        <w:t xml:space="preserve">current proposals to jettison the consumer welfare standard in labor antitrust fail to overcome labor </w:t>
      </w:r>
      <w:proofErr w:type="spellStart"/>
      <w:r w:rsidRPr="00772FC3">
        <w:rPr>
          <w:b/>
          <w:bCs/>
          <w:sz w:val="28"/>
          <w:szCs w:val="32"/>
          <w:highlight w:val="cyan"/>
          <w:u w:val="single"/>
        </w:rPr>
        <w:t>antitrust’s</w:t>
      </w:r>
      <w:proofErr w:type="spellEnd"/>
      <w:r w:rsidRPr="00772FC3">
        <w:rPr>
          <w:b/>
          <w:bCs/>
          <w:sz w:val="28"/>
          <w:szCs w:val="32"/>
          <w:highlight w:val="cyan"/>
          <w:u w:val="single"/>
        </w:rPr>
        <w:t xml:space="preserve"> paradox</w:t>
      </w:r>
      <w:r w:rsidRPr="00772FC3">
        <w:rPr>
          <w:sz w:val="14"/>
          <w:szCs w:val="32"/>
          <w:highlight w:val="cyan"/>
        </w:rPr>
        <w:t xml:space="preserve">. </w:t>
      </w:r>
      <w:r w:rsidRPr="00772FC3">
        <w:rPr>
          <w:b/>
          <w:bCs/>
          <w:sz w:val="28"/>
          <w:szCs w:val="32"/>
          <w:highlight w:val="cyan"/>
          <w:u w:val="single"/>
        </w:rPr>
        <w:t>The proposed effective competition standard</w:t>
      </w:r>
      <w:r w:rsidRPr="003A0916">
        <w:rPr>
          <w:b/>
          <w:bCs/>
          <w:u w:val="single"/>
        </w:rPr>
        <w:t>—</w:t>
      </w:r>
      <w:r w:rsidRPr="009D3A68">
        <w:rPr>
          <w:sz w:val="14"/>
        </w:rPr>
        <w:t>while placing the burden in merger reviews on the merging parties to prove their transaction will not harm competition and mandating antitrust enforcers to peruse upstream harms110—</w:t>
      </w:r>
      <w:r w:rsidRPr="00772FC3">
        <w:rPr>
          <w:b/>
          <w:bCs/>
          <w:sz w:val="24"/>
          <w:szCs w:val="28"/>
          <w:highlight w:val="cyan"/>
          <w:u w:val="single"/>
        </w:rPr>
        <w:t>does not resolve the question of how to weigh harms to workers and consumers if they conflict</w:t>
      </w:r>
      <w:r w:rsidRPr="009D3A68">
        <w:rPr>
          <w:sz w:val="14"/>
          <w:szCs w:val="28"/>
        </w:rPr>
        <w:t xml:space="preserve">. </w:t>
      </w:r>
      <w:r w:rsidRPr="009D3A68">
        <w:rPr>
          <w:sz w:val="14"/>
        </w:rPr>
        <w:t xml:space="preserve">The “protection of competition” standard fares no better. </w:t>
      </w:r>
      <w:r w:rsidRPr="003D477F">
        <w:rPr>
          <w:u w:val="single"/>
        </w:rPr>
        <w:t>While it may draw courts’</w:t>
      </w:r>
      <w:r w:rsidRPr="009D3A68">
        <w:rPr>
          <w:sz w:val="14"/>
        </w:rPr>
        <w:t xml:space="preserve"> and enforcers’ </w:t>
      </w:r>
      <w:r w:rsidRPr="003D477F">
        <w:rPr>
          <w:u w:val="single"/>
        </w:rPr>
        <w:t>attention to</w:t>
      </w:r>
      <w:r w:rsidRPr="009D3A68">
        <w:rPr>
          <w:sz w:val="14"/>
        </w:rPr>
        <w:t xml:space="preserve"> “protecting </w:t>
      </w:r>
      <w:r w:rsidRPr="003D477F">
        <w:rPr>
          <w:u w:val="single"/>
        </w:rPr>
        <w:t>the competitive process</w:t>
      </w:r>
      <w:r w:rsidRPr="009D3A68">
        <w:rPr>
          <w:sz w:val="14"/>
        </w:rPr>
        <w:t>, as opposed to trying to achieve welfare outcomes that judges and enforcers are ill-equipped to measure</w:t>
      </w:r>
      <w:r w:rsidRPr="00220671">
        <w:rPr>
          <w:sz w:val="14"/>
        </w:rPr>
        <w:t xml:space="preserve">,” </w:t>
      </w:r>
      <w:r w:rsidRPr="00220671">
        <w:rPr>
          <w:b/>
          <w:bCs/>
          <w:highlight w:val="cyan"/>
          <w:u w:val="single"/>
        </w:rPr>
        <w:t>it does not resolve the question of how to handle harms to labor market competition</w:t>
      </w:r>
      <w:r w:rsidRPr="00220671">
        <w:rPr>
          <w:sz w:val="14"/>
          <w:highlight w:val="cyan"/>
        </w:rPr>
        <w:t xml:space="preserve"> </w:t>
      </w:r>
      <w:r w:rsidRPr="00220671">
        <w:rPr>
          <w:b/>
          <w:bCs/>
          <w:highlight w:val="cyan"/>
          <w:u w:val="single"/>
        </w:rPr>
        <w:t>that do not result in harm to competition downstream</w:t>
      </w:r>
      <w:r w:rsidRPr="00F611C8">
        <w:rPr>
          <w:sz w:val="14"/>
        </w:rPr>
        <w:t>.</w:t>
      </w:r>
      <w:r w:rsidRPr="00220671">
        <w:rPr>
          <w:sz w:val="14"/>
          <w:highlight w:val="cyan"/>
        </w:rPr>
        <w:t xml:space="preserve">111 </w:t>
      </w:r>
      <w:r w:rsidRPr="00AA04B9">
        <w:rPr>
          <w:highlight w:val="cyan"/>
          <w:u w:val="single"/>
        </w:rPr>
        <w:t>This is particularly tricky</w:t>
      </w:r>
      <w:r w:rsidRPr="00AA04B9">
        <w:rPr>
          <w:sz w:val="14"/>
          <w:highlight w:val="cyan"/>
        </w:rPr>
        <w:t xml:space="preserve"> </w:t>
      </w:r>
      <w:r w:rsidRPr="00AA04B9">
        <w:rPr>
          <w:highlight w:val="cyan"/>
          <w:u w:val="single"/>
        </w:rPr>
        <w:t>in fissured workplaces</w:t>
      </w:r>
      <w:r w:rsidRPr="00220671">
        <w:rPr>
          <w:sz w:val="14"/>
        </w:rPr>
        <w:t xml:space="preserve"> </w:t>
      </w:r>
      <w:r w:rsidRPr="00AA04B9">
        <w:rPr>
          <w:highlight w:val="cyan"/>
          <w:u w:val="single"/>
        </w:rPr>
        <w:t>where employer wage discrimination</w:t>
      </w:r>
      <w:r w:rsidRPr="009D3A68">
        <w:rPr>
          <w:sz w:val="14"/>
        </w:rPr>
        <w:t xml:space="preserve"> </w:t>
      </w:r>
      <w:r w:rsidRPr="00AA04B9">
        <w:rPr>
          <w:highlight w:val="cyan"/>
          <w:u w:val="single"/>
        </w:rPr>
        <w:t>may</w:t>
      </w:r>
      <w:r w:rsidRPr="009D3A68">
        <w:rPr>
          <w:u w:val="single"/>
        </w:rPr>
        <w:t xml:space="preserve"> or may </w:t>
      </w:r>
      <w:r w:rsidRPr="00AA04B9">
        <w:rPr>
          <w:highlight w:val="cyan"/>
          <w:u w:val="single"/>
        </w:rPr>
        <w:t>not harm</w:t>
      </w:r>
      <w:r w:rsidRPr="009D3A68">
        <w:rPr>
          <w:u w:val="single"/>
        </w:rPr>
        <w:t xml:space="preserve"> the </w:t>
      </w:r>
      <w:r w:rsidRPr="00AA04B9">
        <w:rPr>
          <w:highlight w:val="cyan"/>
          <w:u w:val="single"/>
        </w:rPr>
        <w:t>competitive process</w:t>
      </w:r>
      <w:r w:rsidRPr="009D3A68">
        <w:rPr>
          <w:sz w:val="14"/>
        </w:rPr>
        <w:t>—</w:t>
      </w:r>
      <w:r w:rsidRPr="009D3A68">
        <w:rPr>
          <w:u w:val="single"/>
        </w:rPr>
        <w:t>far from “suppress</w:t>
      </w:r>
      <w:r w:rsidRPr="009D3A68">
        <w:rPr>
          <w:sz w:val="14"/>
        </w:rPr>
        <w:t>[</w:t>
      </w:r>
      <w:proofErr w:type="spellStart"/>
      <w:r w:rsidRPr="009D3A68">
        <w:rPr>
          <w:u w:val="single"/>
        </w:rPr>
        <w:t>ing</w:t>
      </w:r>
      <w:proofErr w:type="spellEnd"/>
      <w:r w:rsidRPr="009D3A68">
        <w:rPr>
          <w:sz w:val="14"/>
        </w:rPr>
        <w:t>] or even destroy[</w:t>
      </w:r>
      <w:proofErr w:type="spellStart"/>
      <w:r w:rsidRPr="009D3A68">
        <w:rPr>
          <w:sz w:val="14"/>
        </w:rPr>
        <w:t>ing</w:t>
      </w:r>
      <w:proofErr w:type="spellEnd"/>
      <w:r w:rsidRPr="00220671">
        <w:rPr>
          <w:sz w:val="14"/>
          <w:highlight w:val="cyan"/>
        </w:rPr>
        <w:t>]</w:t>
      </w:r>
      <w:r w:rsidRPr="009D3A68">
        <w:rPr>
          <w:sz w:val="14"/>
        </w:rPr>
        <w:t xml:space="preserve"> </w:t>
      </w:r>
      <w:r w:rsidRPr="00F611C8">
        <w:rPr>
          <w:highlight w:val="cyan"/>
          <w:u w:val="single"/>
        </w:rPr>
        <w:t>competition” in labor m</w:t>
      </w:r>
      <w:r w:rsidRPr="00AA04B9">
        <w:rPr>
          <w:u w:val="single"/>
        </w:rPr>
        <w:t>arke</w:t>
      </w:r>
      <w:r w:rsidRPr="00F611C8">
        <w:rPr>
          <w:highlight w:val="cyan"/>
          <w:u w:val="single"/>
        </w:rPr>
        <w:t>ts</w:t>
      </w:r>
      <w:r w:rsidRPr="00F611C8">
        <w:rPr>
          <w:sz w:val="14"/>
          <w:highlight w:val="cyan"/>
        </w:rPr>
        <w:t xml:space="preserve">, </w:t>
      </w:r>
      <w:r w:rsidRPr="00F611C8">
        <w:rPr>
          <w:b/>
          <w:bCs/>
          <w:highlight w:val="cyan"/>
          <w:u w:val="single"/>
        </w:rPr>
        <w:t>fissured employment may make labor markets</w:t>
      </w:r>
      <w:r w:rsidRPr="00F611C8">
        <w:rPr>
          <w:b/>
          <w:bCs/>
          <w:sz w:val="14"/>
          <w:highlight w:val="cyan"/>
        </w:rPr>
        <w:t xml:space="preserve"> </w:t>
      </w:r>
      <w:r w:rsidRPr="00F611C8">
        <w:rPr>
          <w:b/>
          <w:bCs/>
          <w:highlight w:val="cyan"/>
          <w:u w:val="single"/>
        </w:rPr>
        <w:t>more competitive</w:t>
      </w:r>
      <w:r w:rsidRPr="00F611C8">
        <w:rPr>
          <w:b/>
          <w:bCs/>
          <w:sz w:val="14"/>
          <w:highlight w:val="cyan"/>
        </w:rPr>
        <w:t xml:space="preserve"> </w:t>
      </w:r>
      <w:r w:rsidRPr="00F611C8">
        <w:rPr>
          <w:b/>
          <w:bCs/>
          <w:highlight w:val="cyan"/>
          <w:u w:val="single"/>
        </w:rPr>
        <w:t>while</w:t>
      </w:r>
      <w:r w:rsidRPr="00F611C8">
        <w:rPr>
          <w:sz w:val="14"/>
          <w:highlight w:val="cyan"/>
        </w:rPr>
        <w:t xml:space="preserve"> </w:t>
      </w:r>
      <w:r w:rsidRPr="00F611C8">
        <w:rPr>
          <w:b/>
          <w:bCs/>
          <w:highlight w:val="cyan"/>
          <w:u w:val="single"/>
        </w:rPr>
        <w:t xml:space="preserve">nevertheless </w:t>
      </w:r>
      <w:r w:rsidRPr="00AA04B9">
        <w:rPr>
          <w:b/>
          <w:bCs/>
          <w:u w:val="single"/>
        </w:rPr>
        <w:t xml:space="preserve">harming </w:t>
      </w:r>
      <w:r w:rsidRPr="00F611C8">
        <w:rPr>
          <w:b/>
          <w:bCs/>
          <w:highlight w:val="cyan"/>
          <w:u w:val="single"/>
        </w:rPr>
        <w:t>worker</w:t>
      </w:r>
      <w:r w:rsidRPr="009D3A68">
        <w:rPr>
          <w:b/>
          <w:bCs/>
          <w:u w:val="single"/>
        </w:rPr>
        <w:t>s</w:t>
      </w:r>
      <w:r w:rsidRPr="009D3A68">
        <w:rPr>
          <w:sz w:val="14"/>
        </w:rPr>
        <w:t>.112 These intractable challenges suggest an alternative solution to protecting workers while maintaining the coherence and integrity of antitrust law: regulatory sharing. Regulatory sharing would supplement existing labor law by creating an additional system of substantive presumptions and affirmative defenses workers can deploy under labor law when employer buyer power or anticompetitive conduct is demonstrated in antitrust investigations, enforcement actions, or private litigation. Such a solution is necessary to concentrate antitrust enforcement on consumer harm from employers’ labor-market restraints while also strengthening labor-law protections and the role of administrative agencies and expertise in enforcing them. Regulatory sharing would prevent arbitrage between regulatory regimes that employers exploit to avoid liability and establish a firm role for labor agencies in merger review.</w:t>
      </w:r>
    </w:p>
    <w:p w14:paraId="5012E27E" w14:textId="77777777" w:rsidR="002F4F24" w:rsidRPr="00FA7E1F" w:rsidRDefault="002F4F24" w:rsidP="002F4F24">
      <w:pPr>
        <w:pStyle w:val="Heading4"/>
      </w:pPr>
      <w:r>
        <w:t xml:space="preserve">Certainty is key </w:t>
      </w:r>
    </w:p>
    <w:p w14:paraId="7F87DD8D" w14:textId="77777777" w:rsidR="002F4F24" w:rsidRPr="00D4432B" w:rsidRDefault="002F4F24" w:rsidP="002F4F24">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1A4B6C00" w14:textId="77777777" w:rsidR="002F4F24" w:rsidRPr="00FA7E1F" w:rsidRDefault="002F4F24" w:rsidP="002F4F24">
      <w:pPr>
        <w:rPr>
          <w:rStyle w:val="StyleUnderline"/>
        </w:rPr>
      </w:pPr>
      <w:r w:rsidRPr="001D5A4D">
        <w:rPr>
          <w:rStyle w:val="Emphasis"/>
          <w:highlight w:val="cyan"/>
        </w:rPr>
        <w:t>Anticompetitive behavior</w:t>
      </w:r>
      <w:r w:rsidRPr="00FA7E1F">
        <w:rPr>
          <w:sz w:val="16"/>
        </w:rPr>
        <w:t xml:space="preserve">. </w:t>
      </w:r>
      <w:r w:rsidRPr="001D5A4D">
        <w:rPr>
          <w:rStyle w:val="StyleUnderline"/>
          <w:highlight w:val="cyan"/>
        </w:rPr>
        <w:t>Plaintiffs would</w:t>
      </w:r>
      <w:r w:rsidRPr="001D5A4D">
        <w:rPr>
          <w:sz w:val="16"/>
          <w:highlight w:val="cyan"/>
        </w:rPr>
        <w:t xml:space="preserve"> </w:t>
      </w:r>
      <w:r w:rsidRPr="00FA7E1F">
        <w:rPr>
          <w:sz w:val="16"/>
        </w:rPr>
        <w:t xml:space="preserve">be able to </w:t>
      </w:r>
      <w:r w:rsidRPr="001D5A4D">
        <w:rPr>
          <w:rStyle w:val="StyleUnderline"/>
          <w:highlight w:val="cyan"/>
        </w:rPr>
        <w:t xml:space="preserve">base </w:t>
      </w:r>
      <w:r w:rsidRPr="00721E24">
        <w:rPr>
          <w:rStyle w:val="StyleUnderline"/>
        </w:rPr>
        <w:t xml:space="preserve">their </w:t>
      </w:r>
      <w:r w:rsidRPr="001D5A4D">
        <w:rPr>
          <w:rStyle w:val="StyleUnderline"/>
          <w:highlight w:val="cyan"/>
        </w:rPr>
        <w:t>case on</w:t>
      </w:r>
      <w:r w:rsidRPr="001D5A4D">
        <w:rPr>
          <w:sz w:val="16"/>
          <w:highlight w:val="cyan"/>
        </w:rPr>
        <w:t xml:space="preserve"> </w:t>
      </w:r>
      <w:r w:rsidRPr="00FA7E1F">
        <w:rPr>
          <w:sz w:val="16"/>
        </w:rPr>
        <w:t xml:space="preserve">any of the following </w:t>
      </w:r>
      <w:r w:rsidRPr="001D5A4D">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1D5A4D">
        <w:rPr>
          <w:rStyle w:val="Emphasis"/>
          <w:highlight w:val="cyan"/>
        </w:rPr>
        <w:t xml:space="preserve">current law gives employees the </w:t>
      </w:r>
      <w:r w:rsidRPr="00721E24">
        <w:rPr>
          <w:rStyle w:val="Emphasis"/>
        </w:rPr>
        <w:t xml:space="preserve">theoretical </w:t>
      </w:r>
      <w:r w:rsidRPr="001D5A4D">
        <w:rPr>
          <w:rStyle w:val="Emphasis"/>
          <w:highlight w:val="cyan"/>
        </w:rPr>
        <w:t>right</w:t>
      </w:r>
      <w:r w:rsidRPr="001D5A4D">
        <w:rPr>
          <w:sz w:val="16"/>
          <w:highlight w:val="cyan"/>
        </w:rPr>
        <w:t xml:space="preserve"> </w:t>
      </w:r>
      <w:r w:rsidRPr="00FA7E1F">
        <w:rPr>
          <w:sz w:val="16"/>
        </w:rPr>
        <w:t xml:space="preserve">to allege these types of anticompetitive behavior, </w:t>
      </w:r>
      <w:r w:rsidRPr="001D5A4D">
        <w:rPr>
          <w:rStyle w:val="Emphasis"/>
          <w:highlight w:val="cyan"/>
        </w:rPr>
        <w:t>but</w:t>
      </w:r>
      <w:r w:rsidRPr="001D5A4D">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1D5A4D">
        <w:rPr>
          <w:rStyle w:val="StyleUnderline"/>
          <w:highlight w:val="cyan"/>
        </w:rPr>
        <w:t>judicial skepticism</w:t>
      </w:r>
      <w:r w:rsidRPr="00FA7E1F">
        <w:rPr>
          <w:sz w:val="16"/>
        </w:rPr>
        <w:t xml:space="preserve">, as noted earlier. </w:t>
      </w:r>
      <w:r w:rsidRPr="001D5A4D">
        <w:rPr>
          <w:rStyle w:val="Emphasis"/>
          <w:highlight w:val="cyan"/>
        </w:rPr>
        <w:t xml:space="preserve">Codification would help </w:t>
      </w:r>
      <w:r w:rsidRPr="00FA7E1F">
        <w:rPr>
          <w:rStyle w:val="Emphasis"/>
        </w:rPr>
        <w:t xml:space="preserve">employees </w:t>
      </w:r>
      <w:r w:rsidRPr="001D5A4D">
        <w:rPr>
          <w:rStyle w:val="Emphasis"/>
          <w:highlight w:val="cyan"/>
        </w:rPr>
        <w:t>by compelling courts</w:t>
      </w:r>
      <w:r w:rsidRPr="00FA7E1F">
        <w:rPr>
          <w:sz w:val="16"/>
        </w:rPr>
        <w:t xml:space="preserve"> to take these claims seriously. </w:t>
      </w:r>
      <w:r w:rsidRPr="00FA7E1F">
        <w:rPr>
          <w:rStyle w:val="StyleUnderline"/>
        </w:rPr>
        <w:t>Employers would be allowed to rebut a prima facie case of anticompetitive behavior by showing that the act in question would likely lead to an increase in wages.</w:t>
      </w:r>
    </w:p>
    <w:p w14:paraId="5A7B068D" w14:textId="77777777" w:rsidR="002F4F24" w:rsidRPr="00FA7E1F" w:rsidRDefault="002F4F24" w:rsidP="002F4F24">
      <w:pPr>
        <w:rPr>
          <w:sz w:val="16"/>
        </w:rPr>
      </w:pPr>
      <w:r w:rsidRPr="001D5A4D">
        <w:rPr>
          <w:rStyle w:val="Emphasis"/>
          <w:highlight w:val="cyan"/>
        </w:rPr>
        <w:lastRenderedPageBreak/>
        <w:t xml:space="preserve">This </w:t>
      </w:r>
      <w:r w:rsidRPr="00FA7E1F">
        <w:rPr>
          <w:rStyle w:val="Emphasis"/>
        </w:rPr>
        <w:t xml:space="preserve">reform </w:t>
      </w:r>
      <w:r w:rsidRPr="001D5A4D">
        <w:rPr>
          <w:rStyle w:val="Emphasis"/>
          <w:highlight w:val="cyan"/>
        </w:rPr>
        <w:t>would strengthen</w:t>
      </w:r>
      <w:r w:rsidRPr="001D5A4D">
        <w:rPr>
          <w:sz w:val="16"/>
          <w:highlight w:val="cyan"/>
        </w:rPr>
        <w:t xml:space="preserve"> </w:t>
      </w:r>
      <w:r w:rsidRPr="00FA7E1F">
        <w:rPr>
          <w:sz w:val="16"/>
        </w:rPr>
        <w:t xml:space="preserve">and extend </w:t>
      </w:r>
      <w:r w:rsidRPr="00FA7E1F">
        <w:rPr>
          <w:rStyle w:val="Emphasis"/>
        </w:rPr>
        <w:t xml:space="preserve">Section 2 </w:t>
      </w:r>
      <w:r w:rsidRPr="001D5A4D">
        <w:rPr>
          <w:rStyle w:val="Emphasis"/>
          <w:highlight w:val="cyan"/>
        </w:rPr>
        <w:t>actions against labor monopsonists</w:t>
      </w:r>
      <w:r w:rsidRPr="001D5A4D">
        <w:rPr>
          <w:sz w:val="16"/>
          <w:highlight w:val="cyan"/>
        </w:rPr>
        <w:t xml:space="preserve"> </w:t>
      </w:r>
      <w:r w:rsidRPr="00FA7E1F">
        <w:rPr>
          <w:sz w:val="16"/>
        </w:rPr>
        <w:t xml:space="preserve">by standardizing a list of anticompetitive acts. </w:t>
      </w:r>
      <w:r w:rsidRPr="00FA7E1F">
        <w:rPr>
          <w:rStyle w:val="StyleUnderline"/>
        </w:rPr>
        <w:t xml:space="preserve">While not </w:t>
      </w:r>
      <w:proofErr w:type="gramStart"/>
      <w:r w:rsidRPr="00FA7E1F">
        <w:rPr>
          <w:rStyle w:val="StyleUnderline"/>
        </w:rPr>
        <w:t>all of</w:t>
      </w:r>
      <w:proofErr w:type="gramEnd"/>
      <w:r w:rsidRPr="00FA7E1F">
        <w:rPr>
          <w:rStyle w:val="StyleUnderline"/>
        </w:rPr>
        <w:t xml:space="preserve"> these acts are invariably anticompetitive, </w:t>
      </w:r>
      <w:r w:rsidRPr="00FA7E1F">
        <w:rPr>
          <w:rStyle w:val="Emphasis"/>
        </w:rPr>
        <w:t>the employer would be able to defend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FA7E1F">
        <w:rPr>
          <w:sz w:val="16"/>
        </w:rPr>
        <w:t>noncompetes</w:t>
      </w:r>
      <w:proofErr w:type="spellEnd"/>
      <w:r w:rsidRPr="00FA7E1F">
        <w:rPr>
          <w:sz w:val="16"/>
        </w:rPr>
        <w:t xml:space="preserve"> benefits workers, who obtain higher wages </w:t>
      </w:r>
      <w:proofErr w:type="gramStart"/>
      <w:r w:rsidRPr="00FA7E1F">
        <w:rPr>
          <w:sz w:val="16"/>
        </w:rPr>
        <w:t>as a result of</w:t>
      </w:r>
      <w:proofErr w:type="gramEnd"/>
      <w:r w:rsidRPr="00FA7E1F">
        <w:rPr>
          <w:sz w:val="16"/>
        </w:rPr>
        <w:t xml:space="preserve"> their training.39</w:t>
      </w:r>
    </w:p>
    <w:p w14:paraId="3CB74529" w14:textId="77777777" w:rsidR="002F4F24" w:rsidRDefault="002F4F24" w:rsidP="002F4F24">
      <w:pPr>
        <w:rPr>
          <w:rStyle w:val="Emphasis"/>
        </w:rPr>
      </w:pPr>
      <w:r w:rsidRPr="00FA7E1F">
        <w:rPr>
          <w:rStyle w:val="StyleUnderline"/>
        </w:rPr>
        <w:t xml:space="preserve">These </w:t>
      </w:r>
      <w:r w:rsidRPr="001D5A4D">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1D5A4D">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1D5A4D">
        <w:rPr>
          <w:rStyle w:val="Emphasis"/>
          <w:highlight w:val="cyan"/>
        </w:rPr>
        <w:t xml:space="preserve">not generate </w:t>
      </w:r>
      <w:r w:rsidRPr="00FA7E1F">
        <w:rPr>
          <w:rStyle w:val="Emphasis"/>
        </w:rPr>
        <w:t xml:space="preserve">significant legal </w:t>
      </w:r>
      <w:r w:rsidRPr="001D5A4D">
        <w:rPr>
          <w:rStyle w:val="Emphasis"/>
          <w:highlight w:val="cyan"/>
        </w:rPr>
        <w:t xml:space="preserve">uncertainty or </w:t>
      </w:r>
      <w:r w:rsidRPr="00FA7E1F">
        <w:rPr>
          <w:rStyle w:val="Emphasis"/>
        </w:rPr>
        <w:t xml:space="preserve">require a </w:t>
      </w:r>
      <w:r w:rsidRPr="001D5A4D">
        <w:rPr>
          <w:rStyle w:val="Emphasis"/>
          <w:highlight w:val="cyan"/>
        </w:rPr>
        <w:t xml:space="preserve">revision in the way that we think about antitrust </w:t>
      </w:r>
      <w:r w:rsidRPr="00FA7E1F">
        <w:rPr>
          <w:rStyle w:val="Emphasis"/>
        </w:rPr>
        <w:t>law</w:t>
      </w:r>
      <w:r>
        <w:rPr>
          <w:rStyle w:val="Emphasis"/>
        </w:rPr>
        <w:t>.</w:t>
      </w:r>
    </w:p>
    <w:p w14:paraId="5DE50BFC" w14:textId="77777777" w:rsidR="002F4F24" w:rsidRDefault="002F4F24" w:rsidP="002F4F24">
      <w:pPr>
        <w:rPr>
          <w:rStyle w:val="Emphasis"/>
        </w:rPr>
      </w:pPr>
    </w:p>
    <w:p w14:paraId="3709B770" w14:textId="77777777" w:rsidR="002F4F24" w:rsidRDefault="002F4F24" w:rsidP="002F4F24">
      <w:pPr>
        <w:rPr>
          <w:rFonts w:asciiTheme="majorHAnsi" w:hAnsiTheme="majorHAnsi" w:cstheme="majorHAnsi"/>
        </w:rPr>
      </w:pPr>
    </w:p>
    <w:p w14:paraId="0ACF04F4" w14:textId="77777777" w:rsidR="002F4F24" w:rsidRDefault="002F4F24" w:rsidP="002F4F24">
      <w:pPr>
        <w:pStyle w:val="Heading4"/>
      </w:pPr>
      <w:r>
        <w:t xml:space="preserve">More </w:t>
      </w:r>
      <w:proofErr w:type="spellStart"/>
      <w:r>
        <w:t>ev</w:t>
      </w:r>
      <w:proofErr w:type="spellEnd"/>
      <w:r>
        <w:t xml:space="preserve"> – anything else leads to circumvention</w:t>
      </w:r>
    </w:p>
    <w:p w14:paraId="42FDC022" w14:textId="77777777" w:rsidR="002F4F24" w:rsidRPr="008154AF" w:rsidRDefault="002F4F24" w:rsidP="002F4F24">
      <w:pPr>
        <w:rPr>
          <w:rFonts w:asciiTheme="majorHAnsi" w:hAnsiTheme="majorHAnsi" w:cstheme="majorHAnsi"/>
        </w:rPr>
      </w:pPr>
      <w:proofErr w:type="spellStart"/>
      <w:r w:rsidRPr="008154AF">
        <w:rPr>
          <w:rFonts w:asciiTheme="majorHAnsi" w:hAnsiTheme="majorHAnsi" w:cstheme="majorHAnsi"/>
        </w:rPr>
        <w:t>Derrian</w:t>
      </w:r>
      <w:proofErr w:type="spellEnd"/>
      <w:r w:rsidRPr="008154AF">
        <w:rPr>
          <w:rFonts w:asciiTheme="majorHAnsi" w:hAnsiTheme="majorHAnsi" w:cstheme="majorHAnsi"/>
        </w:rPr>
        <w:t xml:space="preserve"> </w:t>
      </w:r>
      <w:r w:rsidRPr="008154AF">
        <w:rPr>
          <w:rStyle w:val="Style13ptBold"/>
          <w:rFonts w:asciiTheme="majorHAnsi" w:hAnsiTheme="majorHAnsi" w:cstheme="majorHAnsi"/>
        </w:rPr>
        <w:t>Smith 19</w:t>
      </w:r>
      <w:r w:rsidRPr="008154AF">
        <w:rPr>
          <w:rFonts w:asciiTheme="majorHAnsi" w:hAnsiTheme="majorHAnsi" w:cstheme="majorHAnsi"/>
        </w:rPr>
        <w:t xml:space="preserve">. J.D., 2019, Indiana University Maurer School of Law; B.A., 2016, Indiana University - Indianapolis. "Taming Sherman's Wilderness." Indiana Law Journal, vol. 94, no. 3, Summer 2019, p. 1223-1246. </w:t>
      </w:r>
      <w:proofErr w:type="spellStart"/>
      <w:r w:rsidRPr="008154AF">
        <w:rPr>
          <w:rFonts w:asciiTheme="majorHAnsi" w:hAnsiTheme="majorHAnsi" w:cstheme="majorHAnsi"/>
        </w:rPr>
        <w:t>HeinOnline</w:t>
      </w:r>
      <w:proofErr w:type="spellEnd"/>
      <w:r w:rsidRPr="008154AF">
        <w:rPr>
          <w:rFonts w:asciiTheme="majorHAnsi" w:hAnsiTheme="majorHAnsi" w:cstheme="majorHAnsi"/>
        </w:rPr>
        <w:t xml:space="preserve">. </w:t>
      </w:r>
    </w:p>
    <w:p w14:paraId="1BC0BABC" w14:textId="77777777" w:rsidR="002F4F24" w:rsidRPr="008154AF" w:rsidRDefault="002F4F24" w:rsidP="002F4F24">
      <w:pPr>
        <w:rPr>
          <w:rFonts w:asciiTheme="majorHAnsi" w:hAnsiTheme="majorHAnsi" w:cstheme="majorHAnsi"/>
        </w:rPr>
      </w:pPr>
      <w:r w:rsidRPr="008154AF">
        <w:rPr>
          <w:rStyle w:val="Emphasis"/>
          <w:rFonts w:asciiTheme="majorHAnsi" w:hAnsiTheme="majorHAnsi" w:cstheme="majorHAnsi"/>
        </w:rPr>
        <w:t>CONCLUSION</w:t>
      </w:r>
    </w:p>
    <w:p w14:paraId="4BC884BB" w14:textId="77777777" w:rsidR="002F4F24" w:rsidRDefault="002F4F24" w:rsidP="002F4F24">
      <w:pPr>
        <w:rPr>
          <w:rStyle w:val="StyleUnderline"/>
          <w:rFonts w:asciiTheme="majorHAnsi" w:hAnsiTheme="majorHAnsi" w:cstheme="majorHAnsi"/>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Sherman Act</w:t>
      </w:r>
      <w:r w:rsidRPr="008154AF">
        <w:rPr>
          <w:rStyle w:val="StyleUnderline"/>
          <w:rFonts w:asciiTheme="majorHAnsi" w:hAnsiTheme="majorHAnsi" w:cstheme="majorHAnsi"/>
        </w:rPr>
        <w:t xml:space="preserve">, by its vague and sweeping language, </w:t>
      </w:r>
      <w:r w:rsidRPr="008154AF">
        <w:rPr>
          <w:rStyle w:val="StyleUnderline"/>
          <w:rFonts w:asciiTheme="majorHAnsi" w:hAnsiTheme="majorHAnsi" w:cstheme="majorHAnsi"/>
          <w:highlight w:val="cyan"/>
        </w:rPr>
        <w:t>is a broad delegation</w:t>
      </w:r>
      <w:r w:rsidRPr="008154AF">
        <w:rPr>
          <w:rFonts w:asciiTheme="majorHAnsi" w:hAnsiTheme="majorHAnsi" w:cstheme="majorHAnsi"/>
          <w:sz w:val="16"/>
        </w:rPr>
        <w:t xml:space="preserve"> of authority to the Supreme Court. </w:t>
      </w:r>
      <w:r w:rsidRPr="008154AF">
        <w:rPr>
          <w:rStyle w:val="StyleUnderline"/>
          <w:rFonts w:asciiTheme="majorHAnsi" w:hAnsiTheme="majorHAnsi" w:cstheme="majorHAnsi"/>
          <w:highlight w:val="cyan"/>
        </w:rPr>
        <w:t xml:space="preserve">Congress sent us into the </w:t>
      </w:r>
      <w:r w:rsidRPr="008154AF">
        <w:rPr>
          <w:rStyle w:val="Emphasis"/>
          <w:rFonts w:asciiTheme="majorHAnsi" w:hAnsiTheme="majorHAnsi" w:cstheme="majorHAnsi"/>
          <w:highlight w:val="cyan"/>
        </w:rPr>
        <w:t>wilderness</w:t>
      </w:r>
      <w:r w:rsidRPr="008154AF">
        <w:rPr>
          <w:rFonts w:asciiTheme="majorHAnsi" w:hAnsiTheme="majorHAnsi" w:cstheme="majorHAnsi"/>
          <w:sz w:val="16"/>
        </w:rPr>
        <w:t xml:space="preserve">-law students and generalist judges alike. </w:t>
      </w:r>
      <w:proofErr w:type="gramStart"/>
      <w:r w:rsidRPr="008154AF">
        <w:rPr>
          <w:rFonts w:asciiTheme="majorHAnsi" w:hAnsiTheme="majorHAnsi" w:cstheme="majorHAnsi"/>
          <w:sz w:val="16"/>
        </w:rPr>
        <w:t>In light of</w:t>
      </w:r>
      <w:proofErr w:type="gramEnd"/>
      <w:r w:rsidRPr="008154AF">
        <w:rPr>
          <w:rFonts w:asciiTheme="majorHAnsi" w:hAnsiTheme="majorHAnsi" w:cstheme="majorHAnsi"/>
          <w:sz w:val="16"/>
        </w:rPr>
        <w:t xml:space="preserve"> swelling desire for the antitrust laws to be more effective against modern-day competition foes, </w:t>
      </w:r>
      <w:r w:rsidRPr="008154AF">
        <w:rPr>
          <w:rStyle w:val="StyleUnderline"/>
          <w:rFonts w:asciiTheme="majorHAnsi" w:hAnsiTheme="majorHAnsi" w:cstheme="majorHAnsi"/>
          <w:highlight w:val="cyan"/>
        </w:rPr>
        <w:t xml:space="preserve">Congress should </w:t>
      </w:r>
      <w:r w:rsidRPr="008154AF">
        <w:rPr>
          <w:rStyle w:val="Emphasis"/>
          <w:rFonts w:asciiTheme="majorHAnsi" w:hAnsiTheme="majorHAnsi" w:cstheme="majorHAnsi"/>
          <w:highlight w:val="cyan"/>
        </w:rPr>
        <w:t>update the</w:t>
      </w:r>
      <w:r w:rsidRPr="008154AF">
        <w:rPr>
          <w:rFonts w:asciiTheme="majorHAnsi" w:hAnsiTheme="majorHAnsi" w:cstheme="majorHAnsi"/>
          <w:sz w:val="16"/>
        </w:rPr>
        <w:t xml:space="preserve"> Sherman </w:t>
      </w:r>
      <w:r w:rsidRPr="008154AF">
        <w:rPr>
          <w:rStyle w:val="Emphasis"/>
          <w:rFonts w:asciiTheme="majorHAnsi" w:hAnsiTheme="majorHAnsi" w:cstheme="majorHAnsi"/>
          <w:highlight w:val="cyan"/>
        </w:rPr>
        <w:t>Act</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common-law approach has not achieved</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stability</w:t>
      </w:r>
      <w:r w:rsidRPr="008154AF">
        <w:rPr>
          <w:rFonts w:asciiTheme="majorHAnsi" w:hAnsiTheme="majorHAnsi" w:cstheme="majorHAnsi"/>
          <w:sz w:val="16"/>
        </w:rPr>
        <w:t xml:space="preserve"> one would expect of a statute levying hefty criminal sanctions, and the Court appears to approximate agency rulemaking on an increasingly frequent basis. </w:t>
      </w:r>
      <w:r w:rsidRPr="008154AF">
        <w:rPr>
          <w:rStyle w:val="StyleUnderline"/>
          <w:rFonts w:asciiTheme="majorHAnsi" w:hAnsiTheme="majorHAnsi" w:cstheme="majorHAnsi"/>
          <w:highlight w:val="cyan"/>
        </w:rPr>
        <w:t>Delegating</w:t>
      </w:r>
      <w:r w:rsidRPr="008154AF">
        <w:rPr>
          <w:rStyle w:val="StyleUnderline"/>
          <w:rFonts w:asciiTheme="majorHAnsi" w:hAnsiTheme="majorHAnsi" w:cstheme="majorHAnsi"/>
        </w:rPr>
        <w:t xml:space="preserve"> rulemaking </w:t>
      </w:r>
      <w:r w:rsidRPr="008154AF">
        <w:rPr>
          <w:rStyle w:val="StyleUnderline"/>
          <w:rFonts w:asciiTheme="majorHAnsi" w:hAnsiTheme="majorHAnsi" w:cstheme="majorHAnsi"/>
          <w:highlight w:val="cyan"/>
        </w:rPr>
        <w:t>authority</w:t>
      </w:r>
      <w:r w:rsidRPr="008154AF">
        <w:rPr>
          <w:rFonts w:asciiTheme="majorHAnsi" w:hAnsiTheme="majorHAnsi" w:cstheme="majorHAnsi"/>
          <w:sz w:val="16"/>
        </w:rPr>
        <w:t xml:space="preserve"> to an antitrust agency </w:t>
      </w:r>
      <w:r w:rsidRPr="008154AF">
        <w:rPr>
          <w:rStyle w:val="StyleUnderline"/>
          <w:rFonts w:asciiTheme="majorHAnsi" w:hAnsiTheme="majorHAnsi" w:cstheme="majorHAnsi"/>
        </w:rPr>
        <w:t>may</w:t>
      </w:r>
      <w:r w:rsidRPr="008154AF">
        <w:rPr>
          <w:rFonts w:asciiTheme="majorHAnsi" w:hAnsiTheme="majorHAnsi" w:cstheme="majorHAnsi"/>
          <w:sz w:val="16"/>
        </w:rPr>
        <w:t xml:space="preserve"> be a viable solution. But there are some </w:t>
      </w:r>
      <w:r w:rsidRPr="008154AF">
        <w:rPr>
          <w:rStyle w:val="StyleUnderline"/>
          <w:rFonts w:asciiTheme="majorHAnsi" w:hAnsiTheme="majorHAnsi" w:cstheme="majorHAnsi"/>
          <w:highlight w:val="cyan"/>
        </w:rPr>
        <w:t>draw</w:t>
      </w:r>
      <w:r w:rsidRPr="008154AF">
        <w:rPr>
          <w:rFonts w:asciiTheme="majorHAnsi" w:hAnsiTheme="majorHAnsi" w:cstheme="majorHAnsi"/>
          <w:sz w:val="16"/>
        </w:rPr>
        <w:t xml:space="preserve"> backs-namely </w:t>
      </w:r>
      <w:r w:rsidRPr="008154AF">
        <w:rPr>
          <w:rStyle w:val="Emphasis"/>
          <w:rFonts w:asciiTheme="majorHAnsi" w:hAnsiTheme="majorHAnsi" w:cstheme="majorHAnsi"/>
          <w:highlight w:val="cyan"/>
        </w:rPr>
        <w:t>constitutional objections</w:t>
      </w:r>
      <w:r w:rsidRPr="008154AF">
        <w:rPr>
          <w:rFonts w:asciiTheme="majorHAnsi" w:hAnsiTheme="majorHAnsi" w:cstheme="majorHAnsi"/>
          <w:sz w:val="16"/>
        </w:rPr>
        <w:t xml:space="preserve"> to which the Sherman Act may be vulnerable, </w:t>
      </w:r>
      <w:r w:rsidRPr="008154AF">
        <w:rPr>
          <w:rStyle w:val="StyleUnderline"/>
          <w:rFonts w:asciiTheme="majorHAnsi" w:hAnsiTheme="majorHAnsi" w:cstheme="majorHAnsi"/>
          <w:highlight w:val="cyan"/>
        </w:rPr>
        <w:t>especially if</w:t>
      </w:r>
      <w:r w:rsidRPr="008154AF">
        <w:rPr>
          <w:rFonts w:asciiTheme="majorHAnsi" w:hAnsiTheme="majorHAnsi" w:cstheme="majorHAnsi"/>
          <w:sz w:val="16"/>
        </w:rPr>
        <w:t xml:space="preserve"> an agency delegation were </w:t>
      </w:r>
      <w:r w:rsidRPr="008154AF">
        <w:rPr>
          <w:rStyle w:val="StyleUnderline"/>
          <w:rFonts w:asciiTheme="majorHAnsi" w:hAnsiTheme="majorHAnsi" w:cstheme="majorHAnsi"/>
          <w:highlight w:val="cyan"/>
        </w:rPr>
        <w:t>not accompanied by</w:t>
      </w:r>
      <w:r w:rsidRPr="008154AF">
        <w:rPr>
          <w:rFonts w:asciiTheme="majorHAnsi" w:hAnsiTheme="majorHAnsi" w:cstheme="majorHAnsi"/>
          <w:sz w:val="16"/>
        </w:rPr>
        <w:t xml:space="preserve"> some level of additional </w:t>
      </w:r>
      <w:r w:rsidRPr="008154AF">
        <w:rPr>
          <w:rStyle w:val="Emphasis"/>
          <w:rFonts w:asciiTheme="majorHAnsi" w:hAnsiTheme="majorHAnsi" w:cstheme="majorHAnsi"/>
          <w:highlight w:val="cyan"/>
        </w:rPr>
        <w:t>statutory clarity</w:t>
      </w:r>
      <w:r w:rsidRPr="008154AF">
        <w:rPr>
          <w:rFonts w:asciiTheme="majorHAnsi" w:hAnsiTheme="majorHAnsi" w:cstheme="majorHAnsi"/>
          <w:sz w:val="16"/>
        </w:rPr>
        <w:t xml:space="preserve">. Even if the agency solution proves unworkable, </w:t>
      </w:r>
      <w:r w:rsidRPr="008154AF">
        <w:rPr>
          <w:rStyle w:val="StyleUnderline"/>
          <w:rFonts w:asciiTheme="majorHAnsi" w:hAnsiTheme="majorHAnsi" w:cstheme="majorHAnsi"/>
          <w:highlight w:val="cyan"/>
        </w:rPr>
        <w:t>Congress should address</w:t>
      </w:r>
      <w:r w:rsidRPr="008154AF">
        <w:rPr>
          <w:rStyle w:val="StyleUnderline"/>
          <w:rFonts w:asciiTheme="majorHAnsi" w:hAnsiTheme="majorHAnsi" w:cstheme="majorHAnsi"/>
        </w:rPr>
        <w:t xml:space="preserve"> head-on the growing </w:t>
      </w:r>
      <w:r w:rsidRPr="008154AF">
        <w:rPr>
          <w:rStyle w:val="StyleUnderline"/>
          <w:rFonts w:asciiTheme="majorHAnsi" w:hAnsiTheme="majorHAnsi" w:cstheme="majorHAnsi"/>
          <w:highlight w:val="cyan"/>
        </w:rPr>
        <w:t xml:space="preserve">need for </w:t>
      </w:r>
      <w:r w:rsidRPr="008154AF">
        <w:rPr>
          <w:rStyle w:val="Emphasis"/>
          <w:rFonts w:asciiTheme="majorHAnsi" w:hAnsiTheme="majorHAnsi" w:cstheme="majorHAnsi"/>
          <w:highlight w:val="cyan"/>
        </w:rPr>
        <w:t>clarity, predictability, and stability</w:t>
      </w:r>
      <w:r w:rsidRPr="008154AF">
        <w:rPr>
          <w:rStyle w:val="StyleUnderline"/>
          <w:rFonts w:asciiTheme="majorHAnsi" w:hAnsiTheme="majorHAnsi" w:cstheme="majorHAnsi"/>
        </w:rPr>
        <w:t>, which the Sherman Act significantly fails to provide.</w:t>
      </w:r>
    </w:p>
    <w:p w14:paraId="7636EBA8" w14:textId="77777777" w:rsidR="002F4F24" w:rsidRPr="00B0729A" w:rsidRDefault="002F4F24" w:rsidP="002F4F24"/>
    <w:p w14:paraId="796E477D" w14:textId="77777777" w:rsidR="002F4F24" w:rsidRDefault="002F4F24" w:rsidP="002F4F24">
      <w:pPr>
        <w:pStyle w:val="Heading4"/>
      </w:pPr>
      <w:r>
        <w:t>A vague standard directly means employers will rely on labor laws</w:t>
      </w:r>
    </w:p>
    <w:p w14:paraId="16B98484" w14:textId="77777777" w:rsidR="002F4F24" w:rsidRDefault="002F4F24" w:rsidP="002F4F24">
      <w:pPr>
        <w:rPr>
          <w:rStyle w:val="Hyperlink"/>
        </w:rPr>
      </w:pPr>
      <w:r w:rsidRPr="00E66A0B">
        <w:t xml:space="preserve">Hiba </w:t>
      </w:r>
      <w:r w:rsidRPr="00322E1B">
        <w:rPr>
          <w:rStyle w:val="Style13ptBold"/>
        </w:rPr>
        <w:t>Hafiz 2020</w:t>
      </w:r>
      <w:r>
        <w:t xml:space="preserve">. </w:t>
      </w:r>
      <w:r w:rsidRPr="003A478C">
        <w:t xml:space="preserve">Assistant Professor of Law, Boston College Law School. </w:t>
      </w:r>
      <w:r>
        <w:t>“</w:t>
      </w:r>
      <w:r w:rsidRPr="00E66A0B">
        <w:t>Labor's Antitrust</w:t>
      </w:r>
      <w:r>
        <w:t xml:space="preserve"> </w:t>
      </w:r>
      <w:r w:rsidRPr="00E66A0B">
        <w:t xml:space="preserve">Paradox” </w:t>
      </w:r>
      <w:hyperlink r:id="rId19" w:history="1">
        <w:r w:rsidRPr="00C97116">
          <w:rPr>
            <w:rStyle w:val="Hyperlink"/>
          </w:rPr>
          <w:t>https://lawdigitalcommons.bc.edu/cgi/viewcontent.cgi?article=2286&amp;context=lsfp</w:t>
        </w:r>
      </w:hyperlink>
    </w:p>
    <w:p w14:paraId="661D8A67" w14:textId="77777777" w:rsidR="002F4F24" w:rsidRDefault="002F4F24" w:rsidP="002F4F24"/>
    <w:p w14:paraId="16537214" w14:textId="77777777" w:rsidR="002F4F24" w:rsidRPr="00E97843" w:rsidRDefault="002F4F24" w:rsidP="002F4F24">
      <w:pPr>
        <w:rPr>
          <w:u w:val="single"/>
        </w:rPr>
      </w:pPr>
      <w:r w:rsidRPr="00E97843">
        <w:rPr>
          <w:sz w:val="14"/>
        </w:rPr>
        <w:t xml:space="preserve">B. </w:t>
      </w:r>
      <w:r w:rsidRPr="009E3A27">
        <w:rPr>
          <w:b/>
          <w:bCs/>
          <w:highlight w:val="cyan"/>
          <w:u w:val="single"/>
        </w:rPr>
        <w:t>Regulatory Sharing Between Antitrust and Labor Law</w:t>
      </w:r>
      <w:r w:rsidRPr="00E97843">
        <w:rPr>
          <w:sz w:val="14"/>
        </w:rPr>
        <w:t xml:space="preserve"> </w:t>
      </w:r>
      <w:r w:rsidRPr="00B3492E">
        <w:rPr>
          <w:u w:val="single"/>
        </w:rPr>
        <w:t>Re</w:t>
      </w:r>
      <w:r w:rsidRPr="009E3A27">
        <w:rPr>
          <w:highlight w:val="cyan"/>
          <w:u w:val="single"/>
        </w:rPr>
        <w:t>gulatory sharing</w:t>
      </w:r>
      <w:r w:rsidRPr="00E97843">
        <w:rPr>
          <w:sz w:val="14"/>
        </w:rPr>
        <w:t xml:space="preserve"> between antitrust and labor law </w:t>
      </w:r>
      <w:r w:rsidRPr="009E3A27">
        <w:rPr>
          <w:b/>
          <w:bCs/>
          <w:highlight w:val="cyan"/>
          <w:u w:val="single"/>
        </w:rPr>
        <w:t>is necessary to ensure against employer arbitrage</w:t>
      </w:r>
      <w:r w:rsidRPr="009E3A27">
        <w:rPr>
          <w:sz w:val="14"/>
          <w:highlight w:val="cyan"/>
        </w:rPr>
        <w:t xml:space="preserve"> </w:t>
      </w:r>
      <w:r w:rsidRPr="009E3A27">
        <w:rPr>
          <w:b/>
          <w:bCs/>
          <w:highlight w:val="cyan"/>
          <w:u w:val="single"/>
        </w:rPr>
        <w:t>enabled by antitrust law’s ambiguous</w:t>
      </w:r>
      <w:r w:rsidRPr="00B3492E">
        <w:rPr>
          <w:b/>
          <w:bCs/>
          <w:u w:val="single"/>
        </w:rPr>
        <w:t xml:space="preserve"> </w:t>
      </w:r>
      <w:r w:rsidRPr="009E3A27">
        <w:rPr>
          <w:b/>
          <w:bCs/>
          <w:highlight w:val="cyan"/>
          <w:u w:val="single"/>
        </w:rPr>
        <w:t>welfare</w:t>
      </w:r>
      <w:r w:rsidRPr="009E3A27">
        <w:rPr>
          <w:b/>
          <w:bCs/>
          <w:sz w:val="14"/>
          <w:highlight w:val="cyan"/>
        </w:rPr>
        <w:t xml:space="preserve"> </w:t>
      </w:r>
      <w:r w:rsidRPr="009E3A27">
        <w:rPr>
          <w:b/>
          <w:bCs/>
          <w:highlight w:val="cyan"/>
          <w:u w:val="single"/>
        </w:rPr>
        <w:t>standards</w:t>
      </w:r>
      <w:r w:rsidRPr="009E3A27">
        <w:rPr>
          <w:sz w:val="14"/>
          <w:highlight w:val="cyan"/>
        </w:rPr>
        <w:t xml:space="preserve"> </w:t>
      </w:r>
      <w:r w:rsidRPr="009E3A27">
        <w:rPr>
          <w:b/>
          <w:bCs/>
          <w:highlight w:val="cyan"/>
          <w:u w:val="single"/>
        </w:rPr>
        <w:t>and the judiciary’s historical favoring of consumer welfare over worker welfare</w:t>
      </w:r>
      <w:r w:rsidRPr="00E97843">
        <w:rPr>
          <w:sz w:val="14"/>
        </w:rPr>
        <w:t xml:space="preserve">. </w:t>
      </w:r>
      <w:r w:rsidRPr="009E3A27">
        <w:rPr>
          <w:highlight w:val="cyan"/>
          <w:u w:val="single"/>
        </w:rPr>
        <w:t>Establishing a network of labor</w:t>
      </w:r>
      <w:r w:rsidRPr="00E97843">
        <w:rPr>
          <w:u w:val="single"/>
        </w:rPr>
        <w:t xml:space="preserve"> </w:t>
      </w:r>
      <w:r w:rsidRPr="009E3A27">
        <w:rPr>
          <w:highlight w:val="cyan"/>
          <w:u w:val="single"/>
        </w:rPr>
        <w:t>antitrust</w:t>
      </w:r>
      <w:r w:rsidRPr="00E97843">
        <w:rPr>
          <w:u w:val="single"/>
        </w:rPr>
        <w:t xml:space="preserve"> triggers</w:t>
      </w:r>
      <w:r w:rsidRPr="00E97843">
        <w:rPr>
          <w:sz w:val="14"/>
        </w:rPr>
        <w:t xml:space="preserve"> for labor rights enforcement, shared merger enforcement between the antitrust and labor agencies, and substantive law presumptions and affirmative defenses under labor law generated by labor-antitrust findings </w:t>
      </w:r>
      <w:r w:rsidRPr="009E3A27">
        <w:rPr>
          <w:highlight w:val="cyan"/>
          <w:u w:val="single"/>
        </w:rPr>
        <w:t>avoids the pitfalls of underenforcement in labor-market regulation.</w:t>
      </w:r>
    </w:p>
    <w:p w14:paraId="1A4C28E2" w14:textId="77777777" w:rsidR="002F4F24" w:rsidRDefault="002F4F24" w:rsidP="002F4F24"/>
    <w:p w14:paraId="76C921BE" w14:textId="77777777" w:rsidR="002F4F24" w:rsidRDefault="002F4F24" w:rsidP="002F4F24"/>
    <w:p w14:paraId="1D206658" w14:textId="77777777" w:rsidR="002F4F24" w:rsidRDefault="002F4F24" w:rsidP="002F4F24">
      <w:pPr>
        <w:pStyle w:val="Heading4"/>
      </w:pPr>
      <w:r>
        <w:lastRenderedPageBreak/>
        <w:t xml:space="preserve">A unitary system is key </w:t>
      </w:r>
    </w:p>
    <w:p w14:paraId="7F02FC3B" w14:textId="77777777" w:rsidR="002F4F24" w:rsidRDefault="002F4F24" w:rsidP="002F4F24">
      <w:pPr>
        <w:rPr>
          <w:rStyle w:val="Hyperlink"/>
        </w:rPr>
      </w:pPr>
      <w:r w:rsidRPr="00E66A0B">
        <w:t xml:space="preserve">Hiba </w:t>
      </w:r>
      <w:r w:rsidRPr="00322E1B">
        <w:rPr>
          <w:rStyle w:val="Style13ptBold"/>
        </w:rPr>
        <w:t>Hafiz 2020</w:t>
      </w:r>
      <w:r>
        <w:t xml:space="preserve">. </w:t>
      </w:r>
      <w:r w:rsidRPr="003A478C">
        <w:t xml:space="preserve">Assistant Professor of Law, Boston College Law School. </w:t>
      </w:r>
      <w:r>
        <w:t>“</w:t>
      </w:r>
      <w:r w:rsidRPr="00E66A0B">
        <w:t>Labor's Antitrust</w:t>
      </w:r>
      <w:r>
        <w:t xml:space="preserve"> </w:t>
      </w:r>
      <w:r w:rsidRPr="00E66A0B">
        <w:t xml:space="preserve">Paradox” </w:t>
      </w:r>
      <w:hyperlink r:id="rId20" w:history="1">
        <w:r w:rsidRPr="00C97116">
          <w:rPr>
            <w:rStyle w:val="Hyperlink"/>
          </w:rPr>
          <w:t>https://lawdigitalcommons.bc.edu/cgi/viewcontent.cgi?article=2286&amp;context=lsfp</w:t>
        </w:r>
      </w:hyperlink>
    </w:p>
    <w:p w14:paraId="30936177" w14:textId="77777777" w:rsidR="002F4F24" w:rsidRDefault="002F4F24" w:rsidP="002F4F24"/>
    <w:p w14:paraId="210ED9CA" w14:textId="77777777" w:rsidR="002F4F24" w:rsidRPr="00707C3B" w:rsidRDefault="002F4F24" w:rsidP="002F4F24">
      <w:pPr>
        <w:rPr>
          <w:sz w:val="12"/>
        </w:rPr>
      </w:pPr>
      <w:r w:rsidRPr="00707C3B">
        <w:rPr>
          <w:sz w:val="12"/>
        </w:rPr>
        <w:t xml:space="preserve">2. </w:t>
      </w:r>
      <w:r w:rsidRPr="00707C3B">
        <w:rPr>
          <w:u w:val="single"/>
        </w:rPr>
        <w:t>Substantive law integration: antitrust and labor law.</w:t>
      </w:r>
      <w:r w:rsidRPr="00707C3B">
        <w:rPr>
          <w:sz w:val="12"/>
        </w:rPr>
        <w:t xml:space="preserve"> While worker welfare cannot be a coherent goal of antitrust when it conflicts with consumer welfare, Congress has mandated worker protections under other laws. And labor law should be deeply informed by labor-antitrust enforcement: to tailor rights and remedies to the structural realities of labor markets; to deter unlawful employer monopsony and collusion; and to reinforce the remedial effects of labor-antitrust enforcement. Thus, as a supplement to existing work-law enforcement, this Section outlines a system of legal presumptions and affirmative defenses that could be integrated into work law cases based on labor-antitrust investigations and enforcement</w:t>
      </w:r>
      <w:r w:rsidRPr="009E3A27">
        <w:rPr>
          <w:b/>
          <w:bCs/>
          <w:highlight w:val="cyan"/>
          <w:u w:val="single"/>
        </w:rPr>
        <w:t>. A single system can prevent regulatory arbitrage and limit the creation of buyer power in the first instance</w:t>
      </w:r>
      <w:r w:rsidRPr="00707C3B">
        <w:rPr>
          <w:sz w:val="12"/>
        </w:rPr>
        <w:t xml:space="preserve">. </w:t>
      </w:r>
      <w:r w:rsidRPr="00707C3B">
        <w:rPr>
          <w:u w:val="single"/>
        </w:rPr>
        <w:t>This is a tremendous benefit over ex post regulation</w:t>
      </w:r>
      <w:r w:rsidRPr="00707C3B">
        <w:rPr>
          <w:sz w:val="12"/>
        </w:rPr>
        <w:t xml:space="preserve"> when considering enforcement costs and the costs of employer buyer power in labor markets and the larger economy.</w:t>
      </w:r>
      <w:r w:rsidRPr="009E3A27">
        <w:rPr>
          <w:sz w:val="12"/>
          <w:highlight w:val="cyan"/>
        </w:rPr>
        <w:t xml:space="preserve">128 </w:t>
      </w:r>
      <w:r w:rsidRPr="009E3A27">
        <w:rPr>
          <w:b/>
          <w:bCs/>
          <w:highlight w:val="cyan"/>
          <w:u w:val="single"/>
        </w:rPr>
        <w:t>A more unified approach to labor-market regulation could allow for crosspollination</w:t>
      </w:r>
      <w:r w:rsidRPr="00707C3B">
        <w:rPr>
          <w:sz w:val="12"/>
        </w:rPr>
        <w:t xml:space="preserve"> </w:t>
      </w:r>
      <w:r w:rsidRPr="009E3A27">
        <w:rPr>
          <w:highlight w:val="cyan"/>
          <w:u w:val="single"/>
        </w:rPr>
        <w:t>between</w:t>
      </w:r>
      <w:r w:rsidRPr="00707C3B">
        <w:rPr>
          <w:u w:val="single"/>
        </w:rPr>
        <w:t xml:space="preserve"> </w:t>
      </w:r>
      <w:r w:rsidRPr="009E3A27">
        <w:rPr>
          <w:highlight w:val="cyan"/>
          <w:u w:val="single"/>
        </w:rPr>
        <w:t>substantive rules and adapt remedies</w:t>
      </w:r>
      <w:r w:rsidRPr="00707C3B">
        <w:rPr>
          <w:u w:val="single"/>
        </w:rPr>
        <w:t xml:space="preserve"> to coordinate achievement of regulatory goals.</w:t>
      </w:r>
      <w:r w:rsidRPr="00707C3B">
        <w:rPr>
          <w:sz w:val="12"/>
        </w:rPr>
        <w:t xml:space="preserve"> As discussed above, “</w:t>
      </w:r>
      <w:r w:rsidRPr="00707C3B">
        <w:rPr>
          <w:u w:val="single"/>
        </w:rPr>
        <w:t>red flags” punctuating developments</w:t>
      </w:r>
      <w:r w:rsidRPr="00707C3B">
        <w:rPr>
          <w:sz w:val="12"/>
        </w:rPr>
        <w:t xml:space="preserve"> in labor-antitrust investigations and enforcement </w:t>
      </w:r>
      <w:r w:rsidRPr="00707C3B">
        <w:rPr>
          <w:u w:val="single"/>
        </w:rPr>
        <w:t>would trigger substantive presumptions</w:t>
      </w:r>
      <w:r w:rsidRPr="00707C3B">
        <w:rPr>
          <w:sz w:val="12"/>
        </w:rPr>
        <w:t xml:space="preserve"> and affirmative defenses </w:t>
      </w:r>
      <w:r w:rsidRPr="00707C3B">
        <w:rPr>
          <w:u w:val="single"/>
        </w:rPr>
        <w:t>under the NLRA</w:t>
      </w:r>
      <w:r w:rsidRPr="00707C3B">
        <w:rPr>
          <w:sz w:val="12"/>
        </w:rPr>
        <w:t xml:space="preserve"> that would supplement existing labor-law protections. Because organized workers are a countervailing power to </w:t>
      </w:r>
      <w:proofErr w:type="spellStart"/>
      <w:r w:rsidRPr="00707C3B">
        <w:rPr>
          <w:sz w:val="12"/>
        </w:rPr>
        <w:t>monopsonistic</w:t>
      </w:r>
      <w:proofErr w:type="spellEnd"/>
      <w:r w:rsidRPr="00707C3B">
        <w:rPr>
          <w:sz w:val="12"/>
        </w:rPr>
        <w:t xml:space="preserve"> employers,129 when a court finds employers either have monopsony power to artificially suppress wages or have reached agreements restraining labor-market inputs, workers would be entitled to these presumptions and defenses. First, when such findings are made, workers should be entitled to a default rule of union bargaining,130 or if a union is in place, a Board order to mandate collective bargaining under NLRB v </w:t>
      </w:r>
      <w:proofErr w:type="spellStart"/>
      <w:r w:rsidRPr="00707C3B">
        <w:rPr>
          <w:sz w:val="12"/>
        </w:rPr>
        <w:t>Gissel</w:t>
      </w:r>
      <w:proofErr w:type="spellEnd"/>
      <w:r w:rsidRPr="00707C3B">
        <w:rPr>
          <w:sz w:val="12"/>
        </w:rPr>
        <w:t xml:space="preserve"> Packing Co.131 If workers have formed a union and their employers refuse to bargain in good faith, workers should also be entitled to a </w:t>
      </w:r>
      <w:proofErr w:type="spellStart"/>
      <w:r w:rsidRPr="00707C3B">
        <w:rPr>
          <w:sz w:val="12"/>
        </w:rPr>
        <w:t>Gissel</w:t>
      </w:r>
      <w:proofErr w:type="spellEnd"/>
      <w:r w:rsidRPr="00707C3B">
        <w:rPr>
          <w:sz w:val="12"/>
        </w:rPr>
        <w:t xml:space="preserve"> bargaining order and protections to engage in concerted activity under the NLRA.132 Analysis of whether an employer is bargaining in good faith could be informed by the employer’s buyer power and social-scientific data on industry-specific, productivity-maximizing wages. Similarly, analysis of, and remedial options for, whether employers commit unfair labor practices that infringe workers’ right to organize, bargain collectively, and strike could be informed by monopsony-power determinations and the scope of worker’s outside options</w:t>
      </w:r>
    </w:p>
    <w:p w14:paraId="51C5DFC4" w14:textId="77777777" w:rsidR="002F4F24" w:rsidRDefault="002F4F24" w:rsidP="002F4F24">
      <w:pPr>
        <w:rPr>
          <w:sz w:val="24"/>
        </w:rPr>
      </w:pPr>
    </w:p>
    <w:p w14:paraId="2F2643B0" w14:textId="77777777" w:rsidR="002F4F24" w:rsidRDefault="002F4F24" w:rsidP="002F4F24">
      <w:pPr>
        <w:rPr>
          <w:sz w:val="24"/>
        </w:rPr>
      </w:pPr>
    </w:p>
    <w:p w14:paraId="69FF7679" w14:textId="77777777" w:rsidR="002F4F24" w:rsidRDefault="002F4F24" w:rsidP="002F4F24">
      <w:pPr>
        <w:rPr>
          <w:rFonts w:ascii="Times New Roman" w:eastAsia="Times New Roman" w:hAnsi="Times New Roman"/>
        </w:rPr>
      </w:pPr>
    </w:p>
    <w:p w14:paraId="0871015D" w14:textId="77777777" w:rsidR="002F4F24" w:rsidRPr="00F04CC6" w:rsidRDefault="002F4F24" w:rsidP="002F4F24"/>
    <w:p w14:paraId="724DF47F" w14:textId="77777777" w:rsidR="002F4F24" w:rsidRPr="009E3A27" w:rsidRDefault="002F4F24" w:rsidP="002F4F24"/>
    <w:p w14:paraId="68B415E1" w14:textId="77777777" w:rsidR="002F4F24" w:rsidRDefault="002F4F24" w:rsidP="002F4F24">
      <w:pPr>
        <w:pStyle w:val="Heading4"/>
      </w:pPr>
      <w:r>
        <w:t xml:space="preserve">2. The </w:t>
      </w:r>
      <w:proofErr w:type="spellStart"/>
      <w:r>
        <w:t>aff</w:t>
      </w:r>
      <w:proofErr w:type="spellEnd"/>
      <w:r>
        <w:t xml:space="preserve"> applies to ANY distortions</w:t>
      </w:r>
    </w:p>
    <w:p w14:paraId="5FB84874" w14:textId="77777777" w:rsidR="002F4F24" w:rsidRPr="00AC206C" w:rsidRDefault="002F4F24" w:rsidP="002F4F24">
      <w:r w:rsidRPr="00BA6B96">
        <w:t xml:space="preserve">Warren </w:t>
      </w:r>
      <w:r w:rsidRPr="00BA6B96">
        <w:rPr>
          <w:rStyle w:val="Style13ptBold"/>
        </w:rPr>
        <w:t>Grimes 20</w:t>
      </w:r>
      <w:r w:rsidRPr="00BA6B96">
        <w:t>, Irving D. &amp; Florence Rosenberg Professor of Law, Southwestern Law School, Adam Smith, the Competitive Process, and the Flawed Consumer Welfare Standard, GRUR International, 69(1), 2020, 3–13 DOI: 10.1093/</w:t>
      </w:r>
      <w:proofErr w:type="spellStart"/>
      <w:r w:rsidRPr="00BA6B96">
        <w:t>grurint</w:t>
      </w:r>
      <w:proofErr w:type="spellEnd"/>
      <w:r w:rsidRPr="00BA6B96">
        <w:t>/ikz020</w:t>
      </w:r>
    </w:p>
    <w:p w14:paraId="3BC083AD" w14:textId="77777777" w:rsidR="002F4F24" w:rsidRPr="00BA6B96" w:rsidRDefault="002F4F24" w:rsidP="002F4F24">
      <w:pPr>
        <w:rPr>
          <w:rStyle w:val="StyleUnderline"/>
        </w:rPr>
      </w:pPr>
      <w:r w:rsidRPr="00BA6B96">
        <w:rPr>
          <w:rStyle w:val="StyleUnderline"/>
        </w:rPr>
        <w:t xml:space="preserve">A </w:t>
      </w:r>
      <w:r w:rsidRPr="00A9121E">
        <w:rPr>
          <w:rStyle w:val="Emphasis"/>
          <w:highlight w:val="yellow"/>
        </w:rPr>
        <w:t>symmetric welfare</w:t>
      </w:r>
      <w:r w:rsidRPr="00BA6B96">
        <w:rPr>
          <w:rStyle w:val="Emphasis"/>
        </w:rPr>
        <w:t xml:space="preserve"> standard</w:t>
      </w:r>
      <w:r w:rsidRPr="00BA6B96">
        <w:rPr>
          <w:rStyle w:val="StyleUnderline"/>
        </w:rPr>
        <w:t xml:space="preserve"> </w:t>
      </w:r>
      <w:r w:rsidRPr="00A9121E">
        <w:rPr>
          <w:rStyle w:val="StyleUnderline"/>
          <w:highlight w:val="yellow"/>
        </w:rPr>
        <w:t xml:space="preserve">looks to </w:t>
      </w:r>
      <w:r w:rsidRPr="00A9121E">
        <w:rPr>
          <w:rStyle w:val="Emphasis"/>
          <w:highlight w:val="yellow"/>
        </w:rPr>
        <w:t>distortions in the</w:t>
      </w:r>
      <w:r w:rsidRPr="00BA6B96">
        <w:rPr>
          <w:rStyle w:val="Emphasis"/>
        </w:rPr>
        <w:t xml:space="preserve"> competitive </w:t>
      </w:r>
      <w:r w:rsidRPr="00A9121E">
        <w:rPr>
          <w:rStyle w:val="Emphasis"/>
          <w:highlight w:val="yellow"/>
        </w:rPr>
        <w:t>process</w:t>
      </w:r>
      <w:r w:rsidRPr="00A9121E">
        <w:rPr>
          <w:sz w:val="16"/>
          <w:highlight w:val="yellow"/>
        </w:rPr>
        <w:t xml:space="preserve"> </w:t>
      </w:r>
      <w:r w:rsidRPr="00A9121E">
        <w:rPr>
          <w:rStyle w:val="StyleUnderline"/>
          <w:highlight w:val="yellow"/>
        </w:rPr>
        <w:t xml:space="preserve">at any level. Once a </w:t>
      </w:r>
      <w:r w:rsidRPr="00A9121E">
        <w:rPr>
          <w:rStyle w:val="Emphasis"/>
          <w:highlight w:val="yellow"/>
        </w:rPr>
        <w:t>distortion is found</w:t>
      </w:r>
      <w:r w:rsidRPr="00A9121E">
        <w:rPr>
          <w:rStyle w:val="StyleUnderline"/>
          <w:highlight w:val="yellow"/>
        </w:rPr>
        <w:t xml:space="preserve">, the </w:t>
      </w:r>
      <w:r w:rsidRPr="00A9121E">
        <w:rPr>
          <w:rStyle w:val="Emphasis"/>
          <w:highlight w:val="yellow"/>
        </w:rPr>
        <w:t>inquiry</w:t>
      </w:r>
      <w:r w:rsidRPr="00A9121E">
        <w:rPr>
          <w:rStyle w:val="StyleUnderline"/>
          <w:highlight w:val="yellow"/>
        </w:rPr>
        <w:t xml:space="preserve"> is at an </w:t>
      </w:r>
      <w:r w:rsidRPr="00A9121E">
        <w:rPr>
          <w:rStyle w:val="Emphasis"/>
          <w:highlight w:val="yellow"/>
        </w:rPr>
        <w:t>end</w:t>
      </w:r>
      <w:r w:rsidRPr="00BA6B96">
        <w:rPr>
          <w:rStyle w:val="StyleUnderline"/>
        </w:rPr>
        <w:t>.</w:t>
      </w:r>
      <w:r w:rsidRPr="00883240">
        <w:rPr>
          <w:sz w:val="16"/>
        </w:rPr>
        <w:t xml:space="preserve"> As the U.S. Supreme Court wrote in 1972, courts applying the Sherman Antitrust Act should not inquire whether to ‘sacrifice competition in one portion of the economy for greater competition in another portion.’53 Such a rule serves administrative simplicity in enforcing competition </w:t>
      </w:r>
      <w:proofErr w:type="gramStart"/>
      <w:r w:rsidRPr="00883240">
        <w:rPr>
          <w:sz w:val="16"/>
        </w:rPr>
        <w:t>laws, but</w:t>
      </w:r>
      <w:proofErr w:type="gramEnd"/>
      <w:r w:rsidRPr="00883240">
        <w:rPr>
          <w:sz w:val="16"/>
        </w:rPr>
        <w:t xml:space="preserve"> serves another even more important goal. Once a substantial distortion in competition is demonstrated, its impact on upstream or downstream allocation decisions cannot correct for that distortion. At that point, the goal of achieving society’s most preferred allocation is corrupted. </w:t>
      </w:r>
      <w:r w:rsidRPr="00BA6B96">
        <w:rPr>
          <w:rStyle w:val="StyleUnderline"/>
        </w:rPr>
        <w:t xml:space="preserve">For example, if an </w:t>
      </w:r>
      <w:r w:rsidRPr="00BA6B96">
        <w:rPr>
          <w:rStyle w:val="Emphasis"/>
        </w:rPr>
        <w:t>exercise of buyer power results</w:t>
      </w:r>
      <w:r w:rsidRPr="00BA6B96">
        <w:rPr>
          <w:rStyle w:val="StyleUnderline"/>
        </w:rPr>
        <w:t xml:space="preserve"> in </w:t>
      </w:r>
      <w:r w:rsidRPr="00BA6B96">
        <w:rPr>
          <w:rStyle w:val="Emphasis"/>
        </w:rPr>
        <w:t>lower prices</w:t>
      </w:r>
      <w:r w:rsidRPr="00BA6B96">
        <w:rPr>
          <w:rStyle w:val="StyleUnderline"/>
        </w:rPr>
        <w:t xml:space="preserve"> for consumers, that outcome cannot be </w:t>
      </w:r>
      <w:r w:rsidRPr="00BA6B96">
        <w:rPr>
          <w:rStyle w:val="Emphasis"/>
        </w:rPr>
        <w:t>claimed as a true efficiency</w:t>
      </w:r>
      <w:r w:rsidRPr="00BA6B96">
        <w:rPr>
          <w:rStyle w:val="StyleUnderline"/>
        </w:rPr>
        <w:t xml:space="preserve">. In the </w:t>
      </w:r>
      <w:r w:rsidRPr="00BA6B96">
        <w:rPr>
          <w:rStyle w:val="Emphasis"/>
        </w:rPr>
        <w:t>absence of the buyer</w:t>
      </w:r>
      <w:r w:rsidRPr="00BA6B96">
        <w:rPr>
          <w:rStyle w:val="StyleUnderline"/>
        </w:rPr>
        <w:t xml:space="preserve"> power abuse, consumers </w:t>
      </w:r>
      <w:r w:rsidRPr="00BA6B96">
        <w:rPr>
          <w:rStyle w:val="Emphasis"/>
        </w:rPr>
        <w:t>might pay higher prices</w:t>
      </w:r>
      <w:r w:rsidRPr="00BA6B96">
        <w:rPr>
          <w:rStyle w:val="StyleUnderline"/>
        </w:rPr>
        <w:t xml:space="preserve">, but those prices </w:t>
      </w:r>
      <w:r w:rsidRPr="00BA6B96">
        <w:rPr>
          <w:rStyle w:val="Emphasis"/>
        </w:rPr>
        <w:t>would be a true embodiment</w:t>
      </w:r>
      <w:r w:rsidRPr="00BA6B96">
        <w:rPr>
          <w:rStyle w:val="StyleUnderline"/>
        </w:rPr>
        <w:t xml:space="preserve"> of the </w:t>
      </w:r>
      <w:r w:rsidRPr="00BA6B96">
        <w:rPr>
          <w:rStyle w:val="Emphasis"/>
        </w:rPr>
        <w:t>preferred allocation</w:t>
      </w:r>
      <w:r w:rsidRPr="00BA6B96">
        <w:rPr>
          <w:rStyle w:val="StyleUnderline"/>
        </w:rPr>
        <w:t xml:space="preserve"> that the </w:t>
      </w:r>
      <w:r w:rsidRPr="00BA6B96">
        <w:rPr>
          <w:rStyle w:val="Emphasis"/>
        </w:rPr>
        <w:t>competition process protects</w:t>
      </w:r>
      <w:r w:rsidRPr="00BA6B96">
        <w:rPr>
          <w:rStyle w:val="StyleUnderline"/>
        </w:rPr>
        <w:t>.</w:t>
      </w:r>
    </w:p>
    <w:p w14:paraId="63884F26" w14:textId="77777777" w:rsidR="002F4F24" w:rsidRDefault="002F4F24" w:rsidP="002F4F24">
      <w:pPr>
        <w:pStyle w:val="Heading4"/>
      </w:pPr>
      <w:r>
        <w:lastRenderedPageBreak/>
        <w:t>3. Topic education—the core anti-trust debate is about different solutions to consumer welfare. Vote neg</w:t>
      </w:r>
    </w:p>
    <w:p w14:paraId="7F5153B2" w14:textId="77777777" w:rsidR="002F4F24" w:rsidRPr="00047046" w:rsidRDefault="002F4F24" w:rsidP="002F4F24">
      <w:pPr>
        <w:rPr>
          <w:sz w:val="16"/>
        </w:rPr>
      </w:pPr>
      <w:r w:rsidRPr="00047046">
        <w:rPr>
          <w:rStyle w:val="Style13ptBold"/>
        </w:rPr>
        <w:t>Jacobson 15</w:t>
      </w:r>
      <w:r w:rsidRPr="00047046">
        <w:rPr>
          <w:sz w:val="16"/>
        </w:rPr>
        <w:t xml:space="preserve"> </w:t>
      </w:r>
      <w:proofErr w:type="gramStart"/>
      <w:r w:rsidRPr="00047046">
        <w:rPr>
          <w:sz w:val="16"/>
        </w:rPr>
        <w:t>( Jonathan</w:t>
      </w:r>
      <w:proofErr w:type="gramEnd"/>
      <w:r w:rsidRPr="00047046">
        <w:rPr>
          <w:sz w:val="16"/>
        </w:rPr>
        <w:t xml:space="preserve"> Jacobson is a partner with Wilson </w:t>
      </w:r>
      <w:proofErr w:type="spellStart"/>
      <w:r w:rsidRPr="00047046">
        <w:rPr>
          <w:sz w:val="16"/>
        </w:rPr>
        <w:t>Sonsini</w:t>
      </w:r>
      <w:proofErr w:type="spellEnd"/>
      <w:r w:rsidRPr="00047046">
        <w:rPr>
          <w:sz w:val="16"/>
        </w:rPr>
        <w:t xml:space="preserve"> Goodrich &amp; Ros Another Take on the Relevant Welfare Standard for </w:t>
      </w:r>
      <w:proofErr w:type="spellStart"/>
      <w:r w:rsidRPr="00047046">
        <w:rPr>
          <w:sz w:val="16"/>
        </w:rPr>
        <w:t>Antitrt</w:t>
      </w:r>
      <w:proofErr w:type="spellEnd"/>
      <w:r w:rsidRPr="00047046">
        <w:rPr>
          <w:sz w:val="16"/>
        </w:rPr>
        <w:t xml:space="preserve">”,https://www.wsgr.com/PDFSearch/jacobson-0815.pdf) </w:t>
      </w:r>
    </w:p>
    <w:p w14:paraId="6E04CD45" w14:textId="77777777" w:rsidR="002F4F24" w:rsidRPr="00047046" w:rsidRDefault="002F4F24" w:rsidP="002F4F24">
      <w:pPr>
        <w:rPr>
          <w:sz w:val="12"/>
        </w:rPr>
      </w:pPr>
      <w:r w:rsidRPr="00047046">
        <w:rPr>
          <w:rStyle w:val="StyleUnderline"/>
          <w:highlight w:val="yellow"/>
        </w:rPr>
        <w:t>The</w:t>
      </w:r>
      <w:r w:rsidRPr="00047046">
        <w:rPr>
          <w:sz w:val="12"/>
        </w:rPr>
        <w:t xml:space="preserve"> Supreme </w:t>
      </w:r>
      <w:r w:rsidRPr="00047046">
        <w:rPr>
          <w:rStyle w:val="StyleUnderline"/>
          <w:highlight w:val="yellow"/>
        </w:rPr>
        <w:t>Court has never articulated a specific welfare standard</w:t>
      </w:r>
      <w:r w:rsidRPr="00047046">
        <w:rPr>
          <w:sz w:val="12"/>
        </w:rPr>
        <w:t xml:space="preserve">. But several different ones have been proposed. In most antitrust cases, the choice of welfare standard really does not matter, as the same results will hold regardless of the standard applied. The </w:t>
      </w:r>
      <w:r w:rsidRPr="00047046">
        <w:rPr>
          <w:rStyle w:val="StyleUnderline"/>
          <w:highlight w:val="yellow"/>
        </w:rPr>
        <w:t>instances in which the selection matters</w:t>
      </w:r>
      <w:r w:rsidRPr="00047046">
        <w:rPr>
          <w:sz w:val="12"/>
        </w:rPr>
        <w:t xml:space="preserve">, however, </w:t>
      </w:r>
      <w:r w:rsidRPr="00047046">
        <w:rPr>
          <w:rStyle w:val="Emphasis"/>
          <w:highlight w:val="yellow"/>
        </w:rPr>
        <w:t>can be quite important</w:t>
      </w:r>
      <w:r w:rsidRPr="00047046">
        <w:rPr>
          <w:sz w:val="12"/>
        </w:rPr>
        <w:t xml:space="preserve">, and </w:t>
      </w:r>
      <w:r w:rsidRPr="00047046">
        <w:rPr>
          <w:rStyle w:val="StyleUnderline"/>
          <w:highlight w:val="yellow"/>
        </w:rPr>
        <w:t>the standard chosen invariably says much about the decision maker’s basic philosophy of antitrust</w:t>
      </w:r>
      <w:r w:rsidRPr="00047046">
        <w:rPr>
          <w:sz w:val="12"/>
        </w:rPr>
        <w:t xml:space="preserve">. The most significant include the following: Total Welfare. “Total” welfare looks to measure the effect of a practice or transaction on the economic welfare of all participants in a market, including both producers and consumers. Put differently, it “refers to the aggregate value that an economy produces, without regard for ways that gains or losses are distributed.”3 Among the many proponents of the total welfare standard are Professors Roger Blair and Daniel Sokol 4 and senior government economist Kenneth </w:t>
      </w:r>
      <w:proofErr w:type="spellStart"/>
      <w:r w:rsidRPr="00047046">
        <w:rPr>
          <w:sz w:val="12"/>
        </w:rPr>
        <w:t>Heyer</w:t>
      </w:r>
      <w:proofErr w:type="spellEnd"/>
      <w:r w:rsidRPr="00047046">
        <w:rPr>
          <w:sz w:val="12"/>
        </w:rPr>
        <w:t xml:space="preserve"> Most observers also have understood Judge Bork’s references to “consumer welfare” to refer to a total welfare standard, 6 but his approach is better understood somewhat differently as a standard under which the goal is allocative efficiency to the extent it does not interfere significantly with productive efficiency. 7 Consumer Welfare. The consumer welfare standard equates with consumers’ surplus in economic terms—technically, the difference between what consumers </w:t>
      </w:r>
      <w:proofErr w:type="gramStart"/>
      <w:r w:rsidRPr="00047046">
        <w:rPr>
          <w:sz w:val="12"/>
        </w:rPr>
        <w:t>actually pay</w:t>
      </w:r>
      <w:proofErr w:type="gramEnd"/>
      <w:r w:rsidRPr="00047046">
        <w:rPr>
          <w:sz w:val="12"/>
        </w:rPr>
        <w:t xml:space="preserve"> and what they would be willing to pay. To illustrate the principle, consider a merger of rival firms that both reduces their costs and gives them market power. 8 If costs are reduced but prices to consumers still rise, the merger is viewed as benign under a total welfare standard if the cost reduction is greater than the price increase. But the same merger will fail the consumer welfare standard unless the cost decrease is such that prices to consumers remain the same or fall. The gains to the merging producers do not count; only the effect on consumer prices is relevant. This consumer welfare standard is the standard understood to be employed in practice by the federal enforcement agencies, 9 and is supported by many observers including, most preeminently, Professor Steven Salop. 10 Consumer Choice. The relatively new “consumer choice” standard is based on the idea that the “range of options [available to consumers should not] be significantly impaired or distorted by anticompetitive practices.”11 The standard is not based on any specified number of options, and does not forbid all reductions in choice, but focuses instead on “conduct that artificially limits the natural range of choices in the marketplace.”12 Multiple Goals. For much of the first century of U.S. antitrust enforcement, the courts made clear that at least one purpose of the antitrust laws was the protection of small business—the “small dealers and worthy men” praised in Trans-Missouri 13 and the “small, locally owned businesses” of Brown Shoe. 14 Following these precedents, many observers concluded that </w:t>
      </w:r>
      <w:proofErr w:type="spellStart"/>
      <w:r w:rsidRPr="00047046">
        <w:rPr>
          <w:sz w:val="12"/>
        </w:rPr>
        <w:t>antitrust’s</w:t>
      </w:r>
      <w:proofErr w:type="spellEnd"/>
      <w:r w:rsidRPr="00047046">
        <w:rPr>
          <w:sz w:val="12"/>
        </w:rPr>
        <w:t xml:space="preserve"> goals included preserving a deconcentrated industry structure, dispersing economic power, pro </w:t>
      </w:r>
      <w:proofErr w:type="spellStart"/>
      <w:r w:rsidRPr="00047046">
        <w:rPr>
          <w:sz w:val="12"/>
        </w:rPr>
        <w:t>moting</w:t>
      </w:r>
      <w:proofErr w:type="spellEnd"/>
      <w:r w:rsidRPr="00047046">
        <w:rPr>
          <w:sz w:val="12"/>
        </w:rPr>
        <w:t xml:space="preserve"> fairness in economic dealings, and providing competitive market structures to reduce the need for governmental control. 15 Competitive Process. A fifth option is the competitive process standard articulated by Gregory </w:t>
      </w:r>
      <w:proofErr w:type="spellStart"/>
      <w:r w:rsidRPr="00047046">
        <w:rPr>
          <w:sz w:val="12"/>
        </w:rPr>
        <w:t>Werden</w:t>
      </w:r>
      <w:proofErr w:type="spellEnd"/>
      <w:r w:rsidRPr="00047046">
        <w:rPr>
          <w:sz w:val="12"/>
        </w:rPr>
        <w:t xml:space="preserve"> and others. 16 Under this approach, practices and transactions that interfere with competition as a process would be prohibited, focusing only on economic effect, but without focusing on any </w:t>
      </w:r>
      <w:proofErr w:type="gramStart"/>
      <w:r w:rsidRPr="00047046">
        <w:rPr>
          <w:sz w:val="12"/>
        </w:rPr>
        <w:t>particular welfare</w:t>
      </w:r>
      <w:proofErr w:type="gramEnd"/>
      <w:r w:rsidRPr="00047046">
        <w:rPr>
          <w:sz w:val="12"/>
        </w:rPr>
        <w:t xml:space="preserve"> standard. Practices that do not impair the competitive process would not be prohibited, even if there is some negative impact on consumer surplus. Assessing the Alternatives In the years following the passage of the Sherman Act, the protection of small business and related non-economic goals were at the forefront of antitrust enforcement. This was consistent with the original intent of the Sherman and Clayton Acts, later efforts to rewrite that history notwithstanding. 17 But starting with Sylvania18 and Brunswick 19 in 1977, only economic goals have mattered, and no one expects that to change. </w:t>
      </w:r>
      <w:r w:rsidRPr="00047046">
        <w:rPr>
          <w:rStyle w:val="StyleUnderline"/>
          <w:highlight w:val="yellow"/>
        </w:rPr>
        <w:t xml:space="preserve">The question today is </w:t>
      </w:r>
      <w:r w:rsidRPr="00047046">
        <w:rPr>
          <w:rStyle w:val="Emphasis"/>
          <w:highlight w:val="yellow"/>
        </w:rPr>
        <w:t>what the standard should be</w:t>
      </w:r>
      <w:r w:rsidRPr="00047046">
        <w:rPr>
          <w:rStyle w:val="Emphasis"/>
        </w:rPr>
        <w:t xml:space="preserve"> </w:t>
      </w:r>
      <w:r w:rsidRPr="00047046">
        <w:rPr>
          <w:sz w:val="12"/>
        </w:rPr>
        <w:t xml:space="preserve">in assessing the economic consequences of a practice or transaction. As mentioned, the Supreme Court has never articulated an answer. And Gregory </w:t>
      </w:r>
      <w:proofErr w:type="spellStart"/>
      <w:r w:rsidRPr="00047046">
        <w:rPr>
          <w:sz w:val="12"/>
        </w:rPr>
        <w:t>Werden</w:t>
      </w:r>
      <w:proofErr w:type="spellEnd"/>
      <w:r w:rsidRPr="00047046">
        <w:rPr>
          <w:sz w:val="12"/>
        </w:rPr>
        <w:t xml:space="preserve"> has demonstrated ably that efforts to tease a particular welfare standard out of the Supreme Court’s opinions invariably fail. 20 The Court’s references to a “consumer welfare prescription” in Reiter 21 and NCAA22 represent neither an endorsement of the total welfare approach thought to have been urged by the phrase’s creator, Judge Bork, nor a reference to the current understanding of the phrase as consumers’ surplus. Reiter simply upheld a </w:t>
      </w:r>
      <w:proofErr w:type="gramStart"/>
      <w:r w:rsidRPr="00047046">
        <w:rPr>
          <w:sz w:val="12"/>
        </w:rPr>
        <w:t>ruling authorizing consumers</w:t>
      </w:r>
      <w:proofErr w:type="gramEnd"/>
      <w:r w:rsidRPr="00047046">
        <w:rPr>
          <w:sz w:val="12"/>
        </w:rPr>
        <w:t xml:space="preserve"> to sue to recover overcharges. NCAA condemned restrictions on price and </w:t>
      </w:r>
      <w:proofErr w:type="spellStart"/>
      <w:r w:rsidRPr="00047046">
        <w:rPr>
          <w:sz w:val="12"/>
        </w:rPr>
        <w:t>ouput</w:t>
      </w:r>
      <w:proofErr w:type="spellEnd"/>
      <w:r w:rsidRPr="00047046">
        <w:rPr>
          <w:sz w:val="12"/>
        </w:rPr>
        <w:t xml:space="preserve"> that would be prohibited under any standard. The Court has never addressed the standard in a context where it truly mattered; and so, as a matter of general jurisprudence, the welfare standard question must still be viewed as open.</w:t>
      </w:r>
    </w:p>
    <w:p w14:paraId="4943C8C7" w14:textId="77777777" w:rsidR="002F4F24" w:rsidRPr="00AC206C" w:rsidRDefault="002F4F24" w:rsidP="002F4F24">
      <w:r>
        <w:t xml:space="preserve"> </w:t>
      </w:r>
    </w:p>
    <w:p w14:paraId="487A45BF" w14:textId="77777777" w:rsidR="002F4F24" w:rsidRPr="00C34523" w:rsidRDefault="002F4F24" w:rsidP="002F4F24"/>
    <w:p w14:paraId="223AC1EA" w14:textId="77777777" w:rsidR="002F4F24" w:rsidRPr="00B94955" w:rsidRDefault="002F4F24" w:rsidP="002F4F24"/>
    <w:p w14:paraId="521C04A0" w14:textId="77777777" w:rsidR="002F4F24" w:rsidRPr="008154AF" w:rsidRDefault="002F4F24" w:rsidP="002F4F24">
      <w:pPr>
        <w:pStyle w:val="Heading4"/>
        <w:rPr>
          <w:rFonts w:asciiTheme="majorHAnsi" w:hAnsiTheme="majorHAnsi" w:cstheme="majorHAnsi"/>
        </w:rPr>
      </w:pPr>
      <w:r w:rsidRPr="008154AF">
        <w:rPr>
          <w:rFonts w:asciiTheme="majorHAnsi" w:hAnsiTheme="majorHAnsi" w:cstheme="majorHAnsi"/>
        </w:rPr>
        <w:t xml:space="preserve">Antitrust must prioritize </w:t>
      </w:r>
      <w:r w:rsidRPr="008154AF">
        <w:rPr>
          <w:rFonts w:asciiTheme="majorHAnsi" w:hAnsiTheme="majorHAnsi" w:cstheme="majorHAnsi"/>
          <w:u w:val="single"/>
        </w:rPr>
        <w:t>worker</w:t>
      </w:r>
      <w:r>
        <w:rPr>
          <w:rFonts w:asciiTheme="majorHAnsi" w:hAnsiTheme="majorHAnsi" w:cstheme="majorHAnsi"/>
          <w:u w:val="single"/>
        </w:rPr>
        <w:t>s</w:t>
      </w:r>
      <w:r w:rsidRPr="008154AF">
        <w:rPr>
          <w:rFonts w:asciiTheme="majorHAnsi" w:hAnsiTheme="majorHAnsi" w:cstheme="majorHAnsi"/>
        </w:rPr>
        <w:t xml:space="preserve">---workers suffer a </w:t>
      </w:r>
      <w:r w:rsidRPr="008154AF">
        <w:rPr>
          <w:rFonts w:asciiTheme="majorHAnsi" w:hAnsiTheme="majorHAnsi" w:cstheme="majorHAnsi"/>
          <w:u w:val="single"/>
        </w:rPr>
        <w:t>greater loss</w:t>
      </w:r>
      <w:r w:rsidRPr="008154AF">
        <w:rPr>
          <w:rFonts w:asciiTheme="majorHAnsi" w:hAnsiTheme="majorHAnsi" w:cstheme="majorHAnsi"/>
        </w:rPr>
        <w:t xml:space="preserve"> than consumers.</w:t>
      </w:r>
    </w:p>
    <w:p w14:paraId="17EA3E00" w14:textId="77777777" w:rsidR="002F4F24" w:rsidRPr="008154AF" w:rsidRDefault="002F4F24" w:rsidP="002F4F24">
      <w:pPr>
        <w:rPr>
          <w:rStyle w:val="FollowedHyperlink"/>
          <w:rFonts w:asciiTheme="majorHAnsi" w:hAnsiTheme="majorHAnsi" w:cstheme="majorHAnsi"/>
        </w:rPr>
      </w:pPr>
      <w:r w:rsidRPr="008154AF">
        <w:rPr>
          <w:rFonts w:asciiTheme="majorHAnsi" w:hAnsiTheme="majorHAnsi" w:cstheme="majorHAnsi"/>
        </w:rPr>
        <w:t xml:space="preserve">Clayton J. </w:t>
      </w:r>
      <w:proofErr w:type="spellStart"/>
      <w:r w:rsidRPr="008154AF">
        <w:rPr>
          <w:rStyle w:val="Style13ptBold"/>
          <w:rFonts w:asciiTheme="majorHAnsi" w:hAnsiTheme="majorHAnsi" w:cstheme="majorHAnsi"/>
        </w:rPr>
        <w:t>Masterman</w:t>
      </w:r>
      <w:proofErr w:type="spellEnd"/>
      <w:r w:rsidRPr="008154AF">
        <w:rPr>
          <w:rStyle w:val="Style13ptBold"/>
          <w:rFonts w:asciiTheme="majorHAnsi" w:hAnsiTheme="majorHAnsi" w:cstheme="majorHAnsi"/>
        </w:rPr>
        <w:t xml:space="preserve"> 16</w:t>
      </w:r>
      <w:r w:rsidRPr="008154A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21" w:history="1">
        <w:r w:rsidRPr="008154AF">
          <w:rPr>
            <w:rStyle w:val="FollowedHyperlink"/>
            <w:rFonts w:asciiTheme="majorHAnsi" w:hAnsiTheme="majorHAnsi" w:cstheme="majorHAnsi"/>
          </w:rPr>
          <w:t>https://law.vanderbilt.edu/phd/students/The-Customer-Is-Not-Always-Right-Balancing-Worker-and-Customer-Welfare-in-Antitrust-Law.pdf</w:t>
        </w:r>
      </w:hyperlink>
    </w:p>
    <w:p w14:paraId="1059519B" w14:textId="77777777" w:rsidR="002F4F24" w:rsidRPr="00FA0D44" w:rsidRDefault="002F4F24" w:rsidP="002F4F24">
      <w:pPr>
        <w:rPr>
          <w:rFonts w:asciiTheme="majorHAnsi" w:hAnsiTheme="majorHAnsi" w:cstheme="majorHAnsi"/>
          <w:sz w:val="16"/>
        </w:rPr>
      </w:pPr>
      <w:r w:rsidRPr="00FA0D44">
        <w:rPr>
          <w:rFonts w:asciiTheme="majorHAnsi" w:hAnsiTheme="majorHAnsi" w:cstheme="majorHAnsi"/>
          <w:sz w:val="16"/>
        </w:rPr>
        <w:t xml:space="preserve">As this Note has already stated,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 xml:space="preserve">purpose of antitrust law is to protect competition, but the </w:t>
      </w:r>
      <w:r w:rsidRPr="00AE5E72">
        <w:rPr>
          <w:rStyle w:val="Emphasis"/>
          <w:highlight w:val="green"/>
        </w:rPr>
        <w:t>meaning of competition is nebulous</w:t>
      </w:r>
      <w:r w:rsidRPr="00AE5E72">
        <w:rPr>
          <w:rFonts w:asciiTheme="majorHAnsi" w:hAnsiTheme="majorHAnsi" w:cstheme="majorHAnsi"/>
          <w:highlight w:val="green"/>
          <w:u w:val="single"/>
        </w:rPr>
        <w:t>.</w:t>
      </w:r>
      <w:r w:rsidRPr="00FA0D44">
        <w:rPr>
          <w:rFonts w:asciiTheme="majorHAnsi" w:hAnsiTheme="majorHAnsi" w:cstheme="majorHAnsi"/>
          <w:sz w:val="16"/>
        </w:rPr>
        <w:t xml:space="preserve">136 Regardless of whether total welfare or the consumer welfare standard is the appropriate measure of net competitive effect,137 </w:t>
      </w:r>
      <w:r w:rsidRPr="008154AF">
        <w:rPr>
          <w:rFonts w:asciiTheme="majorHAnsi" w:hAnsiTheme="majorHAnsi" w:cstheme="majorHAnsi"/>
          <w:u w:val="single"/>
        </w:rPr>
        <w:t xml:space="preserve">a body of law that protects competition should </w:t>
      </w:r>
      <w:r w:rsidRPr="00FA0D44">
        <w:rPr>
          <w:rStyle w:val="Emphasis"/>
        </w:rPr>
        <w:t>not allow firms to engage in conduct that restricts trade severely</w:t>
      </w:r>
      <w:r w:rsidRPr="008154AF">
        <w:rPr>
          <w:rFonts w:asciiTheme="majorHAnsi" w:hAnsiTheme="majorHAnsi" w:cstheme="majorHAnsi"/>
          <w:u w:val="single"/>
        </w:rPr>
        <w:t xml:space="preserve"> in one part of the supply chain merely because it prioritizes end customer benefits.</w:t>
      </w:r>
      <w:r w:rsidRPr="00FA0D44">
        <w:rPr>
          <w:rFonts w:asciiTheme="majorHAnsi" w:hAnsiTheme="majorHAnsi" w:cstheme="majorHAnsi"/>
          <w:sz w:val="16"/>
        </w:rPr>
        <w:t xml:space="preserve">138 </w:t>
      </w:r>
      <w:r w:rsidRPr="008154AF">
        <w:rPr>
          <w:rFonts w:asciiTheme="majorHAnsi" w:hAnsiTheme="majorHAnsi" w:cstheme="majorHAnsi"/>
          <w:u w:val="single"/>
        </w:rPr>
        <w:t xml:space="preserve">As a class of consumers, </w:t>
      </w:r>
      <w:r w:rsidRPr="00AE5E72">
        <w:rPr>
          <w:rStyle w:val="Emphasis"/>
          <w:highlight w:val="green"/>
        </w:rPr>
        <w:t>workers also deserve protection from anticompetitive employer agreements</w:t>
      </w:r>
      <w:r w:rsidRPr="00AE5E72">
        <w:rPr>
          <w:rFonts w:asciiTheme="majorHAnsi" w:hAnsiTheme="majorHAnsi" w:cstheme="majorHAnsi"/>
          <w:b/>
          <w:bCs/>
          <w:highlight w:val="green"/>
          <w:u w:val="single"/>
        </w:rPr>
        <w:t>.</w:t>
      </w:r>
      <w:r w:rsidRPr="00AE5E72">
        <w:rPr>
          <w:rFonts w:asciiTheme="majorHAnsi" w:hAnsiTheme="majorHAnsi" w:cstheme="majorHAnsi"/>
          <w:b/>
          <w:bCs/>
          <w:sz w:val="16"/>
          <w:highlight w:val="green"/>
        </w:rPr>
        <w:t xml:space="preserve"> </w:t>
      </w:r>
      <w:r w:rsidRPr="00AE5E72">
        <w:rPr>
          <w:rFonts w:asciiTheme="majorHAnsi" w:hAnsiTheme="majorHAnsi" w:cstheme="majorHAnsi"/>
          <w:highlight w:val="green"/>
          <w:u w:val="single"/>
        </w:rPr>
        <w:t xml:space="preserve">Congressional intent </w:t>
      </w:r>
      <w:r w:rsidRPr="00AE5E72">
        <w:rPr>
          <w:rStyle w:val="Emphasis"/>
          <w:highlight w:val="green"/>
        </w:rPr>
        <w:t xml:space="preserve">supports prioritizing the </w:t>
      </w:r>
      <w:r w:rsidRPr="00AE5E72">
        <w:rPr>
          <w:rStyle w:val="Emphasis"/>
          <w:highlight w:val="green"/>
        </w:rPr>
        <w:lastRenderedPageBreak/>
        <w:t>interests of workers</w:t>
      </w:r>
      <w:r w:rsidRPr="00AE5E72">
        <w:rPr>
          <w:rFonts w:asciiTheme="majorHAnsi" w:hAnsiTheme="majorHAnsi" w:cstheme="majorHAnsi"/>
          <w:highlight w:val="green"/>
          <w:u w:val="single"/>
        </w:rPr>
        <w:t xml:space="preserve"> over customers</w:t>
      </w:r>
      <w:r w:rsidRPr="008154AF">
        <w:rPr>
          <w:rFonts w:asciiTheme="majorHAnsi" w:hAnsiTheme="majorHAnsi" w:cstheme="majorHAnsi"/>
          <w:u w:val="single"/>
        </w:rPr>
        <w:t xml:space="preserve"> when analyzing anticompetitive restraints in labor markets</w:t>
      </w:r>
      <w:r w:rsidRPr="00FA0D44">
        <w:rPr>
          <w:rFonts w:asciiTheme="majorHAnsi" w:hAnsiTheme="majorHAnsi" w:cstheme="majorHAnsi"/>
          <w:sz w:val="16"/>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8154AF">
        <w:rPr>
          <w:rFonts w:asciiTheme="majorHAnsi" w:hAnsiTheme="majorHAnsi" w:cstheme="majorHAnsi"/>
          <w:u w:val="single"/>
        </w:rPr>
        <w:t xml:space="preserve">labor law staunchly defends the ability of workers to create unions. When antitrust restrictions would deter union conduct, </w:t>
      </w:r>
      <w:r w:rsidRPr="00AE5E72">
        <w:rPr>
          <w:rFonts w:asciiTheme="majorHAnsi" w:hAnsiTheme="majorHAnsi" w:cstheme="majorHAnsi"/>
          <w:highlight w:val="green"/>
          <w:u w:val="single"/>
        </w:rPr>
        <w:t>Congress</w:t>
      </w:r>
      <w:r w:rsidRPr="008154AF">
        <w:rPr>
          <w:rFonts w:asciiTheme="majorHAnsi" w:hAnsiTheme="majorHAnsi" w:cstheme="majorHAnsi"/>
          <w:u w:val="single"/>
        </w:rPr>
        <w:t xml:space="preserve"> has </w:t>
      </w:r>
      <w:r w:rsidRPr="00AE5E72">
        <w:rPr>
          <w:rFonts w:asciiTheme="majorHAnsi" w:hAnsiTheme="majorHAnsi" w:cstheme="majorHAnsi"/>
          <w:highlight w:val="green"/>
          <w:u w:val="single"/>
        </w:rPr>
        <w:t xml:space="preserve">decided </w:t>
      </w:r>
      <w:r w:rsidRPr="008154AF">
        <w:rPr>
          <w:rFonts w:asciiTheme="majorHAnsi" w:hAnsiTheme="majorHAnsi" w:cstheme="majorHAnsi"/>
          <w:u w:val="single"/>
        </w:rPr>
        <w:t xml:space="preserve">that </w:t>
      </w:r>
      <w:r w:rsidRPr="00AE5E72">
        <w:rPr>
          <w:rStyle w:val="Emphasis"/>
          <w:highlight w:val="green"/>
        </w:rPr>
        <w:t>labor law carries more weight</w:t>
      </w:r>
      <w:r w:rsidRPr="00AE5E72">
        <w:rPr>
          <w:rFonts w:asciiTheme="majorHAnsi" w:hAnsiTheme="majorHAnsi" w:cstheme="majorHAnsi"/>
          <w:b/>
          <w:bCs/>
          <w:highlight w:val="green"/>
          <w:u w:val="single"/>
        </w:rPr>
        <w:t>.</w:t>
      </w:r>
      <w:r w:rsidRPr="00FA0D44">
        <w:rPr>
          <w:rFonts w:asciiTheme="majorHAnsi" w:hAnsiTheme="majorHAnsi" w:cstheme="majorHAnsi"/>
          <w:sz w:val="16"/>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E72">
        <w:rPr>
          <w:rFonts w:asciiTheme="majorHAnsi" w:hAnsiTheme="majorHAnsi" w:cstheme="majorHAnsi"/>
          <w:highlight w:val="green"/>
          <w:u w:val="single"/>
        </w:rPr>
        <w:t>Given that</w:t>
      </w:r>
      <w:r w:rsidRPr="008154AF">
        <w:rPr>
          <w:rFonts w:asciiTheme="majorHAnsi" w:hAnsiTheme="majorHAnsi" w:cstheme="majorHAnsi"/>
          <w:u w:val="single"/>
        </w:rPr>
        <w:t xml:space="preserve"> Congress protects workers in one class of anticompetitive conduct, </w:t>
      </w:r>
      <w:r w:rsidRPr="00AE5E72">
        <w:rPr>
          <w:rFonts w:asciiTheme="majorHAnsi" w:hAnsiTheme="majorHAnsi" w:cstheme="majorHAnsi"/>
          <w:highlight w:val="green"/>
          <w:u w:val="single"/>
        </w:rPr>
        <w:t xml:space="preserve">it is reasonable to </w:t>
      </w:r>
      <w:r w:rsidRPr="00AE5E72">
        <w:rPr>
          <w:rStyle w:val="Emphasis"/>
          <w:highlight w:val="green"/>
        </w:rPr>
        <w:t>structure antitrust law to protect workers</w:t>
      </w:r>
      <w:r w:rsidRPr="00FA0D44">
        <w:rPr>
          <w:rStyle w:val="Emphasis"/>
        </w:rPr>
        <w:t xml:space="preserve"> from conduct with parallel effects</w:t>
      </w:r>
      <w:r w:rsidRPr="008154AF">
        <w:rPr>
          <w:rFonts w:asciiTheme="majorHAnsi" w:hAnsiTheme="majorHAnsi" w:cstheme="majorHAnsi"/>
          <w:u w:val="single"/>
        </w:rPr>
        <w:t xml:space="preserve">. Restraints of trade in labor markets are the converse of unions, trading lower wages for lower prices. </w:t>
      </w:r>
      <w:r w:rsidRPr="00FA0D44">
        <w:rPr>
          <w:rFonts w:asciiTheme="majorHAnsi" w:hAnsiTheme="majorHAnsi" w:cstheme="majorHAnsi"/>
          <w:sz w:val="16"/>
        </w:rPr>
        <w:t xml:space="preserve">However, it is possible that Congressional intent extends only to weighing the interests of workers over customers in the special case of union activity. Even though unions engage in political </w:t>
      </w:r>
      <w:proofErr w:type="spellStart"/>
      <w:r w:rsidRPr="00FA0D44">
        <w:rPr>
          <w:rFonts w:asciiTheme="majorHAnsi" w:hAnsiTheme="majorHAnsi" w:cstheme="majorHAnsi"/>
          <w:sz w:val="16"/>
        </w:rPr>
        <w:t>activies</w:t>
      </w:r>
      <w:proofErr w:type="spellEnd"/>
      <w:r w:rsidRPr="00FA0D44">
        <w:rPr>
          <w:rFonts w:asciiTheme="majorHAnsi" w:hAnsiTheme="majorHAnsi" w:cstheme="majorHAnsi"/>
          <w:sz w:val="16"/>
        </w:rPr>
        <w:t xml:space="preserve">, the aims of unions are primarily economic.143 Thus, </w:t>
      </w:r>
      <w:r w:rsidRPr="008154AF">
        <w:rPr>
          <w:rFonts w:asciiTheme="majorHAnsi" w:hAnsiTheme="majorHAnsi" w:cstheme="majorHAnsi"/>
          <w:u w:val="single"/>
        </w:rPr>
        <w:t>Congress supports the economic mission of unions</w:t>
      </w:r>
      <w:r w:rsidRPr="00FA0D44">
        <w:rPr>
          <w:rFonts w:asciiTheme="majorHAnsi" w:hAnsiTheme="majorHAnsi" w:cstheme="majorHAnsi"/>
          <w:sz w:val="16"/>
        </w:rPr>
        <w:t xml:space="preserve"> (advancing the welfare of workers despite the potential economic effects on firms and customers) </w:t>
      </w:r>
      <w:r w:rsidRPr="008154AF">
        <w:rPr>
          <w:rFonts w:asciiTheme="majorHAnsi" w:hAnsiTheme="majorHAnsi" w:cstheme="majorHAnsi"/>
          <w:u w:val="single"/>
        </w:rPr>
        <w:t>by favoring them in antitrust law.</w:t>
      </w:r>
      <w:r w:rsidRPr="00FA0D44">
        <w:rPr>
          <w:rFonts w:asciiTheme="majorHAnsi" w:hAnsiTheme="majorHAnsi" w:cstheme="majorHAnsi"/>
          <w:sz w:val="16"/>
        </w:rPr>
        <w:t xml:space="preserve"> Unions are only special in antitrust because Congress has expressed a legislative preference for workers over other economic actors. </w:t>
      </w:r>
      <w:r w:rsidRPr="00AE5E72">
        <w:rPr>
          <w:rFonts w:asciiTheme="majorHAnsi" w:hAnsiTheme="majorHAnsi" w:cstheme="majorHAnsi"/>
          <w:highlight w:val="green"/>
          <w:u w:val="single"/>
        </w:rPr>
        <w:t>It is</w:t>
      </w:r>
      <w:r w:rsidRPr="008154AF">
        <w:rPr>
          <w:rFonts w:asciiTheme="majorHAnsi" w:hAnsiTheme="majorHAnsi" w:cstheme="majorHAnsi"/>
          <w:u w:val="single"/>
        </w:rPr>
        <w:t xml:space="preserve"> thus </w:t>
      </w:r>
      <w:r w:rsidRPr="00AE5E72">
        <w:rPr>
          <w:rStyle w:val="Emphasis"/>
          <w:highlight w:val="green"/>
        </w:rPr>
        <w:t>appropriate for courts to weigh workers over other actors</w:t>
      </w:r>
      <w:r w:rsidRPr="00AE5E72">
        <w:rPr>
          <w:rFonts w:asciiTheme="majorHAnsi" w:hAnsiTheme="majorHAnsi" w:cstheme="majorHAnsi"/>
          <w:highlight w:val="green"/>
          <w:u w:val="single"/>
        </w:rPr>
        <w:t xml:space="preserve"> when firms engage in conduct that affects workers</w:t>
      </w:r>
      <w:r w:rsidRPr="008154AF">
        <w:rPr>
          <w:rFonts w:asciiTheme="majorHAnsi" w:hAnsiTheme="majorHAnsi" w:cstheme="majorHAnsi"/>
          <w:u w:val="single"/>
        </w:rPr>
        <w:t xml:space="preserve"> at the expense of other groups</w:t>
      </w:r>
      <w:r w:rsidRPr="00FA0D44">
        <w:rPr>
          <w:rFonts w:asciiTheme="majorHAnsi" w:hAnsiTheme="majorHAnsi" w:cstheme="majorHAnsi"/>
          <w:sz w:val="16"/>
        </w:rPr>
        <w:t xml:space="preserve">. Further, </w:t>
      </w:r>
      <w:r w:rsidRPr="008154AF">
        <w:rPr>
          <w:rFonts w:asciiTheme="majorHAnsi" w:hAnsiTheme="majorHAnsi" w:cstheme="majorHAnsi"/>
          <w:u w:val="single"/>
        </w:rPr>
        <w:t xml:space="preserve">the welfare economics of restricting competition in employment markets supports worker protection. </w:t>
      </w:r>
      <w:r w:rsidRPr="00FA0D44">
        <w:rPr>
          <w:rFonts w:asciiTheme="majorHAnsi" w:hAnsiTheme="majorHAnsi" w:cstheme="majorHAnsi"/>
          <w:sz w:val="16"/>
        </w:rPr>
        <w:t xml:space="preserve">Economists generally agree that individuals exhibit diminishing marginal utilities of wealth—that is, each additional dollar an individual receives makes them a little less well off than the previous dollar did.144 </w:t>
      </w:r>
      <w:r w:rsidRPr="00AE5E72">
        <w:rPr>
          <w:rStyle w:val="Emphasis"/>
          <w:highlight w:val="green"/>
        </w:rPr>
        <w:t>Diminishing marginal utility of wealth</w:t>
      </w:r>
      <w:r w:rsidRPr="008154AF">
        <w:rPr>
          <w:rFonts w:asciiTheme="majorHAnsi" w:hAnsiTheme="majorHAnsi" w:cstheme="majorHAnsi"/>
          <w:u w:val="single"/>
        </w:rPr>
        <w:t xml:space="preserve"> thus </w:t>
      </w:r>
      <w:r w:rsidRPr="00AE5E72">
        <w:rPr>
          <w:rFonts w:asciiTheme="majorHAnsi" w:hAnsiTheme="majorHAnsi" w:cstheme="majorHAnsi"/>
          <w:highlight w:val="green"/>
          <w:u w:val="single"/>
        </w:rPr>
        <w:t xml:space="preserve">implies that when two individuals lose equivalent amounts of money, the individual for whom the loss was a greater portion of </w:t>
      </w:r>
      <w:r w:rsidRPr="008154AF">
        <w:rPr>
          <w:rFonts w:asciiTheme="majorHAnsi" w:hAnsiTheme="majorHAnsi" w:cstheme="majorHAnsi"/>
          <w:u w:val="single"/>
        </w:rPr>
        <w:t xml:space="preserve">his or her </w:t>
      </w:r>
      <w:r w:rsidRPr="00AE5E72">
        <w:rPr>
          <w:rFonts w:asciiTheme="majorHAnsi" w:hAnsiTheme="majorHAnsi" w:cstheme="majorHAnsi"/>
          <w:highlight w:val="green"/>
          <w:u w:val="single"/>
        </w:rPr>
        <w:t xml:space="preserve">wealth </w:t>
      </w:r>
      <w:r w:rsidRPr="00AE5E72">
        <w:rPr>
          <w:rStyle w:val="Emphasis"/>
          <w:highlight w:val="green"/>
        </w:rPr>
        <w:t xml:space="preserve">suffers </w:t>
      </w:r>
      <w:r w:rsidRPr="00FA0D44">
        <w:rPr>
          <w:rStyle w:val="Emphasis"/>
        </w:rPr>
        <w:t xml:space="preserve">a </w:t>
      </w:r>
      <w:r w:rsidRPr="00AE5E72">
        <w:rPr>
          <w:rStyle w:val="Emphasis"/>
          <w:highlight w:val="green"/>
        </w:rPr>
        <w:t>greater loss</w:t>
      </w:r>
      <w:r w:rsidRPr="008154AF">
        <w:rPr>
          <w:rFonts w:asciiTheme="majorHAnsi" w:hAnsiTheme="majorHAnsi" w:cstheme="majorHAnsi"/>
          <w:u w:val="single"/>
        </w:rPr>
        <w:t>.</w:t>
      </w:r>
      <w:r w:rsidRPr="00FA0D44">
        <w:rPr>
          <w:rFonts w:asciiTheme="majorHAnsi" w:hAnsiTheme="majorHAnsi" w:cstheme="majorHAnsi"/>
          <w:sz w:val="16"/>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8154AF">
        <w:rPr>
          <w:rFonts w:asciiTheme="majorHAnsi" w:hAnsiTheme="majorHAnsi" w:cstheme="majorHAnsi"/>
          <w:u w:val="single"/>
        </w:rPr>
        <w:t xml:space="preserve">the losses to workers from </w:t>
      </w:r>
      <w:r w:rsidRPr="00AE5E72">
        <w:rPr>
          <w:rFonts w:asciiTheme="majorHAnsi" w:hAnsiTheme="majorHAnsi" w:cstheme="majorHAnsi"/>
          <w:highlight w:val="green"/>
          <w:u w:val="single"/>
        </w:rPr>
        <w:t xml:space="preserve">wage reductions will </w:t>
      </w:r>
      <w:r w:rsidRPr="00AE5E72">
        <w:rPr>
          <w:rStyle w:val="Emphasis"/>
          <w:highlight w:val="green"/>
        </w:rPr>
        <w:t>hurt workers more</w:t>
      </w:r>
      <w:r w:rsidRPr="00AE5E72">
        <w:rPr>
          <w:rFonts w:asciiTheme="majorHAnsi" w:hAnsiTheme="majorHAnsi" w:cstheme="majorHAnsi"/>
          <w:highlight w:val="green"/>
          <w:u w:val="single"/>
        </w:rPr>
        <w:t xml:space="preserve"> than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 xml:space="preserve">gains </w:t>
      </w:r>
      <w:r w:rsidRPr="008154AF">
        <w:rPr>
          <w:rFonts w:asciiTheme="majorHAnsi" w:hAnsiTheme="majorHAnsi" w:cstheme="majorHAnsi"/>
          <w:u w:val="single"/>
        </w:rPr>
        <w:t xml:space="preserve">that </w:t>
      </w:r>
      <w:r w:rsidRPr="00AE5E72">
        <w:rPr>
          <w:rFonts w:asciiTheme="majorHAnsi" w:hAnsiTheme="majorHAnsi" w:cstheme="majorHAnsi"/>
          <w:highlight w:val="green"/>
          <w:u w:val="single"/>
        </w:rPr>
        <w:t xml:space="preserve">customers </w:t>
      </w:r>
      <w:r w:rsidRPr="008154AF">
        <w:rPr>
          <w:rFonts w:asciiTheme="majorHAnsi" w:hAnsiTheme="majorHAnsi" w:cstheme="majorHAnsi"/>
          <w:u w:val="single"/>
        </w:rPr>
        <w:t xml:space="preserve">will </w:t>
      </w:r>
      <w:r w:rsidRPr="00AE5E72">
        <w:rPr>
          <w:rFonts w:asciiTheme="majorHAnsi" w:hAnsiTheme="majorHAnsi" w:cstheme="majorHAnsi"/>
          <w:highlight w:val="green"/>
          <w:u w:val="single"/>
        </w:rPr>
        <w:t>receive from lower prices</w:t>
      </w:r>
      <w:r w:rsidRPr="00FA0D44">
        <w:rPr>
          <w:rFonts w:asciiTheme="majorHAnsi" w:hAnsiTheme="majorHAnsi" w:cstheme="majorHAnsi"/>
          <w:sz w:val="16"/>
        </w:rPr>
        <w:t xml:space="preserve">.148 Behavioral economists have recognized that individual </w:t>
      </w:r>
      <w:r w:rsidRPr="008154AF">
        <w:rPr>
          <w:rFonts w:asciiTheme="majorHAnsi" w:hAnsiTheme="majorHAnsi" w:cstheme="majorHAnsi"/>
          <w:u w:val="single"/>
        </w:rPr>
        <w:t xml:space="preserve">utility is relative to a reference point like the status quo; losses relative to that reference point </w:t>
      </w:r>
      <w:r w:rsidRPr="00FA0D44">
        <w:rPr>
          <w:rStyle w:val="Emphasis"/>
        </w:rPr>
        <w:t>cause a welfare loss about twice the size of the welfare gain</w:t>
      </w:r>
      <w:r w:rsidRPr="008154AF">
        <w:rPr>
          <w:rFonts w:asciiTheme="majorHAnsi" w:hAnsiTheme="majorHAnsi" w:cstheme="majorHAnsi"/>
          <w:u w:val="single"/>
        </w:rPr>
        <w:t xml:space="preserve"> from an equivalent gain.</w:t>
      </w:r>
      <w:r w:rsidRPr="00FA0D44">
        <w:rPr>
          <w:rFonts w:asciiTheme="majorHAnsi" w:hAnsiTheme="majorHAnsi" w:cstheme="majorHAnsi"/>
          <w:sz w:val="16"/>
        </w:rPr>
        <w:t xml:space="preserve">149 Put simply, losses hurt more than equivalent gains feel good. </w:t>
      </w:r>
      <w:r w:rsidRPr="00AE5E72">
        <w:rPr>
          <w:rFonts w:asciiTheme="majorHAnsi" w:hAnsiTheme="majorHAnsi" w:cstheme="majorHAnsi"/>
          <w:highlight w:val="green"/>
          <w:u w:val="single"/>
        </w:rPr>
        <w:t xml:space="preserve">Because </w:t>
      </w:r>
      <w:proofErr w:type="spellStart"/>
      <w:r w:rsidRPr="00AE5E72">
        <w:rPr>
          <w:rFonts w:asciiTheme="majorHAnsi" w:hAnsiTheme="majorHAnsi" w:cstheme="majorHAnsi"/>
          <w:highlight w:val="green"/>
          <w:u w:val="single"/>
        </w:rPr>
        <w:t>monopsonistic</w:t>
      </w:r>
      <w:proofErr w:type="spellEnd"/>
      <w:r w:rsidRPr="00AE5E72">
        <w:rPr>
          <w:rFonts w:asciiTheme="majorHAnsi" w:hAnsiTheme="majorHAnsi" w:cstheme="majorHAnsi"/>
          <w:highlight w:val="green"/>
          <w:u w:val="single"/>
        </w:rPr>
        <w:t xml:space="preserve"> conduct results in losses for workers</w:t>
      </w:r>
      <w:r w:rsidRPr="008154AF">
        <w:rPr>
          <w:rFonts w:asciiTheme="majorHAnsi" w:hAnsiTheme="majorHAnsi" w:cstheme="majorHAnsi"/>
          <w:u w:val="single"/>
        </w:rPr>
        <w:t xml:space="preserve"> and gains for customers relative to the competitive equilibrium, the </w:t>
      </w:r>
      <w:r w:rsidRPr="00FA0D44">
        <w:rPr>
          <w:rStyle w:val="Emphasis"/>
        </w:rPr>
        <w:t xml:space="preserve">total net </w:t>
      </w:r>
      <w:r w:rsidRPr="00AE5E72">
        <w:rPr>
          <w:rStyle w:val="Emphasis"/>
          <w:highlight w:val="green"/>
        </w:rPr>
        <w:t>effect on welfare that consumers experience is</w:t>
      </w:r>
      <w:r w:rsidRPr="00FA0D44">
        <w:rPr>
          <w:rStyle w:val="Emphasis"/>
        </w:rPr>
        <w:t xml:space="preserve"> even </w:t>
      </w:r>
      <w:r w:rsidRPr="00AE5E72">
        <w:rPr>
          <w:rStyle w:val="Emphasis"/>
          <w:highlight w:val="green"/>
        </w:rPr>
        <w:t>more likely to be negative</w:t>
      </w:r>
      <w:r w:rsidRPr="008154AF">
        <w:rPr>
          <w:rFonts w:asciiTheme="majorHAnsi" w:hAnsiTheme="majorHAnsi" w:cstheme="majorHAnsi"/>
          <w:b/>
          <w:bCs/>
          <w:u w:val="single"/>
        </w:rPr>
        <w:t>.</w:t>
      </w:r>
      <w:r w:rsidRPr="00FA0D44">
        <w:rPr>
          <w:rFonts w:asciiTheme="majorHAnsi" w:hAnsiTheme="majorHAnsi" w:cstheme="majorHAnsi"/>
          <w:sz w:val="16"/>
        </w:rPr>
        <w:t xml:space="preserve"> To be sure, behavioral economics has not been universally welcomed in antitrust law.150 But </w:t>
      </w:r>
      <w:r w:rsidRPr="008154AF">
        <w:rPr>
          <w:rFonts w:asciiTheme="majorHAnsi" w:hAnsiTheme="majorHAnsi" w:cstheme="majorHAnsi"/>
          <w:u w:val="single"/>
        </w:rPr>
        <w:t>courts have entertained behavioral economics arguments in antitrust before</w:t>
      </w:r>
      <w:r w:rsidRPr="00FA0D44">
        <w:rPr>
          <w:rFonts w:asciiTheme="majorHAnsi" w:hAnsiTheme="majorHAnsi" w:cstheme="majorHAnsi"/>
          <w:sz w:val="16"/>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4D9C6559" w14:textId="77777777" w:rsidR="002F4F24" w:rsidRPr="00823793" w:rsidRDefault="002F4F24" w:rsidP="002F4F24"/>
    <w:p w14:paraId="03E8F076" w14:textId="77777777" w:rsidR="002F4F24" w:rsidRPr="00917630" w:rsidRDefault="002F4F24" w:rsidP="002F4F24">
      <w:pPr>
        <w:keepNext/>
        <w:keepLines/>
        <w:spacing w:before="40" w:after="0"/>
        <w:outlineLvl w:val="3"/>
        <w:rPr>
          <w:rFonts w:eastAsia="MS Gothic"/>
          <w:b/>
          <w:iCs/>
          <w:sz w:val="26"/>
        </w:rPr>
      </w:pPr>
      <w:r>
        <w:rPr>
          <w:rFonts w:eastAsia="MS Gothic"/>
          <w:b/>
          <w:iCs/>
          <w:sz w:val="26"/>
        </w:rPr>
        <w:t>Consumer welfare key to worker rights</w:t>
      </w:r>
    </w:p>
    <w:p w14:paraId="1A5D8C47" w14:textId="77777777" w:rsidR="002F4F24" w:rsidRPr="00917630" w:rsidRDefault="002F4F24" w:rsidP="002F4F24">
      <w:pPr>
        <w:rPr>
          <w:rFonts w:eastAsia="Cambria"/>
        </w:rPr>
      </w:pPr>
      <w:proofErr w:type="spellStart"/>
      <w:r w:rsidRPr="00917630">
        <w:rPr>
          <w:rFonts w:eastAsia="Cambria"/>
        </w:rPr>
        <w:t>Firat</w:t>
      </w:r>
      <w:proofErr w:type="spellEnd"/>
      <w:r w:rsidRPr="00917630">
        <w:rPr>
          <w:rFonts w:eastAsia="Cambria"/>
        </w:rPr>
        <w:t xml:space="preserve"> </w:t>
      </w:r>
      <w:r w:rsidRPr="00917630">
        <w:rPr>
          <w:rFonts w:eastAsia="Cambria"/>
          <w:b/>
          <w:bCs/>
          <w:sz w:val="26"/>
        </w:rPr>
        <w:t>Cengiz 20</w:t>
      </w:r>
      <w:r w:rsidRPr="00917630">
        <w:rPr>
          <w:rFonts w:eastAsia="Cambria"/>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11DB361E" w14:textId="77777777" w:rsidR="002F4F24" w:rsidRPr="00917630" w:rsidRDefault="002F4F24" w:rsidP="002F4F24">
      <w:pPr>
        <w:rPr>
          <w:rFonts w:eastAsia="Cambria"/>
          <w:sz w:val="16"/>
          <w:szCs w:val="16"/>
        </w:rPr>
      </w:pPr>
      <w:r w:rsidRPr="00917630">
        <w:rPr>
          <w:rFonts w:eastAsia="Cambria"/>
          <w:sz w:val="16"/>
          <w:szCs w:val="16"/>
        </w:rPr>
        <w:lastRenderedPageBreak/>
        <w:t xml:space="preserve">Introduction </w:t>
      </w:r>
    </w:p>
    <w:p w14:paraId="21B7EAD3" w14:textId="77777777" w:rsidR="002F4F24" w:rsidRPr="00917630" w:rsidRDefault="002F4F24" w:rsidP="002F4F24">
      <w:pPr>
        <w:rPr>
          <w:rFonts w:eastAsia="Cambria"/>
          <w:sz w:val="16"/>
        </w:rPr>
      </w:pPr>
      <w:r w:rsidRPr="00917630">
        <w:rPr>
          <w:rFonts w:eastAsia="Cambria"/>
          <w:sz w:val="16"/>
        </w:rPr>
        <w:t xml:space="preserve">This paper offers a critical investigation of the law and economics of competition law enforcement in conflicts between workers and employers </w:t>
      </w:r>
      <w:r w:rsidRPr="00917630">
        <w:rPr>
          <w:rFonts w:eastAsia="Cambria"/>
          <w:u w:val="single"/>
        </w:rPr>
        <w:t>in the</w:t>
      </w:r>
      <w:r w:rsidRPr="00917630">
        <w:rPr>
          <w:rFonts w:eastAsia="Cambria"/>
          <w:sz w:val="16"/>
        </w:rPr>
        <w:t xml:space="preserve"> European Union (hereinafter EU) and the </w:t>
      </w:r>
      <w:r w:rsidRPr="00917630">
        <w:rPr>
          <w:rFonts w:eastAsia="Cambria"/>
          <w:b/>
          <w:iCs/>
          <w:highlight w:val="cyan"/>
          <w:u w:val="single"/>
        </w:rPr>
        <w:t>US</w:t>
      </w:r>
      <w:r w:rsidRPr="00917630">
        <w:rPr>
          <w:rFonts w:eastAsia="Cambria"/>
          <w:sz w:val="16"/>
        </w:rPr>
        <w:t xml:space="preserve">. In such cases </w:t>
      </w:r>
      <w:r w:rsidRPr="00917630">
        <w:rPr>
          <w:rFonts w:eastAsia="Cambria"/>
          <w:highlight w:val="cyan"/>
          <w:u w:val="single"/>
        </w:rPr>
        <w:t>competition law</w:t>
      </w:r>
      <w:r w:rsidRPr="00917630">
        <w:rPr>
          <w:rFonts w:eastAsia="Cambria"/>
          <w:u w:val="single"/>
        </w:rPr>
        <w:t xml:space="preserve"> comes into direct </w:t>
      </w:r>
      <w:r w:rsidRPr="00917630">
        <w:rPr>
          <w:rFonts w:eastAsia="Cambria"/>
          <w:highlight w:val="cyan"/>
          <w:u w:val="single"/>
        </w:rPr>
        <w:t>conflict with</w:t>
      </w:r>
      <w:r w:rsidRPr="00917630">
        <w:rPr>
          <w:rFonts w:eastAsia="Cambria"/>
          <w:sz w:val="16"/>
        </w:rPr>
        <w:t xml:space="preserve"> the principle of </w:t>
      </w:r>
      <w:r w:rsidRPr="00917630">
        <w:rPr>
          <w:rFonts w:eastAsia="Cambria"/>
          <w:b/>
          <w:iCs/>
          <w:highlight w:val="cyan"/>
          <w:u w:val="single"/>
        </w:rPr>
        <w:t>worker solidarity</w:t>
      </w:r>
      <w:r w:rsidRPr="00917630">
        <w:rPr>
          <w:rFonts w:eastAsia="Cambria"/>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917630">
        <w:rPr>
          <w:rFonts w:eastAsia="Cambria"/>
          <w:u w:val="single"/>
        </w:rPr>
        <w:t>conflict is particularly obvious in the</w:t>
      </w:r>
      <w:r w:rsidRPr="00917630">
        <w:rPr>
          <w:rFonts w:eastAsia="Cambria"/>
          <w:sz w:val="16"/>
        </w:rPr>
        <w:t xml:space="preserve"> context of the so-called </w:t>
      </w:r>
      <w:r w:rsidRPr="00917630">
        <w:rPr>
          <w:rFonts w:eastAsia="Cambria"/>
          <w:u w:val="single"/>
        </w:rPr>
        <w:t>gig economy</w:t>
      </w:r>
      <w:r w:rsidRPr="00917630">
        <w:rPr>
          <w:rFonts w:eastAsia="Cambria"/>
          <w:sz w:val="16"/>
        </w:rPr>
        <w:t xml:space="preserve">,1 in which </w:t>
      </w:r>
      <w:r w:rsidRPr="00917630">
        <w:rPr>
          <w:rFonts w:eastAsia="Cambria"/>
          <w:u w:val="single"/>
        </w:rPr>
        <w:t xml:space="preserve">employers keep </w:t>
      </w:r>
      <w:proofErr w:type="spellStart"/>
      <w:r w:rsidRPr="00917630">
        <w:rPr>
          <w:rFonts w:eastAsia="Cambria"/>
          <w:u w:val="single"/>
        </w:rPr>
        <w:t>casualised</w:t>
      </w:r>
      <w:proofErr w:type="spellEnd"/>
      <w:r w:rsidRPr="00917630">
        <w:rPr>
          <w:rFonts w:eastAsia="Cambria"/>
          <w:u w:val="single"/>
        </w:rPr>
        <w:t xml:space="preserve"> workers at legal arms’ length to reduce </w:t>
      </w:r>
      <w:proofErr w:type="spellStart"/>
      <w:r w:rsidRPr="00917630">
        <w:rPr>
          <w:rFonts w:eastAsia="Cambria"/>
          <w:u w:val="single"/>
        </w:rPr>
        <w:t>labour</w:t>
      </w:r>
      <w:proofErr w:type="spellEnd"/>
      <w:r w:rsidRPr="00917630">
        <w:rPr>
          <w:rFonts w:eastAsia="Cambria"/>
          <w:u w:val="single"/>
        </w:rPr>
        <w:t xml:space="preserve"> and regulatory costs</w:t>
      </w:r>
      <w:r w:rsidRPr="00917630">
        <w:rPr>
          <w:rFonts w:eastAsia="Cambria"/>
          <w:sz w:val="16"/>
        </w:rPr>
        <w:t xml:space="preserve">.2 </w:t>
      </w:r>
      <w:r w:rsidRPr="00917630">
        <w:rPr>
          <w:rFonts w:eastAsia="Cambria"/>
          <w:b/>
          <w:iCs/>
          <w:u w:val="single"/>
        </w:rPr>
        <w:t>If gig workers take collective action</w:t>
      </w:r>
      <w:r w:rsidRPr="00917630">
        <w:rPr>
          <w:rFonts w:eastAsia="Cambria"/>
          <w:sz w:val="16"/>
        </w:rPr>
        <w:t xml:space="preserve"> against their working conditions, </w:t>
      </w:r>
      <w:r w:rsidRPr="00917630">
        <w:rPr>
          <w:rFonts w:eastAsia="Cambria"/>
          <w:b/>
          <w:iCs/>
          <w:u w:val="single"/>
        </w:rPr>
        <w:t>they might face attack from competition law</w:t>
      </w:r>
      <w:r w:rsidRPr="00917630">
        <w:rPr>
          <w:rFonts w:eastAsia="Cambria"/>
          <w:u w:val="single"/>
        </w:rPr>
        <w:t>, because legally they might be considered independent service providers</w:t>
      </w:r>
      <w:r w:rsidRPr="00917630">
        <w:rPr>
          <w:rFonts w:eastAsia="Cambria"/>
          <w:sz w:val="16"/>
        </w:rPr>
        <w:t>, rather than workers.3</w:t>
      </w:r>
    </w:p>
    <w:p w14:paraId="27B876E6" w14:textId="77777777" w:rsidR="002F4F24" w:rsidRPr="00917630" w:rsidRDefault="002F4F24" w:rsidP="002F4F24">
      <w:pPr>
        <w:rPr>
          <w:rFonts w:eastAsia="Cambria"/>
          <w:sz w:val="16"/>
        </w:rPr>
      </w:pPr>
      <w:r w:rsidRPr="00917630">
        <w:rPr>
          <w:rFonts w:eastAsia="Cambria"/>
          <w:sz w:val="16"/>
        </w:rPr>
        <w:t xml:space="preserve">The legal conundrum facing gig workers has become an increasingly popular subject in the law and economics literature.4 Nevertheless, </w:t>
      </w:r>
      <w:r w:rsidRPr="00917630">
        <w:rPr>
          <w:rFonts w:eastAsia="Cambria"/>
          <w:u w:val="single"/>
        </w:rPr>
        <w:t>the</w:t>
      </w:r>
      <w:r w:rsidRPr="00917630">
        <w:rPr>
          <w:rFonts w:eastAsia="Cambria"/>
          <w:sz w:val="16"/>
        </w:rPr>
        <w:t xml:space="preserve"> more </w:t>
      </w:r>
      <w:r w:rsidRPr="00917630">
        <w:rPr>
          <w:rFonts w:eastAsia="Cambria"/>
          <w:u w:val="single"/>
        </w:rPr>
        <w:t>fundamental question of how</w:t>
      </w:r>
      <w:r w:rsidRPr="00917630">
        <w:rPr>
          <w:rFonts w:eastAsia="Cambria"/>
          <w:sz w:val="16"/>
        </w:rPr>
        <w:t xml:space="preserve"> the enforcement of </w:t>
      </w:r>
      <w:r w:rsidRPr="00917630">
        <w:rPr>
          <w:rFonts w:eastAsia="Cambria"/>
          <w:highlight w:val="cyan"/>
          <w:u w:val="single"/>
        </w:rPr>
        <w:t>competition rules affect</w:t>
      </w:r>
      <w:r w:rsidRPr="00917630">
        <w:rPr>
          <w:rFonts w:eastAsia="Cambria"/>
          <w:u w:val="single"/>
        </w:rPr>
        <w:t>s</w:t>
      </w:r>
      <w:r w:rsidRPr="00917630">
        <w:rPr>
          <w:rFonts w:eastAsia="Cambria"/>
          <w:sz w:val="16"/>
        </w:rPr>
        <w:t xml:space="preserve"> the overall position of </w:t>
      </w:r>
      <w:r w:rsidRPr="00917630">
        <w:rPr>
          <w:rFonts w:eastAsia="Cambria"/>
          <w:b/>
          <w:iCs/>
          <w:highlight w:val="cyan"/>
          <w:u w:val="single"/>
        </w:rPr>
        <w:t>workers</w:t>
      </w:r>
      <w:r w:rsidRPr="00917630">
        <w:rPr>
          <w:rFonts w:eastAsia="Cambria"/>
          <w:sz w:val="16"/>
        </w:rPr>
        <w:t xml:space="preserve"> beyond the limited case of the gig economy remains largely unexplored. This paper aims to investigate this broader </w:t>
      </w:r>
      <w:r w:rsidRPr="00917630">
        <w:rPr>
          <w:rFonts w:eastAsia="Cambria"/>
          <w:highlight w:val="cyan"/>
          <w:u w:val="single"/>
        </w:rPr>
        <w:t>and</w:t>
      </w:r>
      <w:r w:rsidRPr="00917630">
        <w:rPr>
          <w:rFonts w:eastAsia="Cambria"/>
          <w:sz w:val="16"/>
        </w:rPr>
        <w:t xml:space="preserve"> more fundamental question. </w:t>
      </w:r>
      <w:proofErr w:type="gramStart"/>
      <w:r w:rsidRPr="00917630">
        <w:rPr>
          <w:rFonts w:eastAsia="Cambria"/>
          <w:sz w:val="16"/>
        </w:rPr>
        <w:t>In order to</w:t>
      </w:r>
      <w:proofErr w:type="gramEnd"/>
      <w:r w:rsidRPr="00917630">
        <w:rPr>
          <w:rFonts w:eastAsia="Cambria"/>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17630">
        <w:rPr>
          <w:rFonts w:eastAsia="Cambria"/>
          <w:u w:val="single"/>
        </w:rPr>
        <w:t xml:space="preserve">competition rules </w:t>
      </w:r>
      <w:r w:rsidRPr="00917630">
        <w:rPr>
          <w:rFonts w:eastAsia="Cambria"/>
          <w:highlight w:val="cyan"/>
          <w:u w:val="single"/>
        </w:rPr>
        <w:t>constitute</w:t>
      </w:r>
      <w:r w:rsidRPr="00917630">
        <w:rPr>
          <w:rFonts w:eastAsia="Cambria"/>
          <w:sz w:val="16"/>
        </w:rPr>
        <w:t xml:space="preserve"> nearly equally </w:t>
      </w:r>
      <w:r w:rsidRPr="00917630">
        <w:rPr>
          <w:rFonts w:eastAsia="Cambria"/>
          <w:b/>
          <w:iCs/>
          <w:highlight w:val="cyan"/>
          <w:u w:val="single"/>
        </w:rPr>
        <w:t>disciplining mechanisms against collective</w:t>
      </w:r>
      <w:r w:rsidRPr="00917630">
        <w:rPr>
          <w:rFonts w:eastAsia="Cambria"/>
          <w:b/>
          <w:iCs/>
          <w:u w:val="single"/>
        </w:rPr>
        <w:t xml:space="preserve"> worker </w:t>
      </w:r>
      <w:r w:rsidRPr="00917630">
        <w:rPr>
          <w:rFonts w:eastAsia="Cambria"/>
          <w:b/>
          <w:iCs/>
          <w:highlight w:val="cyan"/>
          <w:u w:val="single"/>
        </w:rPr>
        <w:t>action</w:t>
      </w:r>
      <w:r w:rsidRPr="00917630">
        <w:rPr>
          <w:rFonts w:eastAsia="Cambria"/>
          <w:sz w:val="16"/>
        </w:rPr>
        <w:t xml:space="preserve"> on either side of the Atlantic.</w:t>
      </w:r>
    </w:p>
    <w:p w14:paraId="6AB60BA7" w14:textId="77777777" w:rsidR="002F4F24" w:rsidRPr="00917630" w:rsidRDefault="002F4F24" w:rsidP="002F4F24">
      <w:pPr>
        <w:rPr>
          <w:rFonts w:eastAsia="Cambria"/>
          <w:u w:val="single"/>
        </w:rPr>
      </w:pPr>
      <w:r w:rsidRPr="00917630">
        <w:rPr>
          <w:rFonts w:eastAsia="Cambria"/>
          <w:sz w:val="14"/>
        </w:rPr>
        <w:t xml:space="preserve">This paper also makes an original contribution to the emerging debate on whether and how </w:t>
      </w:r>
      <w:r w:rsidRPr="00917630">
        <w:rPr>
          <w:rFonts w:eastAsia="Cambria"/>
          <w:highlight w:val="cyan"/>
          <w:u w:val="single"/>
        </w:rPr>
        <w:t xml:space="preserve">competition law can contribute to </w:t>
      </w:r>
      <w:r w:rsidRPr="00917630">
        <w:rPr>
          <w:rFonts w:eastAsia="Cambria"/>
          <w:b/>
          <w:iCs/>
          <w:highlight w:val="cyan"/>
          <w:u w:val="single"/>
        </w:rPr>
        <w:t>wealth equality</w:t>
      </w:r>
      <w:r w:rsidRPr="00917630">
        <w:rPr>
          <w:rFonts w:eastAsia="Cambria"/>
          <w:sz w:val="14"/>
        </w:rPr>
        <w:t xml:space="preserve"> between citizens in the post-2008 crisis economy. </w:t>
      </w:r>
      <w:r w:rsidRPr="00917630">
        <w:rPr>
          <w:rFonts w:eastAsia="Cambria"/>
          <w:u w:val="single"/>
        </w:rPr>
        <w:t>The existing debate on the competition law–equality relationship takes the ‘consumer welfare’ standard as its main reference point: it focuses exclusively on</w:t>
      </w:r>
      <w:r w:rsidRPr="00917630">
        <w:rPr>
          <w:rFonts w:eastAsia="Cambria"/>
          <w:sz w:val="14"/>
        </w:rPr>
        <w:t xml:space="preserve"> the distribution of wealth between </w:t>
      </w:r>
      <w:r w:rsidRPr="00917630">
        <w:rPr>
          <w:rFonts w:eastAsia="Cambria"/>
          <w:u w:val="single"/>
        </w:rPr>
        <w:t>consumers and producers</w:t>
      </w:r>
      <w:r w:rsidRPr="00917630">
        <w:rPr>
          <w:rFonts w:eastAsia="Cambria"/>
          <w:sz w:val="14"/>
        </w:rPr>
        <w:t xml:space="preserve">; as a result, </w:t>
      </w:r>
      <w:r w:rsidRPr="00917630">
        <w:rPr>
          <w:rFonts w:eastAsia="Cambria"/>
          <w:b/>
          <w:iCs/>
          <w:u w:val="single"/>
        </w:rPr>
        <w:t>it overlooks</w:t>
      </w:r>
      <w:r w:rsidRPr="00917630">
        <w:rPr>
          <w:rFonts w:eastAsia="Cambria"/>
          <w:u w:val="single"/>
        </w:rPr>
        <w:t xml:space="preserve"> the production process that takes place </w:t>
      </w:r>
      <w:r w:rsidRPr="00917630">
        <w:rPr>
          <w:rFonts w:eastAsia="Cambria"/>
          <w:b/>
          <w:iCs/>
          <w:u w:val="single"/>
        </w:rPr>
        <w:t>before</w:t>
      </w:r>
      <w:r w:rsidRPr="00917630">
        <w:rPr>
          <w:rFonts w:eastAsia="Cambria"/>
          <w:sz w:val="14"/>
        </w:rPr>
        <w:t xml:space="preserve"> consumers meet products and services, </w:t>
      </w:r>
      <w:r w:rsidRPr="00917630">
        <w:rPr>
          <w:rFonts w:eastAsia="Cambria"/>
          <w:u w:val="single"/>
        </w:rPr>
        <w:t>and the</w:t>
      </w:r>
      <w:r w:rsidRPr="00917630">
        <w:rPr>
          <w:rFonts w:eastAsia="Cambria"/>
          <w:b/>
          <w:iCs/>
          <w:u w:val="single"/>
        </w:rPr>
        <w:t xml:space="preserve"> position of workers</w:t>
      </w:r>
      <w:r w:rsidRPr="00917630">
        <w:rPr>
          <w:rFonts w:eastAsia="Cambria"/>
          <w:u w:val="single"/>
        </w:rPr>
        <w:t xml:space="preserve"> within it</w:t>
      </w:r>
      <w:r w:rsidRPr="00917630">
        <w:rPr>
          <w:rFonts w:eastAsia="Cambria"/>
          <w:sz w:val="14"/>
        </w:rPr>
        <w:t xml:space="preserve">.6 </w:t>
      </w:r>
      <w:r w:rsidRPr="00917630">
        <w:rPr>
          <w:rFonts w:eastAsia="Cambria"/>
          <w:u w:val="single"/>
        </w:rPr>
        <w:t>This is a natural result of competition law's reliance on</w:t>
      </w:r>
      <w:r w:rsidRPr="00917630">
        <w:rPr>
          <w:rFonts w:eastAsia="Cambria"/>
          <w:sz w:val="14"/>
        </w:rPr>
        <w:t xml:space="preserve"> a limited area of </w:t>
      </w:r>
      <w:r w:rsidRPr="00917630">
        <w:rPr>
          <w:rFonts w:eastAsia="Cambria"/>
          <w:b/>
          <w:iCs/>
          <w:u w:val="single"/>
        </w:rPr>
        <w:t>neoclassical economics</w:t>
      </w:r>
      <w:r w:rsidRPr="00917630">
        <w:rPr>
          <w:rFonts w:eastAsia="Cambria"/>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917630">
        <w:rPr>
          <w:rFonts w:eastAsia="Cambria"/>
          <w:sz w:val="14"/>
        </w:rPr>
        <w:t>labour</w:t>
      </w:r>
      <w:proofErr w:type="spellEnd"/>
      <w:r w:rsidRPr="00917630">
        <w:rPr>
          <w:rFonts w:eastAsia="Cambria"/>
          <w:sz w:val="14"/>
        </w:rPr>
        <w:t xml:space="preserve"> exploitation theory as established in neoclassical as well as Marxian models. This analysis shows that despite standing at opposing ends of the political spectrum and whilst having some fundamental differences, </w:t>
      </w:r>
      <w:r w:rsidRPr="00917630">
        <w:rPr>
          <w:rFonts w:eastAsia="Cambria"/>
          <w:u w:val="single"/>
        </w:rPr>
        <w:t xml:space="preserve">Marxist and neoclassical models agree that </w:t>
      </w:r>
      <w:r w:rsidRPr="00917630">
        <w:rPr>
          <w:rFonts w:eastAsia="Cambria"/>
          <w:b/>
          <w:iCs/>
          <w:highlight w:val="cyan"/>
          <w:u w:val="single"/>
        </w:rPr>
        <w:t>collective worker action is economically beneficial and socially necessary</w:t>
      </w:r>
      <w:r w:rsidRPr="00917630">
        <w:rPr>
          <w:rFonts w:eastAsia="Cambria"/>
          <w:sz w:val="14"/>
        </w:rPr>
        <w:t xml:space="preserve">. As a result, a critical analysis of the current legal situation on both sides of the Atlantic </w:t>
      </w:r>
      <w:proofErr w:type="gramStart"/>
      <w:r w:rsidRPr="00917630">
        <w:rPr>
          <w:rFonts w:eastAsia="Cambria"/>
          <w:sz w:val="14"/>
        </w:rPr>
        <w:t>in light of</w:t>
      </w:r>
      <w:proofErr w:type="gramEnd"/>
      <w:r w:rsidRPr="00917630">
        <w:rPr>
          <w:rFonts w:eastAsia="Cambria"/>
          <w:sz w:val="14"/>
        </w:rPr>
        <w:t xml:space="preserve"> this holistic framework illustrates how </w:t>
      </w:r>
      <w:r w:rsidRPr="00917630">
        <w:rPr>
          <w:rFonts w:eastAsia="Cambria"/>
          <w:u w:val="single"/>
        </w:rPr>
        <w:t xml:space="preserve">competition law's hostility towards collective worker action is not only </w:t>
      </w:r>
      <w:r w:rsidRPr="00917630">
        <w:rPr>
          <w:rFonts w:eastAsia="Cambria"/>
          <w:b/>
          <w:iCs/>
          <w:u w:val="single"/>
        </w:rPr>
        <w:t>unjust</w:t>
      </w:r>
      <w:r w:rsidRPr="00917630">
        <w:rPr>
          <w:rFonts w:eastAsia="Cambria"/>
          <w:u w:val="single"/>
        </w:rPr>
        <w:t xml:space="preserve"> but also </w:t>
      </w:r>
      <w:r w:rsidRPr="00917630">
        <w:rPr>
          <w:rFonts w:eastAsia="Cambria"/>
          <w:b/>
          <w:iCs/>
          <w:u w:val="single"/>
        </w:rPr>
        <w:t>economically unsound</w:t>
      </w:r>
      <w:r w:rsidRPr="00917630">
        <w:rPr>
          <w:rFonts w:eastAsia="Cambria"/>
          <w:u w:val="single"/>
        </w:rPr>
        <w:t>.</w:t>
      </w:r>
    </w:p>
    <w:p w14:paraId="64E9E50D" w14:textId="77777777" w:rsidR="002F4F24" w:rsidRPr="00917630" w:rsidRDefault="002F4F24" w:rsidP="002F4F24">
      <w:pPr>
        <w:rPr>
          <w:rFonts w:eastAsia="Cambria"/>
          <w:sz w:val="16"/>
        </w:rPr>
      </w:pPr>
      <w:r w:rsidRPr="00917630">
        <w:rPr>
          <w:rFonts w:eastAsia="Cambria"/>
          <w:sz w:val="16"/>
        </w:rPr>
        <w:t xml:space="preserve">This paper demonstrates that </w:t>
      </w:r>
      <w:r w:rsidRPr="00917630">
        <w:rPr>
          <w:rFonts w:eastAsia="Cambria"/>
          <w:highlight w:val="cyan"/>
          <w:u w:val="single"/>
        </w:rPr>
        <w:t xml:space="preserve">the </w:t>
      </w:r>
      <w:r w:rsidRPr="00917630">
        <w:rPr>
          <w:rFonts w:eastAsia="Cambria"/>
          <w:b/>
          <w:iCs/>
          <w:u w:val="single"/>
        </w:rPr>
        <w:t>key</w:t>
      </w:r>
      <w:r w:rsidRPr="00917630">
        <w:rPr>
          <w:rFonts w:eastAsia="Cambria"/>
          <w:u w:val="single"/>
        </w:rPr>
        <w:t xml:space="preserve"> </w:t>
      </w:r>
      <w:r w:rsidRPr="00917630">
        <w:rPr>
          <w:rFonts w:eastAsia="Cambria"/>
          <w:highlight w:val="cyan"/>
          <w:u w:val="single"/>
        </w:rPr>
        <w:t>problem</w:t>
      </w:r>
      <w:r w:rsidRPr="00917630">
        <w:rPr>
          <w:rFonts w:eastAsia="Cambria"/>
          <w:u w:val="single"/>
        </w:rPr>
        <w:t xml:space="preserve"> in competition law's treatment of </w:t>
      </w:r>
      <w:proofErr w:type="spellStart"/>
      <w:r w:rsidRPr="00917630">
        <w:rPr>
          <w:rFonts w:eastAsia="Cambria"/>
          <w:u w:val="single"/>
        </w:rPr>
        <w:t>labour</w:t>
      </w:r>
      <w:proofErr w:type="spellEnd"/>
      <w:r w:rsidRPr="00917630">
        <w:rPr>
          <w:rFonts w:eastAsia="Cambria"/>
          <w:u w:val="single"/>
        </w:rPr>
        <w:t xml:space="preserve"> </w:t>
      </w:r>
      <w:r w:rsidRPr="00917630">
        <w:rPr>
          <w:rFonts w:eastAsia="Cambria"/>
          <w:highlight w:val="cyan"/>
          <w:u w:val="single"/>
        </w:rPr>
        <w:t>stems from</w:t>
      </w:r>
      <w:r w:rsidRPr="00917630">
        <w:rPr>
          <w:rFonts w:eastAsia="Cambria"/>
          <w:u w:val="single"/>
        </w:rPr>
        <w:t xml:space="preserve"> </w:t>
      </w:r>
      <w:r w:rsidRPr="00917630">
        <w:rPr>
          <w:rFonts w:eastAsia="Cambria"/>
          <w:sz w:val="16"/>
        </w:rPr>
        <w:t xml:space="preserve">the application of </w:t>
      </w:r>
      <w:r w:rsidRPr="00917630">
        <w:rPr>
          <w:rFonts w:eastAsia="Cambria"/>
          <w:b/>
          <w:iCs/>
          <w:u w:val="single"/>
        </w:rPr>
        <w:t xml:space="preserve">the </w:t>
      </w:r>
      <w:r w:rsidRPr="00917630">
        <w:rPr>
          <w:rFonts w:eastAsia="Cambria"/>
          <w:b/>
          <w:iCs/>
          <w:highlight w:val="cyan"/>
          <w:u w:val="single"/>
        </w:rPr>
        <w:t>consumer welfare</w:t>
      </w:r>
      <w:r w:rsidRPr="00917630">
        <w:rPr>
          <w:rFonts w:eastAsia="Cambria"/>
          <w:b/>
          <w:iCs/>
          <w:u w:val="single"/>
        </w:rPr>
        <w:t xml:space="preserve"> standard</w:t>
      </w:r>
      <w:r w:rsidRPr="00917630">
        <w:rPr>
          <w:rFonts w:eastAsia="Cambria"/>
          <w:sz w:val="16"/>
        </w:rPr>
        <w:t xml:space="preserve"> in cases involving the competition–solidarity conflict </w:t>
      </w:r>
      <w:r w:rsidRPr="00917630">
        <w:rPr>
          <w:rFonts w:eastAsia="Cambria"/>
          <w:u w:val="single"/>
        </w:rPr>
        <w:t>without paying any attention to the</w:t>
      </w:r>
      <w:r w:rsidRPr="00917630">
        <w:rPr>
          <w:rFonts w:eastAsia="Cambria"/>
          <w:sz w:val="16"/>
        </w:rPr>
        <w:t xml:space="preserve"> idiosyncratic </w:t>
      </w:r>
      <w:r w:rsidRPr="00917630">
        <w:rPr>
          <w:rFonts w:eastAsia="Cambria"/>
          <w:u w:val="single"/>
        </w:rPr>
        <w:t xml:space="preserve">qualities of </w:t>
      </w:r>
      <w:proofErr w:type="spellStart"/>
      <w:r w:rsidRPr="00917630">
        <w:rPr>
          <w:rFonts w:eastAsia="Cambria"/>
          <w:u w:val="single"/>
        </w:rPr>
        <w:t>labour</w:t>
      </w:r>
      <w:proofErr w:type="spellEnd"/>
      <w:r w:rsidRPr="00917630">
        <w:rPr>
          <w:rFonts w:eastAsia="Cambria"/>
          <w:u w:val="single"/>
        </w:rPr>
        <w:t xml:space="preserve"> that render it naturally open to </w:t>
      </w:r>
      <w:r w:rsidRPr="00917630">
        <w:rPr>
          <w:rFonts w:eastAsia="Cambria"/>
          <w:b/>
          <w:iCs/>
          <w:u w:val="single"/>
        </w:rPr>
        <w:t>exploitation</w:t>
      </w:r>
      <w:r w:rsidRPr="00917630">
        <w:rPr>
          <w:rFonts w:eastAsia="Cambria"/>
          <w:sz w:val="16"/>
        </w:rPr>
        <w:t xml:space="preserve">. Similarly, </w:t>
      </w:r>
      <w:r w:rsidRPr="00917630">
        <w:rPr>
          <w:rFonts w:eastAsia="Cambria"/>
          <w:u w:val="single"/>
        </w:rPr>
        <w:t>the consumer welfare standard overlooks the fact that consumers and workers are essentially the same</w:t>
      </w:r>
      <w:r w:rsidRPr="00917630">
        <w:rPr>
          <w:rFonts w:eastAsia="Cambria"/>
          <w:sz w:val="16"/>
        </w:rPr>
        <w:t xml:space="preserve"> group of people </w:t>
      </w:r>
      <w:r w:rsidRPr="00917630">
        <w:rPr>
          <w:rFonts w:eastAsia="Cambria"/>
          <w:u w:val="single"/>
        </w:rPr>
        <w:t xml:space="preserve">and one's welfare cannot be increased or decreased without affecting the </w:t>
      </w:r>
      <w:proofErr w:type="gramStart"/>
      <w:r w:rsidRPr="00917630">
        <w:rPr>
          <w:rFonts w:eastAsia="Cambria"/>
          <w:u w:val="single"/>
        </w:rPr>
        <w:t>other's</w:t>
      </w:r>
      <w:proofErr w:type="gramEnd"/>
      <w:r w:rsidRPr="00917630">
        <w:rPr>
          <w:rFonts w:eastAsia="Cambria"/>
          <w:sz w:val="16"/>
        </w:rPr>
        <w:t xml:space="preserve">.8 Even </w:t>
      </w:r>
      <w:r w:rsidRPr="00917630">
        <w:rPr>
          <w:rFonts w:eastAsia="Cambria"/>
          <w:b/>
          <w:iCs/>
          <w:u w:val="single"/>
        </w:rPr>
        <w:t xml:space="preserve">if worker exploitation could result in reduced </w:t>
      </w:r>
      <w:proofErr w:type="spellStart"/>
      <w:r w:rsidRPr="00917630">
        <w:rPr>
          <w:rFonts w:eastAsia="Cambria"/>
          <w:b/>
          <w:iCs/>
          <w:u w:val="single"/>
        </w:rPr>
        <w:t>labour</w:t>
      </w:r>
      <w:proofErr w:type="spellEnd"/>
      <w:r w:rsidRPr="00917630">
        <w:rPr>
          <w:rFonts w:eastAsia="Cambria"/>
          <w:b/>
          <w:iCs/>
          <w:u w:val="single"/>
        </w:rPr>
        <w:t xml:space="preserve"> costs and decreased prices, this cannot be deemed efficient</w:t>
      </w:r>
      <w:r w:rsidRPr="00917630">
        <w:rPr>
          <w:rFonts w:eastAsia="Cambria"/>
          <w:u w:val="single"/>
        </w:rPr>
        <w:t xml:space="preserve"> as </w:t>
      </w:r>
      <w:r w:rsidRPr="00917630">
        <w:rPr>
          <w:rFonts w:eastAsia="Cambria"/>
          <w:highlight w:val="cyan"/>
          <w:u w:val="single"/>
        </w:rPr>
        <w:t xml:space="preserve">it reduces the </w:t>
      </w:r>
      <w:r w:rsidRPr="00917630">
        <w:rPr>
          <w:rFonts w:eastAsia="Cambria"/>
          <w:b/>
          <w:iCs/>
          <w:highlight w:val="cyan"/>
          <w:u w:val="single"/>
        </w:rPr>
        <w:t>workers’ welfare</w:t>
      </w:r>
      <w:r w:rsidRPr="00917630">
        <w:rPr>
          <w:rFonts w:eastAsia="Cambria"/>
          <w:highlight w:val="cyan"/>
          <w:u w:val="single"/>
        </w:rPr>
        <w:t xml:space="preserve"> and results in</w:t>
      </w:r>
      <w:r w:rsidRPr="00917630">
        <w:rPr>
          <w:rFonts w:eastAsia="Cambria"/>
          <w:u w:val="single"/>
        </w:rPr>
        <w:t xml:space="preserve"> broader </w:t>
      </w:r>
      <w:r w:rsidRPr="00917630">
        <w:rPr>
          <w:rFonts w:eastAsia="Cambria"/>
          <w:b/>
          <w:iCs/>
          <w:highlight w:val="cyan"/>
          <w:u w:val="single"/>
        </w:rPr>
        <w:t>negative socio-economic effects</w:t>
      </w:r>
      <w:r w:rsidRPr="00917630">
        <w:rPr>
          <w:rFonts w:eastAsia="Cambria"/>
          <w:u w:val="single"/>
        </w:rPr>
        <w:t>.</w:t>
      </w:r>
      <w:r w:rsidRPr="00917630">
        <w:rPr>
          <w:rFonts w:eastAsia="Cambria"/>
          <w:sz w:val="16"/>
        </w:rPr>
        <w:t xml:space="preserve"> Similarly, </w:t>
      </w:r>
      <w:r w:rsidRPr="00917630">
        <w:rPr>
          <w:rFonts w:eastAsia="Cambria"/>
          <w:b/>
          <w:iCs/>
          <w:highlight w:val="cyan"/>
          <w:u w:val="single"/>
        </w:rPr>
        <w:t>collective worker action</w:t>
      </w:r>
      <w:r w:rsidRPr="00917630">
        <w:rPr>
          <w:rFonts w:eastAsia="Cambria"/>
          <w:highlight w:val="cyan"/>
          <w:u w:val="single"/>
        </w:rPr>
        <w:t xml:space="preserve"> resulting in </w:t>
      </w:r>
      <w:r w:rsidRPr="00917630">
        <w:rPr>
          <w:rFonts w:eastAsia="Cambria"/>
          <w:b/>
          <w:iCs/>
          <w:highlight w:val="cyan"/>
          <w:u w:val="single"/>
        </w:rPr>
        <w:t>higher</w:t>
      </w:r>
      <w:r w:rsidRPr="00917630">
        <w:rPr>
          <w:rFonts w:eastAsia="Cambria"/>
          <w:b/>
          <w:iCs/>
          <w:u w:val="single"/>
        </w:rPr>
        <w:t xml:space="preserve"> </w:t>
      </w:r>
      <w:proofErr w:type="spellStart"/>
      <w:r w:rsidRPr="00917630">
        <w:rPr>
          <w:rFonts w:eastAsia="Cambria"/>
          <w:b/>
          <w:iCs/>
          <w:u w:val="single"/>
        </w:rPr>
        <w:t>labour</w:t>
      </w:r>
      <w:proofErr w:type="spellEnd"/>
      <w:r w:rsidRPr="00917630">
        <w:rPr>
          <w:rFonts w:eastAsia="Cambria"/>
          <w:b/>
          <w:iCs/>
          <w:u w:val="single"/>
        </w:rPr>
        <w:t xml:space="preserve"> costs and potentially higher </w:t>
      </w:r>
      <w:r w:rsidRPr="00917630">
        <w:rPr>
          <w:rFonts w:eastAsia="Cambria"/>
          <w:b/>
          <w:iCs/>
          <w:highlight w:val="cyan"/>
          <w:u w:val="single"/>
        </w:rPr>
        <w:t>prices</w:t>
      </w:r>
      <w:r w:rsidRPr="00917630">
        <w:rPr>
          <w:rFonts w:eastAsia="Cambria"/>
          <w:highlight w:val="cyan"/>
          <w:u w:val="single"/>
        </w:rPr>
        <w:t xml:space="preserve"> cannot automatically be</w:t>
      </w:r>
      <w:r w:rsidRPr="00917630">
        <w:rPr>
          <w:rFonts w:eastAsia="Cambria"/>
          <w:u w:val="single"/>
        </w:rPr>
        <w:t xml:space="preserve"> deemed </w:t>
      </w:r>
      <w:r w:rsidRPr="00917630">
        <w:rPr>
          <w:rFonts w:eastAsia="Cambria"/>
          <w:highlight w:val="cyan"/>
          <w:u w:val="single"/>
        </w:rPr>
        <w:t>inefficient</w:t>
      </w:r>
      <w:r w:rsidRPr="00917630">
        <w:rPr>
          <w:rFonts w:eastAsia="Cambria"/>
          <w:u w:val="single"/>
        </w:rPr>
        <w:t xml:space="preserve">, because although this might increase the prices consumers pay, they </w:t>
      </w:r>
      <w:r w:rsidRPr="00917630">
        <w:rPr>
          <w:rFonts w:eastAsia="Cambria"/>
          <w:b/>
          <w:iCs/>
          <w:u w:val="single"/>
        </w:rPr>
        <w:t>benefit</w:t>
      </w:r>
      <w:r w:rsidRPr="00917630">
        <w:rPr>
          <w:rFonts w:eastAsia="Cambria"/>
          <w:u w:val="single"/>
        </w:rPr>
        <w:t xml:space="preserve"> </w:t>
      </w:r>
      <w:r w:rsidRPr="00917630">
        <w:rPr>
          <w:rFonts w:eastAsia="Cambria"/>
          <w:sz w:val="16"/>
        </w:rPr>
        <w:t xml:space="preserve">from higher wages and better working conditions in their position </w:t>
      </w:r>
      <w:r w:rsidRPr="00917630">
        <w:rPr>
          <w:rFonts w:eastAsia="Cambria"/>
          <w:b/>
          <w:iCs/>
          <w:u w:val="single"/>
        </w:rPr>
        <w:t>as workers</w:t>
      </w:r>
      <w:r w:rsidRPr="00917630">
        <w:rPr>
          <w:rFonts w:eastAsia="Cambria"/>
          <w:sz w:val="16"/>
        </w:rPr>
        <w:t xml:space="preserve">. As a result of this critical analysis, </w:t>
      </w:r>
      <w:r w:rsidRPr="00917630">
        <w:rPr>
          <w:rFonts w:eastAsia="Cambria"/>
          <w:u w:val="single"/>
        </w:rPr>
        <w:t>the paper proposes a</w:t>
      </w:r>
      <w:r w:rsidRPr="00917630">
        <w:rPr>
          <w:rFonts w:eastAsia="Cambria"/>
          <w:sz w:val="16"/>
        </w:rPr>
        <w:t xml:space="preserve">n original and </w:t>
      </w:r>
      <w:r w:rsidRPr="00917630">
        <w:rPr>
          <w:rFonts w:eastAsia="Cambria"/>
          <w:u w:val="single"/>
        </w:rPr>
        <w:t>more inclusive ‘</w:t>
      </w:r>
      <w:r w:rsidRPr="00917630">
        <w:rPr>
          <w:rFonts w:eastAsia="Cambria"/>
          <w:b/>
          <w:iCs/>
          <w:u w:val="single"/>
        </w:rPr>
        <w:t>citizen welfare’ standard</w:t>
      </w:r>
      <w:r w:rsidRPr="00917630">
        <w:rPr>
          <w:rFonts w:eastAsia="Cambria"/>
          <w:u w:val="single"/>
        </w:rPr>
        <w:t xml:space="preserve"> that </w:t>
      </w:r>
      <w:proofErr w:type="gramStart"/>
      <w:r w:rsidRPr="00917630">
        <w:rPr>
          <w:rFonts w:eastAsia="Cambria"/>
          <w:u w:val="single"/>
        </w:rPr>
        <w:t>takes into account</w:t>
      </w:r>
      <w:proofErr w:type="gramEnd"/>
      <w:r w:rsidRPr="00917630">
        <w:rPr>
          <w:rFonts w:eastAsia="Cambria"/>
          <w:sz w:val="16"/>
        </w:rPr>
        <w:t xml:space="preserve"> the economic effects of anti-competitive </w:t>
      </w:r>
      <w:proofErr w:type="spellStart"/>
      <w:r w:rsidRPr="00917630">
        <w:rPr>
          <w:rFonts w:eastAsia="Cambria"/>
          <w:sz w:val="16"/>
        </w:rPr>
        <w:t>behaviour</w:t>
      </w:r>
      <w:proofErr w:type="spellEnd"/>
      <w:r w:rsidRPr="00917630">
        <w:rPr>
          <w:rFonts w:eastAsia="Cambria"/>
          <w:sz w:val="16"/>
        </w:rPr>
        <w:t xml:space="preserve"> on </w:t>
      </w:r>
      <w:r w:rsidRPr="00917630">
        <w:rPr>
          <w:rFonts w:eastAsia="Cambria"/>
          <w:b/>
          <w:iCs/>
          <w:u w:val="single"/>
        </w:rPr>
        <w:t>workers</w:t>
      </w:r>
      <w:r w:rsidRPr="00917630">
        <w:rPr>
          <w:rFonts w:eastAsia="Cambria"/>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917630">
        <w:rPr>
          <w:rFonts w:eastAsia="Cambria"/>
          <w:sz w:val="16"/>
        </w:rPr>
        <w:t>environmental</w:t>
      </w:r>
      <w:proofErr w:type="gramEnd"/>
      <w:r w:rsidRPr="00917630">
        <w:rPr>
          <w:rFonts w:eastAsia="Cambria"/>
          <w:sz w:val="16"/>
        </w:rPr>
        <w:t xml:space="preserve"> and </w:t>
      </w:r>
      <w:r w:rsidRPr="00917630">
        <w:rPr>
          <w:rFonts w:eastAsia="Cambria"/>
          <w:sz w:val="16"/>
        </w:rPr>
        <w:lastRenderedPageBreak/>
        <w:t>social policy objectives,9 although this paper primarily focuses on the application of citizen welfare to the competition–solidarity conflict.</w:t>
      </w:r>
    </w:p>
    <w:p w14:paraId="7C050653" w14:textId="77777777" w:rsidR="002F4F24" w:rsidRDefault="002F4F24" w:rsidP="002F4F24">
      <w:pPr>
        <w:rPr>
          <w:rFonts w:eastAsia="Cambria"/>
          <w:sz w:val="16"/>
        </w:rPr>
      </w:pPr>
      <w:r w:rsidRPr="00917630">
        <w:rPr>
          <w:rFonts w:eastAsia="Cambria"/>
          <w:sz w:val="16"/>
        </w:rPr>
        <w:t xml:space="preserve">The structure of the paper is as follows: the next section provides an opening discussion of competition law, consumer welfare and equality. This is followed by a discussion of the economic theory of </w:t>
      </w:r>
      <w:proofErr w:type="spellStart"/>
      <w:r w:rsidRPr="00917630">
        <w:rPr>
          <w:rFonts w:eastAsia="Cambria"/>
          <w:sz w:val="16"/>
        </w:rPr>
        <w:t>labour</w:t>
      </w:r>
      <w:proofErr w:type="spellEnd"/>
      <w:r w:rsidRPr="00917630">
        <w:rPr>
          <w:rFonts w:eastAsia="Cambria"/>
          <w:sz w:val="16"/>
        </w:rPr>
        <w:t xml:space="preserve"> exploitation. Then, the paper investigates how competition law approaches the competition–solidarity conflict in the EU and the US. The fourth section critically discusses the EU and US legal positions </w:t>
      </w:r>
      <w:proofErr w:type="gramStart"/>
      <w:r w:rsidRPr="00917630">
        <w:rPr>
          <w:rFonts w:eastAsia="Cambria"/>
          <w:sz w:val="16"/>
        </w:rPr>
        <w:t>in light of</w:t>
      </w:r>
      <w:proofErr w:type="gramEnd"/>
      <w:r w:rsidRPr="00917630">
        <w:rPr>
          <w:rFonts w:eastAsia="Cambria"/>
          <w:sz w:val="16"/>
        </w:rPr>
        <w:t xml:space="preserve"> economic theory. </w:t>
      </w:r>
      <w:r w:rsidRPr="00917630">
        <w:rPr>
          <w:rFonts w:eastAsia="Cambria"/>
          <w:u w:val="single"/>
        </w:rPr>
        <w:t>This</w:t>
      </w:r>
      <w:r w:rsidRPr="00917630">
        <w:rPr>
          <w:rFonts w:eastAsia="Cambria"/>
          <w:sz w:val="16"/>
        </w:rPr>
        <w:t xml:space="preserve"> section also </w:t>
      </w:r>
      <w:r w:rsidRPr="00917630">
        <w:rPr>
          <w:rFonts w:eastAsia="Cambria"/>
          <w:u w:val="single"/>
        </w:rPr>
        <w:t xml:space="preserve">develops the citizen welfare approach as an </w:t>
      </w:r>
      <w:r w:rsidRPr="00917630">
        <w:rPr>
          <w:rFonts w:eastAsia="Cambria"/>
          <w:b/>
          <w:iCs/>
          <w:u w:val="single"/>
        </w:rPr>
        <w:t>alternative to consumer welfare</w:t>
      </w:r>
      <w:r w:rsidRPr="00917630">
        <w:rPr>
          <w:rFonts w:eastAsia="Cambria"/>
          <w:sz w:val="16"/>
        </w:rPr>
        <w:t xml:space="preserve"> for the resolution of the competition–solidarity conflict. This is finally followed with conclusions. Regarding terminology, </w:t>
      </w:r>
      <w:r w:rsidRPr="00917630">
        <w:rPr>
          <w:rFonts w:eastAsia="Cambria"/>
          <w:u w:val="single"/>
        </w:rPr>
        <w:t>this paper uses the term ‘worker’</w:t>
      </w:r>
      <w:r w:rsidRPr="00917630">
        <w:rPr>
          <w:rFonts w:eastAsia="Cambria"/>
          <w:sz w:val="16"/>
        </w:rPr>
        <w:t xml:space="preserve"> (rather than employee) </w:t>
      </w:r>
      <w:r w:rsidRPr="00917630">
        <w:rPr>
          <w:rFonts w:eastAsia="Cambria"/>
          <w:u w:val="single"/>
        </w:rPr>
        <w:t xml:space="preserve">as a non-legal, generic term encompassing all individuals who make a living by providing </w:t>
      </w:r>
      <w:proofErr w:type="spellStart"/>
      <w:r w:rsidRPr="00917630">
        <w:rPr>
          <w:rFonts w:eastAsia="Cambria"/>
          <w:u w:val="single"/>
        </w:rPr>
        <w:t>labour</w:t>
      </w:r>
      <w:proofErr w:type="spellEnd"/>
      <w:r w:rsidRPr="00917630">
        <w:rPr>
          <w:rFonts w:eastAsia="Cambria"/>
          <w:u w:val="single"/>
        </w:rPr>
        <w:t xml:space="preserve"> power</w:t>
      </w:r>
      <w:r w:rsidRPr="00917630">
        <w:rPr>
          <w:rFonts w:eastAsia="Cambria"/>
          <w:sz w:val="16"/>
        </w:rPr>
        <w:t xml:space="preserve"> as a production factor in the production process of goods and services. Similarly, the term ‘</w:t>
      </w:r>
      <w:proofErr w:type="spellStart"/>
      <w:r w:rsidRPr="00917630">
        <w:rPr>
          <w:rFonts w:eastAsia="Cambria"/>
          <w:sz w:val="16"/>
        </w:rPr>
        <w:t>labour</w:t>
      </w:r>
      <w:proofErr w:type="spellEnd"/>
      <w:r w:rsidRPr="00917630">
        <w:rPr>
          <w:rFonts w:eastAsia="Cambria"/>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67D09FDA" w14:textId="77777777" w:rsidR="002F4F24" w:rsidRPr="00BD1B7F" w:rsidRDefault="002F4F24" w:rsidP="002F4F24"/>
    <w:p w14:paraId="49915838" w14:textId="77777777" w:rsidR="002F4F24" w:rsidRPr="003F1F5F" w:rsidRDefault="002F4F24" w:rsidP="002F4F24"/>
    <w:p w14:paraId="67F23701" w14:textId="77777777" w:rsidR="002F4F24" w:rsidRDefault="002F4F24" w:rsidP="002F4F24">
      <w:pPr>
        <w:pStyle w:val="Heading2"/>
      </w:pPr>
      <w:r>
        <w:lastRenderedPageBreak/>
        <w:t>States</w:t>
      </w:r>
    </w:p>
    <w:p w14:paraId="52351953" w14:textId="77777777" w:rsidR="002F4F24" w:rsidRDefault="002F4F24" w:rsidP="002F4F24"/>
    <w:p w14:paraId="662148DB" w14:textId="77777777" w:rsidR="002F4F24" w:rsidRDefault="002F4F24" w:rsidP="002F4F24">
      <w:pPr>
        <w:pStyle w:val="Heading4"/>
      </w:pPr>
      <w:r>
        <w:t>They’re perceived internationally as the USFG</w:t>
      </w:r>
    </w:p>
    <w:p w14:paraId="25F4E0A9" w14:textId="77777777" w:rsidR="002F4F24" w:rsidRPr="00C44763" w:rsidRDefault="002F4F24" w:rsidP="002F4F24">
      <w:r w:rsidRPr="00B07614">
        <w:rPr>
          <w:rStyle w:val="Style13ptBold"/>
        </w:rPr>
        <w:t>Blasé 3</w:t>
      </w:r>
      <w:r w:rsidRPr="00B07614">
        <w:rPr>
          <w:sz w:val="12"/>
        </w:rPr>
        <w:t xml:space="preserve">¶ </w:t>
      </w:r>
      <w:proofErr w:type="spellStart"/>
      <w:r>
        <w:t>Phd</w:t>
      </w:r>
      <w:proofErr w:type="spellEnd"/>
      <w:r>
        <w:t xml:space="preserve">-Government-UT Austin, </w:t>
      </w:r>
      <w:r w:rsidRPr="00D44651">
        <w:t>http://www.lib.utexas.edu/etd/d/2003/blasejm039/blasejm039.pdf</w:t>
      </w:r>
    </w:p>
    <w:p w14:paraId="3E5B8AD6" w14:textId="77777777" w:rsidR="002F4F24" w:rsidRPr="00B07614" w:rsidRDefault="002F4F24" w:rsidP="002F4F24">
      <w:pPr>
        <w:rPr>
          <w:sz w:val="14"/>
        </w:rPr>
      </w:pPr>
      <w:r w:rsidRPr="00120E7B">
        <w:rPr>
          <w:u w:val="single"/>
        </w:rPr>
        <w:t xml:space="preserve">Although what the </w:t>
      </w:r>
      <w:r w:rsidRPr="002260D9">
        <w:rPr>
          <w:highlight w:val="cyan"/>
          <w:u w:val="single"/>
        </w:rPr>
        <w:t>states</w:t>
      </w:r>
      <w:r w:rsidRPr="00120E7B">
        <w:rPr>
          <w:u w:val="single"/>
        </w:rPr>
        <w:t xml:space="preserve"> and cities are doing may not rise to the level of federal law, many of these policy initiatives are in harmony with domestic </w:t>
      </w:r>
      <w:r w:rsidRPr="002260D9">
        <w:rPr>
          <w:u w:val="single"/>
        </w:rPr>
        <w:t>policy</w:t>
      </w:r>
      <w:r w:rsidRPr="00120E7B">
        <w:rPr>
          <w:u w:val="single"/>
        </w:rPr>
        <w:t xml:space="preserve"> goals.</w:t>
      </w:r>
      <w:r w:rsidRPr="00B07614">
        <w:rPr>
          <w:sz w:val="14"/>
        </w:rPr>
        <w:t xml:space="preserve"> Collectively, it can be argued, </w:t>
      </w:r>
      <w:r w:rsidRPr="00120E7B">
        <w:rPr>
          <w:b/>
          <w:u w:val="single"/>
        </w:rPr>
        <w:t xml:space="preserve">they </w:t>
      </w:r>
      <w:r w:rsidRPr="002260D9">
        <w:rPr>
          <w:b/>
          <w:u w:val="single"/>
        </w:rPr>
        <w:t xml:space="preserve">serve to </w:t>
      </w:r>
      <w:r w:rsidRPr="00421E59">
        <w:rPr>
          <w:rStyle w:val="Emphasis"/>
          <w:highlight w:val="cyan"/>
        </w:rPr>
        <w:t>shape</w:t>
      </w:r>
      <w:r w:rsidRPr="00421E59">
        <w:rPr>
          <w:rStyle w:val="Emphasis"/>
        </w:rPr>
        <w:t xml:space="preserve"> the </w:t>
      </w:r>
      <w:r w:rsidRPr="00421E59">
        <w:rPr>
          <w:rStyle w:val="Emphasis"/>
          <w:highlight w:val="cyan"/>
        </w:rPr>
        <w:t>foreign relations</w:t>
      </w:r>
      <w:r w:rsidRPr="00F26E72">
        <w:rPr>
          <w:b/>
          <w:u w:val="single"/>
        </w:rPr>
        <w:t xml:space="preserve"> of the </w:t>
      </w:r>
      <w:proofErr w:type="gramStart"/>
      <w:r w:rsidRPr="00F26E72">
        <w:rPr>
          <w:b/>
          <w:u w:val="single"/>
        </w:rPr>
        <w:t>nation as a whole</w:t>
      </w:r>
      <w:proofErr w:type="gramEnd"/>
      <w:r w:rsidRPr="00421E59">
        <w:rPr>
          <w:b/>
          <w:u w:val="single"/>
        </w:rPr>
        <w:t xml:space="preserve">. </w:t>
      </w:r>
      <w:r w:rsidRPr="00421E59">
        <w:rPr>
          <w:sz w:val="14"/>
        </w:rPr>
        <w:t xml:space="preserve">Ivo </w:t>
      </w:r>
      <w:proofErr w:type="spellStart"/>
      <w:r w:rsidRPr="00421E59">
        <w:rPr>
          <w:u w:val="single"/>
        </w:rPr>
        <w:t>Duchacek</w:t>
      </w:r>
      <w:proofErr w:type="spellEnd"/>
      <w:r w:rsidRPr="00421E59">
        <w:rPr>
          <w:u w:val="single"/>
        </w:rPr>
        <w:t xml:space="preserve"> sees </w:t>
      </w:r>
      <w:r w:rsidRPr="00421E59">
        <w:rPr>
          <w:rStyle w:val="Emphasis"/>
          <w:highlight w:val="cyan"/>
        </w:rPr>
        <w:t>no difference in relations</w:t>
      </w:r>
      <w:r w:rsidRPr="00421E59">
        <w:rPr>
          <w:b/>
          <w:highlight w:val="cyan"/>
          <w:u w:val="single"/>
        </w:rPr>
        <w:t xml:space="preserve"> conducted by federal</w:t>
      </w:r>
      <w:r w:rsidRPr="00F26E72">
        <w:rPr>
          <w:b/>
          <w:u w:val="single"/>
        </w:rPr>
        <w:t xml:space="preserve"> actors and</w:t>
      </w:r>
      <w:r w:rsidRPr="002C73A4">
        <w:rPr>
          <w:b/>
          <w:u w:val="single"/>
        </w:rPr>
        <w:t xml:space="preserve"> by </w:t>
      </w:r>
      <w:r w:rsidRPr="00854C7D">
        <w:rPr>
          <w:b/>
          <w:highlight w:val="cyan"/>
          <w:u w:val="single"/>
        </w:rPr>
        <w:t>subnational actors</w:t>
      </w:r>
      <w:r w:rsidRPr="00854C7D">
        <w:rPr>
          <w:highlight w:val="cyan"/>
          <w:u w:val="single"/>
        </w:rPr>
        <w:t>.</w:t>
      </w:r>
      <w:r w:rsidRPr="00120E7B">
        <w:rPr>
          <w:u w:val="single"/>
        </w:rPr>
        <w:t xml:space="preserve"> “If by diplomatic negotiation we mean processes by which governments relate their conflicting interest to the common ones, there is,</w:t>
      </w:r>
      <w:r w:rsidRPr="00B07614">
        <w:rPr>
          <w:sz w:val="14"/>
        </w:rPr>
        <w:t xml:space="preserve"> conceptually</w:t>
      </w:r>
      <w:r w:rsidRPr="00120E7B">
        <w:rPr>
          <w:u w:val="single"/>
        </w:rPr>
        <w:t xml:space="preserve">, no real difference between the goals of </w:t>
      </w:r>
      <w:proofErr w:type="spellStart"/>
      <w:r w:rsidRPr="00120E7B">
        <w:rPr>
          <w:u w:val="single"/>
        </w:rPr>
        <w:t>paradiplomacy</w:t>
      </w:r>
      <w:proofErr w:type="spellEnd"/>
      <w:r w:rsidRPr="00120E7B">
        <w:rPr>
          <w:u w:val="single"/>
        </w:rPr>
        <w:t xml:space="preserve"> and traditional diplomacy:</w:t>
      </w:r>
      <w:r w:rsidRPr="00B07614">
        <w:rPr>
          <w:sz w:val="14"/>
        </w:rPr>
        <w:t xml:space="preserve"> the aim is to negotiate and implement an agreement based on conditional mutuality.”</w:t>
      </w:r>
      <w:r w:rsidRPr="00B07614">
        <w:rPr>
          <w:sz w:val="14"/>
          <w:szCs w:val="17"/>
        </w:rPr>
        <w:t>45</w:t>
      </w:r>
      <w:r>
        <w:rPr>
          <w:b/>
          <w:u w:val="single"/>
        </w:rPr>
        <w:t xml:space="preserve"> </w:t>
      </w:r>
      <w:r w:rsidRPr="00B07614">
        <w:rPr>
          <w:sz w:val="14"/>
        </w:rPr>
        <w:t xml:space="preserve">Brian </w:t>
      </w:r>
      <w:r w:rsidRPr="00120E7B">
        <w:rPr>
          <w:u w:val="single"/>
        </w:rPr>
        <w:t>Hocking objects to treating the foreign relations of subnational governments as if they were something distinct from the federal level</w:t>
      </w:r>
      <w:r w:rsidRPr="00B07614">
        <w:rPr>
          <w:sz w:val="14"/>
        </w:rPr>
        <w:t xml:space="preserve">. Hocking studies what happens in federal systems when foreign policy issues become local concerns. He sets his approach apart from the complex interdependence crowd, such as </w:t>
      </w:r>
      <w:proofErr w:type="spellStart"/>
      <w:r w:rsidRPr="00B07614">
        <w:rPr>
          <w:sz w:val="14"/>
        </w:rPr>
        <w:t>Duchacek</w:t>
      </w:r>
      <w:proofErr w:type="spellEnd"/>
      <w:r w:rsidRPr="00B07614">
        <w:rPr>
          <w:sz w:val="14"/>
        </w:rPr>
        <w:t>, saying that ideas such as “</w:t>
      </w:r>
      <w:proofErr w:type="spellStart"/>
      <w:r w:rsidRPr="00B07614">
        <w:rPr>
          <w:sz w:val="14"/>
        </w:rPr>
        <w:t>paradiplomacy</w:t>
      </w:r>
      <w:proofErr w:type="spellEnd"/>
      <w:r w:rsidRPr="00B07614">
        <w:rPr>
          <w:sz w:val="14"/>
        </w:rPr>
        <w:t xml:space="preserve">” places subnational activities outside of traditional diplomatic patterns. </w:t>
      </w:r>
      <w:r w:rsidRPr="00421E59">
        <w:rPr>
          <w:u w:val="single"/>
        </w:rPr>
        <w:t xml:space="preserve">Hocking sees </w:t>
      </w:r>
      <w:r w:rsidRPr="00F26E72">
        <w:rPr>
          <w:highlight w:val="cyan"/>
          <w:u w:val="single"/>
        </w:rPr>
        <w:t>non-</w:t>
      </w:r>
      <w:r w:rsidRPr="00421E59">
        <w:rPr>
          <w:highlight w:val="cyan"/>
          <w:u w:val="single"/>
        </w:rPr>
        <w:t>central governments</w:t>
      </w:r>
      <w:r w:rsidRPr="00AD5BFD">
        <w:rPr>
          <w:u w:val="single"/>
        </w:rPr>
        <w:t xml:space="preserve"> </w:t>
      </w:r>
      <w:r w:rsidRPr="00AD5BFD">
        <w:rPr>
          <w:b/>
          <w:u w:val="single"/>
        </w:rPr>
        <w:t xml:space="preserve">as </w:t>
      </w:r>
      <w:r w:rsidRPr="001E743B">
        <w:rPr>
          <w:b/>
          <w:highlight w:val="cyan"/>
          <w:u w:val="single"/>
        </w:rPr>
        <w:t>integrated into a</w:t>
      </w:r>
      <w:r w:rsidRPr="00F26E72">
        <w:rPr>
          <w:b/>
          <w:u w:val="single"/>
        </w:rPr>
        <w:t xml:space="preserve"> dense </w:t>
      </w:r>
      <w:r w:rsidRPr="001E743B">
        <w:rPr>
          <w:b/>
          <w:highlight w:val="cyan"/>
          <w:u w:val="single"/>
        </w:rPr>
        <w:t>web of diplomatic interactions</w:t>
      </w:r>
      <w:r w:rsidRPr="00F26E72">
        <w:rPr>
          <w:u w:val="single"/>
        </w:rPr>
        <w:t xml:space="preserve">, in which </w:t>
      </w:r>
      <w:r w:rsidRPr="00F26E72">
        <w:rPr>
          <w:b/>
          <w:u w:val="single"/>
        </w:rPr>
        <w:t xml:space="preserve">they serve more as “allies and agents” </w:t>
      </w:r>
      <w:r w:rsidRPr="002260D9">
        <w:rPr>
          <w:b/>
          <w:highlight w:val="cyan"/>
          <w:u w:val="single"/>
        </w:rPr>
        <w:t xml:space="preserve">in pursuit </w:t>
      </w:r>
      <w:r w:rsidRPr="001E743B">
        <w:rPr>
          <w:b/>
          <w:highlight w:val="cyan"/>
          <w:u w:val="single"/>
        </w:rPr>
        <w:t>of national objectives</w:t>
      </w:r>
      <w:r w:rsidRPr="00AD5BFD">
        <w:rPr>
          <w:u w:val="single"/>
        </w:rPr>
        <w:t xml:space="preserve"> </w:t>
      </w:r>
      <w:r w:rsidRPr="00AD5BFD">
        <w:rPr>
          <w:b/>
          <w:u w:val="single"/>
        </w:rPr>
        <w:t xml:space="preserve">rather than as flies in the ointment. </w:t>
      </w:r>
      <w:r w:rsidRPr="00AD5BFD">
        <w:rPr>
          <w:u w:val="single"/>
        </w:rPr>
        <w:t xml:space="preserve">“The nature of </w:t>
      </w:r>
      <w:r w:rsidRPr="001E743B">
        <w:rPr>
          <w:highlight w:val="cyan"/>
          <w:u w:val="single"/>
        </w:rPr>
        <w:t xml:space="preserve">contemporary public </w:t>
      </w:r>
      <w:r w:rsidRPr="002260D9">
        <w:rPr>
          <w:highlight w:val="cyan"/>
          <w:u w:val="single"/>
        </w:rPr>
        <w:t>policy</w:t>
      </w:r>
      <w:r w:rsidRPr="002260D9">
        <w:rPr>
          <w:u w:val="single"/>
        </w:rPr>
        <w:t xml:space="preserve"> with</w:t>
      </w:r>
      <w:r w:rsidRPr="00AD5BFD">
        <w:rPr>
          <w:u w:val="single"/>
        </w:rPr>
        <w:t xml:space="preserve"> its </w:t>
      </w:r>
      <w:r w:rsidRPr="00F26E72">
        <w:rPr>
          <w:u w:val="single"/>
        </w:rPr>
        <w:t xml:space="preserve">dual domestic- international features, </w:t>
      </w:r>
      <w:r w:rsidRPr="00EE35F6">
        <w:rPr>
          <w:b/>
          <w:highlight w:val="cyan"/>
          <w:u w:val="single"/>
        </w:rPr>
        <w:t>creates</w:t>
      </w:r>
      <w:r w:rsidRPr="00F26E72">
        <w:rPr>
          <w:b/>
          <w:u w:val="single"/>
        </w:rPr>
        <w:t xml:space="preserve"> a </w:t>
      </w:r>
      <w:r w:rsidRPr="00EE35F6">
        <w:rPr>
          <w:b/>
          <w:highlight w:val="cyan"/>
          <w:u w:val="single"/>
        </w:rPr>
        <w:t>mutual dependency</w:t>
      </w:r>
      <w:r w:rsidRPr="00EE35F6">
        <w:rPr>
          <w:highlight w:val="cyan"/>
          <w:u w:val="single"/>
        </w:rPr>
        <w:t xml:space="preserve"> between</w:t>
      </w:r>
      <w:r w:rsidRPr="00AD5BFD">
        <w:rPr>
          <w:u w:val="single"/>
        </w:rPr>
        <w:t xml:space="preserve"> the </w:t>
      </w:r>
      <w:r w:rsidRPr="00EE35F6">
        <w:rPr>
          <w:highlight w:val="cyan"/>
          <w:u w:val="single"/>
        </w:rPr>
        <w:t>levels of government</w:t>
      </w:r>
      <w:r w:rsidRPr="00AD5BFD">
        <w:rPr>
          <w:u w:val="single"/>
        </w:rPr>
        <w:t xml:space="preserve"> and an interest in </w:t>
      </w:r>
      <w:r w:rsidRPr="00EE35F6">
        <w:rPr>
          <w:b/>
          <w:highlight w:val="cyan"/>
          <w:u w:val="single"/>
        </w:rPr>
        <w:t>devising cooperative mechanisms</w:t>
      </w:r>
      <w:r w:rsidRPr="00AD5BFD">
        <w:rPr>
          <w:u w:val="single"/>
        </w:rPr>
        <w:t xml:space="preserve"> and strategies </w:t>
      </w:r>
      <w:r w:rsidRPr="00F26E72">
        <w:rPr>
          <w:rStyle w:val="StyleUnderline"/>
          <w:highlight w:val="cyan"/>
        </w:rPr>
        <w:t>to promote</w:t>
      </w:r>
      <w:r w:rsidRPr="00F26E72">
        <w:rPr>
          <w:rStyle w:val="StyleUnderline"/>
        </w:rPr>
        <w:t xml:space="preserve"> the </w:t>
      </w:r>
      <w:r w:rsidRPr="00F26E72">
        <w:rPr>
          <w:rStyle w:val="StyleUnderline"/>
          <w:highlight w:val="cyan"/>
        </w:rPr>
        <w:t>interests</w:t>
      </w:r>
      <w:r w:rsidRPr="00B07614">
        <w:rPr>
          <w:sz w:val="14"/>
        </w:rPr>
        <w:t xml:space="preserve"> of each level.”</w:t>
      </w:r>
      <w:r w:rsidRPr="00B07614">
        <w:rPr>
          <w:sz w:val="14"/>
          <w:szCs w:val="17"/>
        </w:rPr>
        <w:t xml:space="preserve">46 </w:t>
      </w:r>
      <w:r w:rsidRPr="00AD5BFD">
        <w:rPr>
          <w:u w:val="single"/>
        </w:rPr>
        <w:t>Rather than separating the activities of non-central governments from those of central governments, Hocking’s goal is to “locate” subnational governments in the traditional diplomatic and foreign policy processes initiated and carried through by the federal government</w:t>
      </w:r>
      <w:r w:rsidRPr="00B07614">
        <w:rPr>
          <w:sz w:val="14"/>
        </w:rPr>
        <w:t>.</w:t>
      </w:r>
    </w:p>
    <w:p w14:paraId="58EA0C9B" w14:textId="77777777" w:rsidR="002F4F24" w:rsidRPr="00F33CE1" w:rsidRDefault="002F4F24" w:rsidP="002F4F24"/>
    <w:p w14:paraId="25F2807C" w14:textId="77777777" w:rsidR="002F4F24" w:rsidRDefault="002F4F24" w:rsidP="002F4F24">
      <w:pPr>
        <w:pStyle w:val="Heading4"/>
      </w:pPr>
      <w:r>
        <w:t>Multistate suits solve</w:t>
      </w:r>
    </w:p>
    <w:p w14:paraId="6337D748" w14:textId="77777777" w:rsidR="002F4F24" w:rsidRDefault="002F4F24" w:rsidP="002F4F24">
      <w:r w:rsidRPr="0017083F">
        <w:rPr>
          <w:rStyle w:val="Style13ptBold"/>
        </w:rPr>
        <w:t>Flexner 94</w:t>
      </w:r>
      <w:r>
        <w:t xml:space="preserve"> (</w:t>
      </w:r>
      <w:r w:rsidRPr="0017083F">
        <w:t>Mr. Flexner attended New York University Law School and graduated in 1964. He is the former Deputy Assistant Attorney General of the United States for the Antitrust Division of the Department of Justice, and is now the senior antitrust partner in the Washington, D.C. law firm, Crowell &amp; Moring</w:t>
      </w:r>
      <w:r>
        <w:t xml:space="preserve">, I. MERGER CONTROL AND STATE AIDS PANEL: STATE AND FEDERAL ANTITRUST ENFORCEMENT IN THE UNITED STATES: COLLISION OR </w:t>
      </w:r>
      <w:proofErr w:type="gramStart"/>
      <w:r>
        <w:t>HARMONY?,</w:t>
      </w:r>
      <w:proofErr w:type="gramEnd"/>
      <w:r>
        <w:t xml:space="preserve"> 9 Conn. J. Int'l L. 501, y2k)</w:t>
      </w:r>
    </w:p>
    <w:p w14:paraId="704AD4DF" w14:textId="77777777" w:rsidR="002F4F24" w:rsidRDefault="002F4F24" w:rsidP="002F4F24">
      <w:r>
        <w:t xml:space="preserve">3. </w:t>
      </w:r>
      <w:r w:rsidRPr="00585523">
        <w:rPr>
          <w:rStyle w:val="Emphasis"/>
          <w:highlight w:val="cyan"/>
        </w:rPr>
        <w:t>State Enforcement</w:t>
      </w:r>
      <w:r w:rsidRPr="00585523">
        <w:rPr>
          <w:rStyle w:val="StyleUnderline"/>
          <w:highlight w:val="cyan"/>
        </w:rPr>
        <w:t xml:space="preserve"> in</w:t>
      </w:r>
      <w:r w:rsidRPr="00585523">
        <w:rPr>
          <w:highlight w:val="cyan"/>
        </w:rPr>
        <w:t xml:space="preserve"> </w:t>
      </w:r>
      <w:r w:rsidRPr="00585523">
        <w:rPr>
          <w:rStyle w:val="StyleUnderline"/>
          <w:highlight w:val="cyan"/>
        </w:rPr>
        <w:t>Cases of</w:t>
      </w:r>
      <w:r>
        <w:t xml:space="preserve"> National and </w:t>
      </w:r>
      <w:r w:rsidRPr="00585523">
        <w:rPr>
          <w:rStyle w:val="Emphasis"/>
          <w:highlight w:val="cyan"/>
        </w:rPr>
        <w:t>International</w:t>
      </w:r>
      <w:r w:rsidRPr="00585523">
        <w:rPr>
          <w:highlight w:val="cyan"/>
        </w:rPr>
        <w:t xml:space="preserve"> </w:t>
      </w:r>
      <w:r w:rsidRPr="00585523">
        <w:rPr>
          <w:rStyle w:val="StyleUnderline"/>
          <w:highlight w:val="cyan"/>
        </w:rPr>
        <w:t>Significance</w:t>
      </w:r>
    </w:p>
    <w:p w14:paraId="01D5688D" w14:textId="77777777" w:rsidR="002F4F24" w:rsidRDefault="002F4F24" w:rsidP="002F4F24">
      <w:r>
        <w:t xml:space="preserve">Just as the </w:t>
      </w:r>
      <w:r w:rsidRPr="00585523">
        <w:rPr>
          <w:rStyle w:val="StyleUnderline"/>
          <w:highlight w:val="cyan"/>
        </w:rPr>
        <w:t xml:space="preserve">states have </w:t>
      </w:r>
      <w:r w:rsidRPr="00585523">
        <w:rPr>
          <w:rStyle w:val="Emphasis"/>
          <w:highlight w:val="cyan"/>
        </w:rPr>
        <w:t>not</w:t>
      </w:r>
      <w:r w:rsidRPr="00585523">
        <w:rPr>
          <w:highlight w:val="cyan"/>
        </w:rPr>
        <w:t xml:space="preserve"> </w:t>
      </w:r>
      <w:r w:rsidRPr="00585523">
        <w:rPr>
          <w:rStyle w:val="StyleUnderline"/>
          <w:highlight w:val="cyan"/>
        </w:rPr>
        <w:t>shied away from challenging</w:t>
      </w:r>
      <w:r>
        <w:t xml:space="preserve"> transactions and </w:t>
      </w:r>
      <w:r w:rsidRPr="00585523">
        <w:rPr>
          <w:rStyle w:val="StyleUnderline"/>
          <w:highlight w:val="cyan"/>
        </w:rPr>
        <w:t>conduct</w:t>
      </w:r>
      <w:r>
        <w:t xml:space="preserve"> that the federal enforcers find unobjectionable, neither have they refrained from flexing their muscle </w:t>
      </w:r>
      <w:r w:rsidRPr="0026462D">
        <w:rPr>
          <w:rStyle w:val="StyleUnderline"/>
        </w:rPr>
        <w:t xml:space="preserve">in cases </w:t>
      </w:r>
      <w:r w:rsidRPr="00585523">
        <w:rPr>
          <w:rStyle w:val="StyleUnderline"/>
          <w:highlight w:val="cyan"/>
        </w:rPr>
        <w:t>which</w:t>
      </w:r>
      <w:r w:rsidRPr="0026462D">
        <w:rPr>
          <w:rStyle w:val="StyleUnderline"/>
        </w:rPr>
        <w:t xml:space="preserve"> have</w:t>
      </w:r>
      <w:r>
        <w:t xml:space="preserve"> </w:t>
      </w:r>
      <w:r w:rsidRPr="0026462D">
        <w:rPr>
          <w:rStyle w:val="StyleUnderline"/>
        </w:rPr>
        <w:t>effects</w:t>
      </w:r>
      <w:r>
        <w:t xml:space="preserve"> and significance </w:t>
      </w:r>
      <w:r w:rsidRPr="0026462D">
        <w:rPr>
          <w:rStyle w:val="StyleUnderline"/>
        </w:rPr>
        <w:t>reaching</w:t>
      </w:r>
      <w:r>
        <w:t xml:space="preserve"> far </w:t>
      </w:r>
      <w:r w:rsidRPr="0026462D">
        <w:rPr>
          <w:rStyle w:val="Emphasis"/>
        </w:rPr>
        <w:t>beyond</w:t>
      </w:r>
      <w:r>
        <w:t xml:space="preserve"> their </w:t>
      </w:r>
      <w:r w:rsidRPr="0026462D">
        <w:rPr>
          <w:rStyle w:val="Emphasis"/>
        </w:rPr>
        <w:t>borders</w:t>
      </w:r>
      <w:r>
        <w:t xml:space="preserve">. Indeed, a former head of </w:t>
      </w:r>
      <w:r w:rsidRPr="00585523">
        <w:rPr>
          <w:rStyle w:val="StyleUnderline"/>
          <w:highlight w:val="cyan"/>
        </w:rPr>
        <w:t>the NAAG Task</w:t>
      </w:r>
      <w:r>
        <w:t xml:space="preserve"> </w:t>
      </w:r>
      <w:r w:rsidRPr="00585523">
        <w:rPr>
          <w:rStyle w:val="StyleUnderline"/>
          <w:highlight w:val="cyan"/>
        </w:rPr>
        <w:t>Force</w:t>
      </w:r>
      <w:r>
        <w:t xml:space="preserve"> specifically </w:t>
      </w:r>
      <w:r w:rsidRPr="0026462D">
        <w:rPr>
          <w:rStyle w:val="Emphasis"/>
        </w:rPr>
        <w:t>rebuffed</w:t>
      </w:r>
      <w:r w:rsidRPr="0026462D">
        <w:rPr>
          <w:rStyle w:val="StyleUnderline"/>
        </w:rPr>
        <w:t xml:space="preserve"> the notion</w:t>
      </w:r>
      <w:r>
        <w:t xml:space="preserve"> that </w:t>
      </w:r>
      <w:r w:rsidRPr="0026462D">
        <w:rPr>
          <w:rStyle w:val="StyleUnderline"/>
        </w:rPr>
        <w:t>the "states</w:t>
      </w:r>
    </w:p>
    <w:p w14:paraId="73188E4F" w14:textId="77777777" w:rsidR="002F4F24" w:rsidRDefault="002F4F24" w:rsidP="002F4F24">
      <w:r>
        <w:t xml:space="preserve">[*530] </w:t>
      </w:r>
      <w:r w:rsidRPr="0026462D">
        <w:rPr>
          <w:rStyle w:val="StyleUnderline"/>
        </w:rPr>
        <w:t xml:space="preserve">should leave the prosecution of </w:t>
      </w:r>
      <w:r w:rsidRPr="0026462D">
        <w:rPr>
          <w:rStyle w:val="Emphasis"/>
        </w:rPr>
        <w:t>national cases</w:t>
      </w:r>
      <w:r>
        <w:t xml:space="preserve"> </w:t>
      </w:r>
      <w:r w:rsidRPr="0026462D">
        <w:rPr>
          <w:rStyle w:val="StyleUnderline"/>
        </w:rPr>
        <w:t xml:space="preserve">to federal authorities and should </w:t>
      </w:r>
      <w:r w:rsidRPr="0026462D">
        <w:rPr>
          <w:rStyle w:val="Emphasis"/>
        </w:rPr>
        <w:t>concentrate</w:t>
      </w:r>
      <w:r>
        <w:t xml:space="preserve"> their </w:t>
      </w:r>
      <w:r w:rsidRPr="0026462D">
        <w:rPr>
          <w:rStyle w:val="StyleUnderline"/>
        </w:rPr>
        <w:t xml:space="preserve">efforts </w:t>
      </w:r>
      <w:r w:rsidRPr="0026462D">
        <w:rPr>
          <w:rStyle w:val="Emphasis"/>
        </w:rPr>
        <w:t>on</w:t>
      </w:r>
      <w:r w:rsidRPr="0026462D">
        <w:rPr>
          <w:rStyle w:val="StyleUnderline"/>
        </w:rPr>
        <w:t xml:space="preserve"> local conspiracies</w:t>
      </w:r>
      <w:r>
        <w:t xml:space="preserve">." And more recently, a subsequent Task Force </w:t>
      </w:r>
      <w:r>
        <w:lastRenderedPageBreak/>
        <w:t xml:space="preserve">chief stated that the </w:t>
      </w:r>
      <w:r w:rsidRPr="0026462D">
        <w:rPr>
          <w:rStyle w:val="StyleUnderline"/>
        </w:rPr>
        <w:t xml:space="preserve">states </w:t>
      </w:r>
      <w:r w:rsidRPr="00585523">
        <w:rPr>
          <w:rStyle w:val="StyleUnderline"/>
          <w:highlight w:val="cyan"/>
        </w:rPr>
        <w:t>would not hesitate to challenge</w:t>
      </w:r>
      <w:r w:rsidRPr="0026462D">
        <w:rPr>
          <w:rStyle w:val="StyleUnderline"/>
        </w:rPr>
        <w:t xml:space="preserve"> even those </w:t>
      </w:r>
      <w:r w:rsidRPr="00585523">
        <w:rPr>
          <w:rStyle w:val="StyleUnderline"/>
          <w:highlight w:val="cyan"/>
        </w:rPr>
        <w:t xml:space="preserve">mergers which are </w:t>
      </w:r>
      <w:r w:rsidRPr="00585523">
        <w:rPr>
          <w:rStyle w:val="Emphasis"/>
          <w:highlight w:val="cyan"/>
        </w:rPr>
        <w:t>international</w:t>
      </w:r>
      <w:r w:rsidRPr="0026462D">
        <w:rPr>
          <w:rStyle w:val="StyleUnderline"/>
        </w:rPr>
        <w:t xml:space="preserve"> in scope</w:t>
      </w:r>
      <w:r>
        <w:t>.</w:t>
      </w:r>
    </w:p>
    <w:p w14:paraId="10186989" w14:textId="77777777" w:rsidR="002F4F24" w:rsidRDefault="002F4F24" w:rsidP="002F4F24">
      <w:r w:rsidRPr="00585523">
        <w:rPr>
          <w:rStyle w:val="StyleUnderline"/>
          <w:highlight w:val="cyan"/>
        </w:rPr>
        <w:t>In 1990</w:t>
      </w:r>
      <w:r w:rsidRPr="00585523">
        <w:rPr>
          <w:highlight w:val="cyan"/>
        </w:rPr>
        <w:t>,</w:t>
      </w:r>
      <w:r>
        <w:t xml:space="preserve"> for instance, </w:t>
      </w:r>
      <w:r w:rsidRPr="0026462D">
        <w:rPr>
          <w:rStyle w:val="StyleUnderline"/>
        </w:rPr>
        <w:t xml:space="preserve">New York and thirteen other </w:t>
      </w:r>
      <w:r w:rsidRPr="00585523">
        <w:rPr>
          <w:rStyle w:val="StyleUnderline"/>
          <w:highlight w:val="cyan"/>
        </w:rPr>
        <w:t xml:space="preserve">states </w:t>
      </w:r>
      <w:proofErr w:type="gramStart"/>
      <w:r w:rsidRPr="00585523">
        <w:rPr>
          <w:rStyle w:val="StyleUnderline"/>
          <w:highlight w:val="cyan"/>
        </w:rPr>
        <w:t>brought suit against</w:t>
      </w:r>
      <w:proofErr w:type="gramEnd"/>
      <w:r w:rsidRPr="00585523">
        <w:rPr>
          <w:rStyle w:val="StyleUnderline"/>
          <w:highlight w:val="cyan"/>
        </w:rPr>
        <w:t xml:space="preserve"> VISA and MasterCard</w:t>
      </w:r>
      <w:r>
        <w:t xml:space="preserve"> </w:t>
      </w:r>
      <w:r w:rsidRPr="0026462D">
        <w:rPr>
          <w:rStyle w:val="StyleUnderline"/>
        </w:rPr>
        <w:t xml:space="preserve">seeking the termination of a joint </w:t>
      </w:r>
      <w:r w:rsidRPr="00585523">
        <w:rPr>
          <w:rStyle w:val="StyleUnderline"/>
          <w:highlight w:val="cyan"/>
        </w:rPr>
        <w:t>venture</w:t>
      </w:r>
      <w:r>
        <w:t xml:space="preserve"> to own and control a "point-of-sale" debit card system. </w:t>
      </w:r>
      <w:r w:rsidRPr="0026462D">
        <w:rPr>
          <w:rStyle w:val="StyleUnderline"/>
        </w:rPr>
        <w:t>The venture at issue was</w:t>
      </w:r>
      <w:r>
        <w:t xml:space="preserve"> national, and possibly </w:t>
      </w:r>
      <w:r w:rsidRPr="0026462D">
        <w:rPr>
          <w:rStyle w:val="Emphasis"/>
        </w:rPr>
        <w:t>international</w:t>
      </w:r>
      <w:r>
        <w:t xml:space="preserve"> in dimension, joining interstate banking, lending, automatic teller, retail, and communications institutions to provide a convenient service for consumers across the country. The complaint charged that the venture represented an attempt by the companies to obtain a monopoly. The defendants settled, promising to seek state approval for any future attempt to jointly own or control such a card system.</w:t>
      </w:r>
    </w:p>
    <w:p w14:paraId="26A85794" w14:textId="77777777" w:rsidR="002F4F24" w:rsidRDefault="002F4F24" w:rsidP="002F4F24">
      <w:pPr>
        <w:pStyle w:val="Heading4"/>
      </w:pPr>
      <w:r>
        <w:t>States can make labor laws DESPITE pre-emption</w:t>
      </w:r>
    </w:p>
    <w:p w14:paraId="23349B57" w14:textId="77777777" w:rsidR="002F4F24" w:rsidRPr="00CD25E5" w:rsidRDefault="002F4F24" w:rsidP="002F4F24">
      <w:pPr>
        <w:rPr>
          <w:sz w:val="16"/>
        </w:rPr>
      </w:pPr>
      <w:r w:rsidRPr="00CD25E5">
        <w:rPr>
          <w:rStyle w:val="Style13ptBold"/>
        </w:rPr>
        <w:t>Sachs</w:t>
      </w:r>
      <w:r>
        <w:rPr>
          <w:rStyle w:val="Style13ptBold"/>
        </w:rPr>
        <w:t xml:space="preserve"> 11</w:t>
      </w:r>
      <w:r w:rsidRPr="00CD25E5">
        <w:rPr>
          <w:sz w:val="16"/>
        </w:rPr>
        <w:t xml:space="preserve"> (Benjamin, “DESPITE PREEMPTION: MAKING LABOR LAW IN CITIES AND STATES”, Benjamin Sachs, Despite Preemption: Making Labor Law in Cities and States, 124 Harv. L. Rev. 1153 (2011).)</w:t>
      </w:r>
    </w:p>
    <w:p w14:paraId="34381287" w14:textId="77777777" w:rsidR="002F4F24" w:rsidRPr="00CD25E5" w:rsidRDefault="002F4F24" w:rsidP="002F4F24">
      <w:pPr>
        <w:rPr>
          <w:sz w:val="16"/>
        </w:rPr>
      </w:pPr>
      <w:r w:rsidRPr="00CD25E5">
        <w:rPr>
          <w:sz w:val="16"/>
        </w:rPr>
        <w:t xml:space="preserve">The </w:t>
      </w:r>
      <w:r w:rsidRPr="00CD25E5">
        <w:rPr>
          <w:rStyle w:val="StyleUnderline"/>
        </w:rPr>
        <w:t>preemption</w:t>
      </w:r>
      <w:r w:rsidRPr="00CD25E5">
        <w:rPr>
          <w:sz w:val="16"/>
        </w:rPr>
        <w:t xml:space="preserve"> regime </w:t>
      </w:r>
      <w:r w:rsidRPr="00CD25E5">
        <w:rPr>
          <w:rStyle w:val="StyleUnderline"/>
        </w:rPr>
        <w:t>grounded in</w:t>
      </w:r>
      <w:r w:rsidRPr="00CD25E5">
        <w:rPr>
          <w:sz w:val="16"/>
        </w:rPr>
        <w:t xml:space="preserve"> the National Labor Relations Act (</w:t>
      </w:r>
      <w:r w:rsidRPr="00CD25E5">
        <w:rPr>
          <w:rStyle w:val="StyleUnderline"/>
        </w:rPr>
        <w:t>NLRA</w:t>
      </w:r>
      <w:r w:rsidRPr="00CD25E5">
        <w:rPr>
          <w:sz w:val="16"/>
        </w:rPr>
        <w:t xml:space="preserve">) </w:t>
      </w:r>
      <w:r w:rsidRPr="00CD25E5">
        <w:rPr>
          <w:rStyle w:val="StyleUnderline"/>
        </w:rPr>
        <w:t xml:space="preserve">is understood to preclude state </w:t>
      </w:r>
      <w:r w:rsidRPr="00CD25E5">
        <w:rPr>
          <w:sz w:val="16"/>
        </w:rPr>
        <w:t xml:space="preserve">and local </w:t>
      </w:r>
      <w:r w:rsidRPr="00CD25E5">
        <w:rPr>
          <w:rStyle w:val="StyleUnderline"/>
        </w:rPr>
        <w:t>innovation</w:t>
      </w:r>
      <w:r w:rsidRPr="00CD25E5">
        <w:rPr>
          <w:sz w:val="16"/>
        </w:rPr>
        <w:t xml:space="preserve"> in the field of labor law. </w:t>
      </w:r>
      <w:r w:rsidRPr="00CD25E5">
        <w:rPr>
          <w:rStyle w:val="Emphasis"/>
          <w:highlight w:val="yellow"/>
        </w:rPr>
        <w:t>Yet</w:t>
      </w:r>
      <w:r w:rsidRPr="00CD25E5">
        <w:rPr>
          <w:sz w:val="16"/>
        </w:rPr>
        <w:t xml:space="preserve"> </w:t>
      </w:r>
      <w:r w:rsidRPr="00CD25E5">
        <w:rPr>
          <w:rStyle w:val="StyleUnderline"/>
          <w:highlight w:val="yellow"/>
        </w:rPr>
        <w:t>preemption</w:t>
      </w:r>
      <w:r w:rsidRPr="00CD25E5">
        <w:rPr>
          <w:sz w:val="16"/>
        </w:rPr>
        <w:t xml:space="preserve"> doctrine </w:t>
      </w:r>
      <w:r w:rsidRPr="00CD25E5">
        <w:rPr>
          <w:rStyle w:val="StyleUnderline"/>
          <w:highlight w:val="yellow"/>
        </w:rPr>
        <w:t>has not put an end to state and local labor lawmaking</w:t>
      </w:r>
      <w:r w:rsidRPr="00CD25E5">
        <w:rPr>
          <w:sz w:val="16"/>
        </w:rPr>
        <w:t xml:space="preserve">. While </w:t>
      </w:r>
      <w:r w:rsidRPr="00CD25E5">
        <w:rPr>
          <w:rStyle w:val="StyleUnderline"/>
          <w:highlight w:val="yellow"/>
        </w:rPr>
        <w:t>preemption</w:t>
      </w:r>
      <w:r w:rsidRPr="00CD25E5">
        <w:rPr>
          <w:sz w:val="16"/>
        </w:rPr>
        <w:t xml:space="preserve"> has eliminated traditional forms of labor law in cities and states, it </w:t>
      </w:r>
      <w:r w:rsidRPr="00CD25E5">
        <w:rPr>
          <w:rStyle w:val="Emphasis"/>
          <w:highlight w:val="yellow"/>
        </w:rPr>
        <w:t>has not prevented state and local reconstruction of the NLRA’s rules</w:t>
      </w:r>
      <w:r w:rsidRPr="00CD25E5">
        <w:rPr>
          <w:sz w:val="16"/>
        </w:rPr>
        <w:t xml:space="preserve"> </w:t>
      </w:r>
      <w:r w:rsidRPr="00CD25E5">
        <w:rPr>
          <w:rStyle w:val="StyleUnderline"/>
          <w:highlight w:val="yellow"/>
        </w:rPr>
        <w:t>through</w:t>
      </w:r>
      <w:r w:rsidRPr="00CD25E5">
        <w:rPr>
          <w:rStyle w:val="StyleUnderline"/>
        </w:rPr>
        <w:t xml:space="preserve"> what this Article terms “</w:t>
      </w:r>
      <w:r w:rsidRPr="00CD25E5">
        <w:rPr>
          <w:rStyle w:val="StyleUnderline"/>
          <w:highlight w:val="yellow"/>
        </w:rPr>
        <w:t>tripartite lawmaking</w:t>
      </w:r>
      <w:r w:rsidRPr="00CD25E5">
        <w:rPr>
          <w:rStyle w:val="StyleUnderline"/>
        </w:rPr>
        <w:t>.”</w:t>
      </w:r>
      <w:r w:rsidRPr="00CD25E5">
        <w:rPr>
          <w:sz w:val="16"/>
        </w:rPr>
        <w:t xml:space="preserve"> </w:t>
      </w:r>
      <w:r w:rsidRPr="00CD25E5">
        <w:rPr>
          <w:rStyle w:val="StyleUnderline"/>
        </w:rPr>
        <w:t>The dynamic of tripartite lawmaking occurs when government actions in areas of law unrelated to labor</w:t>
      </w:r>
      <w:r w:rsidRPr="00CD25E5">
        <w:rPr>
          <w:sz w:val="16"/>
        </w:rPr>
        <w:t xml:space="preserve"> — but of significant interest to employers — </w:t>
      </w:r>
      <w:r w:rsidRPr="00CD25E5">
        <w:rPr>
          <w:rStyle w:val="StyleUnderline"/>
        </w:rPr>
        <w:t>are exchanged for private agreements through which unions and employers reorder the rules of union organizing and bargaining.</w:t>
      </w:r>
      <w:r w:rsidRPr="00CD25E5">
        <w:rPr>
          <w:sz w:val="16"/>
        </w:rPr>
        <w:t xml:space="preserve"> These tripartite political exchanges produce organizing and bargaining rules that are markedly different from the ones the federal statute provides but that are nonetheless fully enforceable as a matter of federal law.</w:t>
      </w:r>
    </w:p>
    <w:p w14:paraId="662B882D" w14:textId="77777777" w:rsidR="002F4F24" w:rsidRPr="00CD25E5" w:rsidRDefault="002F4F24" w:rsidP="002F4F24">
      <w:pPr>
        <w:rPr>
          <w:rStyle w:val="StyleUnderline"/>
        </w:rPr>
      </w:pPr>
      <w:r w:rsidRPr="00CD25E5">
        <w:rPr>
          <w:sz w:val="16"/>
        </w:rPr>
        <w:t xml:space="preserve">By describing the phenomenon of tripartite lawmaking, this Article allows for a more complete understanding of the local role in contemporary labor law. But the existence of tripartite lawmaking also reveals important characteristics of federal preemption more generally. In particular, </w:t>
      </w:r>
      <w:r w:rsidRPr="00CD25E5">
        <w:rPr>
          <w:rStyle w:val="StyleUnderline"/>
          <w:highlight w:val="yellow"/>
        </w:rPr>
        <w:t>the potential for</w:t>
      </w:r>
      <w:r w:rsidRPr="00CD25E5">
        <w:rPr>
          <w:rStyle w:val="StyleUnderline"/>
        </w:rPr>
        <w:t xml:space="preserve"> </w:t>
      </w:r>
      <w:r w:rsidRPr="00CD25E5">
        <w:rPr>
          <w:rStyle w:val="StyleUnderline"/>
          <w:highlight w:val="yellow"/>
        </w:rPr>
        <w:t>tripartite lawmaking</w:t>
      </w:r>
      <w:r w:rsidRPr="00CD25E5">
        <w:rPr>
          <w:rStyle w:val="StyleUnderline"/>
        </w:rPr>
        <w:t xml:space="preserve"> within the confines of formally preemptive regulatory regimes </w:t>
      </w:r>
      <w:r w:rsidRPr="00CD25E5">
        <w:rPr>
          <w:rStyle w:val="StyleUnderline"/>
          <w:highlight w:val="yellow"/>
        </w:rPr>
        <w:t xml:space="preserve">points to the </w:t>
      </w:r>
      <w:r w:rsidRPr="00CD25E5">
        <w:rPr>
          <w:rStyle w:val="Emphasis"/>
          <w:highlight w:val="yellow"/>
        </w:rPr>
        <w:t>limits of preemption’s ability to allocate</w:t>
      </w:r>
      <w:r w:rsidRPr="00CD25E5">
        <w:rPr>
          <w:rStyle w:val="Emphasis"/>
        </w:rPr>
        <w:t xml:space="preserve"> </w:t>
      </w:r>
      <w:r w:rsidRPr="00CD25E5">
        <w:rPr>
          <w:rStyle w:val="Emphasis"/>
          <w:highlight w:val="yellow"/>
        </w:rPr>
        <w:t>regulatory authority</w:t>
      </w:r>
      <w:r w:rsidRPr="00CD25E5">
        <w:rPr>
          <w:sz w:val="16"/>
        </w:rPr>
        <w:t xml:space="preserve"> among different levels of government and deliver a uniform, national system of law. </w:t>
      </w:r>
      <w:r w:rsidRPr="00CD25E5">
        <w:rPr>
          <w:rStyle w:val="StyleUnderline"/>
        </w:rPr>
        <w:t xml:space="preserve">State and local lawmaking that occurs through the tripartite dynamic also has </w:t>
      </w:r>
      <w:proofErr w:type="gramStart"/>
      <w:r w:rsidRPr="00CD25E5">
        <w:rPr>
          <w:rStyle w:val="StyleUnderline"/>
        </w:rPr>
        <w:t>a number of</w:t>
      </w:r>
      <w:proofErr w:type="gramEnd"/>
      <w:r w:rsidRPr="00CD25E5">
        <w:rPr>
          <w:rStyle w:val="StyleUnderline"/>
        </w:rPr>
        <w:t xml:space="preserve"> distinctive features that become visible once we recognize the existence of this form of lawmaking</w:t>
      </w:r>
      <w:r w:rsidRPr="00CD25E5">
        <w:rPr>
          <w:sz w:val="16"/>
        </w:rPr>
        <w:t xml:space="preserve">. As this Article suggests, moreover, </w:t>
      </w:r>
      <w:r w:rsidRPr="00CD25E5">
        <w:rPr>
          <w:rStyle w:val="StyleUnderline"/>
          <w:highlight w:val="yellow"/>
        </w:rPr>
        <w:t>tripartite lawmaking is</w:t>
      </w:r>
      <w:r w:rsidRPr="00CD25E5">
        <w:rPr>
          <w:rStyle w:val="StyleUnderline"/>
        </w:rPr>
        <w:t xml:space="preserve"> likely </w:t>
      </w:r>
      <w:r w:rsidRPr="00CD25E5">
        <w:rPr>
          <w:rStyle w:val="StyleUnderline"/>
          <w:highlight w:val="yellow"/>
        </w:rPr>
        <w:t>not limited to</w:t>
      </w:r>
      <w:r w:rsidRPr="00CD25E5">
        <w:rPr>
          <w:rStyle w:val="StyleUnderline"/>
        </w:rPr>
        <w:t xml:space="preserve"> the </w:t>
      </w:r>
      <w:r w:rsidRPr="00CD25E5">
        <w:rPr>
          <w:rStyle w:val="StyleUnderline"/>
          <w:highlight w:val="yellow"/>
        </w:rPr>
        <w:t>labor</w:t>
      </w:r>
      <w:r w:rsidRPr="00CD25E5">
        <w:rPr>
          <w:rStyle w:val="StyleUnderline"/>
        </w:rPr>
        <w:t xml:space="preserve"> context but may occur wherever federal preemption coexists with the possibility for private ordering.</w:t>
      </w:r>
    </w:p>
    <w:p w14:paraId="2F141CF6" w14:textId="77777777" w:rsidR="002F4F24" w:rsidRDefault="002F4F24" w:rsidP="002F4F24"/>
    <w:p w14:paraId="31A7D173" w14:textId="77777777" w:rsidR="002F4F24" w:rsidRDefault="002F4F24" w:rsidP="002F4F24">
      <w:pPr>
        <w:pStyle w:val="Heading4"/>
      </w:pPr>
      <w:r>
        <w:t>No labor law preemption</w:t>
      </w:r>
    </w:p>
    <w:p w14:paraId="0E1AF894" w14:textId="77777777" w:rsidR="002F4F24" w:rsidRDefault="002F4F24" w:rsidP="002F4F24">
      <w:r w:rsidRPr="00C67FB4">
        <w:t xml:space="preserve">Robin </w:t>
      </w:r>
      <w:r w:rsidRPr="00C67FB4">
        <w:rPr>
          <w:rStyle w:val="Style13ptBold"/>
        </w:rPr>
        <w:t>Feldman 15</w:t>
      </w:r>
      <w:r w:rsidRPr="00C67FB4">
        <w:t>, Professor of Law and Director of the Institute for Innovation Law, University of California Hastings College of the Law. "Federalism, First Amendment &amp; Patents: The Fraud Fallacy", 17 Colum. Sci. &amp; Tech. L. Rev. 30https://repository.uchastings.edu/cgi/viewcontent.cgi?article=2427&amp;context=faculty_scholarship</w:t>
      </w:r>
    </w:p>
    <w:p w14:paraId="3BBF0A67" w14:textId="77777777" w:rsidR="002F4F24" w:rsidRDefault="002F4F24" w:rsidP="002F4F24">
      <w:r>
        <w:t xml:space="preserve">The final case, </w:t>
      </w:r>
      <w:r w:rsidRPr="00D12E62">
        <w:rPr>
          <w:rStyle w:val="StyleUnderline"/>
        </w:rPr>
        <w:t>Bill Johnson’s Restaurants</w:t>
      </w:r>
      <w:r>
        <w:t xml:space="preserve"> v. </w:t>
      </w:r>
      <w:r w:rsidRPr="005D2C67">
        <w:rPr>
          <w:rStyle w:val="StyleUnderline"/>
          <w:highlight w:val="yellow"/>
        </w:rPr>
        <w:t>NLRB</w:t>
      </w:r>
      <w:r>
        <w:t xml:space="preserve">, 95 </w:t>
      </w:r>
      <w:r w:rsidRPr="005D2C67">
        <w:rPr>
          <w:rStyle w:val="StyleUnderline"/>
          <w:highlight w:val="yellow"/>
        </w:rPr>
        <w:t>operated as a vindication of</w:t>
      </w:r>
      <w:r w:rsidRPr="00D12E62">
        <w:rPr>
          <w:rStyle w:val="StyleUnderline"/>
        </w:rPr>
        <w:t xml:space="preserve"> the importance of </w:t>
      </w:r>
      <w:r w:rsidRPr="005D2C67">
        <w:rPr>
          <w:rStyle w:val="StyleUnderline"/>
          <w:highlight w:val="yellow"/>
        </w:rPr>
        <w:t>state interests</w:t>
      </w:r>
      <w:r w:rsidRPr="00D12E62">
        <w:rPr>
          <w:rStyle w:val="StyleUnderline"/>
        </w:rPr>
        <w:t>, particularly a state’s ability to provide a civil remedy for conduct touching on issues deeply rooted in local sentiment</w:t>
      </w:r>
      <w:r>
        <w:t xml:space="preserve">. The case involved an attempt by the </w:t>
      </w:r>
      <w:r>
        <w:lastRenderedPageBreak/>
        <w:t xml:space="preserve">National Labor Relations Board (NLRB) to enjoin a suit by an employer in state court. The NLRB argued that filing the state court suit was an act of retaliation for protected labor activities. </w:t>
      </w:r>
      <w:r w:rsidRPr="005D2C67">
        <w:rPr>
          <w:rStyle w:val="StyleUnderline"/>
        </w:rPr>
        <w:t>The Justices allowed the state lawsuit to</w:t>
      </w:r>
      <w:r w:rsidRPr="00D12E62">
        <w:rPr>
          <w:rStyle w:val="StyleUnderline"/>
        </w:rPr>
        <w:t xml:space="preserve"> go forward, </w:t>
      </w:r>
      <w:r w:rsidRPr="005D2C67">
        <w:rPr>
          <w:rStyle w:val="StyleUnderline"/>
          <w:highlight w:val="yellow"/>
        </w:rPr>
        <w:t>ruling that “a well-founded lawsuit may not be enjoined as an unfair labor practice</w:t>
      </w:r>
      <w:r w:rsidRPr="00D12E62">
        <w:rPr>
          <w:rStyle w:val="StyleUnderline"/>
        </w:rPr>
        <w:t>, even if it would not have been commenced but for the plaintiff’s desire to retaliate against the defendant for exercising rights protected by the Act.”</w:t>
      </w:r>
      <w:r>
        <w:t xml:space="preserve">96 </w:t>
      </w:r>
      <w:r w:rsidRPr="005D2C67">
        <w:rPr>
          <w:rStyle w:val="Emphasis"/>
          <w:highlight w:val="yellow"/>
        </w:rPr>
        <w:t>Delving deeply into the Labor Act</w:t>
      </w:r>
      <w:r w:rsidRPr="00D12E62">
        <w:rPr>
          <w:rStyle w:val="Emphasis"/>
        </w:rPr>
        <w:t xml:space="preserve"> and the Court’s accompanying jurisprudence</w:t>
      </w:r>
      <w:r>
        <w:t xml:space="preserve">, </w:t>
      </w:r>
      <w:r w:rsidRPr="005D2C67">
        <w:rPr>
          <w:rStyle w:val="StyleUnderline"/>
          <w:highlight w:val="yellow"/>
        </w:rPr>
        <w:t>the Justices stressed that</w:t>
      </w:r>
      <w:r w:rsidRPr="00D12E62">
        <w:rPr>
          <w:rStyle w:val="StyleUnderline"/>
        </w:rPr>
        <w:t xml:space="preserve"> </w:t>
      </w:r>
      <w:r w:rsidRPr="005D2C67">
        <w:rPr>
          <w:rStyle w:val="StyleUnderline"/>
          <w:highlight w:val="yellow"/>
        </w:rPr>
        <w:t>in light of</w:t>
      </w:r>
      <w:r w:rsidRPr="00D12E62">
        <w:rPr>
          <w:rStyle w:val="StyleUnderline"/>
        </w:rPr>
        <w:t xml:space="preserve"> the “recognition of </w:t>
      </w:r>
      <w:r w:rsidRPr="005D2C67">
        <w:rPr>
          <w:rStyle w:val="StyleUnderline"/>
          <w:highlight w:val="yellow"/>
        </w:rPr>
        <w:t>the States’ compelling interest in</w:t>
      </w:r>
      <w:r w:rsidRPr="00D12E62">
        <w:rPr>
          <w:rStyle w:val="StyleUnderline"/>
        </w:rPr>
        <w:t xml:space="preserve"> the maintenance of </w:t>
      </w:r>
      <w:r w:rsidRPr="005D2C67">
        <w:rPr>
          <w:rStyle w:val="StyleUnderline"/>
          <w:highlight w:val="yellow"/>
        </w:rPr>
        <w:t>domestic peace</w:t>
      </w:r>
      <w:r w:rsidRPr="00D12E62">
        <w:rPr>
          <w:rStyle w:val="StyleUnderline"/>
        </w:rPr>
        <w:t xml:space="preserve">,” </w:t>
      </w:r>
      <w:r w:rsidRPr="005D2C67">
        <w:rPr>
          <w:rStyle w:val="StyleUnderline"/>
          <w:highlight w:val="yellow"/>
        </w:rPr>
        <w:t>the Court had “repeatedly construed the Act as not preempting the States from providing a civil remedy</w:t>
      </w:r>
      <w:r w:rsidRPr="00D12E62">
        <w:rPr>
          <w:rStyle w:val="StyleUnderline"/>
        </w:rPr>
        <w:t xml:space="preserve"> for conduct touching interests ‘deeply rooted in local feeling and responsibility</w:t>
      </w:r>
      <w:r>
        <w:t xml:space="preserve">.’”97 </w:t>
      </w:r>
      <w:r w:rsidRPr="00D12E62">
        <w:rPr>
          <w:rStyle w:val="StyleUnderline"/>
        </w:rPr>
        <w:t>Thus</w:t>
      </w:r>
      <w:r>
        <w:t xml:space="preserve">, in Bill Johnson’s Restaurant, </w:t>
      </w:r>
      <w:r w:rsidRPr="00D12E62">
        <w:rPr>
          <w:rStyle w:val="StyleUnderline"/>
        </w:rPr>
        <w:t>the Supreme Court did not allow a federal scheme to enjoin recourse to the courts, showing particular concern for a state’s ability to respond to behavior that implicates local concerns</w:t>
      </w:r>
      <w:r>
        <w:t>.</w:t>
      </w:r>
    </w:p>
    <w:p w14:paraId="4422C0D1" w14:textId="77777777" w:rsidR="002F4F24" w:rsidRDefault="002F4F24" w:rsidP="002F4F24"/>
    <w:p w14:paraId="044BFDAD" w14:textId="77777777" w:rsidR="002F4F24" w:rsidRDefault="002F4F24" w:rsidP="002F4F24">
      <w:pPr>
        <w:pStyle w:val="Heading4"/>
      </w:pPr>
      <w:r>
        <w:t>No commerce clause challenges</w:t>
      </w:r>
    </w:p>
    <w:p w14:paraId="724F90F7" w14:textId="77777777" w:rsidR="002F4F24" w:rsidRDefault="002F4F24" w:rsidP="002F4F24">
      <w:proofErr w:type="spellStart"/>
      <w:r w:rsidRPr="00CD0053">
        <w:rPr>
          <w:rStyle w:val="Style13ptBold"/>
        </w:rPr>
        <w:t>Hildabrand</w:t>
      </w:r>
      <w:proofErr w:type="spellEnd"/>
      <w:r w:rsidRPr="00CD0053">
        <w:rPr>
          <w:rStyle w:val="Style13ptBold"/>
        </w:rPr>
        <w:t xml:space="preserve"> 14</w:t>
      </w:r>
      <w:r>
        <w:t xml:space="preserve"> (Clark L. </w:t>
      </w:r>
      <w:proofErr w:type="spellStart"/>
      <w:r>
        <w:t>Hildabrand</w:t>
      </w:r>
      <w:proofErr w:type="spellEnd"/>
      <w:r>
        <w:t>, Assistant Solicitor General, Tennessee Attorney General's Office, Interactive Antitrust Federalism: Antitrust Enforcement in Tennessee Then and Now, 16 Transactions: TENN. J. Bus. L. 67, y2k)</w:t>
      </w:r>
    </w:p>
    <w:p w14:paraId="717939A1" w14:textId="77777777" w:rsidR="002F4F24" w:rsidRDefault="002F4F24" w:rsidP="002F4F24">
      <w:pPr>
        <w:rPr>
          <w:rStyle w:val="StyleUnderline"/>
        </w:rPr>
      </w:pPr>
      <w:r>
        <w:t xml:space="preserve">On one hand, some critics of state antitrust enforcement focus on the interstate character and impact of state antitrust litigation. 28 </w:t>
      </w:r>
      <w:r w:rsidRPr="00CD0053">
        <w:rPr>
          <w:rStyle w:val="StyleUnderline"/>
          <w:highlight w:val="cyan"/>
        </w:rPr>
        <w:t>Due to</w:t>
      </w:r>
      <w:r>
        <w:t xml:space="preserve"> the </w:t>
      </w:r>
      <w:r w:rsidRPr="00CD0053">
        <w:rPr>
          <w:rStyle w:val="Emphasis"/>
          <w:highlight w:val="cyan"/>
        </w:rPr>
        <w:t>nationalization</w:t>
      </w:r>
      <w:r>
        <w:t xml:space="preserve"> </w:t>
      </w:r>
      <w:r w:rsidRPr="003D1DAA">
        <w:rPr>
          <w:rStyle w:val="StyleUnderline"/>
        </w:rPr>
        <w:t>and increased interconnectivity</w:t>
      </w:r>
      <w:r>
        <w:t xml:space="preserve"> of the country's economy, </w:t>
      </w:r>
      <w:r w:rsidRPr="00CD0053">
        <w:rPr>
          <w:rStyle w:val="StyleUnderline"/>
          <w:highlight w:val="cyan"/>
        </w:rPr>
        <w:t xml:space="preserve">a </w:t>
      </w:r>
      <w:r w:rsidRPr="00CD0053">
        <w:rPr>
          <w:rStyle w:val="Emphasis"/>
          <w:highlight w:val="cyan"/>
        </w:rPr>
        <w:t>broader</w:t>
      </w:r>
      <w:r w:rsidRPr="00CD0053">
        <w:rPr>
          <w:highlight w:val="cyan"/>
        </w:rPr>
        <w:t xml:space="preserve"> </w:t>
      </w:r>
      <w:r w:rsidRPr="00CD0053">
        <w:rPr>
          <w:rStyle w:val="StyleUnderline"/>
          <w:highlight w:val="cyan"/>
        </w:rPr>
        <w:t>reading</w:t>
      </w:r>
      <w:r w:rsidRPr="00CD0053">
        <w:rPr>
          <w:highlight w:val="cyan"/>
        </w:rPr>
        <w:t xml:space="preserve"> </w:t>
      </w:r>
      <w:r w:rsidRPr="00CD0053">
        <w:rPr>
          <w:rStyle w:val="StyleUnderline"/>
          <w:highlight w:val="cyan"/>
        </w:rPr>
        <w:t>of the</w:t>
      </w:r>
      <w:r w:rsidRPr="003D1DAA">
        <w:rPr>
          <w:rStyle w:val="StyleUnderline"/>
        </w:rPr>
        <w:t xml:space="preserve"> </w:t>
      </w:r>
      <w:r w:rsidRPr="003D1DAA">
        <w:rPr>
          <w:rStyle w:val="Emphasis"/>
        </w:rPr>
        <w:t>I</w:t>
      </w:r>
      <w:r w:rsidRPr="003D1DAA">
        <w:rPr>
          <w:rStyle w:val="StyleUnderline"/>
        </w:rPr>
        <w:t xml:space="preserve">nterstate </w:t>
      </w:r>
      <w:r w:rsidRPr="00CD0053">
        <w:rPr>
          <w:rStyle w:val="Emphasis"/>
          <w:highlight w:val="cyan"/>
        </w:rPr>
        <w:t>C</w:t>
      </w:r>
      <w:r w:rsidRPr="003D1DAA">
        <w:rPr>
          <w:rStyle w:val="StyleUnderline"/>
        </w:rPr>
        <w:t xml:space="preserve">ommerce </w:t>
      </w:r>
      <w:r w:rsidRPr="00CD0053">
        <w:rPr>
          <w:rStyle w:val="Emphasis"/>
          <w:highlight w:val="cyan"/>
        </w:rPr>
        <w:t>C</w:t>
      </w:r>
      <w:r w:rsidRPr="003D1DAA">
        <w:rPr>
          <w:rStyle w:val="StyleUnderline"/>
        </w:rPr>
        <w:t>lause</w:t>
      </w:r>
      <w:r>
        <w:t xml:space="preserve"> and other federal antitrust laws, that </w:t>
      </w:r>
      <w:r w:rsidRPr="00CD0053">
        <w:rPr>
          <w:rStyle w:val="StyleUnderline"/>
          <w:highlight w:val="cyan"/>
        </w:rPr>
        <w:t>at one time</w:t>
      </w:r>
      <w:r>
        <w:t xml:space="preserve"> simply </w:t>
      </w:r>
      <w:r w:rsidRPr="00CD0053">
        <w:rPr>
          <w:rStyle w:val="StyleUnderline"/>
          <w:highlight w:val="cyan"/>
        </w:rPr>
        <w:t>precluded state</w:t>
      </w:r>
      <w:r w:rsidRPr="00CD0053">
        <w:rPr>
          <w:highlight w:val="cyan"/>
        </w:rPr>
        <w:t xml:space="preserve"> </w:t>
      </w:r>
      <w:r w:rsidRPr="00CD0053">
        <w:rPr>
          <w:rStyle w:val="StyleUnderline"/>
          <w:highlight w:val="cyan"/>
        </w:rPr>
        <w:t>enforcement</w:t>
      </w:r>
      <w:r>
        <w:t xml:space="preserve"> of activities with interstate effects, would, today, effectively render state antitrust laws useless.29 </w:t>
      </w:r>
      <w:r w:rsidRPr="00CD0053">
        <w:rPr>
          <w:rStyle w:val="Emphasis"/>
          <w:sz w:val="28"/>
          <w:szCs w:val="32"/>
          <w:highlight w:val="cyan"/>
        </w:rPr>
        <w:t>However</w:t>
      </w:r>
      <w:r w:rsidRPr="00CD0053">
        <w:rPr>
          <w:highlight w:val="cyan"/>
        </w:rPr>
        <w:t xml:space="preserve">, </w:t>
      </w:r>
      <w:r w:rsidRPr="00CD0053">
        <w:rPr>
          <w:rStyle w:val="StyleUnderline"/>
          <w:highlight w:val="cyan"/>
        </w:rPr>
        <w:t>the</w:t>
      </w:r>
      <w:r>
        <w:t xml:space="preserve"> U.S. </w:t>
      </w:r>
      <w:r w:rsidRPr="00CD0053">
        <w:rPr>
          <w:rStyle w:val="StyleUnderline"/>
          <w:highlight w:val="cyan"/>
        </w:rPr>
        <w:t xml:space="preserve">Supreme Court has </w:t>
      </w:r>
      <w:r w:rsidRPr="00CD0053">
        <w:rPr>
          <w:rStyle w:val="Emphasis"/>
          <w:highlight w:val="cyan"/>
        </w:rPr>
        <w:t>consistently</w:t>
      </w:r>
      <w:r w:rsidRPr="00CD0053">
        <w:rPr>
          <w:highlight w:val="cyan"/>
        </w:rPr>
        <w:t xml:space="preserve"> </w:t>
      </w:r>
      <w:r w:rsidRPr="00CD0053">
        <w:rPr>
          <w:rStyle w:val="StyleUnderline"/>
          <w:highlight w:val="cyan"/>
        </w:rPr>
        <w:t>held that federal</w:t>
      </w:r>
      <w:r w:rsidRPr="003D1DAA">
        <w:rPr>
          <w:rStyle w:val="StyleUnderline"/>
        </w:rPr>
        <w:t xml:space="preserve"> antitrust </w:t>
      </w:r>
      <w:r w:rsidRPr="00CD0053">
        <w:rPr>
          <w:rStyle w:val="StyleUnderline"/>
          <w:highlight w:val="cyan"/>
        </w:rPr>
        <w:t>laws do not</w:t>
      </w:r>
      <w:r w:rsidRPr="003D1DAA">
        <w:rPr>
          <w:rStyle w:val="StyleUnderline"/>
        </w:rPr>
        <w:t xml:space="preserve"> </w:t>
      </w:r>
      <w:r w:rsidRPr="003D1DAA">
        <w:rPr>
          <w:rStyle w:val="Emphasis"/>
        </w:rPr>
        <w:t>preclude</w:t>
      </w:r>
      <w:r w:rsidRPr="003D1DAA">
        <w:rPr>
          <w:rStyle w:val="StyleUnderline"/>
        </w:rPr>
        <w:t xml:space="preserve"> or </w:t>
      </w:r>
      <w:r w:rsidRPr="00CD0053">
        <w:rPr>
          <w:rStyle w:val="Emphasis"/>
          <w:highlight w:val="cyan"/>
        </w:rPr>
        <w:t>preempt</w:t>
      </w:r>
      <w:r w:rsidRPr="00CD0053">
        <w:rPr>
          <w:highlight w:val="cyan"/>
        </w:rPr>
        <w:t xml:space="preserve"> </w:t>
      </w:r>
      <w:r w:rsidRPr="00CD0053">
        <w:rPr>
          <w:rStyle w:val="StyleUnderline"/>
          <w:highlight w:val="cyan"/>
        </w:rPr>
        <w:t>application of</w:t>
      </w:r>
      <w:r>
        <w:t xml:space="preserve"> similar or </w:t>
      </w:r>
      <w:r w:rsidRPr="00CD0053">
        <w:rPr>
          <w:rStyle w:val="Emphasis"/>
          <w:highlight w:val="cyan"/>
        </w:rPr>
        <w:t>more far-reaching state</w:t>
      </w:r>
      <w:r w:rsidRPr="003D1DAA">
        <w:rPr>
          <w:rStyle w:val="Emphasis"/>
        </w:rPr>
        <w:t xml:space="preserve"> </w:t>
      </w:r>
      <w:r w:rsidRPr="00CD0053">
        <w:rPr>
          <w:rStyle w:val="Emphasis"/>
          <w:highlight w:val="cyan"/>
        </w:rPr>
        <w:t>antitrust statutes</w:t>
      </w:r>
      <w:r>
        <w:t xml:space="preserve">.30 </w:t>
      </w:r>
      <w:r w:rsidRPr="00CD0053">
        <w:rPr>
          <w:rStyle w:val="StyleUnderline"/>
        </w:rPr>
        <w:t>As long as the state law</w:t>
      </w:r>
      <w:r>
        <w:t xml:space="preserve"> or policy </w:t>
      </w:r>
      <w:r w:rsidRPr="003D1DAA">
        <w:rPr>
          <w:rStyle w:val="StyleUnderline"/>
        </w:rPr>
        <w:t xml:space="preserve">in question reflects a </w:t>
      </w:r>
      <w:r w:rsidRPr="003D1DAA">
        <w:rPr>
          <w:rStyle w:val="Emphasis"/>
        </w:rPr>
        <w:t>legitimate state public interest</w:t>
      </w:r>
      <w:r>
        <w:t xml:space="preserve"> </w:t>
      </w:r>
      <w:r w:rsidRPr="003D1DAA">
        <w:rPr>
          <w:rStyle w:val="StyleUnderline"/>
        </w:rPr>
        <w:t xml:space="preserve">and is not </w:t>
      </w:r>
      <w:r w:rsidRPr="003D1DAA">
        <w:rPr>
          <w:rStyle w:val="Emphasis"/>
        </w:rPr>
        <w:t>excessively</w:t>
      </w:r>
      <w:r>
        <w:t xml:space="preserve"> discriminatory or </w:t>
      </w:r>
      <w:r w:rsidRPr="003D1DAA">
        <w:rPr>
          <w:rStyle w:val="StyleUnderline"/>
        </w:rPr>
        <w:t xml:space="preserve">protectionist, </w:t>
      </w:r>
      <w:r w:rsidRPr="00CD0053">
        <w:rPr>
          <w:rStyle w:val="StyleUnderline"/>
          <w:highlight w:val="cyan"/>
        </w:rPr>
        <w:t>state</w:t>
      </w:r>
      <w:r w:rsidRPr="003D1DAA">
        <w:rPr>
          <w:rStyle w:val="StyleUnderline"/>
        </w:rPr>
        <w:t xml:space="preserve"> antitrust </w:t>
      </w:r>
      <w:r w:rsidRPr="00CD0053">
        <w:rPr>
          <w:rStyle w:val="StyleUnderline"/>
          <w:highlight w:val="cyan"/>
        </w:rPr>
        <w:t xml:space="preserve">enforcement does </w:t>
      </w:r>
      <w:r w:rsidRPr="00CD0053">
        <w:rPr>
          <w:rStyle w:val="Emphasis"/>
          <w:highlight w:val="cyan"/>
        </w:rPr>
        <w:t>not</w:t>
      </w:r>
      <w:r w:rsidRPr="00CD0053">
        <w:rPr>
          <w:rStyle w:val="StyleUnderline"/>
          <w:highlight w:val="cyan"/>
        </w:rPr>
        <w:t xml:space="preserve"> run afoul</w:t>
      </w:r>
      <w:r w:rsidRPr="003D1DAA">
        <w:rPr>
          <w:rStyle w:val="StyleUnderline"/>
        </w:rPr>
        <w:t xml:space="preserve"> </w:t>
      </w:r>
      <w:r w:rsidRPr="00CD0053">
        <w:rPr>
          <w:rStyle w:val="StyleUnderline"/>
          <w:highlight w:val="cyan"/>
        </w:rPr>
        <w:t>of the</w:t>
      </w:r>
      <w:r w:rsidRPr="003D1DAA">
        <w:rPr>
          <w:rStyle w:val="StyleUnderline"/>
        </w:rPr>
        <w:t xml:space="preserve"> </w:t>
      </w:r>
      <w:r w:rsidRPr="003D1DAA">
        <w:rPr>
          <w:rStyle w:val="Emphasis"/>
        </w:rPr>
        <w:t>D</w:t>
      </w:r>
      <w:r w:rsidRPr="003D1DAA">
        <w:rPr>
          <w:rStyle w:val="StyleUnderline"/>
        </w:rPr>
        <w:t xml:space="preserve">ormant </w:t>
      </w:r>
      <w:r w:rsidRPr="00CD0053">
        <w:rPr>
          <w:rStyle w:val="Emphasis"/>
          <w:highlight w:val="cyan"/>
        </w:rPr>
        <w:t>C</w:t>
      </w:r>
      <w:r w:rsidRPr="003D1DAA">
        <w:rPr>
          <w:rStyle w:val="StyleUnderline"/>
        </w:rPr>
        <w:t xml:space="preserve">ommerce </w:t>
      </w:r>
      <w:r w:rsidRPr="00CD0053">
        <w:rPr>
          <w:rStyle w:val="Emphasis"/>
          <w:highlight w:val="cyan"/>
        </w:rPr>
        <w:t>C</w:t>
      </w:r>
      <w:r w:rsidRPr="003D1DAA">
        <w:rPr>
          <w:rStyle w:val="StyleUnderline"/>
        </w:rPr>
        <w:t>lause</w:t>
      </w:r>
      <w:r>
        <w:t xml:space="preserve">. 31 </w:t>
      </w:r>
      <w:r w:rsidRPr="00CD0053">
        <w:rPr>
          <w:rStyle w:val="StyleUnderline"/>
          <w:highlight w:val="cyan"/>
        </w:rPr>
        <w:t>State</w:t>
      </w:r>
      <w:r w:rsidRPr="003D1DAA">
        <w:rPr>
          <w:rStyle w:val="StyleUnderline"/>
        </w:rPr>
        <w:t xml:space="preserve"> antitrust </w:t>
      </w:r>
      <w:r w:rsidRPr="00CD0053">
        <w:rPr>
          <w:rStyle w:val="StyleUnderline"/>
          <w:highlight w:val="cyan"/>
        </w:rPr>
        <w:t>enforcement</w:t>
      </w:r>
      <w:r>
        <w:t xml:space="preserve"> thus </w:t>
      </w:r>
      <w:r w:rsidRPr="00CD0053">
        <w:rPr>
          <w:rStyle w:val="StyleUnderline"/>
          <w:highlight w:val="cyan"/>
        </w:rPr>
        <w:t>overcomes</w:t>
      </w:r>
      <w:r>
        <w:t xml:space="preserve"> one potential </w:t>
      </w:r>
      <w:r w:rsidRPr="00CD0053">
        <w:rPr>
          <w:rStyle w:val="StyleUnderline"/>
          <w:highlight w:val="cyan"/>
        </w:rPr>
        <w:t>barrier for situations in which the</w:t>
      </w:r>
      <w:r w:rsidRPr="003D1DAA">
        <w:rPr>
          <w:rStyle w:val="StyleUnderline"/>
        </w:rPr>
        <w:t xml:space="preserve"> regulated </w:t>
      </w:r>
      <w:r w:rsidRPr="00CD0053">
        <w:rPr>
          <w:rStyle w:val="StyleUnderline"/>
          <w:highlight w:val="cyan"/>
        </w:rPr>
        <w:t xml:space="preserve">activity has </w:t>
      </w:r>
      <w:r w:rsidRPr="00CD0053">
        <w:rPr>
          <w:rStyle w:val="Emphasis"/>
          <w:highlight w:val="cyan"/>
        </w:rPr>
        <w:t>interstate</w:t>
      </w:r>
      <w:r w:rsidRPr="00CD0053">
        <w:rPr>
          <w:rStyle w:val="StyleUnderline"/>
          <w:highlight w:val="cyan"/>
        </w:rPr>
        <w:t xml:space="preserve"> effects</w:t>
      </w:r>
    </w:p>
    <w:p w14:paraId="35E497DA" w14:textId="77777777" w:rsidR="002F4F24" w:rsidRDefault="002F4F24" w:rsidP="002F4F24">
      <w:pPr>
        <w:pStyle w:val="Heading4"/>
      </w:pPr>
      <w:r>
        <w:t>3---</w:t>
      </w:r>
      <w:r w:rsidRPr="005B4784">
        <w:rPr>
          <w:u w:val="single"/>
        </w:rPr>
        <w:t>Real world---</w:t>
      </w:r>
      <w:r>
        <w:t>50 states action is real!</w:t>
      </w:r>
    </w:p>
    <w:p w14:paraId="1DA25E04" w14:textId="77777777" w:rsidR="002F4F24" w:rsidRDefault="002F4F24" w:rsidP="002F4F24">
      <w:r w:rsidRPr="008A3A21">
        <w:rPr>
          <w:rStyle w:val="Style13ptBold"/>
        </w:rPr>
        <w:t>Hubbard &amp; Yoon 5</w:t>
      </w:r>
      <w:r>
        <w:t xml:space="preserve"> (Robert Hubbard is Director of Litigation and James Yoon is an Assistant Attorney General in the Antitrust Bureau of the New York Attorney General's office, FEATURE ARTICLE: HOW THE ANTITRUST MODERNIZATION COMMISSION SHOULD VIEW STATE ANTITRUST ENFORCEMENT. Loyola Consumer Law Review, 17, 497, y2k)</w:t>
      </w:r>
    </w:p>
    <w:p w14:paraId="78FD6E6E" w14:textId="77777777" w:rsidR="002F4F24" w:rsidRDefault="002F4F24" w:rsidP="002F4F24">
      <w:r>
        <w:t xml:space="preserve">C. </w:t>
      </w:r>
      <w:r w:rsidRPr="008A3A21">
        <w:rPr>
          <w:rStyle w:val="StyleUnderline"/>
          <w:highlight w:val="cyan"/>
        </w:rPr>
        <w:t>States</w:t>
      </w:r>
      <w:r w:rsidRPr="00491172">
        <w:rPr>
          <w:rStyle w:val="StyleUnderline"/>
        </w:rPr>
        <w:t xml:space="preserve"> Both </w:t>
      </w:r>
      <w:r w:rsidRPr="008A3A21">
        <w:rPr>
          <w:rStyle w:val="Emphasis"/>
          <w:highlight w:val="cyan"/>
        </w:rPr>
        <w:t>Lead</w:t>
      </w:r>
      <w:r>
        <w:t xml:space="preserve"> </w:t>
      </w:r>
      <w:r w:rsidRPr="00491172">
        <w:rPr>
          <w:rStyle w:val="StyleUnderline"/>
        </w:rPr>
        <w:t>and</w:t>
      </w:r>
      <w:r>
        <w:t xml:space="preserve"> </w:t>
      </w:r>
      <w:r w:rsidRPr="00491172">
        <w:rPr>
          <w:rStyle w:val="Emphasis"/>
        </w:rPr>
        <w:t xml:space="preserve">Initiate </w:t>
      </w:r>
      <w:r w:rsidRPr="008A3A21">
        <w:rPr>
          <w:rStyle w:val="Emphasis"/>
          <w:highlight w:val="cyan"/>
        </w:rPr>
        <w:t>Antitrust Litigation</w:t>
      </w:r>
    </w:p>
    <w:p w14:paraId="2D826DE5" w14:textId="77777777" w:rsidR="002F4F24" w:rsidRDefault="002F4F24" w:rsidP="002F4F24">
      <w:r>
        <w:t xml:space="preserve">Contrary to being free riders, states are often the first and only plaintiff in antitrust matters. Acting alone, </w:t>
      </w:r>
      <w:r w:rsidRPr="008A3A21">
        <w:rPr>
          <w:rStyle w:val="StyleUnderline"/>
          <w:highlight w:val="cyan"/>
        </w:rPr>
        <w:t>states</w:t>
      </w:r>
      <w:r>
        <w:t xml:space="preserve"> have </w:t>
      </w:r>
      <w:r w:rsidRPr="00DB51A1">
        <w:rPr>
          <w:rStyle w:val="Emphasis"/>
        </w:rPr>
        <w:t>initiated matters</w:t>
      </w:r>
      <w:r>
        <w:t xml:space="preserve"> </w:t>
      </w:r>
      <w:r w:rsidRPr="00DB51A1">
        <w:rPr>
          <w:rStyle w:val="StyleUnderline"/>
        </w:rPr>
        <w:t>or</w:t>
      </w:r>
      <w:r>
        <w:t xml:space="preserve"> </w:t>
      </w:r>
      <w:r w:rsidRPr="008A3A21">
        <w:rPr>
          <w:rStyle w:val="Emphasis"/>
          <w:sz w:val="24"/>
          <w:szCs w:val="28"/>
          <w:highlight w:val="cyan"/>
        </w:rPr>
        <w:t>extended matters into new areas</w:t>
      </w:r>
      <w:r w:rsidRPr="00DB51A1">
        <w:rPr>
          <w:sz w:val="24"/>
          <w:szCs w:val="28"/>
        </w:rPr>
        <w:t xml:space="preserve"> </w:t>
      </w:r>
      <w:r>
        <w:t xml:space="preserve">or for new claimants. </w:t>
      </w:r>
      <w:r w:rsidRPr="008A3A21">
        <w:rPr>
          <w:rStyle w:val="StyleUnderline"/>
          <w:highlight w:val="cyan"/>
        </w:rPr>
        <w:t>The</w:t>
      </w:r>
      <w:r w:rsidRPr="00DB51A1">
        <w:rPr>
          <w:rStyle w:val="StyleUnderline"/>
        </w:rPr>
        <w:t xml:space="preserve"> </w:t>
      </w:r>
      <w:r w:rsidRPr="008A3A21">
        <w:rPr>
          <w:rStyle w:val="Emphasis"/>
          <w:highlight w:val="cyan"/>
        </w:rPr>
        <w:t>cases</w:t>
      </w:r>
      <w:r w:rsidRPr="008A3A21">
        <w:rPr>
          <w:rStyle w:val="StyleUnderline"/>
          <w:highlight w:val="cyan"/>
        </w:rPr>
        <w:t xml:space="preserve"> cited in</w:t>
      </w:r>
      <w:r w:rsidRPr="008A3A21">
        <w:rPr>
          <w:highlight w:val="cyan"/>
        </w:rPr>
        <w:t xml:space="preserve"> </w:t>
      </w:r>
      <w:r w:rsidRPr="008A3A21">
        <w:rPr>
          <w:rStyle w:val="StyleUnderline"/>
          <w:highlight w:val="cyan"/>
        </w:rPr>
        <w:t xml:space="preserve">the </w:t>
      </w:r>
      <w:r w:rsidRPr="008A3A21">
        <w:rPr>
          <w:rStyle w:val="Emphasis"/>
          <w:highlight w:val="cyan"/>
        </w:rPr>
        <w:t>footnote</w:t>
      </w:r>
      <w:r w:rsidRPr="008A3A21">
        <w:rPr>
          <w:rStyle w:val="StyleUnderline"/>
          <w:highlight w:val="cyan"/>
        </w:rPr>
        <w:t xml:space="preserve"> illustrates</w:t>
      </w:r>
      <w:r w:rsidRPr="00DB51A1">
        <w:rPr>
          <w:rStyle w:val="StyleUnderline"/>
        </w:rPr>
        <w:t xml:space="preserve"> these </w:t>
      </w:r>
      <w:r w:rsidRPr="008A3A21">
        <w:rPr>
          <w:rStyle w:val="StyleUnderline"/>
          <w:highlight w:val="cyan"/>
        </w:rPr>
        <w:t xml:space="preserve">points for </w:t>
      </w:r>
      <w:r w:rsidRPr="008A3A21">
        <w:rPr>
          <w:rStyle w:val="Emphasis"/>
          <w:sz w:val="24"/>
          <w:szCs w:val="28"/>
          <w:highlight w:val="cyan"/>
        </w:rPr>
        <w:t>all fifty states</w:t>
      </w:r>
      <w:r>
        <w:t xml:space="preserve">. </w:t>
      </w:r>
    </w:p>
    <w:p w14:paraId="7FBEAE73" w14:textId="77777777" w:rsidR="002F4F24" w:rsidRPr="00491172" w:rsidRDefault="002F4F24" w:rsidP="002F4F24">
      <w:pPr>
        <w:rPr>
          <w:b/>
          <w:bCs/>
        </w:rPr>
      </w:pPr>
      <w:r w:rsidRPr="00491172">
        <w:rPr>
          <w:b/>
          <w:bCs/>
        </w:rPr>
        <w:t xml:space="preserve">(Footnote 127 starts) </w:t>
      </w:r>
    </w:p>
    <w:p w14:paraId="51375DD3" w14:textId="77777777" w:rsidR="002F4F24" w:rsidRPr="00DB51A1" w:rsidRDefault="002F4F24" w:rsidP="002F4F24">
      <w:pPr>
        <w:rPr>
          <w:rStyle w:val="StyleUnderline"/>
        </w:rPr>
      </w:pPr>
      <w:r w:rsidRPr="00DB51A1">
        <w:rPr>
          <w:rStyle w:val="StyleUnderline"/>
        </w:rPr>
        <w:t>The following cases are illustrative of states' initiatives in antitrust matters:</w:t>
      </w:r>
    </w:p>
    <w:p w14:paraId="54173ECB" w14:textId="77777777" w:rsidR="002F4F24" w:rsidRPr="00DB51A1" w:rsidRDefault="002F4F24" w:rsidP="002F4F24">
      <w:pPr>
        <w:rPr>
          <w:sz w:val="10"/>
        </w:rPr>
      </w:pPr>
      <w:r w:rsidRPr="00DB51A1">
        <w:rPr>
          <w:rStyle w:val="Emphasis"/>
        </w:rPr>
        <w:lastRenderedPageBreak/>
        <w:t>Alabama</w:t>
      </w:r>
      <w:r w:rsidRPr="00DB51A1">
        <w:rPr>
          <w:sz w:val="10"/>
        </w:rPr>
        <w:t xml:space="preserve"> v. Blue Bird Body Co., Inc., 573 F.2d 309, 311 (5th Cir. 1978) (Alabama and local educational authorities sued manufacturers and distributors of school bus bodies, claiming defendants conspired to fix prices and restrain trade</w:t>
      </w:r>
      <w:proofErr w:type="gramStart"/>
      <w:r w:rsidRPr="00DB51A1">
        <w:rPr>
          <w:sz w:val="10"/>
        </w:rPr>
        <w:t>);</w:t>
      </w:r>
      <w:proofErr w:type="gramEnd"/>
    </w:p>
    <w:p w14:paraId="1AD0D51B" w14:textId="77777777" w:rsidR="002F4F24" w:rsidRPr="00DB51A1" w:rsidRDefault="002F4F24" w:rsidP="002F4F24">
      <w:pPr>
        <w:rPr>
          <w:sz w:val="10"/>
        </w:rPr>
      </w:pPr>
      <w:r w:rsidRPr="00DB51A1">
        <w:rPr>
          <w:rStyle w:val="Emphasis"/>
        </w:rPr>
        <w:t>Alaska</w:t>
      </w:r>
      <w:r w:rsidRPr="00DB51A1">
        <w:rPr>
          <w:sz w:val="10"/>
        </w:rPr>
        <w:t xml:space="preserve"> v. Chevron Chem. Co., 669 F.2d 1299, 1300-01 (9th Cir. 1982) (Alaska sued manufacturers of agricultural fertilizer for fixing prices and allocating markets</w:t>
      </w:r>
      <w:proofErr w:type="gramStart"/>
      <w:r w:rsidRPr="00DB51A1">
        <w:rPr>
          <w:sz w:val="10"/>
        </w:rPr>
        <w:t>);</w:t>
      </w:r>
      <w:proofErr w:type="gramEnd"/>
    </w:p>
    <w:p w14:paraId="588C1ABD" w14:textId="77777777" w:rsidR="002F4F24" w:rsidRPr="00DB51A1" w:rsidRDefault="002F4F24" w:rsidP="002F4F24">
      <w:pPr>
        <w:rPr>
          <w:sz w:val="10"/>
        </w:rPr>
      </w:pPr>
      <w:r w:rsidRPr="00DB51A1">
        <w:rPr>
          <w:rStyle w:val="Emphasis"/>
        </w:rPr>
        <w:t>Arizona</w:t>
      </w:r>
      <w:r w:rsidRPr="00DB51A1">
        <w:rPr>
          <w:sz w:val="10"/>
        </w:rPr>
        <w:t xml:space="preserve"> v. Maricopa County Med. Soc'y., 457 U.S. 332, 336-37 (1982) (Arizona sued medical societies for price-fixing through agreements among competing member physicians who agreed to set the fee amounts they could collect for their services</w:t>
      </w:r>
      <w:proofErr w:type="gramStart"/>
      <w:r w:rsidRPr="00DB51A1">
        <w:rPr>
          <w:sz w:val="10"/>
        </w:rPr>
        <w:t>);</w:t>
      </w:r>
      <w:proofErr w:type="gramEnd"/>
    </w:p>
    <w:p w14:paraId="11EAABC4" w14:textId="77777777" w:rsidR="002F4F24" w:rsidRPr="00DB51A1" w:rsidRDefault="002F4F24" w:rsidP="002F4F24">
      <w:pPr>
        <w:rPr>
          <w:sz w:val="10"/>
        </w:rPr>
      </w:pPr>
      <w:r w:rsidRPr="00DB51A1">
        <w:rPr>
          <w:rStyle w:val="Emphasis"/>
        </w:rPr>
        <w:t>Arkansas</w:t>
      </w:r>
      <w:r w:rsidRPr="00DB51A1">
        <w:rPr>
          <w:sz w:val="10"/>
        </w:rPr>
        <w:t xml:space="preserve"> v. Chicago, Rock Island &amp; Pac. Ry., Co., 128 S.W. 555, 55-56 (Ark. 1910) (Arkansas sued a railroad corporation for fixing the rates to be charged for freight and passenger service</w:t>
      </w:r>
      <w:proofErr w:type="gramStart"/>
      <w:r w:rsidRPr="00DB51A1">
        <w:rPr>
          <w:sz w:val="10"/>
        </w:rPr>
        <w:t>);</w:t>
      </w:r>
      <w:proofErr w:type="gramEnd"/>
    </w:p>
    <w:p w14:paraId="72CC2F47" w14:textId="77777777" w:rsidR="002F4F24" w:rsidRPr="00DB51A1" w:rsidRDefault="002F4F24" w:rsidP="002F4F24">
      <w:pPr>
        <w:rPr>
          <w:sz w:val="10"/>
        </w:rPr>
      </w:pPr>
      <w:r w:rsidRPr="00DB51A1">
        <w:rPr>
          <w:rStyle w:val="Emphasis"/>
        </w:rPr>
        <w:t>California</w:t>
      </w:r>
      <w:r w:rsidRPr="00DB51A1">
        <w:rPr>
          <w:sz w:val="10"/>
        </w:rPr>
        <w:t xml:space="preserve"> v. Am. Stores Co., 495 U.S. 271, 275-76 (1990) (California sued for an injunction after the fourth largest grocery chain acquired all of the outstanding stock of the largest grocery chain in California, alleging the merger constituted an anti-competitive acquisition</w:t>
      </w:r>
      <w:proofErr w:type="gramStart"/>
      <w:r w:rsidRPr="00DB51A1">
        <w:rPr>
          <w:sz w:val="10"/>
        </w:rPr>
        <w:t>);</w:t>
      </w:r>
      <w:proofErr w:type="gramEnd"/>
    </w:p>
    <w:p w14:paraId="1E3EB606" w14:textId="77777777" w:rsidR="002F4F24" w:rsidRPr="00DB51A1" w:rsidRDefault="002F4F24" w:rsidP="002F4F24">
      <w:pPr>
        <w:rPr>
          <w:sz w:val="10"/>
        </w:rPr>
      </w:pPr>
      <w:r w:rsidRPr="00DB51A1">
        <w:rPr>
          <w:rStyle w:val="Emphasis"/>
        </w:rPr>
        <w:t>Colorado</w:t>
      </w:r>
      <w:r w:rsidRPr="00DB51A1">
        <w:rPr>
          <w:sz w:val="10"/>
        </w:rPr>
        <w:t xml:space="preserve"> v. Goodell Bros., Inc., Civ. A No. 84-A-803, 1987, at *1 (D. Colo. July 7, 1987) (Colorado sued contractors alleging a conspiracy to restrain trade in the highway construction industry by bid-rigging on various highway construction projects</w:t>
      </w:r>
      <w:proofErr w:type="gramStart"/>
      <w:r w:rsidRPr="00DB51A1">
        <w:rPr>
          <w:sz w:val="10"/>
        </w:rPr>
        <w:t>);</w:t>
      </w:r>
      <w:proofErr w:type="gramEnd"/>
    </w:p>
    <w:p w14:paraId="66D9C823" w14:textId="77777777" w:rsidR="002F4F24" w:rsidRPr="00DB51A1" w:rsidRDefault="002F4F24" w:rsidP="002F4F24">
      <w:pPr>
        <w:rPr>
          <w:sz w:val="10"/>
        </w:rPr>
      </w:pPr>
      <w:r w:rsidRPr="00DB51A1">
        <w:rPr>
          <w:rStyle w:val="Emphasis"/>
        </w:rPr>
        <w:t>Connecticut</w:t>
      </w:r>
      <w:r w:rsidRPr="00DB51A1">
        <w:rPr>
          <w:sz w:val="10"/>
        </w:rPr>
        <w:t xml:space="preserve"> v. Am. Med. Response, Inc., No. Cv-99-589962 (Conn. Super. Ct. June 3, 1999) (Connecticut sued to prohibit acquisition of major competing ambulance service providers in Connecticut</w:t>
      </w:r>
      <w:proofErr w:type="gramStart"/>
      <w:r w:rsidRPr="00DB51A1">
        <w:rPr>
          <w:sz w:val="10"/>
        </w:rPr>
        <w:t>);</w:t>
      </w:r>
      <w:proofErr w:type="gramEnd"/>
    </w:p>
    <w:p w14:paraId="4BDFDD40" w14:textId="77777777" w:rsidR="002F4F24" w:rsidRPr="00DB51A1" w:rsidRDefault="002F4F24" w:rsidP="002F4F24">
      <w:pPr>
        <w:rPr>
          <w:sz w:val="10"/>
        </w:rPr>
      </w:pPr>
      <w:r w:rsidRPr="00DB51A1">
        <w:rPr>
          <w:rStyle w:val="Emphasis"/>
        </w:rPr>
        <w:t>Delaware</w:t>
      </w:r>
      <w:r w:rsidRPr="00DB51A1">
        <w:rPr>
          <w:sz w:val="10"/>
        </w:rPr>
        <w:t xml:space="preserve"> v. Mid-Atlantic Paving Co., C.A. No. 7197, 1983 WL 14930, at *1 (Del. Ch. June 24, 1983) (Delaware sued a construction company for price-fixing the sale of liquid asphalt</w:t>
      </w:r>
      <w:proofErr w:type="gramStart"/>
      <w:r w:rsidRPr="00DB51A1">
        <w:rPr>
          <w:sz w:val="10"/>
        </w:rPr>
        <w:t>);</w:t>
      </w:r>
      <w:proofErr w:type="gramEnd"/>
    </w:p>
    <w:p w14:paraId="6637C7B9" w14:textId="77777777" w:rsidR="002F4F24" w:rsidRPr="00DB51A1" w:rsidRDefault="002F4F24" w:rsidP="002F4F24">
      <w:pPr>
        <w:rPr>
          <w:sz w:val="10"/>
        </w:rPr>
      </w:pPr>
      <w:r w:rsidRPr="00DB51A1">
        <w:rPr>
          <w:rStyle w:val="Emphasis"/>
        </w:rPr>
        <w:t>District of Columbia</w:t>
      </w:r>
      <w:r w:rsidRPr="00DB51A1">
        <w:rPr>
          <w:sz w:val="10"/>
        </w:rPr>
        <w:t xml:space="preserve"> v. CVS Corp., Civ. No. 03-4431 (D.C. Sup. Ct. May 30, 2003) (District of Columbia sued to challenge the acquisition of a pharmacy</w:t>
      </w:r>
      <w:proofErr w:type="gramStart"/>
      <w:r w:rsidRPr="00DB51A1">
        <w:rPr>
          <w:sz w:val="10"/>
        </w:rPr>
        <w:t>);</w:t>
      </w:r>
      <w:proofErr w:type="gramEnd"/>
    </w:p>
    <w:p w14:paraId="04F5FE7E" w14:textId="77777777" w:rsidR="002F4F24" w:rsidRPr="00DB51A1" w:rsidRDefault="002F4F24" w:rsidP="002F4F24">
      <w:pPr>
        <w:rPr>
          <w:sz w:val="10"/>
        </w:rPr>
      </w:pPr>
      <w:r w:rsidRPr="00DB51A1">
        <w:rPr>
          <w:rStyle w:val="Emphasis"/>
        </w:rPr>
        <w:t>Florida</w:t>
      </w:r>
      <w:r w:rsidRPr="00DB51A1">
        <w:rPr>
          <w:sz w:val="10"/>
        </w:rPr>
        <w:t xml:space="preserve"> v. Abbott Labs., 1993-1 Trade </w:t>
      </w:r>
      <w:proofErr w:type="gramStart"/>
      <w:r w:rsidRPr="00DB51A1">
        <w:rPr>
          <w:sz w:val="10"/>
        </w:rPr>
        <w:t>Cas.(</w:t>
      </w:r>
      <w:proofErr w:type="gramEnd"/>
      <w:r w:rsidRPr="00DB51A1">
        <w:rPr>
          <w:sz w:val="10"/>
        </w:rPr>
        <w:t>CCH) P 70,241 (N.D. Fla. 1993) (Florida sued and settled with infant formula manufacturers for a conspiracy among competitors regarding pricing and marketing of infant formula products);</w:t>
      </w:r>
    </w:p>
    <w:p w14:paraId="6C30EC08" w14:textId="77777777" w:rsidR="002F4F24" w:rsidRPr="00DB51A1" w:rsidRDefault="002F4F24" w:rsidP="002F4F24">
      <w:pPr>
        <w:rPr>
          <w:sz w:val="10"/>
        </w:rPr>
      </w:pPr>
      <w:r w:rsidRPr="00DB51A1">
        <w:rPr>
          <w:rStyle w:val="Emphasis"/>
        </w:rPr>
        <w:t>Georgia</w:t>
      </w:r>
      <w:r w:rsidRPr="00DB51A1">
        <w:rPr>
          <w:sz w:val="10"/>
        </w:rPr>
        <w:t xml:space="preserve"> v. Pennsylvania R. Co., 324 U.S. 439, 443-44 (1945) (Georgia sued defendant railroads for conspiring to fix rates charged for transportation of freight</w:t>
      </w:r>
      <w:proofErr w:type="gramStart"/>
      <w:r w:rsidRPr="00DB51A1">
        <w:rPr>
          <w:sz w:val="10"/>
        </w:rPr>
        <w:t>);</w:t>
      </w:r>
      <w:proofErr w:type="gramEnd"/>
    </w:p>
    <w:p w14:paraId="2BDBDAF4" w14:textId="77777777" w:rsidR="002F4F24" w:rsidRPr="00DB51A1" w:rsidRDefault="002F4F24" w:rsidP="002F4F24">
      <w:pPr>
        <w:rPr>
          <w:sz w:val="10"/>
        </w:rPr>
      </w:pPr>
      <w:r w:rsidRPr="00DB51A1">
        <w:rPr>
          <w:rStyle w:val="Emphasis"/>
        </w:rPr>
        <w:t>Hawaii</w:t>
      </w:r>
      <w:r w:rsidRPr="00DB51A1">
        <w:rPr>
          <w:sz w:val="10"/>
        </w:rPr>
        <w:t xml:space="preserve"> v. Standard Oil Co. of California, 405 U.S. 251, 253 (1972) (Hawaii sued defendants for conspiracy to restrain trade and commerce in the sale, marketing, and distribution of refined petroleum products and for monopolization of the market</w:t>
      </w:r>
      <w:proofErr w:type="gramStart"/>
      <w:r w:rsidRPr="00DB51A1">
        <w:rPr>
          <w:sz w:val="10"/>
        </w:rPr>
        <w:t>);</w:t>
      </w:r>
      <w:proofErr w:type="gramEnd"/>
    </w:p>
    <w:p w14:paraId="2C6B99C9" w14:textId="77777777" w:rsidR="002F4F24" w:rsidRPr="00DB51A1" w:rsidRDefault="002F4F24" w:rsidP="002F4F24">
      <w:pPr>
        <w:rPr>
          <w:sz w:val="10"/>
        </w:rPr>
      </w:pPr>
      <w:r w:rsidRPr="00DB51A1">
        <w:rPr>
          <w:rStyle w:val="Emphasis"/>
        </w:rPr>
        <w:t>Idaho</w:t>
      </w:r>
      <w:r w:rsidRPr="00DB51A1">
        <w:rPr>
          <w:sz w:val="10"/>
        </w:rPr>
        <w:t xml:space="preserve"> v. Daicel Chem. Indus., Ltd., 106 P.3d 428, 430 (D.C. Sup. Ct. May 30, 2003) (Idaho sued chemical manufacturers for an illegal conspiracy to fix prices in the commercial sorbates industry</w:t>
      </w:r>
      <w:proofErr w:type="gramStart"/>
      <w:r w:rsidRPr="00DB51A1">
        <w:rPr>
          <w:sz w:val="10"/>
        </w:rPr>
        <w:t>);</w:t>
      </w:r>
      <w:proofErr w:type="gramEnd"/>
    </w:p>
    <w:p w14:paraId="36F77103" w14:textId="77777777" w:rsidR="002F4F24" w:rsidRPr="00DB51A1" w:rsidRDefault="002F4F24" w:rsidP="002F4F24">
      <w:pPr>
        <w:rPr>
          <w:sz w:val="10"/>
        </w:rPr>
      </w:pPr>
      <w:r w:rsidRPr="00DB51A1">
        <w:rPr>
          <w:rStyle w:val="Emphasis"/>
        </w:rPr>
        <w:t>Illinois</w:t>
      </w:r>
      <w:r w:rsidRPr="00DB51A1">
        <w:rPr>
          <w:sz w:val="10"/>
        </w:rPr>
        <w:t xml:space="preserve"> v. </w:t>
      </w:r>
      <w:proofErr w:type="spellStart"/>
      <w:r w:rsidRPr="00DB51A1">
        <w:rPr>
          <w:sz w:val="10"/>
        </w:rPr>
        <w:t>Sangamo</w:t>
      </w:r>
      <w:proofErr w:type="spellEnd"/>
      <w:r w:rsidRPr="00DB51A1">
        <w:rPr>
          <w:sz w:val="10"/>
        </w:rPr>
        <w:t xml:space="preserve"> Constr. Co., 657 F.2d 855, 857 (7th Cir. 1981) (Illinois sued construction companies for engaging in a conspiracy to allocate highway construction projects put out for public bids</w:t>
      </w:r>
      <w:proofErr w:type="gramStart"/>
      <w:r w:rsidRPr="00DB51A1">
        <w:rPr>
          <w:sz w:val="10"/>
        </w:rPr>
        <w:t>);</w:t>
      </w:r>
      <w:proofErr w:type="gramEnd"/>
    </w:p>
    <w:p w14:paraId="4DB75462" w14:textId="77777777" w:rsidR="002F4F24" w:rsidRPr="00DB51A1" w:rsidRDefault="002F4F24" w:rsidP="002F4F24">
      <w:pPr>
        <w:rPr>
          <w:sz w:val="10"/>
        </w:rPr>
      </w:pPr>
      <w:r w:rsidRPr="00DB51A1">
        <w:rPr>
          <w:rStyle w:val="Emphasis"/>
        </w:rPr>
        <w:t>Indiana</w:t>
      </w:r>
      <w:r w:rsidRPr="00DB51A1">
        <w:rPr>
          <w:sz w:val="10"/>
        </w:rPr>
        <w:t xml:space="preserve"> v. The Home Brewing Co. of Indianapolis, 105 N.E. 909, 910 </w:t>
      </w:r>
      <w:proofErr w:type="gramStart"/>
      <w:r w:rsidRPr="00DB51A1">
        <w:rPr>
          <w:sz w:val="10"/>
        </w:rPr>
        <w:t>( Ind.</w:t>
      </w:r>
      <w:proofErr w:type="gramEnd"/>
      <w:r w:rsidRPr="00DB51A1">
        <w:rPr>
          <w:sz w:val="10"/>
        </w:rPr>
        <w:t xml:space="preserve"> 1914) (Indiana sued a corporation for monopolizing the business of selling beer and other intoxicating liquors);</w:t>
      </w:r>
    </w:p>
    <w:p w14:paraId="0D2D1AB5" w14:textId="77777777" w:rsidR="002F4F24" w:rsidRPr="00DB51A1" w:rsidRDefault="002F4F24" w:rsidP="002F4F24">
      <w:pPr>
        <w:rPr>
          <w:sz w:val="10"/>
        </w:rPr>
      </w:pPr>
      <w:r w:rsidRPr="00DB51A1">
        <w:rPr>
          <w:rStyle w:val="Emphasis"/>
        </w:rPr>
        <w:t>Iowa</w:t>
      </w:r>
      <w:r w:rsidRPr="00DB51A1">
        <w:rPr>
          <w:sz w:val="10"/>
        </w:rPr>
        <w:t xml:space="preserve"> v. Scott &amp; Fetzer Co., Civil No. 81-362- E, 1982 WL 1874, at *1 (S.D. Iowa July 8, 1982) (Iowa sued defendants for antitrust violations, in a case testing the state attorney general's ability to sue under the </w:t>
      </w:r>
      <w:proofErr w:type="spellStart"/>
      <w:r w:rsidRPr="00DB51A1">
        <w:rPr>
          <w:sz w:val="10"/>
        </w:rPr>
        <w:t>parens</w:t>
      </w:r>
      <w:proofErr w:type="spellEnd"/>
      <w:r w:rsidRPr="00DB51A1">
        <w:rPr>
          <w:sz w:val="10"/>
        </w:rPr>
        <w:t xml:space="preserve"> patriae provision of the Clayton Act</w:t>
      </w:r>
      <w:proofErr w:type="gramStart"/>
      <w:r w:rsidRPr="00DB51A1">
        <w:rPr>
          <w:sz w:val="10"/>
        </w:rPr>
        <w:t>);</w:t>
      </w:r>
      <w:proofErr w:type="gramEnd"/>
    </w:p>
    <w:p w14:paraId="166642D6" w14:textId="77777777" w:rsidR="002F4F24" w:rsidRPr="00DB51A1" w:rsidRDefault="002F4F24" w:rsidP="002F4F24">
      <w:pPr>
        <w:rPr>
          <w:sz w:val="10"/>
        </w:rPr>
      </w:pPr>
      <w:r w:rsidRPr="00DB51A1">
        <w:rPr>
          <w:rStyle w:val="Emphasis"/>
        </w:rPr>
        <w:t>Kansas</w:t>
      </w:r>
      <w:r w:rsidRPr="00DB51A1">
        <w:rPr>
          <w:sz w:val="10"/>
        </w:rPr>
        <w:t xml:space="preserve"> v. Am. Oil Co., 446 P.2d 754, 755 (Kan. 1968) (Kansas sued corporations engaged in the supply of liquid asphalt for bid-rigging asphalt sales and allocating sales territory</w:t>
      </w:r>
      <w:proofErr w:type="gramStart"/>
      <w:r w:rsidRPr="00DB51A1">
        <w:rPr>
          <w:sz w:val="10"/>
        </w:rPr>
        <w:t>);</w:t>
      </w:r>
      <w:proofErr w:type="gramEnd"/>
    </w:p>
    <w:p w14:paraId="6C1EBE3E" w14:textId="77777777" w:rsidR="002F4F24" w:rsidRPr="00DB51A1" w:rsidRDefault="002F4F24" w:rsidP="002F4F24">
      <w:pPr>
        <w:rPr>
          <w:sz w:val="10"/>
        </w:rPr>
      </w:pPr>
      <w:r w:rsidRPr="00DB51A1">
        <w:rPr>
          <w:rStyle w:val="Emphasis"/>
        </w:rPr>
        <w:t>Kentucky</w:t>
      </w:r>
      <w:r w:rsidRPr="00DB51A1">
        <w:rPr>
          <w:sz w:val="10"/>
        </w:rPr>
        <w:t xml:space="preserve"> v. Plain view Farms Dev. Corp., No. 234010, 1977 WL 18405 (Ky. Cir. Ct. Sept. 6, 1977) (Kentucky sued a real estate developer for an unlawful tying arrangement which conditioned the purchase of a residential condominium or unit upon the purchase of use of a recreational facility</w:t>
      </w:r>
      <w:proofErr w:type="gramStart"/>
      <w:r w:rsidRPr="00DB51A1">
        <w:rPr>
          <w:sz w:val="10"/>
        </w:rPr>
        <w:t>);</w:t>
      </w:r>
      <w:proofErr w:type="gramEnd"/>
    </w:p>
    <w:p w14:paraId="72753AB2" w14:textId="77777777" w:rsidR="002F4F24" w:rsidRPr="00DB51A1" w:rsidRDefault="002F4F24" w:rsidP="002F4F24">
      <w:pPr>
        <w:rPr>
          <w:sz w:val="10"/>
        </w:rPr>
      </w:pPr>
      <w:r w:rsidRPr="00DB51A1">
        <w:rPr>
          <w:rStyle w:val="Emphasis"/>
        </w:rPr>
        <w:t>Louisiana</w:t>
      </w:r>
      <w:r w:rsidRPr="00DB51A1">
        <w:rPr>
          <w:sz w:val="10"/>
        </w:rPr>
        <w:t xml:space="preserve"> v. Seifert, 524 So. 2d 160, 161 (La. Ct. App. 1988) (Louisiana sued three defendants for monopolization and attempted monopolization of the film industry</w:t>
      </w:r>
      <w:proofErr w:type="gramStart"/>
      <w:r w:rsidRPr="00DB51A1">
        <w:rPr>
          <w:sz w:val="10"/>
        </w:rPr>
        <w:t>);</w:t>
      </w:r>
      <w:proofErr w:type="gramEnd"/>
    </w:p>
    <w:p w14:paraId="1659A757" w14:textId="77777777" w:rsidR="002F4F24" w:rsidRPr="00DB51A1" w:rsidRDefault="002F4F24" w:rsidP="002F4F24">
      <w:pPr>
        <w:rPr>
          <w:sz w:val="10"/>
        </w:rPr>
      </w:pPr>
      <w:r w:rsidRPr="00DB51A1">
        <w:rPr>
          <w:rStyle w:val="Emphasis"/>
        </w:rPr>
        <w:t>Maine</w:t>
      </w:r>
      <w:r w:rsidRPr="00DB51A1">
        <w:rPr>
          <w:sz w:val="10"/>
        </w:rPr>
        <w:t xml:space="preserve"> v. Connors Bros. Ltd., 2000-1 Trade Cas. (CCH) P 72,937 (Me. Super. Ct. 2000) (Maine, in a consent agreement, permitted a Canadian sardine processing company to a acquire the assets of a Maine-based competitor</w:t>
      </w:r>
      <w:proofErr w:type="gramStart"/>
      <w:r w:rsidRPr="00DB51A1">
        <w:rPr>
          <w:sz w:val="10"/>
        </w:rPr>
        <w:t>);</w:t>
      </w:r>
      <w:proofErr w:type="gramEnd"/>
    </w:p>
    <w:p w14:paraId="08758502" w14:textId="77777777" w:rsidR="002F4F24" w:rsidRPr="00DB51A1" w:rsidRDefault="002F4F24" w:rsidP="002F4F24">
      <w:pPr>
        <w:rPr>
          <w:sz w:val="10"/>
        </w:rPr>
      </w:pPr>
      <w:r w:rsidRPr="00DB51A1">
        <w:rPr>
          <w:rStyle w:val="Emphasis"/>
        </w:rPr>
        <w:t>Maryland</w:t>
      </w:r>
      <w:r w:rsidRPr="00DB51A1">
        <w:rPr>
          <w:sz w:val="10"/>
        </w:rPr>
        <w:t xml:space="preserve"> v. Blue Cross &amp; Blue Shield </w:t>
      </w:r>
      <w:proofErr w:type="spellStart"/>
      <w:r w:rsidRPr="00DB51A1">
        <w:rPr>
          <w:sz w:val="10"/>
        </w:rPr>
        <w:t>Ass'n</w:t>
      </w:r>
      <w:proofErr w:type="spellEnd"/>
      <w:r w:rsidRPr="00DB51A1">
        <w:rPr>
          <w:sz w:val="10"/>
        </w:rPr>
        <w:t>, 620 F. Supp. 907, 909 (D. Md. 1985) (Maryland sued health insurers for price fixing and allocating markets, customers, and contracts by submitting non-competitive and collusive bids</w:t>
      </w:r>
      <w:proofErr w:type="gramStart"/>
      <w:r w:rsidRPr="00DB51A1">
        <w:rPr>
          <w:sz w:val="10"/>
        </w:rPr>
        <w:t>);</w:t>
      </w:r>
      <w:proofErr w:type="gramEnd"/>
    </w:p>
    <w:p w14:paraId="1F7C4D62" w14:textId="77777777" w:rsidR="002F4F24" w:rsidRPr="00DB51A1" w:rsidRDefault="002F4F24" w:rsidP="002F4F24">
      <w:pPr>
        <w:rPr>
          <w:sz w:val="10"/>
        </w:rPr>
      </w:pPr>
      <w:r w:rsidRPr="00DB51A1">
        <w:rPr>
          <w:rStyle w:val="Emphasis"/>
        </w:rPr>
        <w:t>Massachusetts</w:t>
      </w:r>
      <w:r w:rsidRPr="00DB51A1">
        <w:rPr>
          <w:sz w:val="10"/>
        </w:rPr>
        <w:t xml:space="preserve"> v. William Bayley, Ltd., 1983 WL 14914, (Mass. Super. Ct. Jan. 21, 1983) (Massachusetts sued defendant for exclusive dealing by requiring bid specifications for public construction and renovation projects specify exclusive use of the products of a certain manufacturer of security windows</w:t>
      </w:r>
      <w:proofErr w:type="gramStart"/>
      <w:r w:rsidRPr="00DB51A1">
        <w:rPr>
          <w:sz w:val="10"/>
        </w:rPr>
        <w:t>);</w:t>
      </w:r>
      <w:proofErr w:type="gramEnd"/>
    </w:p>
    <w:p w14:paraId="7EB17028" w14:textId="77777777" w:rsidR="002F4F24" w:rsidRPr="00DB51A1" w:rsidRDefault="002F4F24" w:rsidP="002F4F24">
      <w:pPr>
        <w:rPr>
          <w:sz w:val="10"/>
        </w:rPr>
      </w:pPr>
      <w:r w:rsidRPr="00DB51A1">
        <w:rPr>
          <w:rStyle w:val="Emphasis"/>
        </w:rPr>
        <w:t>Michigan</w:t>
      </w:r>
      <w:r w:rsidRPr="00DB51A1">
        <w:rPr>
          <w:sz w:val="10"/>
        </w:rPr>
        <w:t xml:space="preserve"> v. McDonald Dairy Co., 905 F. Supp. 447, 450 (W.D. Mich. 1995) (Michigan sued dairy companies on behalf of public schools for bid-rigging on contracts to supply milk to area school districts</w:t>
      </w:r>
      <w:proofErr w:type="gramStart"/>
      <w:r w:rsidRPr="00DB51A1">
        <w:rPr>
          <w:sz w:val="10"/>
        </w:rPr>
        <w:t>);</w:t>
      </w:r>
      <w:proofErr w:type="gramEnd"/>
    </w:p>
    <w:p w14:paraId="78289A46" w14:textId="77777777" w:rsidR="002F4F24" w:rsidRPr="00DB51A1" w:rsidRDefault="002F4F24" w:rsidP="002F4F24">
      <w:pPr>
        <w:rPr>
          <w:sz w:val="10"/>
        </w:rPr>
      </w:pPr>
      <w:r w:rsidRPr="00DB51A1">
        <w:rPr>
          <w:rStyle w:val="Emphasis"/>
        </w:rPr>
        <w:t>Minnesota</w:t>
      </w:r>
      <w:r w:rsidRPr="00DB51A1">
        <w:rPr>
          <w:sz w:val="10"/>
        </w:rPr>
        <w:t xml:space="preserve"> v. </w:t>
      </w:r>
      <w:proofErr w:type="spellStart"/>
      <w:r w:rsidRPr="00DB51A1">
        <w:rPr>
          <w:sz w:val="10"/>
        </w:rPr>
        <w:t>Nat'l</w:t>
      </w:r>
      <w:proofErr w:type="spellEnd"/>
      <w:r w:rsidRPr="00DB51A1">
        <w:rPr>
          <w:sz w:val="10"/>
        </w:rPr>
        <w:t xml:space="preserve"> Beauty Supply Co., No. 736778, 1977 WL 18389 (D. Minn. June 9, 1977) (Minnesota sued five beauty supply wholesalers for price-fixing and eliminating discounts from wholesale prices of beauty supplies</w:t>
      </w:r>
      <w:proofErr w:type="gramStart"/>
      <w:r w:rsidRPr="00DB51A1">
        <w:rPr>
          <w:sz w:val="10"/>
        </w:rPr>
        <w:t>);</w:t>
      </w:r>
      <w:proofErr w:type="gramEnd"/>
    </w:p>
    <w:p w14:paraId="48B3776D" w14:textId="77777777" w:rsidR="002F4F24" w:rsidRPr="00DB51A1" w:rsidRDefault="002F4F24" w:rsidP="002F4F24">
      <w:pPr>
        <w:rPr>
          <w:sz w:val="10"/>
        </w:rPr>
      </w:pPr>
      <w:r w:rsidRPr="00DB51A1">
        <w:rPr>
          <w:rStyle w:val="Emphasis"/>
        </w:rPr>
        <w:t>Mississippi</w:t>
      </w:r>
      <w:r w:rsidRPr="00DB51A1">
        <w:rPr>
          <w:sz w:val="10"/>
        </w:rPr>
        <w:t xml:space="preserve"> v. Jackson Cotton Oil Co., 48 So. 300, 300 (Miss. 1909) (Mississippi sued two competing cotton seed oil manufacturers for a price-fixing conspiracy to limit the price of a commodity</w:t>
      </w:r>
      <w:proofErr w:type="gramStart"/>
      <w:r w:rsidRPr="00DB51A1">
        <w:rPr>
          <w:sz w:val="10"/>
        </w:rPr>
        <w:t>);</w:t>
      </w:r>
      <w:proofErr w:type="gramEnd"/>
    </w:p>
    <w:p w14:paraId="27F95E26" w14:textId="77777777" w:rsidR="002F4F24" w:rsidRPr="00DB51A1" w:rsidRDefault="002F4F24" w:rsidP="002F4F24">
      <w:pPr>
        <w:rPr>
          <w:sz w:val="10"/>
        </w:rPr>
      </w:pPr>
      <w:r w:rsidRPr="00DB51A1">
        <w:rPr>
          <w:rStyle w:val="Emphasis"/>
        </w:rPr>
        <w:lastRenderedPageBreak/>
        <w:t>Missouri</w:t>
      </w:r>
      <w:r w:rsidRPr="00DB51A1">
        <w:rPr>
          <w:sz w:val="10"/>
        </w:rPr>
        <w:t xml:space="preserve"> v. Poplar Bluff Physicians Group, Inc., No. CV195-393-CC, 1995 WL 788087 (Mo. Cir. Ct. Apr. 12, 1995) (Missouri sued a group of physicians who operated a medical clinic -partnership for conspiracy and attempted monopolization for the sale of prescription drugs and durable medical equipment to patients, nursing homes and residential care facilities</w:t>
      </w:r>
      <w:proofErr w:type="gramStart"/>
      <w:r w:rsidRPr="00DB51A1">
        <w:rPr>
          <w:sz w:val="10"/>
        </w:rPr>
        <w:t>);</w:t>
      </w:r>
      <w:proofErr w:type="gramEnd"/>
    </w:p>
    <w:p w14:paraId="249DB192" w14:textId="77777777" w:rsidR="002F4F24" w:rsidRPr="00DB51A1" w:rsidRDefault="002F4F24" w:rsidP="002F4F24">
      <w:pPr>
        <w:rPr>
          <w:sz w:val="10"/>
        </w:rPr>
      </w:pPr>
      <w:r w:rsidRPr="00DB51A1">
        <w:rPr>
          <w:rStyle w:val="Emphasis"/>
        </w:rPr>
        <w:t>Montana</w:t>
      </w:r>
      <w:r w:rsidRPr="00DB51A1">
        <w:rPr>
          <w:sz w:val="10"/>
        </w:rPr>
        <w:t xml:space="preserve"> v. </w:t>
      </w:r>
      <w:proofErr w:type="spellStart"/>
      <w:r w:rsidRPr="00DB51A1">
        <w:rPr>
          <w:sz w:val="10"/>
        </w:rPr>
        <w:t>SuperAmerica</w:t>
      </w:r>
      <w:proofErr w:type="spellEnd"/>
      <w:r w:rsidRPr="00DB51A1">
        <w:rPr>
          <w:sz w:val="10"/>
        </w:rPr>
        <w:t>, 559 F. Supp. 298, 299-300 (D. Mont. 1983) (Montana sued an oil company for a conspiring with its competitors to fix prices for gasoline</w:t>
      </w:r>
      <w:proofErr w:type="gramStart"/>
      <w:r w:rsidRPr="00DB51A1">
        <w:rPr>
          <w:sz w:val="10"/>
        </w:rPr>
        <w:t>);</w:t>
      </w:r>
      <w:proofErr w:type="gramEnd"/>
    </w:p>
    <w:p w14:paraId="50B1F8BE" w14:textId="77777777" w:rsidR="002F4F24" w:rsidRPr="00DB51A1" w:rsidRDefault="002F4F24" w:rsidP="002F4F24">
      <w:pPr>
        <w:rPr>
          <w:sz w:val="10"/>
        </w:rPr>
      </w:pPr>
      <w:r w:rsidRPr="00DB51A1">
        <w:rPr>
          <w:rStyle w:val="Emphasis"/>
        </w:rPr>
        <w:t>Nebraska</w:t>
      </w:r>
      <w:r w:rsidRPr="00DB51A1">
        <w:rPr>
          <w:sz w:val="10"/>
        </w:rPr>
        <w:t xml:space="preserve"> v. Associated Grocers, 332 N.W.2d 690, 691 (Neb. 1983) (Nebraska sued dairy product wholesalers, a retail </w:t>
      </w:r>
      <w:proofErr w:type="spellStart"/>
      <w:r w:rsidRPr="00DB51A1">
        <w:rPr>
          <w:sz w:val="10"/>
        </w:rPr>
        <w:t>grocer</w:t>
      </w:r>
      <w:proofErr w:type="spellEnd"/>
      <w:r w:rsidRPr="00DB51A1">
        <w:rPr>
          <w:sz w:val="10"/>
        </w:rPr>
        <w:t xml:space="preserve"> and individuals for price-fixing the sale of milk</w:t>
      </w:r>
      <w:proofErr w:type="gramStart"/>
      <w:r w:rsidRPr="00DB51A1">
        <w:rPr>
          <w:sz w:val="10"/>
        </w:rPr>
        <w:t>);</w:t>
      </w:r>
      <w:proofErr w:type="gramEnd"/>
    </w:p>
    <w:p w14:paraId="56A06E88" w14:textId="77777777" w:rsidR="002F4F24" w:rsidRPr="00DB51A1" w:rsidRDefault="002F4F24" w:rsidP="002F4F24">
      <w:pPr>
        <w:rPr>
          <w:sz w:val="10"/>
        </w:rPr>
      </w:pPr>
      <w:r w:rsidRPr="00DB51A1">
        <w:rPr>
          <w:rStyle w:val="Emphasis"/>
        </w:rPr>
        <w:t>Nevada</w:t>
      </w:r>
      <w:r w:rsidRPr="00DB51A1">
        <w:rPr>
          <w:sz w:val="10"/>
        </w:rPr>
        <w:t xml:space="preserve"> v. Merkley &amp; Hankins, Inc., No. 20644, 1988 WL 247972 (D. Nev. July 6, 1988) (Nevada sued a gasoline and petroleum product wholesaler for fixing the resale prices of gasoline</w:t>
      </w:r>
      <w:proofErr w:type="gramStart"/>
      <w:r w:rsidRPr="00DB51A1">
        <w:rPr>
          <w:sz w:val="10"/>
        </w:rPr>
        <w:t>);</w:t>
      </w:r>
      <w:proofErr w:type="gramEnd"/>
    </w:p>
    <w:p w14:paraId="63BD4B9E" w14:textId="77777777" w:rsidR="002F4F24" w:rsidRPr="00DB51A1" w:rsidRDefault="002F4F24" w:rsidP="002F4F24">
      <w:pPr>
        <w:rPr>
          <w:sz w:val="10"/>
        </w:rPr>
      </w:pPr>
      <w:r w:rsidRPr="00DB51A1">
        <w:rPr>
          <w:rStyle w:val="Emphasis"/>
        </w:rPr>
        <w:t>New Hampshire</w:t>
      </w:r>
      <w:r w:rsidRPr="00DB51A1">
        <w:rPr>
          <w:sz w:val="10"/>
        </w:rPr>
        <w:t xml:space="preserve"> v. New Hampshire Grocers </w:t>
      </w:r>
      <w:proofErr w:type="spellStart"/>
      <w:r w:rsidRPr="00DB51A1">
        <w:rPr>
          <w:sz w:val="10"/>
        </w:rPr>
        <w:t>Ass'n</w:t>
      </w:r>
      <w:proofErr w:type="spellEnd"/>
      <w:r w:rsidRPr="00DB51A1">
        <w:rPr>
          <w:sz w:val="10"/>
        </w:rPr>
        <w:t>, Inc., 348 A.2d 360, 360-61 (N.H. 1975) (New Hampshire sued a retail grocers association for attempts to coerce manufacturers and distributors to refrain from offering fresh baked goods to discount bakery stores</w:t>
      </w:r>
      <w:proofErr w:type="gramStart"/>
      <w:r w:rsidRPr="00DB51A1">
        <w:rPr>
          <w:sz w:val="10"/>
        </w:rPr>
        <w:t>);</w:t>
      </w:r>
      <w:proofErr w:type="gramEnd"/>
    </w:p>
    <w:p w14:paraId="700AE209" w14:textId="77777777" w:rsidR="002F4F24" w:rsidRPr="00DB51A1" w:rsidRDefault="002F4F24" w:rsidP="002F4F24">
      <w:pPr>
        <w:rPr>
          <w:sz w:val="10"/>
        </w:rPr>
      </w:pPr>
      <w:r w:rsidRPr="00DB51A1">
        <w:rPr>
          <w:rStyle w:val="Emphasis"/>
        </w:rPr>
        <w:t>New Jersey</w:t>
      </w:r>
      <w:r w:rsidRPr="00DB51A1">
        <w:rPr>
          <w:sz w:val="10"/>
        </w:rPr>
        <w:t xml:space="preserve"> v. Morton Salt Co., 387 F.2d 94, 95 (3d Cir. 1967) (New Jersey filed suit in district court against seven corporations, seeking treble damages for violations of Sections 1 and 2 of the Sherman Act</w:t>
      </w:r>
      <w:proofErr w:type="gramStart"/>
      <w:r w:rsidRPr="00DB51A1">
        <w:rPr>
          <w:sz w:val="10"/>
        </w:rPr>
        <w:t>);</w:t>
      </w:r>
      <w:proofErr w:type="gramEnd"/>
    </w:p>
    <w:p w14:paraId="6C8E53DA" w14:textId="77777777" w:rsidR="002F4F24" w:rsidRPr="00DB51A1" w:rsidRDefault="002F4F24" w:rsidP="002F4F24">
      <w:pPr>
        <w:rPr>
          <w:sz w:val="10"/>
        </w:rPr>
      </w:pPr>
      <w:r w:rsidRPr="00DB51A1">
        <w:rPr>
          <w:rStyle w:val="Emphasis"/>
        </w:rPr>
        <w:t>New Mexico</w:t>
      </w:r>
      <w:r w:rsidRPr="00DB51A1">
        <w:rPr>
          <w:sz w:val="10"/>
        </w:rPr>
        <w:t xml:space="preserve"> v. Scott &amp; Fetzer Co., Civil No. 81-054- JB. 1981 WL 2167 (D. N.M. Dec. 22, 1981) (New Mexico sued defendants for antitrust violations, in a case testing the state attorneys general ability to sue under the </w:t>
      </w:r>
      <w:proofErr w:type="spellStart"/>
      <w:r w:rsidRPr="00DB51A1">
        <w:rPr>
          <w:sz w:val="10"/>
        </w:rPr>
        <w:t>parens</w:t>
      </w:r>
      <w:proofErr w:type="spellEnd"/>
      <w:r w:rsidRPr="00DB51A1">
        <w:rPr>
          <w:sz w:val="10"/>
        </w:rPr>
        <w:t xml:space="preserve"> patriae provision of the Clayton Act</w:t>
      </w:r>
      <w:proofErr w:type="gramStart"/>
      <w:r w:rsidRPr="00DB51A1">
        <w:rPr>
          <w:sz w:val="10"/>
        </w:rPr>
        <w:t>);</w:t>
      </w:r>
      <w:proofErr w:type="gramEnd"/>
    </w:p>
    <w:p w14:paraId="2B33B148" w14:textId="77777777" w:rsidR="002F4F24" w:rsidRPr="00DB51A1" w:rsidRDefault="002F4F24" w:rsidP="002F4F24">
      <w:pPr>
        <w:rPr>
          <w:sz w:val="10"/>
        </w:rPr>
      </w:pPr>
      <w:r w:rsidRPr="00DB51A1">
        <w:rPr>
          <w:rStyle w:val="Emphasis"/>
        </w:rPr>
        <w:t>New York</w:t>
      </w:r>
      <w:r w:rsidRPr="00DB51A1">
        <w:rPr>
          <w:sz w:val="10"/>
        </w:rPr>
        <w:t xml:space="preserve"> v. St. Francis Hosp., 94 F. Supp. 2d 399, 402-03 (S.D.N.Y. 2000) (New York sued two New York hospitals for engaging in illegal price-fixing and market allocation through joint negotiations</w:t>
      </w:r>
      <w:proofErr w:type="gramStart"/>
      <w:r w:rsidRPr="00DB51A1">
        <w:rPr>
          <w:sz w:val="10"/>
        </w:rPr>
        <w:t>);</w:t>
      </w:r>
      <w:proofErr w:type="gramEnd"/>
    </w:p>
    <w:p w14:paraId="7924DDF6" w14:textId="77777777" w:rsidR="002F4F24" w:rsidRPr="00DB51A1" w:rsidRDefault="002F4F24" w:rsidP="002F4F24">
      <w:pPr>
        <w:rPr>
          <w:sz w:val="10"/>
        </w:rPr>
      </w:pPr>
      <w:r w:rsidRPr="00DB51A1">
        <w:rPr>
          <w:rStyle w:val="Emphasis"/>
        </w:rPr>
        <w:t>North Carolina</w:t>
      </w:r>
      <w:r w:rsidRPr="00DB51A1">
        <w:rPr>
          <w:sz w:val="10"/>
        </w:rPr>
        <w:t xml:space="preserve"> v. P.I.A. Asheville, Inc., 740 F.2d 274, 276 (4th Cir. 1984) (North Carolina sued the owner of psychiatric facilities alleging that acquisition of particular facility violated the antitrust laws</w:t>
      </w:r>
      <w:proofErr w:type="gramStart"/>
      <w:r w:rsidRPr="00DB51A1">
        <w:rPr>
          <w:sz w:val="10"/>
        </w:rPr>
        <w:t>);</w:t>
      </w:r>
      <w:proofErr w:type="gramEnd"/>
    </w:p>
    <w:p w14:paraId="16641929" w14:textId="77777777" w:rsidR="002F4F24" w:rsidRPr="00DB51A1" w:rsidRDefault="002F4F24" w:rsidP="002F4F24">
      <w:pPr>
        <w:rPr>
          <w:sz w:val="10"/>
        </w:rPr>
      </w:pPr>
      <w:r w:rsidRPr="00DB51A1">
        <w:rPr>
          <w:rStyle w:val="Emphasis"/>
        </w:rPr>
        <w:t>Ohio</w:t>
      </w:r>
      <w:r w:rsidRPr="00DB51A1">
        <w:rPr>
          <w:sz w:val="10"/>
        </w:rPr>
        <w:t xml:space="preserve"> v. Louis </w:t>
      </w:r>
      <w:proofErr w:type="spellStart"/>
      <w:r w:rsidRPr="00DB51A1">
        <w:rPr>
          <w:sz w:val="10"/>
        </w:rPr>
        <w:t>Trauth</w:t>
      </w:r>
      <w:proofErr w:type="spellEnd"/>
      <w:r w:rsidRPr="00DB51A1">
        <w:rPr>
          <w:sz w:val="10"/>
        </w:rPr>
        <w:t xml:space="preserve"> Dairy, Inc., 925 F. Supp. 1247, 1248-49 (S.D. Ohio 1996) (Ohio sued several dairies, alleging conspiracy to set prices and allocate territories in sale of milk to school districts</w:t>
      </w:r>
      <w:proofErr w:type="gramStart"/>
      <w:r w:rsidRPr="00DB51A1">
        <w:rPr>
          <w:sz w:val="10"/>
        </w:rPr>
        <w:t>);</w:t>
      </w:r>
      <w:proofErr w:type="gramEnd"/>
    </w:p>
    <w:p w14:paraId="1925F7DD" w14:textId="77777777" w:rsidR="002F4F24" w:rsidRPr="00DB51A1" w:rsidRDefault="002F4F24" w:rsidP="002F4F24">
      <w:pPr>
        <w:rPr>
          <w:sz w:val="10"/>
        </w:rPr>
      </w:pPr>
      <w:r w:rsidRPr="00DB51A1">
        <w:rPr>
          <w:rStyle w:val="Emphasis"/>
        </w:rPr>
        <w:t>Oklahoma</w:t>
      </w:r>
      <w:r w:rsidRPr="00DB51A1">
        <w:rPr>
          <w:sz w:val="10"/>
        </w:rPr>
        <w:t xml:space="preserve"> v. Allied Materials Corp., 312 F. Supp. 130, 131 (W.D. Okla. 1968) (Oklahoma sued corporations for conspiring to rig bids for liquid asphalt sales</w:t>
      </w:r>
      <w:proofErr w:type="gramStart"/>
      <w:r w:rsidRPr="00DB51A1">
        <w:rPr>
          <w:sz w:val="10"/>
        </w:rPr>
        <w:t>);</w:t>
      </w:r>
      <w:proofErr w:type="gramEnd"/>
    </w:p>
    <w:p w14:paraId="60A29514" w14:textId="77777777" w:rsidR="002F4F24" w:rsidRPr="00DB51A1" w:rsidRDefault="002F4F24" w:rsidP="002F4F24">
      <w:pPr>
        <w:rPr>
          <w:sz w:val="10"/>
        </w:rPr>
      </w:pPr>
      <w:r w:rsidRPr="00DB51A1">
        <w:rPr>
          <w:rStyle w:val="Emphasis"/>
        </w:rPr>
        <w:t>Oregon</w:t>
      </w:r>
      <w:r w:rsidRPr="00DB51A1">
        <w:rPr>
          <w:sz w:val="10"/>
        </w:rPr>
        <w:t xml:space="preserve"> v. Fields &amp; Endsley, Inc., No. 151873, 1984 WL 15669 (Or. Cir. Ct. Oct. 4, 1984) (Oregon sued defendants for price-fixing wholesale and retail gasoline</w:t>
      </w:r>
      <w:proofErr w:type="gramStart"/>
      <w:r w:rsidRPr="00DB51A1">
        <w:rPr>
          <w:sz w:val="10"/>
        </w:rPr>
        <w:t>);</w:t>
      </w:r>
      <w:proofErr w:type="gramEnd"/>
    </w:p>
    <w:p w14:paraId="583DF828" w14:textId="77777777" w:rsidR="002F4F24" w:rsidRPr="00DB51A1" w:rsidRDefault="002F4F24" w:rsidP="002F4F24">
      <w:pPr>
        <w:rPr>
          <w:sz w:val="10"/>
        </w:rPr>
      </w:pPr>
      <w:r w:rsidRPr="00DB51A1">
        <w:rPr>
          <w:rStyle w:val="Emphasis"/>
        </w:rPr>
        <w:t>Pennsylvania</w:t>
      </w:r>
      <w:r w:rsidRPr="00DB51A1">
        <w:rPr>
          <w:sz w:val="10"/>
        </w:rPr>
        <w:t xml:space="preserve"> v. Providence Health Sys., Inc., Civ. A. No. 4: CV-94-772, 1994 WL 374424 (D. Pa. May 26, 1994) (Pennsylvania charged that three competing hospitals combining to manage the provision of health care would result in an anti-competitive concentration of market power</w:t>
      </w:r>
      <w:proofErr w:type="gramStart"/>
      <w:r w:rsidRPr="00DB51A1">
        <w:rPr>
          <w:sz w:val="10"/>
        </w:rPr>
        <w:t>);</w:t>
      </w:r>
      <w:proofErr w:type="gramEnd"/>
    </w:p>
    <w:p w14:paraId="5C65F2D7" w14:textId="77777777" w:rsidR="002F4F24" w:rsidRPr="00DB51A1" w:rsidRDefault="002F4F24" w:rsidP="002F4F24">
      <w:pPr>
        <w:rPr>
          <w:sz w:val="10"/>
        </w:rPr>
      </w:pPr>
      <w:r w:rsidRPr="00DB51A1">
        <w:rPr>
          <w:rStyle w:val="Emphasis"/>
        </w:rPr>
        <w:t>Puerto Rico</w:t>
      </w:r>
      <w:r w:rsidRPr="00DB51A1">
        <w:rPr>
          <w:sz w:val="10"/>
        </w:rPr>
        <w:t xml:space="preserve"> v. </w:t>
      </w:r>
      <w:proofErr w:type="spellStart"/>
      <w:r w:rsidRPr="00DB51A1">
        <w:rPr>
          <w:sz w:val="10"/>
        </w:rPr>
        <w:t>Wal-mart</w:t>
      </w:r>
      <w:proofErr w:type="spellEnd"/>
      <w:r w:rsidRPr="00DB51A1">
        <w:rPr>
          <w:sz w:val="10"/>
        </w:rPr>
        <w:t xml:space="preserve"> Puerto Rico, Inc., 238 F. Supp. 2d 395, 409 (D.P.R. 2002) (Puerto Rico sued to obtain a preliminary injunction to enjoin a retail chain from buying a chain of grocery stores</w:t>
      </w:r>
      <w:proofErr w:type="gramStart"/>
      <w:r w:rsidRPr="00DB51A1">
        <w:rPr>
          <w:sz w:val="10"/>
        </w:rPr>
        <w:t>);</w:t>
      </w:r>
      <w:proofErr w:type="gramEnd"/>
    </w:p>
    <w:p w14:paraId="4E2219EA" w14:textId="77777777" w:rsidR="002F4F24" w:rsidRPr="00DB51A1" w:rsidRDefault="002F4F24" w:rsidP="002F4F24">
      <w:pPr>
        <w:rPr>
          <w:sz w:val="10"/>
        </w:rPr>
      </w:pPr>
      <w:r w:rsidRPr="00DB51A1">
        <w:rPr>
          <w:rStyle w:val="Emphasis"/>
        </w:rPr>
        <w:t>Rhode Island</w:t>
      </w:r>
      <w:r w:rsidRPr="00DB51A1">
        <w:rPr>
          <w:sz w:val="10"/>
        </w:rPr>
        <w:t xml:space="preserve"> v. Neptune Int'l Corp., Civil Action No. 80-4503, 1980 WL 4688 (R.I. Super. Ct. Dec. 30, 1980) (Rhode Island sued a manufacturer-wholesaler and retailer of furniture products for price-fixing and implementing exclusive dealing and refusal to deal agreements</w:t>
      </w:r>
      <w:proofErr w:type="gramStart"/>
      <w:r w:rsidRPr="00DB51A1">
        <w:rPr>
          <w:sz w:val="10"/>
        </w:rPr>
        <w:t>);</w:t>
      </w:r>
      <w:proofErr w:type="gramEnd"/>
    </w:p>
    <w:p w14:paraId="0D4910DC" w14:textId="77777777" w:rsidR="002F4F24" w:rsidRPr="00DB51A1" w:rsidRDefault="002F4F24" w:rsidP="002F4F24">
      <w:pPr>
        <w:rPr>
          <w:sz w:val="10"/>
        </w:rPr>
      </w:pPr>
      <w:r w:rsidRPr="00DB51A1">
        <w:rPr>
          <w:sz w:val="10"/>
        </w:rPr>
        <w:t xml:space="preserve">Loftis v. </w:t>
      </w:r>
      <w:r w:rsidRPr="00DB51A1">
        <w:rPr>
          <w:rStyle w:val="Emphasis"/>
        </w:rPr>
        <w:t>South Carolina</w:t>
      </w:r>
      <w:r w:rsidRPr="00DB51A1">
        <w:rPr>
          <w:sz w:val="10"/>
        </w:rPr>
        <w:t xml:space="preserve"> Elec. &amp; Gas Co., 604 S.E.2d 714, 715 (S.C. Ct. App. 2004) (South Carolina instituted an UTPA (consumer protection) action against SCE&amp;G for routinely overcharging municipal franchise fees to a portion of its population</w:t>
      </w:r>
      <w:proofErr w:type="gramStart"/>
      <w:r w:rsidRPr="00DB51A1">
        <w:rPr>
          <w:sz w:val="10"/>
        </w:rPr>
        <w:t>);</w:t>
      </w:r>
      <w:proofErr w:type="gramEnd"/>
    </w:p>
    <w:p w14:paraId="47187C26" w14:textId="77777777" w:rsidR="002F4F24" w:rsidRPr="00DB51A1" w:rsidRDefault="002F4F24" w:rsidP="002F4F24">
      <w:pPr>
        <w:rPr>
          <w:sz w:val="10"/>
        </w:rPr>
      </w:pPr>
      <w:r w:rsidRPr="00DB51A1">
        <w:rPr>
          <w:rStyle w:val="Emphasis"/>
        </w:rPr>
        <w:t>South Dakota</w:t>
      </w:r>
      <w:r w:rsidRPr="00DB51A1">
        <w:rPr>
          <w:sz w:val="10"/>
        </w:rPr>
        <w:t xml:space="preserve"> v. Cent. Lumber Co., 123 N.W. 504, 506 (S.D. 1909), aff'd, 226 U.S. 157 (1912) (South Dakota sued a lumber company for criminal and civil antitrust violations by forming a combination to restrain trade</w:t>
      </w:r>
      <w:proofErr w:type="gramStart"/>
      <w:r w:rsidRPr="00DB51A1">
        <w:rPr>
          <w:sz w:val="10"/>
        </w:rPr>
        <w:t>);</w:t>
      </w:r>
      <w:proofErr w:type="gramEnd"/>
    </w:p>
    <w:p w14:paraId="115F8870" w14:textId="77777777" w:rsidR="002F4F24" w:rsidRPr="00DB51A1" w:rsidRDefault="002F4F24" w:rsidP="002F4F24">
      <w:pPr>
        <w:rPr>
          <w:sz w:val="10"/>
        </w:rPr>
      </w:pPr>
      <w:r w:rsidRPr="00DB51A1">
        <w:rPr>
          <w:rStyle w:val="Emphasis"/>
        </w:rPr>
        <w:t>Tennessee</w:t>
      </w:r>
      <w:r w:rsidRPr="00DB51A1">
        <w:rPr>
          <w:sz w:val="10"/>
        </w:rPr>
        <w:t xml:space="preserve"> v. Joe Stewart Body Shop, 1992-1 Trade Cas. (CCH) P 69,748 (W.D. Tenn. 1992) (Tennessee sued auto body repair shop for attempting to fix the prices of repair services</w:t>
      </w:r>
      <w:proofErr w:type="gramStart"/>
      <w:r w:rsidRPr="00DB51A1">
        <w:rPr>
          <w:sz w:val="10"/>
        </w:rPr>
        <w:t>);</w:t>
      </w:r>
      <w:proofErr w:type="gramEnd"/>
    </w:p>
    <w:p w14:paraId="1901E0DE" w14:textId="77777777" w:rsidR="002F4F24" w:rsidRPr="00DB51A1" w:rsidRDefault="002F4F24" w:rsidP="002F4F24">
      <w:pPr>
        <w:rPr>
          <w:sz w:val="10"/>
        </w:rPr>
      </w:pPr>
      <w:r w:rsidRPr="00DB51A1">
        <w:rPr>
          <w:rStyle w:val="Emphasis"/>
        </w:rPr>
        <w:t>Texas</w:t>
      </w:r>
      <w:r w:rsidRPr="00DB51A1">
        <w:rPr>
          <w:sz w:val="10"/>
        </w:rPr>
        <w:t xml:space="preserve"> v. Zeneca, Inc., No. 3-97 CV 1526-D, 1997 WL 570975, at *1 (N.D. Tex. June 27, 1997) (Texas led a multistate case against a pesticide manufacturer for conspiring with its distributors to fix resale prices</w:t>
      </w:r>
      <w:proofErr w:type="gramStart"/>
      <w:r w:rsidRPr="00DB51A1">
        <w:rPr>
          <w:sz w:val="10"/>
        </w:rPr>
        <w:t>);</w:t>
      </w:r>
      <w:proofErr w:type="gramEnd"/>
    </w:p>
    <w:p w14:paraId="781C769E" w14:textId="77777777" w:rsidR="002F4F24" w:rsidRPr="00DB51A1" w:rsidRDefault="002F4F24" w:rsidP="002F4F24">
      <w:pPr>
        <w:rPr>
          <w:sz w:val="10"/>
        </w:rPr>
      </w:pPr>
      <w:r w:rsidRPr="00DB51A1">
        <w:rPr>
          <w:rStyle w:val="Emphasis"/>
        </w:rPr>
        <w:t>Utah</w:t>
      </w:r>
      <w:r w:rsidRPr="00DB51A1">
        <w:rPr>
          <w:sz w:val="10"/>
        </w:rPr>
        <w:t xml:space="preserve"> v. Univ. of Utah, 1994-1 Trade Cas. (CCH) P 70,550 (D. Utah 1994) (Utah sued a state university hospital for exchanging wage information with other health care facilities concerning compensation paid to nurses, fixing prospective compensation, and discouraging others from negotiating with other third-party payers</w:t>
      </w:r>
      <w:proofErr w:type="gramStart"/>
      <w:r w:rsidRPr="00DB51A1">
        <w:rPr>
          <w:sz w:val="10"/>
        </w:rPr>
        <w:t>);</w:t>
      </w:r>
      <w:proofErr w:type="gramEnd"/>
    </w:p>
    <w:p w14:paraId="76FF80A8" w14:textId="77777777" w:rsidR="002F4F24" w:rsidRPr="00DB51A1" w:rsidRDefault="002F4F24" w:rsidP="002F4F24">
      <w:pPr>
        <w:rPr>
          <w:sz w:val="10"/>
        </w:rPr>
      </w:pPr>
      <w:r w:rsidRPr="00DB51A1">
        <w:rPr>
          <w:rStyle w:val="Emphasis"/>
        </w:rPr>
        <w:t>Vermont</w:t>
      </w:r>
      <w:r w:rsidRPr="00DB51A1">
        <w:rPr>
          <w:sz w:val="10"/>
        </w:rPr>
        <w:t xml:space="preserve"> v. Densmore Brick Co., Inc., Civil Action File No. 78-297, 1980 WL 1846, at *1 (D. Vt. Apr. 10, 1980) (Vermont brought a state </w:t>
      </w:r>
      <w:proofErr w:type="spellStart"/>
      <w:r w:rsidRPr="00DB51A1">
        <w:rPr>
          <w:sz w:val="10"/>
        </w:rPr>
        <w:t>parens</w:t>
      </w:r>
      <w:proofErr w:type="spellEnd"/>
      <w:r w:rsidRPr="00DB51A1">
        <w:rPr>
          <w:sz w:val="10"/>
        </w:rPr>
        <w:t xml:space="preserve"> patriae action against a manufacturer of wood burning stoves for price-fixing</w:t>
      </w:r>
      <w:proofErr w:type="gramStart"/>
      <w:r w:rsidRPr="00DB51A1">
        <w:rPr>
          <w:sz w:val="10"/>
        </w:rPr>
        <w:t>);</w:t>
      </w:r>
      <w:proofErr w:type="gramEnd"/>
    </w:p>
    <w:p w14:paraId="42F7B793" w14:textId="77777777" w:rsidR="002F4F24" w:rsidRPr="00DB51A1" w:rsidRDefault="002F4F24" w:rsidP="002F4F24">
      <w:pPr>
        <w:rPr>
          <w:sz w:val="10"/>
        </w:rPr>
      </w:pPr>
      <w:r w:rsidRPr="00DB51A1">
        <w:rPr>
          <w:rStyle w:val="Emphasis"/>
        </w:rPr>
        <w:t>Virginia</w:t>
      </w:r>
      <w:r w:rsidRPr="00DB51A1">
        <w:rPr>
          <w:sz w:val="10"/>
        </w:rPr>
        <w:t xml:space="preserve"> v. Buckley Moss, Inc., Civil Action No. G-8998-2, 1983 WL 14948, at *1 (Va. Cir. Ct. Apr. 5, 1983) (Virginia sued a seller of decorative artwork for price-fixing the resale prices of its dealers</w:t>
      </w:r>
      <w:proofErr w:type="gramStart"/>
      <w:r w:rsidRPr="00DB51A1">
        <w:rPr>
          <w:sz w:val="10"/>
        </w:rPr>
        <w:t>);</w:t>
      </w:r>
      <w:proofErr w:type="gramEnd"/>
    </w:p>
    <w:p w14:paraId="344A56B3" w14:textId="77777777" w:rsidR="002F4F24" w:rsidRPr="00DB51A1" w:rsidRDefault="002F4F24" w:rsidP="002F4F24">
      <w:pPr>
        <w:rPr>
          <w:sz w:val="10"/>
        </w:rPr>
      </w:pPr>
      <w:r w:rsidRPr="00DB51A1">
        <w:rPr>
          <w:rStyle w:val="Emphasis"/>
        </w:rPr>
        <w:t>Washington</w:t>
      </w:r>
      <w:r w:rsidRPr="00DB51A1">
        <w:rPr>
          <w:sz w:val="10"/>
        </w:rPr>
        <w:t xml:space="preserve"> v. Larson, No. 39916-1- I, 1998 WL 141935 (Wash. Ct. App. Mar. 30, 1998) (Washington sued two pharmacy owners for price-fixing the prices that would be paid by insurers, third-party payers, or consumers for drugs</w:t>
      </w:r>
      <w:proofErr w:type="gramStart"/>
      <w:r w:rsidRPr="00DB51A1">
        <w:rPr>
          <w:sz w:val="10"/>
        </w:rPr>
        <w:t>);</w:t>
      </w:r>
      <w:proofErr w:type="gramEnd"/>
    </w:p>
    <w:p w14:paraId="22ECD1C4" w14:textId="77777777" w:rsidR="002F4F24" w:rsidRPr="00DB51A1" w:rsidRDefault="002F4F24" w:rsidP="002F4F24">
      <w:pPr>
        <w:rPr>
          <w:sz w:val="10"/>
        </w:rPr>
      </w:pPr>
      <w:r w:rsidRPr="00DB51A1">
        <w:rPr>
          <w:rStyle w:val="Emphasis"/>
        </w:rPr>
        <w:t>West Virginia</w:t>
      </w:r>
      <w:r w:rsidRPr="00DB51A1">
        <w:rPr>
          <w:sz w:val="10"/>
        </w:rPr>
        <w:t xml:space="preserve"> v. Meadow Gold Dairies, 875 F. Supp. 340, 343 (D. W. Va. 1994) (Action against two dairies alleging conspiracy to illegally and artificially raise price of milk supplied to school boards</w:t>
      </w:r>
      <w:proofErr w:type="gramStart"/>
      <w:r w:rsidRPr="00DB51A1">
        <w:rPr>
          <w:sz w:val="10"/>
        </w:rPr>
        <w:t>);</w:t>
      </w:r>
      <w:proofErr w:type="gramEnd"/>
    </w:p>
    <w:p w14:paraId="723823A4" w14:textId="77777777" w:rsidR="002F4F24" w:rsidRPr="00DB51A1" w:rsidRDefault="002F4F24" w:rsidP="002F4F24">
      <w:pPr>
        <w:rPr>
          <w:sz w:val="10"/>
        </w:rPr>
      </w:pPr>
      <w:r w:rsidRPr="00DB51A1">
        <w:rPr>
          <w:rStyle w:val="Emphasis"/>
        </w:rPr>
        <w:t>Wisconsin</w:t>
      </w:r>
      <w:r w:rsidRPr="00DB51A1">
        <w:rPr>
          <w:sz w:val="10"/>
        </w:rPr>
        <w:t xml:space="preserve"> v. Marigold Foods, Inc., 1980 WL 4676, at * 1-2 (Wis. Cir. Ct. Sept. 3, 1980) (Wisconsin sued a milk products firm for resale price-fixing selected dairy products).</w:t>
      </w:r>
    </w:p>
    <w:p w14:paraId="6EBC49CE" w14:textId="77777777" w:rsidR="002F4F24" w:rsidRPr="00DB51A1" w:rsidRDefault="002F4F24" w:rsidP="002F4F24">
      <w:pPr>
        <w:rPr>
          <w:b/>
          <w:bCs/>
          <w:sz w:val="10"/>
          <w:szCs w:val="8"/>
        </w:rPr>
      </w:pPr>
      <w:r w:rsidRPr="00DB51A1">
        <w:rPr>
          <w:b/>
          <w:bCs/>
          <w:sz w:val="10"/>
          <w:szCs w:val="8"/>
        </w:rPr>
        <w:lastRenderedPageBreak/>
        <w:t>(Footnote ends)</w:t>
      </w:r>
    </w:p>
    <w:p w14:paraId="48684E29" w14:textId="77777777" w:rsidR="002F4F24" w:rsidRPr="00DB51A1" w:rsidRDefault="002F4F24" w:rsidP="002F4F24">
      <w:pPr>
        <w:rPr>
          <w:sz w:val="10"/>
          <w:szCs w:val="8"/>
        </w:rPr>
      </w:pPr>
      <w:r w:rsidRPr="00DB51A1">
        <w:rPr>
          <w:sz w:val="10"/>
          <w:szCs w:val="8"/>
        </w:rPr>
        <w:t xml:space="preserve">As the parentheticals in the footnote specify, many of these cases are local and involve local activity such as groceries, dairies, construction firms, and a varied list of manufacturers and retailers. </w:t>
      </w:r>
      <w:proofErr w:type="gramStart"/>
      <w:r w:rsidRPr="00DB51A1">
        <w:rPr>
          <w:sz w:val="10"/>
          <w:szCs w:val="8"/>
        </w:rPr>
        <w:t>The majority of</w:t>
      </w:r>
      <w:proofErr w:type="gramEnd"/>
      <w:r w:rsidRPr="00DB51A1">
        <w:rPr>
          <w:sz w:val="10"/>
          <w:szCs w:val="8"/>
        </w:rPr>
        <w:t xml:space="preserve"> the litigations assert claims for price-fixing and bid-rigging, but include other antitrust claims such as tying, monopolization, and exclusive dealing.</w:t>
      </w:r>
    </w:p>
    <w:p w14:paraId="648B4B24" w14:textId="77777777" w:rsidR="002F4F24" w:rsidRPr="005B4784" w:rsidRDefault="002F4F24" w:rsidP="002F4F24">
      <w:pPr>
        <w:pStyle w:val="Heading4"/>
      </w:pPr>
      <w:r>
        <w:t xml:space="preserve">Specifically, </w:t>
      </w:r>
      <w:r w:rsidRPr="005B4784">
        <w:rPr>
          <w:u w:val="single"/>
        </w:rPr>
        <w:t>multistate suits</w:t>
      </w:r>
      <w:r>
        <w:t xml:space="preserve"> are a real thing!</w:t>
      </w:r>
    </w:p>
    <w:p w14:paraId="4ECE9286" w14:textId="77777777" w:rsidR="002F4F24" w:rsidRDefault="002F4F24" w:rsidP="002F4F24">
      <w:r w:rsidRPr="00C52BDE">
        <w:rPr>
          <w:rStyle w:val="Style13ptBold"/>
        </w:rPr>
        <w:t>Dishman 20</w:t>
      </w:r>
      <w:r>
        <w:t xml:space="preserve"> (</w:t>
      </w:r>
      <w:proofErr w:type="spellStart"/>
      <w:r>
        <w:t>Elysa</w:t>
      </w:r>
      <w:proofErr w:type="spellEnd"/>
      <w:r>
        <w:t xml:space="preserve"> M. Dishman is an Associate Professor at BYU Law School, CLASS ACTION SQUARED: MULTISTATE ACTIONS AND AGENCY DILEMMAS, 96 Notre Dame L. Rev. 291, y2k)</w:t>
      </w:r>
    </w:p>
    <w:p w14:paraId="65D7EE7A" w14:textId="77777777" w:rsidR="002F4F24" w:rsidRDefault="002F4F24" w:rsidP="002F4F24">
      <w:r w:rsidRPr="00F6389E">
        <w:rPr>
          <w:rStyle w:val="Emphasis"/>
          <w:highlight w:val="cyan"/>
        </w:rPr>
        <w:t>Multistate actions</w:t>
      </w:r>
      <w:r>
        <w:t xml:space="preserve"> </w:t>
      </w:r>
      <w:r w:rsidRPr="00A0184B">
        <w:rPr>
          <w:rStyle w:val="StyleUnderline"/>
        </w:rPr>
        <w:t xml:space="preserve">often </w:t>
      </w:r>
      <w:r w:rsidRPr="00F6389E">
        <w:rPr>
          <w:rStyle w:val="StyleUnderline"/>
          <w:highlight w:val="cyan"/>
        </w:rPr>
        <w:t>involve many states</w:t>
      </w:r>
      <w:r>
        <w:t xml:space="preserve">, </w:t>
      </w:r>
      <w:r w:rsidRPr="00A0184B">
        <w:rPr>
          <w:rStyle w:val="StyleUnderline"/>
        </w:rPr>
        <w:t xml:space="preserve">sometimes </w:t>
      </w:r>
      <w:r w:rsidRPr="00F6389E">
        <w:rPr>
          <w:rStyle w:val="StyleUnderline"/>
          <w:highlight w:val="cyan"/>
        </w:rPr>
        <w:t>with</w:t>
      </w:r>
      <w:r w:rsidRPr="00F6389E">
        <w:rPr>
          <w:highlight w:val="cyan"/>
        </w:rPr>
        <w:t xml:space="preserve"> </w:t>
      </w:r>
      <w:r w:rsidRPr="00F6389E">
        <w:rPr>
          <w:rStyle w:val="Emphasis"/>
          <w:sz w:val="28"/>
          <w:szCs w:val="32"/>
          <w:highlight w:val="cyan"/>
        </w:rPr>
        <w:t>almost every state in the country</w:t>
      </w:r>
      <w:r w:rsidRPr="00F6389E">
        <w:rPr>
          <w:sz w:val="28"/>
          <w:szCs w:val="32"/>
          <w:highlight w:val="cyan"/>
        </w:rPr>
        <w:t xml:space="preserve"> </w:t>
      </w:r>
      <w:r w:rsidRPr="00F6389E">
        <w:rPr>
          <w:rStyle w:val="StyleUnderline"/>
          <w:highlight w:val="cyan"/>
        </w:rPr>
        <w:t>participating</w:t>
      </w:r>
      <w:r w:rsidRPr="00A0184B">
        <w:rPr>
          <w:rStyle w:val="StyleUnderline"/>
        </w:rPr>
        <w:t xml:space="preserve"> in the action</w:t>
      </w:r>
      <w:r>
        <w:t xml:space="preserve">. </w:t>
      </w:r>
      <w:r w:rsidRPr="00F6389E">
        <w:rPr>
          <w:rStyle w:val="StyleUnderline"/>
          <w:highlight w:val="cyan"/>
        </w:rPr>
        <w:t>For example</w:t>
      </w:r>
      <w:r>
        <w:t xml:space="preserve">, the National Mortgage Settlement had forty-nine participating states, the Target </w:t>
      </w:r>
      <w:proofErr w:type="gramStart"/>
      <w:r>
        <w:t>multistate  [</w:t>
      </w:r>
      <w:proofErr w:type="gramEnd"/>
      <w:r>
        <w:t xml:space="preserve">*306] settlement had forty-seven participating states, </w:t>
      </w:r>
      <w:r w:rsidRPr="00A0184B">
        <w:rPr>
          <w:rStyle w:val="StyleUnderline"/>
        </w:rPr>
        <w:t xml:space="preserve">the </w:t>
      </w:r>
      <w:r w:rsidRPr="00F6389E">
        <w:rPr>
          <w:rStyle w:val="Emphasis"/>
          <w:highlight w:val="cyan"/>
        </w:rPr>
        <w:t>W</w:t>
      </w:r>
      <w:r w:rsidRPr="00A0184B">
        <w:rPr>
          <w:rStyle w:val="StyleUnderline"/>
        </w:rPr>
        <w:t xml:space="preserve">estern </w:t>
      </w:r>
      <w:r w:rsidRPr="00F6389E">
        <w:rPr>
          <w:rStyle w:val="Emphasis"/>
          <w:highlight w:val="cyan"/>
        </w:rPr>
        <w:t>U</w:t>
      </w:r>
      <w:r w:rsidRPr="00A0184B">
        <w:rPr>
          <w:rStyle w:val="StyleUnderline"/>
        </w:rPr>
        <w:t xml:space="preserve">nion multistate </w:t>
      </w:r>
      <w:r w:rsidRPr="00F6389E">
        <w:rPr>
          <w:rStyle w:val="StyleUnderline"/>
          <w:highlight w:val="cyan"/>
        </w:rPr>
        <w:t>settlement</w:t>
      </w:r>
      <w:r w:rsidRPr="00F6389E">
        <w:rPr>
          <w:highlight w:val="cyan"/>
        </w:rPr>
        <w:t xml:space="preserve"> </w:t>
      </w:r>
      <w:r w:rsidRPr="00F6389E">
        <w:rPr>
          <w:rStyle w:val="StyleUnderline"/>
          <w:highlight w:val="cyan"/>
        </w:rPr>
        <w:t>had</w:t>
      </w:r>
      <w:r w:rsidRPr="00F6389E">
        <w:rPr>
          <w:highlight w:val="cyan"/>
        </w:rPr>
        <w:t xml:space="preserve"> </w:t>
      </w:r>
      <w:r w:rsidRPr="00F6389E">
        <w:rPr>
          <w:rStyle w:val="Emphasis"/>
          <w:highlight w:val="cyan"/>
        </w:rPr>
        <w:t>fifty</w:t>
      </w:r>
      <w:r w:rsidRPr="00A0184B">
        <w:rPr>
          <w:rStyle w:val="Emphasis"/>
        </w:rPr>
        <w:t xml:space="preserve"> participating </w:t>
      </w:r>
      <w:r w:rsidRPr="00F6389E">
        <w:rPr>
          <w:rStyle w:val="Emphasis"/>
          <w:highlight w:val="cyan"/>
        </w:rPr>
        <w:t>states</w:t>
      </w:r>
      <w:r>
        <w:t xml:space="preserve">, and the Master Settlement Agreement had forty-six states. </w:t>
      </w:r>
      <w:r w:rsidRPr="00A0184B">
        <w:rPr>
          <w:rStyle w:val="StyleUnderline"/>
        </w:rPr>
        <w:t xml:space="preserve">Since each AG represents </w:t>
      </w:r>
      <w:proofErr w:type="gramStart"/>
      <w:r w:rsidRPr="00A0184B">
        <w:rPr>
          <w:rStyle w:val="StyleUnderline"/>
        </w:rPr>
        <w:t>a large number of</w:t>
      </w:r>
      <w:proofErr w:type="gramEnd"/>
      <w:r w:rsidRPr="00A0184B">
        <w:rPr>
          <w:rStyle w:val="StyleUnderline"/>
        </w:rPr>
        <w:t xml:space="preserve"> state residents</w:t>
      </w:r>
      <w:r>
        <w:t xml:space="preserve">, </w:t>
      </w:r>
      <w:r w:rsidRPr="00A0184B">
        <w:rPr>
          <w:rStyle w:val="StyleUnderline"/>
        </w:rPr>
        <w:t>the interests of many states</w:t>
      </w:r>
      <w:r>
        <w:t xml:space="preserve"> and people </w:t>
      </w:r>
      <w:r w:rsidRPr="00A0184B">
        <w:rPr>
          <w:rStyle w:val="StyleUnderline"/>
        </w:rPr>
        <w:t>are represented</w:t>
      </w:r>
      <w:r>
        <w:t xml:space="preserve"> in multistate actions.</w:t>
      </w:r>
    </w:p>
    <w:p w14:paraId="260249EF" w14:textId="77777777" w:rsidR="002F4F24" w:rsidRDefault="002F4F24" w:rsidP="002F4F24">
      <w:pPr>
        <w:pStyle w:val="Heading2"/>
      </w:pPr>
      <w:r>
        <w:lastRenderedPageBreak/>
        <w:t>2</w:t>
      </w:r>
      <w:r w:rsidRPr="000E0716">
        <w:rPr>
          <w:vertAlign w:val="superscript"/>
        </w:rPr>
        <w:t>nd</w:t>
      </w:r>
      <w:r>
        <w:t xml:space="preserve"> Adv</w:t>
      </w:r>
    </w:p>
    <w:p w14:paraId="40DB1570" w14:textId="77777777" w:rsidR="002F4F24" w:rsidRPr="000E0716" w:rsidRDefault="002F4F24" w:rsidP="002F4F24">
      <w:pPr>
        <w:pStyle w:val="Heading3"/>
      </w:pPr>
      <w:r>
        <w:lastRenderedPageBreak/>
        <w:t>2NC – No Solvency</w:t>
      </w:r>
    </w:p>
    <w:p w14:paraId="2FD24BB2" w14:textId="77777777" w:rsidR="002F4F24" w:rsidRDefault="002F4F24" w:rsidP="002F4F24">
      <w:pPr>
        <w:rPr>
          <w:rStyle w:val="StyleUnderline"/>
        </w:rPr>
      </w:pPr>
    </w:p>
    <w:p w14:paraId="31AEB59F" w14:textId="77777777" w:rsidR="002F4F24" w:rsidRDefault="002F4F24" w:rsidP="002F4F24">
      <w:pPr>
        <w:pStyle w:val="Heading4"/>
      </w:pPr>
      <w:r>
        <w:t>Plan doesn’t solve competition</w:t>
      </w:r>
    </w:p>
    <w:p w14:paraId="167A52F4" w14:textId="77777777" w:rsidR="002F4F24" w:rsidRPr="00701DAE" w:rsidRDefault="002F4F24" w:rsidP="002F4F24">
      <w:pPr>
        <w:rPr>
          <w:rStyle w:val="StyleUnderline"/>
          <w:b/>
          <w:u w:val="none"/>
        </w:rPr>
      </w:pPr>
      <w:r>
        <w:t xml:space="preserve">Geoffrey A. </w:t>
      </w:r>
      <w:r w:rsidRPr="008058E9">
        <w:rPr>
          <w:rStyle w:val="Style13ptBold"/>
        </w:rPr>
        <w:t>Manne 18</w:t>
      </w:r>
      <w:r>
        <w:t>—President and founder of the International Center for Law and Economics, distinguished fellow at Northwestern Law School’s Searle Center on Law, Regulation, &amp; Economic Growth. ("Why US Antitrust Law Should Not Emulate European Competition Policy," December 19, 2018, from ICLE, https://www.judiciary.senate.gov/imo/media/doc/Manne%20Testimony.pdf)</w:t>
      </w:r>
    </w:p>
    <w:p w14:paraId="6DCD2B56" w14:textId="77777777" w:rsidR="002F4F24" w:rsidRDefault="002F4F24" w:rsidP="002F4F24">
      <w:pPr>
        <w:rPr>
          <w:sz w:val="16"/>
        </w:rPr>
      </w:pPr>
      <w:r w:rsidRPr="00701DAE">
        <w:rPr>
          <w:rStyle w:val="StyleUnderline"/>
        </w:rPr>
        <w:t>Despite asserting</w:t>
      </w:r>
      <w:r w:rsidRPr="00701DAE">
        <w:rPr>
          <w:sz w:val="16"/>
        </w:rPr>
        <w:t xml:space="preserve"> that </w:t>
      </w:r>
      <w:r w:rsidRPr="00701DAE">
        <w:rPr>
          <w:rStyle w:val="StyleUnderline"/>
        </w:rPr>
        <w:t>EU competition law is “better” than</w:t>
      </w:r>
      <w:r w:rsidRPr="00701DAE">
        <w:rPr>
          <w:sz w:val="16"/>
        </w:rPr>
        <w:t xml:space="preserve"> that of </w:t>
      </w:r>
      <w:r w:rsidRPr="00701DAE">
        <w:rPr>
          <w:rStyle w:val="StyleUnderline"/>
        </w:rPr>
        <w:t>the US, and</w:t>
      </w:r>
      <w:r w:rsidRPr="00701DAE">
        <w:rPr>
          <w:sz w:val="16"/>
        </w:rPr>
        <w:t xml:space="preserve"> that </w:t>
      </w:r>
      <w:r w:rsidRPr="00701DAE">
        <w:rPr>
          <w:rStyle w:val="StyleUnderline"/>
        </w:rPr>
        <w:t>emulating the EU will improve</w:t>
      </w:r>
      <w:r w:rsidRPr="00701DAE">
        <w:rPr>
          <w:sz w:val="16"/>
        </w:rPr>
        <w:t xml:space="preserve"> </w:t>
      </w:r>
      <w:r w:rsidRPr="00701DAE">
        <w:rPr>
          <w:rStyle w:val="StyleUnderline"/>
        </w:rPr>
        <w:t>economic conditions in the US</w:t>
      </w:r>
      <w:r w:rsidRPr="00701DAE">
        <w:rPr>
          <w:sz w:val="16"/>
        </w:rPr>
        <w:t xml:space="preserve">, references to the likely outcome — positive or negative — of the expanded antitrust experiment in the EU are not provided. Moreover, as noted below, </w:t>
      </w:r>
      <w:r w:rsidRPr="00701DAE">
        <w:rPr>
          <w:rStyle w:val="StyleUnderline"/>
          <w:highlight w:val="yellow"/>
        </w:rPr>
        <w:t>to the extent the European experience is assessed</w:t>
      </w:r>
      <w:r w:rsidRPr="00701DAE">
        <w:rPr>
          <w:rStyle w:val="StyleUnderline"/>
        </w:rPr>
        <w:t xml:space="preserve"> at all,</w:t>
      </w:r>
      <w:r w:rsidRPr="00701DAE">
        <w:rPr>
          <w:sz w:val="16"/>
        </w:rPr>
        <w:t xml:space="preserve"> </w:t>
      </w:r>
      <w:r w:rsidRPr="00701DAE">
        <w:rPr>
          <w:rStyle w:val="StyleUnderline"/>
          <w:highlight w:val="yellow"/>
        </w:rPr>
        <w:t>these</w:t>
      </w:r>
      <w:r w:rsidRPr="00701DAE">
        <w:rPr>
          <w:sz w:val="16"/>
        </w:rPr>
        <w:t xml:space="preserve"> </w:t>
      </w:r>
      <w:r w:rsidRPr="00701DAE">
        <w:rPr>
          <w:rStyle w:val="StyleUnderline"/>
        </w:rPr>
        <w:t xml:space="preserve">assessments </w:t>
      </w:r>
      <w:r w:rsidRPr="00701DAE">
        <w:rPr>
          <w:rStyle w:val="StyleUnderline"/>
          <w:highlight w:val="yellow"/>
        </w:rPr>
        <w:t xml:space="preserve">are manifestly </w:t>
      </w:r>
      <w:r w:rsidRPr="00701DAE">
        <w:rPr>
          <w:rStyle w:val="Emphasis"/>
          <w:highlight w:val="yellow"/>
        </w:rPr>
        <w:t>unreliable</w:t>
      </w:r>
      <w:r w:rsidRPr="00701DAE">
        <w:rPr>
          <w:rStyle w:val="StyleUnderline"/>
          <w:highlight w:val="yellow"/>
        </w:rPr>
        <w:t>.</w:t>
      </w:r>
      <w:r w:rsidRPr="00701DAE">
        <w:rPr>
          <w:sz w:val="16"/>
        </w:rPr>
        <w:t xml:space="preserve"> Unfortunately for proponents of this expanded approach to antitrust, the </w:t>
      </w:r>
      <w:r w:rsidRPr="00701DAE">
        <w:rPr>
          <w:rStyle w:val="StyleUnderline"/>
          <w:highlight w:val="yellow"/>
        </w:rPr>
        <w:t xml:space="preserve">European experience is </w:t>
      </w:r>
      <w:r w:rsidRPr="00701DAE">
        <w:rPr>
          <w:rStyle w:val="Emphasis"/>
          <w:highlight w:val="yellow"/>
        </w:rPr>
        <w:t>anything but an unmitigated success</w:t>
      </w:r>
      <w:r w:rsidRPr="00701DAE">
        <w:rPr>
          <w:rStyle w:val="StyleUnderline"/>
          <w:highlight w:val="yellow"/>
        </w:rPr>
        <w:t>.</w:t>
      </w:r>
      <w:r w:rsidRPr="00701DAE">
        <w:rPr>
          <w:sz w:val="16"/>
        </w:rPr>
        <w:t xml:space="preserve"> The </w:t>
      </w:r>
      <w:r w:rsidRPr="00701DAE">
        <w:rPr>
          <w:rStyle w:val="Emphasis"/>
          <w:highlight w:val="yellow"/>
        </w:rPr>
        <w:t>E</w:t>
      </w:r>
      <w:r w:rsidRPr="00701DAE">
        <w:rPr>
          <w:sz w:val="16"/>
        </w:rPr>
        <w:t xml:space="preserve">uropean </w:t>
      </w:r>
      <w:r w:rsidRPr="00701DAE">
        <w:rPr>
          <w:rStyle w:val="Emphasis"/>
          <w:highlight w:val="yellow"/>
        </w:rPr>
        <w:t>U</w:t>
      </w:r>
      <w:r w:rsidRPr="00701DAE">
        <w:rPr>
          <w:sz w:val="16"/>
        </w:rPr>
        <w:t xml:space="preserve">nion </w:t>
      </w:r>
      <w:r w:rsidRPr="00701DAE">
        <w:rPr>
          <w:rStyle w:val="StyleUnderline"/>
          <w:highlight w:val="yellow"/>
        </w:rPr>
        <w:t>has not outperformed the</w:t>
      </w:r>
      <w:r w:rsidRPr="00701DAE">
        <w:rPr>
          <w:rStyle w:val="StyleUnderline"/>
        </w:rPr>
        <w:t xml:space="preserve"> </w:t>
      </w:r>
      <w:r w:rsidRPr="00701DAE">
        <w:rPr>
          <w:rStyle w:val="Emphasis"/>
          <w:highlight w:val="yellow"/>
        </w:rPr>
        <w:t>U</w:t>
      </w:r>
      <w:r w:rsidRPr="00701DAE">
        <w:rPr>
          <w:sz w:val="16"/>
        </w:rPr>
        <w:t xml:space="preserve">nited </w:t>
      </w:r>
      <w:r w:rsidRPr="00701DAE">
        <w:rPr>
          <w:rStyle w:val="Emphasis"/>
          <w:highlight w:val="yellow"/>
        </w:rPr>
        <w:t>S</w:t>
      </w:r>
      <w:r w:rsidRPr="00701DAE">
        <w:rPr>
          <w:sz w:val="16"/>
        </w:rPr>
        <w:t xml:space="preserve">tates since the turn of the century. </w:t>
      </w:r>
      <w:r w:rsidRPr="00701DAE">
        <w:rPr>
          <w:rStyle w:val="StyleUnderline"/>
        </w:rPr>
        <w:t>Quite the opposite.</w:t>
      </w:r>
      <w:r w:rsidRPr="00701DAE">
        <w:rPr>
          <w:sz w:val="16"/>
        </w:rPr>
        <w:t xml:space="preserve"> </w:t>
      </w:r>
      <w:r w:rsidRPr="00701DAE">
        <w:rPr>
          <w:rStyle w:val="StyleUnderline"/>
        </w:rPr>
        <w:t>Between</w:t>
      </w:r>
      <w:r w:rsidRPr="00701DAE">
        <w:rPr>
          <w:sz w:val="16"/>
        </w:rPr>
        <w:t xml:space="preserve"> the years </w:t>
      </w:r>
      <w:r w:rsidRPr="00701DAE">
        <w:rPr>
          <w:rStyle w:val="StyleUnderline"/>
        </w:rPr>
        <w:t xml:space="preserve">2000 and 2017, </w:t>
      </w:r>
      <w:r w:rsidRPr="00701DAE">
        <w:rPr>
          <w:rStyle w:val="StyleUnderline"/>
          <w:highlight w:val="yellow"/>
        </w:rPr>
        <w:t>GDP</w:t>
      </w:r>
      <w:r w:rsidRPr="00701DAE">
        <w:rPr>
          <w:rStyle w:val="StyleUnderline"/>
        </w:rPr>
        <w:t xml:space="preserve"> per capita </w:t>
      </w:r>
      <w:r w:rsidRPr="00701DAE">
        <w:rPr>
          <w:rStyle w:val="StyleUnderline"/>
          <w:highlight w:val="yellow"/>
        </w:rPr>
        <w:t>grew</w:t>
      </w:r>
      <w:r w:rsidRPr="00701DAE">
        <w:rPr>
          <w:rStyle w:val="StyleUnderline"/>
        </w:rPr>
        <w:t xml:space="preserve"> from $34,916 to $40,088 </w:t>
      </w:r>
      <w:r w:rsidRPr="00701DAE">
        <w:rPr>
          <w:rStyle w:val="StyleUnderline"/>
          <w:highlight w:val="yellow"/>
        </w:rPr>
        <w:t>in</w:t>
      </w:r>
      <w:r w:rsidRPr="00701DAE">
        <w:rPr>
          <w:rStyle w:val="StyleUnderline"/>
        </w:rPr>
        <w:t xml:space="preserve"> </w:t>
      </w:r>
      <w:r w:rsidRPr="00701DAE">
        <w:rPr>
          <w:rStyle w:val="StyleUnderline"/>
          <w:highlight w:val="yellow"/>
        </w:rPr>
        <w:t>the Euro area</w:t>
      </w:r>
      <w:r w:rsidRPr="00701DAE">
        <w:rPr>
          <w:sz w:val="16"/>
        </w:rPr>
        <w:t xml:space="preserve"> (</w:t>
      </w:r>
      <w:r w:rsidRPr="00701DAE">
        <w:rPr>
          <w:rStyle w:val="Emphasis"/>
          <w:highlight w:val="yellow"/>
        </w:rPr>
        <w:t>14</w:t>
      </w:r>
      <w:r w:rsidRPr="00701DAE">
        <w:rPr>
          <w:sz w:val="16"/>
        </w:rPr>
        <w:t>.81</w:t>
      </w:r>
      <w:r w:rsidRPr="00701DAE">
        <w:rPr>
          <w:rStyle w:val="Emphasis"/>
          <w:highlight w:val="yellow"/>
        </w:rPr>
        <w:t>%</w:t>
      </w:r>
      <w:r w:rsidRPr="00701DAE">
        <w:rPr>
          <w:sz w:val="16"/>
        </w:rPr>
        <w:t xml:space="preserve">), </w:t>
      </w:r>
      <w:r w:rsidRPr="00701DAE">
        <w:rPr>
          <w:rStyle w:val="StyleUnderline"/>
          <w:highlight w:val="yellow"/>
        </w:rPr>
        <w:t>and</w:t>
      </w:r>
      <w:r w:rsidRPr="00701DAE">
        <w:rPr>
          <w:sz w:val="16"/>
        </w:rPr>
        <w:t xml:space="preserve"> from $45,055 to $53,128 </w:t>
      </w:r>
      <w:r w:rsidRPr="00701DAE">
        <w:rPr>
          <w:rStyle w:val="StyleUnderline"/>
          <w:highlight w:val="yellow"/>
        </w:rPr>
        <w:t>in the</w:t>
      </w:r>
      <w:r w:rsidRPr="00701DAE">
        <w:rPr>
          <w:sz w:val="16"/>
        </w:rPr>
        <w:t xml:space="preserve"> </w:t>
      </w:r>
      <w:r w:rsidRPr="00701DAE">
        <w:rPr>
          <w:rStyle w:val="Emphasis"/>
          <w:highlight w:val="yellow"/>
        </w:rPr>
        <w:t>U</w:t>
      </w:r>
      <w:r w:rsidRPr="00701DAE">
        <w:rPr>
          <w:sz w:val="16"/>
        </w:rPr>
        <w:t xml:space="preserve">nited </w:t>
      </w:r>
      <w:r w:rsidRPr="00701DAE">
        <w:rPr>
          <w:rStyle w:val="Emphasis"/>
          <w:highlight w:val="yellow"/>
        </w:rPr>
        <w:t>S</w:t>
      </w:r>
      <w:r w:rsidRPr="00701DAE">
        <w:rPr>
          <w:sz w:val="16"/>
        </w:rPr>
        <w:t>tates (</w:t>
      </w:r>
      <w:r w:rsidRPr="00701DAE">
        <w:rPr>
          <w:rStyle w:val="Emphasis"/>
          <w:highlight w:val="yellow"/>
        </w:rPr>
        <w:t>17</w:t>
      </w:r>
      <w:r w:rsidRPr="00701DAE">
        <w:rPr>
          <w:sz w:val="16"/>
        </w:rPr>
        <w:t>.92</w:t>
      </w:r>
      <w:r w:rsidRPr="00701DAE">
        <w:rPr>
          <w:rStyle w:val="Emphasis"/>
          <w:highlight w:val="yellow"/>
        </w:rPr>
        <w:t>%</w:t>
      </w:r>
      <w:r w:rsidRPr="00701DAE">
        <w:rPr>
          <w:sz w:val="16"/>
        </w:rPr>
        <w:t xml:space="preserve">).24 Although economic growth is a multivariate phenomenon in which antitrust policy plays only a part, </w:t>
      </w:r>
      <w:r w:rsidRPr="00701DAE">
        <w:rPr>
          <w:rStyle w:val="StyleUnderline"/>
          <w:highlight w:val="yellow"/>
        </w:rPr>
        <w:t>these numbers</w:t>
      </w:r>
      <w:r w:rsidRPr="00701DAE">
        <w:rPr>
          <w:rStyle w:val="StyleUnderline"/>
        </w:rPr>
        <w:t xml:space="preserve"> should at the very least </w:t>
      </w:r>
      <w:r w:rsidRPr="00701DAE">
        <w:rPr>
          <w:rStyle w:val="Emphasis"/>
          <w:highlight w:val="yellow"/>
        </w:rPr>
        <w:t>dispel the myth</w:t>
      </w:r>
      <w:r w:rsidRPr="00701DAE">
        <w:rPr>
          <w:rStyle w:val="StyleUnderline"/>
        </w:rPr>
        <w:t xml:space="preserve"> that </w:t>
      </w:r>
      <w:r w:rsidRPr="00701DAE">
        <w:rPr>
          <w:rStyle w:val="StyleUnderline"/>
          <w:highlight w:val="yellow"/>
        </w:rPr>
        <w:t>reforming antitrust</w:t>
      </w:r>
      <w:r w:rsidRPr="00701DAE">
        <w:rPr>
          <w:rStyle w:val="StyleUnderline"/>
        </w:rPr>
        <w:t xml:space="preserve"> law </w:t>
      </w:r>
      <w:r w:rsidRPr="00701DAE">
        <w:rPr>
          <w:rStyle w:val="StyleUnderline"/>
          <w:highlight w:val="yellow"/>
        </w:rPr>
        <w:t>would</w:t>
      </w:r>
      <w:r w:rsidRPr="00701DAE">
        <w:rPr>
          <w:rStyle w:val="StyleUnderline"/>
        </w:rPr>
        <w:t xml:space="preserve"> somehow </w:t>
      </w:r>
      <w:r w:rsidRPr="00701DAE">
        <w:rPr>
          <w:rStyle w:val="StyleUnderline"/>
          <w:highlight w:val="yellow"/>
        </w:rPr>
        <w:t>alleviate</w:t>
      </w:r>
      <w:r w:rsidRPr="00701DAE">
        <w:rPr>
          <w:rStyle w:val="StyleUnderline"/>
        </w:rPr>
        <w:t xml:space="preserve"> </w:t>
      </w:r>
      <w:proofErr w:type="gramStart"/>
      <w:r w:rsidRPr="00701DAE">
        <w:rPr>
          <w:rStyle w:val="StyleUnderline"/>
        </w:rPr>
        <w:t>all of</w:t>
      </w:r>
      <w:proofErr w:type="gramEnd"/>
      <w:r w:rsidRPr="00701DAE">
        <w:rPr>
          <w:rStyle w:val="StyleUnderline"/>
        </w:rPr>
        <w:t xml:space="preserve"> the ills that allegedly dog </w:t>
      </w:r>
      <w:r w:rsidRPr="00701DAE">
        <w:rPr>
          <w:rStyle w:val="StyleUnderline"/>
          <w:highlight w:val="yellow"/>
        </w:rPr>
        <w:t>the American economy</w:t>
      </w:r>
      <w:r w:rsidRPr="00701DAE">
        <w:rPr>
          <w:sz w:val="16"/>
        </w:rPr>
        <w:t>.25</w:t>
      </w:r>
    </w:p>
    <w:p w14:paraId="73047421" w14:textId="77777777" w:rsidR="002F4F24" w:rsidRPr="00701DAE" w:rsidRDefault="002F4F24" w:rsidP="002F4F24"/>
    <w:p w14:paraId="0CE819CA" w14:textId="77777777" w:rsidR="002F4F24" w:rsidRDefault="002F4F24" w:rsidP="002F4F24">
      <w:pPr>
        <w:pStyle w:val="Heading4"/>
      </w:pPr>
      <w:r w:rsidRPr="00F425C7">
        <w:t>The plan’s vagueness turns the whole case</w:t>
      </w:r>
    </w:p>
    <w:p w14:paraId="3F322157" w14:textId="77777777" w:rsidR="002F4F24" w:rsidRPr="00F425C7" w:rsidRDefault="002F4F24" w:rsidP="002F4F24">
      <w:r>
        <w:t xml:space="preserve">Geoffrey A. </w:t>
      </w:r>
      <w:r w:rsidRPr="008058E9">
        <w:rPr>
          <w:rStyle w:val="Style13ptBold"/>
        </w:rPr>
        <w:t>Manne 18</w:t>
      </w:r>
      <w:r>
        <w:t>—President and founder of the International Center for Law and Economics, distinguished fellow at Northwestern Law School’s Searle Center on Law, Regulation, &amp; Economic Growth. ("Why US Antitrust Law Should Not Emulate European Competition Policy," December 19, 2018, from ICLE, https://www.judiciary.senate.gov/imo/media/doc/Manne%20Testimony.pdf)</w:t>
      </w:r>
    </w:p>
    <w:p w14:paraId="0135E0F9" w14:textId="77777777" w:rsidR="002F4F24" w:rsidRPr="00F425C7" w:rsidRDefault="002F4F24" w:rsidP="002F4F24">
      <w:pPr>
        <w:rPr>
          <w:rStyle w:val="StyleUnderline"/>
        </w:rPr>
      </w:pPr>
      <w:r w:rsidRPr="00F425C7">
        <w:rPr>
          <w:sz w:val="16"/>
        </w:rPr>
        <w:t xml:space="preserve">One of the key concerns with a more overtly politicized competition policy is precisely that: its politicization. By </w:t>
      </w:r>
      <w:r w:rsidRPr="00F425C7">
        <w:rPr>
          <w:rStyle w:val="StyleUnderline"/>
          <w:highlight w:val="yellow"/>
        </w:rPr>
        <w:t>imbuing antitrust</w:t>
      </w:r>
      <w:r w:rsidRPr="00F425C7">
        <w:rPr>
          <w:sz w:val="16"/>
        </w:rPr>
        <w:t xml:space="preserve"> </w:t>
      </w:r>
      <w:r w:rsidRPr="00F425C7">
        <w:rPr>
          <w:rStyle w:val="StyleUnderline"/>
          <w:highlight w:val="yellow"/>
        </w:rPr>
        <w:t>with</w:t>
      </w:r>
      <w:r w:rsidRPr="00F425C7">
        <w:rPr>
          <w:sz w:val="16"/>
        </w:rPr>
        <w:t xml:space="preserve"> an </w:t>
      </w:r>
      <w:r w:rsidRPr="00F425C7">
        <w:rPr>
          <w:rStyle w:val="Emphasis"/>
          <w:highlight w:val="yellow"/>
        </w:rPr>
        <w:t>ill-defined set</w:t>
      </w:r>
      <w:r w:rsidRPr="00F425C7">
        <w:rPr>
          <w:sz w:val="16"/>
        </w:rPr>
        <w:t xml:space="preserve"> </w:t>
      </w:r>
      <w:r w:rsidRPr="00F425C7">
        <w:rPr>
          <w:rStyle w:val="StyleUnderline"/>
          <w:highlight w:val="yellow"/>
        </w:rPr>
        <w:t>of vague</w:t>
      </w:r>
      <w:r w:rsidRPr="00F425C7">
        <w:rPr>
          <w:sz w:val="16"/>
        </w:rPr>
        <w:t xml:space="preserve"> political </w:t>
      </w:r>
      <w:r w:rsidRPr="00F425C7">
        <w:rPr>
          <w:rStyle w:val="StyleUnderline"/>
          <w:highlight w:val="yellow"/>
        </w:rPr>
        <w:t>objectives</w:t>
      </w:r>
      <w:r w:rsidRPr="00F425C7">
        <w:rPr>
          <w:sz w:val="16"/>
        </w:rPr>
        <w:t xml:space="preserve">, antitrust becomes a sort of “meta-legislation.”73 As a result, the return on influencing a handful of government appointments with authority over antitrust becomes huge increasing the ability and the incentive to do so. As Baumol and </w:t>
      </w:r>
      <w:proofErr w:type="spellStart"/>
      <w:r w:rsidRPr="00F425C7">
        <w:rPr>
          <w:sz w:val="16"/>
        </w:rPr>
        <w:t>Ordover</w:t>
      </w:r>
      <w:proofErr w:type="spellEnd"/>
      <w:r w:rsidRPr="00F425C7">
        <w:rPr>
          <w:sz w:val="16"/>
        </w:rPr>
        <w:t xml:space="preserve"> observe, </w:t>
      </w:r>
      <w:r w:rsidRPr="00F425C7">
        <w:rPr>
          <w:rStyle w:val="StyleUnderline"/>
          <w:highlight w:val="yellow"/>
        </w:rPr>
        <w:t>antitrust</w:t>
      </w:r>
      <w:r w:rsidRPr="00F425C7">
        <w:rPr>
          <w:sz w:val="16"/>
        </w:rPr>
        <w:t xml:space="preserve"> law </w:t>
      </w:r>
      <w:r w:rsidRPr="00F425C7">
        <w:rPr>
          <w:rStyle w:val="StyleUnderline"/>
          <w:highlight w:val="yellow"/>
        </w:rPr>
        <w:t xml:space="preserve">is inherently prone to </w:t>
      </w:r>
      <w:r w:rsidRPr="00F425C7">
        <w:rPr>
          <w:rStyle w:val="Emphasis"/>
          <w:highlight w:val="yellow"/>
        </w:rPr>
        <w:t>rent-seeking</w:t>
      </w:r>
      <w:r w:rsidRPr="00F425C7">
        <w:rPr>
          <w:rStyle w:val="StyleUnderline"/>
          <w:highlight w:val="yellow"/>
        </w:rPr>
        <w:t xml:space="preserve">, especially </w:t>
      </w:r>
      <w:r w:rsidRPr="00F425C7">
        <w:rPr>
          <w:rStyle w:val="Emphasis"/>
          <w:highlight w:val="yellow"/>
        </w:rPr>
        <w:t>protectionism</w:t>
      </w:r>
      <w:r w:rsidRPr="00F425C7">
        <w:rPr>
          <w:rStyle w:val="StyleUnderline"/>
          <w:highlight w:val="yellow"/>
        </w:rPr>
        <w:t>.</w:t>
      </w:r>
      <w:r w:rsidRPr="00F425C7">
        <w:rPr>
          <w:sz w:val="16"/>
        </w:rPr>
        <w:t>74</w:t>
      </w:r>
      <w:r w:rsidRPr="00F425C7">
        <w:rPr>
          <w:rStyle w:val="StyleUnderline"/>
        </w:rPr>
        <w:t xml:space="preserve"> </w:t>
      </w:r>
      <w:r w:rsidRPr="00F425C7">
        <w:rPr>
          <w:rStyle w:val="StyleUnderline"/>
          <w:highlight w:val="yellow"/>
        </w:rPr>
        <w:t>This leads to</w:t>
      </w:r>
      <w:r w:rsidRPr="00F425C7">
        <w:rPr>
          <w:rStyle w:val="StyleUnderline"/>
        </w:rPr>
        <w:t xml:space="preserve"> numerous harms</w:t>
      </w:r>
      <w:r w:rsidRPr="00F425C7">
        <w:rPr>
          <w:sz w:val="16"/>
        </w:rPr>
        <w:t xml:space="preserve">, including the </w:t>
      </w:r>
      <w:r w:rsidRPr="00F425C7">
        <w:rPr>
          <w:rStyle w:val="Emphasis"/>
          <w:highlight w:val="yellow"/>
        </w:rPr>
        <w:t>misallocation</w:t>
      </w:r>
      <w:r w:rsidRPr="00F425C7">
        <w:rPr>
          <w:rStyle w:val="StyleUnderline"/>
          <w:highlight w:val="yellow"/>
        </w:rPr>
        <w:t xml:space="preserve"> of resources, </w:t>
      </w:r>
      <w:r w:rsidRPr="00F425C7">
        <w:rPr>
          <w:rStyle w:val="Emphasis"/>
          <w:highlight w:val="yellow"/>
        </w:rPr>
        <w:t>less efficient</w:t>
      </w:r>
      <w:r w:rsidRPr="00F425C7">
        <w:rPr>
          <w:rStyle w:val="StyleUnderline"/>
          <w:highlight w:val="yellow"/>
        </w:rPr>
        <w:t xml:space="preserve"> firms, and</w:t>
      </w:r>
      <w:r w:rsidRPr="00F425C7">
        <w:rPr>
          <w:rStyle w:val="StyleUnderline"/>
        </w:rPr>
        <w:t xml:space="preserve"> a </w:t>
      </w:r>
      <w:r w:rsidRPr="00F425C7">
        <w:rPr>
          <w:rStyle w:val="StyleUnderline"/>
          <w:highlight w:val="yellow"/>
        </w:rPr>
        <w:t>diversion</w:t>
      </w:r>
      <w:r w:rsidRPr="00F425C7">
        <w:rPr>
          <w:rStyle w:val="StyleUnderline"/>
        </w:rPr>
        <w:t xml:space="preserve"> of firms’ energies towards less productive ends</w:t>
      </w:r>
      <w:r w:rsidRPr="00F425C7">
        <w:rPr>
          <w:sz w:val="16"/>
        </w:rPr>
        <w:t xml:space="preserve"> (rent-seeking). Adding a political dimension to antitrust law exacerbates these inherent flaws. </w:t>
      </w:r>
      <w:r w:rsidRPr="00F425C7">
        <w:rPr>
          <w:rStyle w:val="StyleUnderline"/>
          <w:highlight w:val="yellow"/>
        </w:rPr>
        <w:t>A political</w:t>
      </w:r>
      <w:r w:rsidRPr="00F425C7">
        <w:rPr>
          <w:sz w:val="16"/>
        </w:rPr>
        <w:t xml:space="preserve"> antitrust </w:t>
      </w:r>
      <w:r w:rsidRPr="00F425C7">
        <w:rPr>
          <w:rStyle w:val="StyleUnderline"/>
          <w:highlight w:val="yellow"/>
        </w:rPr>
        <w:t xml:space="preserve">regime is inherently prone to be </w:t>
      </w:r>
      <w:r w:rsidRPr="00F425C7">
        <w:rPr>
          <w:rStyle w:val="Emphasis"/>
          <w:highlight w:val="yellow"/>
        </w:rPr>
        <w:t>captured</w:t>
      </w:r>
      <w:r w:rsidRPr="00F425C7">
        <w:rPr>
          <w:sz w:val="16"/>
        </w:rPr>
        <w:t xml:space="preserve"> </w:t>
      </w:r>
      <w:r w:rsidRPr="00F425C7">
        <w:rPr>
          <w:rStyle w:val="StyleUnderline"/>
          <w:highlight w:val="yellow"/>
        </w:rPr>
        <w:t xml:space="preserve">by rivals who seek to ride populist waves of </w:t>
      </w:r>
      <w:r w:rsidRPr="00F425C7">
        <w:rPr>
          <w:rStyle w:val="Emphasis"/>
          <w:highlight w:val="yellow"/>
        </w:rPr>
        <w:t>protectionism</w:t>
      </w:r>
      <w:r w:rsidRPr="00F425C7">
        <w:rPr>
          <w:rStyle w:val="StyleUnderline"/>
          <w:highlight w:val="yellow"/>
        </w:rPr>
        <w:t>.</w:t>
      </w:r>
      <w:r w:rsidRPr="00F425C7">
        <w:rPr>
          <w:rStyle w:val="StyleUnderline"/>
        </w:rPr>
        <w:t xml:space="preserve"> </w:t>
      </w:r>
    </w:p>
    <w:p w14:paraId="0B04662F" w14:textId="77777777" w:rsidR="002F4F24" w:rsidRDefault="002F4F24" w:rsidP="002F4F24">
      <w:pPr>
        <w:rPr>
          <w:rStyle w:val="StyleUnderline"/>
        </w:rPr>
      </w:pPr>
      <w:r w:rsidRPr="00F425C7">
        <w:rPr>
          <w:sz w:val="16"/>
        </w:rPr>
        <w:t xml:space="preserve">And finally, if </w:t>
      </w:r>
      <w:r w:rsidRPr="00F425C7">
        <w:rPr>
          <w:rStyle w:val="StyleUnderline"/>
          <w:highlight w:val="yellow"/>
        </w:rPr>
        <w:t>the underlying basis</w:t>
      </w:r>
      <w:r w:rsidRPr="00F425C7">
        <w:rPr>
          <w:sz w:val="16"/>
        </w:rPr>
        <w:t xml:space="preserve"> for antitrust enforcement </w:t>
      </w:r>
      <w:r w:rsidRPr="00F425C7">
        <w:rPr>
          <w:rStyle w:val="StyleUnderline"/>
          <w:highlight w:val="yellow"/>
        </w:rPr>
        <w:t>is</w:t>
      </w:r>
      <w:r w:rsidRPr="00F425C7">
        <w:rPr>
          <w:sz w:val="16"/>
        </w:rPr>
        <w:t xml:space="preserve"> extended </w:t>
      </w:r>
      <w:r w:rsidRPr="00F425C7">
        <w:rPr>
          <w:rStyle w:val="StyleUnderline"/>
          <w:highlight w:val="yellow"/>
        </w:rPr>
        <w:t>beyond economic welfare</w:t>
      </w:r>
      <w:r w:rsidRPr="00F425C7">
        <w:rPr>
          <w:sz w:val="16"/>
        </w:rPr>
        <w:t xml:space="preserve"> effects, </w:t>
      </w:r>
      <w:r w:rsidRPr="00F425C7">
        <w:rPr>
          <w:rStyle w:val="StyleUnderline"/>
        </w:rPr>
        <w:t>how long can we expect to resist calls to restrain enforcement precisely to further those goals?</w:t>
      </w:r>
      <w:r w:rsidRPr="00F425C7">
        <w:rPr>
          <w:sz w:val="16"/>
        </w:rPr>
        <w:t xml:space="preserve"> All of a </w:t>
      </w:r>
      <w:proofErr w:type="gramStart"/>
      <w:r w:rsidRPr="00F425C7">
        <w:rPr>
          <w:sz w:val="16"/>
        </w:rPr>
        <w:t>sudden</w:t>
      </w:r>
      <w:proofErr w:type="gramEnd"/>
      <w:r w:rsidRPr="00F425C7">
        <w:rPr>
          <w:sz w:val="16"/>
        </w:rPr>
        <w:t xml:space="preserve"> </w:t>
      </w:r>
      <w:r w:rsidRPr="00F425C7">
        <w:rPr>
          <w:rStyle w:val="StyleUnderline"/>
        </w:rPr>
        <w:t xml:space="preserve">the effort and ability </w:t>
      </w:r>
      <w:r w:rsidRPr="00F425C7">
        <w:rPr>
          <w:rStyle w:val="StyleUnderline"/>
          <w:highlight w:val="yellow"/>
        </w:rPr>
        <w:t xml:space="preserve">to get </w:t>
      </w:r>
      <w:r w:rsidRPr="00F425C7">
        <w:rPr>
          <w:rStyle w:val="Emphasis"/>
          <w:highlight w:val="yellow"/>
        </w:rPr>
        <w:t>exemptions</w:t>
      </w:r>
      <w:r w:rsidRPr="00F425C7">
        <w:rPr>
          <w:sz w:val="16"/>
        </w:rPr>
        <w:t xml:space="preserve"> </w:t>
      </w:r>
      <w:r w:rsidRPr="00F425C7">
        <w:rPr>
          <w:rStyle w:val="StyleUnderline"/>
          <w:highlight w:val="yellow"/>
        </w:rPr>
        <w:t xml:space="preserve">will be </w:t>
      </w:r>
      <w:r w:rsidRPr="00F425C7">
        <w:rPr>
          <w:rStyle w:val="Emphasis"/>
          <w:highlight w:val="yellow"/>
        </w:rPr>
        <w:t>massively increased</w:t>
      </w:r>
      <w:r w:rsidRPr="00F425C7">
        <w:rPr>
          <w:sz w:val="16"/>
        </w:rPr>
        <w:t xml:space="preserve"> </w:t>
      </w:r>
      <w:r w:rsidRPr="00F425C7">
        <w:rPr>
          <w:rStyle w:val="StyleUnderline"/>
          <w:highlight w:val="yellow"/>
        </w:rPr>
        <w:t>as</w:t>
      </w:r>
      <w:r w:rsidRPr="00F425C7">
        <w:rPr>
          <w:sz w:val="16"/>
        </w:rPr>
        <w:t xml:space="preserve"> the </w:t>
      </w:r>
      <w:r w:rsidRPr="00F425C7">
        <w:rPr>
          <w:rStyle w:val="StyleUnderline"/>
          <w:highlight w:val="yellow"/>
        </w:rPr>
        <w:t>persuasiveness</w:t>
      </w:r>
      <w:r w:rsidRPr="00F425C7">
        <w:rPr>
          <w:sz w:val="16"/>
        </w:rPr>
        <w:t xml:space="preserve"> </w:t>
      </w:r>
      <w:r w:rsidRPr="00F425C7">
        <w:rPr>
          <w:rStyle w:val="StyleUnderline"/>
          <w:highlight w:val="yellow"/>
        </w:rPr>
        <w:t>of</w:t>
      </w:r>
      <w:r w:rsidRPr="00F425C7">
        <w:rPr>
          <w:sz w:val="16"/>
        </w:rPr>
        <w:t xml:space="preserve"> the claimed </w:t>
      </w:r>
      <w:r w:rsidRPr="00F425C7">
        <w:rPr>
          <w:rStyle w:val="StyleUnderline"/>
          <w:highlight w:val="yellow"/>
        </w:rPr>
        <w:t>justifications</w:t>
      </w:r>
      <w:r w:rsidRPr="00F425C7">
        <w:rPr>
          <w:sz w:val="16"/>
        </w:rPr>
        <w:t xml:space="preserve"> for those exemptions, which already encompass non-economic goals,76 </w:t>
      </w:r>
      <w:r w:rsidRPr="00F425C7">
        <w:rPr>
          <w:rStyle w:val="StyleUnderline"/>
          <w:highlight w:val="yellow"/>
        </w:rPr>
        <w:t>will be</w:t>
      </w:r>
      <w:r w:rsidRPr="00F425C7">
        <w:rPr>
          <w:sz w:val="16"/>
        </w:rPr>
        <w:t xml:space="preserve"> greatly </w:t>
      </w:r>
      <w:r w:rsidRPr="00F425C7">
        <w:rPr>
          <w:rStyle w:val="StyleUnderline"/>
          <w:highlight w:val="yellow"/>
        </w:rPr>
        <w:t>enhanced. We might</w:t>
      </w:r>
      <w:r w:rsidRPr="00F425C7">
        <w:rPr>
          <w:sz w:val="16"/>
        </w:rPr>
        <w:t xml:space="preserve"> even find that we </w:t>
      </w:r>
      <w:r w:rsidRPr="00F425C7">
        <w:rPr>
          <w:rStyle w:val="StyleUnderline"/>
          <w:highlight w:val="yellow"/>
        </w:rPr>
        <w:t>end up with</w:t>
      </w:r>
      <w:r w:rsidRPr="00F425C7">
        <w:rPr>
          <w:sz w:val="16"/>
        </w:rPr>
        <w:t xml:space="preserve"> even </w:t>
      </w:r>
      <w:r w:rsidRPr="00F425C7">
        <w:rPr>
          <w:rStyle w:val="Emphasis"/>
          <w:highlight w:val="yellow"/>
        </w:rPr>
        <w:t>more concentration</w:t>
      </w:r>
      <w:r w:rsidRPr="00F425C7">
        <w:rPr>
          <w:sz w:val="16"/>
        </w:rPr>
        <w:t xml:space="preserve"> </w:t>
      </w:r>
      <w:r w:rsidRPr="00F425C7">
        <w:rPr>
          <w:rStyle w:val="StyleUnderline"/>
        </w:rPr>
        <w:t>because the exceptions could subsume the rules.</w:t>
      </w:r>
    </w:p>
    <w:p w14:paraId="42D0D59E" w14:textId="77777777" w:rsidR="002F4F24" w:rsidRDefault="002F4F24" w:rsidP="002F4F24">
      <w:pPr>
        <w:rPr>
          <w:rStyle w:val="StyleUnderline"/>
        </w:rPr>
      </w:pPr>
    </w:p>
    <w:p w14:paraId="609FEABF" w14:textId="77777777" w:rsidR="002F4F24" w:rsidRPr="00886A0F" w:rsidRDefault="002F4F24" w:rsidP="002F4F24">
      <w:pPr>
        <w:pStyle w:val="Heading4"/>
        <w:rPr>
          <w:u w:val="single"/>
        </w:rPr>
      </w:pPr>
      <w:r>
        <w:t xml:space="preserve">Grimes’ proposal is so uncertain that judges have </w:t>
      </w:r>
      <w:r w:rsidRPr="00886A0F">
        <w:rPr>
          <w:u w:val="single"/>
        </w:rPr>
        <w:t xml:space="preserve">endless authority </w:t>
      </w:r>
    </w:p>
    <w:p w14:paraId="71FD8989" w14:textId="77777777" w:rsidR="002F4F24" w:rsidRDefault="002F4F24" w:rsidP="002F4F24">
      <w:proofErr w:type="spellStart"/>
      <w:r w:rsidRPr="00AC35E0">
        <w:rPr>
          <w:rStyle w:val="Style13ptBold"/>
        </w:rPr>
        <w:t>Kuenzler</w:t>
      </w:r>
      <w:proofErr w:type="spellEnd"/>
      <w:r w:rsidRPr="00AC35E0">
        <w:rPr>
          <w:rStyle w:val="Style13ptBold"/>
        </w:rPr>
        <w:t xml:space="preserve"> 20</w:t>
      </w:r>
      <w:r>
        <w:t xml:space="preserve"> (</w:t>
      </w:r>
      <w:r w:rsidRPr="00AC35E0">
        <w:t xml:space="preserve">Adrian </w:t>
      </w:r>
      <w:proofErr w:type="spellStart"/>
      <w:r w:rsidRPr="00AC35E0">
        <w:t>Kuenzler</w:t>
      </w:r>
      <w:proofErr w:type="spellEnd"/>
      <w:r w:rsidRPr="00AC35E0">
        <w:t xml:space="preserve">, Assistant Professor University of Zurich, Faculty of Law, </w:t>
      </w:r>
      <w:r>
        <w:t>Promoting Access over Ownership: Realigning Antitrust and Intellectual Property Law to</w:t>
      </w:r>
    </w:p>
    <w:p w14:paraId="2692390B" w14:textId="77777777" w:rsidR="002F4F24" w:rsidRPr="00AC35E0" w:rsidRDefault="002F4F24" w:rsidP="002F4F24">
      <w:pPr>
        <w:rPr>
          <w:rStyle w:val="StyleUnderline"/>
        </w:rPr>
      </w:pPr>
      <w:r>
        <w:t>Usher in an Era of Collaborative Consumption, 19 Vanderbilt Journal of Entertainment and Technology Law 473, y2k)</w:t>
      </w:r>
    </w:p>
    <w:p w14:paraId="52A3209B" w14:textId="77777777" w:rsidR="002F4F24" w:rsidRDefault="002F4F24" w:rsidP="002F4F24">
      <w:r w:rsidRPr="00B75A2A">
        <w:rPr>
          <w:rStyle w:val="StyleUnderline"/>
        </w:rPr>
        <w:t>Exclusionary conduct</w:t>
      </w:r>
      <w:r>
        <w:t xml:space="preserve">, therefore, often </w:t>
      </w:r>
      <w:r w:rsidRPr="00B75A2A">
        <w:rPr>
          <w:rStyle w:val="StyleUnderline"/>
        </w:rPr>
        <w:t xml:space="preserve">is much more difficult to detect because such conduct </w:t>
      </w:r>
      <w:r w:rsidRPr="00B75A2A">
        <w:rPr>
          <w:rStyle w:val="Emphasis"/>
        </w:rPr>
        <w:t>commonly assists consumers</w:t>
      </w:r>
      <w:r w:rsidRPr="00B75A2A">
        <w:rPr>
          <w:rStyle w:val="StyleUnderline"/>
        </w:rPr>
        <w:t xml:space="preserve"> in the short term.</w:t>
      </w:r>
      <w:r>
        <w:t xml:space="preserve"> </w:t>
      </w:r>
      <w:r w:rsidRPr="00B75A2A">
        <w:rPr>
          <w:rStyle w:val="StyleUnderline"/>
        </w:rPr>
        <w:t>Such an analysis falls short,</w:t>
      </w:r>
      <w:r>
        <w:t xml:space="preserve"> however, </w:t>
      </w:r>
      <w:r w:rsidRPr="00B75A2A">
        <w:rPr>
          <w:rStyle w:val="StyleUnderline"/>
        </w:rPr>
        <w:t xml:space="preserve">of the long-term </w:t>
      </w:r>
      <w:r w:rsidRPr="00B75A2A">
        <w:rPr>
          <w:rStyle w:val="Emphasis"/>
        </w:rPr>
        <w:t>implications</w:t>
      </w:r>
      <w:r>
        <w:t xml:space="preserve"> </w:t>
      </w:r>
      <w:r w:rsidRPr="00B75A2A">
        <w:rPr>
          <w:rStyle w:val="StyleUnderline"/>
        </w:rPr>
        <w:t xml:space="preserve">of such a strategy for </w:t>
      </w:r>
      <w:r w:rsidRPr="00B75A2A">
        <w:rPr>
          <w:rStyle w:val="Emphasis"/>
        </w:rPr>
        <w:t>consumers</w:t>
      </w:r>
      <w:r>
        <w:t xml:space="preserve">, </w:t>
      </w:r>
      <w:r w:rsidRPr="00B75A2A">
        <w:rPr>
          <w:rStyle w:val="Emphasis"/>
        </w:rPr>
        <w:t>competitors</w:t>
      </w:r>
      <w:r>
        <w:t xml:space="preserve">, </w:t>
      </w:r>
      <w:r w:rsidRPr="00B75A2A">
        <w:rPr>
          <w:rStyle w:val="StyleUnderline"/>
        </w:rPr>
        <w:t>and</w:t>
      </w:r>
      <w:r>
        <w:t xml:space="preserve"> </w:t>
      </w:r>
      <w:r w:rsidRPr="00B75A2A">
        <w:rPr>
          <w:rStyle w:val="StyleUnderline"/>
        </w:rPr>
        <w:t xml:space="preserve">the </w:t>
      </w:r>
      <w:r w:rsidRPr="00B75A2A">
        <w:rPr>
          <w:rStyle w:val="Emphasis"/>
        </w:rPr>
        <w:t>economy</w:t>
      </w:r>
      <w:r>
        <w:t xml:space="preserve">. </w:t>
      </w:r>
      <w:r w:rsidRPr="00B75A2A">
        <w:rPr>
          <w:rStyle w:val="StyleUnderline"/>
        </w:rPr>
        <w:t>While courts</w:t>
      </w:r>
      <w:r>
        <w:t xml:space="preserve"> typically </w:t>
      </w:r>
      <w:r w:rsidRPr="00B75A2A">
        <w:rPr>
          <w:rStyle w:val="StyleUnderline"/>
        </w:rPr>
        <w:t>are capable of arriving at a determinate answer</w:t>
      </w:r>
      <w:r>
        <w:t xml:space="preserve"> </w:t>
      </w:r>
      <w:r w:rsidRPr="00B75A2A">
        <w:rPr>
          <w:rStyle w:val="StyleUnderline"/>
        </w:rPr>
        <w:t xml:space="preserve">as to the </w:t>
      </w:r>
      <w:r w:rsidRPr="00B75A2A">
        <w:rPr>
          <w:rStyle w:val="Emphasis"/>
        </w:rPr>
        <w:t>overall welfare effects</w:t>
      </w:r>
      <w:r>
        <w:t xml:space="preserve"> of allegedly anticompetitive conduct </w:t>
      </w:r>
      <w:r w:rsidRPr="00B75A2A">
        <w:rPr>
          <w:rStyle w:val="StyleUnderline"/>
        </w:rPr>
        <w:t>in ordinary cases</w:t>
      </w:r>
      <w:r>
        <w:t xml:space="preserve">, 18 4 </w:t>
      </w:r>
      <w:r w:rsidRPr="00B75A2A">
        <w:rPr>
          <w:rStyle w:val="StyleUnderline"/>
          <w:highlight w:val="cyan"/>
        </w:rPr>
        <w:t xml:space="preserve">a </w:t>
      </w:r>
      <w:r w:rsidRPr="00B75A2A">
        <w:rPr>
          <w:rStyle w:val="Emphasis"/>
          <w:highlight w:val="cyan"/>
        </w:rPr>
        <w:t>balancing</w:t>
      </w:r>
      <w:r w:rsidRPr="00B75A2A">
        <w:rPr>
          <w:highlight w:val="cyan"/>
        </w:rPr>
        <w:t xml:space="preserve"> </w:t>
      </w:r>
      <w:r w:rsidRPr="00B75A2A">
        <w:rPr>
          <w:rStyle w:val="StyleUnderline"/>
          <w:highlight w:val="cyan"/>
        </w:rPr>
        <w:t>of</w:t>
      </w:r>
      <w:r w:rsidRPr="00B75A2A">
        <w:rPr>
          <w:rStyle w:val="StyleUnderline"/>
        </w:rPr>
        <w:t xml:space="preserve"> pro- and anticompetitive </w:t>
      </w:r>
      <w:r w:rsidRPr="00B75A2A">
        <w:rPr>
          <w:rStyle w:val="StyleUnderline"/>
          <w:highlight w:val="cyan"/>
        </w:rPr>
        <w:t xml:space="preserve">effects where </w:t>
      </w:r>
      <w:r w:rsidRPr="00B75A2A">
        <w:rPr>
          <w:rStyle w:val="Emphasis"/>
          <w:highlight w:val="cyan"/>
        </w:rPr>
        <w:t>exclusionary conduct</w:t>
      </w:r>
      <w:r w:rsidRPr="00B75A2A">
        <w:rPr>
          <w:rStyle w:val="StyleUnderline"/>
          <w:highlight w:val="cyan"/>
        </w:rPr>
        <w:t xml:space="preserve"> and</w:t>
      </w:r>
      <w:r w:rsidRPr="00B75A2A">
        <w:rPr>
          <w:rStyle w:val="StyleUnderline"/>
        </w:rPr>
        <w:t xml:space="preserve"> </w:t>
      </w:r>
      <w:r w:rsidRPr="00B75A2A">
        <w:rPr>
          <w:rStyle w:val="Emphasis"/>
        </w:rPr>
        <w:t xml:space="preserve">cumulative </w:t>
      </w:r>
      <w:r w:rsidRPr="00B75A2A">
        <w:rPr>
          <w:rStyle w:val="Emphasis"/>
          <w:highlight w:val="cyan"/>
        </w:rPr>
        <w:t>innovation</w:t>
      </w:r>
      <w:r w:rsidRPr="00B75A2A">
        <w:rPr>
          <w:highlight w:val="cyan"/>
        </w:rPr>
        <w:t xml:space="preserve"> </w:t>
      </w:r>
      <w:r w:rsidRPr="00B75A2A">
        <w:rPr>
          <w:rStyle w:val="StyleUnderline"/>
          <w:highlight w:val="cyan"/>
        </w:rPr>
        <w:t>is</w:t>
      </w:r>
      <w:r w:rsidRPr="00B75A2A">
        <w:rPr>
          <w:highlight w:val="cyan"/>
        </w:rPr>
        <w:t xml:space="preserve"> </w:t>
      </w:r>
      <w:r w:rsidRPr="00B75A2A">
        <w:rPr>
          <w:rStyle w:val="StyleUnderline"/>
          <w:highlight w:val="cyan"/>
        </w:rPr>
        <w:t>involved</w:t>
      </w:r>
      <w:r>
        <w:t xml:space="preserve"> often is </w:t>
      </w:r>
      <w:r w:rsidRPr="00B75A2A">
        <w:rPr>
          <w:rStyle w:val="StyleUnderline"/>
          <w:highlight w:val="cyan"/>
        </w:rPr>
        <w:t>deemed to be</w:t>
      </w:r>
      <w:r>
        <w:t xml:space="preserve"> almost </w:t>
      </w:r>
      <w:r w:rsidRPr="00B75A2A">
        <w:rPr>
          <w:rStyle w:val="Emphasis"/>
          <w:highlight w:val="cyan"/>
        </w:rPr>
        <w:t>impossible</w:t>
      </w:r>
      <w:r w:rsidRPr="00B75A2A">
        <w:rPr>
          <w:highlight w:val="cyan"/>
        </w:rPr>
        <w:t xml:space="preserve"> </w:t>
      </w:r>
      <w:r w:rsidRPr="00B75A2A">
        <w:rPr>
          <w:rStyle w:val="StyleUnderline"/>
          <w:highlight w:val="cyan"/>
        </w:rPr>
        <w:t xml:space="preserve">given </w:t>
      </w:r>
      <w:r w:rsidRPr="00B75A2A">
        <w:rPr>
          <w:rStyle w:val="Emphasis"/>
          <w:highlight w:val="cyan"/>
        </w:rPr>
        <w:t>difficulties</w:t>
      </w:r>
      <w:r w:rsidRPr="00B75A2A">
        <w:rPr>
          <w:highlight w:val="cyan"/>
        </w:rPr>
        <w:t xml:space="preserve"> </w:t>
      </w:r>
      <w:r w:rsidRPr="00B75A2A">
        <w:rPr>
          <w:rStyle w:val="StyleUnderline"/>
          <w:highlight w:val="cyan"/>
        </w:rPr>
        <w:t xml:space="preserve">in weighing short and long term </w:t>
      </w:r>
      <w:r w:rsidRPr="00B75A2A">
        <w:rPr>
          <w:rStyle w:val="Emphasis"/>
          <w:highlight w:val="cyan"/>
        </w:rPr>
        <w:t>effects on the consumer</w:t>
      </w:r>
      <w:r>
        <w:t xml:space="preserve">.185 As this subsection attempts to show, both formulations of assessing anticompetitive restraints in American antitrust and intellectual property law seem destined to result in a fair amount of uncertainty in application. </w:t>
      </w:r>
      <w:proofErr w:type="gramStart"/>
      <w:r>
        <w:t>In light of</w:t>
      </w:r>
      <w:proofErr w:type="gramEnd"/>
      <w:r>
        <w:t xml:space="preserve"> such vagaries, courts giving precedence to market access may do so simply because they do not believe that the output/profitability test provides a clearly preferable alternative. After all, the market access doctrine asks a largely factual question regarding the extent of </w:t>
      </w:r>
      <w:proofErr w:type="gramStart"/>
      <w:r>
        <w:t>new innovation</w:t>
      </w:r>
      <w:proofErr w:type="gramEnd"/>
      <w:r>
        <w:t xml:space="preserve"> that consumers expect a particular commodity to provide.186 The output/profitability test, on the other hand, contemplates </w:t>
      </w:r>
      <w:r w:rsidRPr="00B75A2A">
        <w:rPr>
          <w:rStyle w:val="Emphasis"/>
          <w:highlight w:val="cyan"/>
        </w:rPr>
        <w:t>a multi-factored analysis</w:t>
      </w:r>
      <w:r>
        <w:t xml:space="preserve"> of competing commodities followed by an instrumentalist query that at times </w:t>
      </w:r>
      <w:r w:rsidRPr="00B75A2A">
        <w:rPr>
          <w:rStyle w:val="StyleUnderline"/>
          <w:highlight w:val="cyan"/>
        </w:rPr>
        <w:t>appears</w:t>
      </w:r>
      <w:r>
        <w:t xml:space="preserve"> fundamentally </w:t>
      </w:r>
      <w:r w:rsidRPr="00B75A2A">
        <w:rPr>
          <w:rStyle w:val="StyleUnderline"/>
          <w:highlight w:val="cyan"/>
        </w:rPr>
        <w:t>inconsistent with</w:t>
      </w:r>
      <w:r w:rsidRPr="00B75A2A">
        <w:rPr>
          <w:rStyle w:val="StyleUnderline"/>
        </w:rPr>
        <w:t xml:space="preserve"> the </w:t>
      </w:r>
      <w:r w:rsidRPr="00B75A2A">
        <w:rPr>
          <w:rStyle w:val="Emphasis"/>
          <w:highlight w:val="cyan"/>
        </w:rPr>
        <w:t>normative intuitions</w:t>
      </w:r>
      <w:r w:rsidRPr="00B75A2A">
        <w:rPr>
          <w:rStyle w:val="StyleUnderline"/>
          <w:highlight w:val="cyan"/>
        </w:rPr>
        <w:t xml:space="preserve"> and </w:t>
      </w:r>
      <w:r w:rsidRPr="00B75A2A">
        <w:rPr>
          <w:rStyle w:val="Emphasis"/>
          <w:highlight w:val="cyan"/>
        </w:rPr>
        <w:t>cognitive</w:t>
      </w:r>
      <w:r w:rsidRPr="00B75A2A">
        <w:rPr>
          <w:rStyle w:val="Emphasis"/>
        </w:rPr>
        <w:t xml:space="preserve"> thought </w:t>
      </w:r>
      <w:r w:rsidRPr="00B75A2A">
        <w:rPr>
          <w:rStyle w:val="Emphasis"/>
          <w:highlight w:val="cyan"/>
        </w:rPr>
        <w:t>processes</w:t>
      </w:r>
      <w:r w:rsidRPr="00B75A2A">
        <w:rPr>
          <w:highlight w:val="cyan"/>
        </w:rPr>
        <w:t xml:space="preserve"> </w:t>
      </w:r>
      <w:r w:rsidRPr="00B75A2A">
        <w:rPr>
          <w:rStyle w:val="StyleUnderline"/>
          <w:highlight w:val="cyan"/>
        </w:rPr>
        <w:t>of</w:t>
      </w:r>
      <w:r w:rsidRPr="00B75A2A">
        <w:rPr>
          <w:rStyle w:val="StyleUnderline"/>
        </w:rPr>
        <w:t xml:space="preserve"> wide segments of the population</w:t>
      </w:r>
      <w:r>
        <w:t xml:space="preserve">, </w:t>
      </w:r>
      <w:r w:rsidRPr="00B75A2A">
        <w:rPr>
          <w:rStyle w:val="StyleUnderline"/>
        </w:rPr>
        <w:t xml:space="preserve">including many </w:t>
      </w:r>
      <w:r w:rsidRPr="00B75A2A">
        <w:rPr>
          <w:rStyle w:val="Emphasis"/>
          <w:highlight w:val="cyan"/>
        </w:rPr>
        <w:t>judges</w:t>
      </w:r>
      <w:r>
        <w:t>.187</w:t>
      </w:r>
    </w:p>
    <w:p w14:paraId="5726AA55" w14:textId="77777777" w:rsidR="002F4F24" w:rsidRDefault="002F4F24" w:rsidP="002F4F24">
      <w:r>
        <w:t>[Footnote 187]</w:t>
      </w:r>
    </w:p>
    <w:p w14:paraId="0161586C" w14:textId="77777777" w:rsidR="002F4F24" w:rsidRPr="00B75A2A" w:rsidRDefault="002F4F24" w:rsidP="002F4F24">
      <w:pPr>
        <w:rPr>
          <w:rStyle w:val="StyleUnderline"/>
        </w:rPr>
      </w:pPr>
      <w:r>
        <w:t xml:space="preserve">187. </w:t>
      </w:r>
      <w:r w:rsidRPr="00B75A2A">
        <w:rPr>
          <w:rStyle w:val="StyleUnderline"/>
          <w:highlight w:val="cyan"/>
        </w:rPr>
        <w:t>An</w:t>
      </w:r>
      <w:r>
        <w:t xml:space="preserve">other </w:t>
      </w:r>
      <w:r w:rsidRPr="00B75A2A">
        <w:rPr>
          <w:rStyle w:val="StyleUnderline"/>
          <w:highlight w:val="cyan"/>
        </w:rPr>
        <w:t xml:space="preserve">element of </w:t>
      </w:r>
      <w:r w:rsidRPr="00B75A2A">
        <w:rPr>
          <w:rStyle w:val="Emphasis"/>
          <w:highlight w:val="cyan"/>
        </w:rPr>
        <w:t>uncertainty</w:t>
      </w:r>
      <w:r w:rsidRPr="00B75A2A">
        <w:rPr>
          <w:highlight w:val="cyan"/>
        </w:rPr>
        <w:t xml:space="preserve"> </w:t>
      </w:r>
      <w:r w:rsidRPr="00B75A2A">
        <w:rPr>
          <w:rStyle w:val="StyleUnderline"/>
          <w:highlight w:val="cyan"/>
        </w:rPr>
        <w:t>plagues</w:t>
      </w:r>
      <w:r w:rsidRPr="00B75A2A">
        <w:rPr>
          <w:rStyle w:val="StyleUnderline"/>
        </w:rPr>
        <w:t xml:space="preserve"> the </w:t>
      </w:r>
      <w:r w:rsidRPr="00B75A2A">
        <w:rPr>
          <w:rStyle w:val="Emphasis"/>
          <w:highlight w:val="cyan"/>
        </w:rPr>
        <w:t>output</w:t>
      </w:r>
      <w:r w:rsidRPr="00B75A2A">
        <w:rPr>
          <w:rStyle w:val="StyleUnderline"/>
          <w:highlight w:val="cyan"/>
        </w:rPr>
        <w:t>/</w:t>
      </w:r>
      <w:r w:rsidRPr="00B75A2A">
        <w:rPr>
          <w:rStyle w:val="Emphasis"/>
          <w:highlight w:val="cyan"/>
        </w:rPr>
        <w:t>profitability</w:t>
      </w:r>
      <w:r w:rsidRPr="00B75A2A">
        <w:rPr>
          <w:rStyle w:val="StyleUnderline"/>
          <w:highlight w:val="cyan"/>
        </w:rPr>
        <w:t xml:space="preserve"> test</w:t>
      </w:r>
      <w:r>
        <w:t xml:space="preserve">. The elimination of </w:t>
      </w:r>
      <w:proofErr w:type="spellStart"/>
      <w:r>
        <w:t>intratype</w:t>
      </w:r>
      <w:proofErr w:type="spellEnd"/>
      <w:r>
        <w:t xml:space="preserve"> competition through denying access is often accompanied by new costs generated by the exclusive protection of intertype competition. </w:t>
      </w:r>
      <w:r w:rsidRPr="00B75A2A">
        <w:rPr>
          <w:rStyle w:val="StyleUnderline"/>
          <w:highlight w:val="cyan"/>
        </w:rPr>
        <w:t>See</w:t>
      </w:r>
      <w:r w:rsidRPr="00B75A2A">
        <w:rPr>
          <w:highlight w:val="cyan"/>
        </w:rPr>
        <w:t xml:space="preserve"> </w:t>
      </w:r>
      <w:r w:rsidRPr="00B75A2A">
        <w:rPr>
          <w:rStyle w:val="Emphasis"/>
          <w:szCs w:val="36"/>
          <w:highlight w:val="cyan"/>
        </w:rPr>
        <w:t>Grimes</w:t>
      </w:r>
      <w:r>
        <w:t xml:space="preserve">, </w:t>
      </w:r>
      <w:r w:rsidRPr="00B75A2A">
        <w:rPr>
          <w:rStyle w:val="StyleUnderline"/>
        </w:rPr>
        <w:t>Dynamic Analysis</w:t>
      </w:r>
      <w:r>
        <w:t xml:space="preserve">, supra note 48, at 105; Grimes, Brand Marketing, supra note 48, at 111-19. However, </w:t>
      </w:r>
      <w:r w:rsidRPr="00B75A2A">
        <w:rPr>
          <w:rStyle w:val="StyleUnderline"/>
          <w:highlight w:val="cyan"/>
        </w:rPr>
        <w:t>this</w:t>
      </w:r>
      <w:r w:rsidRPr="00B75A2A">
        <w:rPr>
          <w:rStyle w:val="StyleUnderline"/>
        </w:rPr>
        <w:t xml:space="preserve"> type of </w:t>
      </w:r>
      <w:r w:rsidRPr="00B75A2A">
        <w:rPr>
          <w:rStyle w:val="Emphasis"/>
          <w:highlight w:val="cyan"/>
        </w:rPr>
        <w:t>'cost</w:t>
      </w:r>
      <w:r w:rsidRPr="00B75A2A">
        <w:rPr>
          <w:highlight w:val="cyan"/>
        </w:rPr>
        <w:t>-</w:t>
      </w:r>
      <w:r w:rsidRPr="00B75A2A">
        <w:rPr>
          <w:rStyle w:val="Emphasis"/>
          <w:highlight w:val="cyan"/>
        </w:rPr>
        <w:t>cost'</w:t>
      </w:r>
      <w:r w:rsidRPr="00B75A2A">
        <w:rPr>
          <w:highlight w:val="cyan"/>
        </w:rPr>
        <w:t xml:space="preserve"> </w:t>
      </w:r>
      <w:r w:rsidRPr="00B75A2A">
        <w:rPr>
          <w:rStyle w:val="StyleUnderline"/>
          <w:highlight w:val="cyan"/>
        </w:rPr>
        <w:t xml:space="preserve">analysis is </w:t>
      </w:r>
      <w:r w:rsidRPr="00B75A2A">
        <w:rPr>
          <w:rStyle w:val="Emphasis"/>
          <w:highlight w:val="cyan"/>
        </w:rPr>
        <w:t>extremely expensive</w:t>
      </w:r>
      <w:r w:rsidRPr="00B75A2A">
        <w:rPr>
          <w:highlight w:val="cyan"/>
        </w:rPr>
        <w:t xml:space="preserve"> </w:t>
      </w:r>
      <w:r w:rsidRPr="00B75A2A">
        <w:rPr>
          <w:rStyle w:val="StyleUnderline"/>
          <w:highlight w:val="cyan"/>
        </w:rPr>
        <w:t>and</w:t>
      </w:r>
      <w:r w:rsidRPr="00B75A2A">
        <w:rPr>
          <w:highlight w:val="cyan"/>
        </w:rPr>
        <w:t xml:space="preserve"> </w:t>
      </w:r>
      <w:r w:rsidRPr="00B75A2A">
        <w:rPr>
          <w:rStyle w:val="Emphasis"/>
          <w:highlight w:val="cyan"/>
        </w:rPr>
        <w:t>difficult to conduct</w:t>
      </w:r>
      <w:r>
        <w:t xml:space="preserve">. </w:t>
      </w:r>
      <w:r w:rsidRPr="00B75A2A">
        <w:rPr>
          <w:rStyle w:val="StyleUnderline"/>
          <w:highlight w:val="cyan"/>
        </w:rPr>
        <w:t xml:space="preserve">In order to analyze </w:t>
      </w:r>
      <w:r w:rsidRPr="00B75A2A">
        <w:rPr>
          <w:rStyle w:val="Emphasis"/>
          <w:highlight w:val="cyan"/>
        </w:rPr>
        <w:t>alternative scenarios</w:t>
      </w:r>
      <w:r w:rsidRPr="00B75A2A">
        <w:rPr>
          <w:rStyle w:val="StyleUnderline"/>
        </w:rPr>
        <w:t xml:space="preserve"> in which markets spur innovation, </w:t>
      </w:r>
      <w:r w:rsidRPr="00B75A2A">
        <w:rPr>
          <w:rStyle w:val="StyleUnderline"/>
          <w:highlight w:val="cyan"/>
        </w:rPr>
        <w:t>factfinders</w:t>
      </w:r>
      <w:r>
        <w:t xml:space="preserve"> must be </w:t>
      </w:r>
      <w:r w:rsidRPr="00B75A2A">
        <w:rPr>
          <w:rStyle w:val="StyleUnderline"/>
        </w:rPr>
        <w:t xml:space="preserve">prepared to </w:t>
      </w:r>
      <w:r w:rsidRPr="00B75A2A">
        <w:rPr>
          <w:rStyle w:val="StyleUnderline"/>
          <w:highlight w:val="cyan"/>
        </w:rPr>
        <w:t>consider not only the costs</w:t>
      </w:r>
      <w:r w:rsidRPr="00B75A2A">
        <w:rPr>
          <w:rStyle w:val="StyleUnderline"/>
        </w:rPr>
        <w:t xml:space="preserve"> that may be </w:t>
      </w:r>
      <w:r w:rsidRPr="00B75A2A">
        <w:rPr>
          <w:rStyle w:val="StyleUnderline"/>
          <w:highlight w:val="cyan"/>
        </w:rPr>
        <w:t xml:space="preserve">posed by </w:t>
      </w:r>
      <w:proofErr w:type="spellStart"/>
      <w:r w:rsidRPr="00B75A2A">
        <w:rPr>
          <w:rStyle w:val="Emphasis"/>
          <w:highlight w:val="cyan"/>
        </w:rPr>
        <w:t>intratype</w:t>
      </w:r>
      <w:proofErr w:type="spellEnd"/>
      <w:r w:rsidRPr="00B75A2A">
        <w:rPr>
          <w:rStyle w:val="StyleUnderline"/>
          <w:highlight w:val="cyan"/>
        </w:rPr>
        <w:t xml:space="preserve"> competition</w:t>
      </w:r>
      <w:r w:rsidRPr="00B75A2A">
        <w:rPr>
          <w:rStyle w:val="StyleUnderline"/>
        </w:rPr>
        <w:t xml:space="preserve">, </w:t>
      </w:r>
      <w:r w:rsidRPr="00B75A2A">
        <w:rPr>
          <w:rStyle w:val="StyleUnderline"/>
          <w:highlight w:val="cyan"/>
        </w:rPr>
        <w:t>but also</w:t>
      </w:r>
      <w:r w:rsidRPr="00B75A2A">
        <w:rPr>
          <w:rStyle w:val="StyleUnderline"/>
        </w:rPr>
        <w:t xml:space="preserve"> the </w:t>
      </w:r>
      <w:r w:rsidRPr="00B75A2A">
        <w:rPr>
          <w:rStyle w:val="StyleUnderline"/>
          <w:highlight w:val="cyan"/>
        </w:rPr>
        <w:t>many</w:t>
      </w:r>
      <w:r>
        <w:t xml:space="preserve"> other </w:t>
      </w:r>
      <w:r w:rsidRPr="00B75A2A">
        <w:rPr>
          <w:rStyle w:val="Emphasis"/>
          <w:highlight w:val="cyan"/>
        </w:rPr>
        <w:t>secondary effects</w:t>
      </w:r>
      <w:r>
        <w:t xml:space="preserve"> </w:t>
      </w:r>
      <w:r w:rsidRPr="00B75A2A">
        <w:rPr>
          <w:rStyle w:val="StyleUnderline"/>
        </w:rPr>
        <w:t xml:space="preserve">that the exclusive protection of intertype competition may produce, </w:t>
      </w:r>
      <w:r w:rsidRPr="00B75A2A">
        <w:rPr>
          <w:rStyle w:val="StyleUnderline"/>
          <w:highlight w:val="cyan"/>
        </w:rPr>
        <w:t>including</w:t>
      </w:r>
      <w:r>
        <w:t xml:space="preserve">, for example, </w:t>
      </w:r>
      <w:r w:rsidRPr="00B75A2A">
        <w:rPr>
          <w:rStyle w:val="StyleUnderline"/>
          <w:highlight w:val="cyan"/>
        </w:rPr>
        <w:t xml:space="preserve">costs that arise </w:t>
      </w:r>
      <w:r w:rsidRPr="00B75A2A">
        <w:rPr>
          <w:rStyle w:val="Emphasis"/>
          <w:highlight w:val="cyan"/>
        </w:rPr>
        <w:t>other</w:t>
      </w:r>
      <w:r w:rsidRPr="00B75A2A">
        <w:rPr>
          <w:rStyle w:val="StyleUnderline"/>
          <w:highlight w:val="cyan"/>
        </w:rPr>
        <w:t xml:space="preserve"> than those that</w:t>
      </w:r>
      <w:r w:rsidRPr="00B75A2A">
        <w:rPr>
          <w:rStyle w:val="StyleUnderline"/>
        </w:rPr>
        <w:t xml:space="preserve"> </w:t>
      </w:r>
      <w:r w:rsidRPr="00B75A2A">
        <w:rPr>
          <w:rStyle w:val="Emphasis"/>
        </w:rPr>
        <w:t>specifically</w:t>
      </w:r>
      <w:r w:rsidRPr="00B75A2A">
        <w:rPr>
          <w:rStyle w:val="StyleUnderline"/>
        </w:rPr>
        <w:t xml:space="preserve"> </w:t>
      </w:r>
      <w:r w:rsidRPr="00B75A2A">
        <w:rPr>
          <w:rStyle w:val="StyleUnderline"/>
          <w:highlight w:val="cyan"/>
        </w:rPr>
        <w:t xml:space="preserve">affect the </w:t>
      </w:r>
      <w:r w:rsidRPr="00B75A2A">
        <w:rPr>
          <w:rStyle w:val="Emphasis"/>
          <w:highlight w:val="cyan"/>
        </w:rPr>
        <w:t>incumbent</w:t>
      </w:r>
      <w:r w:rsidRPr="00B75A2A">
        <w:rPr>
          <w:rStyle w:val="Emphasis"/>
        </w:rPr>
        <w:t xml:space="preserve"> market </w:t>
      </w:r>
      <w:r w:rsidRPr="00B75A2A">
        <w:rPr>
          <w:rStyle w:val="Emphasis"/>
          <w:highlight w:val="cyan"/>
        </w:rPr>
        <w:t>actor</w:t>
      </w:r>
      <w:r w:rsidRPr="00B75A2A">
        <w:rPr>
          <w:rStyle w:val="StyleUnderline"/>
          <w:highlight w:val="cyan"/>
        </w:rPr>
        <w:t xml:space="preserve"> such as</w:t>
      </w:r>
      <w:r w:rsidRPr="00B75A2A">
        <w:rPr>
          <w:rStyle w:val="StyleUnderline"/>
        </w:rPr>
        <w:t xml:space="preserve"> </w:t>
      </w:r>
      <w:r w:rsidRPr="00B75A2A">
        <w:rPr>
          <w:rStyle w:val="Emphasis"/>
        </w:rPr>
        <w:t>costs</w:t>
      </w:r>
      <w:r>
        <w:t xml:space="preserve"> </w:t>
      </w:r>
      <w:r w:rsidRPr="00B75A2A">
        <w:rPr>
          <w:rStyle w:val="StyleUnderline"/>
        </w:rPr>
        <w:t xml:space="preserve">stemming from decreased functional advantages of </w:t>
      </w:r>
      <w:r w:rsidRPr="00B75A2A">
        <w:rPr>
          <w:rStyle w:val="Emphasis"/>
          <w:highlight w:val="cyan"/>
        </w:rPr>
        <w:t>similar goods,</w:t>
      </w:r>
      <w:r>
        <w:t xml:space="preserve"> </w:t>
      </w:r>
      <w:r w:rsidRPr="00B75A2A">
        <w:rPr>
          <w:rStyle w:val="StyleUnderline"/>
        </w:rPr>
        <w:t xml:space="preserve">changes in the </w:t>
      </w:r>
      <w:r w:rsidRPr="00B75A2A">
        <w:rPr>
          <w:rStyle w:val="Emphasis"/>
          <w:highlight w:val="cyan"/>
        </w:rPr>
        <w:t>desirability</w:t>
      </w:r>
      <w:r w:rsidRPr="00B75A2A">
        <w:rPr>
          <w:highlight w:val="cyan"/>
        </w:rPr>
        <w:t xml:space="preserve"> </w:t>
      </w:r>
      <w:r w:rsidRPr="00B75A2A">
        <w:rPr>
          <w:rStyle w:val="StyleUnderline"/>
          <w:highlight w:val="cyan"/>
        </w:rPr>
        <w:t>of</w:t>
      </w:r>
      <w:r w:rsidRPr="00B75A2A">
        <w:rPr>
          <w:rStyle w:val="StyleUnderline"/>
        </w:rPr>
        <w:t xml:space="preserve"> new </w:t>
      </w:r>
      <w:r w:rsidRPr="00B75A2A">
        <w:rPr>
          <w:rStyle w:val="StyleUnderline"/>
          <w:highlight w:val="cyan"/>
        </w:rPr>
        <w:t>commodities</w:t>
      </w:r>
      <w:r>
        <w:t xml:space="preserve">, </w:t>
      </w:r>
      <w:r w:rsidRPr="00B75A2A">
        <w:rPr>
          <w:rStyle w:val="StyleUnderline"/>
          <w:highlight w:val="cyan"/>
        </w:rPr>
        <w:t xml:space="preserve">commodities of </w:t>
      </w:r>
      <w:r w:rsidRPr="00B75A2A">
        <w:rPr>
          <w:rStyle w:val="Emphasis"/>
          <w:highlight w:val="cyan"/>
        </w:rPr>
        <w:t>competitors</w:t>
      </w:r>
      <w:r>
        <w:t xml:space="preserve">, </w:t>
      </w:r>
      <w:r w:rsidRPr="00B75A2A">
        <w:rPr>
          <w:rStyle w:val="StyleUnderline"/>
        </w:rPr>
        <w:t xml:space="preserve">and </w:t>
      </w:r>
      <w:r w:rsidRPr="00B75A2A">
        <w:rPr>
          <w:rStyle w:val="StyleUnderline"/>
          <w:highlight w:val="cyan"/>
        </w:rPr>
        <w:t>so forth</w:t>
      </w:r>
      <w:r w:rsidRPr="00B75A2A">
        <w:rPr>
          <w:rStyle w:val="StyleUnderline"/>
        </w:rPr>
        <w:t>.</w:t>
      </w:r>
      <w:r>
        <w:t xml:space="preserve"> </w:t>
      </w:r>
      <w:r w:rsidRPr="00B75A2A">
        <w:rPr>
          <w:rStyle w:val="Emphasis"/>
          <w:highlight w:val="cyan"/>
        </w:rPr>
        <w:t>A comprehensive analysis</w:t>
      </w:r>
      <w:r>
        <w:t xml:space="preserve"> of this sort </w:t>
      </w:r>
      <w:r w:rsidRPr="00B75A2A">
        <w:rPr>
          <w:rStyle w:val="StyleUnderline"/>
          <w:highlight w:val="cyan"/>
        </w:rPr>
        <w:t>is not only</w:t>
      </w:r>
      <w:r w:rsidRPr="00B75A2A">
        <w:rPr>
          <w:highlight w:val="cyan"/>
        </w:rPr>
        <w:t xml:space="preserve"> </w:t>
      </w:r>
      <w:r w:rsidRPr="00B75A2A">
        <w:rPr>
          <w:rStyle w:val="Emphasis"/>
          <w:highlight w:val="cyan"/>
        </w:rPr>
        <w:t>dauntingly complex</w:t>
      </w:r>
      <w:r>
        <w:t xml:space="preserve"> to conduct, </w:t>
      </w:r>
      <w:r w:rsidRPr="00B75A2A">
        <w:rPr>
          <w:rStyle w:val="StyleUnderline"/>
          <w:highlight w:val="cyan"/>
        </w:rPr>
        <w:t>but</w:t>
      </w:r>
      <w:r w:rsidRPr="00B75A2A">
        <w:rPr>
          <w:rStyle w:val="StyleUnderline"/>
        </w:rPr>
        <w:t xml:space="preserve"> also is </w:t>
      </w:r>
      <w:r w:rsidRPr="00B75A2A">
        <w:rPr>
          <w:rStyle w:val="StyleUnderline"/>
          <w:highlight w:val="cyan"/>
        </w:rPr>
        <w:t xml:space="preserve">subject to </w:t>
      </w:r>
      <w:r w:rsidRPr="00B75A2A">
        <w:rPr>
          <w:rStyle w:val="Emphasis"/>
          <w:highlight w:val="cyan"/>
        </w:rPr>
        <w:t>considerable manipulation</w:t>
      </w:r>
      <w:r w:rsidRPr="00B75A2A">
        <w:rPr>
          <w:highlight w:val="cyan"/>
        </w:rPr>
        <w:t xml:space="preserve"> </w:t>
      </w:r>
      <w:r w:rsidRPr="00B75A2A">
        <w:rPr>
          <w:rStyle w:val="StyleUnderline"/>
          <w:highlight w:val="cyan"/>
        </w:rPr>
        <w:t>by parties who</w:t>
      </w:r>
      <w:r w:rsidRPr="00B75A2A">
        <w:rPr>
          <w:highlight w:val="cyan"/>
        </w:rPr>
        <w:t xml:space="preserve"> </w:t>
      </w:r>
      <w:r w:rsidRPr="00B75A2A">
        <w:rPr>
          <w:rStyle w:val="Emphasis"/>
          <w:highlight w:val="cyan"/>
        </w:rPr>
        <w:t>strategically</w:t>
      </w:r>
      <w:r w:rsidRPr="00B75A2A">
        <w:rPr>
          <w:highlight w:val="cyan"/>
        </w:rPr>
        <w:t xml:space="preserve"> </w:t>
      </w:r>
      <w:r w:rsidRPr="00B75A2A">
        <w:rPr>
          <w:rStyle w:val="StyleUnderline"/>
          <w:highlight w:val="cyan"/>
        </w:rPr>
        <w:t xml:space="preserve">highlight only those </w:t>
      </w:r>
      <w:r w:rsidRPr="00B75A2A">
        <w:rPr>
          <w:rStyle w:val="Emphasis"/>
          <w:highlight w:val="cyan"/>
        </w:rPr>
        <w:t>ancillary effects</w:t>
      </w:r>
      <w:r w:rsidRPr="00B75A2A">
        <w:rPr>
          <w:highlight w:val="cyan"/>
        </w:rPr>
        <w:t xml:space="preserve"> </w:t>
      </w:r>
      <w:r w:rsidRPr="00B75A2A">
        <w:rPr>
          <w:rStyle w:val="StyleUnderline"/>
          <w:highlight w:val="cyan"/>
        </w:rPr>
        <w:t>that</w:t>
      </w:r>
      <w:r w:rsidRPr="00B75A2A">
        <w:rPr>
          <w:rStyle w:val="StyleUnderline"/>
        </w:rPr>
        <w:t xml:space="preserve"> </w:t>
      </w:r>
      <w:r w:rsidRPr="00B75A2A">
        <w:rPr>
          <w:rStyle w:val="StyleUnderline"/>
          <w:highlight w:val="cyan"/>
        </w:rPr>
        <w:t>support</w:t>
      </w:r>
      <w:r>
        <w:t xml:space="preserve"> their </w:t>
      </w:r>
      <w:r w:rsidRPr="00B75A2A">
        <w:rPr>
          <w:rStyle w:val="StyleUnderline"/>
          <w:highlight w:val="cyan"/>
        </w:rPr>
        <w:t>preferred outcome</w:t>
      </w:r>
    </w:p>
    <w:p w14:paraId="0E89DD09" w14:textId="77777777" w:rsidR="002F4F24" w:rsidRDefault="002F4F24" w:rsidP="002F4F24">
      <w:r>
        <w:t>[Footnote ends]</w:t>
      </w:r>
    </w:p>
    <w:p w14:paraId="59F165C8" w14:textId="77777777" w:rsidR="002F4F24" w:rsidRDefault="002F4F24" w:rsidP="002F4F24">
      <w:r w:rsidRPr="00B75A2A">
        <w:lastRenderedPageBreak/>
        <w:t>Given such</w:t>
      </w:r>
      <w:r>
        <w:t xml:space="preserve"> a choice of second-best doctrines, some courts may simply give priority to one brand of uncertainty over another.</w:t>
      </w:r>
    </w:p>
    <w:p w14:paraId="1CDA81E3" w14:textId="77777777" w:rsidR="002F4F24" w:rsidRPr="00F425C7" w:rsidRDefault="002F4F24" w:rsidP="002F4F24"/>
    <w:p w14:paraId="592742A9" w14:textId="77777777" w:rsidR="002F4F24" w:rsidRDefault="002F4F24" w:rsidP="006F60BD">
      <w:pPr>
        <w:pStyle w:val="Heading2"/>
      </w:pPr>
      <w:r>
        <w:lastRenderedPageBreak/>
        <w:t>1</w:t>
      </w:r>
      <w:r w:rsidRPr="00B7562B">
        <w:rPr>
          <w:vertAlign w:val="superscript"/>
        </w:rPr>
        <w:t>st</w:t>
      </w:r>
      <w:r>
        <w:t xml:space="preserve"> adv</w:t>
      </w:r>
    </w:p>
    <w:p w14:paraId="0F26D92D" w14:textId="77777777" w:rsidR="002F4F24" w:rsidRPr="00985E67" w:rsidRDefault="002F4F24" w:rsidP="002F4F24">
      <w:pPr>
        <w:pStyle w:val="Heading4"/>
        <w:rPr>
          <w:rFonts w:cs="Arial"/>
        </w:rPr>
      </w:pPr>
      <w:r w:rsidRPr="00985E67">
        <w:rPr>
          <w:rFonts w:cs="Arial"/>
        </w:rPr>
        <w:t xml:space="preserve">All the important stuff is </w:t>
      </w:r>
      <w:r w:rsidRPr="00985E67">
        <w:rPr>
          <w:rFonts w:cs="Arial"/>
          <w:u w:val="single"/>
        </w:rPr>
        <w:t>offline</w:t>
      </w:r>
    </w:p>
    <w:p w14:paraId="6066597B" w14:textId="77777777" w:rsidR="002F4F24" w:rsidRPr="00985E67" w:rsidRDefault="002F4F24" w:rsidP="002F4F24">
      <w:r w:rsidRPr="00985E67">
        <w:rPr>
          <w:rStyle w:val="Style13ptBold"/>
        </w:rPr>
        <w:t>Kee</w:t>
      </w:r>
      <w:r w:rsidRPr="00985E67">
        <w:t xml:space="preserve">, General Manager for GlobalSign's North and South American operations, </w:t>
      </w:r>
      <w:r w:rsidRPr="00985E67">
        <w:rPr>
          <w:rStyle w:val="Style13ptBold"/>
        </w:rPr>
        <w:t>16</w:t>
      </w:r>
    </w:p>
    <w:p w14:paraId="51839E1F" w14:textId="77777777" w:rsidR="002F4F24" w:rsidRPr="00985E67" w:rsidRDefault="002F4F24" w:rsidP="002F4F24">
      <w:r w:rsidRPr="00985E67">
        <w:t>(Lila, “Why Haven't We Seen a Disastrous Electric Power Grid Attack Yet?”, https://www.globalsign.com/en/blog/large-scale-electric-power-grid-attack/)</w:t>
      </w:r>
    </w:p>
    <w:p w14:paraId="4155EE51" w14:textId="77777777" w:rsidR="002F4F24" w:rsidRPr="00985E67" w:rsidRDefault="002F4F24" w:rsidP="002F4F24">
      <w:pPr>
        <w:rPr>
          <w:sz w:val="12"/>
        </w:rPr>
      </w:pPr>
      <w:r w:rsidRPr="00985E67">
        <w:rPr>
          <w:rStyle w:val="StyleUnderline"/>
        </w:rPr>
        <w:t xml:space="preserve">If you based </w:t>
      </w:r>
      <w:r w:rsidRPr="00985E67">
        <w:rPr>
          <w:rStyle w:val="Emphasis"/>
        </w:rPr>
        <w:t>everything</w:t>
      </w:r>
      <w:r w:rsidRPr="00985E67">
        <w:rPr>
          <w:rStyle w:val="StyleUnderline"/>
        </w:rPr>
        <w:t xml:space="preserve"> off what major news outlets are saying</w:t>
      </w:r>
      <w:r w:rsidRPr="00985E67">
        <w:rPr>
          <w:sz w:val="12"/>
        </w:rPr>
        <w:t xml:space="preserve">, </w:t>
      </w:r>
      <w:r w:rsidRPr="00985E67">
        <w:rPr>
          <w:rStyle w:val="StyleUnderline"/>
          <w:highlight w:val="cyan"/>
        </w:rPr>
        <w:t xml:space="preserve">you’d think our </w:t>
      </w:r>
      <w:r w:rsidRPr="00985E67">
        <w:rPr>
          <w:rStyle w:val="Emphasis"/>
          <w:highlight w:val="cyan"/>
        </w:rPr>
        <w:t>Critical National Infrastructure</w:t>
      </w:r>
      <w:r w:rsidRPr="00985E67">
        <w:rPr>
          <w:sz w:val="12"/>
        </w:rPr>
        <w:t xml:space="preserve">, </w:t>
      </w:r>
      <w:r w:rsidRPr="00985E67">
        <w:rPr>
          <w:rStyle w:val="StyleUnderline"/>
        </w:rPr>
        <w:t>particularly</w:t>
      </w:r>
      <w:r w:rsidRPr="00985E67">
        <w:rPr>
          <w:sz w:val="12"/>
        </w:rPr>
        <w:t xml:space="preserve"> </w:t>
      </w:r>
      <w:r w:rsidRPr="00985E67">
        <w:rPr>
          <w:rStyle w:val="StyleUnderline"/>
        </w:rPr>
        <w:t>the</w:t>
      </w:r>
      <w:r w:rsidRPr="00985E67">
        <w:rPr>
          <w:sz w:val="12"/>
        </w:rPr>
        <w:t xml:space="preserve"> </w:t>
      </w:r>
      <w:r w:rsidRPr="00985E67">
        <w:rPr>
          <w:rStyle w:val="Emphasis"/>
        </w:rPr>
        <w:t>energy sector</w:t>
      </w:r>
      <w:r w:rsidRPr="00985E67">
        <w:rPr>
          <w:sz w:val="12"/>
        </w:rPr>
        <w:t xml:space="preserve">, </w:t>
      </w:r>
      <w:r w:rsidRPr="00985E67">
        <w:rPr>
          <w:rStyle w:val="StyleUnderline"/>
          <w:highlight w:val="cyan"/>
        </w:rPr>
        <w:t xml:space="preserve">is riddled with </w:t>
      </w:r>
      <w:r w:rsidRPr="00985E67">
        <w:rPr>
          <w:rStyle w:val="Emphasis"/>
          <w:highlight w:val="cyan"/>
        </w:rPr>
        <w:t>weaknesses</w:t>
      </w:r>
      <w:r w:rsidRPr="00985E67">
        <w:rPr>
          <w:sz w:val="12"/>
          <w:highlight w:val="cyan"/>
        </w:rPr>
        <w:t xml:space="preserve"> </w:t>
      </w:r>
      <w:r w:rsidRPr="00985E67">
        <w:rPr>
          <w:rStyle w:val="StyleUnderline"/>
          <w:highlight w:val="cyan"/>
        </w:rPr>
        <w:t>and</w:t>
      </w:r>
      <w:r w:rsidRPr="00985E67">
        <w:rPr>
          <w:sz w:val="12"/>
          <w:highlight w:val="cyan"/>
        </w:rPr>
        <w:t xml:space="preserve"> </w:t>
      </w:r>
      <w:r w:rsidRPr="00985E67">
        <w:rPr>
          <w:rStyle w:val="Emphasis"/>
          <w:highlight w:val="cyan"/>
        </w:rPr>
        <w:t>ripe</w:t>
      </w:r>
      <w:r w:rsidRPr="00985E67">
        <w:rPr>
          <w:sz w:val="12"/>
          <w:highlight w:val="cyan"/>
        </w:rPr>
        <w:t xml:space="preserve"> </w:t>
      </w:r>
      <w:r w:rsidRPr="00985E67">
        <w:rPr>
          <w:rStyle w:val="StyleUnderline"/>
          <w:highlight w:val="cyan"/>
        </w:rPr>
        <w:t xml:space="preserve">for a </w:t>
      </w:r>
      <w:r w:rsidRPr="00985E67">
        <w:rPr>
          <w:rStyle w:val="Emphasis"/>
          <w:highlight w:val="cyan"/>
        </w:rPr>
        <w:t>catastrophic</w:t>
      </w:r>
      <w:r w:rsidRPr="00985E67">
        <w:rPr>
          <w:rStyle w:val="StyleUnderline"/>
          <w:highlight w:val="cyan"/>
        </w:rPr>
        <w:t xml:space="preserve"> cyber-attack</w:t>
      </w:r>
      <w:r w:rsidRPr="00985E67">
        <w:rPr>
          <w:sz w:val="12"/>
        </w:rPr>
        <w:t xml:space="preserve">. But </w:t>
      </w:r>
      <w:r w:rsidRPr="00985E67">
        <w:rPr>
          <w:rStyle w:val="StyleUnderline"/>
        </w:rPr>
        <w:t>the reality is</w:t>
      </w:r>
      <w:r w:rsidRPr="00985E67">
        <w:rPr>
          <w:sz w:val="12"/>
        </w:rPr>
        <w:t xml:space="preserve">, </w:t>
      </w:r>
      <w:r w:rsidRPr="00985E67">
        <w:rPr>
          <w:rStyle w:val="StyleUnderline"/>
        </w:rPr>
        <w:t>we haven’t experienced one yet</w:t>
      </w:r>
      <w:r w:rsidRPr="00985E67">
        <w:rPr>
          <w:sz w:val="12"/>
        </w:rPr>
        <w:t xml:space="preserve"> (thankfully). </w:t>
      </w:r>
      <w:r w:rsidRPr="00985E67">
        <w:rPr>
          <w:rStyle w:val="StyleUnderline"/>
          <w:highlight w:val="cyan"/>
        </w:rPr>
        <w:t>Putting aside larger political reasons</w:t>
      </w:r>
      <w:r w:rsidRPr="00985E67">
        <w:rPr>
          <w:sz w:val="12"/>
          <w:highlight w:val="cyan"/>
        </w:rPr>
        <w:t xml:space="preserve"> (</w:t>
      </w:r>
      <w:r w:rsidRPr="00985E67">
        <w:rPr>
          <w:rStyle w:val="Emphasis"/>
          <w:highlight w:val="cyan"/>
        </w:rPr>
        <w:t>fear of retaliation</w:t>
      </w:r>
      <w:r w:rsidRPr="00985E67">
        <w:rPr>
          <w:sz w:val="12"/>
          <w:highlight w:val="cyan"/>
        </w:rPr>
        <w:t xml:space="preserve">, </w:t>
      </w:r>
      <w:r w:rsidRPr="00985E67">
        <w:rPr>
          <w:rStyle w:val="Emphasis"/>
          <w:highlight w:val="cyan"/>
        </w:rPr>
        <w:t>widespread economic effects</w:t>
      </w:r>
      <w:r w:rsidRPr="00985E67">
        <w:rPr>
          <w:sz w:val="12"/>
        </w:rPr>
        <w:t xml:space="preserve">, etc.), </w:t>
      </w:r>
      <w:r w:rsidRPr="00985E67">
        <w:rPr>
          <w:rStyle w:val="StyleUnderline"/>
        </w:rPr>
        <w:t xml:space="preserve">is it possible that we haven’t seen one because these </w:t>
      </w:r>
      <w:r w:rsidRPr="00985E67">
        <w:rPr>
          <w:rStyle w:val="StyleUnderline"/>
          <w:highlight w:val="cyan"/>
        </w:rPr>
        <w:t xml:space="preserve">vulnerabilities have been </w:t>
      </w:r>
      <w:r w:rsidRPr="00985E67">
        <w:rPr>
          <w:rStyle w:val="Emphasis"/>
          <w:highlight w:val="cyan"/>
        </w:rPr>
        <w:t>overstated</w:t>
      </w:r>
      <w:r w:rsidRPr="00985E67">
        <w:rPr>
          <w:rStyle w:val="StyleUnderline"/>
        </w:rPr>
        <w:t xml:space="preserve"> or </w:t>
      </w:r>
      <w:r w:rsidRPr="00985E67">
        <w:rPr>
          <w:rStyle w:val="StyleUnderline"/>
          <w:highlight w:val="cyan"/>
        </w:rPr>
        <w:t xml:space="preserve">the likelihood has been </w:t>
      </w:r>
      <w:r w:rsidRPr="00985E67">
        <w:rPr>
          <w:rStyle w:val="Emphasis"/>
          <w:highlight w:val="cyan"/>
        </w:rPr>
        <w:t>exaggerated</w:t>
      </w:r>
      <w:r w:rsidRPr="00985E67">
        <w:rPr>
          <w:rStyle w:val="StyleUnderline"/>
        </w:rPr>
        <w:t xml:space="preserve">? Below are some of my personal thoughts on the matter. </w:t>
      </w:r>
      <w:r w:rsidRPr="00985E67">
        <w:rPr>
          <w:sz w:val="12"/>
        </w:rPr>
        <w:t xml:space="preserve">Note: To be clear, I do not mean to imply we are “in the clear” and don’t need to worry about cybersecurity for the energy grid. On the contrary, continual efforts on best practices development, standards creation, </w:t>
      </w:r>
      <w:proofErr w:type="gramStart"/>
      <w:r w:rsidRPr="00985E67">
        <w:rPr>
          <w:sz w:val="12"/>
        </w:rPr>
        <w:t>regulation</w:t>
      </w:r>
      <w:proofErr w:type="gramEnd"/>
      <w:r w:rsidRPr="00985E67">
        <w:rPr>
          <w:sz w:val="12"/>
        </w:rPr>
        <w:t xml:space="preserve"> and vertical-specific technologies is of the utmost importance, especially as energy systems are brought online. I’m merely trying to see through the FUD and showcase the efforts that have helped keep the grid safe so far. </w:t>
      </w:r>
      <w:r w:rsidRPr="00985E67">
        <w:rPr>
          <w:rStyle w:val="StyleUnderline"/>
          <w:highlight w:val="cyan"/>
        </w:rPr>
        <w:t>Major Systems Have Been</w:t>
      </w:r>
      <w:r w:rsidRPr="00985E67">
        <w:rPr>
          <w:sz w:val="12"/>
          <w:highlight w:val="cyan"/>
        </w:rPr>
        <w:t xml:space="preserve"> </w:t>
      </w:r>
      <w:r w:rsidRPr="00985E67">
        <w:rPr>
          <w:rStyle w:val="Emphasis"/>
          <w:highlight w:val="cyan"/>
        </w:rPr>
        <w:t>Offline</w:t>
      </w:r>
      <w:r w:rsidRPr="00985E67">
        <w:rPr>
          <w:sz w:val="12"/>
        </w:rPr>
        <w:t xml:space="preserve"> </w:t>
      </w:r>
      <w:r w:rsidRPr="00985E67">
        <w:rPr>
          <w:rStyle w:val="StyleUnderline"/>
        </w:rPr>
        <w:t xml:space="preserve">and </w:t>
      </w:r>
      <w:r w:rsidRPr="00985E67">
        <w:rPr>
          <w:rStyle w:val="StyleUnderline"/>
          <w:highlight w:val="cyan"/>
        </w:rPr>
        <w:t xml:space="preserve">New Smart Systems Will Be </w:t>
      </w:r>
      <w:r w:rsidRPr="00985E67">
        <w:rPr>
          <w:rStyle w:val="Emphasis"/>
          <w:highlight w:val="cyan"/>
        </w:rPr>
        <w:t>Secured from the Start</w:t>
      </w:r>
      <w:r w:rsidRPr="00985E67">
        <w:rPr>
          <w:rStyle w:val="Emphasis"/>
        </w:rPr>
        <w:t xml:space="preserve"> </w:t>
      </w:r>
      <w:r w:rsidRPr="00985E67">
        <w:rPr>
          <w:rStyle w:val="StyleUnderline"/>
        </w:rPr>
        <w:t xml:space="preserve">Grid </w:t>
      </w:r>
      <w:r w:rsidRPr="00985E67">
        <w:rPr>
          <w:rStyle w:val="StyleUnderline"/>
          <w:highlight w:val="cyan"/>
        </w:rPr>
        <w:t xml:space="preserve">providers are being hacked </w:t>
      </w:r>
      <w:r w:rsidRPr="00985E67">
        <w:rPr>
          <w:rStyle w:val="Emphasis"/>
          <w:highlight w:val="cyan"/>
        </w:rPr>
        <w:t>every day</w:t>
      </w:r>
      <w:r w:rsidRPr="00985E67">
        <w:rPr>
          <w:sz w:val="12"/>
        </w:rPr>
        <w:t xml:space="preserve"> (303 incidents were reported to the Industrial Control Systems Cyber Emergency Response Team [ICS-CERT] in 2015), </w:t>
      </w:r>
      <w:r w:rsidRPr="00985E67">
        <w:rPr>
          <w:rStyle w:val="StyleUnderline"/>
        </w:rPr>
        <w:t xml:space="preserve">but </w:t>
      </w:r>
      <w:r w:rsidRPr="00985E67">
        <w:rPr>
          <w:rStyle w:val="StyleUnderline"/>
          <w:highlight w:val="cyan"/>
        </w:rPr>
        <w:t xml:space="preserve">most of those hacks were </w:t>
      </w:r>
      <w:r w:rsidRPr="00985E67">
        <w:rPr>
          <w:rStyle w:val="Emphasis"/>
          <w:highlight w:val="cyan"/>
        </w:rPr>
        <w:t>unsuccessful</w:t>
      </w:r>
      <w:r w:rsidRPr="00985E67">
        <w:rPr>
          <w:sz w:val="12"/>
        </w:rPr>
        <w:t xml:space="preserve"> </w:t>
      </w:r>
      <w:r w:rsidRPr="00985E67">
        <w:rPr>
          <w:rStyle w:val="StyleUnderline"/>
          <w:highlight w:val="cyan"/>
        </w:rPr>
        <w:t>due to</w:t>
      </w:r>
      <w:r w:rsidRPr="00985E67">
        <w:rPr>
          <w:rStyle w:val="StyleUnderline"/>
        </w:rPr>
        <w:t xml:space="preserve"> major </w:t>
      </w:r>
      <w:r w:rsidRPr="00985E67">
        <w:rPr>
          <w:rStyle w:val="StyleUnderline"/>
          <w:highlight w:val="cyan"/>
        </w:rPr>
        <w:t>systems</w:t>
      </w:r>
      <w:r w:rsidRPr="00985E67">
        <w:rPr>
          <w:sz w:val="12"/>
        </w:rPr>
        <w:t xml:space="preserve"> that could cause devastation </w:t>
      </w:r>
      <w:r w:rsidRPr="00985E67">
        <w:rPr>
          <w:rStyle w:val="StyleUnderline"/>
          <w:highlight w:val="cyan"/>
        </w:rPr>
        <w:t>being</w:t>
      </w:r>
      <w:r w:rsidRPr="00985E67">
        <w:rPr>
          <w:sz w:val="12"/>
        </w:rPr>
        <w:t xml:space="preserve"> either </w:t>
      </w:r>
      <w:r w:rsidRPr="00985E67">
        <w:rPr>
          <w:rStyle w:val="Emphasis"/>
          <w:highlight w:val="cyan"/>
        </w:rPr>
        <w:t>off-line</w:t>
      </w:r>
      <w:r w:rsidRPr="00985E67">
        <w:rPr>
          <w:sz w:val="12"/>
        </w:rPr>
        <w:t xml:space="preserve"> </w:t>
      </w:r>
      <w:r w:rsidRPr="00985E67">
        <w:rPr>
          <w:rStyle w:val="StyleUnderline"/>
          <w:highlight w:val="cyan"/>
        </w:rPr>
        <w:t xml:space="preserve">or accessible only by </w:t>
      </w:r>
      <w:r w:rsidRPr="00985E67">
        <w:rPr>
          <w:rStyle w:val="Emphasis"/>
          <w:highlight w:val="cyan"/>
        </w:rPr>
        <w:t>private networks</w:t>
      </w:r>
      <w:r w:rsidRPr="00985E67">
        <w:rPr>
          <w:sz w:val="12"/>
        </w:rPr>
        <w:t xml:space="preserve"> (</w:t>
      </w:r>
      <w:proofErr w:type="gramStart"/>
      <w:r w:rsidRPr="00985E67">
        <w:rPr>
          <w:sz w:val="12"/>
        </w:rPr>
        <w:t>i.e.</w:t>
      </w:r>
      <w:proofErr w:type="gramEnd"/>
      <w:r w:rsidRPr="00985E67">
        <w:rPr>
          <w:sz w:val="12"/>
        </w:rPr>
        <w:t xml:space="preserve"> not run over the internet). </w:t>
      </w:r>
      <w:r w:rsidRPr="00985E67">
        <w:rPr>
          <w:rStyle w:val="StyleUnderline"/>
          <w:highlight w:val="cyan"/>
        </w:rPr>
        <w:t>Vulnerabilities</w:t>
      </w:r>
      <w:r w:rsidRPr="00985E67">
        <w:rPr>
          <w:rStyle w:val="StyleUnderline"/>
        </w:rPr>
        <w:t xml:space="preserve"> to older systems </w:t>
      </w:r>
      <w:r w:rsidRPr="00985E67">
        <w:rPr>
          <w:rStyle w:val="StyleUnderline"/>
          <w:highlight w:val="cyan"/>
        </w:rPr>
        <w:t xml:space="preserve">are being </w:t>
      </w:r>
      <w:r w:rsidRPr="00985E67">
        <w:rPr>
          <w:rStyle w:val="Emphasis"/>
          <w:highlight w:val="cyan"/>
        </w:rPr>
        <w:t>addressed</w:t>
      </w:r>
      <w:r w:rsidRPr="00985E67">
        <w:rPr>
          <w:rStyle w:val="StyleUnderline"/>
          <w:highlight w:val="cyan"/>
        </w:rPr>
        <w:t xml:space="preserve"> through </w:t>
      </w:r>
      <w:r w:rsidRPr="00985E67">
        <w:rPr>
          <w:rStyle w:val="Emphasis"/>
          <w:highlight w:val="cyan"/>
        </w:rPr>
        <w:t>retrofits</w:t>
      </w:r>
      <w:r w:rsidRPr="00985E67">
        <w:rPr>
          <w:rStyle w:val="StyleUnderline"/>
        </w:rPr>
        <w:t xml:space="preserve">, but again most of these systems are offline. </w:t>
      </w:r>
      <w:r w:rsidRPr="00985E67">
        <w:rPr>
          <w:sz w:val="12"/>
        </w:rPr>
        <w:t xml:space="preserve">The good news is </w:t>
      </w:r>
      <w:r w:rsidRPr="00985E67">
        <w:rPr>
          <w:rStyle w:val="StyleUnderline"/>
        </w:rPr>
        <w:t xml:space="preserve">the next generation of smart grid systems are being designed with security in mind </w:t>
      </w:r>
      <w:r w:rsidRPr="00985E67">
        <w:rPr>
          <w:rStyle w:val="Emphasis"/>
        </w:rPr>
        <w:t>from day one.</w:t>
      </w:r>
      <w:r w:rsidRPr="00985E67">
        <w:rPr>
          <w:sz w:val="12"/>
        </w:rPr>
        <w:t xml:space="preserve"> One good example is the Open Field Message Bus (</w:t>
      </w:r>
      <w:proofErr w:type="spellStart"/>
      <w:r w:rsidRPr="00985E67">
        <w:rPr>
          <w:sz w:val="12"/>
        </w:rPr>
        <w:t>OpenFMB</w:t>
      </w:r>
      <w:proofErr w:type="spellEnd"/>
      <w:r w:rsidRPr="00985E67">
        <w:rPr>
          <w:sz w:val="12"/>
        </w:rPr>
        <w:t xml:space="preserve">) framework that provides a specification for intelligent power systems field devices to leverage a nonproprietary and standards-based reference architecture, which consists of internet protocol (IP) networking and Internet of Things (IoT) messaging. </w:t>
      </w:r>
      <w:proofErr w:type="spellStart"/>
      <w:r w:rsidRPr="00985E67">
        <w:rPr>
          <w:sz w:val="12"/>
        </w:rPr>
        <w:t>OpenFMB</w:t>
      </w:r>
      <w:proofErr w:type="spellEnd"/>
      <w:r w:rsidRPr="00985E67">
        <w:rPr>
          <w:sz w:val="12"/>
        </w:rPr>
        <w:t xml:space="preserve"> is one of Smart Grid Interoperability Panel’s (SGIP) Energy IoT initiative projects, developed to accelerate IoT innovation within the energy industry. As seen in other industries such as automotive, manufacturing and smart cities, the </w:t>
      </w:r>
      <w:proofErr w:type="gramStart"/>
      <w:r w:rsidRPr="00985E67">
        <w:rPr>
          <w:sz w:val="12"/>
        </w:rPr>
        <w:t>value added</w:t>
      </w:r>
      <w:proofErr w:type="gramEnd"/>
      <w:r w:rsidRPr="00985E67">
        <w:rPr>
          <w:sz w:val="12"/>
        </w:rPr>
        <w:t xml:space="preserve"> services around energy grid IoT innovation are virtually limitless. However, just like other industries, security concerns are top of mind. That’s where the North American Energy Standards Board’s (NAESB) role really proves vital. </w:t>
      </w:r>
      <w:proofErr w:type="spellStart"/>
      <w:r w:rsidRPr="00985E67">
        <w:rPr>
          <w:sz w:val="12"/>
        </w:rPr>
        <w:t>OpenFMB</w:t>
      </w:r>
      <w:proofErr w:type="spellEnd"/>
      <w:r w:rsidRPr="00985E67">
        <w:rPr>
          <w:sz w:val="12"/>
        </w:rPr>
        <w:t xml:space="preserve"> has smartly teamed with NAESB to develop a complementary set of standards for utility providers to follow. Given NAESB’s track record of standards development and tight relationship with NERC and FERC, a set of standards to accompany </w:t>
      </w:r>
      <w:proofErr w:type="spellStart"/>
      <w:r w:rsidRPr="00985E67">
        <w:rPr>
          <w:sz w:val="12"/>
        </w:rPr>
        <w:t>OpenFMB’s</w:t>
      </w:r>
      <w:proofErr w:type="spellEnd"/>
      <w:r w:rsidRPr="00985E67">
        <w:rPr>
          <w:sz w:val="12"/>
        </w:rPr>
        <w:t xml:space="preserve"> specification is more likely to gather industry participation and accelerate adoption.</w:t>
      </w:r>
    </w:p>
    <w:p w14:paraId="18A47836" w14:textId="77777777" w:rsidR="002F4F24" w:rsidRPr="00985E67" w:rsidRDefault="002F4F24" w:rsidP="002F4F24">
      <w:r w:rsidRPr="00985E67">
        <w:br w:type="page"/>
      </w:r>
    </w:p>
    <w:p w14:paraId="78A480D6" w14:textId="77777777" w:rsidR="002F4F24" w:rsidRPr="0024587C" w:rsidRDefault="002F4F24" w:rsidP="002F4F24"/>
    <w:p w14:paraId="6CCECBFD" w14:textId="54748FF0" w:rsidR="00092DAC" w:rsidRDefault="00092DAC" w:rsidP="00092DAC"/>
    <w:p w14:paraId="4782A240" w14:textId="77777777" w:rsidR="00092DAC" w:rsidRDefault="00092DAC" w:rsidP="00092DAC">
      <w:pPr>
        <w:pStyle w:val="Heading1"/>
      </w:pPr>
      <w:r>
        <w:lastRenderedPageBreak/>
        <w:t>1NR</w:t>
      </w:r>
    </w:p>
    <w:p w14:paraId="5880E9FD" w14:textId="2F8BA3FF" w:rsidR="008A7895" w:rsidRDefault="008A7895" w:rsidP="00092DAC">
      <w:pPr>
        <w:pStyle w:val="Heading2"/>
      </w:pPr>
      <w:proofErr w:type="spellStart"/>
      <w:r>
        <w:lastRenderedPageBreak/>
        <w:t>ptx</w:t>
      </w:r>
      <w:proofErr w:type="spellEnd"/>
    </w:p>
    <w:p w14:paraId="08ACD7A9" w14:textId="77777777" w:rsidR="00092DAC" w:rsidRPr="00BD7E6D" w:rsidRDefault="00092DAC" w:rsidP="00092DAC"/>
    <w:p w14:paraId="69DA2B16" w14:textId="77777777" w:rsidR="00092DAC" w:rsidRPr="00AE2F95" w:rsidRDefault="00092DAC" w:rsidP="00092DAC">
      <w:pPr>
        <w:pStyle w:val="Heading4"/>
      </w:pPr>
      <w:r>
        <w:t xml:space="preserve">Disruption </w:t>
      </w:r>
      <w:r w:rsidRPr="00BD7E6D">
        <w:rPr>
          <w:u w:val="single"/>
        </w:rPr>
        <w:t>cascades</w:t>
      </w:r>
      <w:r>
        <w:t>.</w:t>
      </w:r>
    </w:p>
    <w:p w14:paraId="71B3C9C6" w14:textId="77777777" w:rsidR="00092DAC" w:rsidRPr="004345C5" w:rsidRDefault="00092DAC" w:rsidP="00092DAC">
      <w:r w:rsidRPr="004345C5">
        <w:t xml:space="preserve">Steven </w:t>
      </w:r>
      <w:proofErr w:type="spellStart"/>
      <w:r w:rsidRPr="004345C5">
        <w:rPr>
          <w:b/>
        </w:rPr>
        <w:t>Ferrey</w:t>
      </w:r>
      <w:proofErr w:type="spellEnd"/>
      <w:r w:rsidRPr="004345C5">
        <w:rPr>
          <w:b/>
        </w:rPr>
        <w:t xml:space="preserve"> 14</w:t>
      </w:r>
      <w:r>
        <w:t xml:space="preserve">, </w:t>
      </w:r>
      <w:r w:rsidRPr="004345C5">
        <w:t>Professor of Law at Suffolk University Law School and served as a Visiting Professor of Law at Harvard Law School in 2003</w:t>
      </w:r>
      <w:r>
        <w:t>,</w:t>
      </w:r>
      <w:r w:rsidRPr="004345C5">
        <w:t xml:space="preserve"> has been a primary legal consultant to the World Bank and the U.N. Development Program on their renewable energy and climate control policies in developing countries, having worked extensively in Asia, Africa, and Latin America</w:t>
      </w:r>
      <w:r>
        <w:t>,</w:t>
      </w:r>
      <w:r w:rsidRPr="004345C5">
        <w:t xml:space="preserve"> holds a Bachelor of Arts in Economics, a Juris Doctor, a Master's Degree in Regional Planning, and between his two graduate degrees, was a post-doctoral Fulbright Fellow at the University of London</w:t>
      </w:r>
      <w:r>
        <w:t>,</w:t>
      </w:r>
      <w:r w:rsidRPr="004345C5">
        <w:t xml:space="preserve"> “ARTICLE: BROKEN AT BOTH ENDS: THE NEED TO RECONNECT ENERGY AND ENVIRONMENT,” 65 Syracuse L. Rev. 53, Lexis</w:t>
      </w:r>
    </w:p>
    <w:p w14:paraId="1950A885" w14:textId="77777777" w:rsidR="00092DAC" w:rsidRPr="008518D0" w:rsidRDefault="00092DAC" w:rsidP="00092DAC">
      <w:pPr>
        <w:rPr>
          <w:sz w:val="12"/>
        </w:rPr>
      </w:pPr>
      <w:r w:rsidRPr="00A219B5">
        <w:rPr>
          <w:rStyle w:val="StyleUnderline"/>
          <w:highlight w:val="yellow"/>
        </w:rPr>
        <w:t>Reliable electricity</w:t>
      </w:r>
      <w:r w:rsidRPr="004345C5">
        <w:rPr>
          <w:rStyle w:val="StyleUnderline"/>
        </w:rPr>
        <w:t xml:space="preserve"> supply </w:t>
      </w:r>
      <w:r w:rsidRPr="00A219B5">
        <w:rPr>
          <w:rStyle w:val="StyleUnderline"/>
          <w:highlight w:val="yellow"/>
        </w:rPr>
        <w:t>requires</w:t>
      </w:r>
      <w:r w:rsidRPr="004345C5">
        <w:rPr>
          <w:rStyle w:val="StyleUnderline"/>
        </w:rPr>
        <w:t xml:space="preserve"> a constant, </w:t>
      </w:r>
      <w:r w:rsidRPr="00A219B5">
        <w:rPr>
          <w:rStyle w:val="StyleUnderline"/>
          <w:highlight w:val="yellow"/>
        </w:rPr>
        <w:t>second-by-second</w:t>
      </w:r>
      <w:r w:rsidRPr="004345C5">
        <w:rPr>
          <w:rStyle w:val="StyleUnderline"/>
        </w:rPr>
        <w:t xml:space="preserve"> simultaneous </w:t>
      </w:r>
      <w:r w:rsidRPr="00A219B5">
        <w:rPr>
          <w:rStyle w:val="StyleUnderline"/>
          <w:highlight w:val="yellow"/>
        </w:rPr>
        <w:t>balancing of power</w:t>
      </w:r>
      <w:r w:rsidRPr="004345C5">
        <w:rPr>
          <w:rStyle w:val="StyleUnderline"/>
        </w:rPr>
        <w:t xml:space="preserve"> generation </w:t>
      </w:r>
      <w:r w:rsidRPr="00A219B5">
        <w:rPr>
          <w:rStyle w:val="StyleUnderline"/>
          <w:highlight w:val="yellow"/>
        </w:rPr>
        <w:t>supply to meet demand</w:t>
      </w:r>
      <w:r w:rsidRPr="004345C5">
        <w:rPr>
          <w:sz w:val="12"/>
        </w:rPr>
        <w:t xml:space="preserve"> on the utility grid. 3 </w:t>
      </w:r>
      <w:r w:rsidRPr="00A219B5">
        <w:rPr>
          <w:rStyle w:val="StyleUnderline"/>
          <w:highlight w:val="yellow"/>
        </w:rPr>
        <w:t>The</w:t>
      </w:r>
      <w:r w:rsidRPr="004345C5">
        <w:rPr>
          <w:rStyle w:val="StyleUnderline"/>
        </w:rPr>
        <w:t xml:space="preserve"> United States electric </w:t>
      </w:r>
      <w:r w:rsidRPr="00A219B5">
        <w:rPr>
          <w:rStyle w:val="StyleUnderline"/>
          <w:highlight w:val="yellow"/>
        </w:rPr>
        <w:t>grid will collapse within</w:t>
      </w:r>
      <w:r w:rsidRPr="004345C5">
        <w:rPr>
          <w:rStyle w:val="StyleUnderline"/>
        </w:rPr>
        <w:t xml:space="preserve"> </w:t>
      </w:r>
      <w:r w:rsidRPr="004345C5">
        <w:rPr>
          <w:rStyle w:val="Emphasis"/>
        </w:rPr>
        <w:t xml:space="preserve">approximately four </w:t>
      </w:r>
      <w:r w:rsidRPr="00A219B5">
        <w:rPr>
          <w:rStyle w:val="Emphasis"/>
          <w:highlight w:val="yellow"/>
        </w:rPr>
        <w:t>seconds</w:t>
      </w:r>
      <w:r w:rsidRPr="00A219B5">
        <w:rPr>
          <w:sz w:val="12"/>
          <w:highlight w:val="yellow"/>
        </w:rPr>
        <w:t xml:space="preserve"> </w:t>
      </w:r>
      <w:r w:rsidRPr="00A219B5">
        <w:rPr>
          <w:rStyle w:val="StyleUnderline"/>
          <w:highlight w:val="yellow"/>
        </w:rPr>
        <w:t>if sufficient generation</w:t>
      </w:r>
      <w:r w:rsidRPr="004345C5">
        <w:rPr>
          <w:rStyle w:val="StyleUnderline"/>
        </w:rPr>
        <w:t xml:space="preserve"> of power </w:t>
      </w:r>
      <w:r w:rsidRPr="00A219B5">
        <w:rPr>
          <w:rStyle w:val="StyleUnderline"/>
          <w:highlight w:val="yellow"/>
        </w:rPr>
        <w:t>is not</w:t>
      </w:r>
      <w:r w:rsidRPr="004345C5">
        <w:rPr>
          <w:rStyle w:val="StyleUnderline"/>
        </w:rPr>
        <w:t xml:space="preserve"> </w:t>
      </w:r>
      <w:r w:rsidRPr="004345C5">
        <w:rPr>
          <w:rStyle w:val="Emphasis"/>
        </w:rPr>
        <w:t xml:space="preserve">constantly </w:t>
      </w:r>
      <w:r w:rsidRPr="00A219B5">
        <w:rPr>
          <w:rStyle w:val="Emphasis"/>
          <w:highlight w:val="yellow"/>
        </w:rPr>
        <w:t>supplied</w:t>
      </w:r>
      <w:r w:rsidRPr="004345C5">
        <w:rPr>
          <w:rStyle w:val="Emphasis"/>
        </w:rPr>
        <w:t xml:space="preserve"> to meet fluctuating consumer demand</w:t>
      </w:r>
      <w:r w:rsidRPr="004345C5">
        <w:rPr>
          <w:sz w:val="12"/>
        </w:rPr>
        <w:t xml:space="preserve">. 4 Either </w:t>
      </w:r>
      <w:r w:rsidRPr="00A219B5">
        <w:rPr>
          <w:rStyle w:val="StyleUnderline"/>
          <w:highlight w:val="yellow"/>
        </w:rPr>
        <w:t>too</w:t>
      </w:r>
      <w:r w:rsidRPr="004345C5">
        <w:rPr>
          <w:sz w:val="12"/>
        </w:rPr>
        <w:t xml:space="preserve"> [*55] </w:t>
      </w:r>
      <w:r w:rsidRPr="00A219B5">
        <w:rPr>
          <w:rStyle w:val="StyleUnderline"/>
          <w:highlight w:val="yellow"/>
        </w:rPr>
        <w:t xml:space="preserve">much or too little power causes </w:t>
      </w:r>
      <w:r w:rsidRPr="004345C5">
        <w:rPr>
          <w:rStyle w:val="Emphasis"/>
        </w:rPr>
        <w:t xml:space="preserve">system </w:t>
      </w:r>
      <w:r w:rsidRPr="00A219B5">
        <w:rPr>
          <w:rStyle w:val="Emphasis"/>
          <w:highlight w:val="yellow"/>
        </w:rPr>
        <w:t>instability</w:t>
      </w:r>
      <w:r w:rsidRPr="004345C5">
        <w:rPr>
          <w:sz w:val="12"/>
        </w:rPr>
        <w:t xml:space="preserve">, </w:t>
      </w:r>
      <w:r w:rsidRPr="004345C5">
        <w:rPr>
          <w:rStyle w:val="StyleUnderline"/>
        </w:rPr>
        <w:t>5 and</w:t>
      </w:r>
      <w:r w:rsidRPr="004345C5">
        <w:rPr>
          <w:sz w:val="12"/>
        </w:rPr>
        <w:t xml:space="preserve"> a loss of power </w:t>
      </w:r>
      <w:r w:rsidRPr="004345C5">
        <w:rPr>
          <w:rStyle w:val="StyleUnderline"/>
        </w:rPr>
        <w:t xml:space="preserve">would disrupt </w:t>
      </w:r>
      <w:r w:rsidRPr="004345C5">
        <w:rPr>
          <w:rStyle w:val="Emphasis"/>
        </w:rPr>
        <w:t>communication</w:t>
      </w:r>
      <w:r w:rsidRPr="004345C5">
        <w:rPr>
          <w:sz w:val="12"/>
        </w:rPr>
        <w:t xml:space="preserve">, </w:t>
      </w:r>
      <w:r w:rsidRPr="004345C5">
        <w:rPr>
          <w:rStyle w:val="Emphasis"/>
        </w:rPr>
        <w:t>transportation</w:t>
      </w:r>
      <w:r w:rsidRPr="004345C5">
        <w:rPr>
          <w:sz w:val="12"/>
        </w:rPr>
        <w:t xml:space="preserve">, </w:t>
      </w:r>
      <w:r w:rsidRPr="004345C5">
        <w:rPr>
          <w:rStyle w:val="Emphasis"/>
        </w:rPr>
        <w:t>heating</w:t>
      </w:r>
      <w:r w:rsidRPr="004345C5">
        <w:rPr>
          <w:sz w:val="12"/>
        </w:rPr>
        <w:t xml:space="preserve"> </w:t>
      </w:r>
      <w:r w:rsidRPr="004345C5">
        <w:rPr>
          <w:rStyle w:val="StyleUnderline"/>
        </w:rPr>
        <w:t>and</w:t>
      </w:r>
      <w:r w:rsidRPr="004345C5">
        <w:rPr>
          <w:sz w:val="12"/>
        </w:rPr>
        <w:t xml:space="preserve"> </w:t>
      </w:r>
      <w:r w:rsidRPr="004345C5">
        <w:rPr>
          <w:rStyle w:val="Emphasis"/>
        </w:rPr>
        <w:t>water supplies</w:t>
      </w:r>
      <w:r w:rsidRPr="004345C5">
        <w:rPr>
          <w:sz w:val="12"/>
        </w:rPr>
        <w:t xml:space="preserve">, </w:t>
      </w:r>
      <w:r w:rsidRPr="004345C5">
        <w:rPr>
          <w:rStyle w:val="Emphasis"/>
        </w:rPr>
        <w:t>hospitals</w:t>
      </w:r>
      <w:r w:rsidRPr="004345C5">
        <w:rPr>
          <w:sz w:val="12"/>
        </w:rPr>
        <w:t xml:space="preserve">, </w:t>
      </w:r>
      <w:r w:rsidRPr="004345C5">
        <w:rPr>
          <w:rStyle w:val="StyleUnderline"/>
        </w:rPr>
        <w:t>and</w:t>
      </w:r>
      <w:r w:rsidRPr="004345C5">
        <w:rPr>
          <w:sz w:val="12"/>
        </w:rPr>
        <w:t xml:space="preserve"> </w:t>
      </w:r>
      <w:r w:rsidRPr="004345C5">
        <w:rPr>
          <w:rStyle w:val="Emphasis"/>
        </w:rPr>
        <w:t>emergency rooms</w:t>
      </w:r>
      <w:r w:rsidRPr="004345C5">
        <w:rPr>
          <w:sz w:val="12"/>
        </w:rPr>
        <w:t xml:space="preserve">. 6 </w:t>
      </w:r>
      <w:r w:rsidRPr="004345C5">
        <w:rPr>
          <w:rStyle w:val="StyleUnderline"/>
        </w:rPr>
        <w:t xml:space="preserve">According to </w:t>
      </w:r>
      <w:proofErr w:type="spellStart"/>
      <w:r w:rsidRPr="004345C5">
        <w:rPr>
          <w:rStyle w:val="StyleUnderline"/>
        </w:rPr>
        <w:t>Kirchoff's</w:t>
      </w:r>
      <w:proofErr w:type="spellEnd"/>
      <w:r w:rsidRPr="004345C5">
        <w:rPr>
          <w:rStyle w:val="StyleUnderline"/>
        </w:rPr>
        <w:t xml:space="preserve"> Law</w:t>
      </w:r>
      <w:r w:rsidRPr="004345C5">
        <w:rPr>
          <w:sz w:val="12"/>
        </w:rPr>
        <w:t xml:space="preserve">, 7 </w:t>
      </w:r>
      <w:r w:rsidRPr="004345C5">
        <w:rPr>
          <w:rStyle w:val="StyleUnderline"/>
        </w:rPr>
        <w:t xml:space="preserve">power moves almost at the speed of light on an energized grid. 8 </w:t>
      </w:r>
      <w:r w:rsidRPr="00A219B5">
        <w:rPr>
          <w:rStyle w:val="StyleUnderline"/>
          <w:highlight w:val="yellow"/>
        </w:rPr>
        <w:t>If</w:t>
      </w:r>
      <w:r w:rsidRPr="004345C5">
        <w:rPr>
          <w:rStyle w:val="StyleUnderline"/>
        </w:rPr>
        <w:t xml:space="preserve"> power </w:t>
      </w:r>
      <w:r w:rsidRPr="00A219B5">
        <w:rPr>
          <w:rStyle w:val="StyleUnderline"/>
          <w:highlight w:val="yellow"/>
        </w:rPr>
        <w:t>supply does not</w:t>
      </w:r>
      <w:r w:rsidRPr="004345C5">
        <w:rPr>
          <w:rStyle w:val="StyleUnderline"/>
        </w:rPr>
        <w:t xml:space="preserve"> </w:t>
      </w:r>
      <w:r w:rsidRPr="00A219B5">
        <w:rPr>
          <w:rStyle w:val="Emphasis"/>
          <w:highlight w:val="yellow"/>
        </w:rPr>
        <w:t>constantly</w:t>
      </w:r>
      <w:r w:rsidRPr="004345C5">
        <w:rPr>
          <w:rStyle w:val="StyleUnderline"/>
        </w:rPr>
        <w:t xml:space="preserve"> </w:t>
      </w:r>
      <w:r w:rsidRPr="00A219B5">
        <w:rPr>
          <w:rStyle w:val="StyleUnderline"/>
          <w:highlight w:val="yellow"/>
        </w:rPr>
        <w:t>balance</w:t>
      </w:r>
      <w:r w:rsidRPr="004345C5">
        <w:rPr>
          <w:rStyle w:val="StyleUnderline"/>
        </w:rPr>
        <w:t xml:space="preserve"> </w:t>
      </w:r>
      <w:r w:rsidRPr="00A219B5">
        <w:rPr>
          <w:rStyle w:val="Emphasis"/>
          <w:highlight w:val="yellow"/>
        </w:rPr>
        <w:t>instantaneous demand</w:t>
      </w:r>
      <w:r w:rsidRPr="004345C5">
        <w:rPr>
          <w:rStyle w:val="StyleUnderline"/>
        </w:rPr>
        <w:t xml:space="preserve">, </w:t>
      </w:r>
      <w:r w:rsidRPr="00A219B5">
        <w:rPr>
          <w:rStyle w:val="StyleUnderline"/>
          <w:highlight w:val="yellow"/>
        </w:rPr>
        <w:t xml:space="preserve">the grid can </w:t>
      </w:r>
      <w:r w:rsidRPr="00A219B5">
        <w:rPr>
          <w:rStyle w:val="Emphasis"/>
          <w:highlight w:val="yellow"/>
        </w:rPr>
        <w:t>blackout large areas</w:t>
      </w:r>
      <w:r w:rsidRPr="004345C5">
        <w:rPr>
          <w:sz w:val="12"/>
        </w:rPr>
        <w:t xml:space="preserve">, 9 as happened to the Northeast United States population on August 14, 2003, 10 and subsequently with rolling blackouts in Texas. 11 The 2003 blackout affected fifty million people and caused a loss of six billion dollars. 12 During this blackout, production was lost at approximately half of the Chrysler plants, a Ford plant was lost for a week of repairs, oil refineries shut down, one chain of 237 drugstores in New York City was forced to close, major urban airports closed causing more than a thousand flights to be cancelled, and frozen and </w:t>
      </w:r>
      <w:r>
        <w:rPr>
          <w:sz w:val="12"/>
        </w:rPr>
        <w:t xml:space="preserve">perishable foods were lost. 13 </w:t>
      </w:r>
    </w:p>
    <w:p w14:paraId="465DA5E5" w14:textId="77777777" w:rsidR="00092DAC" w:rsidRPr="00BD7E6D" w:rsidRDefault="00092DAC" w:rsidP="00092DAC"/>
    <w:p w14:paraId="11B22925" w14:textId="77777777" w:rsidR="00092DAC" w:rsidRPr="00AE2F95" w:rsidRDefault="00092DAC" w:rsidP="00092DAC">
      <w:pPr>
        <w:pStyle w:val="Heading4"/>
      </w:pPr>
      <w:r>
        <w:t>Destroys everything.</w:t>
      </w:r>
    </w:p>
    <w:p w14:paraId="7AE139F1" w14:textId="77777777" w:rsidR="00092DAC" w:rsidRDefault="00092DAC" w:rsidP="00092DAC">
      <w:r w:rsidRPr="004A2248">
        <w:t xml:space="preserve">Alice </w:t>
      </w:r>
      <w:proofErr w:type="spellStart"/>
      <w:r w:rsidRPr="004A2248">
        <w:rPr>
          <w:b/>
        </w:rPr>
        <w:t>Friedemann</w:t>
      </w:r>
      <w:proofErr w:type="spellEnd"/>
      <w:r w:rsidRPr="004A2248">
        <w:rPr>
          <w:b/>
        </w:rPr>
        <w:t xml:space="preserve"> 16</w:t>
      </w:r>
      <w:r>
        <w:t>,</w:t>
      </w:r>
      <w:r w:rsidRPr="004A2248">
        <w:t xml:space="preserve">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w:t>
      </w:r>
      <w:r>
        <w:t>,</w:t>
      </w:r>
      <w:r w:rsidRPr="004A2248">
        <w:t xml:space="preserve"> “Electromagnetic pulse threat to infrastructure (U.S. House hearings)”</w:t>
      </w:r>
      <w:r>
        <w:t>,</w:t>
      </w:r>
      <w:r w:rsidRPr="004A2248">
        <w:t xml:space="preserve"> Energy Skeptic</w:t>
      </w:r>
      <w:r>
        <w:t>,</w:t>
      </w:r>
      <w:r w:rsidRPr="004A2248">
        <w:t xml:space="preserve"> http://energyskeptic.com/2016/the-scariest-u-s-house-session-ever-electromagnetic-pulse-and-the-fall-of-civilization/</w:t>
      </w:r>
    </w:p>
    <w:p w14:paraId="2D78DA06" w14:textId="77777777" w:rsidR="00092DAC" w:rsidRDefault="00092DAC" w:rsidP="00092DAC">
      <w:pPr>
        <w:rPr>
          <w:rStyle w:val="StyleUnderline"/>
        </w:rPr>
      </w:pPr>
      <w:r w:rsidRPr="003C12CE">
        <w:rPr>
          <w:rStyle w:val="StyleUnderline"/>
        </w:rPr>
        <w:t xml:space="preserve">Modern </w:t>
      </w:r>
      <w:r w:rsidRPr="00A219B5">
        <w:rPr>
          <w:rStyle w:val="StyleUnderline"/>
          <w:highlight w:val="yellow"/>
        </w:rPr>
        <w:t xml:space="preserve">civilization </w:t>
      </w:r>
      <w:r w:rsidRPr="00A219B5">
        <w:rPr>
          <w:rStyle w:val="Emphasis"/>
          <w:highlight w:val="yellow"/>
        </w:rPr>
        <w:t>cannot exist</w:t>
      </w:r>
      <w:r w:rsidRPr="00EA7610">
        <w:rPr>
          <w:sz w:val="14"/>
        </w:rPr>
        <w:t xml:space="preserve"> for a protracted period </w:t>
      </w:r>
      <w:r w:rsidRPr="00A219B5">
        <w:rPr>
          <w:rStyle w:val="StyleUnderline"/>
          <w:highlight w:val="yellow"/>
        </w:rPr>
        <w:t xml:space="preserve">without electricity. Within days </w:t>
      </w:r>
      <w:r w:rsidRPr="00EB5BFD">
        <w:rPr>
          <w:rStyle w:val="StyleUnderline"/>
        </w:rPr>
        <w:t>of a blackout</w:t>
      </w:r>
      <w:r w:rsidRPr="003C12CE">
        <w:rPr>
          <w:rStyle w:val="StyleUnderline"/>
        </w:rPr>
        <w:t xml:space="preserve"> across the U.S., </w:t>
      </w:r>
      <w:r w:rsidRPr="00A219B5">
        <w:rPr>
          <w:rStyle w:val="StyleUnderline"/>
          <w:highlight w:val="yellow"/>
        </w:rPr>
        <w:t>a blackout</w:t>
      </w:r>
      <w:r w:rsidRPr="00EA7610">
        <w:rPr>
          <w:sz w:val="14"/>
        </w:rPr>
        <w:t xml:space="preserve"> that </w:t>
      </w:r>
      <w:r w:rsidRPr="00A219B5">
        <w:rPr>
          <w:rStyle w:val="StyleUnderline"/>
          <w:highlight w:val="yellow"/>
        </w:rPr>
        <w:t>could</w:t>
      </w:r>
      <w:r w:rsidRPr="00A219B5">
        <w:rPr>
          <w:sz w:val="14"/>
          <w:highlight w:val="yellow"/>
        </w:rPr>
        <w:t xml:space="preserve"> </w:t>
      </w:r>
      <w:r w:rsidRPr="00A219B5">
        <w:rPr>
          <w:rStyle w:val="Emphasis"/>
          <w:highlight w:val="yellow"/>
        </w:rPr>
        <w:t>encompass the entire planet</w:t>
      </w:r>
      <w:r w:rsidRPr="00EA7610">
        <w:rPr>
          <w:sz w:val="14"/>
        </w:rPr>
        <w:t xml:space="preserve">, </w:t>
      </w:r>
      <w:r w:rsidRPr="003C12CE">
        <w:rPr>
          <w:rStyle w:val="StyleUnderline"/>
        </w:rPr>
        <w:t xml:space="preserve">emergency </w:t>
      </w:r>
      <w:r w:rsidRPr="00A219B5">
        <w:rPr>
          <w:rStyle w:val="StyleUnderline"/>
          <w:highlight w:val="yellow"/>
        </w:rPr>
        <w:t>generators would run out of fuel</w:t>
      </w:r>
      <w:r w:rsidRPr="003C12CE">
        <w:rPr>
          <w:rStyle w:val="StyleUnderline"/>
        </w:rPr>
        <w:t>, tele</w:t>
      </w:r>
      <w:r w:rsidRPr="00A219B5">
        <w:rPr>
          <w:rStyle w:val="StyleUnderline"/>
          <w:highlight w:val="yellow"/>
        </w:rPr>
        <w:t>communications would cease</w:t>
      </w:r>
      <w:r w:rsidRPr="003C12CE">
        <w:rPr>
          <w:rStyle w:val="StyleUnderline"/>
        </w:rPr>
        <w:t xml:space="preserve"> as would transportation due to </w:t>
      </w:r>
      <w:r w:rsidRPr="003C12CE">
        <w:rPr>
          <w:rStyle w:val="Emphasis"/>
        </w:rPr>
        <w:t>gridlock</w:t>
      </w:r>
      <w:r w:rsidRPr="003C12CE">
        <w:rPr>
          <w:rStyle w:val="StyleUnderline"/>
        </w:rPr>
        <w:t xml:space="preserve">, and eventually </w:t>
      </w:r>
      <w:r w:rsidRPr="003C12CE">
        <w:rPr>
          <w:rStyle w:val="Emphasis"/>
        </w:rPr>
        <w:t>no fuel</w:t>
      </w:r>
      <w:r w:rsidRPr="00EA7610">
        <w:rPr>
          <w:sz w:val="14"/>
        </w:rPr>
        <w:t xml:space="preserve">. </w:t>
      </w:r>
      <w:r w:rsidRPr="00A219B5">
        <w:rPr>
          <w:rStyle w:val="StyleUnderline"/>
          <w:highlight w:val="yellow"/>
        </w:rPr>
        <w:t>Cities would have no</w:t>
      </w:r>
      <w:r w:rsidRPr="00EA7610">
        <w:rPr>
          <w:sz w:val="14"/>
        </w:rPr>
        <w:t xml:space="preserve"> running </w:t>
      </w:r>
      <w:r w:rsidRPr="00A219B5">
        <w:rPr>
          <w:rStyle w:val="StyleUnderline"/>
          <w:highlight w:val="yellow"/>
        </w:rPr>
        <w:t>water and</w:t>
      </w:r>
      <w:r w:rsidRPr="003C12CE">
        <w:rPr>
          <w:rStyle w:val="StyleUnderline"/>
        </w:rPr>
        <w:t xml:space="preserve"> soon</w:t>
      </w:r>
      <w:r w:rsidRPr="00EA7610">
        <w:rPr>
          <w:sz w:val="14"/>
        </w:rPr>
        <w:t xml:space="preserve">, within a few days, </w:t>
      </w:r>
      <w:r w:rsidRPr="00A219B5">
        <w:rPr>
          <w:rStyle w:val="StyleUnderline"/>
          <w:highlight w:val="yellow"/>
        </w:rPr>
        <w:t>exhaust their food</w:t>
      </w:r>
      <w:r w:rsidRPr="003C12CE">
        <w:rPr>
          <w:rStyle w:val="StyleUnderline"/>
        </w:rPr>
        <w:t xml:space="preserve"> supplies</w:t>
      </w:r>
      <w:r w:rsidRPr="00EA7610">
        <w:rPr>
          <w:sz w:val="14"/>
        </w:rPr>
        <w:t xml:space="preserve">. Police, Fire, Emergency </w:t>
      </w:r>
      <w:proofErr w:type="gramStart"/>
      <w:r w:rsidRPr="00EA7610">
        <w:rPr>
          <w:sz w:val="14"/>
        </w:rPr>
        <w:t>Services</w:t>
      </w:r>
      <w:proofErr w:type="gramEnd"/>
      <w:r w:rsidRPr="00EA7610">
        <w:rPr>
          <w:sz w:val="14"/>
        </w:rPr>
        <w:t xml:space="preserve"> and </w:t>
      </w:r>
      <w:r w:rsidRPr="00A219B5">
        <w:rPr>
          <w:rStyle w:val="Emphasis"/>
          <w:highlight w:val="yellow"/>
        </w:rPr>
        <w:t>hospitals cannot</w:t>
      </w:r>
      <w:r w:rsidRPr="00EA7610">
        <w:rPr>
          <w:sz w:val="14"/>
        </w:rPr>
        <w:t xml:space="preserve"> long </w:t>
      </w:r>
      <w:r w:rsidRPr="00A219B5">
        <w:rPr>
          <w:rStyle w:val="Emphasis"/>
          <w:highlight w:val="yellow"/>
        </w:rPr>
        <w:t>operate</w:t>
      </w:r>
      <w:r w:rsidRPr="003C12CE">
        <w:rPr>
          <w:rStyle w:val="Emphasis"/>
        </w:rPr>
        <w:t xml:space="preserve"> in </w:t>
      </w:r>
      <w:r w:rsidRPr="00A219B5">
        <w:rPr>
          <w:rStyle w:val="Emphasis"/>
          <w:highlight w:val="yellow"/>
        </w:rPr>
        <w:t>a blackout</w:t>
      </w:r>
      <w:r w:rsidRPr="00047ECF">
        <w:rPr>
          <w:rStyle w:val="StyleUnderline"/>
        </w:rPr>
        <w:t xml:space="preserve">. </w:t>
      </w:r>
      <w:r w:rsidRPr="003C12CE">
        <w:rPr>
          <w:rStyle w:val="Emphasis"/>
        </w:rPr>
        <w:t>Government and Industry</w:t>
      </w:r>
      <w:r w:rsidRPr="00EA7610">
        <w:rPr>
          <w:sz w:val="14"/>
        </w:rPr>
        <w:t xml:space="preserve"> </w:t>
      </w:r>
      <w:r w:rsidRPr="003C12CE">
        <w:rPr>
          <w:rStyle w:val="StyleUnderline"/>
        </w:rPr>
        <w:t>also need electricity</w:t>
      </w:r>
      <w:r w:rsidRPr="00EA7610">
        <w:rPr>
          <w:sz w:val="14"/>
        </w:rPr>
        <w:t xml:space="preserve"> </w:t>
      </w:r>
      <w:proofErr w:type="gramStart"/>
      <w:r w:rsidRPr="00EA7610">
        <w:rPr>
          <w:sz w:val="14"/>
        </w:rPr>
        <w:t>in order to</w:t>
      </w:r>
      <w:proofErr w:type="gramEnd"/>
      <w:r w:rsidRPr="00EA7610">
        <w:rPr>
          <w:sz w:val="14"/>
        </w:rPr>
        <w:t xml:space="preserve"> operate. The EMP Commission warns that </w:t>
      </w:r>
      <w:r w:rsidRPr="003C12CE">
        <w:rPr>
          <w:rStyle w:val="StyleUnderline"/>
        </w:rPr>
        <w:t>a</w:t>
      </w:r>
      <w:r w:rsidRPr="00EA7610">
        <w:rPr>
          <w:sz w:val="14"/>
        </w:rPr>
        <w:t xml:space="preserve"> natural or nuclear EMP </w:t>
      </w:r>
      <w:r w:rsidRPr="003C12CE">
        <w:rPr>
          <w:rStyle w:val="StyleUnderline"/>
        </w:rPr>
        <w:t>event</w:t>
      </w:r>
      <w:r w:rsidRPr="00EA7610">
        <w:rPr>
          <w:sz w:val="14"/>
        </w:rPr>
        <w:t xml:space="preserve">, </w:t>
      </w:r>
      <w:r w:rsidRPr="00A219B5">
        <w:rPr>
          <w:rStyle w:val="StyleUnderline"/>
          <w:highlight w:val="yellow"/>
        </w:rPr>
        <w:t>given</w:t>
      </w:r>
      <w:r w:rsidRPr="00EA7610">
        <w:rPr>
          <w:sz w:val="14"/>
        </w:rPr>
        <w:t xml:space="preserve"> current </w:t>
      </w:r>
      <w:r w:rsidRPr="00A219B5">
        <w:rPr>
          <w:rStyle w:val="Emphasis"/>
          <w:highlight w:val="yellow"/>
        </w:rPr>
        <w:t>unpreparedness</w:t>
      </w:r>
      <w:r w:rsidRPr="00A219B5">
        <w:rPr>
          <w:rStyle w:val="StyleUnderline"/>
          <w:highlight w:val="yellow"/>
        </w:rPr>
        <w:t>, would</w:t>
      </w:r>
      <w:r w:rsidRPr="00EA7610">
        <w:rPr>
          <w:sz w:val="14"/>
        </w:rPr>
        <w:t xml:space="preserve"> likely </w:t>
      </w:r>
      <w:r w:rsidRPr="00A219B5">
        <w:rPr>
          <w:rStyle w:val="StyleUnderline"/>
          <w:highlight w:val="yellow"/>
        </w:rPr>
        <w:t xml:space="preserve">result in </w:t>
      </w:r>
      <w:r w:rsidRPr="00A219B5">
        <w:rPr>
          <w:rStyle w:val="Emphasis"/>
          <w:highlight w:val="yellow"/>
        </w:rPr>
        <w:t>societal collapse</w:t>
      </w:r>
      <w:r w:rsidRPr="003C12CE">
        <w:rPr>
          <w:rStyle w:val="StyleUnderline"/>
        </w:rPr>
        <w:t>.</w:t>
      </w:r>
    </w:p>
    <w:p w14:paraId="1050DB3E" w14:textId="77777777" w:rsidR="00092DAC" w:rsidRDefault="00092DAC" w:rsidP="00092DAC">
      <w:pPr>
        <w:pStyle w:val="Heading4"/>
        <w:rPr>
          <w:rStyle w:val="StyleUnderline"/>
        </w:rPr>
      </w:pPr>
      <w:r>
        <w:rPr>
          <w:rStyle w:val="StyleUnderline"/>
        </w:rPr>
        <w:lastRenderedPageBreak/>
        <w:t>Grid collapse comes far faster than inequality</w:t>
      </w:r>
    </w:p>
    <w:p w14:paraId="1F2D850A" w14:textId="77777777" w:rsidR="00092DAC" w:rsidRDefault="00092DAC" w:rsidP="00092DAC">
      <w:pPr>
        <w:pStyle w:val="Heading4"/>
        <w:numPr>
          <w:ilvl w:val="0"/>
          <w:numId w:val="15"/>
        </w:numPr>
        <w:tabs>
          <w:tab w:val="num" w:pos="360"/>
        </w:tabs>
        <w:ind w:left="360"/>
      </w:pPr>
      <w:r>
        <w:t xml:space="preserve">The bill is the </w:t>
      </w:r>
      <w:r w:rsidRPr="008F280A">
        <w:rPr>
          <w:u w:val="single"/>
        </w:rPr>
        <w:t>last</w:t>
      </w:r>
      <w:r w:rsidRPr="008F280A">
        <w:t xml:space="preserve">, </w:t>
      </w:r>
      <w:r w:rsidRPr="008F280A">
        <w:rPr>
          <w:u w:val="single"/>
        </w:rPr>
        <w:t>best chance</w:t>
      </w:r>
      <w:r>
        <w:t xml:space="preserve"> to prevent </w:t>
      </w:r>
      <w:r w:rsidRPr="008F280A">
        <w:rPr>
          <w:u w:val="single"/>
        </w:rPr>
        <w:t>catastrophic warming</w:t>
      </w:r>
      <w:r>
        <w:t xml:space="preserve"> – </w:t>
      </w:r>
    </w:p>
    <w:p w14:paraId="3055A00F" w14:textId="77777777" w:rsidR="00092DAC" w:rsidRPr="008F280A" w:rsidRDefault="00092DAC" w:rsidP="00092DAC">
      <w:r>
        <w:t xml:space="preserve">Ella </w:t>
      </w:r>
      <w:r w:rsidRPr="008F280A">
        <w:rPr>
          <w:rStyle w:val="Style13ptBold"/>
        </w:rPr>
        <w:t>Nilsen 9/14</w:t>
      </w:r>
      <w:r>
        <w:t>—Climate reporter at CNN. ("Biden's spending bill could be Democrats' last hope of achieving meaningful climate action as crisis worsens," September 14, 2021, from CNN, https://www.cnn.com/2021/09/14/politics/biden-budget-congress-climate-action/index.html)</w:t>
      </w:r>
    </w:p>
    <w:p w14:paraId="5FEA279B" w14:textId="77777777" w:rsidR="00092DAC" w:rsidRPr="008F280A" w:rsidRDefault="00092DAC" w:rsidP="00092DAC">
      <w:pPr>
        <w:rPr>
          <w:sz w:val="16"/>
        </w:rPr>
      </w:pPr>
      <w:r w:rsidRPr="008F280A">
        <w:rPr>
          <w:sz w:val="16"/>
        </w:rPr>
        <w:t xml:space="preserve">After decades of inaction from the United States on climate, President Joe </w:t>
      </w:r>
      <w:r w:rsidRPr="005645B5">
        <w:rPr>
          <w:rStyle w:val="StyleUnderline"/>
        </w:rPr>
        <w:t>Biden and</w:t>
      </w:r>
      <w:r w:rsidRPr="008F280A">
        <w:rPr>
          <w:sz w:val="16"/>
        </w:rPr>
        <w:t xml:space="preserve"> congressional </w:t>
      </w:r>
      <w:r w:rsidRPr="005645B5">
        <w:rPr>
          <w:rStyle w:val="StyleUnderline"/>
        </w:rPr>
        <w:t>Dem</w:t>
      </w:r>
      <w:r w:rsidRPr="008F280A">
        <w:rPr>
          <w:sz w:val="16"/>
        </w:rPr>
        <w:t>ocrat</w:t>
      </w:r>
      <w:r w:rsidRPr="005645B5">
        <w:rPr>
          <w:rStyle w:val="StyleUnderline"/>
        </w:rPr>
        <w:t>s</w:t>
      </w:r>
      <w:r w:rsidRPr="008F280A">
        <w:rPr>
          <w:sz w:val="16"/>
        </w:rPr>
        <w:t xml:space="preserve"> face </w:t>
      </w:r>
      <w:r w:rsidRPr="005645B5">
        <w:rPr>
          <w:rStyle w:val="StyleUnderline"/>
        </w:rPr>
        <w:t>a reckoning.</w:t>
      </w:r>
    </w:p>
    <w:p w14:paraId="34FE3C14" w14:textId="77777777" w:rsidR="00092DAC" w:rsidRPr="008F280A" w:rsidRDefault="00092DAC" w:rsidP="00092DAC">
      <w:pPr>
        <w:rPr>
          <w:sz w:val="16"/>
        </w:rPr>
      </w:pPr>
      <w:r w:rsidRPr="008F280A">
        <w:rPr>
          <w:rStyle w:val="StyleUnderline"/>
        </w:rPr>
        <w:t xml:space="preserve">Biden has </w:t>
      </w:r>
      <w:r w:rsidRPr="008F280A">
        <w:rPr>
          <w:rStyle w:val="Emphasis"/>
        </w:rPr>
        <w:t>big climate ambitions</w:t>
      </w:r>
      <w:r w:rsidRPr="008F280A">
        <w:rPr>
          <w:sz w:val="16"/>
        </w:rPr>
        <w:t xml:space="preserve">, vowing in April to cut greenhouse gas emissions in half by 2030. </w:t>
      </w:r>
      <w:r w:rsidRPr="005645B5">
        <w:rPr>
          <w:rStyle w:val="StyleUnderline"/>
        </w:rPr>
        <w:t>The world is watching closely to see whether the US will deliver on that promise</w:t>
      </w:r>
      <w:r w:rsidRPr="008F280A">
        <w:rPr>
          <w:sz w:val="16"/>
        </w:rPr>
        <w:t>, as the President's climate envoy, John Kerry, prepares to meet with global leaders in November for the United Nations climate summit.</w:t>
      </w:r>
    </w:p>
    <w:p w14:paraId="18538BC8" w14:textId="77777777" w:rsidR="00092DAC" w:rsidRPr="008F280A" w:rsidRDefault="00092DAC" w:rsidP="00092DAC">
      <w:pPr>
        <w:rPr>
          <w:sz w:val="16"/>
        </w:rPr>
      </w:pPr>
      <w:r w:rsidRPr="008F280A">
        <w:rPr>
          <w:sz w:val="16"/>
        </w:rPr>
        <w:t xml:space="preserve">Jonathan Pershing, one of Kerry's senior advisers, recently told lawmakers </w:t>
      </w:r>
      <w:r w:rsidRPr="002F3472">
        <w:rPr>
          <w:rStyle w:val="StyleUnderline"/>
        </w:rPr>
        <w:t>the US</w:t>
      </w:r>
      <w:r w:rsidRPr="005645B5">
        <w:rPr>
          <w:rStyle w:val="StyleUnderline"/>
        </w:rPr>
        <w:t xml:space="preserve"> needs to "walk the talk" to regain its climate credibility on the world stage.</w:t>
      </w:r>
      <w:r w:rsidRPr="008F280A">
        <w:rPr>
          <w:sz w:val="16"/>
        </w:rPr>
        <w:t xml:space="preserve"> What's not clear is whether the President has the votes in Congress — even within his own party — to get it done.</w:t>
      </w:r>
    </w:p>
    <w:p w14:paraId="58263A31" w14:textId="77777777" w:rsidR="00092DAC" w:rsidRPr="008F280A" w:rsidRDefault="00092DAC" w:rsidP="00092DAC">
      <w:pPr>
        <w:rPr>
          <w:sz w:val="16"/>
        </w:rPr>
      </w:pPr>
      <w:r w:rsidRPr="002F3472">
        <w:rPr>
          <w:rStyle w:val="StyleUnderline"/>
        </w:rPr>
        <w:t xml:space="preserve">As the drought and extreme weather intensify, </w:t>
      </w:r>
      <w:r w:rsidRPr="002F3472">
        <w:rPr>
          <w:rStyle w:val="StyleUnderline"/>
          <w:highlight w:val="yellow"/>
        </w:rPr>
        <w:t>Dem</w:t>
      </w:r>
      <w:r w:rsidRPr="002F3472">
        <w:rPr>
          <w:rStyle w:val="StyleUnderline"/>
        </w:rPr>
        <w:t>ocrat</w:t>
      </w:r>
      <w:r w:rsidRPr="002F3472">
        <w:rPr>
          <w:rStyle w:val="StyleUnderline"/>
          <w:highlight w:val="yellow"/>
        </w:rPr>
        <w:t>s</w:t>
      </w:r>
      <w:r w:rsidRPr="002F3472">
        <w:rPr>
          <w:rStyle w:val="StyleUnderline"/>
        </w:rPr>
        <w:t xml:space="preserve"> </w:t>
      </w:r>
      <w:r w:rsidRPr="002F3472">
        <w:rPr>
          <w:rStyle w:val="StyleUnderline"/>
          <w:highlight w:val="yellow"/>
        </w:rPr>
        <w:t xml:space="preserve">view </w:t>
      </w:r>
      <w:r w:rsidRPr="004B18BD">
        <w:rPr>
          <w:rStyle w:val="StyleUnderline"/>
        </w:rPr>
        <w:t xml:space="preserve">the </w:t>
      </w:r>
      <w:r w:rsidRPr="004B18BD">
        <w:rPr>
          <w:rStyle w:val="Emphasis"/>
          <w:b w:val="0"/>
          <w:bCs/>
        </w:rPr>
        <w:t>massive budget bill</w:t>
      </w:r>
      <w:r w:rsidRPr="004B18BD">
        <w:rPr>
          <w:rStyle w:val="StyleUnderline"/>
          <w:bCs/>
        </w:rPr>
        <w:t xml:space="preserve"> </w:t>
      </w:r>
      <w:r w:rsidRPr="004B18BD">
        <w:rPr>
          <w:rStyle w:val="StyleUnderline"/>
        </w:rPr>
        <w:t>and its</w:t>
      </w:r>
      <w:r w:rsidRPr="004B18BD">
        <w:rPr>
          <w:rStyle w:val="StyleUnderline"/>
          <w:bCs/>
        </w:rPr>
        <w:t xml:space="preserve"> </w:t>
      </w:r>
      <w:r w:rsidRPr="004B18BD">
        <w:rPr>
          <w:rStyle w:val="Emphasis"/>
          <w:b w:val="0"/>
          <w:bCs/>
        </w:rPr>
        <w:t>significant</w:t>
      </w:r>
      <w:r w:rsidRPr="004B18BD">
        <w:rPr>
          <w:rStyle w:val="Emphasis"/>
        </w:rPr>
        <w:t xml:space="preserve"> </w:t>
      </w:r>
      <w:r w:rsidRPr="002F3472">
        <w:rPr>
          <w:rStyle w:val="Emphasis"/>
          <w:highlight w:val="yellow"/>
        </w:rPr>
        <w:t>climate provisions</w:t>
      </w:r>
      <w:r w:rsidRPr="002F3472">
        <w:rPr>
          <w:rStyle w:val="StyleUnderline"/>
          <w:highlight w:val="yellow"/>
        </w:rPr>
        <w:t xml:space="preserve"> as their </w:t>
      </w:r>
      <w:r w:rsidRPr="002F3472">
        <w:rPr>
          <w:rStyle w:val="Emphasis"/>
          <w:highlight w:val="yellow"/>
        </w:rPr>
        <w:t>last</w:t>
      </w:r>
      <w:r w:rsidRPr="002F3472">
        <w:rPr>
          <w:rStyle w:val="StyleUnderline"/>
          <w:highlight w:val="yellow"/>
        </w:rPr>
        <w:t xml:space="preserve">, </w:t>
      </w:r>
      <w:r w:rsidRPr="002F3472">
        <w:rPr>
          <w:rStyle w:val="Emphasis"/>
          <w:highlight w:val="yellow"/>
        </w:rPr>
        <w:t>best hope</w:t>
      </w:r>
      <w:r w:rsidRPr="002F3472">
        <w:rPr>
          <w:rStyle w:val="StyleUnderline"/>
          <w:highlight w:val="yellow"/>
        </w:rPr>
        <w:t xml:space="preserve"> to achieve something meaningful on climate</w:t>
      </w:r>
      <w:r w:rsidRPr="008F280A">
        <w:rPr>
          <w:sz w:val="16"/>
        </w:rPr>
        <w:t xml:space="preserve"> as the crisis worsens. In August, global scientists reported </w:t>
      </w:r>
      <w:r w:rsidRPr="008F280A">
        <w:rPr>
          <w:rStyle w:val="StyleUnderline"/>
        </w:rPr>
        <w:t>the planet is quickly approaching the critical warming threshold of 1.5 degrees Celsius</w:t>
      </w:r>
      <w:r w:rsidRPr="008F280A">
        <w:rPr>
          <w:sz w:val="16"/>
        </w:rPr>
        <w:t xml:space="preserve"> above pre-industrial levels, below which they say the planet must stay </w:t>
      </w:r>
      <w:proofErr w:type="gramStart"/>
      <w:r w:rsidRPr="008F280A">
        <w:rPr>
          <w:sz w:val="16"/>
        </w:rPr>
        <w:t>in order to</w:t>
      </w:r>
      <w:proofErr w:type="gramEnd"/>
      <w:r w:rsidRPr="008F280A">
        <w:rPr>
          <w:sz w:val="16"/>
        </w:rPr>
        <w:t xml:space="preserve"> avoid the worst consequences.</w:t>
      </w:r>
    </w:p>
    <w:p w14:paraId="4D934F07" w14:textId="77777777" w:rsidR="00092DAC" w:rsidRPr="008F280A" w:rsidRDefault="00092DAC" w:rsidP="00092DAC">
      <w:pPr>
        <w:rPr>
          <w:sz w:val="16"/>
        </w:rPr>
      </w:pPr>
      <w:r w:rsidRPr="008F280A">
        <w:rPr>
          <w:sz w:val="16"/>
        </w:rPr>
        <w:t>Within the US, pressure is mounting after a series of climate disasters this summer, including record-breaking wildfires, deadly heat, water shortages and a disastrous hurricane that's expected to cost the US economy billions.</w:t>
      </w:r>
    </w:p>
    <w:p w14:paraId="274BA898" w14:textId="77777777" w:rsidR="00092DAC" w:rsidRPr="008F280A" w:rsidRDefault="00092DAC" w:rsidP="00092DAC">
      <w:pPr>
        <w:rPr>
          <w:sz w:val="16"/>
        </w:rPr>
      </w:pPr>
      <w:r w:rsidRPr="008F280A">
        <w:rPr>
          <w:sz w:val="16"/>
        </w:rPr>
        <w:t xml:space="preserve">"Scientists have been warning us for years that extreme weather is </w:t>
      </w:r>
      <w:proofErr w:type="spellStart"/>
      <w:r w:rsidRPr="008F280A">
        <w:rPr>
          <w:sz w:val="16"/>
        </w:rPr>
        <w:t>gonna</w:t>
      </w:r>
      <w:proofErr w:type="spellEnd"/>
      <w:r w:rsidRPr="008F280A">
        <w:rPr>
          <w:sz w:val="16"/>
        </w:rPr>
        <w:t xml:space="preserve"> get more extreme. We're living it in real time now," Biden said Monday as he toured wildfire damage in California.</w:t>
      </w:r>
    </w:p>
    <w:p w14:paraId="1C8F9C06" w14:textId="77777777" w:rsidR="00092DAC" w:rsidRPr="008F280A" w:rsidRDefault="00092DAC" w:rsidP="00092DAC">
      <w:pPr>
        <w:rPr>
          <w:sz w:val="16"/>
        </w:rPr>
      </w:pPr>
      <w:r w:rsidRPr="008F280A">
        <w:rPr>
          <w:sz w:val="16"/>
        </w:rPr>
        <w:t>Touting the budget and infrastructure bills, the President urged people to "think big."</w:t>
      </w:r>
    </w:p>
    <w:p w14:paraId="4C614CA0" w14:textId="77777777" w:rsidR="00092DAC" w:rsidRPr="008F280A" w:rsidRDefault="00092DAC" w:rsidP="00092DAC">
      <w:pPr>
        <w:rPr>
          <w:sz w:val="16"/>
        </w:rPr>
      </w:pPr>
      <w:r w:rsidRPr="008F280A">
        <w:rPr>
          <w:sz w:val="16"/>
        </w:rPr>
        <w:t xml:space="preserve">"Thinking small is a prescription for disaster," Biden said. "We're </w:t>
      </w:r>
      <w:proofErr w:type="spellStart"/>
      <w:r w:rsidRPr="008F280A">
        <w:rPr>
          <w:sz w:val="16"/>
        </w:rPr>
        <w:t>gonna</w:t>
      </w:r>
      <w:proofErr w:type="spellEnd"/>
      <w:r w:rsidRPr="008F280A">
        <w:rPr>
          <w:sz w:val="16"/>
        </w:rPr>
        <w:t xml:space="preserve"> get this done, this nation's </w:t>
      </w:r>
      <w:proofErr w:type="spellStart"/>
      <w:r w:rsidRPr="008F280A">
        <w:rPr>
          <w:sz w:val="16"/>
        </w:rPr>
        <w:t>gonna</w:t>
      </w:r>
      <w:proofErr w:type="spellEnd"/>
      <w:r w:rsidRPr="008F280A">
        <w:rPr>
          <w:sz w:val="16"/>
        </w:rPr>
        <w:t xml:space="preserve"> come together and we are going to beat this climate change."</w:t>
      </w:r>
    </w:p>
    <w:p w14:paraId="4BC563AD" w14:textId="77777777" w:rsidR="00092DAC" w:rsidRPr="008F280A" w:rsidRDefault="00092DAC" w:rsidP="00092DAC">
      <w:pPr>
        <w:rPr>
          <w:sz w:val="16"/>
        </w:rPr>
      </w:pPr>
      <w:r w:rsidRPr="008F280A">
        <w:rPr>
          <w:sz w:val="16"/>
        </w:rPr>
        <w:t>Congressional leaders have set an end-of-September deadline in the House to pass their massive budget bill alongside a separate bipartisan infrastructure bill. Together, the packages contain hundreds of billions of new climate investments, which Senate Majority Leader Chuck Schumer argued will get the US most of the way to hitting Biden's fossil-fuel emissions target of 50-52% below 2005 levels by 2030.</w:t>
      </w:r>
    </w:p>
    <w:p w14:paraId="6E8DBD9C" w14:textId="77777777" w:rsidR="00092DAC" w:rsidRPr="008F280A" w:rsidRDefault="00092DAC" w:rsidP="00092DAC">
      <w:pPr>
        <w:rPr>
          <w:sz w:val="16"/>
        </w:rPr>
      </w:pPr>
      <w:r w:rsidRPr="00BB41D3">
        <w:rPr>
          <w:rStyle w:val="StyleUnderline"/>
        </w:rPr>
        <w:t xml:space="preserve">With a </w:t>
      </w:r>
      <w:r w:rsidRPr="00BB41D3">
        <w:rPr>
          <w:rStyle w:val="Emphasis"/>
        </w:rPr>
        <w:t>razor-thin majority</w:t>
      </w:r>
      <w:r w:rsidRPr="00BB41D3">
        <w:rPr>
          <w:sz w:val="16"/>
        </w:rPr>
        <w:t xml:space="preserve"> </w:t>
      </w:r>
      <w:r w:rsidRPr="00BB41D3">
        <w:rPr>
          <w:rStyle w:val="StyleUnderline"/>
        </w:rPr>
        <w:t>in both the House and Senate, this is Dem</w:t>
      </w:r>
      <w:r w:rsidRPr="00BB41D3">
        <w:rPr>
          <w:sz w:val="16"/>
        </w:rPr>
        <w:t>ocrat</w:t>
      </w:r>
      <w:r w:rsidRPr="00BB41D3">
        <w:rPr>
          <w:rStyle w:val="StyleUnderline"/>
        </w:rPr>
        <w:t>s'</w:t>
      </w:r>
      <w:r w:rsidRPr="00BB41D3">
        <w:rPr>
          <w:sz w:val="16"/>
        </w:rPr>
        <w:t xml:space="preserve"> </w:t>
      </w:r>
      <w:r w:rsidRPr="00BB41D3">
        <w:rPr>
          <w:rStyle w:val="Emphasis"/>
        </w:rPr>
        <w:t>only shot</w:t>
      </w:r>
      <w:r w:rsidRPr="00BB41D3">
        <w:rPr>
          <w:sz w:val="16"/>
        </w:rPr>
        <w:t xml:space="preserve"> </w:t>
      </w:r>
      <w:r w:rsidRPr="00BB41D3">
        <w:rPr>
          <w:rStyle w:val="StyleUnderline"/>
        </w:rPr>
        <w:t xml:space="preserve">at passing a </w:t>
      </w:r>
      <w:r w:rsidRPr="00BB41D3">
        <w:rPr>
          <w:rStyle w:val="Emphasis"/>
        </w:rPr>
        <w:t>substantial climate bill</w:t>
      </w:r>
      <w:r w:rsidRPr="008F280A">
        <w:rPr>
          <w:sz w:val="16"/>
        </w:rPr>
        <w:t xml:space="preserve"> before world leaders meet in November. But there's at least one prominent Senate Democrat who could thwart those plans.</w:t>
      </w:r>
    </w:p>
    <w:p w14:paraId="4EAFFABD" w14:textId="77777777" w:rsidR="00092DAC" w:rsidRPr="008F280A" w:rsidRDefault="00092DAC" w:rsidP="00092DAC">
      <w:pPr>
        <w:rPr>
          <w:sz w:val="16"/>
        </w:rPr>
      </w:pPr>
      <w:r w:rsidRPr="008F280A">
        <w:rPr>
          <w:sz w:val="16"/>
        </w:rPr>
        <w:t>Sen. Joe Manchin of West Virginia, Senate Democrats' key swing vote, wants to pare down the overall size of the bill, and he has said he has concerns about what the climate provisions could mean for a fossil-fuel producing state like West Virginia. As chair of the Senate Energy and Natural Resources Committee, the senator will have a large hand in shaping Democrats clean electricity program.</w:t>
      </w:r>
    </w:p>
    <w:p w14:paraId="5033023F" w14:textId="77777777" w:rsidR="00092DAC" w:rsidRPr="009738B8" w:rsidRDefault="00092DAC" w:rsidP="00092DAC">
      <w:pPr>
        <w:rPr>
          <w:rStyle w:val="StyleUnderline"/>
        </w:rPr>
      </w:pPr>
      <w:r w:rsidRPr="008F280A">
        <w:rPr>
          <w:sz w:val="16"/>
        </w:rPr>
        <w:t xml:space="preserve">Sen. Sheldon </w:t>
      </w:r>
      <w:r w:rsidRPr="009738B8">
        <w:rPr>
          <w:rStyle w:val="StyleUnderline"/>
          <w:highlight w:val="yellow"/>
        </w:rPr>
        <w:t>Whitehouse</w:t>
      </w:r>
      <w:r w:rsidRPr="008F280A">
        <w:rPr>
          <w:sz w:val="16"/>
        </w:rPr>
        <w:t xml:space="preserve"> of Rhode Island </w:t>
      </w:r>
      <w:r w:rsidRPr="009738B8">
        <w:rPr>
          <w:rStyle w:val="StyleUnderline"/>
          <w:highlight w:val="yellow"/>
        </w:rPr>
        <w:t>told</w:t>
      </w:r>
      <w:r w:rsidRPr="008F280A">
        <w:rPr>
          <w:sz w:val="16"/>
        </w:rPr>
        <w:t xml:space="preserve"> CNN </w:t>
      </w:r>
      <w:r w:rsidRPr="009738B8">
        <w:rPr>
          <w:rStyle w:val="Emphasis"/>
          <w:highlight w:val="yellow"/>
        </w:rPr>
        <w:t>negotiations</w:t>
      </w:r>
      <w:r w:rsidRPr="009738B8">
        <w:rPr>
          <w:rStyle w:val="StyleUnderline"/>
          <w:highlight w:val="yellow"/>
        </w:rPr>
        <w:t xml:space="preserve"> with Manchin are </w:t>
      </w:r>
      <w:r w:rsidRPr="009738B8">
        <w:rPr>
          <w:rStyle w:val="Emphasis"/>
          <w:highlight w:val="yellow"/>
        </w:rPr>
        <w:t>ongoing</w:t>
      </w:r>
      <w:r w:rsidRPr="008F280A">
        <w:rPr>
          <w:sz w:val="16"/>
        </w:rPr>
        <w:t xml:space="preserve"> </w:t>
      </w:r>
      <w:r w:rsidRPr="009738B8">
        <w:rPr>
          <w:rStyle w:val="StyleUnderline"/>
          <w:highlight w:val="yellow"/>
        </w:rPr>
        <w:t>— but he was optimistic the</w:t>
      </w:r>
      <w:r w:rsidRPr="009738B8">
        <w:rPr>
          <w:rStyle w:val="StyleUnderline"/>
        </w:rPr>
        <w:t xml:space="preserve"> West Virginia </w:t>
      </w:r>
      <w:r w:rsidRPr="009738B8">
        <w:rPr>
          <w:rStyle w:val="StyleUnderline"/>
          <w:highlight w:val="yellow"/>
        </w:rPr>
        <w:t>senator would understand the gravity of</w:t>
      </w:r>
      <w:r w:rsidRPr="009738B8">
        <w:rPr>
          <w:rStyle w:val="StyleUnderline"/>
        </w:rPr>
        <w:t xml:space="preserve"> a fast-warming </w:t>
      </w:r>
      <w:r w:rsidRPr="009738B8">
        <w:rPr>
          <w:rStyle w:val="Emphasis"/>
          <w:highlight w:val="yellow"/>
        </w:rPr>
        <w:t>climate</w:t>
      </w:r>
      <w:r w:rsidRPr="009738B8">
        <w:rPr>
          <w:rStyle w:val="StyleUnderline"/>
        </w:rPr>
        <w:t xml:space="preserve"> and its impacts.</w:t>
      </w:r>
    </w:p>
    <w:p w14:paraId="4FE9FFB4" w14:textId="77777777" w:rsidR="00092DAC" w:rsidRPr="009738B8" w:rsidRDefault="00092DAC" w:rsidP="00092DAC">
      <w:pPr>
        <w:rPr>
          <w:rStyle w:val="StyleUnderline"/>
        </w:rPr>
      </w:pPr>
      <w:r w:rsidRPr="008F280A">
        <w:rPr>
          <w:sz w:val="16"/>
        </w:rPr>
        <w:t xml:space="preserve">"At the end of the day, </w:t>
      </w:r>
      <w:r w:rsidRPr="009738B8">
        <w:rPr>
          <w:rStyle w:val="StyleUnderline"/>
        </w:rPr>
        <w:t>we're all answerable to the future to get the job done right</w:t>
      </w:r>
      <w:r w:rsidRPr="008F280A">
        <w:rPr>
          <w:sz w:val="16"/>
        </w:rPr>
        <w:t xml:space="preserve">," Whitehouse said. </w:t>
      </w:r>
      <w:r w:rsidRPr="00BB41D3">
        <w:rPr>
          <w:rStyle w:val="StyleUnderline"/>
        </w:rPr>
        <w:t>"I don't think [Manchin] wants to be on the wrong side of that future."</w:t>
      </w:r>
    </w:p>
    <w:p w14:paraId="5F038DE8" w14:textId="77777777" w:rsidR="00092DAC" w:rsidRPr="008F280A" w:rsidRDefault="00092DAC" w:rsidP="00092DAC">
      <w:pPr>
        <w:rPr>
          <w:sz w:val="16"/>
        </w:rPr>
      </w:pPr>
      <w:r w:rsidRPr="008F280A">
        <w:rPr>
          <w:sz w:val="16"/>
        </w:rPr>
        <w:t>How the bill would tackle the climate crisis</w:t>
      </w:r>
    </w:p>
    <w:p w14:paraId="2667DE3E" w14:textId="77777777" w:rsidR="00092DAC" w:rsidRPr="00BF628A" w:rsidRDefault="00092DAC" w:rsidP="00092DAC">
      <w:pPr>
        <w:rPr>
          <w:rStyle w:val="StyleUnderline"/>
        </w:rPr>
      </w:pPr>
      <w:r w:rsidRPr="008F280A">
        <w:rPr>
          <w:sz w:val="16"/>
        </w:rPr>
        <w:lastRenderedPageBreak/>
        <w:t xml:space="preserve">After years of inaction in the White House and Congress, </w:t>
      </w:r>
      <w:r w:rsidRPr="00BB41D3">
        <w:rPr>
          <w:rStyle w:val="StyleUnderline"/>
        </w:rPr>
        <w:t xml:space="preserve">Biden's budget bill represents </w:t>
      </w:r>
      <w:r w:rsidRPr="00BB41D3">
        <w:rPr>
          <w:rStyle w:val="Emphasis"/>
        </w:rPr>
        <w:t>decades worth of policy</w:t>
      </w:r>
      <w:r w:rsidRPr="00BB41D3">
        <w:rPr>
          <w:rStyle w:val="StyleUnderline"/>
        </w:rPr>
        <w:t xml:space="preserve"> in a single bill. Experts told</w:t>
      </w:r>
      <w:r w:rsidRPr="008F280A">
        <w:rPr>
          <w:sz w:val="16"/>
        </w:rPr>
        <w:t xml:space="preserve"> CNN </w:t>
      </w:r>
      <w:r w:rsidRPr="00BF628A">
        <w:rPr>
          <w:rStyle w:val="StyleUnderline"/>
          <w:highlight w:val="yellow"/>
        </w:rPr>
        <w:t xml:space="preserve">it represents a </w:t>
      </w:r>
      <w:r w:rsidRPr="00BF628A">
        <w:rPr>
          <w:rStyle w:val="Emphasis"/>
          <w:highlight w:val="yellow"/>
        </w:rPr>
        <w:t>paradigm shift</w:t>
      </w:r>
      <w:r w:rsidRPr="008F280A">
        <w:rPr>
          <w:sz w:val="16"/>
        </w:rPr>
        <w:t xml:space="preserve"> </w:t>
      </w:r>
      <w:r w:rsidRPr="00BF628A">
        <w:rPr>
          <w:rStyle w:val="StyleUnderline"/>
        </w:rPr>
        <w:t xml:space="preserve">in how to tackle climate change — </w:t>
      </w:r>
      <w:r w:rsidRPr="00BF628A">
        <w:rPr>
          <w:rStyle w:val="StyleUnderline"/>
          <w:highlight w:val="yellow"/>
        </w:rPr>
        <w:t xml:space="preserve">moving the </w:t>
      </w:r>
      <w:r w:rsidRPr="00BF628A">
        <w:rPr>
          <w:rStyle w:val="Emphasis"/>
          <w:highlight w:val="yellow"/>
        </w:rPr>
        <w:t>entire econ</w:t>
      </w:r>
      <w:r w:rsidRPr="00BF628A">
        <w:rPr>
          <w:rStyle w:val="StyleUnderline"/>
        </w:rPr>
        <w:t xml:space="preserve">omy </w:t>
      </w:r>
      <w:r w:rsidRPr="00BF628A">
        <w:rPr>
          <w:rStyle w:val="StyleUnderline"/>
          <w:highlight w:val="yellow"/>
        </w:rPr>
        <w:t>away from fossil fuels</w:t>
      </w:r>
      <w:r w:rsidRPr="00BF628A">
        <w:rPr>
          <w:rStyle w:val="StyleUnderline"/>
        </w:rPr>
        <w:t xml:space="preserve"> and toward clean energy.</w:t>
      </w:r>
    </w:p>
    <w:p w14:paraId="79C5A5A5" w14:textId="77777777" w:rsidR="00092DAC" w:rsidRPr="00BF628A" w:rsidRDefault="00092DAC" w:rsidP="00092DAC">
      <w:pPr>
        <w:rPr>
          <w:rStyle w:val="StyleUnderline"/>
        </w:rPr>
      </w:pPr>
      <w:r w:rsidRPr="008F280A">
        <w:rPr>
          <w:sz w:val="16"/>
        </w:rPr>
        <w:t xml:space="preserve">"Moving the US economy is </w:t>
      </w:r>
      <w:r w:rsidRPr="00BF628A">
        <w:rPr>
          <w:rStyle w:val="StyleUnderline"/>
        </w:rPr>
        <w:t>equivalent of changing the direction of an enormous ocean liner</w:t>
      </w:r>
      <w:r w:rsidRPr="008F280A">
        <w:rPr>
          <w:sz w:val="16"/>
        </w:rPr>
        <w:t xml:space="preserve">," Josh Freed, </w:t>
      </w:r>
      <w:r w:rsidRPr="00BF628A">
        <w:rPr>
          <w:rStyle w:val="StyleUnderline"/>
        </w:rPr>
        <w:t>founder of the Climate and Energy Program at the center-left think tank Third Way</w:t>
      </w:r>
      <w:r w:rsidRPr="008F280A">
        <w:rPr>
          <w:sz w:val="16"/>
        </w:rPr>
        <w:t xml:space="preserve">, told CNN. </w:t>
      </w:r>
      <w:r w:rsidRPr="00BF628A">
        <w:rPr>
          <w:rStyle w:val="StyleUnderline"/>
        </w:rPr>
        <w:t xml:space="preserve">"It takes time to do but </w:t>
      </w:r>
      <w:r w:rsidRPr="00BB41D3">
        <w:rPr>
          <w:rStyle w:val="StyleUnderline"/>
        </w:rPr>
        <w:t xml:space="preserve">once you have it going in the right direction it can pick up steam and </w:t>
      </w:r>
      <w:r w:rsidRPr="00BB41D3">
        <w:rPr>
          <w:rStyle w:val="Emphasis"/>
        </w:rPr>
        <w:t>get going quickly</w:t>
      </w:r>
      <w:r w:rsidRPr="00BB41D3">
        <w:rPr>
          <w:rStyle w:val="StyleUnderline"/>
        </w:rPr>
        <w:t>."</w:t>
      </w:r>
    </w:p>
    <w:p w14:paraId="2E70A2D4" w14:textId="77777777" w:rsidR="00092DAC" w:rsidRPr="008F280A" w:rsidRDefault="00092DAC" w:rsidP="00092DAC">
      <w:pPr>
        <w:rPr>
          <w:sz w:val="16"/>
        </w:rPr>
      </w:pPr>
      <w:r w:rsidRPr="008F280A">
        <w:rPr>
          <w:sz w:val="16"/>
        </w:rPr>
        <w:t>After re-entering the US into the Paris Climate Accord in January, Biden announced a target to reduce greenhouse gas emissions by 50% to 52% relative to 2005 levels by 2030.</w:t>
      </w:r>
    </w:p>
    <w:p w14:paraId="32236A78" w14:textId="77777777" w:rsidR="00092DAC" w:rsidRPr="008F280A" w:rsidRDefault="00092DAC" w:rsidP="00092DAC">
      <w:pPr>
        <w:rPr>
          <w:sz w:val="16"/>
        </w:rPr>
      </w:pPr>
      <w:r w:rsidRPr="008F280A">
        <w:rPr>
          <w:sz w:val="16"/>
        </w:rPr>
        <w:t>That target could be met in part through federal regulations restricting emissions from vehicles and power plants. A White House spokesperson told CNN the Biden administration sees its climate actions coming both from Congress and executive action.</w:t>
      </w:r>
    </w:p>
    <w:p w14:paraId="13B85410" w14:textId="77777777" w:rsidR="00092DAC" w:rsidRPr="008F280A" w:rsidRDefault="00092DAC" w:rsidP="00092DAC">
      <w:pPr>
        <w:rPr>
          <w:sz w:val="16"/>
        </w:rPr>
      </w:pPr>
      <w:r w:rsidRPr="008F280A">
        <w:rPr>
          <w:sz w:val="16"/>
        </w:rPr>
        <w:t>"We also believe that there exists a number of paths to meeting our emission goals and targets," the spokesperson said. "The Biden climate agenda doesn't hinge on reconciliation or the infrastructure package alone. Rather, it is integrated throughout both — and it is a key part of everything we do in the whole of government effort launched on day one."</w:t>
      </w:r>
    </w:p>
    <w:p w14:paraId="217DB4D1" w14:textId="77777777" w:rsidR="00092DAC" w:rsidRPr="008F280A" w:rsidRDefault="00092DAC" w:rsidP="00092DAC">
      <w:pPr>
        <w:rPr>
          <w:sz w:val="16"/>
        </w:rPr>
      </w:pPr>
      <w:r w:rsidRPr="008F280A">
        <w:rPr>
          <w:sz w:val="16"/>
        </w:rPr>
        <w:t xml:space="preserve">But </w:t>
      </w:r>
      <w:r w:rsidRPr="008F280A">
        <w:rPr>
          <w:rStyle w:val="StyleUnderline"/>
        </w:rPr>
        <w:t>experts told CNN that Biden needs Congress to pass massive investments</w:t>
      </w:r>
      <w:r w:rsidRPr="008F280A">
        <w:rPr>
          <w:sz w:val="16"/>
        </w:rPr>
        <w:t xml:space="preserve"> in renewable energy, electric </w:t>
      </w:r>
      <w:proofErr w:type="gramStart"/>
      <w:r w:rsidRPr="008F280A">
        <w:rPr>
          <w:sz w:val="16"/>
        </w:rPr>
        <w:t>vehicles</w:t>
      </w:r>
      <w:proofErr w:type="gramEnd"/>
      <w:r w:rsidRPr="008F280A">
        <w:rPr>
          <w:sz w:val="16"/>
        </w:rPr>
        <w:t xml:space="preserve"> and other green programs to truly make a dent in US carbon emissions.</w:t>
      </w:r>
    </w:p>
    <w:p w14:paraId="6E8E88F2" w14:textId="77777777" w:rsidR="00092DAC" w:rsidRPr="008F280A" w:rsidRDefault="00092DAC" w:rsidP="00092DAC">
      <w:pPr>
        <w:rPr>
          <w:sz w:val="16"/>
        </w:rPr>
      </w:pPr>
      <w:r w:rsidRPr="008F280A">
        <w:rPr>
          <w:sz w:val="16"/>
        </w:rPr>
        <w:t xml:space="preserve">A clean electricity program is Democrats' cornerstone climate initiative in the massive budget bill. It would promote a transition away from fossil fuels by paying electric utilities who increase the </w:t>
      </w:r>
      <w:proofErr w:type="gramStart"/>
      <w:r w:rsidRPr="008F280A">
        <w:rPr>
          <w:sz w:val="16"/>
        </w:rPr>
        <w:t>amount</w:t>
      </w:r>
      <w:proofErr w:type="gramEnd"/>
      <w:r w:rsidRPr="008F280A">
        <w:rPr>
          <w:sz w:val="16"/>
        </w:rPr>
        <w:t xml:space="preserve"> of renewables and other forms of clean power and penalizing those who don't meet clean targets.</w:t>
      </w:r>
    </w:p>
    <w:p w14:paraId="6D288FA4" w14:textId="77777777" w:rsidR="00092DAC" w:rsidRPr="008F280A" w:rsidRDefault="00092DAC" w:rsidP="00092DAC">
      <w:pPr>
        <w:rPr>
          <w:sz w:val="16"/>
        </w:rPr>
      </w:pPr>
      <w:r w:rsidRPr="008F280A">
        <w:rPr>
          <w:sz w:val="16"/>
        </w:rPr>
        <w:t>Generating electricity from non-fossil fuel sources like wind, solar and nuclear is a critical to Democrats' climate strategy.</w:t>
      </w:r>
    </w:p>
    <w:p w14:paraId="481B7DCA" w14:textId="77777777" w:rsidR="00092DAC" w:rsidRPr="008F280A" w:rsidRDefault="00092DAC" w:rsidP="00092DAC">
      <w:pPr>
        <w:rPr>
          <w:sz w:val="16"/>
        </w:rPr>
      </w:pPr>
      <w:r w:rsidRPr="008F280A">
        <w:rPr>
          <w:sz w:val="16"/>
        </w:rPr>
        <w:t>"I see the [clean electricity program] as the lynchpin or the foundation piece for this bold action on climate," Democratic Sen. Tina Smith, who is a lead proponent of the provision, told CNN.</w:t>
      </w:r>
    </w:p>
    <w:p w14:paraId="61B587EC" w14:textId="77777777" w:rsidR="00092DAC" w:rsidRPr="008F280A" w:rsidRDefault="00092DAC" w:rsidP="00092DAC">
      <w:pPr>
        <w:rPr>
          <w:sz w:val="16"/>
        </w:rPr>
      </w:pPr>
      <w:r w:rsidRPr="00BB41D3">
        <w:rPr>
          <w:rStyle w:val="StyleUnderline"/>
        </w:rPr>
        <w:t>The bill</w:t>
      </w:r>
      <w:r w:rsidRPr="00BB41D3">
        <w:rPr>
          <w:sz w:val="16"/>
        </w:rPr>
        <w:t xml:space="preserve"> also </w:t>
      </w:r>
      <w:r w:rsidRPr="00BB41D3">
        <w:rPr>
          <w:rStyle w:val="StyleUnderline"/>
        </w:rPr>
        <w:t>contains</w:t>
      </w:r>
      <w:r w:rsidRPr="00BB41D3">
        <w:rPr>
          <w:sz w:val="16"/>
        </w:rPr>
        <w:t xml:space="preserve"> measures to </w:t>
      </w:r>
      <w:r w:rsidRPr="00BB41D3">
        <w:rPr>
          <w:rStyle w:val="StyleUnderline"/>
        </w:rPr>
        <w:t xml:space="preserve">create a job-generating </w:t>
      </w:r>
      <w:r w:rsidRPr="004B18BD">
        <w:rPr>
          <w:rStyle w:val="StyleUnderline"/>
          <w:highlight w:val="yellow"/>
        </w:rPr>
        <w:t xml:space="preserve">Civilian Climate Corps; </w:t>
      </w:r>
      <w:r w:rsidRPr="004B18BD">
        <w:rPr>
          <w:rStyle w:val="Emphasis"/>
          <w:highlight w:val="yellow"/>
        </w:rPr>
        <w:t>tax credits</w:t>
      </w:r>
      <w:r w:rsidRPr="004B18BD">
        <w:rPr>
          <w:rStyle w:val="StyleUnderline"/>
          <w:highlight w:val="yellow"/>
        </w:rPr>
        <w:t xml:space="preserve"> and </w:t>
      </w:r>
      <w:r w:rsidRPr="004B18BD">
        <w:rPr>
          <w:rStyle w:val="Emphasis"/>
          <w:highlight w:val="yellow"/>
        </w:rPr>
        <w:t>grants</w:t>
      </w:r>
      <w:r w:rsidRPr="004B18BD">
        <w:rPr>
          <w:rStyle w:val="StyleUnderline"/>
          <w:highlight w:val="yellow"/>
        </w:rPr>
        <w:t xml:space="preserve"> for clean energy, </w:t>
      </w:r>
      <w:proofErr w:type="gramStart"/>
      <w:r w:rsidRPr="004B18BD">
        <w:rPr>
          <w:rStyle w:val="StyleUnderline"/>
          <w:highlight w:val="yellow"/>
        </w:rPr>
        <w:t>renewables</w:t>
      </w:r>
      <w:proofErr w:type="gramEnd"/>
      <w:r w:rsidRPr="004B18BD">
        <w:rPr>
          <w:rStyle w:val="StyleUnderline"/>
          <w:highlight w:val="yellow"/>
        </w:rPr>
        <w:t xml:space="preserve"> and electric vehicle</w:t>
      </w:r>
      <w:r w:rsidRPr="00BB41D3">
        <w:rPr>
          <w:rStyle w:val="StyleUnderline"/>
        </w:rPr>
        <w:t>s;</w:t>
      </w:r>
      <w:r w:rsidRPr="00BB41D3">
        <w:rPr>
          <w:sz w:val="16"/>
        </w:rPr>
        <w:t xml:space="preserve"> new </w:t>
      </w:r>
      <w:r w:rsidRPr="004B18BD">
        <w:rPr>
          <w:rStyle w:val="Emphasis"/>
          <w:highlight w:val="yellow"/>
        </w:rPr>
        <w:t>polluter fees</w:t>
      </w:r>
      <w:r w:rsidRPr="004B18BD">
        <w:rPr>
          <w:sz w:val="16"/>
          <w:highlight w:val="yellow"/>
        </w:rPr>
        <w:t xml:space="preserve"> </w:t>
      </w:r>
      <w:r w:rsidRPr="004B18BD">
        <w:rPr>
          <w:rStyle w:val="StyleUnderline"/>
          <w:highlight w:val="yellow"/>
        </w:rPr>
        <w:t>for methane and carbon; and consumer rebates</w:t>
      </w:r>
      <w:r w:rsidRPr="00BB41D3">
        <w:rPr>
          <w:sz w:val="16"/>
        </w:rPr>
        <w:t xml:space="preserve"> to electrify and</w:t>
      </w:r>
      <w:r w:rsidRPr="008F280A">
        <w:rPr>
          <w:sz w:val="16"/>
        </w:rPr>
        <w:t xml:space="preserve"> weatherize homes. What is yet to be finalized is how much funding each program gets.</w:t>
      </w:r>
    </w:p>
    <w:p w14:paraId="0C2C44E6" w14:textId="77777777" w:rsidR="00092DAC" w:rsidRPr="008F280A" w:rsidRDefault="00092DAC" w:rsidP="00092DAC">
      <w:pPr>
        <w:rPr>
          <w:rStyle w:val="StyleUnderline"/>
        </w:rPr>
      </w:pPr>
      <w:r w:rsidRPr="008F280A">
        <w:rPr>
          <w:sz w:val="16"/>
        </w:rPr>
        <w:t xml:space="preserve">Schumer's office recently put out an analysis showing the bipartisan infrastructure bill and </w:t>
      </w:r>
      <w:r w:rsidRPr="008F280A">
        <w:rPr>
          <w:rStyle w:val="Emphasis"/>
          <w:highlight w:val="yellow"/>
        </w:rPr>
        <w:t>$3.5 trillion budget bill</w:t>
      </w:r>
      <w:r w:rsidRPr="008F280A">
        <w:rPr>
          <w:sz w:val="16"/>
        </w:rPr>
        <w:t xml:space="preserve"> combined </w:t>
      </w:r>
      <w:r w:rsidRPr="008F280A">
        <w:rPr>
          <w:rStyle w:val="StyleUnderline"/>
          <w:highlight w:val="yellow"/>
        </w:rPr>
        <w:t xml:space="preserve">could </w:t>
      </w:r>
      <w:r w:rsidRPr="00BB41D3">
        <w:rPr>
          <w:rStyle w:val="StyleUnderline"/>
        </w:rPr>
        <w:t>meet</w:t>
      </w:r>
      <w:r w:rsidRPr="00BB41D3">
        <w:rPr>
          <w:sz w:val="16"/>
        </w:rPr>
        <w:t xml:space="preserve"> the majority of </w:t>
      </w:r>
      <w:r w:rsidRPr="00BB41D3">
        <w:rPr>
          <w:rStyle w:val="StyleUnderline"/>
        </w:rPr>
        <w:t xml:space="preserve">Biden's </w:t>
      </w:r>
      <w:r w:rsidRPr="00BB41D3">
        <w:rPr>
          <w:rStyle w:val="Emphasis"/>
        </w:rPr>
        <w:t>target</w:t>
      </w:r>
      <w:r w:rsidRPr="00BB41D3">
        <w:rPr>
          <w:sz w:val="16"/>
        </w:rPr>
        <w:t xml:space="preserve"> </w:t>
      </w:r>
      <w:r w:rsidRPr="00BB41D3">
        <w:rPr>
          <w:rStyle w:val="StyleUnderline"/>
        </w:rPr>
        <w:t xml:space="preserve">to </w:t>
      </w:r>
      <w:r w:rsidRPr="00BB41D3">
        <w:rPr>
          <w:rStyle w:val="Emphasis"/>
          <w:highlight w:val="yellow"/>
        </w:rPr>
        <w:t>slash</w:t>
      </w:r>
      <w:r w:rsidRPr="00BB41D3">
        <w:rPr>
          <w:rStyle w:val="Emphasis"/>
        </w:rPr>
        <w:t xml:space="preserve"> emissions</w:t>
      </w:r>
      <w:r w:rsidRPr="00BB41D3">
        <w:rPr>
          <w:rStyle w:val="StyleUnderline"/>
        </w:rPr>
        <w:t xml:space="preserve"> by the end of the decade — putting the US on track to reduce</w:t>
      </w:r>
      <w:r w:rsidRPr="008F280A">
        <w:rPr>
          <w:rStyle w:val="StyleUnderline"/>
        </w:rPr>
        <w:t xml:space="preserve"> its </w:t>
      </w:r>
      <w:r w:rsidRPr="008F280A">
        <w:rPr>
          <w:rStyle w:val="Emphasis"/>
          <w:highlight w:val="yellow"/>
        </w:rPr>
        <w:t>g</w:t>
      </w:r>
      <w:r w:rsidRPr="008F280A">
        <w:rPr>
          <w:sz w:val="16"/>
        </w:rPr>
        <w:t>reen</w:t>
      </w:r>
      <w:r w:rsidRPr="008F280A">
        <w:rPr>
          <w:rStyle w:val="Emphasis"/>
          <w:highlight w:val="yellow"/>
        </w:rPr>
        <w:t>h</w:t>
      </w:r>
      <w:r w:rsidRPr="008F280A">
        <w:rPr>
          <w:sz w:val="16"/>
        </w:rPr>
        <w:t xml:space="preserve">ouse </w:t>
      </w:r>
      <w:r w:rsidRPr="008F280A">
        <w:rPr>
          <w:rStyle w:val="Emphasis"/>
          <w:highlight w:val="yellow"/>
        </w:rPr>
        <w:t>g</w:t>
      </w:r>
      <w:r w:rsidRPr="008F280A">
        <w:rPr>
          <w:sz w:val="16"/>
        </w:rPr>
        <w:t>a</w:t>
      </w:r>
      <w:r w:rsidRPr="008F280A">
        <w:rPr>
          <w:rStyle w:val="StyleUnderline"/>
        </w:rPr>
        <w:t xml:space="preserve">s emissions </w:t>
      </w:r>
      <w:r w:rsidRPr="008F280A">
        <w:rPr>
          <w:rStyle w:val="StyleUnderline"/>
          <w:highlight w:val="yellow"/>
        </w:rPr>
        <w:t>by</w:t>
      </w:r>
      <w:r w:rsidRPr="008F280A">
        <w:rPr>
          <w:rStyle w:val="StyleUnderline"/>
        </w:rPr>
        <w:t xml:space="preserve"> approximately </w:t>
      </w:r>
      <w:r w:rsidRPr="008F280A">
        <w:rPr>
          <w:rStyle w:val="Emphasis"/>
          <w:highlight w:val="yellow"/>
        </w:rPr>
        <w:t>45% below 2005</w:t>
      </w:r>
      <w:r w:rsidRPr="008F280A">
        <w:rPr>
          <w:rStyle w:val="StyleUnderline"/>
        </w:rPr>
        <w:t xml:space="preserve"> </w:t>
      </w:r>
      <w:r w:rsidRPr="009A61D8">
        <w:rPr>
          <w:rStyle w:val="StyleUnderline"/>
          <w:highlight w:val="yellow"/>
        </w:rPr>
        <w:t>levels</w:t>
      </w:r>
      <w:r w:rsidRPr="008F280A">
        <w:rPr>
          <w:rStyle w:val="StyleUnderline"/>
        </w:rPr>
        <w:t xml:space="preserve"> by 2030.</w:t>
      </w:r>
    </w:p>
    <w:p w14:paraId="195BEF11" w14:textId="77777777" w:rsidR="00092DAC" w:rsidRDefault="00092DAC" w:rsidP="00092DAC">
      <w:pPr>
        <w:rPr>
          <w:sz w:val="16"/>
        </w:rPr>
      </w:pPr>
      <w:r w:rsidRPr="008F280A">
        <w:rPr>
          <w:sz w:val="16"/>
        </w:rPr>
        <w:t xml:space="preserve">"When you add administrative actions being planned by the Biden Administration and many states — like New York, California, and Hawaii — </w:t>
      </w:r>
      <w:r w:rsidRPr="008F280A">
        <w:rPr>
          <w:rStyle w:val="StyleUnderline"/>
        </w:rPr>
        <w:t>we will hit our 50% target by 2030</w:t>
      </w:r>
      <w:r w:rsidRPr="008F280A">
        <w:rPr>
          <w:sz w:val="16"/>
        </w:rPr>
        <w:t>," Schumer wrote in a letter accompanying the analysis.</w:t>
      </w:r>
    </w:p>
    <w:p w14:paraId="76EF2BE6" w14:textId="77777777" w:rsidR="00092DAC" w:rsidRDefault="00092DAC" w:rsidP="00092DAC">
      <w:pPr>
        <w:rPr>
          <w:sz w:val="16"/>
        </w:rPr>
      </w:pPr>
    </w:p>
    <w:p w14:paraId="507416C2" w14:textId="77777777" w:rsidR="00092DAC" w:rsidRDefault="00092DAC" w:rsidP="00092DAC"/>
    <w:p w14:paraId="6265A747" w14:textId="77777777" w:rsidR="00092DAC" w:rsidRPr="00042CE5" w:rsidRDefault="00092DAC" w:rsidP="00092DAC">
      <w:pPr>
        <w:keepNext/>
        <w:keepLines/>
        <w:spacing w:before="40" w:after="0"/>
        <w:outlineLvl w:val="3"/>
        <w:rPr>
          <w:rFonts w:eastAsiaTheme="majorEastAsia" w:cstheme="majorBidi"/>
          <w:b/>
          <w:iCs/>
          <w:sz w:val="26"/>
        </w:rPr>
      </w:pPr>
      <w:r w:rsidRPr="00042CE5">
        <w:rPr>
          <w:rFonts w:eastAsiaTheme="majorEastAsia" w:cstheme="majorBidi"/>
          <w:b/>
          <w:iCs/>
          <w:sz w:val="26"/>
        </w:rPr>
        <w:t>PC is key to climate change provisions even in a smaller bill</w:t>
      </w:r>
    </w:p>
    <w:p w14:paraId="70CF415B" w14:textId="77777777" w:rsidR="00092DAC" w:rsidRPr="00042CE5" w:rsidRDefault="00092DAC" w:rsidP="00092DAC">
      <w:pPr>
        <w:rPr>
          <w:sz w:val="16"/>
        </w:rPr>
      </w:pPr>
      <w:r w:rsidRPr="00042CE5">
        <w:rPr>
          <w:b/>
          <w:bCs/>
          <w:sz w:val="26"/>
        </w:rPr>
        <w:t>Liptak 9/18</w:t>
      </w:r>
      <w:r w:rsidRPr="00042CE5">
        <w:rPr>
          <w:sz w:val="16"/>
        </w:rPr>
        <w:t xml:space="preserve"> (Kevin Liptak, Jeff </w:t>
      </w:r>
      <w:proofErr w:type="spellStart"/>
      <w:r w:rsidRPr="00042CE5">
        <w:rPr>
          <w:sz w:val="16"/>
        </w:rPr>
        <w:t>Zeleny</w:t>
      </w:r>
      <w:proofErr w:type="spellEnd"/>
      <w:r w:rsidRPr="00042CE5">
        <w:rPr>
          <w:sz w:val="16"/>
        </w:rPr>
        <w:t xml:space="preserve"> and Phil Mattingly, CNN, How Biden hopes to recapture his momentum after a week of unexpected setbacks, Updated 11:11 AM ET, Sat September 18, 2021https://www.cnn.com/2021/09/18/politics/joe-biden-political-momentum/index.html)</w:t>
      </w:r>
    </w:p>
    <w:p w14:paraId="5A0B35D8" w14:textId="77777777" w:rsidR="00092DAC" w:rsidRPr="00042CE5" w:rsidRDefault="00092DAC" w:rsidP="00092DAC">
      <w:pPr>
        <w:rPr>
          <w:b/>
          <w:bCs/>
          <w:u w:val="single"/>
        </w:rPr>
      </w:pPr>
      <w:r w:rsidRPr="00042CE5">
        <w:rPr>
          <w:sz w:val="16"/>
        </w:rPr>
        <w:t xml:space="preserve">The </w:t>
      </w:r>
      <w:r w:rsidRPr="00042CE5">
        <w:rPr>
          <w:highlight w:val="cyan"/>
          <w:u w:val="single"/>
        </w:rPr>
        <w:t>unrelated events illustrate</w:t>
      </w:r>
      <w:r w:rsidRPr="00042CE5">
        <w:rPr>
          <w:sz w:val="16"/>
        </w:rPr>
        <w:t xml:space="preserve">d </w:t>
      </w:r>
      <w:r w:rsidRPr="00042CE5">
        <w:rPr>
          <w:highlight w:val="cyan"/>
          <w:u w:val="single"/>
        </w:rPr>
        <w:t>Biden's predicament</w:t>
      </w:r>
      <w:r w:rsidRPr="00042CE5">
        <w:rPr>
          <w:sz w:val="16"/>
        </w:rPr>
        <w:t xml:space="preserve"> as he seeks </w:t>
      </w:r>
      <w:r w:rsidRPr="00042CE5">
        <w:rPr>
          <w:u w:val="single"/>
        </w:rPr>
        <w:t>to recalibrate around</w:t>
      </w:r>
      <w:r w:rsidRPr="00042CE5">
        <w:rPr>
          <w:sz w:val="16"/>
        </w:rPr>
        <w:t xml:space="preserve"> his massive economic proposals: a $3.5 trillion </w:t>
      </w:r>
      <w:r w:rsidRPr="00042CE5">
        <w:rPr>
          <w:u w:val="single"/>
        </w:rPr>
        <w:t>budget</w:t>
      </w:r>
      <w:r w:rsidRPr="00042CE5">
        <w:rPr>
          <w:sz w:val="16"/>
        </w:rPr>
        <w:t xml:space="preserve"> bill and $1.2 trillion bipartisan infrastructure bill. Officials told CNN that Biden hopes to recapture momentum lost over a calamitous August, but the series of events Friday afternoon underscored the difficulty for any </w:t>
      </w:r>
      <w:r w:rsidRPr="00042CE5">
        <w:rPr>
          <w:sz w:val="16"/>
        </w:rPr>
        <w:lastRenderedPageBreak/>
        <w:t xml:space="preserve">President to completely move past the outside events that often come to define a presidency. Biden's weekend trip to Rehoboth Beach, Delaware -- rescheduled after repeatedly being postponed during a chaotic August -- had been slated to include a heavy focus with his senior advisers on the critical weeks ahead: on his agenda, but also on looming, and equally high-stakes, battles to fund the government and raise the debt ceiling to avoid a catastrophic default, according to two officials. Yet even before he departed the White House, it was evident the economic agenda wouldn't be the only matter at hand. He was briefed before he left Friday morning on the Pentagon investigation into the drone strike that killed 10 civilians. After he'd arrived on the Delaware coast, officials updated him on the FDA decision and the irate announcement from Paris that the French envoy was returning home. Biden did not weigh in on any of the developments himself, leaving the response to aides. He still hopes </w:t>
      </w:r>
      <w:r w:rsidRPr="00042CE5">
        <w:rPr>
          <w:b/>
          <w:iCs/>
          <w:highlight w:val="cyan"/>
          <w:u w:val="single"/>
        </w:rPr>
        <w:t>the coming weeks will provide an opportunity to move on</w:t>
      </w:r>
      <w:r w:rsidRPr="00042CE5">
        <w:rPr>
          <w:sz w:val="16"/>
        </w:rPr>
        <w:t xml:space="preserve">. Acutely aware of the stakes, </w:t>
      </w:r>
      <w:r w:rsidRPr="00042CE5">
        <w:rPr>
          <w:highlight w:val="cyan"/>
          <w:u w:val="single"/>
        </w:rPr>
        <w:t>Biden has begun</w:t>
      </w:r>
      <w:r w:rsidRPr="00042CE5">
        <w:rPr>
          <w:sz w:val="16"/>
        </w:rPr>
        <w:t xml:space="preserve"> more </w:t>
      </w:r>
      <w:r w:rsidRPr="00042CE5">
        <w:rPr>
          <w:highlight w:val="cyan"/>
          <w:u w:val="single"/>
        </w:rPr>
        <w:t xml:space="preserve">directly </w:t>
      </w:r>
      <w:r w:rsidRPr="00042CE5">
        <w:rPr>
          <w:b/>
          <w:bCs/>
          <w:highlight w:val="cyan"/>
          <w:u w:val="single"/>
        </w:rPr>
        <w:t>involving himself</w:t>
      </w:r>
      <w:r w:rsidRPr="00042CE5">
        <w:rPr>
          <w:sz w:val="16"/>
        </w:rPr>
        <w:t xml:space="preserve"> in the strategy to see his priorities passed this autumn. </w:t>
      </w:r>
      <w:r w:rsidRPr="00042CE5">
        <w:rPr>
          <w:b/>
          <w:iCs/>
          <w:u w:val="single"/>
        </w:rPr>
        <w:t xml:space="preserve">He plans to put himself more </w:t>
      </w:r>
      <w:r w:rsidRPr="00042CE5">
        <w:rPr>
          <w:b/>
          <w:iCs/>
          <w:highlight w:val="cyan"/>
          <w:u w:val="single"/>
        </w:rPr>
        <w:t>at the center of the legislative</w:t>
      </w:r>
      <w:r w:rsidRPr="00042CE5">
        <w:rPr>
          <w:b/>
          <w:iCs/>
          <w:u w:val="single"/>
        </w:rPr>
        <w:t xml:space="preserve"> </w:t>
      </w:r>
      <w:r w:rsidRPr="00042CE5">
        <w:rPr>
          <w:b/>
          <w:iCs/>
          <w:highlight w:val="cyan"/>
          <w:u w:val="single"/>
        </w:rPr>
        <w:t>process</w:t>
      </w:r>
      <w:r w:rsidRPr="00042CE5">
        <w:rPr>
          <w:sz w:val="16"/>
        </w:rPr>
        <w:t xml:space="preserve">, a place the longtime Delaware senator feels very comfortable. He meets daily in the Oval Office with senior advisers for updates on legislative process and messaging strategy, repeatedly asking them to find ways to better explain the complicated and wide-ranging proposals in ways Americans can understand. In recent weeks, </w:t>
      </w:r>
      <w:r w:rsidRPr="00042CE5">
        <w:rPr>
          <w:b/>
          <w:bCs/>
          <w:highlight w:val="cyan"/>
          <w:u w:val="single"/>
        </w:rPr>
        <w:t>the President has seized opportunities</w:t>
      </w:r>
      <w:r w:rsidRPr="00042CE5">
        <w:rPr>
          <w:sz w:val="16"/>
        </w:rPr>
        <w:t xml:space="preserve">, like a series of natural disasters, </w:t>
      </w:r>
      <w:r w:rsidRPr="00042CE5">
        <w:rPr>
          <w:highlight w:val="cyan"/>
          <w:u w:val="single"/>
        </w:rPr>
        <w:t xml:space="preserve">to </w:t>
      </w:r>
      <w:r w:rsidRPr="00042CE5">
        <w:rPr>
          <w:b/>
          <w:bCs/>
          <w:highlight w:val="cyan"/>
          <w:u w:val="single"/>
        </w:rPr>
        <w:t>make the case for</w:t>
      </w:r>
      <w:r w:rsidRPr="00042CE5">
        <w:rPr>
          <w:b/>
          <w:bCs/>
          <w:u w:val="single"/>
        </w:rPr>
        <w:t xml:space="preserve"> </w:t>
      </w:r>
      <w:r w:rsidRPr="00042CE5">
        <w:rPr>
          <w:b/>
          <w:bCs/>
          <w:highlight w:val="cyan"/>
          <w:u w:val="single"/>
        </w:rPr>
        <w:t>sweeping</w:t>
      </w:r>
      <w:r w:rsidRPr="00042CE5">
        <w:rPr>
          <w:b/>
          <w:bCs/>
          <w:u w:val="single"/>
        </w:rPr>
        <w:t xml:space="preserve"> </w:t>
      </w:r>
      <w:r w:rsidRPr="00042CE5">
        <w:rPr>
          <w:b/>
          <w:bCs/>
          <w:highlight w:val="cyan"/>
          <w:u w:val="single"/>
        </w:rPr>
        <w:t>climate change provisions</w:t>
      </w:r>
      <w:r w:rsidRPr="00042CE5">
        <w:rPr>
          <w:b/>
          <w:bCs/>
          <w:u w:val="single"/>
        </w:rPr>
        <w:t xml:space="preserve"> </w:t>
      </w:r>
      <w:r w:rsidRPr="00042CE5">
        <w:rPr>
          <w:b/>
          <w:bCs/>
          <w:highlight w:val="cyan"/>
          <w:u w:val="single"/>
        </w:rPr>
        <w:t>in his pending legislation</w:t>
      </w:r>
      <w:r w:rsidRPr="00042CE5">
        <w:rPr>
          <w:highlight w:val="cyan"/>
          <w:u w:val="single"/>
        </w:rPr>
        <w:t>.</w:t>
      </w:r>
      <w:r w:rsidRPr="00042CE5">
        <w:rPr>
          <w:u w:val="single"/>
        </w:rPr>
        <w:t xml:space="preserve"> He is planning to invite lawmakers to the White House next week to press on the economic package, according to a person familiar with the matter. "Let's not squander this moment," Biden implored during a speech from the White House.</w:t>
      </w:r>
      <w:r w:rsidRPr="00042CE5">
        <w:rPr>
          <w:sz w:val="16"/>
        </w:rPr>
        <w:t xml:space="preserve"> Now at the lowest approval rating of his nearly eight-month term -- putting him, according to some polls, above only former Presidents Donald </w:t>
      </w:r>
      <w:proofErr w:type="gramStart"/>
      <w:r w:rsidRPr="00042CE5">
        <w:rPr>
          <w:sz w:val="16"/>
        </w:rPr>
        <w:t>Trump</w:t>
      </w:r>
      <w:proofErr w:type="gramEnd"/>
      <w:r w:rsidRPr="00042CE5">
        <w:rPr>
          <w:sz w:val="16"/>
        </w:rPr>
        <w:t xml:space="preserve"> and Gerald Ford at similar points in their tenures -- </w:t>
      </w:r>
      <w:r w:rsidRPr="00042CE5">
        <w:rPr>
          <w:highlight w:val="cyan"/>
          <w:u w:val="single"/>
        </w:rPr>
        <w:t>Biden is pressing Democrats</w:t>
      </w:r>
      <w:r w:rsidRPr="00042CE5">
        <w:rPr>
          <w:sz w:val="16"/>
        </w:rPr>
        <w:t xml:space="preserve"> to </w:t>
      </w:r>
      <w:r w:rsidRPr="00042CE5">
        <w:rPr>
          <w:u w:val="single"/>
        </w:rPr>
        <w:t>put aside their ideological differences and pass what could become his lasting legislative legacy and a political lifeline.</w:t>
      </w:r>
      <w:r w:rsidRPr="00042CE5">
        <w:rPr>
          <w:sz w:val="16"/>
        </w:rPr>
        <w:t xml:space="preserve"> </w:t>
      </w:r>
      <w:r w:rsidRPr="00042CE5">
        <w:rPr>
          <w:u w:val="single"/>
        </w:rPr>
        <w:t>The bills have the potential to overhaul the nation's physical infrastructure and the American social safety net for decades to come and would likely make Biden one of the most consequential Democratic presidents in decades.</w:t>
      </w:r>
      <w:r w:rsidRPr="00042CE5">
        <w:rPr>
          <w:sz w:val="16"/>
        </w:rPr>
        <w:t xml:space="preserve"> The summertime slide in his popularity among Americans has frustrated the President and his team, who believe he is receiving little credit for a rapidly improving economy. Despite setbacks related to the Delta variant surge, the unemployment rate is down, wages are </w:t>
      </w:r>
      <w:proofErr w:type="gramStart"/>
      <w:r w:rsidRPr="00042CE5">
        <w:rPr>
          <w:sz w:val="16"/>
        </w:rPr>
        <w:t>up</w:t>
      </w:r>
      <w:proofErr w:type="gramEnd"/>
      <w:r w:rsidRPr="00042CE5">
        <w:rPr>
          <w:sz w:val="16"/>
        </w:rPr>
        <w:t xml:space="preserve"> and retail sales are improving -- tied, in part, to the emergency measures Biden pushed through at the start of his term. Yet the pandemic is still simmering, delaying a full return to </w:t>
      </w:r>
      <w:proofErr w:type="gramStart"/>
      <w:r w:rsidRPr="00042CE5">
        <w:rPr>
          <w:sz w:val="16"/>
        </w:rPr>
        <w:t>workplaces</w:t>
      </w:r>
      <w:proofErr w:type="gramEnd"/>
      <w:r w:rsidRPr="00042CE5">
        <w:rPr>
          <w:sz w:val="16"/>
        </w:rPr>
        <w:t xml:space="preserve"> and complicating the start of the school year for children. A CNN poll conducted by SSRS found 62% of Americans say economic conditions in the US are poor, up from 45% in April and nearly as high as the pandemic-era peak of 65% reached in May 2020. Biden, based on advice from his health team, had predicted a vaccine booster rollout for all adults starting next week. But the FDA decision Friday threw the plan into flux. Biden's attention turns toward Capitol Hill As a part of his recalibration to his domestic agenda, </w:t>
      </w:r>
      <w:r w:rsidRPr="00042CE5">
        <w:rPr>
          <w:u w:val="single"/>
        </w:rPr>
        <w:t xml:space="preserve">Biden has spent much more time speaking with Democrats on the other end of Pennsylvania Avenue, both on the phone and in person. </w:t>
      </w:r>
      <w:r w:rsidRPr="00042CE5">
        <w:rPr>
          <w:sz w:val="16"/>
        </w:rPr>
        <w:t xml:space="preserve">He </w:t>
      </w:r>
      <w:r w:rsidRPr="00042CE5">
        <w:rPr>
          <w:u w:val="single"/>
        </w:rPr>
        <w:t>spoke by telephone Thursday with House Speaker Nancy Pelosi and Senate Majority Leader Chuck Schumer to confer on a path forward on his massive legislative agenda</w:t>
      </w:r>
      <w:r w:rsidRPr="00042CE5">
        <w:rPr>
          <w:sz w:val="16"/>
        </w:rPr>
        <w:t xml:space="preserve">. "The three are in regular touch and engaging daily on bringing Build Back Better to the finish line," the White House said afterward. In conversations with other Democrats </w:t>
      </w:r>
      <w:r w:rsidRPr="00042CE5">
        <w:rPr>
          <w:u w:val="single"/>
        </w:rPr>
        <w:t>during periodic "congressional call time" blocked off on his daily schedule</w:t>
      </w:r>
      <w:r w:rsidRPr="00042CE5">
        <w:rPr>
          <w:sz w:val="16"/>
        </w:rPr>
        <w:t xml:space="preserve">, </w:t>
      </w:r>
      <w:r w:rsidRPr="00042CE5">
        <w:rPr>
          <w:u w:val="single"/>
        </w:rPr>
        <w:t>Biden has repeatedly stressed the importance of keeping intact the tangible benefits in the bills that can be easily sold to the American people, according to people familiar with the talks.</w:t>
      </w:r>
      <w:r w:rsidRPr="00042CE5">
        <w:rPr>
          <w:sz w:val="16"/>
        </w:rPr>
        <w:t xml:space="preserve"> </w:t>
      </w:r>
      <w:r w:rsidRPr="00042CE5">
        <w:rPr>
          <w:u w:val="single"/>
        </w:rPr>
        <w:t xml:space="preserve">He has stressed that items like free community college and subsidized </w:t>
      </w:r>
      <w:proofErr w:type="gramStart"/>
      <w:r w:rsidRPr="00042CE5">
        <w:rPr>
          <w:u w:val="single"/>
        </w:rPr>
        <w:t>child care</w:t>
      </w:r>
      <w:proofErr w:type="gramEnd"/>
      <w:r w:rsidRPr="00042CE5">
        <w:rPr>
          <w:u w:val="single"/>
        </w:rPr>
        <w:t xml:space="preserve"> are clear political winners he says Democrats can campaign on for months or years to come.</w:t>
      </w:r>
      <w:r w:rsidRPr="00042CE5">
        <w:rPr>
          <w:sz w:val="16"/>
        </w:rPr>
        <w:t xml:space="preserve"> </w:t>
      </w:r>
      <w:r w:rsidRPr="00042CE5">
        <w:rPr>
          <w:b/>
          <w:bCs/>
          <w:highlight w:val="cyan"/>
          <w:u w:val="single"/>
        </w:rPr>
        <w:t>Polling and messaging memos sent to congressional Democrats</w:t>
      </w:r>
      <w:r w:rsidRPr="00042CE5">
        <w:rPr>
          <w:b/>
          <w:bCs/>
          <w:u w:val="single"/>
        </w:rPr>
        <w:t xml:space="preserve"> and outside allies </w:t>
      </w:r>
      <w:r w:rsidRPr="00042CE5">
        <w:rPr>
          <w:b/>
          <w:bCs/>
          <w:highlight w:val="cyan"/>
          <w:u w:val="single"/>
        </w:rPr>
        <w:t>have sought to double down</w:t>
      </w:r>
      <w:r w:rsidRPr="00042CE5">
        <w:rPr>
          <w:b/>
          <w:bCs/>
          <w:u w:val="single"/>
        </w:rPr>
        <w:t xml:space="preserve"> on this point, while also pushing lawmakers to focus on a bigger -- and more populist -- picture</w:t>
      </w:r>
      <w:r w:rsidRPr="00042CE5">
        <w:rPr>
          <w:u w:val="single"/>
        </w:rPr>
        <w:t xml:space="preserve">, rather than get bogged down in the policy disputes that are raging on both sides of the Capitol. </w:t>
      </w:r>
      <w:r w:rsidRPr="00042CE5">
        <w:rPr>
          <w:sz w:val="16"/>
        </w:rPr>
        <w:t>"</w:t>
      </w:r>
      <w:r w:rsidRPr="00042CE5">
        <w:rPr>
          <w:b/>
          <w:bCs/>
          <w:highlight w:val="cyan"/>
          <w:u w:val="single"/>
        </w:rPr>
        <w:t>He's been actively engaged</w:t>
      </w:r>
      <w:r w:rsidRPr="00042CE5">
        <w:rPr>
          <w:u w:val="single"/>
        </w:rPr>
        <w:t xml:space="preserve"> over the last couple of months </w:t>
      </w:r>
      <w:r w:rsidRPr="00042CE5">
        <w:rPr>
          <w:b/>
          <w:bCs/>
          <w:highlight w:val="cyan"/>
          <w:u w:val="single"/>
        </w:rPr>
        <w:t>in helping members of Congress</w:t>
      </w:r>
      <w:r w:rsidRPr="00042CE5">
        <w:rPr>
          <w:u w:val="single"/>
        </w:rPr>
        <w:t xml:space="preserve"> who are more centrists or who are progressive understand and embrace his agenda," said Sen. Chris Coons, a Delaware Democrat who is close to the President. "</w:t>
      </w:r>
      <w:r w:rsidRPr="00042CE5">
        <w:rPr>
          <w:b/>
          <w:bCs/>
          <w:highlight w:val="cyan"/>
          <w:u w:val="single"/>
        </w:rPr>
        <w:t>President Biden is very persuasive</w:t>
      </w:r>
      <w:r w:rsidRPr="00042CE5">
        <w:rPr>
          <w:u w:val="single"/>
        </w:rPr>
        <w:t xml:space="preserve">," Coons said, "and I think </w:t>
      </w:r>
      <w:r w:rsidRPr="00042CE5">
        <w:rPr>
          <w:b/>
          <w:bCs/>
          <w:highlight w:val="cyan"/>
          <w:u w:val="single"/>
        </w:rPr>
        <w:t>he's making the case and making it wel</w:t>
      </w:r>
      <w:r w:rsidRPr="00042CE5">
        <w:rPr>
          <w:u w:val="single"/>
        </w:rPr>
        <w:t xml:space="preserve">l." Implicit in Biden's message, as well as those coming from his senior team, is also the clear reality of the moment, according to people familiar with the discussions: For Democrats, there is no alternative path at this point. </w:t>
      </w:r>
      <w:r w:rsidRPr="00042CE5">
        <w:rPr>
          <w:sz w:val="16"/>
        </w:rPr>
        <w:t xml:space="preserve">The specific policy proposals may shift or shrink in </w:t>
      </w:r>
      <w:r w:rsidRPr="00042CE5">
        <w:rPr>
          <w:sz w:val="16"/>
        </w:rPr>
        <w:lastRenderedPageBreak/>
        <w:t xml:space="preserve">scale or duration, but there is no turning back or a broad shift in course in the cards. </w:t>
      </w:r>
      <w:r w:rsidRPr="00042CE5">
        <w:rPr>
          <w:b/>
          <w:bCs/>
          <w:highlight w:val="cyan"/>
          <w:u w:val="single"/>
        </w:rPr>
        <w:t>If Democrats</w:t>
      </w:r>
      <w:r w:rsidRPr="00042CE5">
        <w:rPr>
          <w:sz w:val="16"/>
        </w:rPr>
        <w:t xml:space="preserve"> </w:t>
      </w:r>
      <w:r w:rsidRPr="00042CE5">
        <w:rPr>
          <w:u w:val="single"/>
        </w:rPr>
        <w:t xml:space="preserve">-- </w:t>
      </w:r>
      <w:r w:rsidRPr="00042CE5">
        <w:rPr>
          <w:b/>
          <w:bCs/>
          <w:highlight w:val="cyan"/>
          <w:u w:val="single"/>
        </w:rPr>
        <w:t>particularly those who are skittish about the political repercussions of enacting such significant changes to the role of government in the US economy --</w:t>
      </w:r>
      <w:r w:rsidRPr="00042CE5">
        <w:rPr>
          <w:sz w:val="16"/>
        </w:rPr>
        <w:t xml:space="preserve"> </w:t>
      </w:r>
      <w:r w:rsidRPr="00042CE5">
        <w:rPr>
          <w:b/>
          <w:bCs/>
          <w:highlight w:val="cyan"/>
          <w:u w:val="single"/>
        </w:rPr>
        <w:t>can't unify</w:t>
      </w:r>
      <w:r w:rsidRPr="00042CE5">
        <w:rPr>
          <w:u w:val="single"/>
        </w:rPr>
        <w:t xml:space="preserve"> </w:t>
      </w:r>
      <w:r w:rsidRPr="00042CE5">
        <w:rPr>
          <w:b/>
          <w:bCs/>
          <w:highlight w:val="cyan"/>
          <w:u w:val="single"/>
        </w:rPr>
        <w:t>now</w:t>
      </w:r>
      <w:r w:rsidRPr="00042CE5">
        <w:rPr>
          <w:u w:val="single"/>
        </w:rPr>
        <w:t xml:space="preserve">, </w:t>
      </w:r>
      <w:r w:rsidRPr="00042CE5">
        <w:rPr>
          <w:b/>
          <w:bCs/>
          <w:highlight w:val="cyan"/>
          <w:u w:val="single"/>
        </w:rPr>
        <w:t>they will likely be left with nothing.</w:t>
      </w:r>
      <w:r w:rsidRPr="00042CE5">
        <w:rPr>
          <w:u w:val="single"/>
        </w:rPr>
        <w:t xml:space="preserve"> </w:t>
      </w:r>
      <w:r w:rsidRPr="00042CE5">
        <w:rPr>
          <w:sz w:val="16"/>
        </w:rPr>
        <w:t xml:space="preserve">White House tries to keep a level head </w:t>
      </w:r>
      <w:r w:rsidRPr="00042CE5">
        <w:rPr>
          <w:u w:val="single"/>
        </w:rPr>
        <w:t xml:space="preserve">It is impossible to know whether Biden's current political predicament will last, and some of his </w:t>
      </w:r>
      <w:r w:rsidRPr="00042CE5">
        <w:rPr>
          <w:b/>
          <w:bCs/>
          <w:highlight w:val="cyan"/>
          <w:u w:val="single"/>
        </w:rPr>
        <w:t>aides are confident that improvements in the pandemic and distance from the chaotic Afghanistan withdrawal will help reverse</w:t>
      </w:r>
      <w:r w:rsidRPr="00042CE5">
        <w:rPr>
          <w:b/>
          <w:bCs/>
          <w:u w:val="single"/>
        </w:rPr>
        <w:t xml:space="preserve"> </w:t>
      </w:r>
      <w:r w:rsidRPr="00042CE5">
        <w:rPr>
          <w:b/>
          <w:bCs/>
          <w:highlight w:val="cyan"/>
          <w:u w:val="single"/>
        </w:rPr>
        <w:t>the fall in approval</w:t>
      </w:r>
      <w:r w:rsidRPr="00042CE5">
        <w:rPr>
          <w:sz w:val="16"/>
        </w:rPr>
        <w:t xml:space="preserve">. They note it is still more than a year before the 2022 midterm elections, when historically the sitting President's party suffers. A positive result for California's Democratic Gov. Gavin Newsom, for whom Biden campaigned on the eve of his recall vote this week, has also led to renewed confidence in the administration's fights over mask-wearing, vaccines and more. "California won't end the Covid debate," a White House adviser told CNN, </w:t>
      </w:r>
      <w:proofErr w:type="gramStart"/>
      <w:r w:rsidRPr="00042CE5">
        <w:rPr>
          <w:sz w:val="16"/>
        </w:rPr>
        <w:t>"but</w:t>
      </w:r>
      <w:proofErr w:type="gramEnd"/>
      <w:r w:rsidRPr="00042CE5">
        <w:rPr>
          <w:sz w:val="16"/>
        </w:rPr>
        <w:t xml:space="preserve"> it could be a tremendous boost for what Democrats are trying to do." Biden's team, during last year's presidential campaign, prided itself on avoiding overly reactive steps when negative polls emerged. </w:t>
      </w:r>
      <w:proofErr w:type="gramStart"/>
      <w:r w:rsidRPr="00042CE5">
        <w:rPr>
          <w:sz w:val="16"/>
        </w:rPr>
        <w:t>Officials</w:t>
      </w:r>
      <w:proofErr w:type="gramEnd"/>
      <w:r w:rsidRPr="00042CE5">
        <w:rPr>
          <w:sz w:val="16"/>
        </w:rPr>
        <w:t xml:space="preserve"> stress there is no sense of panic in the West Wing, largely pointing to clear opportunities in the high-stakes weeks ahead as clear and tangible opportunities to shift the dynamics that overtook Biden's first summer in office. But like any political operation, advisers remain highly attuned to shifts in public sentiment, studying focus groups and surveys from top Democratic pollsters who work on behalf of the White House and the Democratic Party. To be sure, </w:t>
      </w:r>
      <w:r w:rsidRPr="00042CE5">
        <w:rPr>
          <w:u w:val="single"/>
        </w:rPr>
        <w:t xml:space="preserve">any comparisons in approval ratings between Biden and his predecessors are filled with caveats, given the acrid political climate and the remarkable changes in the presidency over the decades. </w:t>
      </w:r>
      <w:r w:rsidRPr="00042CE5">
        <w:rPr>
          <w:sz w:val="16"/>
        </w:rPr>
        <w:t xml:space="preserve">The chaos that surrounded the Afghanistan withdrawal has led some advisers to recognize there is less room for error going forward. The drop in Biden's approval ratings has prompted what one adviser called a "hardening" of the President's mission to see his agenda passed. </w:t>
      </w:r>
      <w:r w:rsidRPr="00042CE5">
        <w:rPr>
          <w:b/>
          <w:bCs/>
          <w:highlight w:val="cyan"/>
          <w:u w:val="single"/>
        </w:rPr>
        <w:t>The White House softens on</w:t>
      </w:r>
      <w:r w:rsidRPr="00042CE5">
        <w:rPr>
          <w:sz w:val="16"/>
        </w:rPr>
        <w:t xml:space="preserve"> a $3.5 trillion </w:t>
      </w:r>
      <w:r w:rsidRPr="00042CE5">
        <w:rPr>
          <w:b/>
          <w:bCs/>
          <w:highlight w:val="cyan"/>
          <w:u w:val="single"/>
        </w:rPr>
        <w:t>price tag</w:t>
      </w:r>
      <w:r w:rsidRPr="00042CE5">
        <w:rPr>
          <w:sz w:val="16"/>
        </w:rPr>
        <w:t xml:space="preserve"> This week, before leaving for his vacation home in Rehoboth Beach, </w:t>
      </w:r>
      <w:r w:rsidRPr="00042CE5">
        <w:rPr>
          <w:b/>
          <w:bCs/>
          <w:highlight w:val="cyan"/>
          <w:u w:val="single"/>
        </w:rPr>
        <w:t>Biden began meeting in-person with</w:t>
      </w:r>
      <w:r w:rsidRPr="00042CE5">
        <w:rPr>
          <w:b/>
          <w:bCs/>
          <w:u w:val="single"/>
        </w:rPr>
        <w:t xml:space="preserve"> moderate</w:t>
      </w:r>
      <w:r w:rsidRPr="00042CE5">
        <w:rPr>
          <w:u w:val="single"/>
        </w:rPr>
        <w:t xml:space="preserve"> Democratic Sens. </w:t>
      </w:r>
      <w:proofErr w:type="spellStart"/>
      <w:r w:rsidRPr="00042CE5">
        <w:rPr>
          <w:u w:val="single"/>
        </w:rPr>
        <w:t>Kyrsten</w:t>
      </w:r>
      <w:proofErr w:type="spellEnd"/>
      <w:r w:rsidRPr="00042CE5">
        <w:rPr>
          <w:u w:val="single"/>
        </w:rPr>
        <w:t xml:space="preserve"> </w:t>
      </w:r>
      <w:proofErr w:type="spellStart"/>
      <w:r w:rsidRPr="00042CE5">
        <w:rPr>
          <w:b/>
          <w:bCs/>
          <w:highlight w:val="cyan"/>
          <w:u w:val="single"/>
        </w:rPr>
        <w:t>Sinema</w:t>
      </w:r>
      <w:proofErr w:type="spellEnd"/>
      <w:r w:rsidRPr="00042CE5">
        <w:rPr>
          <w:u w:val="single"/>
        </w:rPr>
        <w:t xml:space="preserve"> of Arizona </w:t>
      </w:r>
      <w:r w:rsidRPr="00042CE5">
        <w:rPr>
          <w:b/>
          <w:bCs/>
          <w:highlight w:val="cyan"/>
          <w:u w:val="single"/>
        </w:rPr>
        <w:t>and</w:t>
      </w:r>
      <w:r w:rsidRPr="00042CE5">
        <w:rPr>
          <w:u w:val="single"/>
        </w:rPr>
        <w:t xml:space="preserve"> Joe </w:t>
      </w:r>
      <w:r w:rsidRPr="00042CE5">
        <w:rPr>
          <w:b/>
          <w:bCs/>
          <w:highlight w:val="cyan"/>
          <w:u w:val="single"/>
        </w:rPr>
        <w:t>Manchin</w:t>
      </w:r>
      <w:r w:rsidRPr="00042CE5">
        <w:rPr>
          <w:u w:val="single"/>
        </w:rPr>
        <w:t xml:space="preserve"> of West Virginia, </w:t>
      </w:r>
      <w:r w:rsidRPr="00042CE5">
        <w:rPr>
          <w:b/>
          <w:bCs/>
          <w:highlight w:val="cyan"/>
          <w:u w:val="single"/>
        </w:rPr>
        <w:t>hearing out their concerns about the amount of spending</w:t>
      </w:r>
      <w:r w:rsidRPr="00042CE5">
        <w:rPr>
          <w:highlight w:val="cyan"/>
          <w:u w:val="single"/>
        </w:rPr>
        <w:t>.</w:t>
      </w:r>
      <w:r w:rsidRPr="00042CE5">
        <w:rPr>
          <w:u w:val="single"/>
        </w:rPr>
        <w:t xml:space="preserve"> </w:t>
      </w:r>
      <w:r w:rsidRPr="00042CE5">
        <w:rPr>
          <w:sz w:val="16"/>
        </w:rPr>
        <w:t>With Manchin, he listened patiently to a proposal that would more than halve the size of the final bill. Biden has not endorsed that plan, but also hasn't yet had luck in convincing the skeptical Democrat to come along with his</w:t>
      </w:r>
      <w:r w:rsidRPr="00042CE5">
        <w:rPr>
          <w:u w:val="single"/>
        </w:rPr>
        <w:t xml:space="preserve">. In public, </w:t>
      </w:r>
      <w:r w:rsidRPr="00042CE5">
        <w:rPr>
          <w:highlight w:val="cyan"/>
          <w:u w:val="single"/>
        </w:rPr>
        <w:t>Biden has begun signaling the final bill could come in below $3.5 trillion</w:t>
      </w:r>
      <w:r w:rsidRPr="00042CE5">
        <w:rPr>
          <w:u w:val="single"/>
        </w:rPr>
        <w:t>, the figure proposed in an initial blueprint.</w:t>
      </w:r>
      <w:r w:rsidRPr="00042CE5">
        <w:rPr>
          <w:sz w:val="16"/>
        </w:rPr>
        <w:t xml:space="preserve"> White House officials acknowledge that's a near certainty at this point </w:t>
      </w:r>
      <w:proofErr w:type="gramStart"/>
      <w:r w:rsidRPr="00042CE5">
        <w:rPr>
          <w:sz w:val="16"/>
        </w:rPr>
        <w:t>in order to</w:t>
      </w:r>
      <w:proofErr w:type="gramEnd"/>
      <w:r w:rsidRPr="00042CE5">
        <w:rPr>
          <w:sz w:val="16"/>
        </w:rPr>
        <w:t xml:space="preserve"> secure the votes of Manchin and </w:t>
      </w:r>
      <w:proofErr w:type="spellStart"/>
      <w:r w:rsidRPr="00042CE5">
        <w:rPr>
          <w:sz w:val="16"/>
        </w:rPr>
        <w:t>Sinema</w:t>
      </w:r>
      <w:proofErr w:type="spellEnd"/>
      <w:r w:rsidRPr="00042CE5">
        <w:rPr>
          <w:sz w:val="16"/>
        </w:rPr>
        <w:t xml:space="preserve">. The ever-present balancing act between moderates and progressives has become even more acute as a result. </w:t>
      </w:r>
      <w:r w:rsidRPr="00042CE5">
        <w:rPr>
          <w:b/>
          <w:bCs/>
          <w:highlight w:val="cyan"/>
          <w:u w:val="single"/>
        </w:rPr>
        <w:t>But</w:t>
      </w:r>
      <w:r w:rsidRPr="00042CE5">
        <w:rPr>
          <w:b/>
          <w:bCs/>
          <w:u w:val="single"/>
        </w:rPr>
        <w:t xml:space="preserve"> </w:t>
      </w:r>
      <w:r w:rsidRPr="00042CE5">
        <w:rPr>
          <w:b/>
          <w:bCs/>
          <w:highlight w:val="cyan"/>
          <w:u w:val="single"/>
        </w:rPr>
        <w:t>Biden is pressuring</w:t>
      </w:r>
      <w:r w:rsidRPr="00042CE5">
        <w:rPr>
          <w:b/>
          <w:bCs/>
          <w:u w:val="single"/>
        </w:rPr>
        <w:t xml:space="preserve"> </w:t>
      </w:r>
      <w:r w:rsidRPr="00042CE5">
        <w:rPr>
          <w:b/>
          <w:bCs/>
          <w:highlight w:val="cyan"/>
          <w:u w:val="single"/>
        </w:rPr>
        <w:t>Democrats</w:t>
      </w:r>
      <w:r w:rsidRPr="00042CE5">
        <w:rPr>
          <w:b/>
          <w:bCs/>
          <w:u w:val="single"/>
        </w:rPr>
        <w:t xml:space="preserve"> </w:t>
      </w:r>
      <w:r w:rsidRPr="00042CE5">
        <w:rPr>
          <w:b/>
          <w:bCs/>
          <w:highlight w:val="cyan"/>
          <w:u w:val="single"/>
        </w:rPr>
        <w:t>to avoid stripping out</w:t>
      </w:r>
      <w:r w:rsidRPr="00042CE5">
        <w:rPr>
          <w:b/>
          <w:bCs/>
          <w:u w:val="single"/>
        </w:rPr>
        <w:t xml:space="preserve"> </w:t>
      </w:r>
      <w:r w:rsidRPr="00042CE5">
        <w:rPr>
          <w:b/>
          <w:bCs/>
          <w:highlight w:val="cyan"/>
          <w:u w:val="single"/>
        </w:rPr>
        <w:t xml:space="preserve">what he believes will prove to be </w:t>
      </w:r>
      <w:r w:rsidRPr="00042CE5">
        <w:rPr>
          <w:b/>
          <w:bCs/>
          <w:iCs/>
          <w:highlight w:val="cyan"/>
          <w:u w:val="single"/>
        </w:rPr>
        <w:t>the bill's most salient selling points</w:t>
      </w:r>
      <w:r w:rsidRPr="00042CE5">
        <w:rPr>
          <w:b/>
          <w:bCs/>
          <w:highlight w:val="cyan"/>
          <w:u w:val="single"/>
        </w:rPr>
        <w:t>.</w:t>
      </w:r>
    </w:p>
    <w:p w14:paraId="7B1D8DFC" w14:textId="77777777" w:rsidR="00092DAC" w:rsidRPr="00042CE5" w:rsidRDefault="00092DAC" w:rsidP="00092DAC"/>
    <w:p w14:paraId="37DCF9AE" w14:textId="77777777" w:rsidR="00092DAC" w:rsidRDefault="00092DAC" w:rsidP="00092DAC">
      <w:pPr>
        <w:pStyle w:val="Heading4"/>
      </w:pPr>
      <w:r>
        <w:t>Framing issues:</w:t>
      </w:r>
    </w:p>
    <w:p w14:paraId="336348E0" w14:textId="77777777" w:rsidR="00092DAC" w:rsidRDefault="00092DAC" w:rsidP="00092DAC">
      <w:pPr>
        <w:pStyle w:val="Heading4"/>
      </w:pPr>
      <w:r>
        <w:t xml:space="preserve">1---Even if there’s opposition, PC really </w:t>
      </w:r>
      <w:r w:rsidRPr="00583F49">
        <w:rPr>
          <w:u w:val="single"/>
        </w:rPr>
        <w:t>does solve</w:t>
      </w:r>
    </w:p>
    <w:p w14:paraId="02EF89DA" w14:textId="77777777" w:rsidR="00092DAC" w:rsidRDefault="00092DAC" w:rsidP="00092DAC">
      <w:r w:rsidRPr="000F4FFD">
        <w:rPr>
          <w:rStyle w:val="Style13ptBold"/>
        </w:rPr>
        <w:t>Everett 9-16</w:t>
      </w:r>
      <w:r>
        <w:t xml:space="preserve"> (Burgess Everett, staff reporter @ Politico, </w:t>
      </w:r>
      <w:r w:rsidRPr="000F4FFD">
        <w:t xml:space="preserve">Dems call in </w:t>
      </w:r>
      <w:r w:rsidRPr="000F4FFD">
        <w:rPr>
          <w:rStyle w:val="Emphasis"/>
          <w:sz w:val="36"/>
          <w:szCs w:val="48"/>
        </w:rPr>
        <w:t>big gun</w:t>
      </w:r>
      <w:r w:rsidRPr="000F4FFD">
        <w:rPr>
          <w:sz w:val="36"/>
          <w:szCs w:val="48"/>
        </w:rPr>
        <w:t xml:space="preserve"> </w:t>
      </w:r>
      <w:r w:rsidRPr="000F4FFD">
        <w:t>as they face huge Hill tests</w:t>
      </w:r>
      <w:r>
        <w:t xml:space="preserve">, </w:t>
      </w:r>
      <w:hyperlink r:id="rId22" w:history="1">
        <w:r w:rsidRPr="004F1F1C">
          <w:rPr>
            <w:rStyle w:val="Hyperlink"/>
          </w:rPr>
          <w:t>https://www.politico.com/news/2021/09/16/biden-influence-capitol-democrats-511952</w:t>
        </w:r>
      </w:hyperlink>
      <w:r>
        <w:t>, y2k)</w:t>
      </w:r>
    </w:p>
    <w:p w14:paraId="3A8826D2" w14:textId="77777777" w:rsidR="00092DAC" w:rsidRDefault="00092DAC" w:rsidP="00092DAC">
      <w:r>
        <w:t xml:space="preserve">Senate Majority Whip Dick Durbin said that </w:t>
      </w:r>
      <w:r w:rsidRPr="000F4FFD">
        <w:rPr>
          <w:rStyle w:val="StyleUnderline"/>
          <w:highlight w:val="cyan"/>
        </w:rPr>
        <w:t>Biden</w:t>
      </w:r>
      <w:r>
        <w:t xml:space="preserve">, “more than anyone,” </w:t>
      </w:r>
      <w:r w:rsidRPr="000F4FFD">
        <w:rPr>
          <w:rStyle w:val="StyleUnderline"/>
          <w:highlight w:val="cyan"/>
        </w:rPr>
        <w:t xml:space="preserve">maintains </w:t>
      </w:r>
      <w:r w:rsidRPr="000F4FFD">
        <w:rPr>
          <w:rStyle w:val="Emphasis"/>
          <w:highlight w:val="cyan"/>
        </w:rPr>
        <w:t>sway</w:t>
      </w:r>
      <w:r>
        <w:t xml:space="preserve"> over his caucus’s 50 members: “</w:t>
      </w:r>
      <w:r w:rsidRPr="000F4FFD">
        <w:rPr>
          <w:rStyle w:val="StyleUnderline"/>
          <w:highlight w:val="cyan"/>
        </w:rPr>
        <w:t xml:space="preserve">There is </w:t>
      </w:r>
      <w:r w:rsidRPr="000F4FFD">
        <w:rPr>
          <w:rStyle w:val="Emphasis"/>
          <w:highlight w:val="cyan"/>
        </w:rPr>
        <w:t>no comparable</w:t>
      </w:r>
      <w:r w:rsidRPr="00B0149E">
        <w:rPr>
          <w:rStyle w:val="Emphasis"/>
        </w:rPr>
        <w:t xml:space="preserve"> political </w:t>
      </w:r>
      <w:r w:rsidRPr="000F4FFD">
        <w:rPr>
          <w:rStyle w:val="Emphasis"/>
          <w:highlight w:val="cyan"/>
        </w:rPr>
        <w:t>force</w:t>
      </w:r>
      <w:r>
        <w:t xml:space="preserve"> to a president, and specifically Joe Biden at this moment.”</w:t>
      </w:r>
    </w:p>
    <w:p w14:paraId="144609BB" w14:textId="77777777" w:rsidR="00092DAC" w:rsidRDefault="00092DAC" w:rsidP="00092DAC">
      <w:r w:rsidRPr="00B0149E">
        <w:rPr>
          <w:rStyle w:val="StyleUnderline"/>
        </w:rPr>
        <w:t xml:space="preserve">Biden appears to be </w:t>
      </w:r>
      <w:r w:rsidRPr="00B0149E">
        <w:rPr>
          <w:rStyle w:val="Emphasis"/>
        </w:rPr>
        <w:t>answering</w:t>
      </w:r>
      <w:r w:rsidRPr="00B0149E">
        <w:rPr>
          <w:rStyle w:val="StyleUnderline"/>
        </w:rPr>
        <w:t xml:space="preserve"> the call</w:t>
      </w:r>
      <w:r>
        <w:t xml:space="preserve">. </w:t>
      </w:r>
      <w:r w:rsidRPr="000F4FFD">
        <w:rPr>
          <w:rStyle w:val="StyleUnderline"/>
          <w:highlight w:val="cyan"/>
        </w:rPr>
        <w:t>The president is getting</w:t>
      </w:r>
      <w:r w:rsidRPr="00B0149E">
        <w:rPr>
          <w:rStyle w:val="StyleUnderline"/>
        </w:rPr>
        <w:t xml:space="preserve"> </w:t>
      </w:r>
      <w:r w:rsidRPr="000F4FFD">
        <w:rPr>
          <w:rStyle w:val="Emphasis"/>
          <w:highlight w:val="cyan"/>
        </w:rPr>
        <w:t>increasingly involved</w:t>
      </w:r>
      <w:r>
        <w:t xml:space="preserve"> </w:t>
      </w:r>
      <w:r w:rsidRPr="00B0149E">
        <w:rPr>
          <w:rStyle w:val="StyleUnderline"/>
        </w:rPr>
        <w:t xml:space="preserve">in Congress’ </w:t>
      </w:r>
      <w:r w:rsidRPr="00B0149E">
        <w:rPr>
          <w:rStyle w:val="Emphasis"/>
        </w:rPr>
        <w:t>chaotic fall session</w:t>
      </w:r>
      <w:r>
        <w:t xml:space="preserve"> </w:t>
      </w:r>
      <w:r w:rsidRPr="00B0149E">
        <w:rPr>
          <w:rStyle w:val="StyleUnderline"/>
        </w:rPr>
        <w:t>as he battles</w:t>
      </w:r>
      <w:r>
        <w:t xml:space="preserve"> sagging </w:t>
      </w:r>
      <w:r w:rsidRPr="00B0149E">
        <w:rPr>
          <w:rStyle w:val="Emphasis"/>
        </w:rPr>
        <w:t>approval ratings</w:t>
      </w:r>
      <w:r>
        <w:t xml:space="preserve">, heightened </w:t>
      </w:r>
      <w:r w:rsidRPr="00B0149E">
        <w:rPr>
          <w:rStyle w:val="StyleUnderline"/>
        </w:rPr>
        <w:t>concerns</w:t>
      </w:r>
      <w:r>
        <w:t xml:space="preserve"> </w:t>
      </w:r>
      <w:r w:rsidRPr="00B0149E">
        <w:rPr>
          <w:rStyle w:val="StyleUnderline"/>
        </w:rPr>
        <w:t xml:space="preserve">around the </w:t>
      </w:r>
      <w:r w:rsidRPr="00B0149E">
        <w:rPr>
          <w:rStyle w:val="Emphasis"/>
        </w:rPr>
        <w:t>pandemic</w:t>
      </w:r>
      <w:r>
        <w:t xml:space="preserve"> </w:t>
      </w:r>
      <w:r w:rsidRPr="00B0149E">
        <w:rPr>
          <w:rStyle w:val="StyleUnderline"/>
        </w:rPr>
        <w:t>and</w:t>
      </w:r>
      <w:r>
        <w:t xml:space="preserve"> some internal criticism over his withdrawal from </w:t>
      </w:r>
      <w:r w:rsidRPr="00B0149E">
        <w:rPr>
          <w:rStyle w:val="Emphasis"/>
        </w:rPr>
        <w:t>Afghanistan</w:t>
      </w:r>
      <w:r>
        <w:t>. On Thursday, he'll speak to Senate Majority Leader Chuck Schumer and Speaker Nancy Pelosi ahead of a critical week for funding the government and lifting the debt ceiling.</w:t>
      </w:r>
    </w:p>
    <w:p w14:paraId="5DF00154" w14:textId="77777777" w:rsidR="00092DAC" w:rsidRDefault="00092DAC" w:rsidP="00092DAC">
      <w:r>
        <w:lastRenderedPageBreak/>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5B6FEEC5" w14:textId="77777777" w:rsidR="00092DAC" w:rsidRDefault="00092DAC" w:rsidP="00092DAC">
      <w:r>
        <w:t>“I have full faith and confidence in Joe Biden in all of this,” said House Majority Whip Jim Clyburn, who's pressed Biden to endorse a filibuster carve out for voting rights legislation. “He is working this … and that’s how it should be.”</w:t>
      </w:r>
    </w:p>
    <w:p w14:paraId="7027F40C" w14:textId="77777777" w:rsidR="00092DAC" w:rsidRDefault="00092DAC" w:rsidP="00092DAC">
      <w:r w:rsidRPr="000F4FFD">
        <w:rPr>
          <w:rStyle w:val="StyleUnderline"/>
          <w:highlight w:val="cyan"/>
        </w:rPr>
        <w:t>Biden met with</w:t>
      </w:r>
      <w:r>
        <w:t xml:space="preserve"> two key </w:t>
      </w:r>
      <w:r w:rsidRPr="00B0149E">
        <w:rPr>
          <w:rStyle w:val="Emphasis"/>
        </w:rPr>
        <w:t xml:space="preserve">Democratic </w:t>
      </w:r>
      <w:r w:rsidRPr="000F4FFD">
        <w:rPr>
          <w:rStyle w:val="Emphasis"/>
          <w:highlight w:val="cyan"/>
        </w:rPr>
        <w:t>holdouts</w:t>
      </w:r>
      <w:r>
        <w:t xml:space="preserve"> on his domestic spending agenda on Wednesday, </w:t>
      </w:r>
      <w:r w:rsidRPr="00B0149E">
        <w:rPr>
          <w:rStyle w:val="StyleUnderline"/>
        </w:rPr>
        <w:t xml:space="preserve">part of a </w:t>
      </w:r>
      <w:r w:rsidRPr="00B0149E">
        <w:rPr>
          <w:rStyle w:val="Emphasis"/>
        </w:rPr>
        <w:t>sustained</w:t>
      </w:r>
      <w:r>
        <w:t xml:space="preserve"> </w:t>
      </w:r>
      <w:r w:rsidRPr="00B0149E">
        <w:rPr>
          <w:rStyle w:val="StyleUnderline"/>
        </w:rPr>
        <w:t xml:space="preserve">push </w:t>
      </w:r>
      <w:r w:rsidRPr="000F4FFD">
        <w:rPr>
          <w:rStyle w:val="StyleUnderline"/>
          <w:highlight w:val="cyan"/>
        </w:rPr>
        <w:t>to keep</w:t>
      </w:r>
      <w:r>
        <w:t xml:space="preserve"> Sens. Joe </w:t>
      </w:r>
      <w:r w:rsidRPr="000F4FFD">
        <w:rPr>
          <w:rStyle w:val="Emphasis"/>
          <w:highlight w:val="cyan"/>
        </w:rPr>
        <w:t>Manchin</w:t>
      </w:r>
      <w:r>
        <w:t xml:space="preserve"> (D-W.Va.) </w:t>
      </w:r>
      <w:r w:rsidRPr="000F4FFD">
        <w:rPr>
          <w:rStyle w:val="StyleUnderline"/>
          <w:highlight w:val="cyan"/>
        </w:rPr>
        <w:t>and</w:t>
      </w:r>
      <w:r>
        <w:t xml:space="preserve"> </w:t>
      </w:r>
      <w:proofErr w:type="spellStart"/>
      <w:r>
        <w:t>Kyrsten</w:t>
      </w:r>
      <w:proofErr w:type="spellEnd"/>
      <w:r>
        <w:t xml:space="preserve"> </w:t>
      </w:r>
      <w:proofErr w:type="spellStart"/>
      <w:r w:rsidRPr="000F4FFD">
        <w:rPr>
          <w:rStyle w:val="Emphasis"/>
          <w:highlight w:val="cyan"/>
        </w:rPr>
        <w:t>Sinema</w:t>
      </w:r>
      <w:proofErr w:type="spellEnd"/>
      <w:r>
        <w:t xml:space="preserve"> (D-Ariz.) </w:t>
      </w:r>
      <w:r w:rsidRPr="000F4FFD">
        <w:rPr>
          <w:rStyle w:val="StyleUnderline"/>
          <w:highlight w:val="cyan"/>
        </w:rPr>
        <w:t>on board</w:t>
      </w:r>
      <w:r w:rsidRPr="00B0149E">
        <w:rPr>
          <w:rStyle w:val="StyleUnderline"/>
        </w:rPr>
        <w:t xml:space="preserve"> with</w:t>
      </w:r>
      <w:r>
        <w:t xml:space="preserve"> his </w:t>
      </w:r>
      <w:r w:rsidRPr="00B0149E">
        <w:rPr>
          <w:rStyle w:val="StyleUnderline"/>
        </w:rPr>
        <w:t>legislative program</w:t>
      </w:r>
      <w:r>
        <w:t xml:space="preserve">. Biden’s met with </w:t>
      </w:r>
      <w:proofErr w:type="spellStart"/>
      <w:r>
        <w:t>Sinema</w:t>
      </w:r>
      <w:proofErr w:type="spellEnd"/>
      <w:r>
        <w:t xml:space="preserve"> four times this year, in addition to telephone calls made between the two, and has spoken to Manchin a similar number of times.</w:t>
      </w:r>
    </w:p>
    <w:p w14:paraId="47CA738F" w14:textId="77777777" w:rsidR="00092DAC" w:rsidRPr="00B0149E" w:rsidRDefault="00092DAC" w:rsidP="00092DAC">
      <w:pPr>
        <w:rPr>
          <w:rStyle w:val="StyleUnderline"/>
        </w:rPr>
      </w:pPr>
      <w:r>
        <w:t>“</w:t>
      </w:r>
      <w:r w:rsidRPr="000F4FFD">
        <w:rPr>
          <w:rStyle w:val="Emphasis"/>
          <w:sz w:val="24"/>
          <w:szCs w:val="36"/>
          <w:highlight w:val="cyan"/>
        </w:rPr>
        <w:t>Now is the time</w:t>
      </w:r>
      <w:r>
        <w:t xml:space="preserve">” </w:t>
      </w:r>
      <w:r w:rsidRPr="00B0149E">
        <w:rPr>
          <w:rStyle w:val="StyleUnderline"/>
        </w:rPr>
        <w:t xml:space="preserve">for Biden to jump full-force into the </w:t>
      </w:r>
      <w:r w:rsidRPr="00B0149E">
        <w:rPr>
          <w:rStyle w:val="Emphasis"/>
        </w:rPr>
        <w:t>reconciliation</w:t>
      </w:r>
      <w:r>
        <w:t xml:space="preserve"> </w:t>
      </w:r>
      <w:r w:rsidRPr="00B0149E">
        <w:rPr>
          <w:rStyle w:val="StyleUnderline"/>
        </w:rPr>
        <w:t>conversation</w:t>
      </w:r>
      <w:r>
        <w:t xml:space="preserve">, said Sen. Tim Kaine (D-Va.). And the White House made clear </w:t>
      </w:r>
      <w:r w:rsidRPr="00B0149E">
        <w:rPr>
          <w:rStyle w:val="StyleUnderline"/>
        </w:rPr>
        <w:t xml:space="preserve">that </w:t>
      </w:r>
      <w:r w:rsidRPr="000F4FFD">
        <w:rPr>
          <w:rStyle w:val="StyleUnderline"/>
          <w:highlight w:val="cyan"/>
        </w:rPr>
        <w:t xml:space="preserve">Biden is </w:t>
      </w:r>
      <w:r w:rsidRPr="000F4FFD">
        <w:rPr>
          <w:rStyle w:val="Emphasis"/>
          <w:highlight w:val="cyan"/>
        </w:rPr>
        <w:t>diving</w:t>
      </w:r>
      <w:r w:rsidRPr="000F4FFD">
        <w:rPr>
          <w:highlight w:val="cyan"/>
        </w:rPr>
        <w:t xml:space="preserve"> </w:t>
      </w:r>
      <w:r w:rsidRPr="000F4FFD">
        <w:rPr>
          <w:rStyle w:val="StyleUnderline"/>
          <w:highlight w:val="cyan"/>
        </w:rPr>
        <w:t>into</w:t>
      </w:r>
      <w:r w:rsidRPr="00B0149E">
        <w:rPr>
          <w:rStyle w:val="StyleUnderline"/>
        </w:rPr>
        <w:t xml:space="preserve"> the series of </w:t>
      </w:r>
      <w:r w:rsidRPr="000F4FFD">
        <w:rPr>
          <w:rStyle w:val="Emphasis"/>
          <w:highlight w:val="cyan"/>
        </w:rPr>
        <w:t>tricky</w:t>
      </w:r>
      <w:r w:rsidRPr="000F4FFD">
        <w:rPr>
          <w:rStyle w:val="StyleUnderline"/>
          <w:highlight w:val="cyan"/>
        </w:rPr>
        <w:t xml:space="preserve"> issues</w:t>
      </w:r>
      <w:r w:rsidRPr="00B0149E">
        <w:rPr>
          <w:rStyle w:val="StyleUnderline"/>
        </w:rPr>
        <w:t>.</w:t>
      </w:r>
    </w:p>
    <w:p w14:paraId="3CC010E3" w14:textId="77777777" w:rsidR="00092DAC" w:rsidRDefault="00092DAC" w:rsidP="00092DAC">
      <w:r>
        <w:t xml:space="preserve">Andrew Bates, a spokesperson for Biden, </w:t>
      </w:r>
      <w:r w:rsidRPr="00B0149E">
        <w:t>said that Biden and his administration "are in</w:t>
      </w:r>
      <w:r>
        <w:t xml:space="preserve">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2F54A96F" w14:textId="77777777" w:rsidR="00092DAC" w:rsidRDefault="00092DAC" w:rsidP="00092DAC">
      <w:r w:rsidRPr="000F4FFD">
        <w:rPr>
          <w:rStyle w:val="StyleUnderline"/>
          <w:highlight w:val="cyan"/>
        </w:rPr>
        <w:t>To help</w:t>
      </w:r>
      <w:r w:rsidRPr="000F4FFD">
        <w:rPr>
          <w:highlight w:val="cyan"/>
        </w:rPr>
        <w:t xml:space="preserve"> </w:t>
      </w:r>
      <w:r w:rsidRPr="000F4FFD">
        <w:rPr>
          <w:rStyle w:val="Emphasis"/>
          <w:highlight w:val="cyan"/>
        </w:rPr>
        <w:t>corral</w:t>
      </w:r>
      <w:r>
        <w:t xml:space="preserve"> </w:t>
      </w:r>
      <w:r w:rsidRPr="00B0149E">
        <w:rPr>
          <w:rStyle w:val="StyleUnderline"/>
        </w:rPr>
        <w:t xml:space="preserve">all </w:t>
      </w:r>
      <w:r w:rsidRPr="000F4FFD">
        <w:rPr>
          <w:rStyle w:val="StyleUnderline"/>
          <w:highlight w:val="cyan"/>
        </w:rPr>
        <w:t>50</w:t>
      </w:r>
      <w:r w:rsidRPr="00B0149E">
        <w:rPr>
          <w:rStyle w:val="StyleUnderline"/>
        </w:rPr>
        <w:t xml:space="preserve"> Senate </w:t>
      </w:r>
      <w:r w:rsidRPr="000F4FFD">
        <w:rPr>
          <w:rStyle w:val="StyleUnderline"/>
          <w:highlight w:val="cyan"/>
        </w:rPr>
        <w:t>Democrats</w:t>
      </w:r>
      <w:r>
        <w:t xml:space="preserve"> for the social spending bill, </w:t>
      </w:r>
      <w:r w:rsidRPr="000F4FFD">
        <w:rPr>
          <w:rStyle w:val="StyleUnderline"/>
          <w:highlight w:val="cyan"/>
        </w:rPr>
        <w:t>the president and</w:t>
      </w:r>
      <w:r w:rsidRPr="00B0149E">
        <w:rPr>
          <w:rStyle w:val="StyleUnderline"/>
        </w:rPr>
        <w:t xml:space="preserve"> his </w:t>
      </w:r>
      <w:r w:rsidRPr="000F4FFD">
        <w:rPr>
          <w:rStyle w:val="StyleUnderline"/>
          <w:highlight w:val="cyan"/>
        </w:rPr>
        <w:t>party</w:t>
      </w:r>
      <w:r w:rsidRPr="00B0149E">
        <w:rPr>
          <w:rStyle w:val="StyleUnderline"/>
        </w:rPr>
        <w:t xml:space="preserve"> </w:t>
      </w:r>
      <w:r w:rsidRPr="000F4FFD">
        <w:rPr>
          <w:rStyle w:val="StyleUnderline"/>
          <w:highlight w:val="cyan"/>
        </w:rPr>
        <w:t xml:space="preserve">need to create </w:t>
      </w:r>
      <w:r w:rsidRPr="000F4FFD">
        <w:rPr>
          <w:rStyle w:val="Emphasis"/>
          <w:sz w:val="24"/>
          <w:szCs w:val="36"/>
          <w:highlight w:val="cyan"/>
        </w:rPr>
        <w:t>an “echo chamber</w:t>
      </w:r>
      <w:r>
        <w:t xml:space="preserve">” around its substance, said Celinda Lake, a pollster on Biden’s campaign. But </w:t>
      </w:r>
      <w:r w:rsidRPr="00B0149E">
        <w:rPr>
          <w:rStyle w:val="StyleUnderline"/>
        </w:rPr>
        <w:t xml:space="preserve">that </w:t>
      </w:r>
      <w:r w:rsidRPr="00B0149E">
        <w:rPr>
          <w:rStyle w:val="Emphasis"/>
        </w:rPr>
        <w:t>won't</w:t>
      </w:r>
      <w:r w:rsidRPr="00B0149E">
        <w:rPr>
          <w:rStyle w:val="StyleUnderline"/>
        </w:rPr>
        <w:t xml:space="preserve"> be easy</w:t>
      </w:r>
      <w:r>
        <w:t>. Manchin has told colleagues he’s worried about whether the bill’s safety net, climate action and tax reforms will be popular in his state, according to one Senate Democrat. He's also said he won't support a measure at the current spending level: $3.5 trillion.</w:t>
      </w:r>
    </w:p>
    <w:p w14:paraId="5DF4E06A" w14:textId="77777777" w:rsidR="00092DAC" w:rsidRDefault="00092DAC" w:rsidP="00092DAC">
      <w:r w:rsidRPr="000F4FFD">
        <w:rPr>
          <w:rStyle w:val="StyleUnderline"/>
          <w:highlight w:val="cyan"/>
        </w:rPr>
        <w:t xml:space="preserve">If Biden can </w:t>
      </w:r>
      <w:r w:rsidRPr="000F4FFD">
        <w:rPr>
          <w:rStyle w:val="Emphasis"/>
          <w:highlight w:val="cyan"/>
        </w:rPr>
        <w:t>hammer</w:t>
      </w:r>
      <w:r w:rsidRPr="000F4FFD">
        <w:rPr>
          <w:highlight w:val="cyan"/>
        </w:rPr>
        <w:t xml:space="preserve"> </w:t>
      </w:r>
      <w:r w:rsidRPr="000F4FFD">
        <w:rPr>
          <w:rStyle w:val="StyleUnderline"/>
          <w:highlight w:val="cyan"/>
        </w:rPr>
        <w:t xml:space="preserve">home the </w:t>
      </w:r>
      <w:r w:rsidRPr="000F4FFD">
        <w:rPr>
          <w:rStyle w:val="Emphasis"/>
          <w:highlight w:val="cyan"/>
        </w:rPr>
        <w:t>popular aspects</w:t>
      </w:r>
      <w:r>
        <w:t xml:space="preserve"> </w:t>
      </w:r>
      <w:r w:rsidRPr="00B0149E">
        <w:rPr>
          <w:rStyle w:val="StyleUnderline"/>
        </w:rPr>
        <w:t>of the spending plan</w:t>
      </w:r>
      <w:r>
        <w:t xml:space="preserve">, </w:t>
      </w:r>
      <w:r w:rsidRPr="000F4FFD">
        <w:rPr>
          <w:rStyle w:val="StyleUnderline"/>
          <w:highlight w:val="cyan"/>
        </w:rPr>
        <w:t>it may</w:t>
      </w:r>
      <w:r>
        <w:t xml:space="preserve"> help </w:t>
      </w:r>
      <w:r w:rsidRPr="000F4FFD">
        <w:rPr>
          <w:rStyle w:val="Emphasis"/>
          <w:highlight w:val="cyan"/>
        </w:rPr>
        <w:t>assuage</w:t>
      </w:r>
      <w:r>
        <w:t xml:space="preserve"> </w:t>
      </w:r>
      <w:r w:rsidRPr="000F4FFD">
        <w:rPr>
          <w:rStyle w:val="Emphasis"/>
          <w:highlight w:val="cyan"/>
        </w:rPr>
        <w:t>Manchin</w:t>
      </w:r>
      <w:r w:rsidRPr="000F4FFD">
        <w:rPr>
          <w:highlight w:val="cyan"/>
        </w:rPr>
        <w:t xml:space="preserve"> </w:t>
      </w:r>
      <w:r w:rsidRPr="000F4FFD">
        <w:rPr>
          <w:rStyle w:val="StyleUnderline"/>
          <w:highlight w:val="cyan"/>
        </w:rPr>
        <w:t>and improve</w:t>
      </w:r>
      <w:r>
        <w:t xml:space="preserve"> his </w:t>
      </w:r>
      <w:r w:rsidRPr="000F4FFD">
        <w:rPr>
          <w:rStyle w:val="Emphasis"/>
          <w:highlight w:val="cyan"/>
        </w:rPr>
        <w:t>whip count</w:t>
      </w:r>
      <w:r w:rsidRPr="000F4FFD">
        <w:rPr>
          <w:highlight w:val="cyan"/>
        </w:rPr>
        <w:t xml:space="preserve"> </w:t>
      </w:r>
      <w:r w:rsidRPr="000F4FFD">
        <w:rPr>
          <w:rStyle w:val="StyleUnderline"/>
          <w:highlight w:val="cyan"/>
        </w:rPr>
        <w:t>in Congress</w:t>
      </w:r>
      <w:r>
        <w:t xml:space="preserve">. </w:t>
      </w:r>
      <w:r w:rsidRPr="00B0149E">
        <w:t>Underscoring the degree</w:t>
      </w:r>
      <w:r>
        <w:t xml:space="preserve"> to which he's become the face of the multi-</w:t>
      </w:r>
      <w:proofErr w:type="gramStart"/>
      <w:r>
        <w:t>trillion dollar</w:t>
      </w:r>
      <w:proofErr w:type="gramEnd"/>
      <w:r>
        <w:t xml:space="preserve"> reconciliation bill, a Democratic aide said the party is increasingly seeking to frame it as Biden’s agenda, not that of Sen. Bernie Sanders (I-Vt.) or any single Democrat.</w:t>
      </w:r>
    </w:p>
    <w:p w14:paraId="16521B3A" w14:textId="77777777" w:rsidR="00092DAC" w:rsidRDefault="00092DAC" w:rsidP="00092DAC">
      <w:pPr>
        <w:pStyle w:val="Heading4"/>
      </w:pPr>
      <w:r>
        <w:t xml:space="preserve">2---Prefer </w:t>
      </w:r>
      <w:r>
        <w:rPr>
          <w:u w:val="single"/>
        </w:rPr>
        <w:t>p</w:t>
      </w:r>
      <w:r w:rsidRPr="00583F49">
        <w:rPr>
          <w:u w:val="single"/>
        </w:rPr>
        <w:t>redictive</w:t>
      </w:r>
      <w:r>
        <w:t xml:space="preserve"> uniqueness---despite challenges, it will </w:t>
      </w:r>
      <w:r w:rsidRPr="00583F49">
        <w:rPr>
          <w:u w:val="single"/>
        </w:rPr>
        <w:t>eventually</w:t>
      </w:r>
      <w:r>
        <w:t xml:space="preserve"> pass</w:t>
      </w:r>
    </w:p>
    <w:p w14:paraId="66EB35F1" w14:textId="77777777" w:rsidR="00092DAC" w:rsidRDefault="00092DAC" w:rsidP="00092DAC">
      <w:proofErr w:type="spellStart"/>
      <w:r w:rsidRPr="002419C5">
        <w:rPr>
          <w:rStyle w:val="Style13ptBold"/>
        </w:rPr>
        <w:t>Jaacobson</w:t>
      </w:r>
      <w:proofErr w:type="spellEnd"/>
      <w:r w:rsidRPr="002419C5">
        <w:rPr>
          <w:rStyle w:val="Style13ptBold"/>
        </w:rPr>
        <w:t xml:space="preserve"> 9-10</w:t>
      </w:r>
      <w:r>
        <w:t xml:space="preserve"> (</w:t>
      </w:r>
      <w:proofErr w:type="spellStart"/>
      <w:r>
        <w:t>Louiis</w:t>
      </w:r>
      <w:proofErr w:type="spellEnd"/>
      <w:r>
        <w:t xml:space="preserve"> Jacobson, correspondent @ </w:t>
      </w:r>
      <w:proofErr w:type="spellStart"/>
      <w:r>
        <w:t>Politifact</w:t>
      </w:r>
      <w:proofErr w:type="spellEnd"/>
      <w:r>
        <w:t xml:space="preserve">, </w:t>
      </w:r>
      <w:r w:rsidRPr="002419C5">
        <w:t>The Democrats’ reconciliation bill: What you need to know</w:t>
      </w:r>
      <w:r>
        <w:t xml:space="preserve">, </w:t>
      </w:r>
      <w:hyperlink r:id="rId23" w:history="1">
        <w:r w:rsidRPr="004F1F1C">
          <w:rPr>
            <w:rStyle w:val="Hyperlink"/>
          </w:rPr>
          <w:t>https://www.politifact.com/article/2021/sep/10/democrats-reconciliation-bill-what-you-need-know/</w:t>
        </w:r>
      </w:hyperlink>
      <w:r>
        <w:t>, y2k)</w:t>
      </w:r>
    </w:p>
    <w:p w14:paraId="68814F64" w14:textId="77777777" w:rsidR="00092DAC" w:rsidRPr="00A74976" w:rsidRDefault="00092DAC" w:rsidP="00092DAC">
      <w:pPr>
        <w:rPr>
          <w:rStyle w:val="StyleUnderline"/>
        </w:rPr>
      </w:pPr>
      <w:r w:rsidRPr="002419C5">
        <w:rPr>
          <w:rStyle w:val="StyleUnderline"/>
          <w:highlight w:val="cyan"/>
        </w:rPr>
        <w:t xml:space="preserve">How </w:t>
      </w:r>
      <w:r w:rsidRPr="002419C5">
        <w:rPr>
          <w:rStyle w:val="Emphasis"/>
          <w:highlight w:val="cyan"/>
        </w:rPr>
        <w:t>serious</w:t>
      </w:r>
      <w:r w:rsidRPr="002419C5">
        <w:rPr>
          <w:highlight w:val="cyan"/>
        </w:rPr>
        <w:t xml:space="preserve"> </w:t>
      </w:r>
      <w:r w:rsidRPr="002419C5">
        <w:rPr>
          <w:rStyle w:val="StyleUnderline"/>
          <w:highlight w:val="cyan"/>
        </w:rPr>
        <w:t>are</w:t>
      </w:r>
      <w:r w:rsidRPr="00A74976">
        <w:rPr>
          <w:rStyle w:val="StyleUnderline"/>
        </w:rPr>
        <w:t xml:space="preserve"> the </w:t>
      </w:r>
      <w:r w:rsidRPr="002419C5">
        <w:rPr>
          <w:rStyle w:val="Emphasis"/>
          <w:highlight w:val="cyan"/>
        </w:rPr>
        <w:t>centrists</w:t>
      </w:r>
      <w:r w:rsidRPr="00A74976">
        <w:rPr>
          <w:rStyle w:val="StyleUnderline"/>
        </w:rPr>
        <w:t xml:space="preserve"> and progressives </w:t>
      </w:r>
      <w:r w:rsidRPr="002419C5">
        <w:rPr>
          <w:rStyle w:val="StyleUnderline"/>
          <w:highlight w:val="cyan"/>
        </w:rPr>
        <w:t xml:space="preserve">about </w:t>
      </w:r>
      <w:r w:rsidRPr="002419C5">
        <w:rPr>
          <w:rStyle w:val="Emphasis"/>
          <w:highlight w:val="cyan"/>
        </w:rPr>
        <w:t>derailing</w:t>
      </w:r>
      <w:r w:rsidRPr="002419C5">
        <w:rPr>
          <w:highlight w:val="cyan"/>
        </w:rPr>
        <w:t xml:space="preserve"> </w:t>
      </w:r>
      <w:r w:rsidRPr="002419C5">
        <w:rPr>
          <w:rStyle w:val="StyleUnderline"/>
          <w:highlight w:val="cyan"/>
        </w:rPr>
        <w:t>the process</w:t>
      </w:r>
      <w:r w:rsidRPr="00A74976">
        <w:rPr>
          <w:rStyle w:val="StyleUnderline"/>
        </w:rPr>
        <w:t xml:space="preserve"> if they don’t get their way?</w:t>
      </w:r>
    </w:p>
    <w:p w14:paraId="43CF9E4C" w14:textId="77777777" w:rsidR="00092DAC" w:rsidRDefault="00092DAC" w:rsidP="00092DAC">
      <w:r w:rsidRPr="002419C5">
        <w:rPr>
          <w:rStyle w:val="Emphasis"/>
          <w:highlight w:val="cyan"/>
        </w:rPr>
        <w:t>Experts</w:t>
      </w:r>
      <w:r w:rsidRPr="002419C5">
        <w:rPr>
          <w:highlight w:val="cyan"/>
        </w:rPr>
        <w:t xml:space="preserve"> </w:t>
      </w:r>
      <w:r w:rsidRPr="002419C5">
        <w:rPr>
          <w:rStyle w:val="StyleUnderline"/>
          <w:highlight w:val="cyan"/>
        </w:rPr>
        <w:t>said it’s</w:t>
      </w:r>
      <w:r w:rsidRPr="00A74976">
        <w:rPr>
          <w:rStyle w:val="StyleUnderline"/>
        </w:rPr>
        <w:t xml:space="preserve"> </w:t>
      </w:r>
      <w:r w:rsidRPr="00A74976">
        <w:rPr>
          <w:rStyle w:val="Emphasis"/>
        </w:rPr>
        <w:t xml:space="preserve">certainly </w:t>
      </w:r>
      <w:r w:rsidRPr="002419C5">
        <w:rPr>
          <w:rStyle w:val="Emphasis"/>
          <w:highlight w:val="cyan"/>
        </w:rPr>
        <w:t>possible</w:t>
      </w:r>
      <w:r>
        <w:t xml:space="preserve"> that either centrists or progressives would tank the bill if they can’t get everything they want, </w:t>
      </w:r>
      <w:r w:rsidRPr="002419C5">
        <w:rPr>
          <w:rStyle w:val="StyleUnderline"/>
          <w:highlight w:val="cyan"/>
        </w:rPr>
        <w:t>though such</w:t>
      </w:r>
      <w:r>
        <w:t xml:space="preserve"> a course </w:t>
      </w:r>
      <w:r w:rsidRPr="002419C5">
        <w:rPr>
          <w:rStyle w:val="StyleUnderline"/>
          <w:highlight w:val="cyan"/>
        </w:rPr>
        <w:t xml:space="preserve">would be </w:t>
      </w:r>
      <w:r w:rsidRPr="002419C5">
        <w:rPr>
          <w:rStyle w:val="Emphasis"/>
          <w:highlight w:val="cyan"/>
        </w:rPr>
        <w:t>risky</w:t>
      </w:r>
      <w:r>
        <w:t xml:space="preserve"> </w:t>
      </w:r>
      <w:r w:rsidRPr="00A74976">
        <w:rPr>
          <w:rStyle w:val="StyleUnderline"/>
        </w:rPr>
        <w:t xml:space="preserve">since the </w:t>
      </w:r>
      <w:r w:rsidRPr="002419C5">
        <w:rPr>
          <w:rStyle w:val="Emphasis"/>
          <w:highlight w:val="cyan"/>
        </w:rPr>
        <w:t>Dem</w:t>
      </w:r>
      <w:r w:rsidRPr="00A74976">
        <w:rPr>
          <w:rStyle w:val="StyleUnderline"/>
        </w:rPr>
        <w:t>ocrat</w:t>
      </w:r>
      <w:r w:rsidRPr="002419C5">
        <w:rPr>
          <w:rStyle w:val="Emphasis"/>
          <w:highlight w:val="cyan"/>
        </w:rPr>
        <w:t>s</w:t>
      </w:r>
      <w:r>
        <w:t xml:space="preserve"> </w:t>
      </w:r>
      <w:r w:rsidRPr="002419C5">
        <w:rPr>
          <w:rStyle w:val="StyleUnderline"/>
          <w:highlight w:val="cyan"/>
        </w:rPr>
        <w:t xml:space="preserve">are </w:t>
      </w:r>
      <w:r w:rsidRPr="002419C5">
        <w:rPr>
          <w:rStyle w:val="Emphasis"/>
          <w:highlight w:val="cyan"/>
        </w:rPr>
        <w:t>at risk</w:t>
      </w:r>
      <w:r w:rsidRPr="002419C5">
        <w:rPr>
          <w:highlight w:val="cyan"/>
        </w:rPr>
        <w:t xml:space="preserve"> </w:t>
      </w:r>
      <w:r w:rsidRPr="002419C5">
        <w:rPr>
          <w:rStyle w:val="StyleUnderline"/>
          <w:highlight w:val="cyan"/>
        </w:rPr>
        <w:t>of losing</w:t>
      </w:r>
      <w:r>
        <w:t xml:space="preserve"> their slim majorities in </w:t>
      </w:r>
      <w:r w:rsidRPr="002419C5">
        <w:rPr>
          <w:rStyle w:val="StyleUnderline"/>
          <w:highlight w:val="cyan"/>
        </w:rPr>
        <w:t>the</w:t>
      </w:r>
      <w:r>
        <w:t xml:space="preserve"> 2022 </w:t>
      </w:r>
      <w:r w:rsidRPr="002419C5">
        <w:rPr>
          <w:rStyle w:val="StyleUnderline"/>
          <w:highlight w:val="cyan"/>
        </w:rPr>
        <w:t>midterm</w:t>
      </w:r>
      <w:r w:rsidRPr="00A74976">
        <w:rPr>
          <w:rStyle w:val="StyleUnderline"/>
        </w:rPr>
        <w:t xml:space="preserve"> elections</w:t>
      </w:r>
      <w:r>
        <w:t>.</w:t>
      </w:r>
    </w:p>
    <w:p w14:paraId="0EF8A3D4" w14:textId="77777777" w:rsidR="00092DAC" w:rsidRDefault="00092DAC" w:rsidP="00092DAC">
      <w:r>
        <w:lastRenderedPageBreak/>
        <w:t xml:space="preserve">"It may be too early to be talking about a snowball’s chance in Hades, but the intraparty heat in the Democratic caucuses has already set off the pre-melt warning sirens," </w:t>
      </w:r>
      <w:proofErr w:type="spellStart"/>
      <w:r>
        <w:t>Wolfensberger</w:t>
      </w:r>
      <w:proofErr w:type="spellEnd"/>
      <w:r>
        <w:t xml:space="preserve"> said.</w:t>
      </w:r>
    </w:p>
    <w:p w14:paraId="73B1A3CD" w14:textId="77777777" w:rsidR="00092DAC" w:rsidRDefault="00092DAC" w:rsidP="00092DAC">
      <w:proofErr w:type="spellStart"/>
      <w:r>
        <w:t>Goldwein</w:t>
      </w:r>
      <w:proofErr w:type="spellEnd"/>
      <w:r>
        <w:t xml:space="preserve"> said that </w:t>
      </w:r>
      <w:r w:rsidRPr="002419C5">
        <w:rPr>
          <w:rStyle w:val="Emphasis"/>
          <w:highlight w:val="cyan"/>
        </w:rPr>
        <w:t>while the factions’ positioning is</w:t>
      </w:r>
      <w:r w:rsidRPr="00A74976">
        <w:rPr>
          <w:rStyle w:val="Emphasis"/>
        </w:rPr>
        <w:t xml:space="preserve"> deeply </w:t>
      </w:r>
      <w:r w:rsidRPr="002419C5">
        <w:rPr>
          <w:rStyle w:val="Emphasis"/>
          <w:highlight w:val="cyan"/>
        </w:rPr>
        <w:t>felt</w:t>
      </w:r>
      <w:r>
        <w:t xml:space="preserve">, he added that </w:t>
      </w:r>
      <w:r w:rsidRPr="002419C5">
        <w:rPr>
          <w:rStyle w:val="StyleUnderline"/>
          <w:highlight w:val="cyan"/>
        </w:rPr>
        <w:t>there’s a</w:t>
      </w:r>
      <w:r>
        <w:t xml:space="preserve"> </w:t>
      </w:r>
      <w:r w:rsidRPr="002419C5">
        <w:rPr>
          <w:rStyle w:val="Emphasis"/>
          <w:highlight w:val="cyan"/>
        </w:rPr>
        <w:t>good chance</w:t>
      </w:r>
      <w:r>
        <w:t xml:space="preserve"> </w:t>
      </w:r>
      <w:r w:rsidRPr="00A74976">
        <w:rPr>
          <w:rStyle w:val="StyleUnderline"/>
        </w:rPr>
        <w:t xml:space="preserve">that </w:t>
      </w:r>
      <w:r w:rsidRPr="002419C5">
        <w:rPr>
          <w:rStyle w:val="Emphasis"/>
          <w:highlight w:val="cyan"/>
        </w:rPr>
        <w:t>Dem</w:t>
      </w:r>
      <w:r w:rsidRPr="00A74976">
        <w:rPr>
          <w:rStyle w:val="StyleUnderline"/>
        </w:rPr>
        <w:t>ocrat</w:t>
      </w:r>
      <w:r w:rsidRPr="002419C5">
        <w:rPr>
          <w:rStyle w:val="Emphasis"/>
          <w:highlight w:val="cyan"/>
        </w:rPr>
        <w:t>s</w:t>
      </w:r>
      <w:r w:rsidRPr="002419C5">
        <w:rPr>
          <w:rStyle w:val="Emphasis"/>
        </w:rPr>
        <w:t xml:space="preserve"> </w:t>
      </w:r>
      <w:r w:rsidRPr="00A74976">
        <w:rPr>
          <w:rStyle w:val="StyleUnderline"/>
        </w:rPr>
        <w:t xml:space="preserve">want to </w:t>
      </w:r>
      <w:r w:rsidRPr="002419C5">
        <w:rPr>
          <w:rStyle w:val="Emphasis"/>
          <w:sz w:val="24"/>
          <w:szCs w:val="36"/>
          <w:highlight w:val="cyan"/>
        </w:rPr>
        <w:t>get to yes</w:t>
      </w:r>
      <w:r>
        <w:t xml:space="preserve">. "I think </w:t>
      </w:r>
      <w:r w:rsidRPr="002419C5">
        <w:rPr>
          <w:rStyle w:val="StyleUnderline"/>
          <w:highlight w:val="cyan"/>
        </w:rPr>
        <w:t>the leadership</w:t>
      </w:r>
      <w:r w:rsidRPr="00A74976">
        <w:rPr>
          <w:rStyle w:val="StyleUnderline"/>
        </w:rPr>
        <w:t xml:space="preserve"> and the administration </w:t>
      </w:r>
      <w:r w:rsidRPr="002419C5">
        <w:rPr>
          <w:rStyle w:val="Emphasis"/>
          <w:highlight w:val="cyan"/>
        </w:rPr>
        <w:t>will lead them to a deal</w:t>
      </w:r>
      <w:r>
        <w:t>," he said.</w:t>
      </w:r>
    </w:p>
    <w:p w14:paraId="00E5DAA0" w14:textId="77777777" w:rsidR="00092DAC" w:rsidRDefault="00092DAC" w:rsidP="00092DAC">
      <w:pPr>
        <w:pStyle w:val="Heading4"/>
      </w:pPr>
      <w:r>
        <w:t>3---</w:t>
      </w:r>
      <w:proofErr w:type="spellStart"/>
      <w:r>
        <w:t>Aff</w:t>
      </w:r>
      <w:proofErr w:type="spellEnd"/>
      <w:r>
        <w:t xml:space="preserve"> evidence is </w:t>
      </w:r>
      <w:r w:rsidRPr="00583F49">
        <w:rPr>
          <w:u w:val="single"/>
        </w:rPr>
        <w:t>all</w:t>
      </w:r>
      <w:r>
        <w:t xml:space="preserve"> rhetoric</w:t>
      </w:r>
    </w:p>
    <w:p w14:paraId="0D00D603" w14:textId="77777777" w:rsidR="00092DAC" w:rsidRDefault="00092DAC" w:rsidP="00092DAC">
      <w:proofErr w:type="spellStart"/>
      <w:r w:rsidRPr="002419C5">
        <w:rPr>
          <w:rStyle w:val="Style13ptBold"/>
        </w:rPr>
        <w:t>Greve</w:t>
      </w:r>
      <w:proofErr w:type="spellEnd"/>
      <w:r w:rsidRPr="002419C5">
        <w:rPr>
          <w:rStyle w:val="Style13ptBold"/>
        </w:rPr>
        <w:t xml:space="preserve"> 9-7</w:t>
      </w:r>
      <w:r>
        <w:t xml:space="preserve"> (Joan E </w:t>
      </w:r>
      <w:proofErr w:type="spellStart"/>
      <w:r>
        <w:t>Greve</w:t>
      </w:r>
      <w:proofErr w:type="spellEnd"/>
      <w:r>
        <w:t xml:space="preserve">, Guardian staff, </w:t>
      </w:r>
      <w:r w:rsidRPr="002419C5">
        <w:t>Joe Biden to referee Democrats in brewing battle over $3.5tn budget bill</w:t>
      </w:r>
      <w:r>
        <w:t xml:space="preserve">, </w:t>
      </w:r>
      <w:hyperlink r:id="rId24" w:history="1">
        <w:r w:rsidRPr="004F1F1C">
          <w:rPr>
            <w:rStyle w:val="Hyperlink"/>
          </w:rPr>
          <w:t>https://www.theguardian.com/us-news/2021/sep/07/biden-democrats-brewing-battle-budget-bill</w:t>
        </w:r>
      </w:hyperlink>
      <w:r>
        <w:t>, y2k)</w:t>
      </w:r>
    </w:p>
    <w:p w14:paraId="741EF92B" w14:textId="77777777" w:rsidR="00092DAC" w:rsidRDefault="00092DAC" w:rsidP="00092DAC">
      <w:r w:rsidRPr="002419C5">
        <w:rPr>
          <w:rStyle w:val="StyleUnderline"/>
        </w:rPr>
        <w:t xml:space="preserve">With his </w:t>
      </w:r>
      <w:r w:rsidRPr="002419C5">
        <w:rPr>
          <w:rStyle w:val="Emphasis"/>
        </w:rPr>
        <w:t>entire</w:t>
      </w:r>
      <w:r w:rsidRPr="002419C5">
        <w:t xml:space="preserve"> </w:t>
      </w:r>
      <w:r w:rsidRPr="002419C5">
        <w:rPr>
          <w:rStyle w:val="StyleUnderline"/>
        </w:rPr>
        <w:t xml:space="preserve">economic agenda hanging in the </w:t>
      </w:r>
      <w:r w:rsidRPr="002419C5">
        <w:rPr>
          <w:rStyle w:val="Emphasis"/>
        </w:rPr>
        <w:t>balance</w:t>
      </w:r>
      <w:r w:rsidRPr="002419C5">
        <w:t xml:space="preserve">, </w:t>
      </w:r>
      <w:r w:rsidRPr="002419C5">
        <w:rPr>
          <w:rStyle w:val="StyleUnderline"/>
        </w:rPr>
        <w:t>Biden will need to convince</w:t>
      </w:r>
      <w:r w:rsidRPr="002419C5">
        <w:t xml:space="preserve"> the two </w:t>
      </w:r>
      <w:r w:rsidRPr="002419C5">
        <w:rPr>
          <w:rStyle w:val="Emphasis"/>
        </w:rPr>
        <w:t>fractious</w:t>
      </w:r>
      <w:r w:rsidRPr="002419C5">
        <w:t xml:space="preserve"> </w:t>
      </w:r>
      <w:r w:rsidRPr="002419C5">
        <w:rPr>
          <w:rStyle w:val="StyleUnderline"/>
        </w:rPr>
        <w:t>wings of</w:t>
      </w:r>
      <w:r w:rsidRPr="002419C5">
        <w:t xml:space="preserve"> his </w:t>
      </w:r>
      <w:r w:rsidRPr="002419C5">
        <w:rPr>
          <w:rStyle w:val="StyleUnderline"/>
        </w:rPr>
        <w:t xml:space="preserve">party to </w:t>
      </w:r>
      <w:r w:rsidRPr="002419C5">
        <w:rPr>
          <w:rStyle w:val="Emphasis"/>
        </w:rPr>
        <w:t>come together</w:t>
      </w:r>
      <w:r w:rsidRPr="002419C5">
        <w:t xml:space="preserve"> </w:t>
      </w:r>
      <w:r w:rsidRPr="002419C5">
        <w:rPr>
          <w:rStyle w:val="StyleUnderline"/>
        </w:rPr>
        <w:t>and</w:t>
      </w:r>
      <w:r w:rsidRPr="002419C5">
        <w:t xml:space="preserve"> </w:t>
      </w:r>
      <w:r w:rsidRPr="002419C5">
        <w:rPr>
          <w:rStyle w:val="Emphasis"/>
        </w:rPr>
        <w:t>pass</w:t>
      </w:r>
      <w:r w:rsidRPr="002419C5">
        <w:t xml:space="preserve"> </w:t>
      </w:r>
      <w:r w:rsidRPr="002419C5">
        <w:rPr>
          <w:rStyle w:val="StyleUnderline"/>
        </w:rPr>
        <w:t xml:space="preserve">a comprehensive </w:t>
      </w:r>
      <w:r w:rsidRPr="002419C5">
        <w:rPr>
          <w:rStyle w:val="Emphasis"/>
        </w:rPr>
        <w:t>spending</w:t>
      </w:r>
      <w:r w:rsidRPr="002419C5">
        <w:rPr>
          <w:rStyle w:val="StyleUnderline"/>
        </w:rPr>
        <w:t xml:space="preserve"> package</w:t>
      </w:r>
      <w:r w:rsidRPr="002419C5">
        <w:t xml:space="preserve">. And </w:t>
      </w:r>
      <w:r w:rsidRPr="002419C5">
        <w:rPr>
          <w:rStyle w:val="StyleUnderline"/>
          <w:highlight w:val="cyan"/>
        </w:rPr>
        <w:t>given</w:t>
      </w:r>
      <w:r w:rsidRPr="002419C5">
        <w:t xml:space="preserve"> Democrats’ </w:t>
      </w:r>
      <w:r w:rsidRPr="002419C5">
        <w:rPr>
          <w:rStyle w:val="Emphasis"/>
        </w:rPr>
        <w:t xml:space="preserve">extremely </w:t>
      </w:r>
      <w:r w:rsidRPr="002419C5">
        <w:rPr>
          <w:rStyle w:val="Emphasis"/>
          <w:highlight w:val="cyan"/>
        </w:rPr>
        <w:t>narrow majorities</w:t>
      </w:r>
      <w:r w:rsidRPr="002419C5">
        <w:t xml:space="preserve"> in both the House and the Senate, </w:t>
      </w:r>
      <w:r w:rsidRPr="002419C5">
        <w:rPr>
          <w:rStyle w:val="StyleUnderline"/>
          <w:highlight w:val="cyan"/>
        </w:rPr>
        <w:t>there is</w:t>
      </w:r>
      <w:r w:rsidRPr="002419C5">
        <w:rPr>
          <w:rStyle w:val="StyleUnderline"/>
        </w:rPr>
        <w:t xml:space="preserve"> </w:t>
      </w:r>
      <w:r w:rsidRPr="002419C5">
        <w:rPr>
          <w:rStyle w:val="Emphasis"/>
          <w:sz w:val="24"/>
          <w:szCs w:val="36"/>
        </w:rPr>
        <w:t xml:space="preserve">virtually </w:t>
      </w:r>
      <w:r w:rsidRPr="002419C5">
        <w:rPr>
          <w:rStyle w:val="Emphasis"/>
          <w:sz w:val="24"/>
          <w:szCs w:val="36"/>
          <w:highlight w:val="cyan"/>
        </w:rPr>
        <w:t>no room for error</w:t>
      </w:r>
      <w:r w:rsidRPr="002419C5">
        <w:t>.</w:t>
      </w:r>
    </w:p>
    <w:p w14:paraId="6349E848" w14:textId="77777777" w:rsidR="00092DAC" w:rsidRPr="002419C5" w:rsidRDefault="00092DAC" w:rsidP="00092DAC">
      <w:pPr>
        <w:rPr>
          <w:sz w:val="4"/>
          <w:szCs w:val="10"/>
        </w:rPr>
      </w:pPr>
      <w:r w:rsidRPr="002419C5">
        <w:rPr>
          <w:sz w:val="4"/>
          <w:szCs w:val="10"/>
        </w:rPr>
        <w:t>Despite warning signs of intra-party friction over the cost of the budget bill, congresswoman Suzan DelBene, who chairs the centrist New Democrat Coalition, said the House’s focus right now should still be on the content of the legislation.</w:t>
      </w:r>
    </w:p>
    <w:p w14:paraId="25610BEB" w14:textId="77777777" w:rsidR="00092DAC" w:rsidRPr="002419C5" w:rsidRDefault="00092DAC" w:rsidP="00092DAC">
      <w:pPr>
        <w:rPr>
          <w:sz w:val="4"/>
          <w:szCs w:val="10"/>
        </w:rPr>
      </w:pPr>
      <w:r w:rsidRPr="002419C5">
        <w:rPr>
          <w:sz w:val="4"/>
          <w:szCs w:val="10"/>
        </w:rPr>
        <w:t>“I think discussion of a number is more distracting when the focus really needs to be on, what is the substance going to be of this legislation?” DelBene told the Guardian. “If we have strong legislation the people support, I think we can find the path forward.”</w:t>
      </w:r>
    </w:p>
    <w:p w14:paraId="1712F038" w14:textId="77777777" w:rsidR="00092DAC" w:rsidRPr="002419C5" w:rsidRDefault="00092DAC" w:rsidP="00092DAC">
      <w:pPr>
        <w:rPr>
          <w:sz w:val="4"/>
          <w:szCs w:val="10"/>
        </w:rPr>
      </w:pPr>
      <w:r w:rsidRPr="002419C5">
        <w:rPr>
          <w:sz w:val="4"/>
          <w:szCs w:val="10"/>
        </w:rPr>
        <w:t>Over in the Senate, majority leader Chuck Schumer is attempting to advance the bill using reconciliation, meaning Democrats do not need any Republican support to pass the legislation. But the 50-50 split in the upper chamber means that every single Democratic senator must be on board to get the bill approved.</w:t>
      </w:r>
    </w:p>
    <w:p w14:paraId="4C965083" w14:textId="77777777" w:rsidR="00092DAC" w:rsidRPr="002419C5" w:rsidRDefault="00092DAC" w:rsidP="00092DAC">
      <w:pPr>
        <w:rPr>
          <w:sz w:val="4"/>
          <w:szCs w:val="10"/>
        </w:rPr>
      </w:pPr>
      <w:r w:rsidRPr="002419C5">
        <w:rPr>
          <w:sz w:val="4"/>
          <w:szCs w:val="10"/>
        </w:rPr>
        <w:t>Schumer has been clear-eyed about the challenges ahead for the legislation. Shortly after the Senate approved the blueprint for the bill in a party-line vote last month, Schumer told reporters, “We’ve labored for months and months to reach this point, and we have no illusions – maybe the hardest work is yet to come.”</w:t>
      </w:r>
    </w:p>
    <w:p w14:paraId="3D9B85F6" w14:textId="77777777" w:rsidR="00092DAC" w:rsidRPr="002419C5" w:rsidRDefault="00092DAC" w:rsidP="00092DAC">
      <w:pPr>
        <w:rPr>
          <w:sz w:val="4"/>
          <w:szCs w:val="10"/>
        </w:rPr>
      </w:pPr>
      <w:r w:rsidRPr="002419C5">
        <w:rPr>
          <w:sz w:val="4"/>
          <w:szCs w:val="10"/>
        </w:rPr>
        <w:t>Manchin proved Schumer’s point last Thursday, when he wrote a Wall Street Journal op-ed calling for a “strategic pause” in advancing the spending package.</w:t>
      </w:r>
    </w:p>
    <w:p w14:paraId="126EF614" w14:textId="77777777" w:rsidR="00092DAC" w:rsidRPr="002419C5" w:rsidRDefault="00092DAC" w:rsidP="00092DAC">
      <w:pPr>
        <w:rPr>
          <w:sz w:val="4"/>
          <w:szCs w:val="10"/>
        </w:rPr>
      </w:pPr>
      <w:r w:rsidRPr="002419C5">
        <w:rPr>
          <w:sz w:val="4"/>
          <w:szCs w:val="10"/>
        </w:rPr>
        <w:t>“While some have suggested this reconciliation legislation must be passed now, I believe that making budgetary decisions under artificial political deadlines never leads to good policy or sound decisions,” Manchin said in the op-ed. “I, for one, won’t support a $3.5tn bill, or anywhere near that level of additional spending, without greater clarity about why Congress chooses to ignore the serious effects inflation and debt have on existing government programs.”</w:t>
      </w:r>
    </w:p>
    <w:p w14:paraId="45E30A39" w14:textId="77777777" w:rsidR="00092DAC" w:rsidRPr="002419C5" w:rsidRDefault="00092DAC" w:rsidP="00092DAC">
      <w:pPr>
        <w:rPr>
          <w:sz w:val="4"/>
          <w:szCs w:val="10"/>
        </w:rPr>
      </w:pPr>
      <w:r w:rsidRPr="002419C5">
        <w:rPr>
          <w:sz w:val="4"/>
          <w:szCs w:val="10"/>
        </w:rPr>
        <w:t>Bernie Sanders, the leftwing chairman of the Senate budget committee, responded to Manchin’s warning in kind, threatening to torpedo the bipartisan infrastructure bill if the spending package is not approved.</w:t>
      </w:r>
    </w:p>
    <w:p w14:paraId="320C05F3" w14:textId="77777777" w:rsidR="00092DAC" w:rsidRPr="002419C5" w:rsidRDefault="00092DAC" w:rsidP="00092DAC">
      <w:pPr>
        <w:rPr>
          <w:sz w:val="4"/>
          <w:szCs w:val="10"/>
        </w:rPr>
      </w:pPr>
      <w:r w:rsidRPr="002419C5">
        <w:rPr>
          <w:sz w:val="4"/>
          <w:szCs w:val="10"/>
        </w:rPr>
        <w:t>“Rebuilding our crumbling physical infrastructure – roads, bridges, water systems – is important,” Sanders said on Twitter. “Rebuilding our crumbling human infrastructure – healthcare, education, climate change – is more important. No infrastructure bill without the $3.5tn reconciliation bill.”</w:t>
      </w:r>
    </w:p>
    <w:p w14:paraId="124CFB92" w14:textId="77777777" w:rsidR="00092DAC" w:rsidRPr="002419C5" w:rsidRDefault="00092DAC" w:rsidP="00092DAC">
      <w:pPr>
        <w:rPr>
          <w:sz w:val="4"/>
          <w:szCs w:val="10"/>
        </w:rPr>
      </w:pPr>
      <w:r w:rsidRPr="002419C5">
        <w:rPr>
          <w:sz w:val="4"/>
          <w:szCs w:val="10"/>
        </w:rPr>
        <w:t>Progressive groups have echoed Sanders’s argument, insisting that every component of the $3.5tn legislation is vital. Sanders had initially called for spending $6tn on the budget bill, so progressives already view the current price tag as a concession.</w:t>
      </w:r>
    </w:p>
    <w:p w14:paraId="2E5BBDAC" w14:textId="77777777" w:rsidR="00092DAC" w:rsidRPr="002419C5" w:rsidRDefault="00092DAC" w:rsidP="00092DAC">
      <w:pPr>
        <w:rPr>
          <w:sz w:val="4"/>
          <w:szCs w:val="10"/>
        </w:rPr>
      </w:pPr>
      <w:r w:rsidRPr="002419C5">
        <w:rPr>
          <w:sz w:val="4"/>
          <w:szCs w:val="10"/>
        </w:rPr>
        <w:t xml:space="preserve">“We’re in a moment of crisis. Is this really the time for the Senate to press pause?” Ellen </w:t>
      </w:r>
      <w:proofErr w:type="spellStart"/>
      <w:r w:rsidRPr="002419C5">
        <w:rPr>
          <w:sz w:val="4"/>
          <w:szCs w:val="10"/>
        </w:rPr>
        <w:t>Sciales</w:t>
      </w:r>
      <w:proofErr w:type="spellEnd"/>
      <w:r w:rsidRPr="002419C5">
        <w:rPr>
          <w:sz w:val="4"/>
          <w:szCs w:val="10"/>
        </w:rPr>
        <w:t>, the communications director of the climate group Sunrise Movement, said in a statement.</w:t>
      </w:r>
    </w:p>
    <w:p w14:paraId="10883AB7" w14:textId="77777777" w:rsidR="00092DAC" w:rsidRPr="002419C5" w:rsidRDefault="00092DAC" w:rsidP="00092DAC">
      <w:pPr>
        <w:rPr>
          <w:sz w:val="4"/>
          <w:szCs w:val="10"/>
        </w:rPr>
      </w:pPr>
      <w:r w:rsidRPr="002419C5">
        <w:rPr>
          <w:sz w:val="4"/>
          <w:szCs w:val="10"/>
        </w:rPr>
        <w:t>She added: “If the Senate can’t pass an incredibly popular climate and jobs plan during a summer of unprecedented, fatal climate disasters, and an economy reeling from a global pandemic, we must abolish the Senate. $3.5tn was the compromise.”</w:t>
      </w:r>
    </w:p>
    <w:p w14:paraId="5541400B" w14:textId="77777777" w:rsidR="00092DAC" w:rsidRPr="002419C5" w:rsidRDefault="00092DAC" w:rsidP="00092DAC">
      <w:pPr>
        <w:rPr>
          <w:sz w:val="4"/>
          <w:szCs w:val="10"/>
        </w:rPr>
      </w:pPr>
      <w:r w:rsidRPr="002419C5">
        <w:rPr>
          <w:sz w:val="4"/>
          <w:szCs w:val="10"/>
        </w:rPr>
        <w:t>Natalia Salgado, the director of federal affairs for the Working Families Party, noted that some progressive economists have suggested the US needs to spend $10tn over 10 years to meet its obligations in the Paris Climate Agreement.</w:t>
      </w:r>
    </w:p>
    <w:p w14:paraId="4342BD5D" w14:textId="77777777" w:rsidR="00092DAC" w:rsidRPr="002419C5" w:rsidRDefault="00092DAC" w:rsidP="00092DAC">
      <w:pPr>
        <w:rPr>
          <w:sz w:val="4"/>
          <w:szCs w:val="10"/>
        </w:rPr>
      </w:pPr>
      <w:r w:rsidRPr="002419C5">
        <w:rPr>
          <w:sz w:val="4"/>
          <w:szCs w:val="10"/>
        </w:rPr>
        <w:t>“We’re going to come nowhere near that,” Salgado said. “</w:t>
      </w:r>
      <w:proofErr w:type="gramStart"/>
      <w:r w:rsidRPr="002419C5">
        <w:rPr>
          <w:sz w:val="4"/>
          <w:szCs w:val="10"/>
        </w:rPr>
        <w:t>So</w:t>
      </w:r>
      <w:proofErr w:type="gramEnd"/>
      <w:r w:rsidRPr="002419C5">
        <w:rPr>
          <w:sz w:val="4"/>
          <w:szCs w:val="10"/>
        </w:rPr>
        <w:t xml:space="preserve"> we can’t afford to lose a single cent in this $3.5tn. Every single penny will count.”</w:t>
      </w:r>
    </w:p>
    <w:p w14:paraId="72676AAE" w14:textId="77777777" w:rsidR="00092DAC" w:rsidRDefault="00092DAC" w:rsidP="00092DAC">
      <w:r w:rsidRPr="002419C5">
        <w:rPr>
          <w:rStyle w:val="Emphasis"/>
          <w:sz w:val="24"/>
          <w:szCs w:val="36"/>
          <w:highlight w:val="cyan"/>
        </w:rPr>
        <w:t>Despite</w:t>
      </w:r>
      <w:r w:rsidRPr="009B0D3C">
        <w:rPr>
          <w:rStyle w:val="Emphasis"/>
          <w:sz w:val="24"/>
          <w:szCs w:val="36"/>
        </w:rPr>
        <w:t xml:space="preserve"> the </w:t>
      </w:r>
      <w:r w:rsidRPr="002419C5">
        <w:rPr>
          <w:rStyle w:val="Emphasis"/>
          <w:sz w:val="24"/>
          <w:szCs w:val="36"/>
          <w:highlight w:val="cyan"/>
        </w:rPr>
        <w:t>war of words</w:t>
      </w:r>
      <w:r w:rsidRPr="009B0D3C">
        <w:rPr>
          <w:sz w:val="24"/>
          <w:szCs w:val="36"/>
        </w:rPr>
        <w:t xml:space="preserve"> </w:t>
      </w:r>
      <w:r>
        <w:t xml:space="preserve">between moderates and progressives, the White House has continued to express confidence that </w:t>
      </w:r>
      <w:r w:rsidRPr="002419C5">
        <w:rPr>
          <w:rStyle w:val="StyleUnderline"/>
          <w:highlight w:val="cyan"/>
        </w:rPr>
        <w:t>Congress will</w:t>
      </w:r>
      <w:r w:rsidRPr="002419C5">
        <w:rPr>
          <w:highlight w:val="cyan"/>
        </w:rPr>
        <w:t xml:space="preserve"> </w:t>
      </w:r>
      <w:r w:rsidRPr="002419C5">
        <w:rPr>
          <w:rStyle w:val="Emphasis"/>
          <w:highlight w:val="cyan"/>
        </w:rPr>
        <w:t>ultimately</w:t>
      </w:r>
      <w:r w:rsidRPr="002419C5">
        <w:rPr>
          <w:highlight w:val="cyan"/>
        </w:rPr>
        <w:t xml:space="preserve"> </w:t>
      </w:r>
      <w:r w:rsidRPr="002419C5">
        <w:rPr>
          <w:rStyle w:val="StyleUnderline"/>
          <w:highlight w:val="cyan"/>
        </w:rPr>
        <w:t>reach an agreement on the</w:t>
      </w:r>
      <w:r>
        <w:t xml:space="preserve"> </w:t>
      </w:r>
      <w:r w:rsidRPr="002419C5">
        <w:rPr>
          <w:rStyle w:val="StyleUnderline"/>
          <w:highlight w:val="cyan"/>
        </w:rPr>
        <w:t>legislation</w:t>
      </w:r>
      <w:r>
        <w:t>.</w:t>
      </w:r>
    </w:p>
    <w:p w14:paraId="04748382" w14:textId="77777777" w:rsidR="00092DAC" w:rsidRDefault="00092DAC" w:rsidP="00092DAC">
      <w:pPr>
        <w:rPr>
          <w:rStyle w:val="StyleUnderline"/>
        </w:rPr>
      </w:pPr>
      <w:r>
        <w:t>“The president and his whole team are proud of and fighting for the substance of his Build Back Better agenda,” a White House official said in a statement. “</w:t>
      </w:r>
      <w:r w:rsidRPr="002419C5">
        <w:rPr>
          <w:rStyle w:val="StyleUnderline"/>
          <w:highlight w:val="cyan"/>
        </w:rPr>
        <w:t xml:space="preserve">These are </w:t>
      </w:r>
      <w:r w:rsidRPr="002419C5">
        <w:rPr>
          <w:rStyle w:val="Emphasis"/>
          <w:highlight w:val="cyan"/>
        </w:rPr>
        <w:t>complex</w:t>
      </w:r>
      <w:r w:rsidRPr="002419C5">
        <w:rPr>
          <w:rStyle w:val="StyleUnderline"/>
          <w:highlight w:val="cyan"/>
        </w:rPr>
        <w:t xml:space="preserve"> processes</w:t>
      </w:r>
      <w:r>
        <w:t xml:space="preserve">, </w:t>
      </w:r>
      <w:r w:rsidRPr="002419C5">
        <w:rPr>
          <w:rStyle w:val="Emphasis"/>
          <w:sz w:val="24"/>
          <w:szCs w:val="36"/>
          <w:highlight w:val="cyan"/>
        </w:rPr>
        <w:t>but</w:t>
      </w:r>
      <w:r w:rsidRPr="009B0D3C">
        <w:rPr>
          <w:sz w:val="24"/>
          <w:szCs w:val="36"/>
        </w:rPr>
        <w:t xml:space="preserve"> </w:t>
      </w:r>
      <w:r w:rsidRPr="009B0D3C">
        <w:rPr>
          <w:rStyle w:val="StyleUnderline"/>
        </w:rPr>
        <w:t xml:space="preserve">as </w:t>
      </w:r>
      <w:r w:rsidRPr="002419C5">
        <w:rPr>
          <w:rStyle w:val="StyleUnderline"/>
          <w:highlight w:val="cyan"/>
        </w:rPr>
        <w:t>recent weeks</w:t>
      </w:r>
      <w:r w:rsidRPr="009B0D3C">
        <w:rPr>
          <w:rStyle w:val="StyleUnderline"/>
        </w:rPr>
        <w:t xml:space="preserve"> have </w:t>
      </w:r>
      <w:r w:rsidRPr="002419C5">
        <w:rPr>
          <w:rStyle w:val="StyleUnderline"/>
          <w:highlight w:val="cyan"/>
        </w:rPr>
        <w:t>demonstrated</w:t>
      </w:r>
      <w:r>
        <w:t xml:space="preserve">, </w:t>
      </w:r>
      <w:r w:rsidRPr="002419C5">
        <w:rPr>
          <w:rStyle w:val="StyleUnderline"/>
          <w:highlight w:val="cyan"/>
        </w:rPr>
        <w:t>leaders</w:t>
      </w:r>
      <w:r>
        <w:t xml:space="preserve"> in Congress and the President </w:t>
      </w:r>
      <w:r w:rsidRPr="002419C5">
        <w:rPr>
          <w:rStyle w:val="StyleUnderline"/>
          <w:highlight w:val="cyan"/>
        </w:rPr>
        <w:t>know</w:t>
      </w:r>
      <w:r w:rsidRPr="002419C5">
        <w:rPr>
          <w:highlight w:val="cyan"/>
        </w:rPr>
        <w:t xml:space="preserve"> </w:t>
      </w:r>
      <w:r w:rsidRPr="002419C5">
        <w:rPr>
          <w:rStyle w:val="Emphasis"/>
          <w:highlight w:val="cyan"/>
        </w:rPr>
        <w:t>how</w:t>
      </w:r>
      <w:r w:rsidRPr="002419C5">
        <w:rPr>
          <w:highlight w:val="cyan"/>
        </w:rPr>
        <w:t xml:space="preserve"> </w:t>
      </w:r>
      <w:r w:rsidRPr="002419C5">
        <w:rPr>
          <w:rStyle w:val="StyleUnderline"/>
          <w:highlight w:val="cyan"/>
        </w:rPr>
        <w:t>to</w:t>
      </w:r>
      <w:r w:rsidRPr="009B0D3C">
        <w:rPr>
          <w:rStyle w:val="StyleUnderline"/>
        </w:rPr>
        <w:t xml:space="preserve"> </w:t>
      </w:r>
      <w:r w:rsidRPr="002419C5">
        <w:rPr>
          <w:rStyle w:val="StyleUnderline"/>
          <w:highlight w:val="cyan"/>
        </w:rPr>
        <w:t>move</w:t>
      </w:r>
      <w:r w:rsidRPr="009B0D3C">
        <w:rPr>
          <w:rStyle w:val="StyleUnderline"/>
        </w:rPr>
        <w:t xml:space="preserve"> them </w:t>
      </w:r>
      <w:r w:rsidRPr="002419C5">
        <w:rPr>
          <w:rStyle w:val="StyleUnderline"/>
          <w:highlight w:val="cyan"/>
        </w:rPr>
        <w:t>forward</w:t>
      </w:r>
      <w:r w:rsidRPr="009B0D3C">
        <w:rPr>
          <w:rStyle w:val="StyleUnderline"/>
        </w:rPr>
        <w:t>.”</w:t>
      </w:r>
    </w:p>
    <w:p w14:paraId="04E5D418" w14:textId="77777777" w:rsidR="00092DAC" w:rsidRDefault="00092DAC" w:rsidP="00092DAC">
      <w:pPr>
        <w:pStyle w:val="Heading4"/>
      </w:pPr>
      <w:r w:rsidRPr="006564D0">
        <w:t>4---</w:t>
      </w:r>
      <w:r>
        <w:t xml:space="preserve">Biden is super </w:t>
      </w:r>
      <w:r w:rsidRPr="006564D0">
        <w:rPr>
          <w:u w:val="single"/>
        </w:rPr>
        <w:t>confident</w:t>
      </w:r>
    </w:p>
    <w:p w14:paraId="0006433C" w14:textId="77777777" w:rsidR="00092DAC" w:rsidRDefault="00092DAC" w:rsidP="00092DAC">
      <w:r w:rsidRPr="006564D0">
        <w:rPr>
          <w:rStyle w:val="Style13ptBold"/>
        </w:rPr>
        <w:t>Bose 9-16</w:t>
      </w:r>
      <w:r>
        <w:t xml:space="preserve"> (Nandita Bose, </w:t>
      </w:r>
      <w:r w:rsidRPr="006564D0">
        <w:t>Biden expects Congress to approve spending, infrastructure bills</w:t>
      </w:r>
      <w:r>
        <w:t xml:space="preserve">, </w:t>
      </w:r>
      <w:hyperlink r:id="rId25" w:history="1">
        <w:r w:rsidRPr="00D10AFD">
          <w:rPr>
            <w:rStyle w:val="Hyperlink"/>
          </w:rPr>
          <w:t>https://www.reuters.com/world/us/biden-says-he-expects-congress-deliver-spending-infrastructure-bills-2021-09-16/</w:t>
        </w:r>
      </w:hyperlink>
      <w:r>
        <w:t>, y2k)</w:t>
      </w:r>
    </w:p>
    <w:p w14:paraId="0B4E1636" w14:textId="77777777" w:rsidR="00092DAC" w:rsidRDefault="00092DAC" w:rsidP="00092DAC">
      <w:r>
        <w:t xml:space="preserve">U.S. President Joe </w:t>
      </w:r>
      <w:r w:rsidRPr="00016230">
        <w:rPr>
          <w:rStyle w:val="StyleUnderline"/>
          <w:highlight w:val="cyan"/>
        </w:rPr>
        <w:t>Biden</w:t>
      </w:r>
      <w:r>
        <w:t xml:space="preserve"> on Thursday </w:t>
      </w:r>
      <w:r w:rsidRPr="00016230">
        <w:rPr>
          <w:rStyle w:val="StyleUnderline"/>
          <w:highlight w:val="cyan"/>
        </w:rPr>
        <w:t xml:space="preserve">expressed </w:t>
      </w:r>
      <w:r w:rsidRPr="00016230">
        <w:rPr>
          <w:rStyle w:val="Emphasis"/>
          <w:highlight w:val="cyan"/>
        </w:rPr>
        <w:t>confidence</w:t>
      </w:r>
      <w:r>
        <w:t xml:space="preserve"> </w:t>
      </w:r>
      <w:r w:rsidRPr="00BE67F4">
        <w:rPr>
          <w:rStyle w:val="StyleUnderline"/>
        </w:rPr>
        <w:t xml:space="preserve">that </w:t>
      </w:r>
      <w:r w:rsidRPr="00016230">
        <w:rPr>
          <w:rStyle w:val="StyleUnderline"/>
          <w:highlight w:val="cyan"/>
        </w:rPr>
        <w:t>Congress will pass</w:t>
      </w:r>
      <w:r w:rsidRPr="00016230">
        <w:rPr>
          <w:highlight w:val="cyan"/>
        </w:rPr>
        <w:t xml:space="preserve"> </w:t>
      </w:r>
      <w:r w:rsidRPr="00016230">
        <w:rPr>
          <w:rStyle w:val="Emphasis"/>
          <w:highlight w:val="cyan"/>
        </w:rPr>
        <w:t>both</w:t>
      </w:r>
      <w:r>
        <w:t xml:space="preserve"> </w:t>
      </w:r>
      <w:r w:rsidRPr="00BE67F4">
        <w:rPr>
          <w:rStyle w:val="StyleUnderline"/>
        </w:rPr>
        <w:t>a</w:t>
      </w:r>
      <w:r>
        <w:t xml:space="preserve"> </w:t>
      </w:r>
      <w:proofErr w:type="gramStart"/>
      <w:r w:rsidRPr="00BE67F4">
        <w:rPr>
          <w:rStyle w:val="StyleUnderline"/>
        </w:rPr>
        <w:t xml:space="preserve">bill funding </w:t>
      </w:r>
      <w:r w:rsidRPr="00016230">
        <w:rPr>
          <w:rStyle w:val="Emphasis"/>
          <w:highlight w:val="cyan"/>
        </w:rPr>
        <w:t>infrastructure</w:t>
      </w:r>
      <w:r>
        <w:t xml:space="preserve"> investments</w:t>
      </w:r>
      <w:proofErr w:type="gramEnd"/>
      <w:r>
        <w:t xml:space="preserve"> </w:t>
      </w:r>
      <w:r w:rsidRPr="00016230">
        <w:rPr>
          <w:rStyle w:val="StyleUnderline"/>
          <w:highlight w:val="cyan"/>
        </w:rPr>
        <w:t>and</w:t>
      </w:r>
      <w:r>
        <w:t xml:space="preserve"> </w:t>
      </w:r>
      <w:r w:rsidRPr="00BE67F4">
        <w:rPr>
          <w:rStyle w:val="Emphasis"/>
        </w:rPr>
        <w:t xml:space="preserve">a </w:t>
      </w:r>
      <w:r w:rsidRPr="00016230">
        <w:rPr>
          <w:rStyle w:val="Emphasis"/>
          <w:highlight w:val="cyan"/>
        </w:rPr>
        <w:t>supplementary spending</w:t>
      </w:r>
      <w:r w:rsidRPr="00BE67F4">
        <w:rPr>
          <w:rStyle w:val="Emphasis"/>
        </w:rPr>
        <w:t xml:space="preserve"> bill</w:t>
      </w:r>
      <w:r>
        <w:t xml:space="preserve"> as Democrats seek </w:t>
      </w:r>
      <w:r w:rsidRPr="00BE67F4">
        <w:rPr>
          <w:rStyle w:val="StyleUnderline"/>
        </w:rPr>
        <w:t>to infuse</w:t>
      </w:r>
      <w:r>
        <w:t xml:space="preserve"> </w:t>
      </w:r>
      <w:r w:rsidRPr="00BE67F4">
        <w:rPr>
          <w:rStyle w:val="Emphasis"/>
        </w:rPr>
        <w:t>trillions</w:t>
      </w:r>
      <w:r>
        <w:t xml:space="preserve"> of dollars </w:t>
      </w:r>
      <w:r w:rsidRPr="00BE67F4">
        <w:rPr>
          <w:rStyle w:val="StyleUnderline"/>
        </w:rPr>
        <w:t>into the U.S. economy</w:t>
      </w:r>
      <w:r>
        <w:t>.</w:t>
      </w:r>
    </w:p>
    <w:p w14:paraId="7B97B727" w14:textId="77777777" w:rsidR="00092DAC" w:rsidRDefault="00092DAC" w:rsidP="00092DAC">
      <w:pPr>
        <w:pStyle w:val="Heading4"/>
      </w:pPr>
      <w:r>
        <w:lastRenderedPageBreak/>
        <w:t xml:space="preserve">PC solves spending concerns---democrats can entertain proposals like </w:t>
      </w:r>
      <w:r w:rsidRPr="006D7738">
        <w:rPr>
          <w:u w:val="single"/>
        </w:rPr>
        <w:t>taxing stock buybacks</w:t>
      </w:r>
      <w:r>
        <w:t xml:space="preserve">---it </w:t>
      </w:r>
      <w:r w:rsidRPr="006D7738">
        <w:rPr>
          <w:u w:val="single"/>
        </w:rPr>
        <w:t>fully</w:t>
      </w:r>
      <w:r>
        <w:t xml:space="preserve"> offsets the bill and makes it difficult for the centrists to </w:t>
      </w:r>
      <w:r w:rsidRPr="006D7738">
        <w:rPr>
          <w:u w:val="single"/>
        </w:rPr>
        <w:t>backlash</w:t>
      </w:r>
    </w:p>
    <w:p w14:paraId="065A3B19" w14:textId="77777777" w:rsidR="00092DAC" w:rsidRPr="00B64DA1" w:rsidRDefault="00092DAC" w:rsidP="00092DAC">
      <w:r w:rsidRPr="006D7738">
        <w:rPr>
          <w:rStyle w:val="Style13ptBold"/>
        </w:rPr>
        <w:t>Sargent 9-7</w:t>
      </w:r>
      <w:r>
        <w:t xml:space="preserve"> (Greg Sargent, columnist @ Washington Post, Opinion: How Democrats can make it harder for centrists to downsize Biden’s agenda, </w:t>
      </w:r>
      <w:hyperlink r:id="rId26" w:history="1">
        <w:r w:rsidRPr="004F1F1C">
          <w:rPr>
            <w:rStyle w:val="Hyperlink"/>
          </w:rPr>
          <w:t>https://www.washingtonpost.com/opinions/2021/09/07/manchin-sinema-spending-stock-buybacks/</w:t>
        </w:r>
      </w:hyperlink>
      <w:r>
        <w:t>, y2k)</w:t>
      </w:r>
    </w:p>
    <w:p w14:paraId="4E99DF29" w14:textId="77777777" w:rsidR="00092DAC" w:rsidRPr="00B64DA1" w:rsidRDefault="00092DAC" w:rsidP="00092DAC">
      <w:r w:rsidRPr="00B64DA1">
        <w:t>When Sen. Joe Manchin III shook up Democrats by demanding a “</w:t>
      </w:r>
      <w:r w:rsidRPr="006D7738">
        <w:rPr>
          <w:rStyle w:val="Emphasis"/>
          <w:highlight w:val="cyan"/>
        </w:rPr>
        <w:t>pause</w:t>
      </w:r>
      <w:r w:rsidRPr="006D7738">
        <w:rPr>
          <w:highlight w:val="cyan"/>
        </w:rPr>
        <w:t xml:space="preserve">” </w:t>
      </w:r>
      <w:r w:rsidRPr="006D7738">
        <w:rPr>
          <w:rStyle w:val="StyleUnderline"/>
          <w:highlight w:val="cyan"/>
        </w:rPr>
        <w:t>on</w:t>
      </w:r>
      <w:r w:rsidRPr="00B64DA1">
        <w:t xml:space="preserve"> President Biden’s </w:t>
      </w:r>
      <w:r w:rsidRPr="006D7738">
        <w:rPr>
          <w:rStyle w:val="Emphasis"/>
          <w:highlight w:val="cyan"/>
        </w:rPr>
        <w:t>$3.5</w:t>
      </w:r>
      <w:r w:rsidRPr="00B64DA1">
        <w:rPr>
          <w:rStyle w:val="Emphasis"/>
        </w:rPr>
        <w:t xml:space="preserve"> trillion</w:t>
      </w:r>
      <w:r w:rsidRPr="00B64DA1">
        <w:t xml:space="preserve"> “human infrastructure” package, he took refuge behind platitudes about limiting its spending to what America “can afford and needs to spend.”</w:t>
      </w:r>
    </w:p>
    <w:p w14:paraId="001300C4" w14:textId="77777777" w:rsidR="00092DAC" w:rsidRPr="00B64DA1" w:rsidRDefault="00092DAC" w:rsidP="00092DAC">
      <w:r w:rsidRPr="00B64DA1">
        <w:t xml:space="preserve">The West Virginia Democrat did not specify what he views as the amount that we truly can “afford” and “need” to spend. Similarly, Sen. </w:t>
      </w:r>
      <w:proofErr w:type="spellStart"/>
      <w:r w:rsidRPr="00B64DA1">
        <w:t>Kyrsten</w:t>
      </w:r>
      <w:proofErr w:type="spellEnd"/>
      <w:r w:rsidRPr="00B64DA1">
        <w:t xml:space="preserve"> </w:t>
      </w:r>
      <w:proofErr w:type="spellStart"/>
      <w:r w:rsidRPr="00B64DA1">
        <w:t>Sinema</w:t>
      </w:r>
      <w:proofErr w:type="spellEnd"/>
      <w:r w:rsidRPr="00B64DA1">
        <w:t xml:space="preserve"> (D-Ariz.) has said she won’t support that level of spending, without saying what the right amount should be.</w:t>
      </w:r>
    </w:p>
    <w:p w14:paraId="7410FCA6" w14:textId="77777777" w:rsidR="00092DAC" w:rsidRDefault="00092DAC" w:rsidP="00092DAC">
      <w:r>
        <w:t xml:space="preserve">But such arguments </w:t>
      </w:r>
      <w:r w:rsidRPr="006D7738">
        <w:rPr>
          <w:rStyle w:val="StyleUnderline"/>
          <w:highlight w:val="cyan"/>
        </w:rPr>
        <w:t>should get</w:t>
      </w:r>
      <w:r w:rsidRPr="00B64DA1">
        <w:rPr>
          <w:rStyle w:val="StyleUnderline"/>
        </w:rPr>
        <w:t xml:space="preserve"> a </w:t>
      </w:r>
      <w:r w:rsidRPr="00B64DA1">
        <w:rPr>
          <w:rStyle w:val="Emphasis"/>
        </w:rPr>
        <w:t xml:space="preserve">lot </w:t>
      </w:r>
      <w:r w:rsidRPr="006D7738">
        <w:rPr>
          <w:rStyle w:val="Emphasis"/>
          <w:highlight w:val="cyan"/>
        </w:rPr>
        <w:t>harder to sustain</w:t>
      </w:r>
      <w:r>
        <w:t xml:space="preserve">, </w:t>
      </w:r>
      <w:r w:rsidRPr="00B64DA1">
        <w:rPr>
          <w:rStyle w:val="StyleUnderline"/>
        </w:rPr>
        <w:t>once the political world starts focusing</w:t>
      </w:r>
      <w:r>
        <w:t xml:space="preserve"> seriously </w:t>
      </w:r>
      <w:r w:rsidRPr="00B64DA1">
        <w:rPr>
          <w:rStyle w:val="StyleUnderline"/>
        </w:rPr>
        <w:t>on the</w:t>
      </w:r>
      <w:r>
        <w:t xml:space="preserve"> </w:t>
      </w:r>
      <w:r w:rsidRPr="00B64DA1">
        <w:rPr>
          <w:rStyle w:val="Emphasis"/>
        </w:rPr>
        <w:t>details</w:t>
      </w:r>
      <w:r>
        <w:t xml:space="preserve"> </w:t>
      </w:r>
      <w:r w:rsidRPr="00B64DA1">
        <w:rPr>
          <w:rStyle w:val="StyleUnderline"/>
        </w:rPr>
        <w:t>of the corporate tax hikes in the package</w:t>
      </w:r>
      <w:r>
        <w:t>.</w:t>
      </w:r>
    </w:p>
    <w:p w14:paraId="4AB954E8" w14:textId="77777777" w:rsidR="00092DAC" w:rsidRDefault="00092DAC" w:rsidP="00092DAC">
      <w:r>
        <w:t xml:space="preserve">Case in point: Two progressive senators are set to unveil a new plan to tax stock buybacks, in which corporations purchase back shares in themselves </w:t>
      </w:r>
      <w:proofErr w:type="gramStart"/>
      <w:r>
        <w:t>as a way to</w:t>
      </w:r>
      <w:proofErr w:type="gramEnd"/>
      <w:r>
        <w:t xml:space="preserve"> channel additional money to shareholders.</w:t>
      </w:r>
    </w:p>
    <w:p w14:paraId="42FB1F6C" w14:textId="77777777" w:rsidR="00092DAC" w:rsidRDefault="00092DAC" w:rsidP="00092DAC">
      <w:r>
        <w:t xml:space="preserve">The details of the plan are </w:t>
      </w:r>
      <w:proofErr w:type="gramStart"/>
      <w:r>
        <w:t>as yet</w:t>
      </w:r>
      <w:proofErr w:type="gramEnd"/>
      <w:r>
        <w:t xml:space="preserve"> unknown, but the office of Sen. Sherrod Brown (D-Ohio) confirms to me that it will be revealed this week. Brown will champion the plan with Sen. Ron Wyden (D-Ore.), who as chairman of the Finance Committee is assembling the corporate tax increases for the $3.5 trillion bill, which Democrats hope to pass by the simple-majority “reconciliation” process.</w:t>
      </w:r>
    </w:p>
    <w:p w14:paraId="36F15597" w14:textId="77777777" w:rsidR="00092DAC" w:rsidRDefault="00092DAC" w:rsidP="00092DAC">
      <w:r w:rsidRPr="006D7738">
        <w:rPr>
          <w:rStyle w:val="StyleUnderline"/>
          <w:highlight w:val="cyan"/>
        </w:rPr>
        <w:t xml:space="preserve">The plan to tax </w:t>
      </w:r>
      <w:r w:rsidRPr="006D7738">
        <w:rPr>
          <w:rStyle w:val="Emphasis"/>
          <w:highlight w:val="cyan"/>
        </w:rPr>
        <w:t>stock buybacks</w:t>
      </w:r>
      <w:r w:rsidRPr="006D7738">
        <w:rPr>
          <w:highlight w:val="cyan"/>
        </w:rPr>
        <w:t xml:space="preserve"> </w:t>
      </w:r>
      <w:r w:rsidRPr="006D7738">
        <w:rPr>
          <w:rStyle w:val="StyleUnderline"/>
          <w:highlight w:val="cyan"/>
        </w:rPr>
        <w:t xml:space="preserve">is one of </w:t>
      </w:r>
      <w:r w:rsidRPr="006D7738">
        <w:rPr>
          <w:rStyle w:val="Emphasis"/>
          <w:highlight w:val="cyan"/>
        </w:rPr>
        <w:t>numerous proposals</w:t>
      </w:r>
      <w:r w:rsidRPr="00B64DA1">
        <w:rPr>
          <w:rStyle w:val="StyleUnderline"/>
        </w:rPr>
        <w:t xml:space="preserve"> Democrats are considering </w:t>
      </w:r>
      <w:proofErr w:type="gramStart"/>
      <w:r w:rsidRPr="006D7738">
        <w:rPr>
          <w:rStyle w:val="StyleUnderline"/>
          <w:highlight w:val="cyan"/>
        </w:rPr>
        <w:t>to</w:t>
      </w:r>
      <w:r w:rsidRPr="00B64DA1">
        <w:rPr>
          <w:rStyle w:val="StyleUnderline"/>
        </w:rPr>
        <w:t xml:space="preserve"> </w:t>
      </w:r>
      <w:r w:rsidRPr="006D7738">
        <w:rPr>
          <w:rStyle w:val="Emphasis"/>
          <w:highlight w:val="cyan"/>
        </w:rPr>
        <w:t>offset</w:t>
      </w:r>
      <w:proofErr w:type="gramEnd"/>
      <w:r w:rsidRPr="006D7738">
        <w:rPr>
          <w:rStyle w:val="StyleUnderline"/>
          <w:highlight w:val="cyan"/>
        </w:rPr>
        <w:t xml:space="preserve"> the reconciliation bill</w:t>
      </w:r>
      <w:r w:rsidRPr="00B64DA1">
        <w:rPr>
          <w:rStyle w:val="StyleUnderline"/>
        </w:rPr>
        <w:t xml:space="preserve">’s </w:t>
      </w:r>
      <w:r w:rsidRPr="00B64DA1">
        <w:rPr>
          <w:rStyle w:val="Emphasis"/>
        </w:rPr>
        <w:t>spending</w:t>
      </w:r>
      <w:r>
        <w:t xml:space="preserve">, Bloomberg News reports. These proposals are </w:t>
      </w:r>
      <w:r w:rsidRPr="006D7738">
        <w:t>expected</w:t>
      </w:r>
      <w:r>
        <w:t xml:space="preserve"> to include an increase in the corporate tax rate, an effort to capture more revenue from multinational corporations that shelter profits abroad, taxing capital gains like regular income, and more.</w:t>
      </w:r>
    </w:p>
    <w:p w14:paraId="636D5626" w14:textId="77777777" w:rsidR="00092DAC" w:rsidRPr="006D7738" w:rsidRDefault="00092DAC" w:rsidP="00092DAC">
      <w:pPr>
        <w:rPr>
          <w:rStyle w:val="StyleUnderline"/>
        </w:rPr>
      </w:pPr>
      <w:proofErr w:type="gramStart"/>
      <w:r>
        <w:t xml:space="preserve">If and </w:t>
      </w:r>
      <w:r w:rsidRPr="006D7738">
        <w:rPr>
          <w:rStyle w:val="StyleUnderline"/>
        </w:rPr>
        <w:t>when</w:t>
      </w:r>
      <w:proofErr w:type="gramEnd"/>
      <w:r w:rsidRPr="006D7738">
        <w:t xml:space="preserve"> this </w:t>
      </w:r>
      <w:r w:rsidRPr="006D7738">
        <w:rPr>
          <w:rStyle w:val="StyleUnderline"/>
        </w:rPr>
        <w:t xml:space="preserve">proposal gets debated, </w:t>
      </w:r>
      <w:r w:rsidRPr="006D7738">
        <w:rPr>
          <w:rStyle w:val="StyleUnderline"/>
          <w:highlight w:val="cyan"/>
        </w:rPr>
        <w:t xml:space="preserve">it will be </w:t>
      </w:r>
      <w:r w:rsidRPr="006D7738">
        <w:rPr>
          <w:rStyle w:val="Emphasis"/>
          <w:highlight w:val="cyan"/>
        </w:rPr>
        <w:t>harder</w:t>
      </w:r>
      <w:r w:rsidRPr="006D7738">
        <w:rPr>
          <w:highlight w:val="cyan"/>
        </w:rPr>
        <w:t xml:space="preserve"> </w:t>
      </w:r>
      <w:r w:rsidRPr="006D7738">
        <w:rPr>
          <w:rStyle w:val="StyleUnderline"/>
          <w:highlight w:val="cyan"/>
        </w:rPr>
        <w:t xml:space="preserve">for </w:t>
      </w:r>
      <w:r w:rsidRPr="006D7738">
        <w:rPr>
          <w:rStyle w:val="Emphasis"/>
          <w:highlight w:val="cyan"/>
        </w:rPr>
        <w:t>centrist</w:t>
      </w:r>
      <w:r w:rsidRPr="006D7738">
        <w:rPr>
          <w:rStyle w:val="StyleUnderline"/>
        </w:rPr>
        <w:t xml:space="preserve"> Democrats </w:t>
      </w:r>
      <w:r w:rsidRPr="006D7738">
        <w:rPr>
          <w:rStyle w:val="StyleUnderline"/>
          <w:highlight w:val="cyan"/>
        </w:rPr>
        <w:t xml:space="preserve">to </w:t>
      </w:r>
      <w:r w:rsidRPr="006D7738">
        <w:rPr>
          <w:rStyle w:val="Emphasis"/>
          <w:highlight w:val="cyan"/>
        </w:rPr>
        <w:t>hide</w:t>
      </w:r>
      <w:r w:rsidRPr="006D7738">
        <w:rPr>
          <w:rStyle w:val="Emphasis"/>
        </w:rPr>
        <w:t xml:space="preserve"> </w:t>
      </w:r>
      <w:r w:rsidRPr="006D7738">
        <w:rPr>
          <w:rStyle w:val="Emphasis"/>
          <w:highlight w:val="cyan"/>
        </w:rPr>
        <w:t>behind</w:t>
      </w:r>
      <w:r w:rsidRPr="006D7738">
        <w:t xml:space="preserve"> </w:t>
      </w:r>
      <w:r w:rsidRPr="006D7738">
        <w:rPr>
          <w:rStyle w:val="StyleUnderline"/>
        </w:rPr>
        <w:t xml:space="preserve">platitudinous </w:t>
      </w:r>
      <w:r w:rsidRPr="006D7738">
        <w:rPr>
          <w:rStyle w:val="Emphasis"/>
          <w:highlight w:val="cyan"/>
        </w:rPr>
        <w:t>objections to spending</w:t>
      </w:r>
      <w:r w:rsidRPr="006D7738">
        <w:t xml:space="preserve">. That’s because </w:t>
      </w:r>
      <w:r w:rsidRPr="006D7738">
        <w:rPr>
          <w:rStyle w:val="Emphasis"/>
        </w:rPr>
        <w:t>specific proposals</w:t>
      </w:r>
      <w:r w:rsidRPr="006D7738">
        <w:t xml:space="preserve"> </w:t>
      </w:r>
      <w:r w:rsidRPr="006D7738">
        <w:rPr>
          <w:rStyle w:val="StyleUnderline"/>
        </w:rPr>
        <w:t>can</w:t>
      </w:r>
      <w:r w:rsidRPr="006D7738">
        <w:t xml:space="preserve"> both </w:t>
      </w:r>
      <w:r w:rsidRPr="006D7738">
        <w:rPr>
          <w:rStyle w:val="StyleUnderline"/>
          <w:highlight w:val="cyan"/>
        </w:rPr>
        <w:t>generate</w:t>
      </w:r>
      <w:r w:rsidRPr="006D7738">
        <w:rPr>
          <w:highlight w:val="cyan"/>
        </w:rPr>
        <w:t xml:space="preserve"> </w:t>
      </w:r>
      <w:r w:rsidRPr="006D7738">
        <w:rPr>
          <w:rStyle w:val="Emphasis"/>
          <w:highlight w:val="cyan"/>
        </w:rPr>
        <w:t>revenue</w:t>
      </w:r>
      <w:r w:rsidRPr="006D7738">
        <w:rPr>
          <w:highlight w:val="cyan"/>
        </w:rPr>
        <w:t xml:space="preserve"> </w:t>
      </w:r>
      <w:r w:rsidRPr="006D7738">
        <w:rPr>
          <w:rStyle w:val="StyleUnderline"/>
          <w:highlight w:val="cyan"/>
        </w:rPr>
        <w:t xml:space="preserve">and have </w:t>
      </w:r>
      <w:r w:rsidRPr="006D7738">
        <w:rPr>
          <w:rStyle w:val="Emphasis"/>
          <w:highlight w:val="cyan"/>
        </w:rPr>
        <w:t>policy value of their own</w:t>
      </w:r>
      <w:r w:rsidRPr="006D7738">
        <w:t xml:space="preserve">, </w:t>
      </w:r>
      <w:r w:rsidRPr="006D7738">
        <w:rPr>
          <w:rStyle w:val="StyleUnderline"/>
        </w:rPr>
        <w:t>and centrists will have to say which of these they oppose and why.</w:t>
      </w:r>
    </w:p>
    <w:p w14:paraId="748ED6E7" w14:textId="77777777" w:rsidR="00092DAC" w:rsidRDefault="00092DAC" w:rsidP="00092DAC">
      <w:r w:rsidRPr="006D7738">
        <w:t>Stock buybacks occur when companies purchase back stocks,</w:t>
      </w:r>
      <w:r>
        <w:t xml:space="preserve"> which transfers money to wealthy shareholders and in the short term might raise the price of stocks still on the market, enriching shareholder value more.</w:t>
      </w:r>
    </w:p>
    <w:p w14:paraId="26D759B9" w14:textId="77777777" w:rsidR="00092DAC" w:rsidRDefault="00092DAC" w:rsidP="00092DAC">
      <w:r>
        <w:t>Many tax experts see these as problematic. Some say they decrease the amount available for productive investments, including wage increases to workers. Others argue they are not taxed the way shareholder dividends are, costing us revenue and starving public investment.</w:t>
      </w:r>
    </w:p>
    <w:p w14:paraId="2E99E726" w14:textId="77777777" w:rsidR="00092DAC" w:rsidRDefault="00092DAC" w:rsidP="00092DAC">
      <w:r>
        <w:lastRenderedPageBreak/>
        <w:t xml:space="preserve">The new proposal from Democrats will address these things. It’s not clear how yet — they will either seek to apply an excise tax on </w:t>
      </w:r>
      <w:proofErr w:type="gramStart"/>
      <w:r>
        <w:t>buybacks, or</w:t>
      </w:r>
      <w:proofErr w:type="gramEnd"/>
      <w:r>
        <w:t xml:space="preserve"> treat them as taxable dividends to shareholders — but that’s the general goal.</w:t>
      </w:r>
    </w:p>
    <w:p w14:paraId="61456795" w14:textId="77777777" w:rsidR="00092DAC" w:rsidRDefault="00092DAC" w:rsidP="00092DAC">
      <w:r>
        <w:t>In a statement sent to me, Brown said the fundamental goal is to tax corporations when they “transfer wealth to Wall Street” by using accounting trickery unavailable to working people. As he put it: “Corporate greed is fundamental to the Wall Street business model.”</w:t>
      </w:r>
    </w:p>
    <w:p w14:paraId="3EA3A39C" w14:textId="77777777" w:rsidR="00092DAC" w:rsidRDefault="00092DAC" w:rsidP="00092DAC">
      <w:r w:rsidRPr="00B64DA1">
        <w:rPr>
          <w:rStyle w:val="StyleUnderline"/>
        </w:rPr>
        <w:t xml:space="preserve">With </w:t>
      </w:r>
      <w:r w:rsidRPr="006D7738">
        <w:rPr>
          <w:rStyle w:val="Emphasis"/>
          <w:highlight w:val="cyan"/>
        </w:rPr>
        <w:t>stock buybacks</w:t>
      </w:r>
      <w:r w:rsidRPr="00B64DA1">
        <w:rPr>
          <w:rStyle w:val="StyleUnderline"/>
        </w:rPr>
        <w:t xml:space="preserve"> soaring, this would be another way to bring in </w:t>
      </w:r>
      <w:r w:rsidRPr="00B64DA1">
        <w:rPr>
          <w:rStyle w:val="Emphasis"/>
        </w:rPr>
        <w:t>revenue</w:t>
      </w:r>
      <w:r w:rsidRPr="00B64DA1">
        <w:rPr>
          <w:rStyle w:val="StyleUnderline"/>
        </w:rPr>
        <w:t xml:space="preserve"> to offset the spending in the reconciliation package</w:t>
      </w:r>
      <w:r>
        <w:t xml:space="preserve">, </w:t>
      </w:r>
      <w:r w:rsidRPr="00B64DA1">
        <w:rPr>
          <w:rStyle w:val="StyleUnderline"/>
        </w:rPr>
        <w:t xml:space="preserve">which </w:t>
      </w:r>
      <w:r w:rsidRPr="006D7738">
        <w:rPr>
          <w:rStyle w:val="StyleUnderline"/>
          <w:highlight w:val="cyan"/>
        </w:rPr>
        <w:t xml:space="preserve">will include </w:t>
      </w:r>
      <w:r w:rsidRPr="006D7738">
        <w:rPr>
          <w:rStyle w:val="Emphasis"/>
          <w:highlight w:val="cyan"/>
        </w:rPr>
        <w:t>investments</w:t>
      </w:r>
      <w:r w:rsidRPr="006D7738">
        <w:rPr>
          <w:rStyle w:val="StyleUnderline"/>
          <w:highlight w:val="cyan"/>
        </w:rPr>
        <w:t xml:space="preserve"> in</w:t>
      </w:r>
      <w:r>
        <w:t xml:space="preserve"> </w:t>
      </w:r>
      <w:proofErr w:type="gramStart"/>
      <w:r>
        <w:t>child care</w:t>
      </w:r>
      <w:proofErr w:type="gramEnd"/>
      <w:r>
        <w:t xml:space="preserve">, family supports, education and </w:t>
      </w:r>
      <w:r w:rsidRPr="00B64DA1">
        <w:rPr>
          <w:rStyle w:val="StyleUnderline"/>
        </w:rPr>
        <w:t>combating</w:t>
      </w:r>
      <w:r>
        <w:t xml:space="preserve"> </w:t>
      </w:r>
      <w:r w:rsidRPr="006D7738">
        <w:rPr>
          <w:rStyle w:val="Emphasis"/>
          <w:highlight w:val="cyan"/>
        </w:rPr>
        <w:t>climate</w:t>
      </w:r>
      <w:r w:rsidRPr="00B64DA1">
        <w:rPr>
          <w:rStyle w:val="Emphasis"/>
        </w:rPr>
        <w:t xml:space="preserve"> change</w:t>
      </w:r>
      <w:r>
        <w:t>, among many other things.</w:t>
      </w:r>
    </w:p>
    <w:p w14:paraId="26C86167" w14:textId="77777777" w:rsidR="00092DAC" w:rsidRDefault="00092DAC" w:rsidP="00092DAC">
      <w:r>
        <w:t>“The fact that we can raise billions through a small tax on share buybacks just goes to show that there’s no excuse for congressional Democrats to shortchange the critical investments in the reconciliation bill,” Seth Hanlon, a senior fellow at the Center for American Progress, told me. He estimates this could raise as much as $150 billion or more over 10 years.</w:t>
      </w:r>
    </w:p>
    <w:p w14:paraId="704D7C10" w14:textId="77777777" w:rsidR="00092DAC" w:rsidRDefault="00092DAC" w:rsidP="00092DAC">
      <w:pPr>
        <w:rPr>
          <w:rStyle w:val="Emphasis"/>
        </w:rPr>
      </w:pPr>
      <w:r>
        <w:t xml:space="preserve">The key point here is that </w:t>
      </w:r>
      <w:r w:rsidRPr="006D7738">
        <w:rPr>
          <w:rStyle w:val="StyleUnderline"/>
          <w:highlight w:val="cyan"/>
        </w:rPr>
        <w:t xml:space="preserve">when </w:t>
      </w:r>
      <w:r w:rsidRPr="006D7738">
        <w:rPr>
          <w:rStyle w:val="Emphasis"/>
          <w:highlight w:val="cyan"/>
        </w:rPr>
        <w:t>proposals</w:t>
      </w:r>
      <w:r w:rsidRPr="00B64DA1">
        <w:rPr>
          <w:rStyle w:val="StyleUnderline"/>
        </w:rPr>
        <w:t xml:space="preserve"> like this one start to </w:t>
      </w:r>
      <w:r w:rsidRPr="006D7738">
        <w:rPr>
          <w:rStyle w:val="StyleUnderline"/>
          <w:highlight w:val="cyan"/>
        </w:rPr>
        <w:t>get debated</w:t>
      </w:r>
      <w:r w:rsidRPr="00B64DA1">
        <w:rPr>
          <w:rStyle w:val="StyleUnderline"/>
        </w:rPr>
        <w:t xml:space="preserve"> in earnest, </w:t>
      </w:r>
      <w:r w:rsidRPr="006D7738">
        <w:rPr>
          <w:rStyle w:val="StyleUnderline"/>
          <w:highlight w:val="cyan"/>
        </w:rPr>
        <w:t>it will be</w:t>
      </w:r>
      <w:r w:rsidRPr="00B64DA1">
        <w:rPr>
          <w:rStyle w:val="StyleUnderline"/>
        </w:rPr>
        <w:t xml:space="preserve"> much </w:t>
      </w:r>
      <w:r w:rsidRPr="006D7738">
        <w:rPr>
          <w:rStyle w:val="StyleUnderline"/>
          <w:highlight w:val="cyan"/>
        </w:rPr>
        <w:t xml:space="preserve">harder to </w:t>
      </w:r>
      <w:r w:rsidRPr="006D7738">
        <w:rPr>
          <w:rStyle w:val="Emphasis"/>
          <w:highlight w:val="cyan"/>
        </w:rPr>
        <w:t>oppose</w:t>
      </w:r>
      <w:r w:rsidRPr="00B64DA1">
        <w:rPr>
          <w:rStyle w:val="StyleUnderline"/>
        </w:rPr>
        <w:t xml:space="preserve"> the reconciliation bill’s </w:t>
      </w:r>
      <w:r w:rsidRPr="006D7738">
        <w:rPr>
          <w:rStyle w:val="StyleUnderline"/>
          <w:highlight w:val="cyan"/>
        </w:rPr>
        <w:t>spending</w:t>
      </w:r>
      <w:r w:rsidRPr="00B64DA1">
        <w:rPr>
          <w:rStyle w:val="StyleUnderline"/>
        </w:rPr>
        <w:t xml:space="preserve"> levels </w:t>
      </w:r>
      <w:r w:rsidRPr="006D7738">
        <w:rPr>
          <w:rStyle w:val="StyleUnderline"/>
          <w:highlight w:val="cyan"/>
        </w:rPr>
        <w:t xml:space="preserve">in </w:t>
      </w:r>
      <w:r w:rsidRPr="006D7738">
        <w:rPr>
          <w:rStyle w:val="Emphasis"/>
          <w:highlight w:val="cyan"/>
        </w:rPr>
        <w:t>an abstract way.</w:t>
      </w:r>
    </w:p>
    <w:p w14:paraId="679D753C" w14:textId="77777777" w:rsidR="00092DAC" w:rsidRDefault="00092DAC" w:rsidP="00092DAC">
      <w:pPr>
        <w:rPr>
          <w:rStyle w:val="Emphasis"/>
        </w:rPr>
      </w:pPr>
    </w:p>
    <w:p w14:paraId="1EA76FB7" w14:textId="77777777" w:rsidR="00092DAC" w:rsidRDefault="00092DAC" w:rsidP="00092DAC"/>
    <w:p w14:paraId="70FDE22D" w14:textId="77777777" w:rsidR="00092DAC" w:rsidRPr="00637B67" w:rsidRDefault="00092DAC" w:rsidP="00092DAC"/>
    <w:p w14:paraId="23005E6D" w14:textId="77777777" w:rsidR="00092DAC" w:rsidRPr="001B6966" w:rsidRDefault="00092DAC" w:rsidP="00092DAC">
      <w:pPr>
        <w:pStyle w:val="Heading4"/>
      </w:pPr>
      <w:r>
        <w:t xml:space="preserve">Lobbying by </w:t>
      </w:r>
      <w:r w:rsidRPr="001B6966">
        <w:rPr>
          <w:u w:val="single"/>
        </w:rPr>
        <w:t>large firms</w:t>
      </w:r>
      <w:r>
        <w:t xml:space="preserve"> guarantees political backlash</w:t>
      </w:r>
    </w:p>
    <w:p w14:paraId="60333717" w14:textId="77777777" w:rsidR="00092DAC" w:rsidRDefault="00092DAC" w:rsidP="00092DAC">
      <w:r w:rsidRPr="00B019E4">
        <w:rPr>
          <w:rStyle w:val="Style13ptBold"/>
        </w:rPr>
        <w:t>Jones 20</w:t>
      </w:r>
      <w:r>
        <w:t xml:space="preserve"> (Alison Jones, </w:t>
      </w:r>
      <w:r w:rsidRPr="00B019E4">
        <w:t>Professor of Law, King's College London</w:t>
      </w:r>
      <w:r>
        <w:t xml:space="preserve">, </w:t>
      </w:r>
      <w:proofErr w:type="spellStart"/>
      <w:r>
        <w:t>Antitrust’s</w:t>
      </w:r>
      <w:proofErr w:type="spellEnd"/>
      <w:r>
        <w:t xml:space="preserve"> Implementation Blind Side: Challenges to Major Expansion of U.S. Competition Policy, 3-20, </w:t>
      </w:r>
      <w:r w:rsidRPr="00B019E4">
        <w:t>The Antitrust Bulletin. 2020;65(2):227-255. doi:10.1177/0003603X20912884</w:t>
      </w:r>
      <w:r>
        <w:t>, y2k)</w:t>
      </w:r>
    </w:p>
    <w:p w14:paraId="27D54FBD" w14:textId="77777777" w:rsidR="00092DAC" w:rsidRPr="00B941F6" w:rsidRDefault="00092DAC" w:rsidP="00092DAC">
      <w:pPr>
        <w:rPr>
          <w:u w:val="single"/>
        </w:rPr>
      </w:pPr>
      <w:r>
        <w:t xml:space="preserve">E. </w:t>
      </w:r>
      <w:r w:rsidRPr="00B941F6">
        <w:rPr>
          <w:rStyle w:val="Emphasis"/>
        </w:rPr>
        <w:t>Opposition</w:t>
      </w:r>
      <w:r>
        <w:t xml:space="preserve"> </w:t>
      </w:r>
      <w:r w:rsidRPr="00B941F6">
        <w:rPr>
          <w:rStyle w:val="StyleUnderline"/>
        </w:rPr>
        <w:t>to Legislative Reform</w:t>
      </w:r>
    </w:p>
    <w:p w14:paraId="3D60CC18" w14:textId="77777777" w:rsidR="00092DAC" w:rsidRDefault="00092DAC" w:rsidP="00092DAC">
      <w:r>
        <w:t xml:space="preserve">Although statutory reform might at first </w:t>
      </w:r>
      <w:r w:rsidRPr="00B941F6">
        <w:t xml:space="preserve">sight appear to be a direct, effective solution to some of the impediments (such as entrenched judicial resistance to intervention), </w:t>
      </w:r>
      <w:r w:rsidRPr="001B6966">
        <w:rPr>
          <w:rStyle w:val="StyleUnderline"/>
          <w:highlight w:val="cyan"/>
        </w:rPr>
        <w:t>there are good</w:t>
      </w:r>
      <w:r w:rsidRPr="00B941F6">
        <w:t xml:space="preserve"> </w:t>
      </w:r>
      <w:r w:rsidRPr="001B6966">
        <w:rPr>
          <w:rStyle w:val="StyleUnderline"/>
          <w:highlight w:val="cyan"/>
        </w:rPr>
        <w:t>reasons to expect</w:t>
      </w:r>
      <w:r w:rsidRPr="00B941F6">
        <w:rPr>
          <w:rStyle w:val="StyleUnderline"/>
        </w:rPr>
        <w:t xml:space="preserve"> that </w:t>
      </w:r>
      <w:r w:rsidRPr="001B6966">
        <w:rPr>
          <w:rStyle w:val="Emphasis"/>
          <w:highlight w:val="cyan"/>
        </w:rPr>
        <w:t>powerful business interests</w:t>
      </w:r>
      <w:r w:rsidRPr="001B6966">
        <w:rPr>
          <w:highlight w:val="cyan"/>
        </w:rPr>
        <w:t xml:space="preserve"> </w:t>
      </w:r>
      <w:r w:rsidRPr="001B6966">
        <w:rPr>
          <w:rStyle w:val="StyleUnderline"/>
          <w:highlight w:val="cyan"/>
        </w:rPr>
        <w:t>will</w:t>
      </w:r>
      <w:r>
        <w:t xml:space="preserve"> also </w:t>
      </w:r>
      <w:r w:rsidRPr="001B6966">
        <w:rPr>
          <w:rStyle w:val="StyleUnderline"/>
          <w:highlight w:val="cyan"/>
        </w:rPr>
        <w:t xml:space="preserve">stoutly </w:t>
      </w:r>
      <w:r w:rsidRPr="001B6966">
        <w:rPr>
          <w:rStyle w:val="Emphasis"/>
          <w:highlight w:val="cyan"/>
        </w:rPr>
        <w:t>oppose</w:t>
      </w:r>
      <w:r w:rsidRPr="001B6966">
        <w:rPr>
          <w:highlight w:val="cyan"/>
        </w:rPr>
        <w:t xml:space="preserve"> </w:t>
      </w:r>
      <w:r w:rsidRPr="001B6966">
        <w:rPr>
          <w:rStyle w:val="StyleUnderline"/>
        </w:rPr>
        <w:t xml:space="preserve">any </w:t>
      </w:r>
      <w:r w:rsidRPr="001B6966">
        <w:rPr>
          <w:rStyle w:val="StyleUnderline"/>
          <w:highlight w:val="cyan"/>
        </w:rPr>
        <w:t>proposals</w:t>
      </w:r>
      <w:r w:rsidRPr="00B941F6">
        <w:rPr>
          <w:rStyle w:val="StyleUnderline"/>
        </w:rPr>
        <w:t xml:space="preserve"> for legislation </w:t>
      </w:r>
      <w:r w:rsidRPr="001B6966">
        <w:rPr>
          <w:rStyle w:val="StyleUnderline"/>
          <w:highlight w:val="cyan"/>
        </w:rPr>
        <w:t xml:space="preserve">to </w:t>
      </w:r>
      <w:r w:rsidRPr="001B6966">
        <w:rPr>
          <w:rStyle w:val="Emphasis"/>
          <w:sz w:val="24"/>
          <w:szCs w:val="36"/>
          <w:highlight w:val="cyan"/>
        </w:rPr>
        <w:t>expand</w:t>
      </w:r>
      <w:r w:rsidRPr="00B941F6">
        <w:rPr>
          <w:rStyle w:val="Emphasis"/>
          <w:sz w:val="24"/>
          <w:szCs w:val="36"/>
        </w:rPr>
        <w:t xml:space="preserve"> the </w:t>
      </w:r>
      <w:r w:rsidRPr="001B6966">
        <w:rPr>
          <w:rStyle w:val="Emphasis"/>
          <w:sz w:val="24"/>
          <w:szCs w:val="36"/>
          <w:highlight w:val="cyan"/>
        </w:rPr>
        <w:t>reach of</w:t>
      </w:r>
      <w:r w:rsidRPr="00B941F6">
        <w:rPr>
          <w:rStyle w:val="Emphasis"/>
          <w:sz w:val="24"/>
          <w:szCs w:val="36"/>
        </w:rPr>
        <w:t xml:space="preserve"> the </w:t>
      </w:r>
      <w:r w:rsidRPr="001B6966">
        <w:rPr>
          <w:rStyle w:val="Emphasis"/>
          <w:sz w:val="24"/>
          <w:szCs w:val="36"/>
          <w:highlight w:val="cyan"/>
        </w:rPr>
        <w:t>antitrust</w:t>
      </w:r>
      <w:r w:rsidRPr="00B941F6">
        <w:rPr>
          <w:rStyle w:val="Emphasis"/>
          <w:sz w:val="24"/>
          <w:szCs w:val="36"/>
        </w:rPr>
        <w:t xml:space="preserve"> laws</w:t>
      </w:r>
      <w:r w:rsidRPr="00B941F6">
        <w:rPr>
          <w:sz w:val="24"/>
          <w:szCs w:val="36"/>
        </w:rPr>
        <w:t xml:space="preserve"> </w:t>
      </w:r>
      <w:r>
        <w:t xml:space="preserve">or to create a new digital regulator.128 </w:t>
      </w:r>
      <w:r w:rsidRPr="00B941F6">
        <w:rPr>
          <w:rStyle w:val="StyleUnderline"/>
        </w:rPr>
        <w:t xml:space="preserve">One can envisage the </w:t>
      </w:r>
      <w:r w:rsidRPr="001B6966">
        <w:rPr>
          <w:rStyle w:val="Emphasis"/>
          <w:highlight w:val="cyan"/>
        </w:rPr>
        <w:t>formidable</w:t>
      </w:r>
      <w:r w:rsidRPr="001B6966">
        <w:rPr>
          <w:highlight w:val="cyan"/>
        </w:rPr>
        <w:t xml:space="preserve"> </w:t>
      </w:r>
      <w:r w:rsidRPr="001B6966">
        <w:rPr>
          <w:rStyle w:val="StyleUnderline"/>
          <w:highlight w:val="cyan"/>
        </w:rPr>
        <w:t xml:space="preserve">financial and </w:t>
      </w:r>
      <w:r w:rsidRPr="001B6966">
        <w:rPr>
          <w:rStyle w:val="Emphasis"/>
          <w:highlight w:val="cyan"/>
        </w:rPr>
        <w:t>political resources</w:t>
      </w:r>
      <w:r w:rsidRPr="001B6966">
        <w:rPr>
          <w:highlight w:val="cyan"/>
        </w:rPr>
        <w:t xml:space="preserve"> </w:t>
      </w:r>
      <w:r w:rsidRPr="001B6966">
        <w:rPr>
          <w:rStyle w:val="StyleUnderline"/>
          <w:highlight w:val="cyan"/>
        </w:rPr>
        <w:t>of the</w:t>
      </w:r>
      <w:r w:rsidRPr="00B941F6">
        <w:rPr>
          <w:rStyle w:val="StyleUnderline"/>
        </w:rPr>
        <w:t xml:space="preserve"> </w:t>
      </w:r>
      <w:r w:rsidRPr="001B6966">
        <w:rPr>
          <w:rStyle w:val="StyleUnderline"/>
          <w:highlight w:val="cyan"/>
        </w:rPr>
        <w:t xml:space="preserve">affected </w:t>
      </w:r>
      <w:r w:rsidRPr="001B6966">
        <w:rPr>
          <w:rStyle w:val="Emphasis"/>
          <w:highlight w:val="cyan"/>
        </w:rPr>
        <w:t>firms</w:t>
      </w:r>
      <w:r w:rsidRPr="001B6966">
        <w:rPr>
          <w:highlight w:val="cyan"/>
        </w:rPr>
        <w:t xml:space="preserve"> </w:t>
      </w:r>
      <w:r w:rsidRPr="001B6966">
        <w:rPr>
          <w:rStyle w:val="StyleUnderline"/>
          <w:highlight w:val="cyan"/>
        </w:rPr>
        <w:t>will</w:t>
      </w:r>
      <w:r w:rsidRPr="00B941F6">
        <w:rPr>
          <w:rStyle w:val="StyleUnderline"/>
        </w:rPr>
        <w:t xml:space="preserve"> </w:t>
      </w:r>
      <w:r w:rsidRPr="00B941F6">
        <w:rPr>
          <w:rStyle w:val="Emphasis"/>
        </w:rPr>
        <w:t>amass</w:t>
      </w:r>
      <w:r>
        <w:t xml:space="preserve"> </w:t>
      </w:r>
      <w:r w:rsidRPr="00B941F6">
        <w:rPr>
          <w:rStyle w:val="StyleUnderline"/>
        </w:rPr>
        <w:t xml:space="preserve">to </w:t>
      </w:r>
      <w:r w:rsidRPr="001B6966">
        <w:rPr>
          <w:rStyle w:val="StyleUnderline"/>
          <w:highlight w:val="cyan"/>
        </w:rPr>
        <w:t>stymie</w:t>
      </w:r>
      <w:r>
        <w:t xml:space="preserve"> </w:t>
      </w:r>
      <w:r w:rsidRPr="00B941F6">
        <w:rPr>
          <w:rStyle w:val="Emphasis"/>
        </w:rPr>
        <w:t xml:space="preserve">far-reaching </w:t>
      </w:r>
      <w:r w:rsidRPr="001B6966">
        <w:rPr>
          <w:rStyle w:val="Emphasis"/>
          <w:highlight w:val="cyan"/>
        </w:rPr>
        <w:t>legislative reforms</w:t>
      </w:r>
      <w:r>
        <w:t xml:space="preserve">. </w:t>
      </w:r>
      <w:r w:rsidRPr="00B941F6">
        <w:rPr>
          <w:rStyle w:val="StyleUnderline"/>
        </w:rPr>
        <w:t xml:space="preserve">Legislative </w:t>
      </w:r>
      <w:r w:rsidRPr="001B6966">
        <w:rPr>
          <w:rStyle w:val="StyleUnderline"/>
          <w:highlight w:val="cyan"/>
        </w:rPr>
        <w:t>steps that</w:t>
      </w:r>
      <w:r w:rsidRPr="00B941F6">
        <w:rPr>
          <w:rStyle w:val="StyleUnderline"/>
        </w:rPr>
        <w:t xml:space="preserve"> </w:t>
      </w:r>
      <w:r w:rsidRPr="001B6966">
        <w:rPr>
          <w:rStyle w:val="StyleUnderline"/>
          <w:highlight w:val="cyan"/>
        </w:rPr>
        <w:t>threaten</w:t>
      </w:r>
      <w:r w:rsidRPr="00B941F6">
        <w:rPr>
          <w:rStyle w:val="StyleUnderline"/>
        </w:rPr>
        <w:t xml:space="preserve"> the </w:t>
      </w:r>
      <w:r w:rsidRPr="00B941F6">
        <w:rPr>
          <w:rStyle w:val="Emphasis"/>
        </w:rPr>
        <w:t>structure</w:t>
      </w:r>
      <w:r>
        <w:t xml:space="preserve">, </w:t>
      </w:r>
      <w:r w:rsidRPr="00B941F6">
        <w:rPr>
          <w:rStyle w:val="Emphasis"/>
        </w:rPr>
        <w:t>operations</w:t>
      </w:r>
      <w:r>
        <w:t xml:space="preserve">, </w:t>
      </w:r>
      <w:r w:rsidRPr="00B941F6">
        <w:rPr>
          <w:rStyle w:val="StyleUnderline"/>
        </w:rPr>
        <w:t>and</w:t>
      </w:r>
      <w:r>
        <w:t xml:space="preserve"> </w:t>
      </w:r>
      <w:r w:rsidRPr="00B941F6">
        <w:rPr>
          <w:rStyle w:val="Emphasis"/>
        </w:rPr>
        <w:t>profitability</w:t>
      </w:r>
      <w:r>
        <w:t xml:space="preserve"> </w:t>
      </w:r>
      <w:r w:rsidRPr="00B941F6">
        <w:rPr>
          <w:rStyle w:val="StyleUnderline"/>
        </w:rPr>
        <w:t>of</w:t>
      </w:r>
      <w:r>
        <w:t xml:space="preserve"> the Tech Giants and other </w:t>
      </w:r>
      <w:r w:rsidRPr="001B6966">
        <w:rPr>
          <w:rStyle w:val="Emphasis"/>
          <w:highlight w:val="cyan"/>
        </w:rPr>
        <w:t>leading firms</w:t>
      </w:r>
      <w:r w:rsidRPr="001B6966">
        <w:rPr>
          <w:rStyle w:val="StyleUnderline"/>
          <w:highlight w:val="cyan"/>
        </w:rPr>
        <w:t xml:space="preserve"> are </w:t>
      </w:r>
      <w:r w:rsidRPr="001B6966">
        <w:rPr>
          <w:rStyle w:val="Emphasis"/>
          <w:highlight w:val="cyan"/>
        </w:rPr>
        <w:t>fraught with political risk</w:t>
      </w:r>
      <w:r>
        <w:t>.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w:t>
      </w:r>
    </w:p>
    <w:p w14:paraId="458284AB" w14:textId="77777777" w:rsidR="00092DAC" w:rsidRDefault="00092DAC" w:rsidP="00092DAC">
      <w:pPr>
        <w:pStyle w:val="Heading4"/>
      </w:pPr>
      <w:r>
        <w:t xml:space="preserve">The </w:t>
      </w:r>
      <w:r w:rsidRPr="00A07A6C">
        <w:rPr>
          <w:u w:val="single"/>
        </w:rPr>
        <w:t>trade-off</w:t>
      </w:r>
      <w:r>
        <w:t xml:space="preserve"> with infrastructure is 1:1---so specific</w:t>
      </w:r>
    </w:p>
    <w:p w14:paraId="3B2866B1" w14:textId="77777777" w:rsidR="00092DAC" w:rsidRDefault="00092DAC" w:rsidP="00092DAC">
      <w:r w:rsidRPr="00A07A6C">
        <w:rPr>
          <w:rStyle w:val="Style13ptBold"/>
        </w:rPr>
        <w:t xml:space="preserve">McNamee </w:t>
      </w:r>
      <w:r>
        <w:rPr>
          <w:rStyle w:val="Style13ptBold"/>
        </w:rPr>
        <w:t>21</w:t>
      </w:r>
      <w:r>
        <w:t xml:space="preserve"> (</w:t>
      </w:r>
      <w:r w:rsidRPr="00A07A6C">
        <w:t>Roger McNamee, the founding partner of the venture capital firm Elevation Partners</w:t>
      </w:r>
      <w:r>
        <w:t xml:space="preserve">, </w:t>
      </w:r>
      <w:r w:rsidRPr="00A07A6C">
        <w:t xml:space="preserve">America Can't Wait for Legislators to Rein in Big Tech. The </w:t>
      </w:r>
      <w:r w:rsidRPr="00A07A6C">
        <w:rPr>
          <w:rStyle w:val="StyleUnderline"/>
          <w:highlight w:val="cyan"/>
        </w:rPr>
        <w:t>Biden</w:t>
      </w:r>
      <w:r w:rsidRPr="00A07A6C">
        <w:t xml:space="preserve"> Administration </w:t>
      </w:r>
      <w:r w:rsidRPr="00A07A6C">
        <w:rPr>
          <w:rStyle w:val="StyleUnderline"/>
          <w:highlight w:val="cyan"/>
        </w:rPr>
        <w:t>Must</w:t>
      </w:r>
      <w:r w:rsidRPr="00A07A6C">
        <w:t xml:space="preserve"> </w:t>
      </w:r>
      <w:r w:rsidRPr="00A07A6C">
        <w:rPr>
          <w:rStyle w:val="StyleUnderline"/>
          <w:highlight w:val="cyan"/>
        </w:rPr>
        <w:lastRenderedPageBreak/>
        <w:t>Focus o</w:t>
      </w:r>
      <w:r w:rsidRPr="00A07A6C">
        <w:rPr>
          <w:highlight w:val="cyan"/>
        </w:rPr>
        <w:t xml:space="preserve">n </w:t>
      </w:r>
      <w:r w:rsidRPr="00A07A6C">
        <w:rPr>
          <w:rStyle w:val="Emphasis"/>
          <w:highlight w:val="cyan"/>
        </w:rPr>
        <w:t>Antitrust</w:t>
      </w:r>
      <w:r>
        <w:t>, https://time.com/5952229/biden-big-tech-antitrust/&amp;hl=en&amp;gl=us&amp;strip=1&amp;vwsrc=0, y2k)</w:t>
      </w:r>
    </w:p>
    <w:p w14:paraId="17F87496" w14:textId="77777777" w:rsidR="00092DAC" w:rsidRDefault="00092DAC" w:rsidP="00092DAC">
      <w:r>
        <w:t xml:space="preserve">President Biden faces challenges greater than any president since FDR. The country is struggling with a deadly pandemic that has shaken the economy and exposed its structural flaws. His political opponents refuse to engage with those challenges, choosing instead to focus their efforts on undermining democracy. </w:t>
      </w:r>
      <w:r w:rsidRPr="00A07A6C">
        <w:rPr>
          <w:rStyle w:val="Emphasis"/>
          <w:highlight w:val="cyan"/>
        </w:rPr>
        <w:t>Powerful business interests</w:t>
      </w:r>
      <w:r w:rsidRPr="00A07A6C">
        <w:rPr>
          <w:highlight w:val="cyan"/>
        </w:rPr>
        <w:t xml:space="preserve"> </w:t>
      </w:r>
      <w:r w:rsidRPr="00A07A6C">
        <w:rPr>
          <w:rStyle w:val="StyleUnderline"/>
          <w:highlight w:val="cyan"/>
        </w:rPr>
        <w:t>in</w:t>
      </w:r>
      <w:r w:rsidRPr="00A07A6C">
        <w:rPr>
          <w:highlight w:val="cyan"/>
        </w:rPr>
        <w:t xml:space="preserve"> </w:t>
      </w:r>
      <w:r w:rsidRPr="00A07A6C">
        <w:rPr>
          <w:rStyle w:val="Emphasis"/>
          <w:highlight w:val="cyan"/>
        </w:rPr>
        <w:t>tech</w:t>
      </w:r>
      <w:r>
        <w:t xml:space="preserve">nology, </w:t>
      </w:r>
      <w:r w:rsidRPr="00A07A6C">
        <w:rPr>
          <w:rStyle w:val="Emphasis"/>
          <w:highlight w:val="cyan"/>
        </w:rPr>
        <w:t>health care</w:t>
      </w:r>
      <w:r>
        <w:t xml:space="preserve">, </w:t>
      </w:r>
      <w:r w:rsidRPr="00A07A6C">
        <w:rPr>
          <w:rStyle w:val="Emphasis"/>
          <w:highlight w:val="cyan"/>
        </w:rPr>
        <w:t>finance</w:t>
      </w:r>
      <w:r>
        <w:t xml:space="preserve">, </w:t>
      </w:r>
      <w:r w:rsidRPr="00A07A6C">
        <w:rPr>
          <w:rStyle w:val="Emphasis"/>
          <w:highlight w:val="cyan"/>
        </w:rPr>
        <w:t>energy</w:t>
      </w:r>
      <w:r w:rsidRPr="00A07A6C">
        <w:rPr>
          <w:highlight w:val="cyan"/>
        </w:rPr>
        <w:t xml:space="preserve">, </w:t>
      </w:r>
      <w:r w:rsidRPr="00A07A6C">
        <w:rPr>
          <w:rStyle w:val="StyleUnderline"/>
          <w:highlight w:val="cyan"/>
        </w:rPr>
        <w:t>and</w:t>
      </w:r>
      <w:r w:rsidRPr="00A07A6C">
        <w:rPr>
          <w:highlight w:val="cyan"/>
        </w:rPr>
        <w:t xml:space="preserve"> </w:t>
      </w:r>
      <w:r w:rsidRPr="00A07A6C">
        <w:rPr>
          <w:rStyle w:val="Emphasis"/>
          <w:highlight w:val="cyan"/>
        </w:rPr>
        <w:t>ag</w:t>
      </w:r>
      <w:r>
        <w:t xml:space="preserve">riculture </w:t>
      </w:r>
      <w:r w:rsidRPr="00A07A6C">
        <w:rPr>
          <w:rStyle w:val="StyleUnderline"/>
        </w:rPr>
        <w:t xml:space="preserve">are </w:t>
      </w:r>
      <w:r w:rsidRPr="00A07A6C">
        <w:rPr>
          <w:rStyle w:val="Emphasis"/>
        </w:rPr>
        <w:t>pursuing agendas</w:t>
      </w:r>
      <w:r>
        <w:t xml:space="preserve"> </w:t>
      </w:r>
      <w:r w:rsidRPr="00A07A6C">
        <w:rPr>
          <w:rStyle w:val="StyleUnderline"/>
        </w:rPr>
        <w:t xml:space="preserve">that </w:t>
      </w:r>
      <w:r w:rsidRPr="00A07A6C">
        <w:rPr>
          <w:rStyle w:val="StyleUnderline"/>
          <w:highlight w:val="cyan"/>
        </w:rPr>
        <w:t xml:space="preserve">make </w:t>
      </w:r>
      <w:r w:rsidRPr="00A07A6C">
        <w:rPr>
          <w:rStyle w:val="StyleUnderline"/>
        </w:rPr>
        <w:t xml:space="preserve">President </w:t>
      </w:r>
      <w:r w:rsidRPr="00A07A6C">
        <w:rPr>
          <w:rStyle w:val="StyleUnderline"/>
          <w:highlight w:val="cyan"/>
        </w:rPr>
        <w:t>Biden’s job</w:t>
      </w:r>
      <w:r w:rsidRPr="00A07A6C">
        <w:rPr>
          <w:rStyle w:val="StyleUnderline"/>
        </w:rPr>
        <w:t xml:space="preserve"> </w:t>
      </w:r>
      <w:proofErr w:type="gramStart"/>
      <w:r w:rsidRPr="00A07A6C">
        <w:rPr>
          <w:rStyle w:val="StyleUnderline"/>
        </w:rPr>
        <w:t>all the more</w:t>
      </w:r>
      <w:proofErr w:type="gramEnd"/>
      <w:r w:rsidRPr="00A07A6C">
        <w:rPr>
          <w:rStyle w:val="StyleUnderline"/>
        </w:rPr>
        <w:t xml:space="preserve"> </w:t>
      </w:r>
      <w:r w:rsidRPr="00A07A6C">
        <w:rPr>
          <w:rStyle w:val="Emphasis"/>
          <w:highlight w:val="cyan"/>
        </w:rPr>
        <w:t>difficult</w:t>
      </w:r>
      <w:r>
        <w:t>. But perhaps the most uniquely destabilizing force in America today is the major internet platforms. Their business models fundamentally reduce human agency, and, in some cases, threaten democracy and public health, as we have seen during the COVID-19 pandemic.</w:t>
      </w:r>
    </w:p>
    <w:p w14:paraId="319D61A1" w14:textId="77777777" w:rsidR="00092DAC" w:rsidRDefault="00092DAC" w:rsidP="00092DAC">
      <w:r>
        <w:t xml:space="preserve">Even if Republicans were willing to cooperate, </w:t>
      </w:r>
      <w:r w:rsidRPr="00A07A6C">
        <w:rPr>
          <w:rStyle w:val="StyleUnderline"/>
          <w:highlight w:val="cyan"/>
        </w:rPr>
        <w:t xml:space="preserve">there would not be </w:t>
      </w:r>
      <w:r w:rsidRPr="00A07A6C">
        <w:rPr>
          <w:rStyle w:val="Emphasis"/>
          <w:highlight w:val="cyan"/>
        </w:rPr>
        <w:t>enough time</w:t>
      </w:r>
      <w:r w:rsidRPr="00A07A6C">
        <w:rPr>
          <w:highlight w:val="cyan"/>
        </w:rPr>
        <w:t xml:space="preserve"> </w:t>
      </w:r>
      <w:r w:rsidRPr="00A07A6C">
        <w:rPr>
          <w:rStyle w:val="StyleUnderline"/>
          <w:highlight w:val="cyan"/>
        </w:rPr>
        <w:t>in the</w:t>
      </w:r>
      <w:r w:rsidRPr="00A07A6C">
        <w:rPr>
          <w:rStyle w:val="StyleUnderline"/>
        </w:rPr>
        <w:t xml:space="preserve"> congressional </w:t>
      </w:r>
      <w:r w:rsidRPr="00A07A6C">
        <w:rPr>
          <w:rStyle w:val="Emphasis"/>
          <w:highlight w:val="cyan"/>
        </w:rPr>
        <w:t>calendar</w:t>
      </w:r>
      <w:r w:rsidRPr="00A07A6C">
        <w:rPr>
          <w:highlight w:val="cyan"/>
        </w:rPr>
        <w:t xml:space="preserve"> </w:t>
      </w:r>
      <w:r w:rsidRPr="00A07A6C">
        <w:rPr>
          <w:rStyle w:val="StyleUnderline"/>
          <w:highlight w:val="cyan"/>
        </w:rPr>
        <w:t>to address</w:t>
      </w:r>
      <w:r>
        <w:t xml:space="preserve"> </w:t>
      </w:r>
      <w:proofErr w:type="gramStart"/>
      <w:r>
        <w:t>all of</w:t>
      </w:r>
      <w:proofErr w:type="gramEnd"/>
      <w:r>
        <w:t xml:space="preserve"> </w:t>
      </w:r>
      <w:r w:rsidRPr="00A07A6C">
        <w:t>these issues through</w:t>
      </w:r>
      <w:r w:rsidRPr="00A07A6C">
        <w:rPr>
          <w:rStyle w:val="StyleUnderline"/>
        </w:rPr>
        <w:t xml:space="preserve"> </w:t>
      </w:r>
      <w:r w:rsidRPr="00A07A6C">
        <w:rPr>
          <w:rStyle w:val="Emphasis"/>
          <w:highlight w:val="cyan"/>
        </w:rPr>
        <w:t>legislation</w:t>
      </w:r>
      <w:r>
        <w:t xml:space="preserve">. As </w:t>
      </w:r>
      <w:r w:rsidRPr="00A07A6C">
        <w:rPr>
          <w:rStyle w:val="StyleUnderline"/>
        </w:rPr>
        <w:t xml:space="preserve">things stand, </w:t>
      </w:r>
      <w:r w:rsidRPr="00A07A6C">
        <w:rPr>
          <w:rStyle w:val="StyleUnderline"/>
          <w:highlight w:val="cyan"/>
        </w:rPr>
        <w:t>the</w:t>
      </w:r>
      <w:r w:rsidRPr="00A07A6C">
        <w:rPr>
          <w:rStyle w:val="StyleUnderline"/>
        </w:rPr>
        <w:t xml:space="preserve"> legislative </w:t>
      </w:r>
      <w:r w:rsidRPr="00A07A6C">
        <w:rPr>
          <w:rStyle w:val="StyleUnderline"/>
          <w:highlight w:val="cyan"/>
        </w:rPr>
        <w:t>calendar</w:t>
      </w:r>
      <w:r>
        <w:t xml:space="preserve"> prior to the 2022 midterms </w:t>
      </w:r>
      <w:r w:rsidRPr="00A07A6C">
        <w:rPr>
          <w:rStyle w:val="StyleUnderline"/>
          <w:highlight w:val="cyan"/>
        </w:rPr>
        <w:t>is</w:t>
      </w:r>
      <w:r>
        <w:t xml:space="preserve"> likely to be </w:t>
      </w:r>
      <w:r w:rsidRPr="00A07A6C">
        <w:rPr>
          <w:rStyle w:val="Emphasis"/>
          <w:highlight w:val="cyan"/>
        </w:rPr>
        <w:t>dominated</w:t>
      </w:r>
      <w:r w:rsidRPr="00A07A6C">
        <w:rPr>
          <w:highlight w:val="cyan"/>
        </w:rPr>
        <w:t xml:space="preserve"> </w:t>
      </w:r>
      <w:r w:rsidRPr="00A07A6C">
        <w:rPr>
          <w:rStyle w:val="StyleUnderline"/>
          <w:highlight w:val="cyan"/>
        </w:rPr>
        <w:t xml:space="preserve">by </w:t>
      </w:r>
      <w:r w:rsidRPr="00A07A6C">
        <w:rPr>
          <w:rStyle w:val="Emphasis"/>
          <w:highlight w:val="cyan"/>
        </w:rPr>
        <w:t>infrastructure</w:t>
      </w:r>
      <w:r>
        <w:t xml:space="preserve"> and voting rights. Fortunately, there is much that the executive branch can do. Given the scope and novelty of the challenges, President Biden will be best served by appointees who share his bold vision and are willing to embrace new approaches to large and difficult problems.</w:t>
      </w:r>
    </w:p>
    <w:p w14:paraId="7DB72DBC" w14:textId="77777777" w:rsidR="00092DAC" w:rsidRDefault="00092DAC" w:rsidP="00092DAC">
      <w:pPr>
        <w:pStyle w:val="Heading4"/>
      </w:pPr>
      <w:r>
        <w:t xml:space="preserve">Antitrust has been </w:t>
      </w:r>
      <w:r w:rsidRPr="001B6966">
        <w:rPr>
          <w:u w:val="single"/>
        </w:rPr>
        <w:t>de-prioritized</w:t>
      </w:r>
      <w:r>
        <w:t xml:space="preserve"> to push other items</w:t>
      </w:r>
    </w:p>
    <w:p w14:paraId="776273BD" w14:textId="77777777" w:rsidR="00092DAC" w:rsidRDefault="00092DAC" w:rsidP="00092DAC">
      <w:r w:rsidRPr="001B6966">
        <w:rPr>
          <w:rStyle w:val="Style13ptBold"/>
        </w:rPr>
        <w:t>Ward 9-15</w:t>
      </w:r>
      <w:r>
        <w:t xml:space="preserve"> (MYAH WARD, politico staff, Klobuchar confident Congress can pass legislation targeting tech giants, https://www.politico.com/news/2021/09/15/klobuchar-legislation-tech-511966, y2k)</w:t>
      </w:r>
    </w:p>
    <w:p w14:paraId="16FF0FFA" w14:textId="77777777" w:rsidR="00092DAC" w:rsidRDefault="00092DAC" w:rsidP="00092DAC">
      <w:r w:rsidRPr="001B6966">
        <w:rPr>
          <w:rStyle w:val="Emphasis"/>
          <w:sz w:val="24"/>
          <w:szCs w:val="36"/>
          <w:highlight w:val="cyan"/>
        </w:rPr>
        <w:t>The hurdles</w:t>
      </w:r>
      <w:r>
        <w:t xml:space="preserve">: </w:t>
      </w:r>
      <w:r w:rsidRPr="001B6966">
        <w:rPr>
          <w:rStyle w:val="StyleUnderline"/>
          <w:highlight w:val="cyan"/>
        </w:rPr>
        <w:t xml:space="preserve">Progress on </w:t>
      </w:r>
      <w:r w:rsidRPr="001B6966">
        <w:rPr>
          <w:rStyle w:val="Emphasis"/>
          <w:highlight w:val="cyan"/>
        </w:rPr>
        <w:t>antitrust</w:t>
      </w:r>
      <w:r>
        <w:t xml:space="preserve"> legislation </w:t>
      </w:r>
      <w:r w:rsidRPr="001B6966">
        <w:rPr>
          <w:rStyle w:val="StyleUnderline"/>
          <w:highlight w:val="cyan"/>
        </w:rPr>
        <w:t>has slowed</w:t>
      </w:r>
      <w:r w:rsidRPr="001B6966">
        <w:rPr>
          <w:rStyle w:val="StyleUnderline"/>
        </w:rPr>
        <w:t xml:space="preserve"> as </w:t>
      </w:r>
      <w:r w:rsidRPr="001B6966">
        <w:rPr>
          <w:rStyle w:val="StyleUnderline"/>
          <w:highlight w:val="cyan"/>
        </w:rPr>
        <w:t xml:space="preserve">lawmakers </w:t>
      </w:r>
      <w:r w:rsidRPr="001B6966">
        <w:rPr>
          <w:rStyle w:val="Emphasis"/>
          <w:highlight w:val="cyan"/>
        </w:rPr>
        <w:t>tackle other</w:t>
      </w:r>
      <w:r w:rsidRPr="001B6966">
        <w:rPr>
          <w:rStyle w:val="Emphasis"/>
        </w:rPr>
        <w:t xml:space="preserve"> </w:t>
      </w:r>
      <w:r w:rsidRPr="001B6966">
        <w:rPr>
          <w:rStyle w:val="Emphasis"/>
          <w:highlight w:val="cyan"/>
        </w:rPr>
        <w:t>pressing priorities</w:t>
      </w:r>
      <w:r>
        <w:t xml:space="preserve">. </w:t>
      </w:r>
      <w:r w:rsidRPr="001B6966">
        <w:rPr>
          <w:rStyle w:val="StyleUnderline"/>
        </w:rPr>
        <w:t>The House Judiciary Committee moved</w:t>
      </w:r>
      <w:r>
        <w:t xml:space="preserve"> forward with </w:t>
      </w:r>
      <w:r w:rsidRPr="001B6966">
        <w:rPr>
          <w:rStyle w:val="StyleUnderline"/>
          <w:highlight w:val="cyan"/>
        </w:rPr>
        <w:t>six bills aimed at the</w:t>
      </w:r>
      <w:r>
        <w:t xml:space="preserve"> </w:t>
      </w:r>
      <w:r w:rsidRPr="001B6966">
        <w:rPr>
          <w:rStyle w:val="Emphasis"/>
          <w:highlight w:val="cyan"/>
        </w:rPr>
        <w:t>tech giants</w:t>
      </w:r>
      <w:r>
        <w:t xml:space="preserve"> in late June, </w:t>
      </w:r>
      <w:r w:rsidRPr="001B6966">
        <w:rPr>
          <w:rStyle w:val="StyleUnderline"/>
        </w:rPr>
        <w:t>but</w:t>
      </w:r>
      <w:r>
        <w:t xml:space="preserve"> </w:t>
      </w:r>
      <w:r w:rsidRPr="001B6966">
        <w:rPr>
          <w:rStyle w:val="Emphasis"/>
          <w:szCs w:val="32"/>
        </w:rPr>
        <w:t xml:space="preserve">they </w:t>
      </w:r>
      <w:r w:rsidRPr="001B6966">
        <w:rPr>
          <w:rStyle w:val="Emphasis"/>
          <w:szCs w:val="32"/>
          <w:highlight w:val="cyan"/>
        </w:rPr>
        <w:t>have yet to get floor time</w:t>
      </w:r>
      <w:r w:rsidRPr="001B6966">
        <w:rPr>
          <w:szCs w:val="32"/>
        </w:rPr>
        <w:t xml:space="preserve"> </w:t>
      </w:r>
      <w:r>
        <w:t>in the chamber and have drawn attacks from some top Republicans. Congress has also yet to move forward with comprehensive privacy legislation.</w:t>
      </w:r>
    </w:p>
    <w:p w14:paraId="5214961A" w14:textId="77777777" w:rsidR="00092DAC" w:rsidRDefault="00092DAC" w:rsidP="00092DAC"/>
    <w:p w14:paraId="7ACF4AB1" w14:textId="77777777" w:rsidR="00092DAC" w:rsidRPr="00CD3E6B" w:rsidRDefault="00092DAC" w:rsidP="00092DAC"/>
    <w:p w14:paraId="7D71740A" w14:textId="77777777" w:rsidR="00092DAC" w:rsidRPr="00B55AD5" w:rsidRDefault="00092DAC" w:rsidP="00092DAC"/>
    <w:p w14:paraId="047D9AB3" w14:textId="77777777" w:rsidR="00092DAC" w:rsidRPr="00B55AD5" w:rsidRDefault="00092DAC" w:rsidP="00092DAC"/>
    <w:p w14:paraId="16C2BABD" w14:textId="77777777" w:rsidR="00092DAC" w:rsidRPr="00092DAC" w:rsidRDefault="00092DAC" w:rsidP="00092DAC"/>
    <w:sectPr w:rsidR="00092DAC" w:rsidRPr="00092DA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4B793D"/>
    <w:multiLevelType w:val="hybridMultilevel"/>
    <w:tmpl w:val="0A00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31DCF"/>
    <w:multiLevelType w:val="hybridMultilevel"/>
    <w:tmpl w:val="0C12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1279A"/>
    <w:multiLevelType w:val="hybridMultilevel"/>
    <w:tmpl w:val="A1D6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603A0"/>
    <w:multiLevelType w:val="hybridMultilevel"/>
    <w:tmpl w:val="EECE1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F42C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4CE2"/>
    <w:rsid w:val="00052FB1"/>
    <w:rsid w:val="00054276"/>
    <w:rsid w:val="000547B1"/>
    <w:rsid w:val="0006091E"/>
    <w:rsid w:val="000638C1"/>
    <w:rsid w:val="00065FEE"/>
    <w:rsid w:val="00066E3C"/>
    <w:rsid w:val="00072718"/>
    <w:rsid w:val="0007381E"/>
    <w:rsid w:val="00076094"/>
    <w:rsid w:val="0008785F"/>
    <w:rsid w:val="00090CBE"/>
    <w:rsid w:val="00092DAC"/>
    <w:rsid w:val="00094DEC"/>
    <w:rsid w:val="000A2D8A"/>
    <w:rsid w:val="000D26A6"/>
    <w:rsid w:val="000D2B90"/>
    <w:rsid w:val="000D6ED8"/>
    <w:rsid w:val="000D717B"/>
    <w:rsid w:val="00100B28"/>
    <w:rsid w:val="00117316"/>
    <w:rsid w:val="001209B4"/>
    <w:rsid w:val="001269A0"/>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4F24"/>
    <w:rsid w:val="002F6E74"/>
    <w:rsid w:val="003106B3"/>
    <w:rsid w:val="0031385D"/>
    <w:rsid w:val="003171AB"/>
    <w:rsid w:val="003223B2"/>
    <w:rsid w:val="00322A67"/>
    <w:rsid w:val="00330E13"/>
    <w:rsid w:val="00335A23"/>
    <w:rsid w:val="00340707"/>
    <w:rsid w:val="00341C61"/>
    <w:rsid w:val="00342E69"/>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662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60BD"/>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1A50"/>
    <w:rsid w:val="007D2DF5"/>
    <w:rsid w:val="007D451A"/>
    <w:rsid w:val="007D5E3E"/>
    <w:rsid w:val="007D7596"/>
    <w:rsid w:val="007E242C"/>
    <w:rsid w:val="007E6631"/>
    <w:rsid w:val="00803A12"/>
    <w:rsid w:val="00805417"/>
    <w:rsid w:val="008266F9"/>
    <w:rsid w:val="008267E2"/>
    <w:rsid w:val="00826A9B"/>
    <w:rsid w:val="00834842"/>
    <w:rsid w:val="00840E7B"/>
    <w:rsid w:val="00850109"/>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7895"/>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2C9"/>
    <w:rsid w:val="00AF4760"/>
    <w:rsid w:val="00AF55D4"/>
    <w:rsid w:val="00B0505F"/>
    <w:rsid w:val="00B05C2D"/>
    <w:rsid w:val="00B12933"/>
    <w:rsid w:val="00B12B88"/>
    <w:rsid w:val="00B137E0"/>
    <w:rsid w:val="00B13BC8"/>
    <w:rsid w:val="00B24662"/>
    <w:rsid w:val="00B3569C"/>
    <w:rsid w:val="00B43676"/>
    <w:rsid w:val="00B5602D"/>
    <w:rsid w:val="00B60125"/>
    <w:rsid w:val="00B61F86"/>
    <w:rsid w:val="00B64986"/>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94213"/>
    <w:rsid w:val="00EA1115"/>
    <w:rsid w:val="00EA2837"/>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6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22C17"/>
  <w14:defaultImageDpi w14:val="300"/>
  <w15:docId w15:val="{BD055A98-EF2E-9D46-B40D-42E4652D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F42C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F42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F42C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9"/>
    <w:unhideWhenUsed/>
    <w:qFormat/>
    <w:rsid w:val="00AF42C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1"/>
    <w:unhideWhenUsed/>
    <w:qFormat/>
    <w:rsid w:val="00AF42C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F42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42C9"/>
  </w:style>
  <w:style w:type="character" w:customStyle="1" w:styleId="Heading1Char">
    <w:name w:val="Heading 1 Char"/>
    <w:aliases w:val="Pocket Char"/>
    <w:basedOn w:val="DefaultParagraphFont"/>
    <w:link w:val="Heading1"/>
    <w:uiPriority w:val="9"/>
    <w:rsid w:val="00AF42C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F42C9"/>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Tag Char Char Char,Cite 1 Char,Read Char Char"/>
    <w:basedOn w:val="DefaultParagraphFont"/>
    <w:link w:val="Heading3"/>
    <w:uiPriority w:val="9"/>
    <w:rsid w:val="00AF42C9"/>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AF42C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F42C9"/>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S"/>
    <w:basedOn w:val="DefaultParagraphFont"/>
    <w:uiPriority w:val="1"/>
    <w:qFormat/>
    <w:rsid w:val="00AF42C9"/>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s"/>
    <w:basedOn w:val="DefaultParagraphFont"/>
    <w:link w:val="Emphasis1"/>
    <w:uiPriority w:val="20"/>
    <w:qFormat/>
    <w:rsid w:val="00AF42C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F42C9"/>
    <w:rPr>
      <w:color w:val="auto"/>
      <w:u w:val="none"/>
    </w:rPr>
  </w:style>
  <w:style w:type="character" w:styleId="Hyperlink">
    <w:name w:val="Hyperlink"/>
    <w:aliases w:val="No Spacing Char,Card Format Char,Very Small Text Char,No Spacing51 Char,No Spacing311 Char,No Spacing111 Char,No Spacing2 Char,Read stuff Char,ClearFormatting Char,Clear Char,DDI Tag Char,Tag Title Char,No Spacing11211 Char,No Spacing6 Char,Read"/>
    <w:basedOn w:val="DefaultParagraphFont"/>
    <w:link w:val="NoSpacing"/>
    <w:uiPriority w:val="99"/>
    <w:unhideWhenUsed/>
    <w:rsid w:val="00AF42C9"/>
    <w:rPr>
      <w:color w:val="auto"/>
      <w:u w:val="none"/>
    </w:rPr>
  </w:style>
  <w:style w:type="paragraph" w:styleId="DocumentMap">
    <w:name w:val="Document Map"/>
    <w:basedOn w:val="Normal"/>
    <w:link w:val="DocumentMapChar"/>
    <w:uiPriority w:val="99"/>
    <w:semiHidden/>
    <w:unhideWhenUsed/>
    <w:rsid w:val="00AF42C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F42C9"/>
    <w:rPr>
      <w:rFonts w:ascii="Lucida Grande" w:hAnsi="Lucida Grande" w:cs="Lucida Grande"/>
    </w:rPr>
  </w:style>
  <w:style w:type="paragraph" w:customStyle="1" w:styleId="Emphasis1">
    <w:name w:val="Emphasis1"/>
    <w:basedOn w:val="Normal"/>
    <w:link w:val="Emphasis"/>
    <w:autoRedefine/>
    <w:uiPriority w:val="20"/>
    <w:qFormat/>
    <w:rsid w:val="002F4F2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autoRedefine/>
    <w:uiPriority w:val="20"/>
    <w:qFormat/>
    <w:rsid w:val="002F4F2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Very Small Text,No Spacing51,No Spacing311,No Spacing111,No Spacing2,Read stuff,ClearFormatting,Clear,DDI Tag,Tag Title,No Spacing11211,No Spacing6,No Spacing7,No Spacing8,Dont u,No Spacing1111111,No Spacing tnr,ca,Card,Note Level 2"/>
    <w:basedOn w:val="Heading1"/>
    <w:link w:val="Hyperlink"/>
    <w:autoRedefine/>
    <w:uiPriority w:val="99"/>
    <w:qFormat/>
    <w:rsid w:val="002F4F2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tificamerican.com/article/infrastructure-bill-could-cut-carbon-emissions-by-nearly-a-gigaton/" TargetMode="External"/><Relationship Id="rId18" Type="http://schemas.openxmlformats.org/officeDocument/2006/relationships/hyperlink" Target="https://lawdigitalcommons.bc.edu/cgi/viewcontent.cgi?article=2286&amp;context=lsfp" TargetMode="External"/><Relationship Id="rId26" Type="http://schemas.openxmlformats.org/officeDocument/2006/relationships/hyperlink" Target="https://www.washingtonpost.com/opinions/2021/09/07/manchin-sinema-spending-stock-buybacks/" TargetMode="External"/><Relationship Id="rId3" Type="http://schemas.openxmlformats.org/officeDocument/2006/relationships/customXml" Target="../customXml/item3.xml"/><Relationship Id="rId21" Type="http://schemas.openxmlformats.org/officeDocument/2006/relationships/hyperlink" Target="https://law.vanderbilt.edu/phd/students/The-Customer-Is-Not-Always-Right-Balancing-Worker-and-Customer-Welfare-in-Antitrust-Law.pdf" TargetMode="External"/><Relationship Id="rId7" Type="http://schemas.openxmlformats.org/officeDocument/2006/relationships/settings" Target="settings.xml"/><Relationship Id="rId12" Type="http://schemas.openxmlformats.org/officeDocument/2006/relationships/hyperlink" Target="https://www.concurrences.com/en/review/issues/no-1-2021/on-topic/the-new-us-antitrust-administration-en" TargetMode="External"/><Relationship Id="rId17" Type="http://schemas.openxmlformats.org/officeDocument/2006/relationships/hyperlink" Target="http://www.foxbusiness.com/quote.html?stockTicker=FEYE" TargetMode="External"/><Relationship Id="rId25" Type="http://schemas.openxmlformats.org/officeDocument/2006/relationships/hyperlink" Target="https://www.reuters.com/world/us/biden-says-he-expects-congress-deliver-spending-infrastructure-bills-2021-09-16/"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lawdigitalcommons.bc.edu/cgi/viewcontent.cgi?article=2286&amp;context=lsf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ime.com/6098810/house-democrats-reconciliation/" TargetMode="External"/><Relationship Id="rId24" Type="http://schemas.openxmlformats.org/officeDocument/2006/relationships/hyperlink" Target="https://www.theguardian.com/us-news/2021/sep/07/biden-democrats-brewing-battle-budget-bill"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politifact.com/article/2021/sep/10/democrats-reconciliation-bill-what-you-need-know/" TargetMode="External"/><Relationship Id="rId28" Type="http://schemas.openxmlformats.org/officeDocument/2006/relationships/theme" Target="theme/theme1.xml"/><Relationship Id="rId10" Type="http://schemas.openxmlformats.org/officeDocument/2006/relationships/hyperlink" Target="https://www.epi.org/publication/how-todays-unions-help-working-people-giving-workers-the-power-to-improve-their-jobs-and-unrig-the-economy/" TargetMode="External"/><Relationship Id="rId19" Type="http://schemas.openxmlformats.org/officeDocument/2006/relationships/hyperlink" Target="https://lawdigitalcommons.bc.edu/cgi/viewcontent.cgi?article=2286&amp;context=lsfp" TargetMode="External"/><Relationship Id="rId4" Type="http://schemas.openxmlformats.org/officeDocument/2006/relationships/customXml" Target="../customXml/item4.xml"/><Relationship Id="rId9" Type="http://schemas.openxmlformats.org/officeDocument/2006/relationships/hyperlink" Target="https://www.lexology.com/library/detail.aspx%3Fg%3Dd423301d-f4d1-4550-a99c-1880869e67e7+&amp;cd=11&amp;hl=en&amp;ct=clnk&amp;gl=us" TargetMode="External"/><Relationship Id="rId14" Type="http://schemas.openxmlformats.org/officeDocument/2006/relationships/hyperlink" Target="https://www.ftc.gov/system/files/attachments/us-submissions-oecd-2010-present-other-international-competition-fora/economic_recovery_us.pdf" TargetMode="External"/><Relationship Id="rId22" Type="http://schemas.openxmlformats.org/officeDocument/2006/relationships/hyperlink" Target="https://www.politico.com/news/2021/09/16/biden-influence-capitol-democrats-511952"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69</Pages>
  <Words>38241</Words>
  <Characters>217974</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255704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17</cp:revision>
  <dcterms:created xsi:type="dcterms:W3CDTF">2021-09-19T17:22:00Z</dcterms:created>
  <dcterms:modified xsi:type="dcterms:W3CDTF">2021-09-19T17:37:00Z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