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69DE" w14:textId="77777777" w:rsidR="000A32C8" w:rsidRDefault="000A32C8" w:rsidP="000A32C8">
      <w:bookmarkStart w:id="0" w:name="BlockBM8"/>
    </w:p>
    <w:p w14:paraId="6D9F2D37" w14:textId="4D1A0556" w:rsidR="000A32C8" w:rsidRDefault="000A32C8" w:rsidP="000A32C8">
      <w:pPr>
        <w:pStyle w:val="Heading1"/>
      </w:pPr>
      <w:r>
        <w:lastRenderedPageBreak/>
        <w:t>1NC</w:t>
      </w:r>
    </w:p>
    <w:p w14:paraId="4CE275C6" w14:textId="4BDCB882" w:rsidR="000A32C8" w:rsidRDefault="000A32C8" w:rsidP="000A32C8">
      <w:pPr>
        <w:pStyle w:val="Heading1"/>
      </w:pPr>
      <w:r>
        <w:lastRenderedPageBreak/>
        <w:t>Off</w:t>
      </w:r>
    </w:p>
    <w:p w14:paraId="2F212E0F" w14:textId="055C9C3D" w:rsidR="000A32C8" w:rsidRDefault="000A32C8" w:rsidP="000A32C8">
      <w:pPr>
        <w:pStyle w:val="Heading3"/>
      </w:pPr>
      <w:r>
        <w:lastRenderedPageBreak/>
        <w:t>1NC</w:t>
      </w:r>
    </w:p>
    <w:p w14:paraId="26F0C912" w14:textId="77777777" w:rsidR="000A32C8" w:rsidRDefault="000A32C8" w:rsidP="000A32C8">
      <w:pPr>
        <w:pStyle w:val="Heading4"/>
      </w:pPr>
      <w:r>
        <w:t xml:space="preserve">Text: The 50 United States and relevant subnational entities should enact and enforce substantial legislation </w:t>
      </w:r>
      <w:r>
        <w:rPr>
          <w:rFonts w:eastAsia="MS Gothic"/>
        </w:rPr>
        <w:t>on anticompetitive petitioning</w:t>
      </w:r>
      <w:r>
        <w:t xml:space="preserve">. </w:t>
      </w:r>
    </w:p>
    <w:p w14:paraId="7E5E8649" w14:textId="77777777" w:rsidR="000A32C8" w:rsidRPr="00E81ACC" w:rsidRDefault="000A32C8" w:rsidP="000A32C8">
      <w:pPr>
        <w:pStyle w:val="Heading4"/>
      </w:pPr>
      <w:r>
        <w:t xml:space="preserve">State antitrust is </w:t>
      </w:r>
      <w:r w:rsidRPr="00E81ACC">
        <w:rPr>
          <w:u w:val="single"/>
        </w:rPr>
        <w:t>enforceable</w:t>
      </w:r>
      <w:r>
        <w:t xml:space="preserve"> and </w:t>
      </w:r>
      <w:r w:rsidRPr="00E81ACC">
        <w:rPr>
          <w:u w:val="single"/>
        </w:rPr>
        <w:t>solvent</w:t>
      </w:r>
      <w:r>
        <w:t xml:space="preserve">.  </w:t>
      </w:r>
    </w:p>
    <w:p w14:paraId="0B529B0E" w14:textId="77777777" w:rsidR="000A32C8" w:rsidRPr="00E81ACC" w:rsidRDefault="000A32C8" w:rsidP="000A32C8">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7B13175D" w14:textId="77777777" w:rsidR="000A32C8" w:rsidRPr="00C7003E" w:rsidRDefault="000A32C8" w:rsidP="000A32C8">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26743C3A" w14:textId="77777777" w:rsidR="000A32C8" w:rsidRPr="00C7003E" w:rsidRDefault="000A32C8" w:rsidP="000A32C8">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 xml:space="preserve">antitrust </w:t>
      </w:r>
      <w:proofErr w:type="gramStart"/>
      <w:r w:rsidRPr="00B373C6">
        <w:rPr>
          <w:rStyle w:val="Emphasis"/>
          <w:highlight w:val="cyan"/>
        </w:rPr>
        <w:t>law</w:t>
      </w:r>
      <w:r w:rsidRPr="00C7003E">
        <w:t xml:space="preserve">, </w:t>
      </w:r>
      <w:r w:rsidRPr="00C7003E">
        <w:rPr>
          <w:rStyle w:val="StyleUnderline"/>
        </w:rPr>
        <w:t>and</w:t>
      </w:r>
      <w:proofErr w:type="gramEnd"/>
      <w:r w:rsidRPr="00C7003E">
        <w:rPr>
          <w:rStyle w:val="StyleUnderline"/>
        </w:rPr>
        <w:t xml:space="preserve">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proofErr w:type="gramStart"/>
      <w:r w:rsidRPr="00B373C6">
        <w:rPr>
          <w:rStyle w:val="Emphasis"/>
          <w:highlight w:val="cyan"/>
        </w:rPr>
        <w:t>whether or not</w:t>
      </w:r>
      <w:proofErr w:type="gramEnd"/>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54375735" w14:textId="77777777" w:rsidR="000A32C8" w:rsidRPr="00C7003E" w:rsidRDefault="000A32C8" w:rsidP="000A32C8">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6A1979CC" w14:textId="77777777" w:rsidR="000A32C8" w:rsidRDefault="000A32C8" w:rsidP="000A32C8"/>
    <w:p w14:paraId="6E627660" w14:textId="77777777" w:rsidR="000A32C8" w:rsidRDefault="000A32C8" w:rsidP="000A32C8">
      <w:pPr>
        <w:pStyle w:val="Heading3"/>
      </w:pPr>
      <w:r>
        <w:lastRenderedPageBreak/>
        <w:t xml:space="preserve">1NC </w:t>
      </w:r>
    </w:p>
    <w:p w14:paraId="526436F6" w14:textId="77777777" w:rsidR="000A32C8" w:rsidRPr="001070CC" w:rsidRDefault="000A32C8" w:rsidP="000A32C8">
      <w:pPr>
        <w:pStyle w:val="Heading4"/>
        <w:rPr>
          <w:u w:val="single"/>
        </w:rPr>
      </w:pPr>
      <w:r w:rsidRPr="005E0735">
        <w:rPr>
          <w:u w:val="single"/>
        </w:rPr>
        <w:t xml:space="preserve">T Prohibition </w:t>
      </w:r>
    </w:p>
    <w:p w14:paraId="699D5F65" w14:textId="77777777" w:rsidR="000A32C8" w:rsidRPr="00BF0272" w:rsidRDefault="000A32C8" w:rsidP="000A32C8">
      <w:pPr>
        <w:pStyle w:val="Heading4"/>
        <w:jc w:val="both"/>
      </w:pPr>
      <w:r>
        <w:t xml:space="preserve">“Prohibition” requires a declaration of </w:t>
      </w:r>
      <w:r w:rsidRPr="001070CC">
        <w:rPr>
          <w:u w:val="single"/>
        </w:rPr>
        <w:t>per se</w:t>
      </w:r>
      <w:r>
        <w:t xml:space="preserve"> illegality </w:t>
      </w:r>
    </w:p>
    <w:p w14:paraId="55619256" w14:textId="77777777" w:rsidR="000A32C8" w:rsidRDefault="000A32C8" w:rsidP="000A32C8">
      <w:proofErr w:type="spellStart"/>
      <w:r w:rsidRPr="004B5FA3">
        <w:rPr>
          <w:rStyle w:val="Style13ptBold"/>
        </w:rPr>
        <w:t>Loevinger</w:t>
      </w:r>
      <w:proofErr w:type="spellEnd"/>
      <w:r w:rsidRPr="004B5FA3">
        <w:rPr>
          <w:rStyle w:val="Style13ptBold"/>
        </w:rPr>
        <w:t xml:space="preserve"> 61</w:t>
      </w:r>
      <w:r>
        <w:t xml:space="preserve"> (Honorable Lee </w:t>
      </w:r>
      <w:proofErr w:type="spellStart"/>
      <w:r>
        <w:t>Loevinger</w:t>
      </w:r>
      <w:proofErr w:type="spellEnd"/>
      <w:r>
        <w:t>-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1B37D59F" w14:textId="77777777" w:rsidR="000A32C8" w:rsidRDefault="000A32C8" w:rsidP="000A32C8">
      <w:r w:rsidRPr="004A3AD1">
        <w:rPr>
          <w:rStyle w:val="StyleUnderline"/>
          <w:highlight w:val="cyan"/>
        </w:rPr>
        <w:t xml:space="preserve">Running through </w:t>
      </w:r>
      <w:r w:rsidRPr="00AF64F2">
        <w:rPr>
          <w:rStyle w:val="StyleUnderline"/>
        </w:rPr>
        <w:t xml:space="preserve">the history of </w:t>
      </w:r>
      <w:r w:rsidRPr="004A3AD1">
        <w:rPr>
          <w:rStyle w:val="StyleUnderline"/>
          <w:highlight w:val="cyan"/>
        </w:rPr>
        <w:t>antitrust law are two</w:t>
      </w:r>
      <w:r w:rsidRPr="004A3AD1">
        <w:rPr>
          <w:highlight w:val="cyan"/>
        </w:rPr>
        <w:t xml:space="preserve"> </w:t>
      </w:r>
      <w:r w:rsidRPr="004A3AD1">
        <w:rPr>
          <w:rStyle w:val="Emphasis"/>
          <w:highlight w:val="cyan"/>
        </w:rPr>
        <w:t>contrapuntal</w:t>
      </w:r>
      <w:r w:rsidRPr="00D96BB5">
        <w:t xml:space="preserve"> </w:t>
      </w:r>
      <w:r w:rsidRPr="004A3AD1">
        <w:rPr>
          <w:rStyle w:val="StyleUnderline"/>
          <w:highlight w:val="cyan"/>
        </w:rPr>
        <w:t>themes</w:t>
      </w:r>
      <w:r w:rsidRPr="001414D3">
        <w:rPr>
          <w:rStyle w:val="StyleUnderline"/>
        </w:rPr>
        <w:t xml:space="preserve">: </w:t>
      </w:r>
      <w:r w:rsidRPr="004A3AD1">
        <w:rPr>
          <w:rStyle w:val="StyleUnderline"/>
          <w:highlight w:val="cyan"/>
        </w:rPr>
        <w:t xml:space="preserve">A </w:t>
      </w:r>
      <w:r w:rsidRPr="004A3AD1">
        <w:rPr>
          <w:rStyle w:val="Emphasis"/>
          <w:highlight w:val="cyan"/>
        </w:rPr>
        <w:t>prohibition</w:t>
      </w:r>
      <w:r w:rsidRPr="001414D3">
        <w:rPr>
          <w:rStyle w:val="StyleUnderline"/>
        </w:rPr>
        <w:t xml:space="preserve"> of restraint of trade </w:t>
      </w:r>
      <w:r w:rsidRPr="004A3AD1">
        <w:rPr>
          <w:rStyle w:val="StyleUnderline"/>
          <w:highlight w:val="cyan"/>
        </w:rPr>
        <w:t>and</w:t>
      </w:r>
      <w:r w:rsidRPr="009A5C18">
        <w:rPr>
          <w:rStyle w:val="StyleUnderline"/>
        </w:rPr>
        <w:t xml:space="preserve"> </w:t>
      </w:r>
      <w:r w:rsidRPr="00D96BB5">
        <w:rPr>
          <w:rStyle w:val="StyleUnderline"/>
        </w:rPr>
        <w:t xml:space="preserve">a principle lately called </w:t>
      </w:r>
      <w:r w:rsidRPr="004A3AD1">
        <w:rPr>
          <w:rStyle w:val="StyleUnderline"/>
          <w:highlight w:val="cyan"/>
        </w:rPr>
        <w:t>the "</w:t>
      </w:r>
      <w:r w:rsidRPr="004A3AD1">
        <w:rPr>
          <w:rStyle w:val="Emphasis"/>
          <w:highlight w:val="cyan"/>
        </w:rPr>
        <w:t>rule of reason</w:t>
      </w:r>
      <w:r w:rsidRPr="004A3AD1">
        <w:rPr>
          <w:rStyle w:val="StyleUnderline"/>
          <w:highlight w:val="cyan"/>
        </w:rPr>
        <w:t xml:space="preserve">" which </w:t>
      </w:r>
      <w:r w:rsidRPr="004A3AD1">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480AE936" w14:textId="77777777" w:rsidR="000A32C8" w:rsidRDefault="000A32C8" w:rsidP="000A32C8">
      <w:r w:rsidRPr="00A95F02">
        <w:t xml:space="preserve">Thus, when </w:t>
      </w:r>
      <w:r w:rsidRPr="004A3AD1">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4A3AD1">
        <w:rPr>
          <w:rStyle w:val="StyleUnderline"/>
          <w:highlight w:val="cyan"/>
        </w:rPr>
        <w:t>imported</w:t>
      </w:r>
      <w:r w:rsidRPr="00A95F02">
        <w:rPr>
          <w:rStyle w:val="StyleUnderline"/>
        </w:rPr>
        <w:t xml:space="preserve"> both </w:t>
      </w:r>
      <w:r w:rsidRPr="004A3AD1">
        <w:rPr>
          <w:rStyle w:val="StyleUnderline"/>
          <w:highlight w:val="cyan"/>
        </w:rPr>
        <w:t>the principle that restrictions</w:t>
      </w:r>
      <w:r w:rsidRPr="00A95F02">
        <w:rPr>
          <w:rStyle w:val="StyleUnderline"/>
        </w:rPr>
        <w:t xml:space="preserve"> on competition </w:t>
      </w:r>
      <w:r w:rsidRPr="004A3AD1">
        <w:rPr>
          <w:rStyle w:val="StyleUnderline"/>
          <w:highlight w:val="cyan"/>
        </w:rPr>
        <w:t xml:space="preserve">are illegal </w:t>
      </w:r>
      <w:proofErr w:type="gramStart"/>
      <w:r w:rsidRPr="004A3AD1">
        <w:rPr>
          <w:rStyle w:val="StyleUnderline"/>
          <w:highlight w:val="cyan"/>
        </w:rPr>
        <w:t>and also</w:t>
      </w:r>
      <w:proofErr w:type="gramEnd"/>
      <w:r w:rsidRPr="00A95F02">
        <w:rPr>
          <w:rStyle w:val="StyleUnderline"/>
        </w:rPr>
        <w:t xml:space="preserve"> the principle </w:t>
      </w:r>
      <w:r w:rsidRPr="004A3AD1">
        <w:rPr>
          <w:rStyle w:val="StyleUnderline"/>
          <w:highlight w:val="cyan"/>
        </w:rPr>
        <w:t>that in some circumstances</w:t>
      </w:r>
      <w:r w:rsidRPr="00A95F02">
        <w:rPr>
          <w:rStyle w:val="StyleUnderline"/>
        </w:rPr>
        <w:t xml:space="preserve"> a showing of </w:t>
      </w:r>
      <w:r w:rsidRPr="004A3AD1">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65A19C26" w14:textId="77777777" w:rsidR="000A32C8" w:rsidRPr="00B94BFB" w:rsidRDefault="000A32C8" w:rsidP="000A32C8">
      <w:pPr>
        <w:pStyle w:val="Heading4"/>
        <w:rPr>
          <w:u w:val="single"/>
        </w:rPr>
      </w:pPr>
      <w:r>
        <w:t xml:space="preserve">The </w:t>
      </w:r>
      <w:proofErr w:type="spellStart"/>
      <w:r>
        <w:t>aff</w:t>
      </w:r>
      <w:proofErr w:type="spellEnd"/>
      <w:r>
        <w:t xml:space="preserve"> violates—they create a new legal standard for courts to decide whether a practice is “unreasonable” based </w:t>
      </w:r>
      <w:r w:rsidRPr="00B94BFB">
        <w:rPr>
          <w:u w:val="single"/>
        </w:rPr>
        <w:t>on weighing evidence</w:t>
      </w:r>
      <w:r>
        <w:t xml:space="preserve">—not a declaration of illegality </w:t>
      </w:r>
      <w:r w:rsidRPr="00B94BFB">
        <w:rPr>
          <w:u w:val="single"/>
        </w:rPr>
        <w:t>without inquiry</w:t>
      </w:r>
    </w:p>
    <w:p w14:paraId="03F04E5A" w14:textId="77777777" w:rsidR="000A32C8" w:rsidRDefault="000A32C8" w:rsidP="000A32C8">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6" w:history="1">
        <w:r w:rsidRPr="00373C07">
          <w:rPr>
            <w:rStyle w:val="Hyperlink"/>
          </w:rPr>
          <w:t>https://scholarship.law.vanderbilt.edu/vlr/vol38/iss1/3</w:t>
        </w:r>
      </w:hyperlink>
      <w:r>
        <w:t xml:space="preserve"> , date accessed 9/13/21) </w:t>
      </w:r>
    </w:p>
    <w:p w14:paraId="34FA7F6E" w14:textId="77777777" w:rsidR="000A32C8" w:rsidRPr="00287C6D" w:rsidRDefault="000A32C8" w:rsidP="000A32C8">
      <w:r w:rsidRPr="00E85DF8">
        <w:t xml:space="preserve">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w:t>
      </w:r>
      <w:r w:rsidRPr="00E85DF8">
        <w:lastRenderedPageBreak/>
        <w:t>Circuit upheld Colgate against a challenge by the Federal Trade Commission. In addition</w:t>
      </w:r>
      <w:r w:rsidRPr="00287C6D">
        <w:t xml:space="preserve">, </w:t>
      </w:r>
      <w:r w:rsidRPr="00287C6D">
        <w:rPr>
          <w:rStyle w:val="StyleUnderline"/>
        </w:rPr>
        <w:t>the Supreme Court</w:t>
      </w:r>
      <w:r w:rsidRPr="00287C6D">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287C6D">
        <w:t>.9</w:t>
      </w:r>
    </w:p>
    <w:p w14:paraId="08F7634D" w14:textId="77777777" w:rsidR="000A32C8" w:rsidRPr="00E85DF8" w:rsidRDefault="000A32C8" w:rsidP="000A32C8">
      <w:r w:rsidRPr="00287C6D">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287C6D">
        <w:t>. 11</w:t>
      </w:r>
      <w:r w:rsidRPr="00E85DF8">
        <w:t xml:space="preserve"> Later cases, however, illustrate that the analogy between vertical and horizontal trade restrictions is not analytically sound, and the Supreme Court's attempt to maintain the per se approach to RPM has led to serious theoretical and practical problems. 12</w:t>
      </w:r>
    </w:p>
    <w:p w14:paraId="15A92744" w14:textId="77777777" w:rsidR="000A32C8" w:rsidRPr="00E85DF8" w:rsidRDefault="000A32C8" w:rsidP="000A32C8">
      <w:pPr>
        <w:rPr>
          <w:szCs w:val="16"/>
        </w:rPr>
      </w:pPr>
      <w:r w:rsidRPr="00E85DF8">
        <w:rPr>
          <w:szCs w:val="16"/>
        </w:rPr>
        <w:t xml:space="preserve">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w:t>
      </w:r>
      <w:proofErr w:type="gramStart"/>
      <w:r w:rsidRPr="00E85DF8">
        <w:rPr>
          <w:szCs w:val="16"/>
        </w:rPr>
        <w:t>that recent decisions</w:t>
      </w:r>
      <w:proofErr w:type="gramEnd"/>
      <w:r w:rsidRPr="00E85DF8">
        <w:rPr>
          <w:szCs w:val="16"/>
        </w:rPr>
        <w:t xml:space="preserve"> have created. This Note contends that a new standard, a rebuttable presumption13 against legality, would alleviate most, if not all, problems that the inflexible per se rule causes.</w:t>
      </w:r>
    </w:p>
    <w:p w14:paraId="15540837" w14:textId="77777777" w:rsidR="000A32C8" w:rsidRPr="00E85DF8" w:rsidRDefault="000A32C8" w:rsidP="000A32C8">
      <w:pPr>
        <w:rPr>
          <w:szCs w:val="16"/>
        </w:rPr>
      </w:pPr>
      <w:r w:rsidRPr="00E85DF8">
        <w:rPr>
          <w:szCs w:val="16"/>
        </w:rPr>
        <w:t>A rebuttable presumption, followed by rule of reason analysis 14</w:t>
      </w:r>
      <w:r>
        <w:t xml:space="preserve"> </w:t>
      </w:r>
      <w:r w:rsidRPr="004D7841">
        <w:rPr>
          <w:rStyle w:val="Style13ptBold"/>
        </w:rPr>
        <w:t>[[BEGIN FOOTNOTE 14]]</w:t>
      </w:r>
      <w:r>
        <w:t xml:space="preserve"> 14. </w:t>
      </w:r>
      <w:r w:rsidRPr="004A3AD1">
        <w:rPr>
          <w:rStyle w:val="StyleUnderline"/>
          <w:highlight w:val="cyan"/>
        </w:rPr>
        <w:t xml:space="preserve">Under the </w:t>
      </w:r>
      <w:r w:rsidRPr="004A3AD1">
        <w:rPr>
          <w:rStyle w:val="Emphasis"/>
          <w:highlight w:val="cyan"/>
        </w:rPr>
        <w:t>rule of reason</w:t>
      </w:r>
      <w:r w:rsidRPr="004A3AD1">
        <w:rPr>
          <w:rStyle w:val="StyleUnderline"/>
          <w:highlight w:val="cyan"/>
        </w:rPr>
        <w:t xml:space="preserve"> "the factfinder </w:t>
      </w:r>
      <w:r w:rsidRPr="004A3AD1">
        <w:rPr>
          <w:rStyle w:val="Emphasis"/>
          <w:highlight w:val="cyan"/>
        </w:rPr>
        <w:t>weighs all</w:t>
      </w:r>
      <w:r w:rsidRPr="004D7841">
        <w:rPr>
          <w:rStyle w:val="StyleUnderline"/>
        </w:rPr>
        <w:t xml:space="preserve"> of the </w:t>
      </w:r>
      <w:r w:rsidRPr="004A3AD1">
        <w:rPr>
          <w:rStyle w:val="StyleUnderline"/>
          <w:highlight w:val="cyan"/>
        </w:rPr>
        <w:t>circumstances</w:t>
      </w:r>
      <w:r w:rsidRPr="004D7841">
        <w:rPr>
          <w:rStyle w:val="StyleUnderline"/>
        </w:rPr>
        <w:t xml:space="preserve"> of a case </w:t>
      </w:r>
      <w:r w:rsidRPr="004A3AD1">
        <w:rPr>
          <w:rStyle w:val="StyleUnderline"/>
          <w:highlight w:val="cyan"/>
        </w:rPr>
        <w:t xml:space="preserve">in deciding </w:t>
      </w:r>
      <w:r w:rsidRPr="004A3AD1">
        <w:rPr>
          <w:rStyle w:val="Emphasis"/>
          <w:highlight w:val="cyan"/>
        </w:rPr>
        <w:t>whether</w:t>
      </w:r>
      <w:r w:rsidRPr="004A3AD1">
        <w:rPr>
          <w:rStyle w:val="StyleUnderline"/>
          <w:highlight w:val="cyan"/>
        </w:rPr>
        <w:t xml:space="preserve"> a</w:t>
      </w:r>
      <w:r w:rsidRPr="004D7841">
        <w:rPr>
          <w:rStyle w:val="StyleUnderline"/>
        </w:rPr>
        <w:t xml:space="preserve"> restrictive </w:t>
      </w:r>
      <w:r w:rsidRPr="004A3AD1">
        <w:rPr>
          <w:rStyle w:val="StyleUnderline"/>
          <w:highlight w:val="cyan"/>
        </w:rPr>
        <w:t xml:space="preserve">practice </w:t>
      </w:r>
      <w:r w:rsidRPr="004A3AD1">
        <w:rPr>
          <w:rStyle w:val="Emphasis"/>
          <w:highlight w:val="cyan"/>
        </w:rPr>
        <w:t>should be prohibited</w:t>
      </w:r>
      <w:r w:rsidRPr="004D7841">
        <w:rPr>
          <w:rStyle w:val="StyleUnderline"/>
        </w:rPr>
        <w:t xml:space="preserve"> as imposing an unreasonable restraint on competition."</w:t>
      </w:r>
      <w:r>
        <w:t xml:space="preserve"> Sylvania, 433 U.S. at 49. </w:t>
      </w:r>
      <w:r w:rsidRPr="004D7841">
        <w:rPr>
          <w:rStyle w:val="Style13ptBold"/>
        </w:rPr>
        <w:t>[[END FOOTNOTE 14]]</w:t>
      </w:r>
      <w:r>
        <w:t xml:space="preserve"> </w:t>
      </w:r>
      <w:r w:rsidRPr="00E85DF8">
        <w:rPr>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53CBD569" w14:textId="77777777" w:rsidR="000A32C8" w:rsidRPr="00E85DF8" w:rsidRDefault="000A32C8" w:rsidP="000A32C8">
      <w:pPr>
        <w:rPr>
          <w:szCs w:val="16"/>
        </w:rPr>
      </w:pPr>
      <w:r w:rsidRPr="00E85DF8">
        <w:rPr>
          <w:szCs w:val="16"/>
        </w:rPr>
        <w:t xml:space="preserve">Part II of this Note considers major RPM cases since the early 1900s, with special focus on Russell Stover and </w:t>
      </w:r>
      <w:proofErr w:type="spellStart"/>
      <w:r w:rsidRPr="00E85DF8">
        <w:rPr>
          <w:szCs w:val="16"/>
        </w:rPr>
        <w:t>Filco</w:t>
      </w:r>
      <w:proofErr w:type="spellEnd"/>
      <w:r w:rsidRPr="00E85DF8">
        <w:rPr>
          <w:szCs w:val="16"/>
        </w:rPr>
        <w:t xml:space="preserve">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4DC6F629" w14:textId="77777777" w:rsidR="000A32C8" w:rsidRPr="00E85DF8" w:rsidRDefault="000A32C8" w:rsidP="000A32C8">
      <w:pPr>
        <w:rPr>
          <w:szCs w:val="16"/>
        </w:rPr>
      </w:pPr>
      <w:r w:rsidRPr="00E85DF8">
        <w:rPr>
          <w:szCs w:val="16"/>
        </w:rPr>
        <w:t>II. THE CURRENT CONTROVERSY</w:t>
      </w:r>
    </w:p>
    <w:p w14:paraId="64DE54A4" w14:textId="77777777" w:rsidR="000A32C8" w:rsidRPr="00E85DF8" w:rsidRDefault="000A32C8" w:rsidP="000A32C8">
      <w:pPr>
        <w:rPr>
          <w:szCs w:val="16"/>
        </w:rPr>
      </w:pPr>
      <w:r w:rsidRPr="00E85DF8">
        <w:rPr>
          <w:szCs w:val="16"/>
        </w:rPr>
        <w:t>A. Minimum Price Restrictions in the Supreme Court</w:t>
      </w:r>
    </w:p>
    <w:p w14:paraId="4061F7F0" w14:textId="77777777" w:rsidR="000A32C8" w:rsidRPr="00E85DF8" w:rsidRDefault="000A32C8" w:rsidP="000A32C8">
      <w:pPr>
        <w:rPr>
          <w:szCs w:val="16"/>
        </w:rPr>
      </w:pPr>
      <w:r w:rsidRPr="00E85DF8">
        <w:rPr>
          <w:szCs w:val="16"/>
        </w:rPr>
        <w:lastRenderedPageBreak/>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09717C4C" w14:textId="77777777" w:rsidR="000A32C8" w:rsidRPr="00E85DF8" w:rsidRDefault="000A32C8" w:rsidP="000A32C8">
      <w:pPr>
        <w:rPr>
          <w:szCs w:val="16"/>
        </w:rPr>
      </w:pPr>
      <w:r w:rsidRPr="00E85DF8">
        <w:rPr>
          <w:szCs w:val="16"/>
        </w:rPr>
        <w:t>1. Dr. Miles: The Per Se Rule</w:t>
      </w:r>
    </w:p>
    <w:p w14:paraId="61BA155F" w14:textId="77777777" w:rsidR="000A32C8" w:rsidRPr="00E85DF8" w:rsidRDefault="000A32C8" w:rsidP="000A32C8">
      <w:pPr>
        <w:rPr>
          <w:szCs w:val="16"/>
        </w:rPr>
      </w:pPr>
      <w:r w:rsidRPr="00E85DF8">
        <w:rPr>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3AD2CC55" w14:textId="77777777" w:rsidR="000A32C8" w:rsidRPr="00E85DF8" w:rsidRDefault="000A32C8" w:rsidP="000A32C8">
      <w:pPr>
        <w:rPr>
          <w:szCs w:val="16"/>
        </w:rPr>
      </w:pPr>
      <w:r w:rsidRPr="00E85DF8">
        <w:rPr>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43F5A528" w14:textId="77777777" w:rsidR="000A32C8" w:rsidRPr="00E85DF8" w:rsidRDefault="000A32C8" w:rsidP="000A32C8">
      <w:pPr>
        <w:rPr>
          <w:szCs w:val="16"/>
        </w:rPr>
      </w:pPr>
      <w:r w:rsidRPr="00E85DF8">
        <w:rPr>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AC284C">
        <w:rPr>
          <w:rStyle w:val="Style13ptBold"/>
        </w:rPr>
        <w:t>[[BEGIN FOOTNOTE 31]]</w:t>
      </w:r>
      <w:r>
        <w:t xml:space="preserve"> 31. </w:t>
      </w:r>
      <w:r w:rsidRPr="004A3AD1">
        <w:rPr>
          <w:rStyle w:val="Emphasis"/>
          <w:highlight w:val="cyan"/>
        </w:rPr>
        <w:t>Per se rules prohibit</w:t>
      </w:r>
      <w:r>
        <w:t xml:space="preserve"> certain </w:t>
      </w:r>
      <w:r w:rsidRPr="004A3AD1">
        <w:rPr>
          <w:rStyle w:val="StyleUnderline"/>
          <w:highlight w:val="cyan"/>
        </w:rPr>
        <w:t xml:space="preserve">conduct </w:t>
      </w:r>
      <w:r w:rsidRPr="004A3AD1">
        <w:rPr>
          <w:rStyle w:val="Emphasis"/>
          <w:highlight w:val="cyan"/>
        </w:rPr>
        <w:t>without inquiry</w:t>
      </w:r>
      <w:r w:rsidRPr="004A3AD1">
        <w:rPr>
          <w:rStyle w:val="StyleUnderline"/>
          <w:highlight w:val="cyan"/>
        </w:rPr>
        <w:t xml:space="preserve"> into</w:t>
      </w:r>
      <w:r w:rsidRPr="00AC284C">
        <w:rPr>
          <w:rStyle w:val="StyleUnderline"/>
        </w:rPr>
        <w:t xml:space="preserve"> possible </w:t>
      </w:r>
      <w:r w:rsidRPr="004A3AD1">
        <w:rPr>
          <w:rStyle w:val="StyleUnderline"/>
          <w:highlight w:val="cyan"/>
        </w:rPr>
        <w:t>justifications</w:t>
      </w:r>
      <w:r w:rsidRPr="00AC284C">
        <w:rPr>
          <w:rStyle w:val="StyleUnderline"/>
        </w:rPr>
        <w:t xml:space="preserve"> for the conduct</w:t>
      </w:r>
      <w:r>
        <w:t xml:space="preserve">. Courts impose per se rules when the interests of judicial economy outweigh other interests. See Note, Fixing the Price Fixing Confusion: A Rule of Reason Approach, 92 YALE L.J. 706, 708 (1983). </w:t>
      </w:r>
      <w:r w:rsidRPr="00AC284C">
        <w:rPr>
          <w:rStyle w:val="Style13ptBold"/>
        </w:rPr>
        <w:t>[[END FOOTNOTE 31]]</w:t>
      </w:r>
      <w:r>
        <w:t xml:space="preserve"> </w:t>
      </w:r>
      <w:r w:rsidRPr="00E85DF8">
        <w:rPr>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41CDC5EC" w14:textId="77777777" w:rsidR="000A32C8" w:rsidRPr="00E85DF8" w:rsidRDefault="000A32C8" w:rsidP="000A32C8">
      <w:pPr>
        <w:rPr>
          <w:szCs w:val="16"/>
        </w:rPr>
      </w:pPr>
      <w:r w:rsidRPr="00E85DF8">
        <w:rPr>
          <w:szCs w:val="16"/>
        </w:rPr>
        <w:t xml:space="preserve">The breadth of the Dr. Miles decision is still unclear.3 4 A narrow interpretation of the holding is that express contractual provisions restraining resale prices violate the Sherman Act. The decision left </w:t>
      </w:r>
      <w:proofErr w:type="gramStart"/>
      <w:r w:rsidRPr="00E85DF8">
        <w:rPr>
          <w:szCs w:val="16"/>
        </w:rPr>
        <w:t>open</w:t>
      </w:r>
      <w:proofErr w:type="gramEnd"/>
      <w:r w:rsidRPr="00E85DF8">
        <w:rPr>
          <w:szCs w:val="16"/>
        </w:rPr>
        <w:t xml:space="preserve"> many further questions, the first of which the Court answered by creating the Colgate exception.</w:t>
      </w:r>
    </w:p>
    <w:p w14:paraId="0E2ED923" w14:textId="77777777" w:rsidR="000A32C8" w:rsidRPr="00E85DF8" w:rsidRDefault="000A32C8" w:rsidP="000A32C8">
      <w:pPr>
        <w:rPr>
          <w:szCs w:val="16"/>
        </w:rPr>
      </w:pPr>
      <w:r w:rsidRPr="00E85DF8">
        <w:rPr>
          <w:szCs w:val="16"/>
        </w:rPr>
        <w:t>2. The Colgate Exception</w:t>
      </w:r>
    </w:p>
    <w:p w14:paraId="364CC47E" w14:textId="77777777" w:rsidR="000A32C8" w:rsidRPr="00E85DF8" w:rsidRDefault="000A32C8" w:rsidP="000A32C8">
      <w:pPr>
        <w:rPr>
          <w:szCs w:val="16"/>
        </w:rPr>
      </w:pPr>
      <w:r w:rsidRPr="00E85DF8">
        <w:rPr>
          <w:szCs w:val="16"/>
        </w:rPr>
        <w:lastRenderedPageBreak/>
        <w:t xml:space="preserve">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w:t>
      </w:r>
      <w:proofErr w:type="gramStart"/>
      <w:r w:rsidRPr="00E85DF8">
        <w:rPr>
          <w:szCs w:val="16"/>
        </w:rPr>
        <w:t>dealers, and</w:t>
      </w:r>
      <w:proofErr w:type="gramEnd"/>
      <w:r w:rsidRPr="00E85DF8">
        <w:rPr>
          <w:szCs w:val="16"/>
        </w:rPr>
        <w:t xml:space="preserve"> requesting assurances from nonuniform </w:t>
      </w:r>
      <w:proofErr w:type="spellStart"/>
      <w:r w:rsidRPr="00E85DF8">
        <w:rPr>
          <w:szCs w:val="16"/>
        </w:rPr>
        <w:t>pricers</w:t>
      </w:r>
      <w:proofErr w:type="spellEnd"/>
      <w:r w:rsidRPr="00E85DF8">
        <w:rPr>
          <w:szCs w:val="16"/>
        </w:rPr>
        <w:t xml:space="preserve"> that they would comply with the defendant's guidelines. 39</w:t>
      </w:r>
    </w:p>
    <w:p w14:paraId="3A1AF921" w14:textId="77777777" w:rsidR="000A32C8" w:rsidRPr="00E85DF8" w:rsidRDefault="000A32C8" w:rsidP="000A32C8">
      <w:pPr>
        <w:rPr>
          <w:szCs w:val="16"/>
        </w:rPr>
      </w:pPr>
      <w:r w:rsidRPr="00E85DF8">
        <w:rPr>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37D43B49" w14:textId="77777777" w:rsidR="000A32C8" w:rsidRPr="00E85DF8" w:rsidRDefault="000A32C8" w:rsidP="000A32C8">
      <w:pPr>
        <w:rPr>
          <w:szCs w:val="16"/>
        </w:rPr>
      </w:pPr>
      <w:r w:rsidRPr="00E85DF8">
        <w:rPr>
          <w:szCs w:val="16"/>
        </w:rPr>
        <w:t>3. Narrowing Colgate</w:t>
      </w:r>
    </w:p>
    <w:p w14:paraId="63F32041" w14:textId="77777777" w:rsidR="000A32C8" w:rsidRPr="00287C6D" w:rsidRDefault="000A32C8" w:rsidP="000A32C8">
      <w:pPr>
        <w:rPr>
          <w:szCs w:val="16"/>
        </w:rPr>
      </w:pPr>
      <w:r w:rsidRPr="00287C6D">
        <w:rPr>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01295B6C" w14:textId="77777777" w:rsidR="000A32C8" w:rsidRPr="00287C6D" w:rsidRDefault="000A32C8" w:rsidP="000A32C8">
      <w:pPr>
        <w:rPr>
          <w:szCs w:val="16"/>
        </w:rPr>
      </w:pPr>
      <w:r w:rsidRPr="00287C6D">
        <w:rPr>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2AA4F0BD" w14:textId="77777777" w:rsidR="000A32C8" w:rsidRDefault="000A32C8" w:rsidP="000A32C8">
      <w:r w:rsidRPr="00287C6D">
        <w:rPr>
          <w:szCs w:val="16"/>
        </w:rPr>
        <w:t xml:space="preserve">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w:t>
      </w:r>
      <w:r w:rsidRPr="00287C6D">
        <w:rPr>
          <w:szCs w:val="16"/>
        </w:rPr>
        <w:lastRenderedPageBreak/>
        <w:t>the Court's inability to draw a clear distinction between Dr. Miles and Colgate</w:t>
      </w:r>
      <w:r w:rsidRPr="00287C6D">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14B44679" w14:textId="77777777" w:rsidR="000A32C8" w:rsidRDefault="000A32C8" w:rsidP="000A32C8">
      <w:pPr>
        <w:pStyle w:val="Heading4"/>
      </w:pPr>
      <w:r>
        <w:t>VOTE NEG</w:t>
      </w:r>
    </w:p>
    <w:p w14:paraId="63005DB1" w14:textId="77777777" w:rsidR="000A32C8" w:rsidRDefault="000A32C8" w:rsidP="000A32C8">
      <w:pPr>
        <w:pStyle w:val="Heading4"/>
      </w:pPr>
      <w:r>
        <w:t>FIRST---</w:t>
      </w:r>
      <w:r w:rsidRPr="001070CC">
        <w:rPr>
          <w:u w:val="single"/>
        </w:rPr>
        <w:t>Ground</w:t>
      </w:r>
      <w:r>
        <w:t xml:space="preserve">---balancing tests devastate core links, because they allow the practice when it’s beneficial. </w:t>
      </w:r>
      <w:proofErr w:type="gramStart"/>
      <w:r>
        <w:t>AND,</w:t>
      </w:r>
      <w:proofErr w:type="gramEnd"/>
      <w:r>
        <w:t xml:space="preserve"> creates a moving target, because the disallowed behavior is context-dependent.</w:t>
      </w:r>
    </w:p>
    <w:p w14:paraId="20174DAB" w14:textId="77777777" w:rsidR="000A32C8" w:rsidRPr="00A100DF" w:rsidRDefault="000A32C8" w:rsidP="000A32C8">
      <w:pPr>
        <w:pStyle w:val="Heading4"/>
      </w:pPr>
      <w:r>
        <w:t xml:space="preserve">“Per se” is the </w:t>
      </w:r>
      <w:r w:rsidRPr="001070CC">
        <w:rPr>
          <w:u w:val="single"/>
        </w:rPr>
        <w:t>only shot</w:t>
      </w:r>
      <w:r>
        <w:t xml:space="preserve"> at unique links—topical </w:t>
      </w:r>
      <w:proofErr w:type="spellStart"/>
      <w:r>
        <w:t>affs</w:t>
      </w:r>
      <w:proofErr w:type="spellEnd"/>
      <w:r>
        <w:t xml:space="preserve"> impose rules not standards</w:t>
      </w:r>
    </w:p>
    <w:p w14:paraId="390B6CBE" w14:textId="77777777" w:rsidR="000A32C8" w:rsidRDefault="000A32C8" w:rsidP="000A32C8">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065783C7" w14:textId="77777777" w:rsidR="000A32C8" w:rsidRPr="007F1A59" w:rsidRDefault="000A32C8" w:rsidP="000A32C8">
      <w:r w:rsidRPr="007F1A59">
        <w:t xml:space="preserve">In recent years, </w:t>
      </w:r>
      <w:r w:rsidRPr="004A3AD1">
        <w:rPr>
          <w:rStyle w:val="StyleUnderline"/>
          <w:highlight w:val="cyan"/>
        </w:rPr>
        <w:t>there has been a</w:t>
      </w:r>
      <w:r w:rsidRPr="001A7466">
        <w:rPr>
          <w:rStyle w:val="StyleUnderline"/>
        </w:rPr>
        <w:t xml:space="preserve"> marked </w:t>
      </w:r>
      <w:r w:rsidRPr="004A3AD1">
        <w:rPr>
          <w:rStyle w:val="StyleUnderline"/>
          <w:highlight w:val="cyan"/>
        </w:rPr>
        <w:t xml:space="preserve">transition away from rules </w:t>
      </w:r>
      <w:r w:rsidRPr="008C4E73">
        <w:rPr>
          <w:rStyle w:val="StyleUnderline"/>
        </w:rPr>
        <w:t>and</w:t>
      </w:r>
      <w:r w:rsidRPr="00862044">
        <w:rPr>
          <w:rStyle w:val="StyleUnderline"/>
        </w:rPr>
        <w:t xml:space="preserve"> </w:t>
      </w:r>
      <w:r w:rsidRPr="004A3AD1">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4A3AD1">
        <w:rPr>
          <w:rStyle w:val="StyleUnderline"/>
          <w:highlight w:val="cyan"/>
        </w:rPr>
        <w:t>As</w:t>
      </w:r>
      <w:r w:rsidRPr="007F1A59">
        <w:t xml:space="preserve"> common </w:t>
      </w:r>
      <w:r w:rsidRPr="004A3AD1">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4A3AD1">
        <w:rPr>
          <w:rStyle w:val="StyleUnderline"/>
          <w:highlight w:val="cyan"/>
        </w:rPr>
        <w:t xml:space="preserve">went from the per se rule to the rule of reason, </w:t>
      </w:r>
      <w:r w:rsidRPr="00E176FC">
        <w:rPr>
          <w:rStyle w:val="StyleUnderline"/>
        </w:rPr>
        <w:t xml:space="preserve">the domain of </w:t>
      </w:r>
      <w:r w:rsidRPr="004A3AD1">
        <w:rPr>
          <w:rStyle w:val="Emphasis"/>
          <w:highlight w:val="cyan"/>
        </w:rPr>
        <w:t xml:space="preserve">rules </w:t>
      </w:r>
      <w:proofErr w:type="gramStart"/>
      <w:r w:rsidRPr="004A3AD1">
        <w:rPr>
          <w:rStyle w:val="Emphasis"/>
          <w:highlight w:val="cyan"/>
        </w:rPr>
        <w:t>shrunk</w:t>
      </w:r>
      <w:proofErr w:type="gramEnd"/>
      <w:r w:rsidRPr="00E176FC">
        <w:rPr>
          <w:rStyle w:val="StyleUnderline"/>
        </w:rPr>
        <w:t xml:space="preserve"> and the domain of</w:t>
      </w:r>
      <w:r w:rsidRPr="00CE08FE">
        <w:rPr>
          <w:rStyle w:val="StyleUnderline"/>
        </w:rPr>
        <w:t xml:space="preserve"> </w:t>
      </w:r>
      <w:r w:rsidRPr="004A3AD1">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w:t>
      </w:r>
      <w:proofErr w:type="gramStart"/>
      <w:r w:rsidRPr="007F1A59">
        <w:t>particular business</w:t>
      </w:r>
      <w:proofErr w:type="gramEnd"/>
      <w:r w:rsidRPr="007F1A59">
        <w:t xml:space="preserve">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4A3AD1">
        <w:rPr>
          <w:rStyle w:val="StyleUnderline"/>
          <w:highlight w:val="cyan"/>
        </w:rPr>
        <w:t xml:space="preserve">the courts have </w:t>
      </w:r>
      <w:r w:rsidRPr="004A3AD1">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4A3AD1">
        <w:rPr>
          <w:rStyle w:val="StyleUnderline"/>
          <w:highlight w:val="cyan"/>
        </w:rPr>
        <w:t>the</w:t>
      </w:r>
      <w:r w:rsidRPr="00862044">
        <w:rPr>
          <w:rStyle w:val="StyleUnderline"/>
        </w:rPr>
        <w:t xml:space="preserve"> Supreme</w:t>
      </w:r>
      <w:r w:rsidRPr="00E176FC">
        <w:rPr>
          <w:rStyle w:val="StyleUnderline"/>
        </w:rPr>
        <w:t xml:space="preserve"> </w:t>
      </w:r>
      <w:r w:rsidRPr="004A3AD1">
        <w:rPr>
          <w:rStyle w:val="StyleUnderline"/>
          <w:highlight w:val="cyan"/>
        </w:rPr>
        <w:t>Court seems to have</w:t>
      </w:r>
      <w:r w:rsidRPr="004A3AD1">
        <w:rPr>
          <w:rStyle w:val="Emphasis"/>
          <w:highlight w:val="cyan"/>
        </w:rPr>
        <w:t xml:space="preserve"> frozen</w:t>
      </w:r>
      <w:r w:rsidRPr="00862044">
        <w:rPr>
          <w:rStyle w:val="StyleUnderline"/>
        </w:rPr>
        <w:t xml:space="preserve"> </w:t>
      </w:r>
      <w:r w:rsidRPr="00E176FC">
        <w:rPr>
          <w:rStyle w:val="StyleUnderline"/>
        </w:rPr>
        <w:t xml:space="preserve">the canon of </w:t>
      </w:r>
      <w:r w:rsidRPr="004A3AD1">
        <w:rPr>
          <w:rStyle w:val="Emphasis"/>
          <w:highlight w:val="cyan"/>
        </w:rPr>
        <w:t>per se illegal practices</w:t>
      </w:r>
      <w:r w:rsidRPr="007F1A59">
        <w:t xml:space="preserve">,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w:t>
      </w:r>
      <w:proofErr w:type="spellStart"/>
      <w:r w:rsidRPr="007F1A59">
        <w:t>Ass'n</w:t>
      </w:r>
      <w:proofErr w:type="spellEnd"/>
      <w:r w:rsidRPr="007F1A59">
        <w:t xml:space="preserve"> v. FTC, the Court described the quick look approach as involving an initial court determination, based on a "rudimentary understanding of economics, </w:t>
      </w:r>
      <w:proofErr w:type="gramStart"/>
      <w:r w:rsidRPr="007F1A59">
        <w:t>' ,</w:t>
      </w:r>
      <w:proofErr w:type="gramEnd"/>
      <w:r w:rsidRPr="007F1A59">
        <w:t xml:space="preserve"> 47 that the practice at issue has obvious anticompetitive effects, which puts the defendant to the burden of immediately putting forth a 48 procompetitive justification for the practice.</w:t>
      </w:r>
    </w:p>
    <w:p w14:paraId="66671918" w14:textId="77777777" w:rsidR="000A32C8" w:rsidRDefault="000A32C8" w:rsidP="000A32C8">
      <w:pPr>
        <w:pStyle w:val="Heading4"/>
      </w:pPr>
      <w:r>
        <w:t xml:space="preserve">SECOND---Bidirectionality---rule of reason creates </w:t>
      </w:r>
      <w:r w:rsidRPr="001070CC">
        <w:rPr>
          <w:u w:val="single"/>
        </w:rPr>
        <w:t>legally protected</w:t>
      </w:r>
      <w:r>
        <w:t xml:space="preserve"> practices</w:t>
      </w:r>
    </w:p>
    <w:p w14:paraId="1C3AA994" w14:textId="77777777" w:rsidR="000A32C8" w:rsidRDefault="000A32C8" w:rsidP="000A32C8">
      <w:proofErr w:type="spellStart"/>
      <w:r w:rsidRPr="00D1378F">
        <w:rPr>
          <w:rStyle w:val="Style13ptBold"/>
        </w:rPr>
        <w:t>Graglia</w:t>
      </w:r>
      <w:proofErr w:type="spellEnd"/>
      <w:r w:rsidRPr="00D1378F">
        <w:rPr>
          <w:rStyle w:val="Style13ptBold"/>
        </w:rPr>
        <w:t xml:space="preserve"> 8</w:t>
      </w:r>
      <w:r>
        <w:t xml:space="preserve"> (Lino A. </w:t>
      </w:r>
      <w:proofErr w:type="spellStart"/>
      <w:r>
        <w:t>Graglia</w:t>
      </w:r>
      <w:proofErr w:type="spellEnd"/>
      <w:r>
        <w:t xml:space="preserve"> is the A. Dalton Cross Professor of Law at the University of Texas. “The Antitrust Revolution”, </w:t>
      </w:r>
      <w:r w:rsidRPr="00ED6B81">
        <w:rPr>
          <w:i/>
          <w:iCs/>
        </w:rPr>
        <w:t>Engage</w:t>
      </w:r>
      <w:r>
        <w:t xml:space="preserve"> Vol. 9, Issue 3, </w:t>
      </w:r>
      <w:hyperlink r:id="rId7"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11884FE9" w14:textId="77777777" w:rsidR="000A32C8" w:rsidRPr="004F0619" w:rsidRDefault="000A32C8" w:rsidP="000A32C8"/>
    <w:p w14:paraId="356E5983" w14:textId="77777777" w:rsidR="000A32C8" w:rsidRDefault="000A32C8" w:rsidP="000A32C8">
      <w:r w:rsidRPr="00AD2F3B">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AD2F3B">
        <w:t xml:space="preserve"> </w:t>
      </w:r>
      <w:r w:rsidRPr="004A3AD1">
        <w:rPr>
          <w:rStyle w:val="StyleUnderline"/>
          <w:highlight w:val="cyan"/>
        </w:rPr>
        <w:t>Because a</w:t>
      </w:r>
      <w:r w:rsidRPr="00F436C6">
        <w:rPr>
          <w:rStyle w:val="StyleUnderline"/>
        </w:rPr>
        <w:t xml:space="preserve"> challenged </w:t>
      </w:r>
      <w:r w:rsidRPr="004A3AD1">
        <w:rPr>
          <w:rStyle w:val="Emphasis"/>
          <w:highlight w:val="cyan"/>
        </w:rPr>
        <w:t>practice’s</w:t>
      </w:r>
      <w:r w:rsidRPr="004A3AD1">
        <w:rPr>
          <w:rStyle w:val="StyleUnderline"/>
          <w:highlight w:val="cyan"/>
        </w:rPr>
        <w:t xml:space="preserve"> anticompetitive effects</w:t>
      </w:r>
      <w:r w:rsidRPr="00F436C6">
        <w:rPr>
          <w:rStyle w:val="StyleUnderline"/>
        </w:rPr>
        <w:t xml:space="preserve"> and lack of justification </w:t>
      </w:r>
      <w:r w:rsidRPr="004A3AD1">
        <w:rPr>
          <w:rStyle w:val="StyleUnderline"/>
          <w:highlight w:val="cyan"/>
        </w:rPr>
        <w:t>are</w:t>
      </w:r>
      <w:r w:rsidRPr="00F436C6">
        <w:rPr>
          <w:rStyle w:val="StyleUnderline"/>
        </w:rPr>
        <w:t xml:space="preserve"> typically </w:t>
      </w:r>
      <w:r w:rsidRPr="004A3AD1">
        <w:rPr>
          <w:rStyle w:val="StyleUnderline"/>
          <w:highlight w:val="cyan"/>
        </w:rPr>
        <w:t>very difficult to show</w:t>
      </w:r>
      <w:r w:rsidRPr="00F436C6">
        <w:rPr>
          <w:rStyle w:val="StyleUnderline"/>
        </w:rPr>
        <w:t>—largely because they characterize few business practices</w:t>
      </w:r>
      <w:r w:rsidRPr="00AD2F3B">
        <w:t>—</w:t>
      </w:r>
      <w:r w:rsidRPr="004A3AD1">
        <w:rPr>
          <w:rStyle w:val="Emphasis"/>
          <w:highlight w:val="cyan"/>
        </w:rPr>
        <w:t xml:space="preserve">the Rule of Reason tends to become a rule of </w:t>
      </w:r>
      <w:r w:rsidRPr="004A3AD1">
        <w:rPr>
          <w:rStyle w:val="Emphasis"/>
          <w:sz w:val="40"/>
          <w:szCs w:val="40"/>
          <w:highlight w:val="cyan"/>
        </w:rPr>
        <w:t>legal</w:t>
      </w:r>
      <w:r w:rsidRPr="004A3AD1">
        <w:rPr>
          <w:rStyle w:val="Emphasis"/>
          <w:highlight w:val="cyan"/>
        </w:rPr>
        <w:t xml:space="preserve"> per se</w:t>
      </w:r>
      <w:r w:rsidRPr="00AD2F3B">
        <w:t xml:space="preserve">.9 The </w:t>
      </w:r>
      <w:r w:rsidRPr="001070CC">
        <w:t>Rule of Reason means that antitrust plaintiff s will rarely win</w:t>
      </w:r>
      <w:r w:rsidRPr="00AD2F3B">
        <w:t xml:space="preserve"> and, therefore, that few antitrust suits will be brought. Th e liberal justices of the Warren Court dealt with the “problem” by tending to declare nearly all challenged practices illegal per se. </w:t>
      </w:r>
    </w:p>
    <w:p w14:paraId="656CD572" w14:textId="77777777" w:rsidR="000A32C8" w:rsidRDefault="000A32C8" w:rsidP="000A32C8"/>
    <w:p w14:paraId="1B4574F8" w14:textId="77777777" w:rsidR="000A32C8" w:rsidRPr="001B0F12" w:rsidRDefault="000A32C8" w:rsidP="000A32C8">
      <w:pPr>
        <w:pStyle w:val="Heading3"/>
        <w:rPr>
          <w:rFonts w:cs="Calibri"/>
        </w:rPr>
      </w:pPr>
      <w:r>
        <w:rPr>
          <w:rFonts w:cs="Calibri"/>
        </w:rPr>
        <w:lastRenderedPageBreak/>
        <w:t>1NC</w:t>
      </w:r>
    </w:p>
    <w:p w14:paraId="52A51FEA" w14:textId="77777777" w:rsidR="000A32C8" w:rsidRPr="007E6474" w:rsidRDefault="000A32C8" w:rsidP="000A32C8">
      <w:pPr>
        <w:pStyle w:val="Heading4"/>
        <w:rPr>
          <w:rFonts w:cs="Calibri"/>
        </w:rPr>
      </w:pPr>
      <w:r w:rsidRPr="001B0F12">
        <w:rPr>
          <w:rFonts w:cs="Calibri"/>
        </w:rPr>
        <w:t>The United States federal government should</w:t>
      </w:r>
      <w:bookmarkEnd w:id="0"/>
    </w:p>
    <w:p w14:paraId="23C63B56" w14:textId="77777777" w:rsidR="000A32C8" w:rsidRDefault="000A32C8" w:rsidP="000A32C8">
      <w:pPr>
        <w:pStyle w:val="Heading4"/>
        <w:rPr>
          <w:rFonts w:cs="Calibri"/>
        </w:rPr>
      </w:pPr>
      <w:r>
        <w:rPr>
          <w:rFonts w:cs="Calibri"/>
        </w:rPr>
        <w:t>---</w:t>
      </w:r>
      <w:r w:rsidRPr="001B0F12">
        <w:rPr>
          <w:rFonts w:cs="Calibri"/>
        </w:rPr>
        <w:t>moderniz</w:t>
      </w:r>
      <w:r>
        <w:rPr>
          <w:rFonts w:cs="Calibri"/>
        </w:rPr>
        <w:t xml:space="preserve">e </w:t>
      </w:r>
      <w:r w:rsidRPr="001B0F12">
        <w:rPr>
          <w:rFonts w:cs="Calibri"/>
        </w:rPr>
        <w:t>the grid</w:t>
      </w:r>
      <w:r>
        <w:rPr>
          <w:rFonts w:cs="Calibri"/>
        </w:rPr>
        <w:t>, including at least the implementation of microgrids</w:t>
      </w:r>
    </w:p>
    <w:p w14:paraId="06DF183B" w14:textId="77777777" w:rsidR="000A32C8" w:rsidRDefault="000A32C8" w:rsidP="000A32C8">
      <w:pPr>
        <w:pStyle w:val="Heading4"/>
        <w:rPr>
          <w:rFonts w:cs="Calibri"/>
        </w:rPr>
      </w:pPr>
      <w:r>
        <w:rPr>
          <w:rFonts w:cs="Calibri"/>
        </w:rPr>
        <w:t>---</w:t>
      </w:r>
      <w:r w:rsidRPr="001B0F12">
        <w:rPr>
          <w:rFonts w:cs="Calibri"/>
        </w:rPr>
        <w:t>increas</w:t>
      </w:r>
      <w:r>
        <w:rPr>
          <w:rFonts w:cs="Calibri"/>
        </w:rPr>
        <w:t xml:space="preserve">e Department of Defense </w:t>
      </w:r>
      <w:r w:rsidRPr="001B0F12">
        <w:rPr>
          <w:rFonts w:cs="Calibri"/>
        </w:rPr>
        <w:t>network visibility</w:t>
      </w:r>
    </w:p>
    <w:p w14:paraId="37B13593" w14:textId="77777777" w:rsidR="000A32C8" w:rsidRDefault="000A32C8" w:rsidP="000A32C8">
      <w:pPr>
        <w:pStyle w:val="Heading4"/>
        <w:rPr>
          <w:rFonts w:cs="Calibri"/>
        </w:rPr>
      </w:pPr>
      <w:r>
        <w:rPr>
          <w:rFonts w:cs="Calibri"/>
        </w:rPr>
        <w:t>---</w:t>
      </w:r>
      <w:r w:rsidRPr="001B0F12">
        <w:rPr>
          <w:rFonts w:cs="Calibri"/>
        </w:rPr>
        <w:t>increas</w:t>
      </w:r>
      <w:r>
        <w:rPr>
          <w:rFonts w:cs="Calibri"/>
        </w:rPr>
        <w:t>e</w:t>
      </w:r>
      <w:r w:rsidRPr="001B0F12">
        <w:rPr>
          <w:rFonts w:cs="Calibri"/>
        </w:rPr>
        <w:t xml:space="preserve"> information sharing</w:t>
      </w:r>
      <w:r>
        <w:rPr>
          <w:rFonts w:cs="Calibri"/>
        </w:rPr>
        <w:t xml:space="preserve">, collaboration, and research and development funding for </w:t>
      </w:r>
      <w:r w:rsidRPr="001B0F12">
        <w:rPr>
          <w:rFonts w:cs="Calibri"/>
        </w:rPr>
        <w:t>the private sector</w:t>
      </w:r>
      <w:r>
        <w:rPr>
          <w:rFonts w:cs="Calibri"/>
        </w:rPr>
        <w:t xml:space="preserve"> </w:t>
      </w:r>
    </w:p>
    <w:p w14:paraId="24610D57" w14:textId="77777777" w:rsidR="000A32C8" w:rsidRPr="001B0F12" w:rsidRDefault="000A32C8" w:rsidP="000A32C8">
      <w:pPr>
        <w:pStyle w:val="Heading4"/>
        <w:rPr>
          <w:rFonts w:cs="Calibri"/>
        </w:rPr>
      </w:pPr>
      <w:r>
        <w:rPr>
          <w:rFonts w:cs="Calibri"/>
        </w:rPr>
        <w:t>---</w:t>
      </w:r>
      <w:r w:rsidRPr="001B0F12">
        <w:rPr>
          <w:rFonts w:cs="Calibri"/>
        </w:rPr>
        <w:t>implement cross-domain deterrence</w:t>
      </w:r>
      <w:r>
        <w:rPr>
          <w:rFonts w:cs="Calibri"/>
        </w:rPr>
        <w:t xml:space="preserve"> in cyber operations</w:t>
      </w:r>
    </w:p>
    <w:p w14:paraId="3A497A47" w14:textId="77777777" w:rsidR="000A32C8" w:rsidRDefault="000A32C8" w:rsidP="000A32C8">
      <w:pPr>
        <w:pStyle w:val="Heading4"/>
        <w:rPr>
          <w:rFonts w:cs="Calibri"/>
          <w:szCs w:val="26"/>
        </w:rPr>
      </w:pPr>
      <w:r w:rsidRPr="00085C64">
        <w:rPr>
          <w:rFonts w:cs="Calibri"/>
          <w:szCs w:val="26"/>
        </w:rPr>
        <w:t xml:space="preserve">substantially increase funding for research and development in </w:t>
      </w:r>
      <w:r>
        <w:rPr>
          <w:rFonts w:cs="Calibri"/>
          <w:szCs w:val="26"/>
        </w:rPr>
        <w:t>5g technologies.</w:t>
      </w:r>
    </w:p>
    <w:p w14:paraId="2FE4CE0F" w14:textId="77777777" w:rsidR="000A32C8" w:rsidRPr="001B0F12" w:rsidRDefault="000A32C8" w:rsidP="000A32C8">
      <w:pPr>
        <w:pStyle w:val="Heading4"/>
        <w:rPr>
          <w:rFonts w:cs="Calibri"/>
        </w:rPr>
      </w:pPr>
      <w:r w:rsidRPr="001B0F12">
        <w:rPr>
          <w:rFonts w:cs="Calibri"/>
        </w:rPr>
        <w:t>---establish a universal basic minimum income pegged to inflation in the United States via deficit spending</w:t>
      </w:r>
    </w:p>
    <w:p w14:paraId="77C1EE3C" w14:textId="77777777" w:rsidR="000A32C8" w:rsidRPr="001B0F12" w:rsidRDefault="000A32C8" w:rsidP="000A32C8"/>
    <w:p w14:paraId="65DD7D5D" w14:textId="77777777" w:rsidR="000A32C8" w:rsidRPr="00061615" w:rsidRDefault="000A32C8" w:rsidP="000A32C8"/>
    <w:p w14:paraId="7D1F4581" w14:textId="77777777" w:rsidR="000A32C8" w:rsidRPr="00085C64" w:rsidRDefault="000A32C8" w:rsidP="000A32C8">
      <w:pPr>
        <w:pStyle w:val="Heading4"/>
        <w:rPr>
          <w:rFonts w:cs="Calibri"/>
          <w:szCs w:val="26"/>
        </w:rPr>
      </w:pPr>
      <w:r w:rsidRPr="00085C64">
        <w:rPr>
          <w:rFonts w:cs="Calibri"/>
          <w:szCs w:val="26"/>
        </w:rPr>
        <w:t xml:space="preserve">It solves the </w:t>
      </w:r>
      <w:proofErr w:type="spellStart"/>
      <w:r w:rsidRPr="00085C64">
        <w:rPr>
          <w:rFonts w:cs="Calibri"/>
          <w:szCs w:val="26"/>
        </w:rPr>
        <w:t>aff</w:t>
      </w:r>
      <w:proofErr w:type="spellEnd"/>
      <w:r w:rsidRPr="00085C64">
        <w:rPr>
          <w:rFonts w:cs="Calibri"/>
          <w:szCs w:val="26"/>
        </w:rPr>
        <w:t xml:space="preserve"> faster</w:t>
      </w:r>
    </w:p>
    <w:p w14:paraId="33BA5535" w14:textId="77777777" w:rsidR="000A32C8" w:rsidRPr="00085C64" w:rsidRDefault="000A32C8" w:rsidP="000A32C8">
      <w:pPr>
        <w:rPr>
          <w:szCs w:val="26"/>
        </w:rPr>
      </w:pPr>
      <w:r w:rsidRPr="00085C64">
        <w:rPr>
          <w:rStyle w:val="Style13ptBold"/>
          <w:szCs w:val="26"/>
        </w:rPr>
        <w:t>Keane 17 –</w:t>
      </w:r>
      <w:r w:rsidRPr="00085C64">
        <w:rPr>
          <w:szCs w:val="26"/>
        </w:rPr>
        <w:t xml:space="preserve"> Christopher Keane is Vice President for Research and Professor of Physics at Washington State University. “When the federal budget funds scientific research, it’s the economy that benefits” Published July 26, 2017. Accessed 6/26/18. (</w:t>
      </w:r>
      <w:hyperlink r:id="rId8" w:history="1">
        <w:r w:rsidRPr="00085C64">
          <w:rPr>
            <w:rStyle w:val="Hyperlink"/>
            <w:szCs w:val="26"/>
          </w:rPr>
          <w:t>http://theconversation.com/when-the-federal-budget-funds-scientific-research-its-the-economy-that-benefits-80651</w:t>
        </w:r>
      </w:hyperlink>
      <w:r w:rsidRPr="00085C64">
        <w:rPr>
          <w:szCs w:val="26"/>
        </w:rPr>
        <w:t>; EG)</w:t>
      </w:r>
    </w:p>
    <w:p w14:paraId="0E63A919" w14:textId="77777777" w:rsidR="000A32C8" w:rsidRPr="00090898" w:rsidRDefault="000A32C8" w:rsidP="000A32C8">
      <w:pPr>
        <w:rPr>
          <w:sz w:val="8"/>
        </w:rPr>
      </w:pPr>
      <w:r w:rsidRPr="00090898">
        <w:rPr>
          <w:sz w:val="8"/>
          <w:szCs w:val="26"/>
        </w:rPr>
        <w:t xml:space="preserve">Emergency: You need more disposable diapers, right away. You hop into your car and trust your ride will be a safe one. Thanks to your phone’s GPS and the microchips that run it, you map out how to get to the store fast. Once there, the barcode on the package lets you accurately check out your purchase and run. Each step in this process owes a debt to the universities, researchers, </w:t>
      </w:r>
      <w:proofErr w:type="gramStart"/>
      <w:r w:rsidRPr="00090898">
        <w:rPr>
          <w:sz w:val="8"/>
          <w:szCs w:val="26"/>
        </w:rPr>
        <w:t>students</w:t>
      </w:r>
      <w:proofErr w:type="gramEnd"/>
      <w:r w:rsidRPr="00090898">
        <w:rPr>
          <w:sz w:val="8"/>
          <w:szCs w:val="26"/>
        </w:rPr>
        <w:t xml:space="preserve"> and the federal funding support that got these products and technologies rolling in the first place. </w:t>
      </w:r>
      <w:r w:rsidRPr="00090898">
        <w:rPr>
          <w:sz w:val="8"/>
        </w:rPr>
        <w:t xml:space="preserve">By some tallies, almost </w:t>
      </w:r>
      <w:r w:rsidRPr="00085C64">
        <w:rPr>
          <w:szCs w:val="26"/>
          <w:highlight w:val="green"/>
          <w:u w:val="single"/>
        </w:rPr>
        <w:t>two-thirds of</w:t>
      </w:r>
      <w:r w:rsidRPr="00085C64">
        <w:rPr>
          <w:szCs w:val="26"/>
          <w:u w:val="single"/>
        </w:rPr>
        <w:t xml:space="preserve"> the </w:t>
      </w:r>
      <w:r w:rsidRPr="00085C64">
        <w:rPr>
          <w:szCs w:val="26"/>
          <w:highlight w:val="green"/>
          <w:u w:val="single"/>
        </w:rPr>
        <w:t>technologies with the most far-reaching impact over the last 50 years stemmed from federally funded R&amp;D</w:t>
      </w:r>
      <w:r w:rsidRPr="00085C64">
        <w:rPr>
          <w:szCs w:val="26"/>
          <w:u w:val="single"/>
        </w:rPr>
        <w:t xml:space="preserve"> at national laboratories and research universities. The benefits from this investment have trickled down into countless aspects of our everyday lives.</w:t>
      </w:r>
      <w:r w:rsidRPr="00090898">
        <w:rPr>
          <w:sz w:val="8"/>
          <w:szCs w:val="26"/>
        </w:rPr>
        <w:t xml:space="preserve"> Even </w:t>
      </w:r>
      <w:r w:rsidRPr="005F772A">
        <w:rPr>
          <w:rStyle w:val="StyleUnderline"/>
          <w:highlight w:val="green"/>
        </w:rPr>
        <w:t>the internet</w:t>
      </w:r>
      <w:r w:rsidRPr="00090898">
        <w:rPr>
          <w:sz w:val="8"/>
          <w:szCs w:val="26"/>
        </w:rPr>
        <w:t xml:space="preserve"> that allows you to read this article online has its roots in federal dollars: The U.S. Department of Defense supported installation of the first node of a communications network called ARPANET at UCLA back in 1969. As Congress debates the upcoming budget, its members might remember the economic impacts and improved quality of life that past congressional support of basic and applied research has created. Federal dollars do more than fund labs Here in the state of Washington, federally funded research at both my employer, Washington State University, and the University of Washington has led to transformational innovations. </w:t>
      </w:r>
      <w:r w:rsidRPr="00090898">
        <w:rPr>
          <w:sz w:val="8"/>
        </w:rPr>
        <w:t xml:space="preserve">It’s helped spawn not only new products that save and improve lives, but productivity growth through new businesses and services. The Zhang lab at WSU works on recycling carbon composite fiber materials. Robert Hubner, WSU, CC BY-ND Just a few examples include new kinds of composite-based lumber, smart home technology for the aged, </w:t>
      </w:r>
      <w:r w:rsidRPr="00B20455">
        <w:rPr>
          <w:szCs w:val="26"/>
          <w:u w:val="single"/>
        </w:rPr>
        <w:t>kidney dialysis machines</w:t>
      </w:r>
      <w:r w:rsidRPr="005F772A">
        <w:rPr>
          <w:szCs w:val="26"/>
          <w:u w:val="single"/>
        </w:rPr>
        <w:t>, airport explosive detectors</w:t>
      </w:r>
      <w:r w:rsidRPr="00085C64">
        <w:rPr>
          <w:szCs w:val="26"/>
          <w:u w:val="single"/>
        </w:rPr>
        <w:t xml:space="preserve"> and new varieties of wheat, </w:t>
      </w:r>
      <w:proofErr w:type="gramStart"/>
      <w:r w:rsidRPr="00085C64">
        <w:rPr>
          <w:szCs w:val="26"/>
          <w:u w:val="single"/>
        </w:rPr>
        <w:t>potatoes</w:t>
      </w:r>
      <w:proofErr w:type="gramEnd"/>
      <w:r w:rsidRPr="00085C64">
        <w:rPr>
          <w:szCs w:val="26"/>
          <w:u w:val="single"/>
        </w:rPr>
        <w:t xml:space="preserve"> </w:t>
      </w:r>
      <w:r w:rsidRPr="00085C64">
        <w:rPr>
          <w:szCs w:val="26"/>
          <w:highlight w:val="green"/>
          <w:u w:val="single"/>
        </w:rPr>
        <w:t>and</w:t>
      </w:r>
      <w:r w:rsidRPr="00085C64">
        <w:rPr>
          <w:szCs w:val="26"/>
          <w:u w:val="single"/>
        </w:rPr>
        <w:t xml:space="preserve"> other </w:t>
      </w:r>
      <w:r w:rsidRPr="00597BCD">
        <w:rPr>
          <w:szCs w:val="26"/>
          <w:u w:val="single"/>
        </w:rPr>
        <w:t xml:space="preserve">agricultural </w:t>
      </w:r>
      <w:r w:rsidRPr="00085C64">
        <w:rPr>
          <w:szCs w:val="26"/>
          <w:highlight w:val="green"/>
          <w:u w:val="single"/>
        </w:rPr>
        <w:t>crops</w:t>
      </w:r>
      <w:r w:rsidRPr="00085C64">
        <w:rPr>
          <w:szCs w:val="26"/>
          <w:u w:val="single"/>
        </w:rPr>
        <w:t xml:space="preserve"> that we enjoy at our tables and in numerous products. </w:t>
      </w:r>
      <w:r w:rsidRPr="00597BCD">
        <w:rPr>
          <w:szCs w:val="26"/>
          <w:u w:val="single"/>
        </w:rPr>
        <w:t xml:space="preserve">All these </w:t>
      </w:r>
      <w:r w:rsidRPr="00085C64">
        <w:rPr>
          <w:szCs w:val="26"/>
          <w:u w:val="single"/>
        </w:rPr>
        <w:t xml:space="preserve">inventions </w:t>
      </w:r>
      <w:r w:rsidRPr="00085C64">
        <w:rPr>
          <w:szCs w:val="26"/>
          <w:highlight w:val="green"/>
          <w:u w:val="single"/>
        </w:rPr>
        <w:t>relied on federal investment</w:t>
      </w:r>
      <w:r w:rsidRPr="00085C64">
        <w:rPr>
          <w:szCs w:val="26"/>
          <w:u w:val="single"/>
        </w:rPr>
        <w:t xml:space="preserve"> combined with university research lab expertise. The important final step was commercialization.</w:t>
      </w:r>
      <w:r w:rsidRPr="00090898">
        <w:rPr>
          <w:sz w:val="8"/>
          <w:szCs w:val="26"/>
        </w:rPr>
        <w:t xml:space="preserve"> Together it all led to positive economic impacts. We see this pattern again and again. For instance, next time you’re on Google, remember it was founded by two Stanford University doctoral students who were funded in part by National Science Foundation Graduate Fellowships. Fast forward 20 years and here in my backyard, the company is busy building a new campus in downtown Seattle that may house 3,000-4,000 workers by 2019. Many of those hired will likely be graduates from both WSU and UW</w:t>
      </w:r>
      <w:r w:rsidRPr="00090898">
        <w:rPr>
          <w:sz w:val="8"/>
        </w:rPr>
        <w:t xml:space="preserve">. The fact is that thousands of companies can trace their roots to federally funded university research. And since </w:t>
      </w:r>
      <w:proofErr w:type="gramStart"/>
      <w:r w:rsidRPr="009729D5">
        <w:rPr>
          <w:rStyle w:val="StyleUnderline"/>
        </w:rPr>
        <w:t>the majority of</w:t>
      </w:r>
      <w:proofErr w:type="gramEnd"/>
      <w:r w:rsidRPr="009729D5">
        <w:rPr>
          <w:rStyle w:val="StyleUnderline"/>
        </w:rPr>
        <w:t xml:space="preserve"> federally funded research takes place at</w:t>
      </w:r>
      <w:r w:rsidRPr="00090898">
        <w:rPr>
          <w:sz w:val="8"/>
        </w:rPr>
        <w:t xml:space="preserve"> America’s </w:t>
      </w:r>
      <w:r w:rsidRPr="009729D5">
        <w:rPr>
          <w:rStyle w:val="StyleUnderline"/>
        </w:rPr>
        <w:t>research universities</w:t>
      </w:r>
      <w:r w:rsidRPr="00090898">
        <w:rPr>
          <w:sz w:val="8"/>
        </w:rPr>
        <w:t xml:space="preserve"> – often in concert with federal labs and private research partners – these spinoff companies are often located in their local communities all across the country. Just one of these firms, headquartered in Broomfield, Colorado, employs over 2,800 workers and started with researchers at the University</w:t>
      </w:r>
      <w:r w:rsidRPr="00090898">
        <w:rPr>
          <w:sz w:val="8"/>
          <w:szCs w:val="26"/>
        </w:rPr>
        <w:t xml:space="preserve"> of Colorado who create instruments, data exploitation solutions and technologies for civil, commercial, aerospace and defense applications. Another in Audubon, Pennsylvania develops rapid, noninvasive “liquid biopsy” tests for cancer screening and early detection based on research from the University of Pennsylvania. And another company with 85 employees in Madison develops high-density DNA microarrays for pharmaceutical research based on research from the University of Wisconsin. The list goes on and on. A Washington state case study Focusing federal research funding on research universities who enjoy strong corporate and business partners has strategic </w:t>
      </w:r>
      <w:r w:rsidRPr="00090898">
        <w:rPr>
          <w:sz w:val="8"/>
        </w:rPr>
        <w:t>value. There is little doubt that the state of Washington’s recent economic successes, for example, comes down to a cycle of innovation and discovery that feeds additional economic growth and private-public-</w:t>
      </w:r>
      <w:r w:rsidRPr="008A6656">
        <w:rPr>
          <w:rStyle w:val="StyleUnderline"/>
        </w:rPr>
        <w:t>university</w:t>
      </w:r>
      <w:r w:rsidRPr="008A6656">
        <w:rPr>
          <w:sz w:val="8"/>
        </w:rPr>
        <w:t xml:space="preserve"> relationships. Federal R&amp;D funding is a key ingredient. Our two public research universities have strong relationships with federal funding agencies. Together</w:t>
      </w:r>
      <w:r w:rsidRPr="008A6656">
        <w:rPr>
          <w:sz w:val="8"/>
          <w:szCs w:val="26"/>
        </w:rPr>
        <w:t xml:space="preserve"> Washington State University and the University of Washington – the largest recipient of federal research funding in the nation among public universities – form the technological and intellectual pillar around which many of our state’s successful businesses are </w:t>
      </w:r>
      <w:r w:rsidRPr="008A6656">
        <w:rPr>
          <w:sz w:val="8"/>
        </w:rPr>
        <w:t xml:space="preserve">built and sustained. Both universities graduate thousands of undergraduate and graduate </w:t>
      </w:r>
      <w:r w:rsidRPr="008A6656">
        <w:rPr>
          <w:rStyle w:val="StyleUnderline"/>
        </w:rPr>
        <w:t>students</w:t>
      </w:r>
      <w:r w:rsidRPr="008A6656">
        <w:rPr>
          <w:sz w:val="8"/>
        </w:rPr>
        <w:t xml:space="preserve"> who </w:t>
      </w:r>
      <w:r w:rsidRPr="008A6656">
        <w:rPr>
          <w:rStyle w:val="StyleUnderline"/>
        </w:rPr>
        <w:t>provide a constant supply of educated, trained workers</w:t>
      </w:r>
      <w:r w:rsidRPr="008A6656">
        <w:rPr>
          <w:sz w:val="8"/>
        </w:rPr>
        <w:t xml:space="preserve">. In turn, the universities and </w:t>
      </w:r>
      <w:r w:rsidRPr="008A6656">
        <w:rPr>
          <w:rStyle w:val="StyleUnderline"/>
        </w:rPr>
        <w:t>federal R&amp;D investment benefit from</w:t>
      </w:r>
      <w:r w:rsidRPr="008A6656">
        <w:rPr>
          <w:sz w:val="8"/>
        </w:rPr>
        <w:t xml:space="preserve"> the </w:t>
      </w:r>
      <w:r w:rsidRPr="008A6656">
        <w:rPr>
          <w:rStyle w:val="StyleUnderline"/>
        </w:rPr>
        <w:t>active engagement</w:t>
      </w:r>
      <w:r w:rsidRPr="008A6656">
        <w:rPr>
          <w:sz w:val="8"/>
        </w:rPr>
        <w:t xml:space="preserve"> and monetary support </w:t>
      </w:r>
      <w:r w:rsidRPr="008A6656">
        <w:rPr>
          <w:rStyle w:val="StyleUnderline"/>
        </w:rPr>
        <w:t>of</w:t>
      </w:r>
      <w:r w:rsidRPr="008A6656">
        <w:rPr>
          <w:sz w:val="8"/>
        </w:rPr>
        <w:t xml:space="preserve"> business leaders and </w:t>
      </w:r>
      <w:r w:rsidRPr="008A6656">
        <w:rPr>
          <w:rStyle w:val="StyleUnderline"/>
        </w:rPr>
        <w:t>professionals</w:t>
      </w:r>
      <w:r w:rsidRPr="00090898">
        <w:rPr>
          <w:sz w:val="8"/>
        </w:rPr>
        <w:t xml:space="preserve">. </w:t>
      </w:r>
      <w:r w:rsidRPr="00AF3B17">
        <w:rPr>
          <w:rStyle w:val="StyleUnderline"/>
          <w:highlight w:val="green"/>
        </w:rPr>
        <w:t>Innovative ideas</w:t>
      </w:r>
      <w:r w:rsidRPr="00AF3B17">
        <w:rPr>
          <w:rStyle w:val="StyleUnderline"/>
        </w:rPr>
        <w:t xml:space="preserve"> and knowledge </w:t>
      </w:r>
      <w:r w:rsidRPr="00AF3B17">
        <w:rPr>
          <w:rStyle w:val="StyleUnderline"/>
          <w:highlight w:val="green"/>
        </w:rPr>
        <w:t>percolate</w:t>
      </w:r>
      <w:r w:rsidRPr="00AF3B17">
        <w:rPr>
          <w:rStyle w:val="StyleUnderline"/>
        </w:rPr>
        <w:t xml:space="preserve"> back and forth </w:t>
      </w:r>
      <w:r w:rsidRPr="00AF3B17">
        <w:rPr>
          <w:rStyle w:val="StyleUnderline"/>
          <w:highlight w:val="green"/>
        </w:rPr>
        <w:t>between federal</w:t>
      </w:r>
      <w:r w:rsidRPr="00090898">
        <w:rPr>
          <w:sz w:val="8"/>
        </w:rPr>
        <w:t xml:space="preserve">ly </w:t>
      </w:r>
      <w:r w:rsidRPr="00AF3B17">
        <w:rPr>
          <w:rStyle w:val="StyleUnderline"/>
        </w:rPr>
        <w:t xml:space="preserve">funded </w:t>
      </w:r>
      <w:r w:rsidRPr="00AF3B17">
        <w:rPr>
          <w:rStyle w:val="StyleUnderline"/>
          <w:highlight w:val="green"/>
        </w:rPr>
        <w:t>research and the private sector</w:t>
      </w:r>
      <w:r w:rsidRPr="00090898">
        <w:rPr>
          <w:sz w:val="8"/>
        </w:rPr>
        <w:t xml:space="preserve">. A recent milestone provides an example. Gassing up with renewable, affordable jet fuel – thanks to a public/private research collaboration. Robert Hubner, WSU, CC BY-ND Federal research dollars helped solidify a collaboration aimed at solving a big problem: the high carbon emissions from air travel, a contributor to climate change. WSU worked together with the UW and a host of other regional public research institutions, the U.S. Department of Agriculture, Alaska Airlines, Weyerhaeuser Corp., Gevo, Inc. and a large alliance of private industry to develop a renewable, affordable source of jet fuel. Each collaborator brought unique expertise to the innovation table. USDA provided the funding and the policy commitment to the development of biofuels that spurred matching investment from private partners. Alaska Airlines brought the need to reduce its carbon emissions and its leadership in applying clean technologies to improve its environmental performance. WSU contributed decades of pertinent experience in both basic science and applied research. UW researchers demonstrated the fuel’s potential reduction in life cycle greenhouse gas emissions. </w:t>
      </w:r>
      <w:proofErr w:type="gramStart"/>
      <w:r w:rsidRPr="00090898">
        <w:rPr>
          <w:sz w:val="8"/>
        </w:rPr>
        <w:t>And,</w:t>
      </w:r>
      <w:proofErr w:type="gramEnd"/>
      <w:r w:rsidRPr="00090898">
        <w:rPr>
          <w:sz w:val="8"/>
        </w:rPr>
        <w:t xml:space="preserve"> Gevo, Inc. brought its private-sector skills and patented technology in developing bio-based alternatives to petroleum-based products. The sum of these parts created a strong, successful partnership that took a big step toward sustainable aviation. Individual researchers with their deep expertise remain the bedrock of the research enterprise. But teams of scientists – drawn from research universities, </w:t>
      </w:r>
      <w:proofErr w:type="gramStart"/>
      <w:r w:rsidRPr="00090898">
        <w:rPr>
          <w:sz w:val="8"/>
        </w:rPr>
        <w:t>government</w:t>
      </w:r>
      <w:proofErr w:type="gramEnd"/>
      <w:r w:rsidRPr="00090898">
        <w:rPr>
          <w:sz w:val="8"/>
        </w:rPr>
        <w:t xml:space="preserve"> and the private sector – all working on multidisciplinary problems are having an increasing impact. Recipe</w:t>
      </w:r>
      <w:r w:rsidRPr="00090898">
        <w:rPr>
          <w:sz w:val="8"/>
          <w:szCs w:val="26"/>
        </w:rPr>
        <w:t xml:space="preserve"> for amplifying R&amp;D investment Importantly, this phenomenon is not unique to the state of Washington. </w:t>
      </w:r>
      <w:r w:rsidRPr="00AF3B17">
        <w:rPr>
          <w:szCs w:val="26"/>
          <w:highlight w:val="green"/>
          <w:u w:val="single"/>
        </w:rPr>
        <w:t>The</w:t>
      </w:r>
      <w:r w:rsidRPr="00B83407">
        <w:rPr>
          <w:szCs w:val="26"/>
          <w:u w:val="single"/>
        </w:rPr>
        <w:t xml:space="preserve"> </w:t>
      </w:r>
      <w:r w:rsidRPr="00B83407">
        <w:rPr>
          <w:b/>
          <w:szCs w:val="26"/>
          <w:u w:val="single"/>
        </w:rPr>
        <w:t xml:space="preserve">nation’s </w:t>
      </w:r>
      <w:r w:rsidRPr="00085C64">
        <w:rPr>
          <w:b/>
          <w:szCs w:val="26"/>
          <w:highlight w:val="green"/>
          <w:u w:val="single"/>
        </w:rPr>
        <w:t>most active innovation hubs</w:t>
      </w:r>
      <w:r w:rsidRPr="00BA1671">
        <w:rPr>
          <w:b/>
          <w:szCs w:val="26"/>
          <w:u w:val="single"/>
        </w:rPr>
        <w:t xml:space="preserve"> and successful</w:t>
      </w:r>
      <w:r w:rsidRPr="00B83407">
        <w:rPr>
          <w:b/>
          <w:szCs w:val="26"/>
          <w:u w:val="single"/>
        </w:rPr>
        <w:t xml:space="preserve"> regional economies </w:t>
      </w:r>
      <w:r w:rsidRPr="00BA1671">
        <w:rPr>
          <w:b/>
          <w:szCs w:val="26"/>
          <w:highlight w:val="green"/>
          <w:u w:val="single"/>
        </w:rPr>
        <w:t>have</w:t>
      </w:r>
      <w:r w:rsidRPr="00BA1671">
        <w:rPr>
          <w:b/>
          <w:szCs w:val="26"/>
          <w:u w:val="single"/>
        </w:rPr>
        <w:t xml:space="preserve"> similar factors that drive economic growth</w:t>
      </w:r>
      <w:r w:rsidRPr="00B83407">
        <w:rPr>
          <w:b/>
          <w:szCs w:val="26"/>
          <w:u w:val="single"/>
        </w:rPr>
        <w:t xml:space="preserve"> and resiliency, </w:t>
      </w:r>
      <w:r w:rsidRPr="00BA1671">
        <w:rPr>
          <w:b/>
          <w:szCs w:val="26"/>
          <w:u w:val="single"/>
        </w:rPr>
        <w:t xml:space="preserve">including: </w:t>
      </w:r>
      <w:r w:rsidRPr="00085C64">
        <w:rPr>
          <w:b/>
          <w:szCs w:val="26"/>
          <w:highlight w:val="green"/>
          <w:u w:val="single"/>
        </w:rPr>
        <w:t>Top-tier research institutions supported by federal</w:t>
      </w:r>
      <w:r w:rsidRPr="00B83407">
        <w:rPr>
          <w:b/>
          <w:szCs w:val="26"/>
          <w:u w:val="single"/>
        </w:rPr>
        <w:t xml:space="preserve">, state and private </w:t>
      </w:r>
      <w:r w:rsidRPr="00085C64">
        <w:rPr>
          <w:b/>
          <w:szCs w:val="26"/>
          <w:highlight w:val="green"/>
          <w:u w:val="single"/>
        </w:rPr>
        <w:t>funding</w:t>
      </w:r>
      <w:r w:rsidRPr="00090898">
        <w:rPr>
          <w:sz w:val="8"/>
        </w:rPr>
        <w:t xml:space="preserve">; A concentration of talented and diverse workers; An ecosystem of firms, entrepreneurs and intermediaries; Accessible </w:t>
      </w:r>
      <w:r w:rsidRPr="00090898">
        <w:rPr>
          <w:sz w:val="8"/>
        </w:rPr>
        <w:lastRenderedPageBreak/>
        <w:t>pools of risk capital; A global orientation; and Communities that take advantage of the area’s unique assets and advantages in creating a desirable quality of life. We see these conditions coming together around the country: in Silicon Valley, the Raleigh-Durham Research Triangle Park, Boston’s metro area and other innovation hubs in cities like Boulder, Colorado; Madison, Wisconsin; Austin, Texas; and Gainesville, Florida. It’s this cooperative model and leveraging of federal R&amp;D dollars that have long been this nation’s competitive advantage. With fewer federal dollars allocated to scientific R&amp;D, the next Silicon Valley – with its potential for an economic renaissance for a new area not even on our innovation map yet – may not emerge as quickly.</w:t>
      </w:r>
    </w:p>
    <w:p w14:paraId="205AEB91" w14:textId="77777777" w:rsidR="000A32C8" w:rsidRPr="001B0F12" w:rsidRDefault="000A32C8" w:rsidP="000A32C8"/>
    <w:p w14:paraId="5B0BD817" w14:textId="77777777" w:rsidR="000A32C8" w:rsidRPr="001B0F12" w:rsidRDefault="000A32C8" w:rsidP="000A32C8">
      <w:pPr>
        <w:pStyle w:val="Heading4"/>
        <w:rPr>
          <w:rFonts w:cs="Calibri"/>
        </w:rPr>
      </w:pPr>
      <w:r>
        <w:rPr>
          <w:rFonts w:cs="Calibri"/>
          <w:u w:val="single"/>
        </w:rPr>
        <w:t>solve detection</w:t>
      </w:r>
      <w:r w:rsidRPr="001B0F12">
        <w:rPr>
          <w:rFonts w:cs="Calibri"/>
        </w:rPr>
        <w:t xml:space="preserve"> and </w:t>
      </w:r>
      <w:r w:rsidRPr="001B0F12">
        <w:rPr>
          <w:rFonts w:cs="Calibri"/>
          <w:u w:val="single"/>
        </w:rPr>
        <w:t>deter attacks</w:t>
      </w:r>
      <w:r w:rsidRPr="001B0F12">
        <w:rPr>
          <w:rFonts w:cs="Calibri"/>
        </w:rPr>
        <w:t xml:space="preserve">. </w:t>
      </w:r>
    </w:p>
    <w:p w14:paraId="706DCFF5" w14:textId="77777777" w:rsidR="000A32C8" w:rsidRPr="001B0F12" w:rsidRDefault="000A32C8" w:rsidP="000A32C8">
      <w:r w:rsidRPr="001B0F12">
        <w:rPr>
          <w:rStyle w:val="Style13ptBold"/>
        </w:rPr>
        <w:t xml:space="preserve">Buchanan and </w:t>
      </w:r>
      <w:proofErr w:type="spellStart"/>
      <w:r w:rsidRPr="001B0F12">
        <w:rPr>
          <w:rStyle w:val="Style13ptBold"/>
        </w:rPr>
        <w:t>Sulmeyer</w:t>
      </w:r>
      <w:proofErr w:type="spellEnd"/>
      <w:r w:rsidRPr="001B0F12">
        <w:rPr>
          <w:rStyle w:val="Style13ptBold"/>
        </w:rPr>
        <w:t xml:space="preserve"> 16</w:t>
      </w:r>
      <w:r w:rsidRPr="001B0F12">
        <w:t xml:space="preserve"> </w:t>
      </w:r>
      <w:r w:rsidRPr="001B0F12">
        <w:rPr>
          <w:sz w:val="16"/>
          <w:szCs w:val="16"/>
        </w:rPr>
        <w:t xml:space="preserve">(Ben and Michael; 12/13/2016; post-doctoral fellow at the Belfer Center’s Cyber Security Project, director of the Belfer Center’s Cyber Security Project; “Russia and Cyber Operations: Challenges and Opportunities for the Next U.S. Administration,” </w:t>
      </w:r>
      <w:hyperlink r:id="rId9" w:history="1">
        <w:r w:rsidRPr="001B0F12">
          <w:rPr>
            <w:rStyle w:val="Hyperlink"/>
            <w:sz w:val="16"/>
            <w:szCs w:val="16"/>
          </w:rPr>
          <w:t>http://carnegieendowment.org/2016/12/13/russia-and-cyber-operations-challenges-and-opportunities-for-next-u.s.-administration-pub-66433</w:t>
        </w:r>
      </w:hyperlink>
      <w:r w:rsidRPr="001B0F12">
        <w:rPr>
          <w:sz w:val="16"/>
          <w:szCs w:val="16"/>
        </w:rPr>
        <w:t>; Date Accessed: 7/10/2017; DS)</w:t>
      </w:r>
    </w:p>
    <w:p w14:paraId="3FCFCF88" w14:textId="77777777" w:rsidR="000A32C8" w:rsidRPr="001B0F12" w:rsidRDefault="000A32C8" w:rsidP="000A32C8">
      <w:pPr>
        <w:rPr>
          <w:u w:val="single"/>
        </w:rPr>
      </w:pPr>
      <w:r w:rsidRPr="000907CB">
        <w:rPr>
          <w:sz w:val="10"/>
        </w:rPr>
        <w:t xml:space="preserve">To better position the United States against increased Russian cyber operations, </w:t>
      </w:r>
      <w:r w:rsidRPr="001B0F12">
        <w:rPr>
          <w:u w:val="single"/>
        </w:rPr>
        <w:t xml:space="preserve">an approach designed to improve American operations in three areas is essential: </w:t>
      </w:r>
      <w:r w:rsidRPr="00B32184">
        <w:rPr>
          <w:b/>
          <w:u w:val="single"/>
        </w:rPr>
        <w:t xml:space="preserve">defense, </w:t>
      </w:r>
      <w:r w:rsidRPr="001B0F12">
        <w:rPr>
          <w:b/>
          <w:highlight w:val="green"/>
          <w:u w:val="single"/>
        </w:rPr>
        <w:t>detection</w:t>
      </w:r>
      <w:r w:rsidRPr="00B32184">
        <w:rPr>
          <w:b/>
          <w:u w:val="single"/>
        </w:rPr>
        <w:t xml:space="preserve">, </w:t>
      </w:r>
      <w:r w:rsidRPr="001B0F12">
        <w:rPr>
          <w:b/>
          <w:highlight w:val="green"/>
          <w:u w:val="single"/>
        </w:rPr>
        <w:t>and deterrence</w:t>
      </w:r>
      <w:r w:rsidRPr="000907CB">
        <w:rPr>
          <w:sz w:val="10"/>
        </w:rPr>
        <w:t>. Implementing these recommendations in these areas will</w:t>
      </w:r>
      <w:r w:rsidRPr="0094563D">
        <w:rPr>
          <w:u w:val="single"/>
        </w:rPr>
        <w:t xml:space="preserve"> enable</w:t>
      </w:r>
      <w:r w:rsidRPr="001B0F12">
        <w:rPr>
          <w:u w:val="single"/>
        </w:rPr>
        <w:t xml:space="preserve"> U.S. </w:t>
      </w:r>
      <w:r w:rsidRPr="0094563D">
        <w:rPr>
          <w:u w:val="single"/>
        </w:rPr>
        <w:t>policymakers to</w:t>
      </w:r>
      <w:r w:rsidRPr="005541D6">
        <w:rPr>
          <w:u w:val="single"/>
        </w:rPr>
        <w:t xml:space="preserve"> </w:t>
      </w:r>
      <w:r w:rsidRPr="000907CB">
        <w:rPr>
          <w:sz w:val="10"/>
        </w:rPr>
        <w:t xml:space="preserve">have greater confidence in the baseline level of security in key networks, a better chance of quickly </w:t>
      </w:r>
      <w:r w:rsidRPr="00E824B0">
        <w:rPr>
          <w:b/>
          <w:u w:val="single"/>
        </w:rPr>
        <w:t>identify</w:t>
      </w:r>
      <w:r w:rsidRPr="00E824B0">
        <w:rPr>
          <w:sz w:val="10"/>
        </w:rPr>
        <w:t>ing</w:t>
      </w:r>
      <w:r w:rsidRPr="000907CB">
        <w:rPr>
          <w:sz w:val="10"/>
        </w:rPr>
        <w:t xml:space="preserve"> </w:t>
      </w:r>
      <w:r w:rsidRPr="00E824B0">
        <w:rPr>
          <w:b/>
          <w:u w:val="single"/>
        </w:rPr>
        <w:t xml:space="preserve">and </w:t>
      </w:r>
      <w:r w:rsidRPr="005541D6">
        <w:rPr>
          <w:b/>
          <w:highlight w:val="green"/>
          <w:u w:val="single"/>
        </w:rPr>
        <w:t>th</w:t>
      </w:r>
      <w:r w:rsidRPr="001B0F12">
        <w:rPr>
          <w:b/>
          <w:highlight w:val="green"/>
          <w:u w:val="single"/>
        </w:rPr>
        <w:t>wart</w:t>
      </w:r>
      <w:r w:rsidRPr="000907CB">
        <w:rPr>
          <w:sz w:val="10"/>
        </w:rPr>
        <w:t xml:space="preserve">ing </w:t>
      </w:r>
      <w:r w:rsidRPr="001B0F12">
        <w:rPr>
          <w:u w:val="single"/>
        </w:rPr>
        <w:t xml:space="preserve">Russian </w:t>
      </w:r>
      <w:r w:rsidRPr="001B0F12">
        <w:rPr>
          <w:highlight w:val="green"/>
          <w:u w:val="single"/>
        </w:rPr>
        <w:t>intrusions</w:t>
      </w:r>
      <w:r w:rsidRPr="001B0F12">
        <w:rPr>
          <w:u w:val="single"/>
        </w:rPr>
        <w:t xml:space="preserve"> when they do occur, and a clearer posture for limiting Russian behavior</w:t>
      </w:r>
      <w:r w:rsidRPr="000907CB">
        <w:rPr>
          <w:sz w:val="10"/>
        </w:rPr>
        <w:t xml:space="preserve">. The standard of baseline defenses must improve, both in government networks and in privately operated critical infrastructure. </w:t>
      </w:r>
      <w:r w:rsidRPr="001B0F12">
        <w:rPr>
          <w:u w:val="single"/>
        </w:rPr>
        <w:t xml:space="preserve">Network </w:t>
      </w:r>
      <w:r w:rsidRPr="001B0F12">
        <w:rPr>
          <w:highlight w:val="green"/>
          <w:u w:val="single"/>
        </w:rPr>
        <w:t>defenders should prioritize</w:t>
      </w:r>
      <w:r w:rsidRPr="001B0F12">
        <w:rPr>
          <w:u w:val="single"/>
        </w:rPr>
        <w:t xml:space="preserve"> deploying audited code—</w:t>
      </w:r>
      <w:r w:rsidRPr="001B0F12">
        <w:rPr>
          <w:highlight w:val="green"/>
          <w:u w:val="single"/>
        </w:rPr>
        <w:t>software</w:t>
      </w:r>
      <w:r w:rsidRPr="00F82D19">
        <w:rPr>
          <w:u w:val="single"/>
        </w:rPr>
        <w:t xml:space="preserve"> that has been </w:t>
      </w:r>
      <w:r w:rsidRPr="001B0F12">
        <w:rPr>
          <w:b/>
          <w:highlight w:val="green"/>
          <w:u w:val="single"/>
        </w:rPr>
        <w:t>checked for vulnerabilities</w:t>
      </w:r>
      <w:r w:rsidRPr="001B0F12">
        <w:rPr>
          <w:u w:val="single"/>
        </w:rPr>
        <w:t>—</w:t>
      </w:r>
      <w:r w:rsidRPr="00F82D19">
        <w:rPr>
          <w:u w:val="single"/>
        </w:rPr>
        <w:t>and applying security updates</w:t>
      </w:r>
      <w:r w:rsidRPr="001B0F12">
        <w:rPr>
          <w:u w:val="single"/>
        </w:rPr>
        <w:t xml:space="preserve"> </w:t>
      </w:r>
      <w:proofErr w:type="gramStart"/>
      <w:r w:rsidRPr="001B0F12">
        <w:rPr>
          <w:u w:val="single"/>
        </w:rPr>
        <w:t>in order to</w:t>
      </w:r>
      <w:proofErr w:type="gramEnd"/>
      <w:r w:rsidRPr="001B0F12">
        <w:rPr>
          <w:u w:val="single"/>
        </w:rPr>
        <w:t xml:space="preserve"> </w:t>
      </w:r>
      <w:r w:rsidRPr="001B0F12">
        <w:rPr>
          <w:b/>
          <w:u w:val="single"/>
        </w:rPr>
        <w:t>minimize the opportunities for intrusion</w:t>
      </w:r>
      <w:r w:rsidRPr="001B0F12">
        <w:rPr>
          <w:u w:val="single"/>
        </w:rPr>
        <w:t xml:space="preserve"> as much as possible</w:t>
      </w:r>
      <w:r w:rsidRPr="000907CB">
        <w:rPr>
          <w:sz w:val="10"/>
        </w:rPr>
        <w:t xml:space="preserve">. Ideally, </w:t>
      </w:r>
      <w:r w:rsidRPr="001B0F12">
        <w:rPr>
          <w:u w:val="single"/>
        </w:rPr>
        <w:t xml:space="preserve">such efforts will minimize the percentage of successful intrusion attempts, enabling defenders to focus their time on more sophisticated threats, such as those potentially posed by Russia. </w:t>
      </w:r>
      <w:r w:rsidRPr="001B0F12">
        <w:rPr>
          <w:highlight w:val="green"/>
          <w:u w:val="single"/>
        </w:rPr>
        <w:t>This will</w:t>
      </w:r>
      <w:r w:rsidRPr="001B0F12">
        <w:rPr>
          <w:u w:val="single"/>
        </w:rPr>
        <w:t xml:space="preserve"> likely </w:t>
      </w:r>
      <w:r w:rsidRPr="0094563D">
        <w:rPr>
          <w:highlight w:val="green"/>
          <w:u w:val="single"/>
        </w:rPr>
        <w:t>involve</w:t>
      </w:r>
      <w:r w:rsidRPr="0094563D">
        <w:rPr>
          <w:u w:val="single"/>
        </w:rPr>
        <w:t xml:space="preserve"> </w:t>
      </w:r>
      <w:r w:rsidRPr="0094563D">
        <w:rPr>
          <w:b/>
          <w:u w:val="single"/>
        </w:rPr>
        <w:t>replacing older</w:t>
      </w:r>
      <w:r w:rsidRPr="001B0F12">
        <w:rPr>
          <w:b/>
          <w:u w:val="single"/>
        </w:rPr>
        <w:t xml:space="preserve"> so-called legacy </w:t>
      </w:r>
      <w:r w:rsidRPr="0094563D">
        <w:rPr>
          <w:b/>
          <w:u w:val="single"/>
        </w:rPr>
        <w:t>systems</w:t>
      </w:r>
      <w:r w:rsidRPr="001B0F12">
        <w:rPr>
          <w:u w:val="single"/>
        </w:rPr>
        <w:t xml:space="preserve"> that were not built with security in mind</w:t>
      </w:r>
      <w:r w:rsidRPr="000907CB">
        <w:rPr>
          <w:sz w:val="10"/>
        </w:rPr>
        <w:t xml:space="preserve">. In the case of federal networks, </w:t>
      </w:r>
      <w:r w:rsidRPr="0094563D">
        <w:rPr>
          <w:u w:val="single"/>
        </w:rPr>
        <w:t xml:space="preserve">Congress should </w:t>
      </w:r>
      <w:r w:rsidRPr="0094563D">
        <w:rPr>
          <w:b/>
          <w:u w:val="single"/>
        </w:rPr>
        <w:t>authorize</w:t>
      </w:r>
      <w:r w:rsidRPr="001B0F12">
        <w:rPr>
          <w:b/>
          <w:u w:val="single"/>
        </w:rPr>
        <w:t xml:space="preserve"> the </w:t>
      </w:r>
      <w:r w:rsidRPr="001B0F12">
        <w:rPr>
          <w:b/>
          <w:highlight w:val="green"/>
          <w:u w:val="single"/>
        </w:rPr>
        <w:t>modernization</w:t>
      </w:r>
      <w:r w:rsidRPr="001B0F12">
        <w:rPr>
          <w:highlight w:val="green"/>
          <w:u w:val="single"/>
        </w:rPr>
        <w:t xml:space="preserve"> of</w:t>
      </w:r>
      <w:r w:rsidRPr="001B0F12">
        <w:rPr>
          <w:u w:val="single"/>
        </w:rPr>
        <w:t xml:space="preserve"> important information </w:t>
      </w:r>
      <w:r w:rsidRPr="000907CB">
        <w:rPr>
          <w:u w:val="single"/>
        </w:rPr>
        <w:t>technology</w:t>
      </w:r>
      <w:r w:rsidRPr="001B0F12">
        <w:rPr>
          <w:u w:val="single"/>
        </w:rPr>
        <w:t xml:space="preserve"> </w:t>
      </w:r>
      <w:r w:rsidRPr="0094563D">
        <w:rPr>
          <w:highlight w:val="green"/>
          <w:u w:val="single"/>
        </w:rPr>
        <w:t>infrastructure</w:t>
      </w:r>
      <w:r w:rsidRPr="000907CB">
        <w:rPr>
          <w:sz w:val="10"/>
        </w:rPr>
        <w:t>; the 2016 budget request from President Barack Obama contains initiatives that are a useful starting point.</w:t>
      </w:r>
      <w:r w:rsidRPr="000907CB">
        <w:rPr>
          <w:sz w:val="10"/>
          <w:vertAlign w:val="superscript"/>
        </w:rPr>
        <w:t>21</w:t>
      </w:r>
      <w:r w:rsidRPr="000907CB">
        <w:rPr>
          <w:sz w:val="10"/>
        </w:rPr>
        <w:t xml:space="preserve"> A related component of defense is detection. </w:t>
      </w:r>
      <w:r w:rsidRPr="001B0F12">
        <w:rPr>
          <w:u w:val="single"/>
        </w:rPr>
        <w:t xml:space="preserve">The faster adversaries can be spotted and removed from a network, the </w:t>
      </w:r>
      <w:r w:rsidRPr="001B0F12">
        <w:rPr>
          <w:b/>
          <w:u w:val="single"/>
        </w:rPr>
        <w:t>less damage</w:t>
      </w:r>
      <w:r w:rsidRPr="001B0F12">
        <w:rPr>
          <w:u w:val="single"/>
        </w:rPr>
        <w:t xml:space="preserve"> the adversaries will be able to do.</w:t>
      </w:r>
      <w:r w:rsidRPr="000907CB">
        <w:rPr>
          <w:sz w:val="10"/>
        </w:rPr>
        <w:t xml:space="preserve"> Better perimeter defenses are a fundamental part of cybersecurity, but they are not by themselves sufficient. Within both the private and public sector, </w:t>
      </w:r>
      <w:r w:rsidRPr="001B0F12">
        <w:rPr>
          <w:highlight w:val="green"/>
          <w:u w:val="single"/>
        </w:rPr>
        <w:t>networks should</w:t>
      </w:r>
      <w:r w:rsidRPr="001B0F12">
        <w:rPr>
          <w:u w:val="single"/>
        </w:rPr>
        <w:t xml:space="preserve"> be designed or, where applicable, redesigned to </w:t>
      </w:r>
      <w:r w:rsidRPr="001B0F12">
        <w:rPr>
          <w:b/>
          <w:highlight w:val="green"/>
          <w:u w:val="single"/>
        </w:rPr>
        <w:t>increase</w:t>
      </w:r>
      <w:r w:rsidRPr="000907CB">
        <w:rPr>
          <w:b/>
          <w:u w:val="single"/>
        </w:rPr>
        <w:t xml:space="preserve"> the </w:t>
      </w:r>
      <w:r w:rsidRPr="000907CB">
        <w:rPr>
          <w:b/>
          <w:highlight w:val="green"/>
          <w:u w:val="single"/>
        </w:rPr>
        <w:t>visibility</w:t>
      </w:r>
      <w:r w:rsidRPr="000907CB">
        <w:rPr>
          <w:highlight w:val="green"/>
          <w:u w:val="single"/>
        </w:rPr>
        <w:t xml:space="preserve"> defenders </w:t>
      </w:r>
      <w:r w:rsidRPr="00244D94">
        <w:rPr>
          <w:highlight w:val="green"/>
          <w:u w:val="single"/>
        </w:rPr>
        <w:t>have in</w:t>
      </w:r>
      <w:r w:rsidRPr="000907CB">
        <w:rPr>
          <w:sz w:val="10"/>
        </w:rPr>
        <w:t xml:space="preserve">to </w:t>
      </w:r>
      <w:r w:rsidRPr="00244D94">
        <w:rPr>
          <w:highlight w:val="green"/>
          <w:u w:val="single"/>
        </w:rPr>
        <w:t>all activity</w:t>
      </w:r>
      <w:r w:rsidRPr="001B0F12">
        <w:rPr>
          <w:u w:val="single"/>
        </w:rPr>
        <w:t xml:space="preserve"> taking place. </w:t>
      </w:r>
      <w:r w:rsidRPr="000907CB">
        <w:rPr>
          <w:sz w:val="10"/>
        </w:rPr>
        <w:t xml:space="preserve">With better network visibility, </w:t>
      </w:r>
      <w:r w:rsidRPr="001B0F12">
        <w:rPr>
          <w:u w:val="single"/>
        </w:rPr>
        <w:t>defenders should monitor their own networks for anomalous activity that could indicate the presence of an intruder</w:t>
      </w:r>
      <w:r w:rsidRPr="000907CB">
        <w:rPr>
          <w:sz w:val="10"/>
        </w:rPr>
        <w:t>.</w:t>
      </w:r>
      <w:r w:rsidRPr="000907CB">
        <w:rPr>
          <w:sz w:val="10"/>
          <w:vertAlign w:val="superscript"/>
        </w:rPr>
        <w:t>22</w:t>
      </w:r>
      <w:r w:rsidRPr="000907CB">
        <w:rPr>
          <w:sz w:val="10"/>
        </w:rPr>
        <w:t xml:space="preserve"> Older systems will likely have to be replaced over time </w:t>
      </w:r>
      <w:proofErr w:type="gramStart"/>
      <w:r w:rsidRPr="000907CB">
        <w:rPr>
          <w:sz w:val="10"/>
        </w:rPr>
        <w:t>in order to</w:t>
      </w:r>
      <w:proofErr w:type="gramEnd"/>
      <w:r w:rsidRPr="000907CB">
        <w:rPr>
          <w:sz w:val="10"/>
        </w:rPr>
        <w:t xml:space="preserve"> achieve this; President Obama’s proposal for information technology modernization in government is also a good start.</w:t>
      </w:r>
      <w:r w:rsidRPr="000907CB">
        <w:rPr>
          <w:sz w:val="10"/>
          <w:vertAlign w:val="superscript"/>
        </w:rPr>
        <w:t>23</w:t>
      </w:r>
      <w:r w:rsidRPr="000907CB">
        <w:rPr>
          <w:sz w:val="10"/>
        </w:rPr>
        <w:t xml:space="preserve"> To aid this effort, </w:t>
      </w:r>
      <w:r w:rsidRPr="001B0F12">
        <w:rPr>
          <w:highlight w:val="green"/>
          <w:u w:val="single"/>
        </w:rPr>
        <w:t>the U</w:t>
      </w:r>
      <w:r w:rsidRPr="000907CB">
        <w:rPr>
          <w:sz w:val="10"/>
        </w:rPr>
        <w:t xml:space="preserve">nited </w:t>
      </w:r>
      <w:r w:rsidRPr="001B0F12">
        <w:rPr>
          <w:highlight w:val="green"/>
          <w:u w:val="single"/>
        </w:rPr>
        <w:t>S</w:t>
      </w:r>
      <w:r w:rsidRPr="000907CB">
        <w:rPr>
          <w:sz w:val="10"/>
        </w:rPr>
        <w:t xml:space="preserve">tates </w:t>
      </w:r>
      <w:r w:rsidRPr="001B0F12">
        <w:rPr>
          <w:u w:val="single"/>
        </w:rPr>
        <w:t xml:space="preserve">government </w:t>
      </w:r>
      <w:r w:rsidRPr="001B0F12">
        <w:rPr>
          <w:highlight w:val="green"/>
          <w:u w:val="single"/>
        </w:rPr>
        <w:t xml:space="preserve">should </w:t>
      </w:r>
      <w:r w:rsidRPr="001B0F12">
        <w:rPr>
          <w:b/>
          <w:highlight w:val="green"/>
          <w:u w:val="single"/>
        </w:rPr>
        <w:t>increase</w:t>
      </w:r>
      <w:r w:rsidRPr="001B0F12">
        <w:rPr>
          <w:b/>
          <w:u w:val="single"/>
        </w:rPr>
        <w:t xml:space="preserve"> its </w:t>
      </w:r>
      <w:r w:rsidRPr="001B0F12">
        <w:rPr>
          <w:b/>
          <w:highlight w:val="green"/>
          <w:u w:val="single"/>
        </w:rPr>
        <w:t xml:space="preserve">information </w:t>
      </w:r>
      <w:r w:rsidRPr="00244D94">
        <w:rPr>
          <w:b/>
          <w:highlight w:val="green"/>
          <w:u w:val="single"/>
        </w:rPr>
        <w:t>sharing</w:t>
      </w:r>
      <w:r w:rsidRPr="00244D94">
        <w:rPr>
          <w:highlight w:val="green"/>
          <w:u w:val="single"/>
        </w:rPr>
        <w:t xml:space="preserve"> with the private sector</w:t>
      </w:r>
      <w:r w:rsidRPr="000907CB">
        <w:rPr>
          <w:sz w:val="10"/>
        </w:rPr>
        <w:t xml:space="preserve">. It should prioritize efforts to declassify as much as possible threat intelligence on sophisticated foreign actors, including Russian operators, </w:t>
      </w:r>
      <w:r w:rsidRPr="001B0F12">
        <w:rPr>
          <w:u w:val="single"/>
        </w:rPr>
        <w:t>and share this data with the relevant sector-specific information sharing and analysis organizations</w:t>
      </w:r>
      <w:r w:rsidRPr="000907CB">
        <w:rPr>
          <w:sz w:val="10"/>
        </w:rPr>
        <w:t xml:space="preserve">. When this threat intelligence is married with better network architecture, ongoing detection of malicious activity becomes a more tractable problem. Where appropriate, the United States should increase its intelligence collection </w:t>
      </w:r>
      <w:proofErr w:type="gramStart"/>
      <w:r w:rsidRPr="000907CB">
        <w:rPr>
          <w:sz w:val="10"/>
        </w:rPr>
        <w:t>in order to</w:t>
      </w:r>
      <w:proofErr w:type="gramEnd"/>
      <w:r w:rsidRPr="000907CB">
        <w:rPr>
          <w:sz w:val="10"/>
        </w:rPr>
        <w:t xml:space="preserve"> inform this effort. In addition, the U.S. government should lead or encourage </w:t>
      </w:r>
      <w:r w:rsidRPr="001B0F12">
        <w:rPr>
          <w:highlight w:val="green"/>
          <w:u w:val="single"/>
        </w:rPr>
        <w:t xml:space="preserve">a </w:t>
      </w:r>
      <w:r w:rsidRPr="001B0F12">
        <w:rPr>
          <w:b/>
          <w:highlight w:val="green"/>
          <w:u w:val="single"/>
        </w:rPr>
        <w:t>widespread effort to detect adversaries</w:t>
      </w:r>
      <w:r w:rsidRPr="001B0F12">
        <w:rPr>
          <w:u w:val="single"/>
        </w:rPr>
        <w:t xml:space="preserve"> already lurking in American critical infrastructure</w:t>
      </w:r>
      <w:r w:rsidRPr="000907CB">
        <w:rPr>
          <w:sz w:val="10"/>
        </w:rPr>
        <w:t xml:space="preserve">. This mission, which will likely involve a private-public partnership in some areas, should seek to </w:t>
      </w:r>
      <w:r w:rsidRPr="001B0F12">
        <w:rPr>
          <w:highlight w:val="green"/>
          <w:u w:val="single"/>
        </w:rPr>
        <w:t>identify intrusions</w:t>
      </w:r>
      <w:r w:rsidRPr="001B0F12">
        <w:rPr>
          <w:u w:val="single"/>
        </w:rPr>
        <w:t xml:space="preserve"> that have already taken place and remove them from the affected networks. </w:t>
      </w:r>
      <w:r w:rsidRPr="000907CB">
        <w:rPr>
          <w:sz w:val="10"/>
        </w:rPr>
        <w:t>The goal should be to reduce, as much as possible, the Russian ability to perform ongoing collection and to hold key U.S. targets at risk. Decontamination of networks is a challenging and resource-intensive undertaking, but it is vital.</w:t>
      </w:r>
      <w:r w:rsidRPr="001B0F12">
        <w:rPr>
          <w:u w:val="single"/>
        </w:rPr>
        <w:t xml:space="preserve"> </w:t>
      </w:r>
      <w:r w:rsidRPr="000907CB">
        <w:rPr>
          <w:sz w:val="10"/>
        </w:rPr>
        <w:t xml:space="preserve">The last recommendation relates to deterrence. </w:t>
      </w:r>
      <w:r w:rsidRPr="000907CB">
        <w:rPr>
          <w:u w:val="single"/>
        </w:rPr>
        <w:t>The United States should make it clear that there are costs</w:t>
      </w:r>
      <w:r w:rsidRPr="001B0F12">
        <w:rPr>
          <w:u w:val="single"/>
        </w:rPr>
        <w:t xml:space="preserve"> for intrusive cyber operations, especially when those operations exceed acceptable norms of behavior</w:t>
      </w:r>
      <w:r w:rsidRPr="000907CB">
        <w:rPr>
          <w:sz w:val="10"/>
        </w:rPr>
        <w:t xml:space="preserve">. </w:t>
      </w:r>
      <w:proofErr w:type="gramStart"/>
      <w:r w:rsidRPr="000907CB">
        <w:rPr>
          <w:sz w:val="10"/>
        </w:rPr>
        <w:t xml:space="preserve">In order </w:t>
      </w:r>
      <w:r w:rsidRPr="00192F4C">
        <w:rPr>
          <w:rStyle w:val="StyleUnderline"/>
          <w:highlight w:val="green"/>
        </w:rPr>
        <w:t>to</w:t>
      </w:r>
      <w:proofErr w:type="gramEnd"/>
      <w:r w:rsidRPr="00192F4C">
        <w:rPr>
          <w:rStyle w:val="StyleUnderline"/>
          <w:highlight w:val="green"/>
        </w:rPr>
        <w:t xml:space="preserve"> make this</w:t>
      </w:r>
      <w:r w:rsidRPr="00192F4C">
        <w:rPr>
          <w:rStyle w:val="StyleUnderline"/>
        </w:rPr>
        <w:t xml:space="preserve"> </w:t>
      </w:r>
      <w:r w:rsidRPr="00192F4C">
        <w:rPr>
          <w:rStyle w:val="StyleUnderline"/>
          <w:highlight w:val="green"/>
        </w:rPr>
        <w:t>deterrent credible</w:t>
      </w:r>
      <w:r w:rsidRPr="000907CB">
        <w:rPr>
          <w:sz w:val="10"/>
        </w:rPr>
        <w:t xml:space="preserve">, </w:t>
      </w:r>
      <w:r w:rsidRPr="001B0F12">
        <w:rPr>
          <w:highlight w:val="green"/>
          <w:u w:val="single"/>
        </w:rPr>
        <w:t>the U</w:t>
      </w:r>
      <w:r w:rsidRPr="000907CB">
        <w:rPr>
          <w:sz w:val="10"/>
        </w:rPr>
        <w:t xml:space="preserve">nited </w:t>
      </w:r>
      <w:r w:rsidRPr="001B0F12">
        <w:rPr>
          <w:highlight w:val="green"/>
          <w:u w:val="single"/>
        </w:rPr>
        <w:t>S</w:t>
      </w:r>
      <w:r w:rsidRPr="000907CB">
        <w:rPr>
          <w:sz w:val="10"/>
        </w:rPr>
        <w:t xml:space="preserve">tates </w:t>
      </w:r>
      <w:r w:rsidRPr="001B0F12">
        <w:rPr>
          <w:highlight w:val="green"/>
          <w:u w:val="single"/>
        </w:rPr>
        <w:t>must</w:t>
      </w:r>
      <w:r w:rsidRPr="001B0F12">
        <w:rPr>
          <w:u w:val="single"/>
        </w:rPr>
        <w:t xml:space="preserve"> be </w:t>
      </w:r>
      <w:r w:rsidRPr="001B0F12">
        <w:rPr>
          <w:b/>
          <w:u w:val="single"/>
        </w:rPr>
        <w:t xml:space="preserve">prepared to </w:t>
      </w:r>
      <w:r w:rsidRPr="000907CB">
        <w:rPr>
          <w:b/>
          <w:highlight w:val="green"/>
          <w:u w:val="single"/>
        </w:rPr>
        <w:t>retaliate</w:t>
      </w:r>
      <w:r w:rsidRPr="001B0F12">
        <w:rPr>
          <w:u w:val="single"/>
        </w:rPr>
        <w:t xml:space="preserve"> for activities it deems inappropriate</w:t>
      </w:r>
      <w:r w:rsidRPr="000907CB">
        <w:rPr>
          <w:sz w:val="10"/>
        </w:rPr>
        <w:t xml:space="preserve">. But this response does not need to be limited to cyber operations. Indeed, </w:t>
      </w:r>
      <w:r w:rsidRPr="001B0F12">
        <w:rPr>
          <w:u w:val="single"/>
        </w:rPr>
        <w:t xml:space="preserve">there is already a precedent for </w:t>
      </w:r>
      <w:r w:rsidRPr="000907CB">
        <w:rPr>
          <w:u w:val="single"/>
        </w:rPr>
        <w:t>non-cyber</w:t>
      </w:r>
      <w:r w:rsidRPr="001B0F12">
        <w:rPr>
          <w:u w:val="single"/>
        </w:rPr>
        <w:t xml:space="preserve">-operation </w:t>
      </w:r>
      <w:r w:rsidRPr="000907CB">
        <w:rPr>
          <w:u w:val="single"/>
        </w:rPr>
        <w:t xml:space="preserve">responses </w:t>
      </w:r>
      <w:r w:rsidRPr="000907CB">
        <w:rPr>
          <w:highlight w:val="green"/>
          <w:u w:val="single"/>
        </w:rPr>
        <w:t>to intrusions</w:t>
      </w:r>
      <w:r w:rsidRPr="001B0F12">
        <w:rPr>
          <w:u w:val="single"/>
        </w:rPr>
        <w:t xml:space="preserve">, a concept </w:t>
      </w:r>
      <w:r w:rsidRPr="00275D1B">
        <w:rPr>
          <w:highlight w:val="green"/>
          <w:u w:val="single"/>
        </w:rPr>
        <w:t xml:space="preserve">known as </w:t>
      </w:r>
      <w:r w:rsidRPr="00275D1B">
        <w:rPr>
          <w:b/>
          <w:highlight w:val="green"/>
          <w:u w:val="single"/>
        </w:rPr>
        <w:t>cross-domain deterrence</w:t>
      </w:r>
      <w:r w:rsidRPr="000907CB">
        <w:rPr>
          <w:sz w:val="10"/>
        </w:rPr>
        <w:t xml:space="preserve">. In response to cases like the hacking of campaign officials and the leaking of their personal emails, </w:t>
      </w:r>
      <w:r w:rsidRPr="001B0F12">
        <w:rPr>
          <w:u w:val="single"/>
        </w:rPr>
        <w:t xml:space="preserve">the United States should identify the perpetrators and consider an </w:t>
      </w:r>
      <w:r w:rsidRPr="0094563D">
        <w:rPr>
          <w:highlight w:val="green"/>
          <w:u w:val="single"/>
        </w:rPr>
        <w:t>unambiguous public rejoinder</w:t>
      </w:r>
      <w:r w:rsidRPr="001B0F12">
        <w:rPr>
          <w:u w:val="single"/>
        </w:rPr>
        <w:t xml:space="preserve">. The Department of Justice has obtained </w:t>
      </w:r>
      <w:r w:rsidRPr="0094563D">
        <w:rPr>
          <w:highlight w:val="green"/>
          <w:u w:val="single"/>
        </w:rPr>
        <w:t>indictments</w:t>
      </w:r>
      <w:r w:rsidRPr="001B0F12">
        <w:rPr>
          <w:u w:val="single"/>
        </w:rPr>
        <w:t xml:space="preserve"> against Chinese and Iranian cyber operators</w:t>
      </w:r>
      <w:r w:rsidRPr="000907CB">
        <w:rPr>
          <w:sz w:val="10"/>
        </w:rPr>
        <w:t xml:space="preserve">; where appropriate, it should consider using that tool against Russian actors. </w:t>
      </w:r>
      <w:r w:rsidRPr="001B0F12">
        <w:rPr>
          <w:u w:val="single"/>
        </w:rPr>
        <w:t xml:space="preserve">This </w:t>
      </w:r>
      <w:r w:rsidRPr="001B0F12">
        <w:rPr>
          <w:b/>
          <w:highlight w:val="green"/>
          <w:u w:val="single"/>
        </w:rPr>
        <w:t>naming and shaming</w:t>
      </w:r>
      <w:r w:rsidRPr="0094563D">
        <w:rPr>
          <w:u w:val="single"/>
        </w:rPr>
        <w:t>, combined with</w:t>
      </w:r>
      <w:r w:rsidRPr="001B0F12">
        <w:rPr>
          <w:u w:val="single"/>
        </w:rPr>
        <w:t xml:space="preserve"> the possible </w:t>
      </w:r>
      <w:r w:rsidRPr="001B0F12">
        <w:rPr>
          <w:highlight w:val="green"/>
          <w:u w:val="single"/>
        </w:rPr>
        <w:t>restrictions on travel</w:t>
      </w:r>
      <w:r w:rsidRPr="001B0F12">
        <w:rPr>
          <w:u w:val="single"/>
        </w:rPr>
        <w:t xml:space="preserve">—due to fear of arrest—that accompany indictments </w:t>
      </w:r>
      <w:r w:rsidRPr="001B0F12">
        <w:rPr>
          <w:highlight w:val="green"/>
          <w:u w:val="single"/>
        </w:rPr>
        <w:t>indicates</w:t>
      </w:r>
      <w:r w:rsidRPr="001B0F12">
        <w:rPr>
          <w:u w:val="single"/>
        </w:rPr>
        <w:t xml:space="preserve"> to operators that the United States </w:t>
      </w:r>
      <w:proofErr w:type="gramStart"/>
      <w:r w:rsidRPr="001B0F12">
        <w:rPr>
          <w:u w:val="single"/>
        </w:rPr>
        <w:t>is capable of doing</w:t>
      </w:r>
      <w:proofErr w:type="gramEnd"/>
      <w:r w:rsidRPr="001B0F12">
        <w:rPr>
          <w:u w:val="single"/>
        </w:rPr>
        <w:t xml:space="preserve"> attribution and </w:t>
      </w:r>
      <w:r w:rsidRPr="0094563D">
        <w:rPr>
          <w:u w:val="single"/>
        </w:rPr>
        <w:t xml:space="preserve">that </w:t>
      </w:r>
      <w:r w:rsidRPr="001B0F12">
        <w:rPr>
          <w:highlight w:val="green"/>
          <w:u w:val="single"/>
        </w:rPr>
        <w:t>there</w:t>
      </w:r>
      <w:r w:rsidRPr="001B0F12">
        <w:rPr>
          <w:u w:val="single"/>
        </w:rPr>
        <w:t xml:space="preserve"> perhaps </w:t>
      </w:r>
      <w:r w:rsidRPr="001B0F12">
        <w:rPr>
          <w:b/>
          <w:highlight w:val="green"/>
          <w:u w:val="single"/>
        </w:rPr>
        <w:t>will be consequences</w:t>
      </w:r>
      <w:r w:rsidRPr="001B0F12">
        <w:rPr>
          <w:u w:val="single"/>
        </w:rPr>
        <w:t xml:space="preserve"> for their actions</w:t>
      </w:r>
      <w:r w:rsidRPr="000907CB">
        <w:rPr>
          <w:sz w:val="10"/>
        </w:rPr>
        <w:t xml:space="preserve">. In addition, sanctions in response to cyber activity may also be merited. The 2015 executive order signed by President Obama enables the United States to impose sanctions on other nations for their behavior in cyberspace. With Russia, there are already sanctions in place due to the conflict in Ukraine, but </w:t>
      </w:r>
      <w:r w:rsidRPr="001B0F12">
        <w:rPr>
          <w:u w:val="single"/>
        </w:rPr>
        <w:t xml:space="preserve">additional targeted </w:t>
      </w:r>
      <w:r w:rsidRPr="00275D1B">
        <w:rPr>
          <w:highlight w:val="green"/>
          <w:u w:val="single"/>
        </w:rPr>
        <w:t>sanctions</w:t>
      </w:r>
      <w:r w:rsidRPr="001B0F12">
        <w:rPr>
          <w:u w:val="single"/>
        </w:rPr>
        <w:t xml:space="preserve"> for cyber activity </w:t>
      </w:r>
      <w:r w:rsidRPr="00275D1B">
        <w:rPr>
          <w:highlight w:val="green"/>
          <w:u w:val="single"/>
        </w:rPr>
        <w:t>may be warranted</w:t>
      </w:r>
      <w:r w:rsidRPr="001B0F12">
        <w:rPr>
          <w:u w:val="single"/>
        </w:rPr>
        <w:t>.</w:t>
      </w:r>
      <w:r w:rsidRPr="000907CB">
        <w:rPr>
          <w:sz w:val="10"/>
        </w:rPr>
        <w:t>24</w:t>
      </w:r>
    </w:p>
    <w:p w14:paraId="2259730B" w14:textId="77777777" w:rsidR="000A32C8" w:rsidRPr="002237A5" w:rsidRDefault="000A32C8" w:rsidP="000A32C8"/>
    <w:p w14:paraId="5C9F3048" w14:textId="77777777" w:rsidR="000A32C8" w:rsidRDefault="000A32C8" w:rsidP="000A32C8">
      <w:pPr>
        <w:pStyle w:val="Heading3"/>
      </w:pPr>
      <w:r>
        <w:lastRenderedPageBreak/>
        <w:t>1NC</w:t>
      </w:r>
    </w:p>
    <w:p w14:paraId="620C1857" w14:textId="77777777" w:rsidR="000A32C8" w:rsidRPr="00C5476B" w:rsidRDefault="000A32C8" w:rsidP="000A32C8">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050EA7D0" w14:textId="77777777" w:rsidR="000A32C8" w:rsidRPr="002344F0" w:rsidRDefault="000A32C8" w:rsidP="000A32C8">
      <w:r w:rsidRPr="002344F0">
        <w:rPr>
          <w:rStyle w:val="Style13ptBold"/>
        </w:rPr>
        <w:t>Tell 21</w:t>
      </w:r>
      <w:r>
        <w:t>, PhD, is author of the book “Charter School Report Card.” His main research interests include charter schools, neoliberal education policy, privatization and political economy (</w:t>
      </w:r>
      <w:proofErr w:type="spellStart"/>
      <w:r>
        <w:t>Shawgi</w:t>
      </w:r>
      <w:proofErr w:type="spellEnd"/>
      <w:r>
        <w:t>,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10" w:history="1">
        <w:r w:rsidRPr="000F4769">
          <w:rPr>
            <w:rStyle w:val="Hyperlink"/>
          </w:rPr>
          <w:t>https://www.hamptonthink.org/read/on-bidens-farcical-anti-monopoly-executive-order?rq=antitrust</w:t>
        </w:r>
      </w:hyperlink>
      <w:r>
        <w:t>, Accessed 09-24-2021)</w:t>
      </w:r>
    </w:p>
    <w:p w14:paraId="1E4880C0" w14:textId="77777777" w:rsidR="000A32C8" w:rsidRDefault="000A32C8" w:rsidP="000A32C8">
      <w:r w:rsidRPr="00492FF9">
        <w:rPr>
          <w:rStyle w:val="StyleUnderline"/>
        </w:rPr>
        <w:t xml:space="preserve">One of these is the </w:t>
      </w:r>
      <w:r w:rsidRPr="00B460CC">
        <w:rPr>
          <w:rStyle w:val="Emphasis"/>
          <w:highlight w:val="yellow"/>
        </w:rPr>
        <w:t>inexorable tendency of competition to lead to monopoly under capitalism</w:t>
      </w:r>
      <w:r w:rsidRPr="00B460CC">
        <w:rPr>
          <w:highlight w:val="yellow"/>
        </w:rPr>
        <w:t xml:space="preserve">. </w:t>
      </w:r>
      <w:r w:rsidRPr="00B460CC">
        <w:rPr>
          <w:rStyle w:val="StyleUnderline"/>
          <w:highlight w:val="yellow"/>
        </w:rPr>
        <w:t>Competition means winners and losers</w:t>
      </w:r>
      <w:r>
        <w:t xml:space="preserve">. </w:t>
      </w:r>
      <w:proofErr w:type="gramStart"/>
      <w:r>
        <w:t>By definition, not</w:t>
      </w:r>
      <w:proofErr w:type="gramEnd"/>
      <w:r>
        <w:t xml:space="preserve">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 xml:space="preserve">It is no accident that the economy, media, and politics are heavily monopolized by a handful of billionaires while billions of people who </w:t>
      </w:r>
      <w:proofErr w:type="gramStart"/>
      <w:r w:rsidRPr="006959DA">
        <w:rPr>
          <w:rStyle w:val="StyleUnderline"/>
        </w:rPr>
        <w:t>actually produce</w:t>
      </w:r>
      <w:proofErr w:type="gramEnd"/>
      <w:r w:rsidRPr="006959DA">
        <w:rPr>
          <w:rStyle w:val="StyleUnderline"/>
        </w:rPr>
        <w:t xml:space="preserve"> the wealth in society and run society remain marginalized and disempowered</w:t>
      </w:r>
      <w:r w:rsidRPr="006959DA">
        <w:t>.</w:t>
      </w:r>
    </w:p>
    <w:p w14:paraId="5E800357" w14:textId="77777777" w:rsidR="000A32C8" w:rsidRDefault="000A32C8" w:rsidP="000A32C8">
      <w:r w:rsidRPr="00492FF9">
        <w:rPr>
          <w:rStyle w:val="StyleUnderline"/>
        </w:rPr>
        <w:t xml:space="preserve">This brutal </w:t>
      </w:r>
      <w:r w:rsidRPr="00B460CC">
        <w:rPr>
          <w:rStyle w:val="StyleUnderline"/>
          <w:highlight w:val="yellow"/>
        </w:rPr>
        <w:t>reality cannot be reversed</w:t>
      </w:r>
      <w:r w:rsidRPr="00492FF9">
        <w:rPr>
          <w:rStyle w:val="StyleUnderline"/>
        </w:rPr>
        <w:t xml:space="preserve"> or overcome </w:t>
      </w:r>
      <w:r w:rsidRPr="00B460CC">
        <w:rPr>
          <w:rStyle w:val="StyleUnderline"/>
          <w:highlight w:val="yellow"/>
        </w:rPr>
        <w:t>with</w:t>
      </w:r>
      <w:r w:rsidRPr="00492FF9">
        <w:rPr>
          <w:rStyle w:val="StyleUnderline"/>
        </w:rPr>
        <w:t xml:space="preserve"> the</w:t>
      </w:r>
      <w:r>
        <w:t xml:space="preserve"> utterance of a few platitudes, the </w:t>
      </w:r>
      <w:r w:rsidRPr="00B460CC">
        <w:rPr>
          <w:rStyle w:val="Emphasis"/>
          <w:highlight w:val="yellow"/>
        </w:rPr>
        <w:t>passage of some policies</w:t>
      </w:r>
      <w:r>
        <w:t xml:space="preserve">, or the creation of some agencies that claim to be able to fix the outdated economic system, </w:t>
      </w:r>
      <w:r w:rsidRPr="00B460CC">
        <w:rPr>
          <w:rStyle w:val="StyleUnderline"/>
          <w:highlight w:val="yellow"/>
        </w:rPr>
        <w:t>especially when</w:t>
      </w:r>
      <w:r w:rsidRPr="00492FF9">
        <w:rPr>
          <w:rStyle w:val="StyleUnderline"/>
        </w:rPr>
        <w:t xml:space="preserve"> </w:t>
      </w:r>
      <w:proofErr w:type="gramStart"/>
      <w:r w:rsidRPr="00492FF9">
        <w:rPr>
          <w:rStyle w:val="StyleUnderline"/>
        </w:rPr>
        <w:t>all of</w:t>
      </w:r>
      <w:proofErr w:type="gramEnd"/>
      <w:r w:rsidRPr="00492FF9">
        <w:rPr>
          <w:rStyle w:val="StyleUnderline"/>
        </w:rPr>
        <w:t xml:space="preserve"> the above </w:t>
      </w:r>
      <w:r w:rsidRPr="00B460CC">
        <w:rPr>
          <w:rStyle w:val="Emphasis"/>
          <w:highlight w:val="yellow"/>
        </w:rPr>
        <w:t>come from billionaires themselves</w:t>
      </w:r>
      <w:r>
        <w:t>.</w:t>
      </w:r>
    </w:p>
    <w:p w14:paraId="700D0648" w14:textId="77777777" w:rsidR="000A32C8" w:rsidRDefault="000A32C8" w:rsidP="000A32C8">
      <w:r>
        <w:t xml:space="preserve">On July 9, 2021, President Joe Biden issued an Executive Order on Promoting Competition in the American Economy (https://www.whitehouse.gov/briefing-room/presidential-actions/2021/07/09/executive-order-on-promoting-competition-in-the-american-economy/). </w:t>
      </w:r>
    </w:p>
    <w:p w14:paraId="3EB6E4A7" w14:textId="77777777" w:rsidR="000A32C8" w:rsidRDefault="000A32C8" w:rsidP="000A32C8">
      <w:r>
        <w:t xml:space="preserve">The order is about 7,000 words long and full of </w:t>
      </w:r>
      <w:proofErr w:type="spellStart"/>
      <w:r>
        <w:t>anticonscious</w:t>
      </w:r>
      <w:proofErr w:type="spellEnd"/>
      <w:r>
        <w:t xml:space="preserve"> statements. Disinformation pervades the entire order.</w:t>
      </w:r>
    </w:p>
    <w:p w14:paraId="096EB51C" w14:textId="77777777" w:rsidR="000A32C8" w:rsidRDefault="000A32C8" w:rsidP="000A32C8">
      <w:r>
        <w:t>The opening paragraph begins with the following disinformation:</w:t>
      </w:r>
    </w:p>
    <w:p w14:paraId="7726AFDC" w14:textId="77777777" w:rsidR="000A32C8" w:rsidRDefault="000A32C8" w:rsidP="000A32C8">
      <w:r>
        <w:t xml:space="preserve">By the authority vested in me as President by the Constitution and the laws of the United States of America, and </w:t>
      </w:r>
      <w:proofErr w:type="gramStart"/>
      <w:r>
        <w:t>in order to</w:t>
      </w:r>
      <w:proofErr w:type="gramEnd"/>
      <w:r>
        <w:t xml:space="preserve"> promote the interests of American workers, businesses, and consumers, it is hereby ordered….</w:t>
      </w:r>
    </w:p>
    <w:p w14:paraId="22359012" w14:textId="77777777" w:rsidR="000A32C8" w:rsidRDefault="000A32C8" w:rsidP="000A32C8">
      <w:r w:rsidRPr="00492FF9">
        <w:rPr>
          <w:rStyle w:val="StyleUnderline"/>
        </w:rPr>
        <w:t xml:space="preserve">Here, “American workers, businesses, and consumers” are casually </w:t>
      </w:r>
      <w:proofErr w:type="spellStart"/>
      <w:r w:rsidRPr="00492FF9">
        <w:rPr>
          <w:rStyle w:val="StyleUnderline"/>
        </w:rPr>
        <w:t>misequated</w:t>
      </w:r>
      <w:proofErr w:type="spellEnd"/>
      <w:r w:rsidRPr="00492FF9">
        <w:rPr>
          <w:rStyle w:val="StyleUnderline"/>
        </w:rPr>
        <w:t xml:space="preserve"> and no mention is made of citizens or humans</w:t>
      </w:r>
      <w:r>
        <w:t xml:space="preserve">. </w:t>
      </w:r>
      <w:r w:rsidRPr="00B460CC">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B460CC">
        <w:rPr>
          <w:rStyle w:val="StyleUnderline"/>
          <w:highlight w:val="yellow"/>
        </w:rPr>
        <w:t xml:space="preserve">and that workers and big business </w:t>
      </w:r>
      <w:r w:rsidRPr="00B460CC">
        <w:rPr>
          <w:rStyle w:val="Emphasis"/>
          <w:highlight w:val="yellow"/>
        </w:rPr>
        <w:t>somehow have the same</w:t>
      </w:r>
      <w:r w:rsidRPr="00492FF9">
        <w:t xml:space="preserve"> aims, world outlook, and </w:t>
      </w:r>
      <w:r w:rsidRPr="00B460CC">
        <w:rPr>
          <w:rStyle w:val="Emphasis"/>
          <w:highlight w:val="yellow"/>
        </w:rPr>
        <w:t>interests</w:t>
      </w:r>
      <w:r>
        <w:t xml:space="preserve">. </w:t>
      </w:r>
      <w:r w:rsidRPr="00492FF9">
        <w:rPr>
          <w:rStyle w:val="StyleUnderline"/>
        </w:rPr>
        <w:t xml:space="preserve">This </w:t>
      </w:r>
      <w:r w:rsidRPr="00B460CC">
        <w:rPr>
          <w:rStyle w:val="StyleUnderline"/>
          <w:highlight w:val="yellow"/>
        </w:rPr>
        <w:t>conceals</w:t>
      </w:r>
      <w:r w:rsidRPr="00492FF9">
        <w:rPr>
          <w:rStyle w:val="StyleUnderline"/>
        </w:rPr>
        <w:t xml:space="preserve"> the fact </w:t>
      </w:r>
      <w:r w:rsidRPr="00B460CC">
        <w:rPr>
          <w:rStyle w:val="StyleUnderline"/>
          <w:highlight w:val="yellow"/>
        </w:rPr>
        <w:t>that</w:t>
      </w:r>
      <w:r w:rsidRPr="00492FF9">
        <w:rPr>
          <w:rStyle w:val="StyleUnderline"/>
        </w:rPr>
        <w:t xml:space="preserve"> owners of </w:t>
      </w:r>
      <w:r w:rsidRPr="00B460CC">
        <w:rPr>
          <w:rStyle w:val="StyleUnderline"/>
          <w:highlight w:val="yellow"/>
        </w:rPr>
        <w:t>capital and workers have</w:t>
      </w:r>
      <w:r w:rsidRPr="00B460CC">
        <w:rPr>
          <w:highlight w:val="yellow"/>
        </w:rPr>
        <w:t xml:space="preserve"> </w:t>
      </w:r>
      <w:r w:rsidRPr="00B460CC">
        <w:rPr>
          <w:rStyle w:val="Emphasis"/>
          <w:highlight w:val="yellow"/>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7BE4D3D5" w14:textId="77777777" w:rsidR="000A32C8" w:rsidRDefault="000A32C8" w:rsidP="000A32C8">
      <w:r>
        <w:t>Disinformation is further escalated in the next paragraph:</w:t>
      </w:r>
    </w:p>
    <w:p w14:paraId="149F95A8" w14:textId="77777777" w:rsidR="000A32C8" w:rsidRDefault="000A32C8" w:rsidP="000A32C8">
      <w:r w:rsidRPr="00B460CC">
        <w:rPr>
          <w:rStyle w:val="Emphasis"/>
          <w:highlight w:val="yellow"/>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493D0A80" w14:textId="77777777" w:rsidR="000A32C8" w:rsidRDefault="000A32C8" w:rsidP="000A32C8">
      <w:r w:rsidRPr="00B460CC">
        <w:rPr>
          <w:rStyle w:val="Emphasis"/>
          <w:highlight w:val="yellow"/>
        </w:rPr>
        <w:lastRenderedPageBreak/>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B460CC">
        <w:rPr>
          <w:rStyle w:val="Emphasis"/>
          <w:highlight w:val="yellow"/>
        </w:rPr>
        <w:t>there can be no fairness in a system rooted in wage-slavery and empire-building</w:t>
      </w:r>
      <w:r w:rsidRPr="00B460CC">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45C89A61" w14:textId="77777777" w:rsidR="000A32C8" w:rsidRDefault="000A32C8" w:rsidP="000A32C8">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B460CC">
        <w:rPr>
          <w:rStyle w:val="StyleUnderline"/>
          <w:highlight w:val="yellow"/>
        </w:rPr>
        <w:t xml:space="preserve">order is saturated with the </w:t>
      </w:r>
      <w:r w:rsidRPr="00B460CC">
        <w:rPr>
          <w:rStyle w:val="Emphasis"/>
          <w:highlight w:val="yellow"/>
        </w:rPr>
        <w:t>language of “choice,” “competition,” and “consumers.”</w:t>
      </w:r>
      <w:r w:rsidRPr="00B460CC">
        <w:rPr>
          <w:highlight w:val="yellow"/>
        </w:rPr>
        <w:t xml:space="preserve"> </w:t>
      </w:r>
      <w:r w:rsidRPr="00B460CC">
        <w:rPr>
          <w:rStyle w:val="StyleUnderline"/>
          <w:highlight w:val="yellow"/>
        </w:rPr>
        <w:t xml:space="preserve">This is the </w:t>
      </w:r>
      <w:r w:rsidRPr="00B460CC">
        <w:rPr>
          <w:rStyle w:val="Emphasis"/>
          <w:highlight w:val="yellow"/>
        </w:rPr>
        <w:t>same worn-out language used by privatizers</w:t>
      </w:r>
      <w:r>
        <w:t xml:space="preserve"> </w:t>
      </w:r>
      <w:r w:rsidRPr="00F230ED">
        <w:rPr>
          <w:rStyle w:val="StyleUnderline"/>
        </w:rPr>
        <w:t>of all hues at home and abroad</w:t>
      </w:r>
      <w:r>
        <w:t>.</w:t>
      </w:r>
    </w:p>
    <w:p w14:paraId="3BD758D3" w14:textId="77777777" w:rsidR="000A32C8" w:rsidRDefault="000A32C8" w:rsidP="000A32C8">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B460CC">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B460CC">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4F776B78" w14:textId="77777777" w:rsidR="000A32C8" w:rsidRDefault="000A32C8" w:rsidP="000A32C8">
      <w:r>
        <w:t xml:space="preserve">The bulk of the executive order is filled with endless directives, strategies, rules, and suggestions for how to curb “unfair practices” and promote “fairness” and “competition.” But these all ring </w:t>
      </w:r>
      <w:proofErr w:type="gramStart"/>
      <w:r>
        <w:t>hollow</w:t>
      </w:r>
      <w:proofErr w:type="gramEnd"/>
      <w:r>
        <w:t xml:space="preserve"> given concrete realities and past experience.</w:t>
      </w:r>
    </w:p>
    <w:p w14:paraId="3362CC1C" w14:textId="77777777" w:rsidR="000A32C8" w:rsidRDefault="000A32C8" w:rsidP="000A32C8">
      <w:r w:rsidRPr="00F230ED">
        <w:rPr>
          <w:rStyle w:val="StyleUnderline"/>
        </w:rPr>
        <w:t xml:space="preserve">Today, </w:t>
      </w:r>
      <w:r w:rsidRPr="00B460CC">
        <w:rPr>
          <w:rStyle w:val="StyleUnderline"/>
          <w:highlight w:val="yellow"/>
        </w:rPr>
        <w:t>governments</w:t>
      </w:r>
      <w:r w:rsidRPr="00F230ED">
        <w:rPr>
          <w:rStyle w:val="StyleUnderline"/>
        </w:rPr>
        <w:t xml:space="preserve"> at all levels </w:t>
      </w:r>
      <w:r w:rsidRPr="00B460CC">
        <w:rPr>
          <w:rStyle w:val="StyleUnderline"/>
          <w:highlight w:val="yellow"/>
        </w:rPr>
        <w:t xml:space="preserve">have been </w:t>
      </w:r>
      <w:r w:rsidRPr="00B460CC">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B460CC">
        <w:rPr>
          <w:rStyle w:val="StyleUnderline"/>
          <w:highlight w:val="yellow"/>
        </w:rPr>
        <w:t xml:space="preserve">There is a </w:t>
      </w:r>
      <w:r w:rsidRPr="00B460CC">
        <w:rPr>
          <w:rStyle w:val="Emphasis"/>
          <w:highlight w:val="yellow"/>
        </w:rPr>
        <w:t>fine-tuned revolving door</w:t>
      </w:r>
      <w:r w:rsidRPr="00B460CC">
        <w:rPr>
          <w:highlight w:val="yellow"/>
        </w:rPr>
        <w:t xml:space="preserve"> </w:t>
      </w:r>
      <w:r w:rsidRPr="00B460CC">
        <w:rPr>
          <w:rStyle w:val="StyleUnderline"/>
          <w:highlight w:val="yellow"/>
        </w:rPr>
        <w:t>between</w:t>
      </w:r>
      <w:r w:rsidRPr="00F230ED">
        <w:rPr>
          <w:rStyle w:val="StyleUnderline"/>
        </w:rPr>
        <w:t xml:space="preserve"> officials from </w:t>
      </w:r>
      <w:r w:rsidRPr="00B460CC">
        <w:rPr>
          <w:rStyle w:val="StyleUnderline"/>
          <w:highlight w:val="yellow"/>
        </w:rPr>
        <w:t>government and the private sector</w:t>
      </w:r>
      <w:r w:rsidRPr="00B460CC">
        <w:rPr>
          <w:highlight w:val="yellow"/>
        </w:rPr>
        <w:t xml:space="preserve">; </w:t>
      </w:r>
      <w:r w:rsidRPr="00B460CC">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xml:space="preserve">. There is a reason why </w:t>
      </w:r>
      <w:proofErr w:type="gramStart"/>
      <w:r>
        <w:t>the majority of</w:t>
      </w:r>
      <w:proofErr w:type="gramEnd"/>
      <w:r>
        <w:t xml:space="preserve"> members of Congress are millionaires. The Executive Branch in the United States, especially the President’s Office, is a major tool for the expression of the will of the most powerful monopolies. </w:t>
      </w:r>
      <w:proofErr w:type="gramStart"/>
      <w:r>
        <w:t>This is why</w:t>
      </w:r>
      <w:proofErr w:type="gramEnd"/>
      <w:r>
        <w:t xml:space="preserve"> billions of dollars are spent every few years to select the President of the country.</w:t>
      </w:r>
    </w:p>
    <w:p w14:paraId="703D2F20" w14:textId="77777777" w:rsidR="000A32C8" w:rsidRDefault="000A32C8" w:rsidP="000A32C8">
      <w:r w:rsidRPr="00B460CC">
        <w:rPr>
          <w:rStyle w:val="Emphasis"/>
          <w:highlight w:val="yellow"/>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B460CC">
        <w:rPr>
          <w:rStyle w:val="Emphasis"/>
          <w:highlight w:val="yellow"/>
        </w:rPr>
        <w:t>market concentration</w:t>
      </w:r>
      <w:r>
        <w:t xml:space="preserve">,” monopolies, oligopolies, and recurring </w:t>
      </w:r>
      <w:r>
        <w:lastRenderedPageBreak/>
        <w:t xml:space="preserve">crises </w:t>
      </w:r>
      <w:r w:rsidRPr="00B460CC">
        <w:rPr>
          <w:rStyle w:val="Emphasis"/>
          <w:highlight w:val="yellow"/>
        </w:rPr>
        <w:t>cannot be avoided</w:t>
      </w:r>
      <w:r>
        <w:t xml:space="preserve"> </w:t>
      </w:r>
      <w:r w:rsidRPr="00F230ED">
        <w:rPr>
          <w:rStyle w:val="StyleUnderline"/>
        </w:rPr>
        <w:t xml:space="preserve">so long as those who </w:t>
      </w:r>
      <w:proofErr w:type="gramStart"/>
      <w:r w:rsidRPr="00F230ED">
        <w:rPr>
          <w:rStyle w:val="StyleUnderline"/>
        </w:rPr>
        <w:t>actually produce</w:t>
      </w:r>
      <w:proofErr w:type="gramEnd"/>
      <w:r w:rsidRPr="00F230ED">
        <w:rPr>
          <w:rStyle w:val="StyleUnderline"/>
        </w:rPr>
        <w:t xml:space="preserve"> the social product have no control over the social product</w:t>
      </w:r>
      <w:r>
        <w:t xml:space="preserve">. Workers have first claim to the wealth they produce and have the right to decide how, where, and when that wealth is used. </w:t>
      </w:r>
      <w:r w:rsidRPr="00B460CC">
        <w:rPr>
          <w:rStyle w:val="StyleUnderline"/>
          <w:highlight w:val="yellow"/>
        </w:rPr>
        <w:t>Major owners of capital are</w:t>
      </w:r>
      <w:r w:rsidRPr="00F230ED">
        <w:rPr>
          <w:rStyle w:val="StyleUnderline"/>
        </w:rPr>
        <w:t xml:space="preserve"> historically superfluous and </w:t>
      </w:r>
      <w:r w:rsidRPr="00B460CC">
        <w:rPr>
          <w:rStyle w:val="StyleUnderline"/>
          <w:highlight w:val="yellow"/>
        </w:rPr>
        <w:t>a</w:t>
      </w:r>
      <w:r w:rsidRPr="00F230ED">
        <w:rPr>
          <w:rStyle w:val="StyleUnderline"/>
        </w:rPr>
        <w:t xml:space="preserve"> big </w:t>
      </w:r>
      <w:r w:rsidRPr="00B460CC">
        <w:rPr>
          <w:rStyle w:val="StyleUnderline"/>
          <w:highlight w:val="yellow"/>
        </w:rPr>
        <w:t>block to progress</w:t>
      </w:r>
      <w:r>
        <w:t>. They are not needed for a healthy vibrant self-reliant economy that meets the needs of all.</w:t>
      </w:r>
    </w:p>
    <w:p w14:paraId="7645E079" w14:textId="77777777" w:rsidR="000A32C8" w:rsidRDefault="000A32C8" w:rsidP="000A32C8">
      <w:pPr>
        <w:pStyle w:val="Heading4"/>
      </w:pPr>
      <w:r w:rsidRPr="002A19AF">
        <w:t xml:space="preserve">All capitalism is </w:t>
      </w:r>
      <w:r w:rsidRPr="002A19AF">
        <w:rPr>
          <w:u w:val="single"/>
        </w:rPr>
        <w:t>racial capitalism</w:t>
      </w:r>
      <w:r>
        <w:t xml:space="preserve">---the system of competition the </w:t>
      </w:r>
      <w:proofErr w:type="spellStart"/>
      <w:r>
        <w:t>aff</w:t>
      </w:r>
      <w:proofErr w:type="spellEnd"/>
      <w:r>
        <w:t xml:space="preserve">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71C179EA" w14:textId="77777777" w:rsidR="000A32C8" w:rsidRDefault="000A32C8" w:rsidP="000A32C8">
      <w:r>
        <w:t>*2 point font and paragraph merging for readability.</w:t>
      </w:r>
    </w:p>
    <w:p w14:paraId="266EFEDE" w14:textId="77777777" w:rsidR="000A32C8" w:rsidRPr="00BA3066" w:rsidRDefault="000A32C8" w:rsidP="000A32C8">
      <w:r>
        <w:t>**Footnote 14 is inserted below the paragraph it’s cited in, other footnotes excluded for readability.</w:t>
      </w:r>
    </w:p>
    <w:p w14:paraId="0B34640B" w14:textId="77777777" w:rsidR="000A32C8" w:rsidRPr="00BA3066" w:rsidRDefault="000A32C8" w:rsidP="000A32C8">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73EEA1DB" w14:textId="77777777" w:rsidR="000A32C8" w:rsidRPr="00BA3066" w:rsidRDefault="000A32C8" w:rsidP="000A32C8">
      <w:r w:rsidRPr="00BA3066">
        <w:t xml:space="preserve">Drawing on the intellectual production of twentieth-century Black </w:t>
      </w:r>
      <w:proofErr w:type="spellStart"/>
      <w:r w:rsidRPr="00BA3066">
        <w:t>anticapitalists</w:t>
      </w:r>
      <w:proofErr w:type="spellEnd"/>
      <w:r w:rsidRPr="00BA3066">
        <w:t xml:space="preserve">, </w:t>
      </w:r>
      <w:r w:rsidRPr="00BA3066">
        <w:rPr>
          <w:rStyle w:val="StyleUnderline"/>
        </w:rPr>
        <w:t xml:space="preserve">I theorize modern U.S. </w:t>
      </w:r>
      <w:r w:rsidRPr="00B460CC">
        <w:rPr>
          <w:rStyle w:val="StyleUnderline"/>
          <w:highlight w:val="yellow"/>
        </w:rPr>
        <w:t>racial capitalism</w:t>
      </w:r>
      <w:r w:rsidRPr="00BA3066">
        <w:rPr>
          <w:rStyle w:val="StyleUnderline"/>
        </w:rPr>
        <w:t xml:space="preserve"> as </w:t>
      </w:r>
      <w:r w:rsidRPr="00B460CC">
        <w:rPr>
          <w:rStyle w:val="StyleUnderline"/>
          <w:highlight w:val="yellow"/>
        </w:rPr>
        <w:t xml:space="preserve">a </w:t>
      </w:r>
      <w:r w:rsidRPr="00B460CC">
        <w:rPr>
          <w:rStyle w:val="Emphasis"/>
          <w:highlight w:val="yellow"/>
        </w:rPr>
        <w:t>racially hierarchical political economy</w:t>
      </w:r>
      <w:r w:rsidRPr="00B460CC">
        <w:rPr>
          <w:highlight w:val="yellow"/>
        </w:rPr>
        <w:t xml:space="preserve"> </w:t>
      </w:r>
      <w:r w:rsidRPr="00B460CC">
        <w:rPr>
          <w:rStyle w:val="StyleUnderline"/>
          <w:highlight w:val="yellow"/>
        </w:rPr>
        <w:t>constituting</w:t>
      </w:r>
      <w:r w:rsidRPr="00BA3066">
        <w:rPr>
          <w:rStyle w:val="StyleUnderline"/>
        </w:rPr>
        <w:t xml:space="preserve"> war and militarism</w:t>
      </w:r>
      <w:r w:rsidRPr="00BA3066">
        <w:t xml:space="preserve">, </w:t>
      </w:r>
      <w:r w:rsidRPr="00B460CC">
        <w:rPr>
          <w:rStyle w:val="Emphasis"/>
          <w:highlight w:val="yellow"/>
        </w:rPr>
        <w:t>imperialist accumulation</w:t>
      </w:r>
      <w:r w:rsidRPr="00BA3066">
        <w:t xml:space="preserve">, </w:t>
      </w:r>
      <w:r w:rsidRPr="00B460CC">
        <w:rPr>
          <w:rStyle w:val="StyleUnderline"/>
          <w:highlight w:val="yellow"/>
        </w:rPr>
        <w:t xml:space="preserve">expropriation by </w:t>
      </w:r>
      <w:r w:rsidRPr="00B460CC">
        <w:rPr>
          <w:rStyle w:val="Emphasis"/>
          <w:highlight w:val="yellow"/>
        </w:rPr>
        <w:t>domination</w:t>
      </w:r>
      <w:r w:rsidRPr="00BA3066">
        <w:t xml:space="preserve">, </w:t>
      </w:r>
      <w:r w:rsidRPr="00B460CC">
        <w:rPr>
          <w:rStyle w:val="StyleUnderline"/>
          <w:highlight w:val="yellow"/>
        </w:rPr>
        <w:t>and</w:t>
      </w:r>
      <w:r w:rsidRPr="00B460CC">
        <w:rPr>
          <w:highlight w:val="yellow"/>
        </w:rPr>
        <w:t xml:space="preserve"> </w:t>
      </w:r>
      <w:r w:rsidRPr="00B460CC">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B460CC">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B460CC">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B460CC">
        <w:rPr>
          <w:rStyle w:val="Emphasis"/>
          <w:highlight w:val="yellow"/>
        </w:rPr>
        <w:t>surplus value extraction</w:t>
      </w:r>
      <w:r w:rsidRPr="00B460CC">
        <w:rPr>
          <w:highlight w:val="yellow"/>
        </w:rPr>
        <w:t xml:space="preserve"> </w:t>
      </w:r>
      <w:r w:rsidRPr="00B460CC">
        <w:rPr>
          <w:rStyle w:val="StyleUnderline"/>
          <w:highlight w:val="yellow"/>
        </w:rPr>
        <w:t>essential to</w:t>
      </w:r>
      <w:r w:rsidRPr="00BA3066">
        <w:rPr>
          <w:rStyle w:val="StyleUnderline"/>
        </w:rPr>
        <w:t xml:space="preserve"> an array of political-economic functions, including </w:t>
      </w:r>
      <w:r w:rsidRPr="00B460CC">
        <w:rPr>
          <w:rStyle w:val="StyleUnderline"/>
          <w:highlight w:val="yellow"/>
        </w:rPr>
        <w:t>accumulation</w:t>
      </w:r>
      <w:r w:rsidRPr="00BA3066">
        <w:t xml:space="preserve">, </w:t>
      </w:r>
      <w:proofErr w:type="spellStart"/>
      <w:r w:rsidRPr="00BA3066">
        <w:t>disaccumulation</w:t>
      </w:r>
      <w:proofErr w:type="spellEnd"/>
      <w:r w:rsidRPr="00BA3066">
        <w:t xml:space="preserve">, debt, planned obsolescence, and absorption of the burdens of economic crises.16 </w:t>
      </w:r>
      <w:r w:rsidRPr="00B460CC">
        <w:rPr>
          <w:rStyle w:val="StyleUnderline"/>
          <w:highlight w:val="yellow"/>
        </w:rPr>
        <w:t xml:space="preserve">At the same time, Blackness is the </w:t>
      </w:r>
      <w:r w:rsidRPr="00B460CC">
        <w:rPr>
          <w:rStyle w:val="Emphasis"/>
          <w:highlight w:val="yellow"/>
        </w:rPr>
        <w:t>quintessential condition of disposability</w:t>
      </w:r>
      <w:r w:rsidRPr="00BA3066">
        <w:t xml:space="preserve">, </w:t>
      </w:r>
      <w:r w:rsidRPr="00BA3066">
        <w:rPr>
          <w:rStyle w:val="StyleUnderline"/>
        </w:rPr>
        <w:t xml:space="preserve">expendability, and </w:t>
      </w:r>
      <w:proofErr w:type="spellStart"/>
      <w:r w:rsidRPr="00BA3066">
        <w:rPr>
          <w:rStyle w:val="StyleUnderline"/>
        </w:rPr>
        <w:t>devalorization</w:t>
      </w:r>
      <w:proofErr w:type="spellEnd"/>
      <w:r w:rsidRPr="00BA3066">
        <w:t>.</w:t>
      </w:r>
    </w:p>
    <w:p w14:paraId="24C440AD" w14:textId="77777777" w:rsidR="000A32C8" w:rsidRPr="000F4506" w:rsidRDefault="000A32C8" w:rsidP="000A32C8">
      <w:r w:rsidRPr="00BA3066">
        <w:t xml:space="preserve">[Footnote 14]: </w:t>
      </w:r>
      <w:r w:rsidRPr="00B460CC">
        <w:rPr>
          <w:rStyle w:val="StyleUnderline"/>
          <w:highlight w:val="yellow"/>
        </w:rPr>
        <w:t>Another feature</w:t>
      </w:r>
      <w:r w:rsidRPr="00BA3066">
        <w:rPr>
          <w:rStyle w:val="StyleUnderline"/>
        </w:rPr>
        <w:t xml:space="preserve"> of modern U.S. racial capitalism </w:t>
      </w:r>
      <w:r w:rsidRPr="00B460CC">
        <w:rPr>
          <w:rStyle w:val="StyleUnderline"/>
          <w:highlight w:val="yellow"/>
        </w:rPr>
        <w:t xml:space="preserve">is property by </w:t>
      </w:r>
      <w:r w:rsidRPr="00B460CC">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B460CC">
        <w:rPr>
          <w:rStyle w:val="StyleUnderline"/>
          <w:highlight w:val="yellow"/>
        </w:rPr>
        <w:t>the “system of</w:t>
      </w:r>
      <w:r w:rsidRPr="00BA3066">
        <w:rPr>
          <w:rStyle w:val="StyleUnderline"/>
        </w:rPr>
        <w:t xml:space="preserve"> landed </w:t>
      </w:r>
      <w:r w:rsidRPr="00B460CC">
        <w:rPr>
          <w:rStyle w:val="StyleUnderline"/>
          <w:highlight w:val="yellow"/>
        </w:rPr>
        <w:t xml:space="preserve">property” was fundamentally predicated on </w:t>
      </w:r>
      <w:r w:rsidRPr="00B460CC">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B460CC">
        <w:rPr>
          <w:rStyle w:val="StyleUnderline"/>
          <w:highlight w:val="yellow"/>
        </w:rPr>
        <w:t xml:space="preserve">converged in the </w:t>
      </w:r>
      <w:r w:rsidRPr="00B460CC">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w:t>
      </w:r>
      <w:proofErr w:type="spellStart"/>
      <w:r w:rsidRPr="000F4506">
        <w:t>recursivity</w:t>
      </w:r>
      <w:proofErr w:type="spellEnd"/>
      <w:r w:rsidRPr="000F4506">
        <w:t xml:space="preserve">. Recursive dispossession is effectively a form of property-generating theft.” </w:t>
      </w:r>
      <w:r w:rsidRPr="00BA3066">
        <w:rPr>
          <w:rStyle w:val="StyleUnderline"/>
        </w:rPr>
        <w:t xml:space="preserve">As such, </w:t>
      </w:r>
      <w:proofErr w:type="gramStart"/>
      <w:r w:rsidRPr="00BA3066">
        <w:rPr>
          <w:rStyle w:val="StyleUnderline"/>
        </w:rPr>
        <w:t>theft</w:t>
      </w:r>
      <w:proofErr w:type="gramEnd"/>
      <w:r w:rsidRPr="00BA3066">
        <w:rPr>
          <w:rStyle w:val="StyleUnderline"/>
        </w:rPr>
        <w:t xml:space="preserve"> and </w:t>
      </w:r>
      <w:r w:rsidRPr="00B460CC">
        <w:rPr>
          <w:rStyle w:val="StyleUnderline"/>
          <w:highlight w:val="yellow"/>
        </w:rPr>
        <w:t xml:space="preserve">dispossession, through </w:t>
      </w:r>
      <w:r w:rsidRPr="00B460CC">
        <w:rPr>
          <w:rStyle w:val="Emphasis"/>
          <w:highlight w:val="yellow"/>
        </w:rPr>
        <w:t>property regimes</w:t>
      </w:r>
      <w:r w:rsidRPr="00B460CC">
        <w:rPr>
          <w:rStyle w:val="StyleUnderline"/>
          <w:highlight w:val="yellow"/>
        </w:rPr>
        <w:t xml:space="preserve">, are an </w:t>
      </w:r>
      <w:r w:rsidRPr="00B460CC">
        <w:rPr>
          <w:rStyle w:val="Emphasis"/>
          <w:highlight w:val="yellow"/>
        </w:rPr>
        <w:t>ongoing feature</w:t>
      </w:r>
      <w:r w:rsidRPr="00B460CC">
        <w:rPr>
          <w:rStyle w:val="StyleUnderline"/>
          <w:highlight w:val="yellow"/>
        </w:rPr>
        <w:t xml:space="preserve"> of</w:t>
      </w:r>
      <w:r w:rsidRPr="00BA3066">
        <w:rPr>
          <w:rStyle w:val="StyleUnderline"/>
        </w:rPr>
        <w:t xml:space="preserve"> the Indigenous reality of modern U.S. </w:t>
      </w:r>
      <w:r w:rsidRPr="00B460CC">
        <w:rPr>
          <w:rStyle w:val="StyleUnderline"/>
          <w:highlight w:val="yellow"/>
        </w:rPr>
        <w:t>racial capitalism</w:t>
      </w:r>
      <w:r w:rsidRPr="000F4506">
        <w:t>. Robert Nichols, Theft Is Property! Dispossession and Critical Theory (Durham: Duke University Press, 2020), 50–51.</w:t>
      </w:r>
    </w:p>
    <w:p w14:paraId="17F1F8E7" w14:textId="77777777" w:rsidR="000A32C8" w:rsidRPr="00BA3066" w:rsidRDefault="000A32C8" w:rsidP="000A32C8">
      <w:pPr>
        <w:rPr>
          <w:sz w:val="4"/>
          <w:szCs w:val="4"/>
        </w:rPr>
      </w:pPr>
      <w:r w:rsidRPr="00BA3066">
        <w:rPr>
          <w:sz w:val="4"/>
          <w:szCs w:val="4"/>
        </w:rPr>
        <w:t xml:space="preserve">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BA3066">
        <w:rPr>
          <w:sz w:val="4"/>
          <w:szCs w:val="4"/>
        </w:rPr>
        <w:t>ever widening</w:t>
      </w:r>
      <w:proofErr w:type="gramEnd"/>
      <w:r w:rsidRPr="00BA3066">
        <w:rPr>
          <w:sz w:val="4"/>
          <w:szCs w:val="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w:t>
      </w:r>
      <w:proofErr w:type="spellStart"/>
      <w:r w:rsidRPr="00BA3066">
        <w:rPr>
          <w:sz w:val="4"/>
          <w:szCs w:val="4"/>
        </w:rPr>
        <w:t>superexploitation</w:t>
      </w:r>
      <w:proofErr w:type="spellEnd"/>
      <w:r w:rsidRPr="00BA3066">
        <w:rPr>
          <w:sz w:val="4"/>
          <w:szCs w:val="4"/>
        </w:rPr>
        <w:t xml:space="preserve">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w:t>
      </w:r>
      <w:proofErr w:type="spellStart"/>
      <w:r w:rsidRPr="00BA3066">
        <w:rPr>
          <w:sz w:val="4"/>
          <w:szCs w:val="4"/>
        </w:rPr>
        <w:t>anticapitalist</w:t>
      </w:r>
      <w:proofErr w:type="spellEnd"/>
      <w:r w:rsidRPr="00BA3066">
        <w:rPr>
          <w:sz w:val="4"/>
          <w:szCs w:val="4"/>
        </w:rPr>
        <w:t xml:space="preserve"> and/or left-leaning ideas, politics, practices, and modes of organizing that are construed as subversive, seditious, and otherwise threatening to capitalist society. These include, but are not limited to, internationalism, anti-imperialism, anticolonialism, peace activism, and </w:t>
      </w:r>
      <w:proofErr w:type="spellStart"/>
      <w:r w:rsidRPr="00BA3066">
        <w:rPr>
          <w:sz w:val="4"/>
          <w:szCs w:val="4"/>
        </w:rPr>
        <w:t>antisexism</w:t>
      </w:r>
      <w:proofErr w:type="spellEnd"/>
      <w:r w:rsidRPr="00BA3066">
        <w:rPr>
          <w:sz w:val="4"/>
          <w:szCs w:val="4"/>
        </w:rPr>
        <w:t xml:space="preserve">.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BA3066">
        <w:rPr>
          <w:sz w:val="4"/>
          <w:szCs w:val="4"/>
        </w:rPr>
        <w:t>all the more</w:t>
      </w:r>
      <w:proofErr w:type="gramEnd"/>
      <w:r w:rsidRPr="00BA3066">
        <w:rPr>
          <w:sz w:val="4"/>
          <w:szCs w:val="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w:t>
      </w:r>
      <w:proofErr w:type="spellStart"/>
      <w:r w:rsidRPr="00BA3066">
        <w:rPr>
          <w:sz w:val="4"/>
          <w:szCs w:val="4"/>
        </w:rPr>
        <w:t>Pirenne</w:t>
      </w:r>
      <w:proofErr w:type="spellEnd"/>
      <w:r w:rsidRPr="00BA3066">
        <w:rPr>
          <w:sz w:val="4"/>
          <w:szCs w:val="4"/>
        </w:rPr>
        <w:t xml:space="preserv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w:t>
      </w:r>
      <w:proofErr w:type="spellStart"/>
      <w:r w:rsidRPr="00BA3066">
        <w:rPr>
          <w:sz w:val="4"/>
          <w:szCs w:val="4"/>
        </w:rPr>
        <w:t>anticapitalists</w:t>
      </w:r>
      <w:proofErr w:type="spellEnd"/>
      <w:r w:rsidRPr="00BA3066">
        <w:rPr>
          <w:sz w:val="4"/>
          <w:szCs w:val="4"/>
        </w:rPr>
        <w:t xml:space="preserve"> to explicate the defining features of modern U.S. racial capitalism—war and militarism, imperialist accumulation, expropriation by domination, labor </w:t>
      </w:r>
      <w:proofErr w:type="spellStart"/>
      <w:r w:rsidRPr="00BA3066">
        <w:rPr>
          <w:sz w:val="4"/>
          <w:szCs w:val="4"/>
        </w:rPr>
        <w:t>superexploitation</w:t>
      </w:r>
      <w:proofErr w:type="spellEnd"/>
      <w:r w:rsidRPr="00BA3066">
        <w:rPr>
          <w:sz w:val="4"/>
          <w:szCs w:val="4"/>
        </w:rPr>
        <w:t xml:space="preserve">,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w:t>
      </w:r>
      <w:proofErr w:type="spellStart"/>
      <w:r w:rsidRPr="00BA3066">
        <w:rPr>
          <w:sz w:val="4"/>
          <w:szCs w:val="4"/>
        </w:rPr>
        <w:t>Bois’s</w:t>
      </w:r>
      <w:proofErr w:type="spellEnd"/>
      <w:r w:rsidRPr="00BA3066">
        <w:rPr>
          <w:sz w:val="4"/>
          <w:szCs w:val="4"/>
        </w:rPr>
        <w:t xml:space="preserve">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w:t>
      </w:r>
      <w:proofErr w:type="spellStart"/>
      <w:r w:rsidRPr="00BA3066">
        <w:rPr>
          <w:sz w:val="4"/>
          <w:szCs w:val="4"/>
        </w:rPr>
        <w:t>Bois’s</w:t>
      </w:r>
      <w:proofErr w:type="spellEnd"/>
      <w:r w:rsidRPr="00BA3066">
        <w:rPr>
          <w:sz w:val="4"/>
          <w:szCs w:val="4"/>
        </w:rPr>
        <w:t xml:space="preserve"> own words, Hubert Harrison, the father of Harlem radicalism, makes the direct link: But since every industrial nation is seeking the same outlet for its products, clashes are inevitable and in these </w:t>
      </w:r>
      <w:proofErr w:type="gramStart"/>
      <w:r w:rsidRPr="00BA3066">
        <w:rPr>
          <w:sz w:val="4"/>
          <w:szCs w:val="4"/>
        </w:rPr>
        <w:t>clashes</w:t>
      </w:r>
      <w:proofErr w:type="gramEnd"/>
      <w:r w:rsidRPr="00BA3066">
        <w:rPr>
          <w:sz w:val="4"/>
          <w:szCs w:val="4"/>
        </w:rP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t>
      </w:r>
      <w:r w:rsidRPr="00BA3066">
        <w:rPr>
          <w:sz w:val="4"/>
          <w:szCs w:val="4"/>
        </w:rPr>
        <w:lastRenderedPageBreak/>
        <w:t xml:space="preserve">white folk to insist upon the right to manage their own ancestral lands, free from the domination of tyrants, domestic and foreign, is variously described as “democracy” and “self-determination.” For Negroes, </w:t>
      </w:r>
      <w:proofErr w:type="gramStart"/>
      <w:r w:rsidRPr="00BA3066">
        <w:rPr>
          <w:sz w:val="4"/>
          <w:szCs w:val="4"/>
        </w:rPr>
        <w:t>Egyptians</w:t>
      </w:r>
      <w:proofErr w:type="gramEnd"/>
      <w:r w:rsidRPr="00BA3066">
        <w:rPr>
          <w:sz w:val="4"/>
          <w:szCs w:val="4"/>
        </w:rPr>
        <w:t xml:space="preserve">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w:t>
      </w:r>
      <w:proofErr w:type="spellStart"/>
      <w:r w:rsidRPr="00BA3066">
        <w:rPr>
          <w:sz w:val="4"/>
          <w:szCs w:val="4"/>
        </w:rPr>
        <w:t>Bois</w:t>
      </w:r>
      <w:proofErr w:type="spellEnd"/>
      <w:r w:rsidRPr="00BA3066">
        <w:rPr>
          <w:sz w:val="4"/>
          <w:szCs w:val="4"/>
        </w:rPr>
        <w:t xml:space="preserve">,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w:t>
      </w:r>
      <w:proofErr w:type="spellStart"/>
      <w:r w:rsidRPr="00BA3066">
        <w:rPr>
          <w:sz w:val="4"/>
          <w:szCs w:val="4"/>
        </w:rPr>
        <w:t>Bois</w:t>
      </w:r>
      <w:proofErr w:type="spellEnd"/>
      <w:r w:rsidRPr="00BA3066">
        <w:rPr>
          <w:sz w:val="4"/>
          <w:szCs w:val="4"/>
        </w:rPr>
        <w:t xml:space="preserve">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w:t>
      </w:r>
      <w:proofErr w:type="spellStart"/>
      <w:r w:rsidRPr="00BA3066">
        <w:rPr>
          <w:sz w:val="4"/>
          <w:szCs w:val="4"/>
        </w:rPr>
        <w:t>superexploitation</w:t>
      </w:r>
      <w:proofErr w:type="spellEnd"/>
      <w:r w:rsidRPr="00BA3066">
        <w:rPr>
          <w:sz w:val="4"/>
          <w:szCs w:val="4"/>
        </w:rPr>
        <w:t xml:space="preserve">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w:t>
      </w:r>
      <w:proofErr w:type="spellStart"/>
      <w:r w:rsidRPr="00BA3066">
        <w:rPr>
          <w:sz w:val="4"/>
          <w:szCs w:val="4"/>
        </w:rPr>
        <w:t>Bois</w:t>
      </w:r>
      <w:proofErr w:type="spellEnd"/>
      <w:r w:rsidRPr="00BA3066">
        <w:rPr>
          <w:sz w:val="4"/>
          <w:szCs w:val="4"/>
        </w:rPr>
        <w:t xml:space="preserve">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w:t>
      </w:r>
      <w:proofErr w:type="gramStart"/>
      <w:r w:rsidRPr="00BA3066">
        <w:rPr>
          <w:sz w:val="4"/>
          <w:szCs w:val="4"/>
        </w:rPr>
        <w:t>folk</w:t>
      </w:r>
      <w:proofErr w:type="gramEnd"/>
      <w:r w:rsidRPr="00BA3066">
        <w:rPr>
          <w:sz w:val="4"/>
          <w:szCs w:val="4"/>
        </w:rPr>
        <w:t xml:space="preserve"> in the United States.”40</w:t>
      </w:r>
    </w:p>
    <w:p w14:paraId="38E67768" w14:textId="77777777" w:rsidR="000A32C8" w:rsidRDefault="000A32C8" w:rsidP="000A32C8">
      <w:r w:rsidRPr="00B460CC">
        <w:rPr>
          <w:rStyle w:val="StyleUnderline"/>
          <w:highlight w:val="yellow"/>
        </w:rPr>
        <w:t>Imperialist accumulation denotes</w:t>
      </w:r>
      <w:r w:rsidRPr="00BA3066">
        <w:rPr>
          <w:rStyle w:val="StyleUnderline"/>
        </w:rPr>
        <w:t xml:space="preserve"> the rapacious </w:t>
      </w:r>
      <w:r w:rsidRPr="00B460CC">
        <w:rPr>
          <w:rStyle w:val="Emphasis"/>
          <w:highlight w:val="yellow"/>
        </w:rPr>
        <w:t>conscription of resources and labor</w:t>
      </w:r>
      <w:r w:rsidRPr="00B460CC">
        <w:rPr>
          <w:rStyle w:val="StyleUnderline"/>
          <w:highlight w:val="yellow"/>
        </w:rPr>
        <w:t xml:space="preserve"> for</w:t>
      </w:r>
      <w:r w:rsidRPr="00BA3066">
        <w:rPr>
          <w:rStyle w:val="StyleUnderline"/>
        </w:rPr>
        <w:t xml:space="preserve"> the purpose of </w:t>
      </w:r>
      <w:proofErr w:type="spellStart"/>
      <w:r w:rsidRPr="00B460CC">
        <w:rPr>
          <w:rStyle w:val="StyleUnderline"/>
          <w:highlight w:val="yellow"/>
        </w:rPr>
        <w:t>superprofits</w:t>
      </w:r>
      <w:proofErr w:type="spellEnd"/>
      <w:r w:rsidRPr="00B460CC">
        <w:rPr>
          <w:rStyle w:val="StyleUnderline"/>
          <w:highlight w:val="yellow"/>
        </w:rPr>
        <w:t xml:space="preserve"> through </w:t>
      </w:r>
      <w:r w:rsidRPr="00B460CC">
        <w:rPr>
          <w:rStyle w:val="Emphasis"/>
          <w:highlight w:val="yellow"/>
        </w:rPr>
        <w:t>violent means</w:t>
      </w:r>
      <w:r w:rsidRPr="00BA3066">
        <w:rPr>
          <w:rStyle w:val="StyleUnderline"/>
        </w:rPr>
        <w:t xml:space="preserve"> that are generally reserved </w:t>
      </w:r>
      <w:r w:rsidRPr="00B460CC">
        <w:rPr>
          <w:rStyle w:val="StyleUnderline"/>
          <w:highlight w:val="yellow"/>
        </w:rPr>
        <w:t xml:space="preserve">for </w:t>
      </w:r>
      <w:r w:rsidRPr="00B460CC">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B460CC">
        <w:rPr>
          <w:rStyle w:val="StyleUnderline"/>
          <w:highlight w:val="yellow"/>
        </w:rPr>
        <w:t>Wall Street</w:t>
      </w:r>
      <w:r>
        <w:t>, “</w:t>
      </w:r>
      <w:proofErr w:type="gramStart"/>
      <w:r>
        <w:t>white big</w:t>
      </w:r>
      <w:proofErr w:type="gramEnd"/>
      <w:r>
        <w:t xml:space="preserve"> business,” and the “rising Negro bourgeoisie” </w:t>
      </w:r>
      <w:r w:rsidRPr="00BA3066">
        <w:rPr>
          <w:rStyle w:val="StyleUnderline"/>
        </w:rPr>
        <w:t xml:space="preserve">whose </w:t>
      </w:r>
      <w:r w:rsidRPr="00B460CC">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B460CC">
        <w:rPr>
          <w:rStyle w:val="StyleUnderline"/>
          <w:highlight w:val="yellow"/>
        </w:rPr>
        <w:t xml:space="preserve">Black workers were impressed into </w:t>
      </w:r>
      <w:r w:rsidRPr="00B460CC">
        <w:rPr>
          <w:rStyle w:val="Emphasis"/>
          <w:highlight w:val="yellow"/>
        </w:rPr>
        <w:t>forced labor</w:t>
      </w:r>
      <w:r>
        <w:t xml:space="preserve">, laying railroads, building roads and bridges, and working in mines; were entrapped on plantations through peonage; </w:t>
      </w:r>
      <w:r w:rsidRPr="00B460CC">
        <w:rPr>
          <w:rStyle w:val="StyleUnderline"/>
          <w:highlight w:val="yellow"/>
        </w:rPr>
        <w:t>and</w:t>
      </w:r>
      <w:r>
        <w:t xml:space="preserve"> were subjected to convict leasing. </w:t>
      </w:r>
      <w:r w:rsidRPr="006075AA">
        <w:t xml:space="preserve">In addition, they </w:t>
      </w:r>
      <w:r w:rsidRPr="00B460CC">
        <w:rPr>
          <w:rStyle w:val="StyleUnderline"/>
          <w:highlight w:val="yellow"/>
        </w:rPr>
        <w:t xml:space="preserve">suffered </w:t>
      </w:r>
      <w:r w:rsidRPr="00B460CC">
        <w:rPr>
          <w:rStyle w:val="Emphasis"/>
          <w:highlight w:val="yellow"/>
        </w:rPr>
        <w:t>intolerable working conditions</w:t>
      </w:r>
      <w:r w:rsidRPr="00BA3066">
        <w:rPr>
          <w:rStyle w:val="StyleUnderline"/>
        </w:rPr>
        <w:t xml:space="preserve"> and routinized violence</w:t>
      </w:r>
      <w:r>
        <w:t>.41</w:t>
      </w:r>
    </w:p>
    <w:p w14:paraId="7C7FA12D" w14:textId="77777777" w:rsidR="000A32C8" w:rsidRDefault="000A32C8" w:rsidP="000A32C8">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B460CC">
        <w:rPr>
          <w:rStyle w:val="StyleUnderline"/>
          <w:highlight w:val="yellow"/>
        </w:rPr>
        <w:t>present expropriation of Black people</w:t>
      </w:r>
      <w:r w:rsidRPr="00BA3066">
        <w:rPr>
          <w:rStyle w:val="StyleUnderline"/>
        </w:rPr>
        <w:t xml:space="preserve"> by the ruling class of modern U.S. racial capitalism </w:t>
      </w:r>
      <w:r w:rsidRPr="00B460CC">
        <w:rPr>
          <w:rStyle w:val="StyleUnderline"/>
          <w:highlight w:val="yellow"/>
        </w:rPr>
        <w:t>through</w:t>
      </w:r>
      <w:r w:rsidRPr="00BA3066">
        <w:rPr>
          <w:rStyle w:val="StyleUnderline"/>
        </w:rPr>
        <w:t xml:space="preserve"> consistent and persistent </w:t>
      </w:r>
      <w:r w:rsidRPr="00B460CC">
        <w:rPr>
          <w:rStyle w:val="Emphasis"/>
          <w:highlight w:val="yellow"/>
        </w:rPr>
        <w:t>discrimination in employment</w:t>
      </w:r>
      <w:r w:rsidRPr="00BA3066">
        <w:t xml:space="preserve">, </w:t>
      </w:r>
      <w:r w:rsidRPr="00B460CC">
        <w:rPr>
          <w:rStyle w:val="StyleUnderline"/>
          <w:highlight w:val="yellow"/>
        </w:rPr>
        <w:t>unfair wages</w:t>
      </w:r>
      <w:r w:rsidRPr="00BA3066">
        <w:t xml:space="preserve">, </w:t>
      </w:r>
      <w:r w:rsidRPr="00B460CC">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B460CC">
        <w:rPr>
          <w:rStyle w:val="StyleUnderline"/>
          <w:highlight w:val="yellow"/>
        </w:rPr>
        <w:t>and</w:t>
      </w:r>
      <w:r w:rsidRPr="00BA3066">
        <w:rPr>
          <w:rStyle w:val="StyleUnderline"/>
        </w:rPr>
        <w:t xml:space="preserve"> the </w:t>
      </w:r>
      <w:r w:rsidRPr="00B460CC">
        <w:rPr>
          <w:rStyle w:val="StyleUnderline"/>
          <w:highlight w:val="yellow"/>
        </w:rPr>
        <w:t>denial of justice in the courts</w:t>
      </w:r>
      <w:r>
        <w:t xml:space="preserve">. </w:t>
      </w:r>
      <w:r w:rsidRPr="00BA3066">
        <w:t xml:space="preserve">It further argued that </w:t>
      </w:r>
      <w:r w:rsidRPr="00BA3066">
        <w:rPr>
          <w:rStyle w:val="StyleUnderline"/>
        </w:rPr>
        <w:t xml:space="preserve">this process was sustained by genocidal terror, white supremacist law, and the drive of monopoly capitalists for </w:t>
      </w:r>
      <w:proofErr w:type="spellStart"/>
      <w:r w:rsidRPr="00BA3066">
        <w:rPr>
          <w:rStyle w:val="StyleUnderline"/>
        </w:rPr>
        <w:t>superprofits</w:t>
      </w:r>
      <w:proofErr w:type="spellEnd"/>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B460CC">
        <w:rPr>
          <w:rStyle w:val="Emphasis"/>
          <w:highlight w:val="yellow"/>
        </w:rPr>
        <w:t>such practices “at home</w:t>
      </w:r>
      <w:r>
        <w:t xml:space="preserve"> </w:t>
      </w:r>
      <w:r w:rsidRPr="006075AA">
        <w:rPr>
          <w:rStyle w:val="StyleUnderline"/>
        </w:rPr>
        <w:t xml:space="preserve">must </w:t>
      </w:r>
      <w:r w:rsidRPr="00B460CC">
        <w:rPr>
          <w:rStyle w:val="StyleUnderline"/>
          <w:highlight w:val="yellow"/>
        </w:rPr>
        <w:t xml:space="preserve">inevitably create racist commodities for export </w:t>
      </w:r>
      <w:r w:rsidRPr="00B460CC">
        <w:rPr>
          <w:rStyle w:val="Emphasis"/>
          <w:highlight w:val="yellow"/>
        </w:rPr>
        <w:t>abroad</w:t>
      </w:r>
      <w:r w:rsidRPr="006075AA">
        <w:rPr>
          <w:rStyle w:val="StyleUnderline"/>
        </w:rPr>
        <w:t xml:space="preserve">—must inevitably </w:t>
      </w:r>
      <w:r w:rsidRPr="00B460CC">
        <w:rPr>
          <w:rStyle w:val="StyleUnderline"/>
          <w:highlight w:val="yellow"/>
        </w:rPr>
        <w:t xml:space="preserve">tend toward </w:t>
      </w:r>
      <w:r w:rsidRPr="00B460CC">
        <w:rPr>
          <w:rStyle w:val="Emphasis"/>
          <w:highlight w:val="yellow"/>
        </w:rPr>
        <w:t>war</w:t>
      </w:r>
      <w:r>
        <w:t>.”44</w:t>
      </w:r>
    </w:p>
    <w:p w14:paraId="475737BA" w14:textId="77777777" w:rsidR="000A32C8" w:rsidRDefault="000A32C8" w:rsidP="000A32C8">
      <w:r>
        <w:t xml:space="preserve">Labor </w:t>
      </w:r>
      <w:proofErr w:type="spellStart"/>
      <w:r>
        <w:t>superexploitation</w:t>
      </w:r>
      <w:proofErr w:type="spellEnd"/>
      <w:r>
        <w:t xml:space="preserve">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lastRenderedPageBreak/>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B460CC">
        <w:rPr>
          <w:rStyle w:val="StyleUnderline"/>
          <w:highlight w:val="yellow"/>
        </w:rPr>
        <w:t xml:space="preserve">racial capitalist </w:t>
      </w:r>
      <w:proofErr w:type="spellStart"/>
      <w:r w:rsidRPr="00B460CC">
        <w:rPr>
          <w:rStyle w:val="StyleUnderline"/>
          <w:highlight w:val="yellow"/>
        </w:rPr>
        <w:t>superexploitation</w:t>
      </w:r>
      <w:proofErr w:type="spellEnd"/>
      <w:r w:rsidRPr="00B460CC">
        <w:rPr>
          <w:rStyle w:val="StyleUnderline"/>
          <w:highlight w:val="yellow"/>
        </w:rPr>
        <w:t xml:space="preserve"> of Black nations like</w:t>
      </w:r>
      <w:r w:rsidRPr="00B460CC">
        <w:rPr>
          <w:highlight w:val="yellow"/>
        </w:rPr>
        <w:t xml:space="preserve"> </w:t>
      </w:r>
      <w:r w:rsidRPr="00B460CC">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B460CC">
        <w:rPr>
          <w:rStyle w:val="Emphasis"/>
          <w:highlight w:val="yellow"/>
        </w:rPr>
        <w:t>export of Jim Crow practices</w:t>
      </w:r>
      <w:r w:rsidRPr="00B460CC">
        <w:rPr>
          <w:rStyle w:val="StyleUnderline"/>
          <w:highlight w:val="yellow"/>
        </w:rPr>
        <w:t xml:space="preserve">, </w:t>
      </w:r>
      <w:r w:rsidRPr="00B460CC">
        <w:rPr>
          <w:rStyle w:val="Emphasis"/>
          <w:highlight w:val="yellow"/>
        </w:rPr>
        <w:t>military occupation</w:t>
      </w:r>
      <w:r w:rsidRPr="006075AA">
        <w:rPr>
          <w:rStyle w:val="StyleUnderline"/>
        </w:rPr>
        <w:t>, and political repression</w:t>
      </w:r>
      <w:r>
        <w:t xml:space="preserve">.46 In effect, </w:t>
      </w:r>
      <w:proofErr w:type="spellStart"/>
      <w:r>
        <w:t>superexploitation</w:t>
      </w:r>
      <w:proofErr w:type="spellEnd"/>
      <w:r>
        <w:t xml:space="preserve">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proofErr w:type="spellStart"/>
      <w:r w:rsidRPr="006075AA">
        <w:rPr>
          <w:rStyle w:val="StyleUnderline"/>
        </w:rPr>
        <w:t>Superexploitation</w:t>
      </w:r>
      <w:proofErr w:type="spellEnd"/>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7801C87D" w14:textId="77777777" w:rsidR="000A32C8" w:rsidRDefault="000A32C8" w:rsidP="000A32C8">
      <w:r w:rsidRPr="00B460CC">
        <w:rPr>
          <w:rStyle w:val="StyleUnderline"/>
          <w:highlight w:val="yellow"/>
        </w:rPr>
        <w:t xml:space="preserve">The </w:t>
      </w:r>
      <w:r w:rsidRPr="00B460CC">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B460CC">
        <w:rPr>
          <w:rStyle w:val="StyleUnderline"/>
          <w:highlight w:val="yellow"/>
        </w:rPr>
        <w:t>perhaps the most glaring example</w:t>
      </w:r>
      <w:r w:rsidRPr="006075AA">
        <w:rPr>
          <w:rStyle w:val="StyleUnderline"/>
        </w:rPr>
        <w:t xml:space="preserve"> of labor </w:t>
      </w:r>
      <w:proofErr w:type="spellStart"/>
      <w:r w:rsidRPr="006075AA">
        <w:rPr>
          <w:rStyle w:val="StyleUnderline"/>
        </w:rPr>
        <w:t>superexploitation</w:t>
      </w:r>
      <w:proofErr w:type="spellEnd"/>
      <w:r w:rsidRPr="006075AA">
        <w:rPr>
          <w:rStyle w:val="StyleUnderline"/>
        </w:rPr>
        <w:t xml:space="preserve"> under modern U.S. racial capitalism</w:t>
      </w:r>
      <w:r>
        <w:t xml:space="preserve">. In 1936, the lifelong Black radical Louise Thompson explained that Black women’s </w:t>
      </w:r>
      <w:proofErr w:type="spellStart"/>
      <w:r>
        <w:t>superexploitation</w:t>
      </w:r>
      <w:proofErr w:type="spellEnd"/>
      <w:r>
        <w:t xml:space="preserve">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xml:space="preserve">. This form of labor exploitation was unique to the female sex because domestic work was conventional “women’s work,” and it was racialized insofar as the denigration of Black people fitted this group of women for </w:t>
      </w:r>
      <w:proofErr w:type="gramStart"/>
      <w:r>
        <w:t>low-wage</w:t>
      </w:r>
      <w:proofErr w:type="gramEnd"/>
      <w:r>
        <w:t>, unprotected, and contingent labor.50</w:t>
      </w:r>
    </w:p>
    <w:p w14:paraId="77754F27" w14:textId="77777777" w:rsidR="000A32C8" w:rsidRPr="00A52342" w:rsidRDefault="000A32C8" w:rsidP="000A32C8">
      <w:pPr>
        <w:pStyle w:val="Heading4"/>
      </w:pPr>
      <w:r>
        <w:t xml:space="preserve">The new “cold war” battle for tech supremacy with China is a </w:t>
      </w:r>
      <w:r>
        <w:rPr>
          <w:u w:val="single"/>
        </w:rPr>
        <w:t>race manufactured</w:t>
      </w:r>
      <w:r w:rsidRPr="00A52342">
        <w:rPr>
          <w:u w:val="single"/>
        </w:rPr>
        <w:t xml:space="preserve"> to cover up US digital colonialism</w:t>
      </w:r>
      <w:r>
        <w:t xml:space="preserve">---only movements against capitalism can </w:t>
      </w:r>
      <w:r w:rsidRPr="00A52342">
        <w:rPr>
          <w:u w:val="single"/>
        </w:rPr>
        <w:t>reign in US imperialism</w:t>
      </w:r>
      <w:r>
        <w:t xml:space="preserve"> and </w:t>
      </w:r>
      <w:r w:rsidRPr="00A52342">
        <w:rPr>
          <w:u w:val="single"/>
        </w:rPr>
        <w:t xml:space="preserve">prevent the </w:t>
      </w:r>
      <w:proofErr w:type="spellStart"/>
      <w:r w:rsidRPr="00A52342">
        <w:rPr>
          <w:u w:val="single"/>
        </w:rPr>
        <w:t>aff’s</w:t>
      </w:r>
      <w:proofErr w:type="spellEnd"/>
      <w:r w:rsidRPr="00A52342">
        <w:rPr>
          <w:u w:val="single"/>
        </w:rPr>
        <w:t xml:space="preserve"> impact</w:t>
      </w:r>
      <w:r>
        <w:t>.</w:t>
      </w:r>
    </w:p>
    <w:p w14:paraId="6A6A9329" w14:textId="77777777" w:rsidR="000A32C8" w:rsidRPr="00CD79E5" w:rsidRDefault="000A32C8" w:rsidP="000A32C8">
      <w:proofErr w:type="spellStart"/>
      <w:r w:rsidRPr="00CD79E5">
        <w:rPr>
          <w:rStyle w:val="Style13ptBold"/>
        </w:rPr>
        <w:t>Kwet</w:t>
      </w:r>
      <w:proofErr w:type="spellEnd"/>
      <w:r w:rsidRPr="00CD79E5">
        <w:rPr>
          <w:rStyle w:val="Style13ptBold"/>
        </w:rPr>
        <w:t xml:space="preserve"> 21</w:t>
      </w:r>
      <w:r>
        <w:t>, PhD in Sociology from Rhodes University and is a Visiting Fellow of the Information Society Project at Yale Law School (Michael, March 4</w:t>
      </w:r>
      <w:r w:rsidRPr="00CD79E5">
        <w:rPr>
          <w:vertAlign w:val="superscript"/>
        </w:rPr>
        <w:t>th</w:t>
      </w:r>
      <w:r>
        <w:t xml:space="preserve">, “Digital colonialism: The evolution of US empire,” </w:t>
      </w:r>
      <w:r w:rsidRPr="00CD79E5">
        <w:rPr>
          <w:i/>
          <w:iCs/>
        </w:rPr>
        <w:t>The Transnational Institute</w:t>
      </w:r>
      <w:r>
        <w:t xml:space="preserve">, </w:t>
      </w:r>
      <w:hyperlink r:id="rId11" w:history="1">
        <w:r w:rsidRPr="00381B61">
          <w:rPr>
            <w:rStyle w:val="Hyperlink"/>
          </w:rPr>
          <w:t>https://longreads.tni.org/digital-colonialism-the-evolution-of-us-empire</w:t>
        </w:r>
      </w:hyperlink>
      <w:r>
        <w:t>, Accessed 07-08-2021)</w:t>
      </w:r>
    </w:p>
    <w:p w14:paraId="159C7FD0" w14:textId="77777777" w:rsidR="000A32C8" w:rsidRDefault="000A32C8" w:rsidP="000A32C8">
      <w:r>
        <w:t>A Chinese or US digital empire?</w:t>
      </w:r>
    </w:p>
    <w:p w14:paraId="2FE001F7" w14:textId="77777777" w:rsidR="000A32C8" w:rsidRDefault="000A32C8" w:rsidP="000A32C8">
      <w:r w:rsidRPr="00CD79E5">
        <w:rPr>
          <w:rStyle w:val="StyleUnderline"/>
        </w:rPr>
        <w:t xml:space="preserve">In the West, </w:t>
      </w:r>
      <w:r w:rsidRPr="00B460CC">
        <w:rPr>
          <w:rStyle w:val="StyleUnderline"/>
          <w:highlight w:val="yellow"/>
        </w:rPr>
        <w:t xml:space="preserve">there is a lot of chatter about “a </w:t>
      </w:r>
      <w:r w:rsidRPr="00B460CC">
        <w:rPr>
          <w:rStyle w:val="Emphasis"/>
          <w:highlight w:val="yellow"/>
        </w:rPr>
        <w:t>new Cold War</w:t>
      </w:r>
      <w:r w:rsidRPr="00B460CC">
        <w:rPr>
          <w:rStyle w:val="StyleUnderline"/>
          <w:highlight w:val="yellow"/>
        </w:rPr>
        <w:t xml:space="preserve">,” with the </w:t>
      </w:r>
      <w:r w:rsidRPr="00B460CC">
        <w:rPr>
          <w:rStyle w:val="Emphasis"/>
          <w:highlight w:val="yellow"/>
        </w:rPr>
        <w:t>US and China battling it out for global technological supremacy</w:t>
      </w:r>
      <w:r>
        <w:t xml:space="preserve">. </w:t>
      </w:r>
      <w:r w:rsidRPr="00CD79E5">
        <w:rPr>
          <w:rStyle w:val="StyleUnderline"/>
        </w:rPr>
        <w:t xml:space="preserve">Yet, a close look at the tech ecosystem shows that </w:t>
      </w:r>
      <w:r w:rsidRPr="00B460CC">
        <w:rPr>
          <w:rStyle w:val="StyleUnderline"/>
          <w:highlight w:val="yellow"/>
        </w:rPr>
        <w:t>US corporations are overwhelmingly</w:t>
      </w:r>
      <w:r w:rsidRPr="00B460CC">
        <w:rPr>
          <w:highlight w:val="yellow"/>
        </w:rPr>
        <w:t xml:space="preserve"> </w:t>
      </w:r>
      <w:r w:rsidRPr="00B460CC">
        <w:rPr>
          <w:rStyle w:val="Emphasis"/>
          <w:highlight w:val="yellow"/>
        </w:rPr>
        <w:t>dominant</w:t>
      </w:r>
      <w:r>
        <w:t xml:space="preserve"> </w:t>
      </w:r>
      <w:r w:rsidRPr="00CD79E5">
        <w:rPr>
          <w:rStyle w:val="StyleUnderline"/>
        </w:rPr>
        <w:t>in the global economy</w:t>
      </w:r>
      <w:r>
        <w:t>.</w:t>
      </w:r>
    </w:p>
    <w:p w14:paraId="3FB82B6F" w14:textId="77777777" w:rsidR="000A32C8" w:rsidRDefault="000A32C8" w:rsidP="000A32C8">
      <w:r w:rsidRPr="00CD79E5">
        <w:rPr>
          <w:rStyle w:val="StyleUnderline"/>
        </w:rPr>
        <w:lastRenderedPageBreak/>
        <w:t>China</w:t>
      </w:r>
      <w:r>
        <w:t xml:space="preserve">, after decades of high growth, generates around 17 percent of global GDP and </w:t>
      </w:r>
      <w:r w:rsidRPr="00CD79E5">
        <w:rPr>
          <w:rStyle w:val="StyleUnderline"/>
        </w:rPr>
        <w:t xml:space="preserve">is predicted to overtake the US by 2028, feeding into claims that American empire is on the decline </w:t>
      </w:r>
      <w:r>
        <w:t xml:space="preserve">(a narrative that was previously popular with the rise of Japan). When measuring the Chinese economy by purchasing power parity, it is already larger than the US. </w:t>
      </w:r>
      <w:r w:rsidRPr="00CD79E5">
        <w:rPr>
          <w:rStyle w:val="StyleUnderline"/>
        </w:rPr>
        <w:t>However</w:t>
      </w:r>
      <w:r>
        <w:t xml:space="preserve">, as economist Sean Starrs points out, </w:t>
      </w:r>
      <w:r w:rsidRPr="00B460CC">
        <w:rPr>
          <w:rStyle w:val="StyleUnderline"/>
          <w:highlight w:val="yellow"/>
        </w:rPr>
        <w:t xml:space="preserve">this </w:t>
      </w:r>
      <w:r w:rsidRPr="00B460CC">
        <w:rPr>
          <w:rStyle w:val="Emphasis"/>
          <w:highlight w:val="yellow"/>
        </w:rPr>
        <w:t>wrongly treats states as self-contained units</w:t>
      </w:r>
      <w:r w:rsidRPr="00B460CC">
        <w:rPr>
          <w:highlight w:val="yellow"/>
        </w:rPr>
        <w:t>, “</w:t>
      </w:r>
      <w:r w:rsidRPr="00B460CC">
        <w:rPr>
          <w:rStyle w:val="StyleUnderline"/>
          <w:highlight w:val="yellow"/>
        </w:rPr>
        <w:t xml:space="preserve">interacting as </w:t>
      </w:r>
      <w:r w:rsidRPr="00B460CC">
        <w:rPr>
          <w:rStyle w:val="Emphasis"/>
          <w:highlight w:val="yellow"/>
        </w:rPr>
        <w:t>billiard balls</w:t>
      </w:r>
      <w:r>
        <w:t xml:space="preserve"> on a table.” </w:t>
      </w:r>
      <w:proofErr w:type="gramStart"/>
      <w:r w:rsidRPr="00CD79E5">
        <w:rPr>
          <w:rStyle w:val="StyleUnderline"/>
        </w:rPr>
        <w:t>In reality</w:t>
      </w:r>
      <w:r>
        <w:t>, Starrs</w:t>
      </w:r>
      <w:proofErr w:type="gramEnd"/>
      <w:r>
        <w:t xml:space="preserve"> contends, </w:t>
      </w:r>
      <w:r w:rsidRPr="00CD79E5">
        <w:rPr>
          <w:rStyle w:val="StyleUnderline"/>
        </w:rPr>
        <w:t>American economic dominance “hasn’t declined, it globalized.” This is particularly true when looking at Big Tech</w:t>
      </w:r>
      <w:r>
        <w:t>.</w:t>
      </w:r>
    </w:p>
    <w:p w14:paraId="17671ED6" w14:textId="77777777" w:rsidR="000A32C8" w:rsidRDefault="000A32C8" w:rsidP="000A32C8">
      <w:r>
        <w:t xml:space="preserve">In the post-WWII period, corporate production was spread across transnational production networks. For instance, in the 1990s, </w:t>
      </w:r>
      <w:r w:rsidRPr="00CD79E5">
        <w:rPr>
          <w:rStyle w:val="StyleUnderline"/>
        </w:rPr>
        <w:t>companies like Apple began outsourcing electronics manufacturing from the US to China and Taiwan, exploiting sweatshop workers employed by companies like Foxconn</w:t>
      </w:r>
      <w:r>
        <w:t>. US tech transnationals often design the IP for, say, high-performance router switches (</w:t>
      </w:r>
      <w:proofErr w:type="gramStart"/>
      <w:r>
        <w:t>e.g.</w:t>
      </w:r>
      <w:proofErr w:type="gramEnd"/>
      <w:r>
        <w:t xml:space="preserve"> Cisco) while outsourcing manufacturing capacity to hardware manufacturers in the South.</w:t>
      </w:r>
    </w:p>
    <w:p w14:paraId="6A16C597" w14:textId="77777777" w:rsidR="000A32C8" w:rsidRDefault="000A32C8" w:rsidP="000A32C8">
      <w:r>
        <w:t xml:space="preserve">Starrs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Starrs shows that the US remains dominant. For IT Software &amp; Services, </w:t>
      </w:r>
      <w:r w:rsidRPr="00CD79E5">
        <w:rPr>
          <w:rStyle w:val="StyleUnderline"/>
        </w:rPr>
        <w:t>US profit share is 76 percent versus China’s 10 percent</w:t>
      </w:r>
      <w:r>
        <w:t xml:space="preserve">; for Technology Hardware &amp; Equipment, it is 63 percent for the US versus 6 percent for China, and for Electronics, it is 43 and 10 percent, respectively. Other countries, such as South Korea, </w:t>
      </w:r>
      <w:proofErr w:type="gramStart"/>
      <w:r>
        <w:t>Japan</w:t>
      </w:r>
      <w:proofErr w:type="gramEnd"/>
      <w:r>
        <w:t xml:space="preserve"> and Taiwan, often fare better than China in these categories as well.</w:t>
      </w:r>
    </w:p>
    <w:p w14:paraId="06A7277F" w14:textId="77777777" w:rsidR="000A32C8" w:rsidRDefault="000A32C8" w:rsidP="000A32C8">
      <w:r w:rsidRPr="00B460CC">
        <w:rPr>
          <w:rStyle w:val="Emphasis"/>
          <w:highlight w:val="yellow"/>
        </w:rPr>
        <w:t>Portraying the US and China as equal contenders</w:t>
      </w:r>
      <w:r>
        <w:t xml:space="preserve"> </w:t>
      </w:r>
      <w:r w:rsidRPr="00CD79E5">
        <w:rPr>
          <w:rStyle w:val="StyleUnderline"/>
        </w:rPr>
        <w:t>in the battle for global tech supremacy</w:t>
      </w:r>
      <w:r>
        <w:t xml:space="preserve">, as is often done, </w:t>
      </w:r>
      <w:r w:rsidRPr="00B460CC">
        <w:rPr>
          <w:rStyle w:val="StyleUnderline"/>
          <w:highlight w:val="yellow"/>
        </w:rPr>
        <w:t>is</w:t>
      </w:r>
      <w:r>
        <w:t xml:space="preserve"> therefore </w:t>
      </w:r>
      <w:r w:rsidRPr="00B460CC">
        <w:rPr>
          <w:rStyle w:val="Emphasis"/>
          <w:highlight w:val="yellow"/>
        </w:rPr>
        <w:t>highly misleading</w:t>
      </w:r>
      <w:r>
        <w:t xml:space="preserve">. For example, </w:t>
      </w:r>
      <w:r w:rsidRPr="00CD79E5">
        <w:rPr>
          <w:rStyle w:val="StyleUnderline"/>
        </w:rPr>
        <w:t>a 2019 United Nations “Digital Economy” report states that</w:t>
      </w:r>
      <w:r>
        <w:t>: “</w:t>
      </w:r>
      <w:r w:rsidRPr="00CD79E5">
        <w:rPr>
          <w:rStyle w:val="StyleUnderline"/>
        </w:rPr>
        <w:t>Geography of the digital economy is highly concentrated in</w:t>
      </w:r>
      <w:r>
        <w:t xml:space="preserve"> two countries” — </w:t>
      </w:r>
      <w:r w:rsidRPr="00CD79E5">
        <w:rPr>
          <w:rStyle w:val="StyleUnderline"/>
        </w:rPr>
        <w:t>the United States and China</w:t>
      </w:r>
      <w:r>
        <w:t xml:space="preserve">. </w:t>
      </w:r>
      <w:r w:rsidRPr="00CD79E5">
        <w:rPr>
          <w:rStyle w:val="StyleUnderline"/>
        </w:rPr>
        <w:t xml:space="preserve">But the </w:t>
      </w:r>
      <w:r w:rsidRPr="00B460CC">
        <w:rPr>
          <w:rStyle w:val="StyleUnderline"/>
          <w:highlight w:val="yellow"/>
        </w:rPr>
        <w:t>report</w:t>
      </w:r>
      <w:r>
        <w:t xml:space="preserve"> not only ignores factors identified by authors like Starrs it also </w:t>
      </w:r>
      <w:r w:rsidRPr="00CD79E5">
        <w:rPr>
          <w:rStyle w:val="StyleUnderline"/>
        </w:rPr>
        <w:t>fails to account for the fact that most of China’s tech industry is dominant inside</w:t>
      </w:r>
      <w:r>
        <w:rPr>
          <w:rStyle w:val="StyleUnderline"/>
        </w:rPr>
        <w:t xml:space="preserve"> </w:t>
      </w:r>
      <w:r w:rsidRPr="00CD79E5">
        <w:rPr>
          <w:rStyle w:val="StyleUnderline"/>
        </w:rPr>
        <w:t>China</w:t>
      </w:r>
      <w:r>
        <w:t>, save a handful of major products and services, such as 5G (Huawei), CCTV cameras (Hikvision, Dahua), and social media (</w:t>
      </w:r>
      <w:proofErr w:type="spellStart"/>
      <w:r>
        <w:t>TikTok</w:t>
      </w:r>
      <w:proofErr w:type="spellEnd"/>
      <w:r>
        <w:t xml:space="preserve">), which also hold large market shares abroad. China </w:t>
      </w:r>
      <w:r w:rsidRPr="00CD79E5">
        <w:rPr>
          <w:rStyle w:val="StyleUnderline"/>
        </w:rPr>
        <w:t>also</w:t>
      </w:r>
      <w:r>
        <w:t xml:space="preserve"> has substantial investments in some foreign tech firms, but this </w:t>
      </w:r>
      <w:r w:rsidRPr="00B460CC">
        <w:rPr>
          <w:rStyle w:val="Emphasis"/>
          <w:highlight w:val="yellow"/>
        </w:rPr>
        <w:t>hardly suggests a genuine threat</w:t>
      </w:r>
      <w:r w:rsidRPr="00CD79E5">
        <w:rPr>
          <w:rStyle w:val="StyleUnderline"/>
        </w:rPr>
        <w:t xml:space="preserve"> to the dominance of the US, which has a much larger share of foreign investments as well</w:t>
      </w:r>
      <w:r>
        <w:t>.</w:t>
      </w:r>
    </w:p>
    <w:p w14:paraId="55A2ED5B" w14:textId="77777777" w:rsidR="000A32C8" w:rsidRDefault="000A32C8" w:rsidP="000A32C8">
      <w:proofErr w:type="gramStart"/>
      <w:r w:rsidRPr="00CD79E5">
        <w:rPr>
          <w:rStyle w:val="StyleUnderline"/>
        </w:rPr>
        <w:t xml:space="preserve">In reality, </w:t>
      </w:r>
      <w:r w:rsidRPr="00B460CC">
        <w:rPr>
          <w:rStyle w:val="Emphasis"/>
          <w:highlight w:val="yellow"/>
        </w:rPr>
        <w:t>the</w:t>
      </w:r>
      <w:proofErr w:type="gramEnd"/>
      <w:r w:rsidRPr="00B460CC">
        <w:rPr>
          <w:rStyle w:val="Emphasis"/>
          <w:highlight w:val="yellow"/>
        </w:rPr>
        <w:t xml:space="preserve"> US is the supreme tech empire</w:t>
      </w:r>
      <w:r>
        <w:t xml:space="preserve">. Outside of US and Chinese borders, </w:t>
      </w:r>
      <w:r w:rsidRPr="00CD79E5">
        <w:rPr>
          <w:rStyle w:val="StyleUnderline"/>
        </w:rPr>
        <w:t>the US leads in</w:t>
      </w:r>
      <w:r>
        <w:t xml:space="preserve"> the categories of </w:t>
      </w:r>
      <w:r w:rsidRPr="00B460CC">
        <w:rPr>
          <w:rStyle w:val="StyleUnderline"/>
          <w:highlight w:val="yellow"/>
        </w:rPr>
        <w:t>search</w:t>
      </w:r>
      <w:r w:rsidRPr="00CD79E5">
        <w:rPr>
          <w:rStyle w:val="StyleUnderline"/>
        </w:rPr>
        <w:t xml:space="preserve"> engines</w:t>
      </w:r>
      <w:r>
        <w:t xml:space="preserve"> (Google); web </w:t>
      </w:r>
      <w:r w:rsidRPr="00B460CC">
        <w:rPr>
          <w:rStyle w:val="StyleUnderline"/>
          <w:highlight w:val="yellow"/>
        </w:rPr>
        <w:t>browsers</w:t>
      </w:r>
      <w:r>
        <w:t xml:space="preserve"> (Google Chrome, Apple Safari); </w:t>
      </w:r>
      <w:r w:rsidRPr="00B460CC">
        <w:rPr>
          <w:rStyle w:val="StyleUnderline"/>
          <w:highlight w:val="yellow"/>
        </w:rPr>
        <w:t>smartphone</w:t>
      </w:r>
      <w:r>
        <w:t xml:space="preserve"> and tablet operating </w:t>
      </w:r>
      <w:r w:rsidRPr="00CD79E5">
        <w:rPr>
          <w:rStyle w:val="StyleUnderline"/>
        </w:rPr>
        <w:t>systems</w:t>
      </w:r>
      <w:r>
        <w:t xml:space="preserve"> (Google Android, Apple iOS); </w:t>
      </w:r>
      <w:r w:rsidRPr="00CD79E5">
        <w:rPr>
          <w:rStyle w:val="StyleUnderline"/>
        </w:rPr>
        <w:t>desktop</w:t>
      </w:r>
      <w:r>
        <w:t xml:space="preserve"> and laptop operating </w:t>
      </w:r>
      <w:r w:rsidRPr="00CD79E5">
        <w:rPr>
          <w:rStyle w:val="StyleUnderline"/>
        </w:rPr>
        <w:t>systems</w:t>
      </w:r>
      <w:r>
        <w:t xml:space="preserve"> (Microsoft Windows, macOS); </w:t>
      </w:r>
      <w:r w:rsidRPr="00CD79E5">
        <w:rPr>
          <w:rStyle w:val="StyleUnderline"/>
        </w:rPr>
        <w:t>office software</w:t>
      </w:r>
      <w: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sidRPr="00BA34CA">
        <w:rPr>
          <w:rStyle w:val="StyleUnderline"/>
        </w:rPr>
        <w:t>among others</w:t>
      </w:r>
      <w:r>
        <w:t>.</w:t>
      </w:r>
    </w:p>
    <w:p w14:paraId="66789B11" w14:textId="77777777" w:rsidR="000A32C8" w:rsidRDefault="000A32C8" w:rsidP="000A32C8">
      <w:r>
        <w:t>The upshot is, whether you are an individual or a business, if you are using a computer, American companies benefit the most. They own the digital ecosystem.</w:t>
      </w:r>
    </w:p>
    <w:p w14:paraId="3BE1C14E" w14:textId="77777777" w:rsidR="000A32C8" w:rsidRPr="00F612FD" w:rsidRDefault="000A32C8" w:rsidP="000A32C8">
      <w:pPr>
        <w:rPr>
          <w:rStyle w:val="Emphasis"/>
        </w:rPr>
      </w:pPr>
      <w:r w:rsidRPr="00B460CC">
        <w:rPr>
          <w:rStyle w:val="Emphasis"/>
          <w:highlight w:val="yellow"/>
        </w:rPr>
        <w:t>Political domination and the means of violence</w:t>
      </w:r>
    </w:p>
    <w:p w14:paraId="5EC196EA" w14:textId="77777777" w:rsidR="000A32C8" w:rsidRDefault="000A32C8" w:rsidP="000A32C8">
      <w:r w:rsidRPr="00F612FD">
        <w:rPr>
          <w:rStyle w:val="StyleUnderline"/>
        </w:rPr>
        <w:lastRenderedPageBreak/>
        <w:t xml:space="preserve">The economic power of US tech giants goes </w:t>
      </w:r>
      <w:proofErr w:type="gramStart"/>
      <w:r w:rsidRPr="00F612FD">
        <w:rPr>
          <w:rStyle w:val="StyleUnderline"/>
        </w:rPr>
        <w:t>hand-in-hand</w:t>
      </w:r>
      <w:proofErr w:type="gramEnd"/>
      <w:r w:rsidRPr="00F612FD">
        <w:rPr>
          <w:rStyle w:val="StyleUnderline"/>
        </w:rPr>
        <w:t xml:space="preserve"> with their influence in the political and social spheres</w:t>
      </w:r>
      <w:r>
        <w:t xml:space="preserve">. As with other industries, </w:t>
      </w:r>
      <w:r w:rsidRPr="00B460CC">
        <w:rPr>
          <w:rStyle w:val="StyleUnderline"/>
          <w:highlight w:val="yellow"/>
        </w:rPr>
        <w:t xml:space="preserve">there is a </w:t>
      </w:r>
      <w:r w:rsidRPr="00B460CC">
        <w:rPr>
          <w:rStyle w:val="Emphasis"/>
          <w:highlight w:val="yellow"/>
        </w:rPr>
        <w:t>revolving door</w:t>
      </w:r>
      <w:r w:rsidRPr="00B460CC">
        <w:rPr>
          <w:rStyle w:val="StyleUnderline"/>
          <w:highlight w:val="yellow"/>
        </w:rPr>
        <w:t xml:space="preserve"> between tech executives and the US government</w:t>
      </w:r>
      <w:r w:rsidRPr="00F612FD">
        <w:rPr>
          <w:rStyle w:val="StyleUnderline"/>
        </w:rPr>
        <w:t>, and tech corporations and business alliances spend a great deal lobbying regulators for policies favorable to their specific interests</w:t>
      </w:r>
      <w:r>
        <w:t xml:space="preserve"> — </w:t>
      </w:r>
      <w:r w:rsidRPr="00B460CC">
        <w:rPr>
          <w:rStyle w:val="StyleUnderline"/>
          <w:highlight w:val="yellow"/>
        </w:rPr>
        <w:t xml:space="preserve">and </w:t>
      </w:r>
      <w:r w:rsidRPr="00B460CC">
        <w:rPr>
          <w:rStyle w:val="Emphasis"/>
          <w:highlight w:val="yellow"/>
        </w:rPr>
        <w:t>digital capitalism</w:t>
      </w:r>
      <w:r>
        <w:t xml:space="preserve"> </w:t>
      </w:r>
      <w:r w:rsidRPr="00F612FD">
        <w:rPr>
          <w:rStyle w:val="StyleUnderline"/>
        </w:rPr>
        <w:t>in general</w:t>
      </w:r>
      <w:r>
        <w:t>.</w:t>
      </w:r>
    </w:p>
    <w:p w14:paraId="43C77715" w14:textId="77777777" w:rsidR="000A32C8" w:rsidRDefault="000A32C8" w:rsidP="000A32C8">
      <w:r w:rsidRPr="00F612FD">
        <w:rPr>
          <w:rStyle w:val="StyleUnderline"/>
        </w:rPr>
        <w:t xml:space="preserve">Governments and law enforcement agencies, in turn, form partnerships with tech giants to do their </w:t>
      </w:r>
      <w:r w:rsidRPr="00F612FD">
        <w:rPr>
          <w:rStyle w:val="Emphasis"/>
        </w:rPr>
        <w:t>dirty work</w:t>
      </w:r>
      <w:r>
        <w:t xml:space="preserve">. In 2013, Edward Snowden famously revealed that Microsoft, Yahoo, Google, Facebook, </w:t>
      </w:r>
      <w:proofErr w:type="spellStart"/>
      <w:r>
        <w:t>PalTalk</w:t>
      </w:r>
      <w:proofErr w:type="spellEnd"/>
      <w:r>
        <w:t xml:space="preserve">, YouTube, Skype, AOL, and Apple all shared information with the National Security Agency via the PRISM program. More revelations followed, and the world learned that </w:t>
      </w:r>
      <w:r w:rsidRPr="00F612FD">
        <w:rPr>
          <w:rStyle w:val="StyleUnderline"/>
        </w:rPr>
        <w:t>data stored by corporations and transmitted over the internet is sucked into enormous government databases for exploitation by states</w:t>
      </w:r>
      <w:r>
        <w:t>. Countries in the South have been targets of NSA surveillance, from the Middle East to Africa and Latin America.</w:t>
      </w:r>
    </w:p>
    <w:p w14:paraId="563045EE" w14:textId="77777777" w:rsidR="000A32C8" w:rsidRDefault="000A32C8" w:rsidP="000A32C8">
      <w:r w:rsidRPr="00F612FD">
        <w:rPr>
          <w:rStyle w:val="StyleUnderline"/>
        </w:rPr>
        <w:t>Police and the military also work with tech corporations, who are happy to cash fat checks as providers of surveillance products and services, including in countries across the South</w:t>
      </w:r>
      <w: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14F7AB7B" w14:textId="77777777" w:rsidR="000A32C8" w:rsidRDefault="000A32C8" w:rsidP="000A32C8">
      <w:r w:rsidRPr="00F612FD">
        <w:rPr>
          <w:rStyle w:val="StyleUnderline"/>
        </w:rPr>
        <w:t>Microsoft is also deeply involved with the prison industry</w:t>
      </w:r>
      <w:r>
        <w:t xml:space="preserve">. </w:t>
      </w:r>
      <w:r w:rsidRPr="00F612FD">
        <w:rPr>
          <w:rStyle w:val="StyleUnderline"/>
        </w:rPr>
        <w:t>It offers a variety of prison software solutions</w:t>
      </w:r>
      <w:r>
        <w:t xml:space="preserve"> that cover the entire correctional pipeline, from juvenile “offenders” to pretrial and probation, through jail and prison, as well as those released from prison and put on parole. In Africa, they partnered with a company called Netopia Solutions, which offers </w:t>
      </w:r>
      <w:proofErr w:type="spellStart"/>
      <w:r>
        <w:t>aPrison</w:t>
      </w:r>
      <w:proofErr w:type="spellEnd"/>
      <w:r>
        <w:t xml:space="preserve"> Management Software (PMS) platform that includes “escape management” and prisoner analytics.0</w:t>
      </w:r>
    </w:p>
    <w:p w14:paraId="7C7A565C" w14:textId="77777777" w:rsidR="000A32C8" w:rsidRDefault="000A32C8" w:rsidP="000A32C8">
      <w:r>
        <w:t>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w:t>
      </w:r>
    </w:p>
    <w:p w14:paraId="7C500EF7" w14:textId="77777777" w:rsidR="000A32C8" w:rsidRPr="00F612FD" w:rsidRDefault="000A32C8" w:rsidP="000A32C8">
      <w:pPr>
        <w:rPr>
          <w:rStyle w:val="Emphasis"/>
        </w:rPr>
      </w:pPr>
      <w:r w:rsidRPr="00F612FD">
        <w:rPr>
          <w:rStyle w:val="StyleUnderline"/>
        </w:rPr>
        <w:t xml:space="preserve">For centuries, </w:t>
      </w:r>
      <w:r w:rsidRPr="00B460CC">
        <w:rPr>
          <w:rStyle w:val="Emphasis"/>
          <w:highlight w:val="yellow"/>
        </w:rPr>
        <w:t>imperial powers tested technologies to police and control their citizens on foreign populations first</w:t>
      </w:r>
      <w:r>
        <w:t xml:space="preserve">, from </w:t>
      </w:r>
      <w:proofErr w:type="spellStart"/>
      <w:r>
        <w:t>SirFrancis</w:t>
      </w:r>
      <w:proofErr w:type="spellEnd"/>
      <w:r>
        <w:t xml:space="preserve"> Galton’s pioneering work on fingerprinting applied in India and South Africa, </w:t>
      </w:r>
      <w:r w:rsidRPr="00F612FD">
        <w:t>to America’s combination of biometrics and innovations in managing statistics and data management that formed the first modern surveillance apparatus to pacify the Philippines</w:t>
      </w:r>
      <w:r>
        <w:t xml:space="preserve">. As historian Alfred McCoy has shown, </w:t>
      </w:r>
      <w:r w:rsidRPr="00F612FD">
        <w:rPr>
          <w:rStyle w:val="StyleUnderline"/>
        </w:rPr>
        <w:t>the collection of surveillance technologies deployed in the Philippines offered a testing ground for a model which was eventually brought back to the United States for use against domestic dissidents</w:t>
      </w:r>
      <w:r>
        <w:t xml:space="preserve">. </w:t>
      </w:r>
      <w:r w:rsidRPr="00F612FD">
        <w:rPr>
          <w:rStyle w:val="StyleUnderline"/>
        </w:rPr>
        <w:t xml:space="preserve">Microsoft and its partners’ high-tech surveillance projects suggest that Africans continue to serve as a </w:t>
      </w:r>
      <w:r w:rsidRPr="00B460CC">
        <w:rPr>
          <w:rStyle w:val="StyleUnderline"/>
          <w:highlight w:val="yellow"/>
        </w:rPr>
        <w:t xml:space="preserve">laboratory for </w:t>
      </w:r>
      <w:r w:rsidRPr="00B460CC">
        <w:rPr>
          <w:rStyle w:val="Emphasis"/>
          <w:highlight w:val="yellow"/>
        </w:rPr>
        <w:t>carceral experimentation</w:t>
      </w:r>
      <w:r>
        <w:t>.</w:t>
      </w:r>
    </w:p>
    <w:p w14:paraId="265B0A33" w14:textId="77777777" w:rsidR="000A32C8" w:rsidRDefault="000A32C8" w:rsidP="000A32C8">
      <w:r>
        <w:t>Conclusion</w:t>
      </w:r>
    </w:p>
    <w:p w14:paraId="0DA312BC" w14:textId="77777777" w:rsidR="000A32C8" w:rsidRDefault="000A32C8" w:rsidP="000A32C8">
      <w:r w:rsidRPr="00F612FD">
        <w:rPr>
          <w:rStyle w:val="StyleUnderline"/>
        </w:rPr>
        <w:t xml:space="preserve">Digital technology and information </w:t>
      </w:r>
      <w:proofErr w:type="gramStart"/>
      <w:r w:rsidRPr="00F612FD">
        <w:rPr>
          <w:rStyle w:val="StyleUnderline"/>
        </w:rPr>
        <w:t>plays</w:t>
      </w:r>
      <w:proofErr w:type="gramEnd"/>
      <w:r w:rsidRPr="00F612FD">
        <w:rPr>
          <w:rStyle w:val="StyleUnderline"/>
        </w:rPr>
        <w:t xml:space="preserve"> a central role in politics, economy, and social life everywhere</w:t>
      </w:r>
      <w:r>
        <w:t xml:space="preserve">. </w:t>
      </w:r>
      <w:r w:rsidRPr="00F612FD">
        <w:rPr>
          <w:rStyle w:val="StyleUnderline"/>
        </w:rPr>
        <w:t>As part of the</w:t>
      </w:r>
      <w:r>
        <w:t xml:space="preserve"> </w:t>
      </w:r>
      <w:r w:rsidRPr="00F612FD">
        <w:rPr>
          <w:rStyle w:val="Emphasis"/>
        </w:rPr>
        <w:t>American empire</w:t>
      </w:r>
      <w:r>
        <w:t xml:space="preserve"> </w:t>
      </w:r>
      <w:r w:rsidRPr="00F612FD">
        <w:rPr>
          <w:rStyle w:val="StyleUnderline"/>
        </w:rPr>
        <w:t xml:space="preserve">project, </w:t>
      </w:r>
      <w:r w:rsidRPr="00B460CC">
        <w:rPr>
          <w:rStyle w:val="Emphasis"/>
          <w:highlight w:val="yellow"/>
        </w:rPr>
        <w:t>US transnational corporations are reinventing colonialism in the South</w:t>
      </w:r>
      <w:r>
        <w:t xml:space="preserve"> </w:t>
      </w:r>
      <w:r w:rsidRPr="00F612FD">
        <w:rPr>
          <w:rStyle w:val="StyleUnderline"/>
        </w:rPr>
        <w:t xml:space="preserve">through their ownership and control of intellectual property, digital intelligence, and the </w:t>
      </w:r>
      <w:r w:rsidRPr="00F612FD">
        <w:rPr>
          <w:rStyle w:val="StyleUnderline"/>
        </w:rPr>
        <w:lastRenderedPageBreak/>
        <w:t>means of computation</w:t>
      </w:r>
      <w:r w:rsidRPr="00F612FD">
        <w:t>.</w:t>
      </w:r>
      <w:r>
        <w:t xml:space="preserve"> </w:t>
      </w:r>
      <w:r w:rsidRPr="00F612FD">
        <w:rPr>
          <w:rStyle w:val="StyleUnderline"/>
        </w:rPr>
        <w:t>Most of the core infrastructure</w:t>
      </w:r>
      <w:r>
        <w:t xml:space="preserve">, industries, and functions performed by computers are </w:t>
      </w:r>
      <w:r w:rsidRPr="00F612FD">
        <w:rPr>
          <w:rStyle w:val="StyleUnderline"/>
        </w:rPr>
        <w:t xml:space="preserve">the private property of American transnational corporations, </w:t>
      </w:r>
      <w:r w:rsidRPr="00B460CC">
        <w:rPr>
          <w:rStyle w:val="StyleUnderline"/>
          <w:highlight w:val="yellow"/>
        </w:rPr>
        <w:t xml:space="preserve">who are </w:t>
      </w:r>
      <w:r w:rsidRPr="00B460CC">
        <w:rPr>
          <w:rStyle w:val="Emphasis"/>
          <w:highlight w:val="yellow"/>
        </w:rPr>
        <w:t>overwhelmingly dominant</w:t>
      </w:r>
      <w:r w:rsidRPr="00B460CC">
        <w:rPr>
          <w:rStyle w:val="StyleUnderline"/>
          <w:highlight w:val="yellow"/>
        </w:rPr>
        <w:t xml:space="preserve"> outside US borders</w:t>
      </w:r>
      <w:r w:rsidRPr="00E34906">
        <w:t xml:space="preserve">. </w:t>
      </w:r>
      <w:r w:rsidRPr="00E34906">
        <w:rPr>
          <w:rStyle w:val="StyleUnderline"/>
        </w:rPr>
        <w:t>The largest firms</w:t>
      </w:r>
      <w:r w:rsidRPr="00E34906">
        <w:t>, such</w:t>
      </w:r>
      <w:r>
        <w:t xml:space="preserve"> as Microsoft and Apple, </w:t>
      </w:r>
      <w:r w:rsidRPr="00F612FD">
        <w:rPr>
          <w:rStyle w:val="StyleUnderline"/>
        </w:rPr>
        <w:t xml:space="preserve">dominate global supply chains as </w:t>
      </w:r>
      <w:r w:rsidRPr="00F612FD">
        <w:rPr>
          <w:rStyle w:val="Emphasis"/>
        </w:rPr>
        <w:t>intellectual monopolies</w:t>
      </w:r>
      <w:r>
        <w:t>.</w:t>
      </w:r>
    </w:p>
    <w:p w14:paraId="44125F5C" w14:textId="77777777" w:rsidR="000A32C8" w:rsidRDefault="000A32C8" w:rsidP="000A32C8">
      <w:r w:rsidRPr="00632144">
        <w:rPr>
          <w:rStyle w:val="StyleUnderline"/>
        </w:rPr>
        <w:t xml:space="preserve">An unequal exchange and division of labor ensues, </w:t>
      </w:r>
      <w:r w:rsidRPr="00B460CC">
        <w:rPr>
          <w:rStyle w:val="StyleUnderline"/>
          <w:highlight w:val="yellow"/>
        </w:rPr>
        <w:t>reinforcing dependency in the periphery while perpetuating mass</w:t>
      </w:r>
      <w:r w:rsidRPr="00632144">
        <w:rPr>
          <w:rStyle w:val="StyleUnderline"/>
        </w:rPr>
        <w:t xml:space="preserve"> immiseration and </w:t>
      </w:r>
      <w:r w:rsidRPr="00B460CC">
        <w:rPr>
          <w:rStyle w:val="Emphasis"/>
          <w:highlight w:val="yellow"/>
        </w:rPr>
        <w:t>global poverty</w:t>
      </w:r>
      <w:r>
        <w:t>.</w:t>
      </w:r>
    </w:p>
    <w:p w14:paraId="0FE11495" w14:textId="77777777" w:rsidR="000A32C8" w:rsidRDefault="000A32C8" w:rsidP="000A32C8">
      <w:r w:rsidRPr="00632144">
        <w:rPr>
          <w:rStyle w:val="StyleUnderline"/>
        </w:rPr>
        <w:t xml:space="preserve">Instead of sharing knowledge, transferring technology, and providing the building blocks for shared global prosperity on equal terms, the rich countries and their corporations aim to </w:t>
      </w:r>
      <w:r w:rsidRPr="00B460CC">
        <w:rPr>
          <w:rStyle w:val="Emphasis"/>
          <w:highlight w:val="yellow"/>
        </w:rPr>
        <w:t>protect their advantage</w:t>
      </w:r>
      <w:r w:rsidRPr="00B460CC">
        <w:rPr>
          <w:highlight w:val="yellow"/>
        </w:rPr>
        <w:t xml:space="preserve"> </w:t>
      </w:r>
      <w:r w:rsidRPr="00B460CC">
        <w:rPr>
          <w:rStyle w:val="StyleUnderline"/>
          <w:highlight w:val="yellow"/>
        </w:rPr>
        <w:t xml:space="preserve">and shake down the South for </w:t>
      </w:r>
      <w:r w:rsidRPr="00B460CC">
        <w:rPr>
          <w:rStyle w:val="Emphasis"/>
          <w:highlight w:val="yellow"/>
        </w:rPr>
        <w:t>cheap labor</w:t>
      </w:r>
      <w:r>
        <w:t xml:space="preserve"> and rent extraction. </w:t>
      </w:r>
      <w:r w:rsidRPr="00632144">
        <w:rPr>
          <w:rStyle w:val="StyleUnderline"/>
        </w:rPr>
        <w:t>By monopolizing the core components of the digital ecosystem</w:t>
      </w:r>
      <w:r>
        <w:t xml:space="preserve">, pushing their tech in schools and skills training programs, and partnering with corporate and state elites in the South, </w:t>
      </w:r>
      <w:r w:rsidRPr="00B460CC">
        <w:rPr>
          <w:rStyle w:val="StyleUnderline"/>
          <w:highlight w:val="yellow"/>
        </w:rPr>
        <w:t>Big Tech</w:t>
      </w:r>
      <w:r w:rsidRPr="00632144">
        <w:rPr>
          <w:rStyle w:val="StyleUnderline"/>
        </w:rPr>
        <w:t xml:space="preserve"> is capturing emerging markets</w:t>
      </w:r>
      <w:r>
        <w:t xml:space="preserve">. </w:t>
      </w:r>
      <w:r w:rsidRPr="00632144">
        <w:rPr>
          <w:rStyle w:val="StyleUnderline"/>
        </w:rPr>
        <w:t xml:space="preserve">They will even </w:t>
      </w:r>
      <w:r w:rsidRPr="00B460CC">
        <w:rPr>
          <w:rStyle w:val="Emphasis"/>
          <w:highlight w:val="yellow"/>
        </w:rPr>
        <w:t>profit from surveillance services</w:t>
      </w:r>
      <w:r>
        <w:t xml:space="preserve"> </w:t>
      </w:r>
      <w:r w:rsidRPr="00632144">
        <w:rPr>
          <w:rStyle w:val="StyleUnderline"/>
        </w:rPr>
        <w:t>provided to police departments and prisons, all to make a buck</w:t>
      </w:r>
      <w:r>
        <w:t>.</w:t>
      </w:r>
    </w:p>
    <w:p w14:paraId="48DF4888" w14:textId="77777777" w:rsidR="000A32C8" w:rsidRDefault="000A32C8" w:rsidP="000A32C8">
      <w:pPr>
        <w:pStyle w:val="Heading4"/>
      </w:pPr>
    </w:p>
    <w:p w14:paraId="38EE7049" w14:textId="77777777" w:rsidR="000A32C8" w:rsidRPr="00030B79" w:rsidRDefault="000A32C8" w:rsidP="000A32C8">
      <w:pPr>
        <w:pStyle w:val="Heading4"/>
      </w:pPr>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2E56630F" w14:textId="77777777" w:rsidR="000A32C8" w:rsidRPr="001F5A9B" w:rsidRDefault="000A32C8" w:rsidP="000A32C8">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4322F550" w14:textId="77777777" w:rsidR="000A32C8" w:rsidRDefault="000A32C8" w:rsidP="000A32C8">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B460CC">
        <w:rPr>
          <w:rStyle w:val="StyleUnderline"/>
          <w:highlight w:val="yellow"/>
        </w:rPr>
        <w:t xml:space="preserve">epoch of </w:t>
      </w:r>
      <w:r w:rsidRPr="00B460CC">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B460CC">
        <w:rPr>
          <w:rStyle w:val="StyleUnderline"/>
          <w:highlight w:val="yellow"/>
        </w:rPr>
        <w:t>convergence of</w:t>
      </w:r>
      <w:r>
        <w:t xml:space="preserve"> (1) the </w:t>
      </w:r>
      <w:r w:rsidRPr="00B460CC">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B460CC">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B460CC">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B460CC">
        <w:rPr>
          <w:rStyle w:val="Emphasis"/>
          <w:highlight w:val="yellow"/>
        </w:rPr>
        <w:t>unlimited war</w:t>
      </w:r>
      <w:r>
        <w:t>.3</w:t>
      </w:r>
    </w:p>
    <w:p w14:paraId="2F29E71D" w14:textId="77777777" w:rsidR="000A32C8" w:rsidRDefault="000A32C8" w:rsidP="000A32C8">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B460CC">
        <w:rPr>
          <w:rStyle w:val="StyleUnderline"/>
          <w:highlight w:val="yellow"/>
        </w:rPr>
        <w:t xml:space="preserve">will </w:t>
      </w:r>
      <w:r w:rsidRPr="00B460CC">
        <w:rPr>
          <w:rStyle w:val="Emphasis"/>
          <w:sz w:val="32"/>
          <w:szCs w:val="32"/>
          <w:highlight w:val="yellow"/>
        </w:rPr>
        <w:t>threaten</w:t>
      </w:r>
      <w:r w:rsidRPr="009A28B6">
        <w:t xml:space="preserve"> the very </w:t>
      </w:r>
      <w:r>
        <w:t xml:space="preserve">existence of industrial civilization and ultimately </w:t>
      </w:r>
      <w:r w:rsidRPr="00B460CC">
        <w:rPr>
          <w:rStyle w:val="Emphasis"/>
          <w:sz w:val="32"/>
          <w:szCs w:val="32"/>
          <w:highlight w:val="yellow"/>
        </w:rPr>
        <w:t>human survival</w:t>
      </w:r>
      <w:r>
        <w:t xml:space="preserve">.4 Nevertheless, </w:t>
      </w:r>
      <w:r w:rsidRPr="009A28B6">
        <w:rPr>
          <w:rStyle w:val="StyleUnderline"/>
        </w:rPr>
        <w:t xml:space="preserve">the </w:t>
      </w:r>
      <w:r w:rsidRPr="00B460CC">
        <w:rPr>
          <w:rStyle w:val="Emphasis"/>
          <w:sz w:val="32"/>
          <w:szCs w:val="32"/>
          <w:highlight w:val="yellow"/>
        </w:rPr>
        <w:t>existential crisis</w:t>
      </w:r>
      <w:r w:rsidRPr="00B460CC">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B460CC">
        <w:rPr>
          <w:rStyle w:val="Emphasis"/>
          <w:highlight w:val="yellow"/>
        </w:rPr>
        <w:t>ocean acidification</w:t>
      </w:r>
      <w:r>
        <w:t xml:space="preserve">; (2) </w:t>
      </w:r>
      <w:r w:rsidRPr="009A28B6">
        <w:rPr>
          <w:rStyle w:val="StyleUnderline"/>
        </w:rPr>
        <w:t>species extinction</w:t>
      </w:r>
      <w:r>
        <w:t xml:space="preserve"> (and loss of genetic diversity); (3) </w:t>
      </w:r>
      <w:r w:rsidRPr="00B460CC">
        <w:rPr>
          <w:rStyle w:val="StyleUnderline"/>
          <w:highlight w:val="yellow"/>
        </w:rPr>
        <w:t xml:space="preserve">destruction of </w:t>
      </w:r>
      <w:r w:rsidRPr="00B460CC">
        <w:rPr>
          <w:rStyle w:val="Emphasis"/>
          <w:highlight w:val="yellow"/>
        </w:rPr>
        <w:t>forest</w:t>
      </w:r>
      <w:r>
        <w:t xml:space="preserve"> ecosystem</w:t>
      </w:r>
      <w:r w:rsidRPr="00B460CC">
        <w:rPr>
          <w:rStyle w:val="Emphasis"/>
          <w:highlight w:val="yellow"/>
        </w:rPr>
        <w:t>s</w:t>
      </w:r>
      <w:r>
        <w:t xml:space="preserve">; (4) </w:t>
      </w:r>
      <w:r w:rsidRPr="00B460CC">
        <w:rPr>
          <w:rStyle w:val="StyleUnderline"/>
          <w:highlight w:val="yellow"/>
        </w:rPr>
        <w:t xml:space="preserve">loss of fresh </w:t>
      </w:r>
      <w:r w:rsidRPr="00B460CC">
        <w:rPr>
          <w:rStyle w:val="Emphasis"/>
          <w:highlight w:val="yellow"/>
        </w:rPr>
        <w:t>water</w:t>
      </w:r>
      <w:r>
        <w:t xml:space="preserve">; (5) </w:t>
      </w:r>
      <w:r w:rsidRPr="00B460CC">
        <w:rPr>
          <w:rStyle w:val="StyleUnderline"/>
          <w:highlight w:val="yellow"/>
        </w:rPr>
        <w:t xml:space="preserve">disruption of the </w:t>
      </w:r>
      <w:r w:rsidRPr="00B460CC">
        <w:rPr>
          <w:rStyle w:val="Emphasis"/>
          <w:highlight w:val="yellow"/>
        </w:rPr>
        <w:t>nitrogen</w:t>
      </w:r>
      <w:r w:rsidRPr="00B460CC">
        <w:rPr>
          <w:rStyle w:val="StyleUnderline"/>
          <w:highlight w:val="yellow"/>
        </w:rPr>
        <w:t xml:space="preserve"> and </w:t>
      </w:r>
      <w:r w:rsidRPr="00B460CC">
        <w:rPr>
          <w:rStyle w:val="Emphasis"/>
          <w:highlight w:val="yellow"/>
        </w:rPr>
        <w:t>phosphorus</w:t>
      </w:r>
      <w:r w:rsidRPr="00B460CC">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75941055" w14:textId="77777777" w:rsidR="000A32C8" w:rsidRDefault="000A32C8" w:rsidP="000A32C8">
      <w:r w:rsidRPr="009A28B6">
        <w:rPr>
          <w:rStyle w:val="StyleUnderline"/>
        </w:rPr>
        <w:t xml:space="preserve">This rupturing of planetary boundaries is </w:t>
      </w:r>
      <w:r w:rsidRPr="00B460CC">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 xml:space="preserve">Hence, there is no exit </w:t>
      </w:r>
      <w:r w:rsidRPr="009A28B6">
        <w:rPr>
          <w:rStyle w:val="StyleUnderline"/>
        </w:rPr>
        <w:lastRenderedPageBreak/>
        <w:t>from the current capitalist destruction of the overall social and natural conditions of existence that does not require exiting capitalism itself</w:t>
      </w:r>
      <w:r>
        <w:t xml:space="preserve">. What is essential is the creation of what István Mészáros in Beyond Capital called a new system of “social metabolic reproduction.”6 This points to socialism as the heir apparent to capitalism in the twenty-first </w:t>
      </w:r>
      <w:proofErr w:type="gramStart"/>
      <w:r>
        <w:t>century, but</w:t>
      </w:r>
      <w:proofErr w:type="gramEnd"/>
      <w:r>
        <w:t xml:space="preserve"> conceived in ways that critically challenge the theory and practice of socialism as it existed in the twentieth century.</w:t>
      </w:r>
    </w:p>
    <w:p w14:paraId="4C43940D" w14:textId="77777777" w:rsidR="000A32C8" w:rsidRDefault="000A32C8" w:rsidP="000A32C8">
      <w:r>
        <w:t>The Polarization of the Class System</w:t>
      </w:r>
    </w:p>
    <w:p w14:paraId="57938446" w14:textId="77777777" w:rsidR="000A32C8" w:rsidRDefault="000A32C8" w:rsidP="000A32C8">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51464B31" w14:textId="77777777" w:rsidR="000A32C8" w:rsidRDefault="000A32C8" w:rsidP="000A32C8">
      <w:r w:rsidRPr="00B460CC">
        <w:rPr>
          <w:rStyle w:val="StyleUnderline"/>
          <w:highlight w:val="yellow"/>
        </w:rPr>
        <w:t>Appearing simultaneously</w:t>
      </w:r>
      <w:r w:rsidRPr="009A28B6">
        <w:rPr>
          <w:rStyle w:val="StyleUnderline"/>
        </w:rPr>
        <w:t xml:space="preserve"> with this new reactionary political formation in the United States </w:t>
      </w:r>
      <w:r w:rsidRPr="00B460CC">
        <w:rPr>
          <w:rStyle w:val="StyleUnderline"/>
          <w:highlight w:val="yellow"/>
        </w:rPr>
        <w:t xml:space="preserve">is a </w:t>
      </w:r>
      <w:r w:rsidRPr="00B460CC">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B460CC">
        <w:rPr>
          <w:rStyle w:val="StyleUnderline"/>
          <w:highlight w:val="yellow"/>
        </w:rPr>
        <w:t xml:space="preserve">primarily in the </w:t>
      </w:r>
      <w:r w:rsidRPr="00B460CC">
        <w:rPr>
          <w:rStyle w:val="Emphasis"/>
          <w:highlight w:val="yellow"/>
        </w:rPr>
        <w:t>Global South</w:t>
      </w:r>
      <w:r>
        <w:t>, in an era of continuing economic stagnation, financialization, and universal ecological decline.</w:t>
      </w:r>
    </w:p>
    <w:p w14:paraId="10BF87DF" w14:textId="77777777" w:rsidR="000A32C8" w:rsidRDefault="000A32C8" w:rsidP="000A32C8">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B460CC">
        <w:rPr>
          <w:rStyle w:val="Emphasis"/>
          <w:highlight w:val="yellow"/>
        </w:rPr>
        <w:t>growth today of a genuine socialism</w:t>
      </w:r>
      <w:r w:rsidRPr="009A28B6">
        <w:rPr>
          <w:rStyle w:val="StyleUnderline"/>
        </w:rPr>
        <w:t xml:space="preserve">, evident in extra-electoral struggle, heightened mass action, and the call to go beyond the parameters of the present system </w:t>
      </w:r>
      <w:proofErr w:type="gramStart"/>
      <w:r w:rsidRPr="009A28B6">
        <w:rPr>
          <w:rStyle w:val="StyleUnderline"/>
        </w:rPr>
        <w:t>so as to</w:t>
      </w:r>
      <w:proofErr w:type="gramEnd"/>
      <w:r w:rsidRPr="009A28B6">
        <w:rPr>
          <w:rStyle w:val="StyleUnderline"/>
        </w:rPr>
        <w:t xml:space="preserve"> reconstitute society as whole</w:t>
      </w:r>
      <w:r>
        <w:t>.</w:t>
      </w:r>
    </w:p>
    <w:p w14:paraId="1ECC2D29" w14:textId="77777777" w:rsidR="000A32C8" w:rsidRDefault="000A32C8" w:rsidP="000A32C8">
      <w:r w:rsidRPr="006905F1">
        <w:rPr>
          <w:rStyle w:val="StyleUnderline"/>
        </w:rPr>
        <w:lastRenderedPageBreak/>
        <w:t xml:space="preserve">The </w:t>
      </w:r>
      <w:r w:rsidRPr="00B460CC">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B460CC">
        <w:rPr>
          <w:rStyle w:val="StyleUnderline"/>
          <w:highlight w:val="yellow"/>
        </w:rPr>
        <w:t>of</w:t>
      </w:r>
      <w:r w:rsidRPr="00B460CC">
        <w:rPr>
          <w:highlight w:val="yellow"/>
        </w:rPr>
        <w:t xml:space="preserve"> </w:t>
      </w:r>
      <w:r w:rsidRPr="00B460CC">
        <w:rPr>
          <w:rStyle w:val="Emphasis"/>
          <w:highlight w:val="yellow"/>
        </w:rPr>
        <w:t>massive solidarity protests</w:t>
      </w:r>
      <w:r w:rsidRPr="00B460CC">
        <w:rPr>
          <w:highlight w:val="yellow"/>
        </w:rPr>
        <w:t xml:space="preserve"> </w:t>
      </w:r>
      <w:r w:rsidRPr="00B460CC">
        <w:rPr>
          <w:rStyle w:val="StyleUnderline"/>
          <w:highlight w:val="yellow"/>
        </w:rPr>
        <w:t>with millions of people in the streets</w:t>
      </w:r>
      <w:r w:rsidRPr="006905F1">
        <w:rPr>
          <w:rStyle w:val="StyleUnderline"/>
        </w:rPr>
        <w:t xml:space="preserve">, and with the </w:t>
      </w:r>
      <w:r w:rsidRPr="00B460CC">
        <w:rPr>
          <w:rStyle w:val="StyleUnderline"/>
          <w:highlight w:val="yellow"/>
        </w:rPr>
        <w:t>white working class</w:t>
      </w:r>
      <w:r>
        <w:t xml:space="preserve">, and white youth in particular, </w:t>
      </w:r>
      <w:r w:rsidRPr="00B460CC">
        <w:rPr>
          <w:rStyle w:val="Emphasis"/>
          <w:highlight w:val="yellow"/>
        </w:rPr>
        <w:t xml:space="preserve">crossing the color line </w:t>
      </w:r>
      <w:proofErr w:type="spellStart"/>
      <w:r w:rsidRPr="00B460CC">
        <w:rPr>
          <w:rStyle w:val="Emphasis"/>
          <w:i/>
          <w:iCs w:val="0"/>
          <w:highlight w:val="yellow"/>
        </w:rPr>
        <w:t>en</w:t>
      </w:r>
      <w:proofErr w:type="spellEnd"/>
      <w:r w:rsidRPr="00B460CC">
        <w:rPr>
          <w:rStyle w:val="Emphasis"/>
          <w:i/>
          <w:iCs w:val="0"/>
          <w:highlight w:val="yellow"/>
        </w:rPr>
        <w:t xml:space="preserve">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19ED4BBF" w14:textId="77777777" w:rsidR="000A32C8" w:rsidRDefault="000A32C8" w:rsidP="000A32C8">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w:t>
      </w:r>
      <w:proofErr w:type="gramStart"/>
      <w:r w:rsidRPr="003A1D1A">
        <w:rPr>
          <w:rStyle w:val="StyleUnderline"/>
        </w:rPr>
        <w:t>as a result of</w:t>
      </w:r>
      <w:proofErr w:type="gramEnd"/>
      <w:r w:rsidRPr="003A1D1A">
        <w:rPr>
          <w:rStyle w:val="StyleUnderline"/>
        </w:rPr>
        <w:t xml:space="preserve"> objective forces, it </w:t>
      </w:r>
      <w:r w:rsidRPr="00B460CC">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xml:space="preserve">.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w:t>
      </w:r>
      <w:proofErr w:type="spellStart"/>
      <w:r>
        <w:t>Badiou</w:t>
      </w:r>
      <w:proofErr w:type="spellEnd"/>
      <w:r>
        <w:t xml:space="preserve"> and others.15 Rather, a more concrete historically based starting point is necessary, focusing directly on the two-phase theory of socialist/communist development that emerged out of Marx’s Critique of the Gotha </w:t>
      </w:r>
      <w:proofErr w:type="spellStart"/>
      <w:r>
        <w:t>Programme</w:t>
      </w:r>
      <w:proofErr w:type="spellEnd"/>
      <w:r>
        <w:t xml:space="preserve"> and V. I. Lenin’s The State and Revolution. Paul M. Sweezy’s article “Communism as an Ideal,” published more than half a century ago in Monthly Review in October 1963, is now a classic text in this regard.16</w:t>
      </w:r>
    </w:p>
    <w:p w14:paraId="3F7FADA9" w14:textId="77777777" w:rsidR="000A32C8" w:rsidRPr="006905F1" w:rsidRDefault="000A32C8" w:rsidP="000A32C8">
      <w:pPr>
        <w:rPr>
          <w:sz w:val="10"/>
          <w:szCs w:val="10"/>
        </w:rPr>
      </w:pPr>
      <w:r w:rsidRPr="006905F1">
        <w:rPr>
          <w:sz w:val="10"/>
          <w:szCs w:val="10"/>
        </w:rPr>
        <w:t>Marx’s Communism as the Socialist Ideal</w:t>
      </w:r>
    </w:p>
    <w:p w14:paraId="20360CFB" w14:textId="77777777" w:rsidR="000A32C8" w:rsidRPr="006905F1" w:rsidRDefault="000A32C8" w:rsidP="000A32C8">
      <w:pPr>
        <w:rPr>
          <w:sz w:val="10"/>
          <w:szCs w:val="10"/>
        </w:rPr>
      </w:pPr>
      <w:r w:rsidRPr="006905F1">
        <w:rPr>
          <w:sz w:val="10"/>
          <w:szCs w:val="10"/>
        </w:rPr>
        <w:t xml:space="preserve">In The Critique of the Gotha </w:t>
      </w:r>
      <w:proofErr w:type="spellStart"/>
      <w:r w:rsidRPr="006905F1">
        <w:rPr>
          <w:sz w:val="10"/>
          <w:szCs w:val="10"/>
        </w:rPr>
        <w:t>Programme</w:t>
      </w:r>
      <w:proofErr w:type="spellEnd"/>
      <w:r w:rsidRPr="006905F1">
        <w:rPr>
          <w:sz w:val="10"/>
          <w:szCs w:val="10"/>
        </w:rPr>
        <w:t xml:space="preserve">—written in opposition to the economistic and </w:t>
      </w:r>
      <w:proofErr w:type="spellStart"/>
      <w:r w:rsidRPr="006905F1">
        <w:rPr>
          <w:sz w:val="10"/>
          <w:szCs w:val="10"/>
        </w:rPr>
        <w:t>laborist</w:t>
      </w:r>
      <w:proofErr w:type="spellEnd"/>
      <w:r w:rsidRPr="006905F1">
        <w:rPr>
          <w:sz w:val="10"/>
          <w:szCs w:val="10"/>
        </w:rPr>
        <w:t xml:space="preserve">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549CB1D4" w14:textId="77777777" w:rsidR="000A32C8" w:rsidRPr="006905F1" w:rsidRDefault="000A32C8" w:rsidP="000A32C8">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1A5EF825" w14:textId="77777777" w:rsidR="000A32C8" w:rsidRPr="006905F1" w:rsidRDefault="000A32C8" w:rsidP="000A32C8">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48626D05" w14:textId="77777777" w:rsidR="000A32C8" w:rsidRPr="006905F1" w:rsidRDefault="000A32C8" w:rsidP="000A32C8">
      <w:pPr>
        <w:rPr>
          <w:sz w:val="10"/>
          <w:szCs w:val="10"/>
        </w:rPr>
      </w:pPr>
      <w:r w:rsidRPr="006905F1">
        <w:rPr>
          <w:sz w:val="10"/>
          <w:szCs w:val="10"/>
        </w:rPr>
        <w:t xml:space="preserve">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w:t>
      </w:r>
      <w:proofErr w:type="spellStart"/>
      <w:r w:rsidRPr="006905F1">
        <w:rPr>
          <w:sz w:val="10"/>
          <w:szCs w:val="10"/>
        </w:rPr>
        <w:t>economistically</w:t>
      </w:r>
      <w:proofErr w:type="spellEnd"/>
      <w:r w:rsidRPr="006905F1">
        <w:rPr>
          <w:sz w:val="10"/>
          <w:szCs w:val="10"/>
        </w:rPr>
        <w:t xml:space="preserve">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02FD40E5" w14:textId="77777777" w:rsidR="000A32C8" w:rsidRPr="006905F1" w:rsidRDefault="000A32C8" w:rsidP="000A32C8">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48AF5022" w14:textId="77777777" w:rsidR="000A32C8" w:rsidRPr="006905F1" w:rsidRDefault="000A32C8" w:rsidP="000A32C8">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08A1F203" w14:textId="77777777" w:rsidR="000A32C8" w:rsidRPr="006905F1" w:rsidRDefault="000A32C8" w:rsidP="000A32C8">
      <w:pPr>
        <w:rPr>
          <w:sz w:val="10"/>
          <w:szCs w:val="10"/>
        </w:rPr>
      </w:pPr>
      <w:r w:rsidRPr="006905F1">
        <w:rPr>
          <w:sz w:val="10"/>
          <w:szCs w:val="10"/>
        </w:rPr>
        <w:t xml:space="preserve">Based on this experience, it is evident that the only way to build socialism in the twenty-first century is to </w:t>
      </w:r>
      <w:proofErr w:type="gramStart"/>
      <w:r w:rsidRPr="006905F1">
        <w:rPr>
          <w:sz w:val="10"/>
          <w:szCs w:val="10"/>
        </w:rPr>
        <w:t>embrace precisely</w:t>
      </w:r>
      <w:proofErr w:type="gramEnd"/>
      <w:r w:rsidRPr="006905F1">
        <w:rPr>
          <w:sz w:val="10"/>
          <w:szCs w:val="10"/>
        </w:rPr>
        <w:t xml:space="preserve">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47CE1669" w14:textId="77777777" w:rsidR="000A32C8" w:rsidRPr="006905F1" w:rsidRDefault="000A32C8" w:rsidP="000A32C8">
      <w:pPr>
        <w:rPr>
          <w:sz w:val="10"/>
          <w:szCs w:val="10"/>
        </w:rPr>
      </w:pPr>
      <w:r w:rsidRPr="006905F1">
        <w:rPr>
          <w:sz w:val="10"/>
          <w:szCs w:val="10"/>
        </w:rPr>
        <w:t>Freedom as Necessity</w:t>
      </w:r>
    </w:p>
    <w:p w14:paraId="483E9243" w14:textId="77777777" w:rsidR="000A32C8" w:rsidRPr="006905F1" w:rsidRDefault="000A32C8" w:rsidP="000A32C8">
      <w:pPr>
        <w:rPr>
          <w:sz w:val="10"/>
          <w:szCs w:val="10"/>
        </w:rPr>
      </w:pPr>
      <w:r w:rsidRPr="006905F1">
        <w:rPr>
          <w:sz w:val="10"/>
          <w:szCs w:val="10"/>
        </w:rPr>
        <w:t>Building on G. W. F. Hegel’s philosophy, Engels famously argued in Anti-</w:t>
      </w:r>
      <w:proofErr w:type="spellStart"/>
      <w:r w:rsidRPr="006905F1">
        <w:rPr>
          <w:sz w:val="10"/>
          <w:szCs w:val="10"/>
        </w:rPr>
        <w:t>Dühring</w:t>
      </w:r>
      <w:proofErr w:type="spellEnd"/>
      <w:r w:rsidRPr="006905F1">
        <w:rPr>
          <w:sz w:val="10"/>
          <w:szCs w:val="10"/>
        </w:rPr>
        <w:t xml:space="preserve">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237DDF32" w14:textId="77777777" w:rsidR="000A32C8" w:rsidRDefault="000A32C8" w:rsidP="000A32C8">
      <w:r>
        <w:lastRenderedPageBreak/>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w:t>
      </w:r>
      <w:proofErr w:type="gramStart"/>
      <w:r>
        <w:t>as a result of</w:t>
      </w:r>
      <w:proofErr w:type="gramEnd"/>
      <w:r>
        <w:t xml:space="preserve">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2EE84640" w14:textId="77777777" w:rsidR="000A32C8" w:rsidRDefault="000A32C8" w:rsidP="000A32C8">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B460CC">
        <w:rPr>
          <w:rStyle w:val="Emphasis"/>
          <w:highlight w:val="yellow"/>
        </w:rPr>
        <w:t>global environmental proletariat</w:t>
      </w:r>
      <w:r w:rsidRPr="00B460CC">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1FDBCADC" w14:textId="77777777" w:rsidR="000A32C8" w:rsidRDefault="000A32C8" w:rsidP="000A32C8">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4E0229F2" w14:textId="77777777" w:rsidR="000A32C8" w:rsidRDefault="000A32C8" w:rsidP="000A32C8">
      <w:r w:rsidRPr="006905F1">
        <w:rPr>
          <w:rStyle w:val="StyleUnderline"/>
        </w:rPr>
        <w:t xml:space="preserve">The environmental proletariat in this sense can be seen as </w:t>
      </w:r>
      <w:r w:rsidRPr="00B460CC">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B460CC">
        <w:rPr>
          <w:rStyle w:val="StyleUnderline"/>
          <w:highlight w:val="yellow"/>
        </w:rPr>
        <w:t>main locus of revolutionary</w:t>
      </w:r>
      <w:r w:rsidRPr="006905F1">
        <w:rPr>
          <w:rStyle w:val="StyleUnderline"/>
        </w:rPr>
        <w:t xml:space="preserve"> ecological </w:t>
      </w:r>
      <w:r w:rsidRPr="00B460CC">
        <w:rPr>
          <w:rStyle w:val="StyleUnderline"/>
          <w:highlight w:val="yellow"/>
        </w:rPr>
        <w:t>action</w:t>
      </w:r>
      <w:r w:rsidRPr="006905F1">
        <w:rPr>
          <w:rStyle w:val="StyleUnderline"/>
        </w:rPr>
        <w:t xml:space="preserve"> in the immediate future </w:t>
      </w:r>
      <w:r w:rsidRPr="00B460CC">
        <w:rPr>
          <w:rStyle w:val="StyleUnderline"/>
          <w:highlight w:val="yellow"/>
        </w:rPr>
        <w:t xml:space="preserve">remains the </w:t>
      </w:r>
      <w:r w:rsidRPr="00B460CC">
        <w:rPr>
          <w:rStyle w:val="Emphasis"/>
          <w:highlight w:val="yellow"/>
        </w:rPr>
        <w:t>Global South</w:t>
      </w:r>
      <w:r w:rsidRPr="006905F1">
        <w:rPr>
          <w:rStyle w:val="StyleUnderline"/>
        </w:rPr>
        <w:t>, faced with the harsh reality of “imperialism in the Anthropocene.”</w:t>
      </w:r>
      <w:r>
        <w:t xml:space="preserve">38 As Samir Amin observed in Modern Imperialism, Monopoly Finance Capital, and Marx’s Law of Value, the triad of the United States, Europe, and Japan is already using the planet’s bio-capacity at four times the world average, pointing toward </w:t>
      </w:r>
      <w:r>
        <w:lastRenderedPageBreak/>
        <w:t>ecological oblivion. This unsustainable level of consumption of resources in the Global North is only possible because</w:t>
      </w:r>
    </w:p>
    <w:p w14:paraId="44100274" w14:textId="77777777" w:rsidR="000A32C8" w:rsidRPr="006905F1" w:rsidRDefault="000A32C8" w:rsidP="000A32C8">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353AF84E" w14:textId="77777777" w:rsidR="000A32C8" w:rsidRPr="006905F1" w:rsidRDefault="000A32C8" w:rsidP="000A32C8">
      <w:pPr>
        <w:rPr>
          <w:sz w:val="10"/>
          <w:szCs w:val="10"/>
        </w:rPr>
      </w:pPr>
      <w:r w:rsidRPr="006905F1">
        <w:rPr>
          <w:sz w:val="10"/>
          <w:szCs w:val="10"/>
        </w:rPr>
        <w:t>A New System of Social Metabolic Reproduction</w:t>
      </w:r>
    </w:p>
    <w:p w14:paraId="32548BD9" w14:textId="77777777" w:rsidR="000A32C8" w:rsidRPr="006905F1" w:rsidRDefault="000A32C8" w:rsidP="000A32C8">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7085D08E" w14:textId="77777777" w:rsidR="000A32C8" w:rsidRPr="006905F1" w:rsidRDefault="000A32C8" w:rsidP="000A32C8">
      <w:pPr>
        <w:rPr>
          <w:sz w:val="10"/>
          <w:szCs w:val="10"/>
        </w:rPr>
      </w:pPr>
      <w:r w:rsidRPr="006905F1">
        <w:rPr>
          <w:sz w:val="10"/>
          <w:szCs w:val="10"/>
        </w:rPr>
        <w:t xml:space="preserve">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w:t>
      </w:r>
      <w:proofErr w:type="spellStart"/>
      <w:r w:rsidRPr="006905F1">
        <w:rPr>
          <w:sz w:val="10"/>
          <w:szCs w:val="10"/>
        </w:rPr>
        <w:t>protagonism</w:t>
      </w:r>
      <w:proofErr w:type="spellEnd"/>
      <w:r w:rsidRPr="006905F1">
        <w:rPr>
          <w:sz w:val="10"/>
          <w:szCs w:val="10"/>
        </w:rPr>
        <w:t xml:space="preserve">,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w:t>
      </w:r>
      <w:proofErr w:type="spellStart"/>
      <w:r w:rsidRPr="006905F1">
        <w:rPr>
          <w:sz w:val="10"/>
          <w:szCs w:val="10"/>
        </w:rPr>
        <w:t>unequals</w:t>
      </w:r>
      <w:proofErr w:type="spellEnd"/>
      <w:r w:rsidRPr="006905F1">
        <w:rPr>
          <w:sz w:val="10"/>
          <w:szCs w:val="10"/>
        </w:rPr>
        <w:t>.</w:t>
      </w:r>
    </w:p>
    <w:p w14:paraId="589ED7C9" w14:textId="77777777" w:rsidR="000A32C8" w:rsidRPr="006905F1" w:rsidRDefault="000A32C8" w:rsidP="000A32C8">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w:t>
      </w:r>
      <w:proofErr w:type="gramStart"/>
      <w:r w:rsidRPr="006905F1">
        <w:rPr>
          <w:sz w:val="10"/>
          <w:szCs w:val="10"/>
        </w:rPr>
        <w:t>e.g.</w:t>
      </w:r>
      <w:proofErr w:type="gramEnd"/>
      <w:r w:rsidRPr="006905F1">
        <w:rPr>
          <w:sz w:val="10"/>
          <w:szCs w:val="10"/>
        </w:rPr>
        <w:t xml:space="preserve"> coalmining and domestic service), and insofar as possible all jobs must become interesting and creative as only a few are today.” The reduction of the enormous waste and destruction inherent in capitalist production and consumption would </w:t>
      </w:r>
      <w:proofErr w:type="gramStart"/>
      <w:r w:rsidRPr="006905F1">
        <w:rPr>
          <w:sz w:val="10"/>
          <w:szCs w:val="10"/>
        </w:rPr>
        <w:t>open up</w:t>
      </w:r>
      <w:proofErr w:type="gramEnd"/>
      <w:r w:rsidRPr="006905F1">
        <w:rPr>
          <w:sz w:val="10"/>
          <w:szCs w:val="10"/>
        </w:rPr>
        <w:t xml:space="preserve"> space for the employment of disposable time in more creative ways.</w:t>
      </w:r>
    </w:p>
    <w:p w14:paraId="60C93221" w14:textId="77777777" w:rsidR="000A32C8" w:rsidRPr="006905F1" w:rsidRDefault="000A32C8" w:rsidP="000A32C8">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2194FC59" w14:textId="77777777" w:rsidR="000A32C8" w:rsidRPr="006905F1" w:rsidRDefault="000A32C8" w:rsidP="000A32C8">
      <w:pPr>
        <w:rPr>
          <w:sz w:val="10"/>
          <w:szCs w:val="10"/>
        </w:rPr>
      </w:pPr>
      <w:r w:rsidRPr="006905F1">
        <w:rPr>
          <w:sz w:val="10"/>
          <w:szCs w:val="10"/>
        </w:rPr>
        <w:t xml:space="preserve">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w:t>
      </w:r>
      <w:proofErr w:type="gramStart"/>
      <w:r w:rsidRPr="006905F1">
        <w:rPr>
          <w:sz w:val="10"/>
          <w:szCs w:val="10"/>
        </w:rPr>
        <w:t>mid–century</w:t>
      </w:r>
      <w:proofErr w:type="gramEnd"/>
      <w:r w:rsidRPr="006905F1">
        <w:rPr>
          <w:sz w:val="10"/>
          <w:szCs w:val="10"/>
        </w:rPr>
        <w:t>.</w:t>
      </w:r>
    </w:p>
    <w:p w14:paraId="6BA1AC6F" w14:textId="77777777" w:rsidR="000A32C8" w:rsidRPr="006905F1" w:rsidRDefault="000A32C8" w:rsidP="000A32C8">
      <w:pPr>
        <w:rPr>
          <w:sz w:val="10"/>
          <w:szCs w:val="10"/>
        </w:rPr>
      </w:pPr>
      <w:r w:rsidRPr="006905F1">
        <w:rPr>
          <w:sz w:val="10"/>
          <w:szCs w:val="10"/>
        </w:rPr>
        <w:t xml:space="preserve">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w:t>
      </w:r>
      <w:proofErr w:type="gramStart"/>
      <w:r w:rsidRPr="006905F1">
        <w:rPr>
          <w:sz w:val="10"/>
          <w:szCs w:val="10"/>
        </w:rPr>
        <w:t>Sahara desert</w:t>
      </w:r>
      <w:proofErr w:type="gramEnd"/>
      <w:r w:rsidRPr="006905F1">
        <w:rPr>
          <w:sz w:val="10"/>
          <w:szCs w:val="10"/>
        </w:rPr>
        <w:t>.46 Even such projections fail to capture the enormous level of destruction that will fall on the majority of humanity under capitalist business as usual. The only answer is to leave the burning house and to build another now.47</w:t>
      </w:r>
    </w:p>
    <w:p w14:paraId="346110D1" w14:textId="77777777" w:rsidR="000A32C8" w:rsidRPr="006905F1" w:rsidRDefault="000A32C8" w:rsidP="000A32C8">
      <w:pPr>
        <w:rPr>
          <w:rStyle w:val="StyleUnderline"/>
        </w:rPr>
      </w:pPr>
      <w:r w:rsidRPr="006905F1">
        <w:rPr>
          <w:rStyle w:val="StyleUnderline"/>
        </w:rPr>
        <w:t>The International of Workers and Peoples</w:t>
      </w:r>
    </w:p>
    <w:p w14:paraId="0ACEEA63" w14:textId="77777777" w:rsidR="000A32C8" w:rsidRDefault="000A32C8" w:rsidP="000A32C8">
      <w:r>
        <w:t xml:space="preserve">Although </w:t>
      </w:r>
      <w:r w:rsidRPr="00B460CC">
        <w:rPr>
          <w:rStyle w:val="Emphasis"/>
          <w:highlight w:val="yellow"/>
        </w:rPr>
        <w:t>untold numbers of people</w:t>
      </w:r>
      <w:r w:rsidRPr="00B460CC">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B460CC">
        <w:rPr>
          <w:rStyle w:val="StyleUnderline"/>
          <w:highlight w:val="yellow"/>
        </w:rPr>
        <w:t xml:space="preserve">depend on the </w:t>
      </w:r>
      <w:r w:rsidRPr="00B460CC">
        <w:rPr>
          <w:rStyle w:val="Emphasis"/>
          <w:highlight w:val="yellow"/>
        </w:rPr>
        <w:t>fight against imperialism</w:t>
      </w:r>
      <w:r w:rsidRPr="006905F1">
        <w:rPr>
          <w:rStyle w:val="StyleUnderline"/>
        </w:rPr>
        <w:t xml:space="preserve"> at the global level</w:t>
      </w:r>
      <w:r>
        <w:t xml:space="preserve">. Hence, </w:t>
      </w:r>
      <w:r w:rsidRPr="00B460CC">
        <w:rPr>
          <w:rStyle w:val="StyleUnderline"/>
          <w:highlight w:val="yellow"/>
        </w:rPr>
        <w:t xml:space="preserve">there is a need for a </w:t>
      </w:r>
      <w:r w:rsidRPr="00B460CC">
        <w:rPr>
          <w:rStyle w:val="Emphasis"/>
          <w:sz w:val="32"/>
          <w:szCs w:val="32"/>
          <w:highlight w:val="yellow"/>
        </w:rPr>
        <w:t>new global organization of workers</w:t>
      </w:r>
      <w:r w:rsidRPr="00B460CC">
        <w:rPr>
          <w:highlight w:val="yellow"/>
        </w:rPr>
        <w:t xml:space="preserve"> </w:t>
      </w:r>
      <w:r w:rsidRPr="00B460CC">
        <w:rPr>
          <w:rStyle w:val="StyleUnderline"/>
          <w:highlight w:val="yellow"/>
        </w:rPr>
        <w:t>based on</w:t>
      </w:r>
      <w:r w:rsidRPr="006905F1">
        <w:rPr>
          <w:rStyle w:val="StyleUnderline"/>
        </w:rPr>
        <w:t xml:space="preserve"> the model of </w:t>
      </w:r>
      <w:r w:rsidRPr="00B460CC">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B460CC">
        <w:rPr>
          <w:rStyle w:val="StyleUnderline"/>
          <w:highlight w:val="yellow"/>
        </w:rPr>
        <w:t xml:space="preserve">needs to be constituted as a </w:t>
      </w:r>
      <w:r w:rsidRPr="00B460CC">
        <w:rPr>
          <w:rStyle w:val="Emphasis"/>
          <w:highlight w:val="yellow"/>
        </w:rPr>
        <w:t>workers-based and peoples-based organization</w:t>
      </w:r>
      <w:r w:rsidRPr="00B460CC">
        <w:rPr>
          <w:highlight w:val="yellow"/>
        </w:rPr>
        <w:t xml:space="preserve">, </w:t>
      </w:r>
      <w:r w:rsidRPr="00B460CC">
        <w:rPr>
          <w:rStyle w:val="StyleUnderline"/>
          <w:highlight w:val="yellow"/>
        </w:rPr>
        <w:t xml:space="preserve">rooted from the beginning in a strong </w:t>
      </w:r>
      <w:r w:rsidRPr="00B460CC">
        <w:rPr>
          <w:rStyle w:val="Emphasis"/>
          <w:highlight w:val="yellow"/>
        </w:rPr>
        <w:t>South-South alliance</w:t>
      </w:r>
      <w:r>
        <w:t xml:space="preserve"> </w:t>
      </w:r>
      <w:proofErr w:type="gramStart"/>
      <w:r w:rsidRPr="006905F1">
        <w:rPr>
          <w:rStyle w:val="StyleUnderline"/>
        </w:rPr>
        <w:t>so as to</w:t>
      </w:r>
      <w:proofErr w:type="gramEnd"/>
      <w:r w:rsidRPr="006905F1">
        <w:rPr>
          <w:rStyle w:val="StyleUnderline"/>
        </w:rPr>
        <w:t xml:space="preserve"> place the struggle against imperialism at the center of the socialist revolt against capitalism</w:t>
      </w:r>
      <w:r>
        <w:t>, as contemplated by figures such as Chávez and Amin.</w:t>
      </w:r>
    </w:p>
    <w:p w14:paraId="3F027DE1" w14:textId="77777777" w:rsidR="000A32C8" w:rsidRDefault="000A32C8" w:rsidP="000A32C8">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5DA3F721" w14:textId="77777777" w:rsidR="000A32C8" w:rsidRDefault="000A32C8" w:rsidP="000A32C8">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w:t>
      </w:r>
      <w:proofErr w:type="spellStart"/>
      <w:r>
        <w:t>Internationale</w:t>
      </w:r>
      <w:proofErr w:type="spellEnd"/>
      <w:r>
        <w:t xml:space="preserve"> of Workers and Peoples, </w:t>
      </w:r>
      <w:r w:rsidRPr="006905F1">
        <w:rPr>
          <w:rStyle w:val="StyleUnderline"/>
        </w:rPr>
        <w:t xml:space="preserve">explicitly recognizing that a pure worker-based </w:t>
      </w:r>
      <w:r w:rsidRPr="006905F1">
        <w:rPr>
          <w:rStyle w:val="StyleUnderline"/>
        </w:rPr>
        <w:lastRenderedPageBreak/>
        <w:t xml:space="preserve">International that did not </w:t>
      </w:r>
      <w:proofErr w:type="gramStart"/>
      <w:r w:rsidRPr="006905F1">
        <w:rPr>
          <w:rStyle w:val="StyleUnderline"/>
        </w:rPr>
        <w:t>take into account</w:t>
      </w:r>
      <w:proofErr w:type="gramEnd"/>
      <w:r w:rsidRPr="006905F1">
        <w:rPr>
          <w:rStyle w:val="StyleUnderline"/>
        </w:rPr>
        <w:t xml:space="preserve"> the situation of peoples was inadequate in confronting imperialism</w:t>
      </w:r>
      <w:r>
        <w:t>.50 This, he stated, would be an organization, not just a movement. It would be aimed at the</w:t>
      </w:r>
    </w:p>
    <w:p w14:paraId="764C9762" w14:textId="77777777" w:rsidR="000A32C8" w:rsidRDefault="000A32C8" w:rsidP="000A32C8">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7358881B" w14:textId="77777777" w:rsidR="000A32C8" w:rsidRDefault="000A32C8" w:rsidP="000A32C8">
      <w:r w:rsidRPr="006905F1">
        <w:rPr>
          <w:rStyle w:val="StyleUnderline"/>
        </w:rPr>
        <w:t xml:space="preserve">The creation of a New International cannot of course occur in a vacuum but needs to be articulated within and as a product of the building of unified mass organizations expanding at the grassroots level in conjunction with revolutionary movements and </w:t>
      </w:r>
      <w:proofErr w:type="spellStart"/>
      <w:r w:rsidRPr="006905F1">
        <w:rPr>
          <w:rStyle w:val="StyleUnderline"/>
        </w:rPr>
        <w:t>delinkings</w:t>
      </w:r>
      <w:proofErr w:type="spellEnd"/>
      <w:r w:rsidRPr="006905F1">
        <w:rPr>
          <w:rStyle w:val="StyleUnderline"/>
        </w:rPr>
        <w:t xml:space="preserve">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B460CC">
        <w:rPr>
          <w:rStyle w:val="Emphasis"/>
          <w:highlight w:val="yellow"/>
        </w:rPr>
        <w:t>grassroots movements, delinking, and cross-country/cross-continent alliances</w:t>
      </w:r>
      <w:r w:rsidRPr="00B460CC">
        <w:rPr>
          <w:highlight w:val="yellow"/>
        </w:rPr>
        <w:t>—</w:t>
      </w:r>
      <w:r w:rsidRPr="00B460CC">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B460CC">
        <w:rPr>
          <w:rStyle w:val="StyleUnderline"/>
          <w:highlight w:val="yellow"/>
        </w:rPr>
        <w:t xml:space="preserve">this needs to be </w:t>
      </w:r>
      <w:r w:rsidRPr="00B460CC">
        <w:rPr>
          <w:rStyle w:val="Emphasis"/>
          <w:highlight w:val="yellow"/>
        </w:rPr>
        <w:t>united with the global ecological movement</w:t>
      </w:r>
      <w:r w:rsidRPr="006905F1">
        <w:t>.</w:t>
      </w:r>
    </w:p>
    <w:p w14:paraId="266A573E" w14:textId="77777777" w:rsidR="000A32C8" w:rsidRDefault="000A32C8" w:rsidP="000A32C8">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B460CC">
        <w:rPr>
          <w:rStyle w:val="Emphasis"/>
          <w:highlight w:val="yellow"/>
        </w:rPr>
        <w:t>The choice before us is</w:t>
      </w:r>
      <w:r w:rsidRPr="006905F1">
        <w:rPr>
          <w:rStyle w:val="Emphasis"/>
        </w:rPr>
        <w:t xml:space="preserve"> unavoidable: </w:t>
      </w:r>
      <w:r w:rsidRPr="00B460CC">
        <w:rPr>
          <w:rStyle w:val="Emphasis"/>
          <w:highlight w:val="yellow"/>
        </w:rPr>
        <w:t>ruin or revolution</w:t>
      </w:r>
      <w:r>
        <w:t>.</w:t>
      </w:r>
    </w:p>
    <w:p w14:paraId="58A19A7F" w14:textId="77777777" w:rsidR="000A32C8" w:rsidRPr="00F024DD" w:rsidRDefault="000A32C8" w:rsidP="000A32C8">
      <w:pPr>
        <w:pStyle w:val="Heading4"/>
      </w:pPr>
      <w:r>
        <w:t xml:space="preserve">The alternative </w:t>
      </w:r>
      <w:r w:rsidRPr="003D15F9">
        <w:rPr>
          <w:u w:val="single"/>
        </w:rPr>
        <w:t>requires</w:t>
      </w:r>
      <w:r>
        <w:t xml:space="preserve"> rejecting the </w:t>
      </w:r>
      <w:proofErr w:type="spellStart"/>
      <w:r>
        <w:t>aff</w:t>
      </w:r>
      <w:proofErr w:type="spellEnd"/>
      <w:r>
        <w:t xml:space="preserve"> and </w:t>
      </w:r>
      <w:r w:rsidRPr="00D30290">
        <w:rPr>
          <w:u w:val="single"/>
        </w:rPr>
        <w:t>critically interrogat</w:t>
      </w:r>
      <w:r>
        <w:rPr>
          <w:u w:val="single"/>
        </w:rPr>
        <w:t>ing</w:t>
      </w:r>
      <w:r>
        <w:t xml:space="preserve"> the neoliberal discourse of the 1AC---resisting capitalist pedagogy </w:t>
      </w:r>
      <w:r w:rsidRPr="00D30290">
        <w:rPr>
          <w:u w:val="single"/>
        </w:rPr>
        <w:t>in educational spaces</w:t>
      </w:r>
      <w:r>
        <w:t xml:space="preserve"> is the first step towards a </w:t>
      </w:r>
      <w:r w:rsidRPr="00D30290">
        <w:rPr>
          <w:u w:val="single"/>
        </w:rPr>
        <w:t>broader movement</w:t>
      </w:r>
      <w:r>
        <w:t xml:space="preserve"> away from Capitalism.</w:t>
      </w:r>
    </w:p>
    <w:p w14:paraId="4AB0E416" w14:textId="77777777" w:rsidR="000A32C8" w:rsidRPr="00750B8C" w:rsidRDefault="000A32C8" w:rsidP="000A32C8">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2" w:history="1">
        <w:r w:rsidRPr="00BB5809">
          <w:rPr>
            <w:rStyle w:val="Hyperlink"/>
          </w:rPr>
          <w:t>https://truthout.org/articles/racist-violence-cant-be-separated-from-the-violence-of-neoliberal-capitalism/</w:t>
        </w:r>
      </w:hyperlink>
      <w:r w:rsidRPr="00BB5809">
        <w:t>, Accessed 08-24-2021)</w:t>
      </w:r>
    </w:p>
    <w:p w14:paraId="7F2AF3AF" w14:textId="77777777" w:rsidR="000A32C8" w:rsidRDefault="000A32C8" w:rsidP="000A32C8">
      <w:r w:rsidRPr="00B460CC">
        <w:rPr>
          <w:rStyle w:val="Emphasis"/>
          <w:highlight w:val="yellow"/>
        </w:rPr>
        <w:t>As educators</w:t>
      </w:r>
      <w:r w:rsidRPr="00B460CC">
        <w:rPr>
          <w:highlight w:val="yellow"/>
        </w:rPr>
        <w:t xml:space="preserve">, </w:t>
      </w:r>
      <w:r w:rsidRPr="00B460CC">
        <w:rPr>
          <w:rStyle w:val="StyleUnderline"/>
          <w:highlight w:val="yellow"/>
        </w:rPr>
        <w:t xml:space="preserve">it is </w:t>
      </w:r>
      <w:r w:rsidRPr="00B460CC">
        <w:rPr>
          <w:rStyle w:val="Emphasis"/>
          <w:highlight w:val="yellow"/>
        </w:rPr>
        <w:t>crucial</w:t>
      </w:r>
      <w:r w:rsidRPr="00B460CC">
        <w:rPr>
          <w:rStyle w:val="StyleUnderline"/>
          <w:highlight w:val="yellow"/>
        </w:rPr>
        <w:t xml:space="preserve"> for us to </w:t>
      </w:r>
      <w:r w:rsidRPr="00B460CC">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B460CC">
        <w:rPr>
          <w:rStyle w:val="Emphasis"/>
          <w:highlight w:val="yellow"/>
        </w:rPr>
        <w:t>understand how neoliberal ideology</w:t>
      </w:r>
      <w:r>
        <w:t xml:space="preserve">, with its appropriation of market-based values, regressive notions of freedom and agency, </w:t>
      </w:r>
      <w:r w:rsidRPr="00B460CC">
        <w:rPr>
          <w:rStyle w:val="Emphasis"/>
          <w:highlight w:val="yellow"/>
        </w:rPr>
        <w:t>uses language to infiltrate daily life</w:t>
      </w:r>
      <w:r>
        <w:t xml:space="preserve">? </w:t>
      </w:r>
      <w:r w:rsidRPr="00BB5809">
        <w:rPr>
          <w:rStyle w:val="StyleUnderline"/>
        </w:rPr>
        <w:t xml:space="preserve">How does a pandemic pedagogy in the service of neoliberalism produce identities defined by market values, and normalize a notion of </w:t>
      </w:r>
      <w:r w:rsidRPr="00BB5809">
        <w:rPr>
          <w:rStyle w:val="StyleUnderline"/>
        </w:rPr>
        <w:lastRenderedPageBreak/>
        <w:t>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2DD37CA8" w14:textId="77777777" w:rsidR="000A32C8" w:rsidRDefault="000A32C8" w:rsidP="000A32C8">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25620B14" w14:textId="77777777" w:rsidR="000A32C8" w:rsidRDefault="000A32C8" w:rsidP="000A32C8">
      <w:r>
        <w:t>“</w:t>
      </w:r>
      <w:r w:rsidRPr="00BB5809">
        <w:rPr>
          <w:rStyle w:val="StyleUnderline"/>
        </w:rPr>
        <w:t xml:space="preserve">As a society the </w:t>
      </w:r>
      <w:r w:rsidRPr="00B460CC">
        <w:rPr>
          <w:rStyle w:val="StyleUnderline"/>
          <w:highlight w:val="yellow"/>
        </w:rPr>
        <w:t xml:space="preserve">American people are being </w:t>
      </w:r>
      <w:r w:rsidRPr="00B460CC">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3D4FD422" w14:textId="77777777" w:rsidR="000A32C8" w:rsidRDefault="000A32C8" w:rsidP="000A32C8">
      <w:r>
        <w:t>Depoliticization and the Authoritarian Turn</w:t>
      </w:r>
    </w:p>
    <w:p w14:paraId="3A89FC56" w14:textId="77777777" w:rsidR="000A32C8" w:rsidRDefault="000A32C8" w:rsidP="000A32C8">
      <w:r w:rsidRPr="00B460CC">
        <w:rPr>
          <w:rStyle w:val="StyleUnderline"/>
          <w:highlight w:val="yellow"/>
        </w:rPr>
        <w:t>Neoliberalism</w:t>
      </w:r>
      <w:r w:rsidRPr="00BB5809">
        <w:rPr>
          <w:rStyle w:val="StyleUnderline"/>
        </w:rPr>
        <w:t xml:space="preserve"> is not only an economic system, </w:t>
      </w:r>
      <w:proofErr w:type="gramStart"/>
      <w:r w:rsidRPr="00BB5809">
        <w:rPr>
          <w:rStyle w:val="StyleUnderline"/>
        </w:rPr>
        <w:t xml:space="preserve">it </w:t>
      </w:r>
      <w:r w:rsidRPr="00B460CC">
        <w:rPr>
          <w:rStyle w:val="StyleUnderline"/>
          <w:highlight w:val="yellow"/>
        </w:rPr>
        <w:t>is</w:t>
      </w:r>
      <w:proofErr w:type="gramEnd"/>
      <w:r w:rsidRPr="00BB5809">
        <w:rPr>
          <w:rStyle w:val="StyleUnderline"/>
        </w:rPr>
        <w:t xml:space="preserve"> also an</w:t>
      </w:r>
      <w:r>
        <w:t xml:space="preserve"> </w:t>
      </w:r>
      <w:r w:rsidRPr="00B460CC">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B460CC">
        <w:rPr>
          <w:rStyle w:val="Emphasis"/>
          <w:highlight w:val="yellow"/>
        </w:rPr>
        <w:t>difficult for individuals to imagine alternative notions of society</w:t>
      </w:r>
      <w:r w:rsidRPr="00B460CC">
        <w:rPr>
          <w:highlight w:val="yellow"/>
        </w:rPr>
        <w:t xml:space="preserve">, </w:t>
      </w:r>
      <w:r w:rsidRPr="00B460CC">
        <w:rPr>
          <w:rStyle w:val="StyleUnderline"/>
          <w:highlight w:val="yellow"/>
        </w:rPr>
        <w:t xml:space="preserve">with themselves as </w:t>
      </w:r>
      <w:r w:rsidRPr="00B460CC">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w:t>
      </w:r>
      <w:proofErr w:type="gramStart"/>
      <w:r w:rsidRPr="00BB5809">
        <w:rPr>
          <w:rStyle w:val="StyleUnderline"/>
        </w:rPr>
        <w:t>hermetically-sealed</w:t>
      </w:r>
      <w:proofErr w:type="gramEnd"/>
      <w:r w:rsidRPr="00BB5809">
        <w:rPr>
          <w:rStyle w:val="StyleUnderline"/>
        </w:rPr>
        <w:t xml:space="preserve"> human beings whose lives are shaped only by notions of self-reliance and self-sufficiency is a </w:t>
      </w:r>
      <w:r w:rsidRPr="00B460CC">
        <w:rPr>
          <w:rStyle w:val="Emphasis"/>
          <w:highlight w:val="yellow"/>
        </w:rPr>
        <w:t>pedagogical strategy that</w:t>
      </w:r>
      <w:r w:rsidRPr="00BB5809">
        <w:rPr>
          <w:rStyle w:val="Emphasis"/>
        </w:rPr>
        <w:t xml:space="preserve"> utterly </w:t>
      </w:r>
      <w:r w:rsidRPr="00B460CC">
        <w:rPr>
          <w:rStyle w:val="Emphasis"/>
          <w:highlight w:val="yellow"/>
        </w:rPr>
        <w:t>depoliticizes people</w:t>
      </w:r>
      <w:r w:rsidRPr="003D15F9">
        <w:rPr>
          <w:rStyle w:val="StyleUnderline"/>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5AA23CDE" w14:textId="77777777" w:rsidR="000A32C8" w:rsidRDefault="000A32C8" w:rsidP="000A32C8">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xml:space="preserve">. The philosopher Byung-Chul Han has rightly argued that contemporary neoliberal </w:t>
      </w:r>
      <w:r>
        <w:lastRenderedPageBreak/>
        <w:t xml:space="preserve">society is shaped by a dysfunctional notion of solitude and </w:t>
      </w:r>
      <w:proofErr w:type="gramStart"/>
      <w:r>
        <w:t>hermitically-sealed</w:t>
      </w:r>
      <w:proofErr w:type="gramEnd"/>
      <w:r>
        <w:t xml:space="preserve"> notions of agency, all of which undermine the values and social connections vital to a democracy. He writes:</w:t>
      </w:r>
    </w:p>
    <w:p w14:paraId="1D05F162" w14:textId="77777777" w:rsidR="000A32C8" w:rsidRDefault="000A32C8" w:rsidP="000A32C8">
      <w:r>
        <w:t xml:space="preserve">“Those subject to the neoliberal economy </w:t>
      </w:r>
      <w:proofErr w:type="gramStart"/>
      <w:r>
        <w:t>do</w:t>
      </w:r>
      <w:proofErr w:type="gramEnd"/>
      <w:r>
        <w:t xml:space="preserve"> not constitute a </w:t>
      </w:r>
      <w:proofErr w:type="spellStart"/>
      <w:r>
        <w:t>we</w:t>
      </w:r>
      <w:proofErr w:type="spellEnd"/>
      <w:r>
        <w:t xml:space="preserve"> that is capable of collective action. </w:t>
      </w:r>
      <w:r w:rsidRPr="00BB5809">
        <w:rPr>
          <w:rStyle w:val="StyleUnderline"/>
        </w:rPr>
        <w:t xml:space="preserve">The mounting </w:t>
      </w:r>
      <w:proofErr w:type="spellStart"/>
      <w:r w:rsidRPr="00BB5809">
        <w:rPr>
          <w:rStyle w:val="StyleUnderline"/>
        </w:rPr>
        <w:t>egoization</w:t>
      </w:r>
      <w:proofErr w:type="spellEnd"/>
      <w:r w:rsidRPr="00BB5809">
        <w:rPr>
          <w:rStyle w:val="StyleUnderline"/>
        </w:rPr>
        <w:t xml:space="preserve">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080A0330" w14:textId="77777777" w:rsidR="000A32C8" w:rsidRDefault="000A32C8" w:rsidP="000A32C8">
      <w:r>
        <w:t xml:space="preserve">This panoptical nature of hyper-individualism is more aligned with shared fears than shared responsibilities. Under such circumstances, </w:t>
      </w:r>
      <w:proofErr w:type="gramStart"/>
      <w:r>
        <w:t>trust</w:t>
      </w:r>
      <w:proofErr w:type="gramEnd"/>
      <w: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0328FFF7" w14:textId="77777777" w:rsidR="000A32C8" w:rsidRDefault="000A32C8" w:rsidP="000A32C8">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xml:space="preserve">. Under neoliberalism’s </w:t>
      </w:r>
      <w:proofErr w:type="spellStart"/>
      <w:r>
        <w:t>disimagination</w:t>
      </w:r>
      <w:proofErr w:type="spellEnd"/>
      <w: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56F04AB2" w14:textId="77777777" w:rsidR="000A32C8" w:rsidRDefault="000A32C8" w:rsidP="000A32C8">
      <w:r w:rsidRPr="00BB5809">
        <w:rPr>
          <w:rStyle w:val="StyleUnderline"/>
        </w:rPr>
        <w:t>Just as the spread of the pandemic virus in the United States was not an innocent act of nature, neither is the rise and pervasive grip of inequality</w:t>
      </w:r>
      <w:r>
        <w:t xml:space="preserve">. What is clear is that </w:t>
      </w:r>
      <w:r w:rsidRPr="00B460CC">
        <w:rPr>
          <w:rStyle w:val="Emphasis"/>
          <w:highlight w:val="yellow"/>
        </w:rPr>
        <w:t>neoliberal</w:t>
      </w:r>
      <w:r>
        <w:t xml:space="preserve"> support for unbridled individualism has weakened democratic pressures and eroded democracy and equality as governing principles. Moreover, as a mode of public </w:t>
      </w:r>
      <w:r w:rsidRPr="00B460CC">
        <w:rPr>
          <w:rStyle w:val="Emphasis"/>
          <w:highlight w:val="yellow"/>
        </w:rPr>
        <w:t>pedagogy</w:t>
      </w:r>
      <w:r>
        <w:t xml:space="preserve">, it </w:t>
      </w:r>
      <w:r w:rsidRPr="00BB5809">
        <w:rPr>
          <w:rStyle w:val="StyleUnderline"/>
        </w:rPr>
        <w:t xml:space="preserve">has </w:t>
      </w:r>
      <w:r w:rsidRPr="00B460CC">
        <w:rPr>
          <w:rStyle w:val="StyleUnderline"/>
          <w:highlight w:val="yellow"/>
        </w:rPr>
        <w:t>undercut</w:t>
      </w:r>
      <w:r w:rsidRPr="00BB5809">
        <w:t xml:space="preserve"> social provisions, the social contract, and </w:t>
      </w:r>
      <w:r w:rsidRPr="00B460CC">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3D15F9">
        <w:rPr>
          <w:rStyle w:val="StyleUnderline"/>
        </w:rPr>
        <w:t>destroys its emancipatory prospects</w:t>
      </w:r>
      <w:r>
        <w:t>.</w:t>
      </w:r>
    </w:p>
    <w:p w14:paraId="5B6E6FB2" w14:textId="77777777" w:rsidR="000A32C8" w:rsidRDefault="000A32C8" w:rsidP="000A32C8">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xml:space="preserve">. The noted theologian Frei </w:t>
      </w:r>
      <w:proofErr w:type="spellStart"/>
      <w:r>
        <w:t>Betto</w:t>
      </w:r>
      <w:proofErr w:type="spellEnd"/>
      <w:r>
        <w:t xml:space="preserve"> is right in stating that under such conditions, </w:t>
      </w:r>
      <w:r>
        <w:lastRenderedPageBreak/>
        <w:t>“…</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36BFF920" w14:textId="77777777" w:rsidR="000A32C8" w:rsidRPr="002237A5" w:rsidRDefault="000A32C8" w:rsidP="000A32C8">
      <w:pPr>
        <w:rPr>
          <w:sz w:val="16"/>
        </w:rPr>
      </w:pPr>
      <w:r w:rsidRPr="002237A5">
        <w:rPr>
          <w:highlight w:val="yellow"/>
          <w:u w:val="single"/>
        </w:rPr>
        <w:t>Neoliberalism</w:t>
      </w:r>
      <w:r w:rsidRPr="002237A5">
        <w:rPr>
          <w:u w:val="single"/>
        </w:rPr>
        <w:t xml:space="preserve"> and its regressive notion of individualism and individual responsibility has </w:t>
      </w:r>
      <w:r w:rsidRPr="002237A5">
        <w:rPr>
          <w:highlight w:val="yellow"/>
          <w:u w:val="single"/>
        </w:rPr>
        <w:t>undermined the belief that human beings both make the world and can change it. The pandemic</w:t>
      </w:r>
      <w:r w:rsidRPr="002237A5">
        <w:rPr>
          <w:u w:val="single"/>
        </w:rPr>
        <w:t xml:space="preserve"> has ushered in a crisis that undermines that belief and </w:t>
      </w:r>
      <w:r w:rsidRPr="002237A5">
        <w:rPr>
          <w:highlight w:val="yellow"/>
          <w:u w:val="single"/>
        </w:rPr>
        <w:t>opens the door for rethinking</w:t>
      </w:r>
      <w:r w:rsidRPr="002237A5">
        <w:rPr>
          <w:u w:val="single"/>
        </w:rPr>
        <w:t xml:space="preserve"> what kind of society and notion of politics will be faithful to the creation of a socialist democracy that speaks to the core values of justice, </w:t>
      </w:r>
      <w:proofErr w:type="gramStart"/>
      <w:r w:rsidRPr="002237A5">
        <w:rPr>
          <w:u w:val="single"/>
        </w:rPr>
        <w:t>equality</w:t>
      </w:r>
      <w:proofErr w:type="gramEnd"/>
      <w:r w:rsidRPr="002237A5">
        <w:rPr>
          <w:u w:val="single"/>
        </w:rPr>
        <w:t xml:space="preserve"> and solidarity. Under such circumstances, private resistance must give way to collective resistance, and personal and political rights must include economic rights. If inequality is to be defeated, </w:t>
      </w:r>
      <w:r w:rsidRPr="002237A5">
        <w:rPr>
          <w:highlight w:val="yellow"/>
          <w:u w:val="single"/>
        </w:rPr>
        <w:t>the social state must replace the corporate state</w:t>
      </w:r>
      <w:r w:rsidRPr="002237A5">
        <w:rPr>
          <w:u w:val="single"/>
        </w:rPr>
        <w:t xml:space="preserve"> and social rights must be guaranteed for all. There can be no adequate struggle for economic justice and social equality unless economic inequality on a global level is addressed along with a movement for climate justice, the elimination of systemic racism and a halt to the spiraling militarism that has resulted in endless wars. This </w:t>
      </w:r>
      <w:r w:rsidRPr="002237A5">
        <w:rPr>
          <w:highlight w:val="yellow"/>
          <w:u w:val="single"/>
        </w:rPr>
        <w:t>can only take place if the anti-democratic ideology of neoliberalism</w:t>
      </w:r>
      <w:r w:rsidRPr="002237A5">
        <w:rPr>
          <w:u w:val="single"/>
        </w:rPr>
        <w:t xml:space="preserve">, with its collapse of the public into the private and its institutional structures of domination, </w:t>
      </w:r>
      <w:r w:rsidRPr="002237A5">
        <w:rPr>
          <w:highlight w:val="yellow"/>
          <w:u w:val="single"/>
        </w:rPr>
        <w:t>are fully addressed and discredited</w:t>
      </w:r>
      <w:r w:rsidRPr="002237A5">
        <w:rPr>
          <w:sz w:val="16"/>
        </w:rPr>
        <w:t xml:space="preserve">. Étienne </w:t>
      </w:r>
      <w:proofErr w:type="spellStart"/>
      <w:r w:rsidRPr="002237A5">
        <w:rPr>
          <w:sz w:val="16"/>
        </w:rPr>
        <w:t>Balibar</w:t>
      </w:r>
      <w:proofErr w:type="spellEnd"/>
      <w:r w:rsidRPr="002237A5">
        <w:rPr>
          <w:sz w:val="16"/>
        </w:rPr>
        <w:t xml:space="preserve"> is right in stating that the triumph of neoliberalism has resulted in the “death zones of humanity.” Following </w:t>
      </w:r>
      <w:proofErr w:type="spellStart"/>
      <w:r w:rsidRPr="002237A5">
        <w:rPr>
          <w:sz w:val="16"/>
        </w:rPr>
        <w:t>Balibar</w:t>
      </w:r>
      <w:proofErr w:type="spellEnd"/>
      <w:r w:rsidRPr="002237A5">
        <w:rPr>
          <w:sz w:val="16"/>
        </w:rPr>
        <w:t>, what must be made clear is that neoliberal capitalism is itself a pandemic and a dangerous harbinger of an updated fascist politics</w:t>
      </w:r>
    </w:p>
    <w:p w14:paraId="7DC504F5" w14:textId="77777777" w:rsidR="000A32C8" w:rsidRDefault="000A32C8" w:rsidP="000A32C8">
      <w:pPr>
        <w:pStyle w:val="Heading3"/>
        <w:rPr>
          <w:rFonts w:cs="Times New Roman"/>
        </w:rPr>
      </w:pPr>
      <w:r>
        <w:rPr>
          <w:rFonts w:cs="Times New Roman"/>
        </w:rPr>
        <w:lastRenderedPageBreak/>
        <w:t xml:space="preserve">1NC </w:t>
      </w:r>
    </w:p>
    <w:p w14:paraId="0A5C1E06" w14:textId="77777777" w:rsidR="000A32C8" w:rsidRDefault="000A32C8" w:rsidP="000A32C8">
      <w:pPr>
        <w:pStyle w:val="Heading4"/>
      </w:pPr>
      <w:r>
        <w:t xml:space="preserve">Climate-focused infrastructure funding </w:t>
      </w:r>
      <w:r w:rsidRPr="00250FFB">
        <w:rPr>
          <w:u w:val="single"/>
        </w:rPr>
        <w:t>will pass</w:t>
      </w:r>
      <w:r>
        <w:t xml:space="preserve"> now</w:t>
      </w:r>
    </w:p>
    <w:p w14:paraId="0AF878C4" w14:textId="77777777" w:rsidR="000A32C8" w:rsidRDefault="000A32C8" w:rsidP="000A32C8">
      <w:r w:rsidRPr="00BC11D7">
        <w:rPr>
          <w:rStyle w:val="Style13ptBold"/>
        </w:rPr>
        <w:t>Collinson 10-29</w:t>
      </w:r>
      <w:r>
        <w:t xml:space="preserve">-2021, analyst @ CNN (Stephen, “Democrats fight one another in Washington as Americans struggle,” </w:t>
      </w:r>
      <w:r w:rsidRPr="00BC11D7">
        <w:rPr>
          <w:i/>
          <w:iCs/>
        </w:rPr>
        <w:t>CNN</w:t>
      </w:r>
      <w:r>
        <w:t xml:space="preserve">, </w:t>
      </w:r>
      <w:hyperlink r:id="rId13" w:history="1">
        <w:r w:rsidRPr="008E4388">
          <w:rPr>
            <w:rStyle w:val="Hyperlink"/>
          </w:rPr>
          <w:t>https://www.cnn.com/2021/10/29/politics/congress-spending-bill-president-joe-biden-italy-g20-democrats/index.html</w:t>
        </w:r>
      </w:hyperlink>
      <w:r>
        <w:t>)</w:t>
      </w:r>
    </w:p>
    <w:p w14:paraId="793DAD99" w14:textId="77777777" w:rsidR="000A32C8" w:rsidRPr="00DB04E6" w:rsidRDefault="000A32C8" w:rsidP="000A32C8"/>
    <w:p w14:paraId="4E39C1D7" w14:textId="77777777" w:rsidR="000A32C8" w:rsidRDefault="000A32C8" w:rsidP="000A32C8">
      <w:r>
        <w:t>Changing millions of lives</w:t>
      </w:r>
    </w:p>
    <w:p w14:paraId="18CE274E" w14:textId="77777777" w:rsidR="000A32C8" w:rsidRDefault="000A32C8" w:rsidP="000A32C8">
      <w:r>
        <w:t xml:space="preserve">There is no doubt that </w:t>
      </w:r>
      <w:r w:rsidRPr="00580605">
        <w:rPr>
          <w:rStyle w:val="StyleUnderline"/>
        </w:rPr>
        <w:t xml:space="preserve">if it passes, </w:t>
      </w:r>
      <w:r w:rsidRPr="00013D1D">
        <w:rPr>
          <w:rStyle w:val="StyleUnderline"/>
          <w:highlight w:val="cyan"/>
        </w:rPr>
        <w:t>the social</w:t>
      </w:r>
      <w:r w:rsidRPr="00580605">
        <w:rPr>
          <w:rStyle w:val="StyleUnderline"/>
        </w:rPr>
        <w:t xml:space="preserve"> spending </w:t>
      </w:r>
      <w:r w:rsidRPr="00013D1D">
        <w:rPr>
          <w:rStyle w:val="StyleUnderline"/>
          <w:highlight w:val="cyan"/>
        </w:rPr>
        <w:t>package</w:t>
      </w:r>
      <w:r>
        <w:t xml:space="preserve">, which makes housing, education, health care and home care more affordable, </w:t>
      </w:r>
      <w:r w:rsidRPr="00013D1D">
        <w:rPr>
          <w:rStyle w:val="StyleUnderline"/>
          <w:highlight w:val="cyan"/>
        </w:rPr>
        <w:t>has the potential to change millions of lives</w:t>
      </w:r>
      <w:r>
        <w:t xml:space="preserve">. </w:t>
      </w:r>
      <w:r w:rsidRPr="00064BFA">
        <w:rPr>
          <w:rStyle w:val="StyleUnderline"/>
        </w:rPr>
        <w:t>The</w:t>
      </w:r>
      <w:r w:rsidRPr="00580605">
        <w:rPr>
          <w:rStyle w:val="StyleUnderline"/>
        </w:rPr>
        <w:t xml:space="preserve"> </w:t>
      </w:r>
      <w:r w:rsidRPr="00013D1D">
        <w:rPr>
          <w:rStyle w:val="StyleUnderline"/>
          <w:highlight w:val="cyan"/>
        </w:rPr>
        <w:t>climate proposals</w:t>
      </w:r>
      <w:r w:rsidRPr="00580605">
        <w:rPr>
          <w:rStyle w:val="StyleUnderline"/>
        </w:rPr>
        <w:t xml:space="preserve"> </w:t>
      </w:r>
      <w:r w:rsidRPr="00013D1D">
        <w:rPr>
          <w:rStyle w:val="StyleUnderline"/>
          <w:highlight w:val="cyan"/>
        </w:rPr>
        <w:t xml:space="preserve">could unleash </w:t>
      </w:r>
      <w:r w:rsidRPr="00013D1D">
        <w:rPr>
          <w:rStyle w:val="Emphasis"/>
          <w:highlight w:val="cyan"/>
        </w:rPr>
        <w:t>a</w:t>
      </w:r>
      <w:r w:rsidRPr="00580605">
        <w:rPr>
          <w:rStyle w:val="Emphasis"/>
        </w:rPr>
        <w:t xml:space="preserve"> new </w:t>
      </w:r>
      <w:r w:rsidRPr="00013D1D">
        <w:rPr>
          <w:rStyle w:val="Emphasis"/>
          <w:highlight w:val="cyan"/>
        </w:rPr>
        <w:t>green economy</w:t>
      </w:r>
      <w:r w:rsidRPr="00013D1D">
        <w:rPr>
          <w:rStyle w:val="StyleUnderline"/>
          <w:highlight w:val="cyan"/>
        </w:rPr>
        <w:t xml:space="preserve"> as well as help save the planet</w:t>
      </w:r>
      <w:r>
        <w:t xml:space="preserve">. </w:t>
      </w:r>
      <w:r w:rsidRPr="00580605">
        <w:rPr>
          <w:rStyle w:val="StyleUnderline"/>
        </w:rPr>
        <w:t xml:space="preserve">And </w:t>
      </w:r>
      <w:r w:rsidRPr="00013D1D">
        <w:rPr>
          <w:rStyle w:val="Emphasis"/>
          <w:highlight w:val="cyan"/>
        </w:rPr>
        <w:t>Biden will</w:t>
      </w:r>
      <w:r w:rsidRPr="00580605">
        <w:rPr>
          <w:rStyle w:val="StyleUnderline"/>
        </w:rPr>
        <w:t xml:space="preserve"> </w:t>
      </w:r>
      <w:r w:rsidRPr="00013D1D">
        <w:rPr>
          <w:rStyle w:val="Emphasis"/>
          <w:sz w:val="30"/>
          <w:szCs w:val="30"/>
          <w:highlight w:val="cyan"/>
        </w:rPr>
        <w:t>probably</w:t>
      </w:r>
      <w:r>
        <w:t xml:space="preserve"> eventually </w:t>
      </w:r>
      <w:r w:rsidRPr="00013D1D">
        <w:rPr>
          <w:rStyle w:val="Emphasis"/>
          <w:highlight w:val="cyan"/>
        </w:rPr>
        <w:t>get his</w:t>
      </w:r>
      <w:r>
        <w:t xml:space="preserve"> Washington </w:t>
      </w:r>
      <w:r w:rsidRPr="00013D1D">
        <w:rPr>
          <w:rStyle w:val="Emphasis"/>
          <w:highlight w:val="cyan"/>
        </w:rPr>
        <w:t>victory</w:t>
      </w:r>
      <w:r w:rsidRPr="00580605">
        <w:rPr>
          <w:rStyle w:val="Emphasis"/>
        </w:rPr>
        <w:t xml:space="preserve"> lap</w:t>
      </w:r>
      <w:r>
        <w:t xml:space="preserve">. His domestic policy chief </w:t>
      </w:r>
      <w:r w:rsidRPr="00580605">
        <w:rPr>
          <w:rStyle w:val="StyleUnderline"/>
        </w:rPr>
        <w:t xml:space="preserve">Susan </w:t>
      </w:r>
      <w:r w:rsidRPr="00013D1D">
        <w:rPr>
          <w:rStyle w:val="StyleUnderline"/>
          <w:highlight w:val="cyan"/>
        </w:rPr>
        <w:t>Rice</w:t>
      </w:r>
      <w:r w:rsidRPr="00580605">
        <w:t xml:space="preserve"> told CNN's </w:t>
      </w:r>
      <w:r>
        <w:t xml:space="preserve">Anderson Cooper Thursday the White House </w:t>
      </w:r>
      <w:r w:rsidRPr="00013D1D">
        <w:rPr>
          <w:rStyle w:val="StyleUnderline"/>
          <w:highlight w:val="cyan"/>
        </w:rPr>
        <w:t>was</w:t>
      </w:r>
      <w:r w:rsidRPr="00580605">
        <w:rPr>
          <w:rStyle w:val="StyleUnderline"/>
        </w:rPr>
        <w:t xml:space="preserve"> "</w:t>
      </w:r>
      <w:r w:rsidRPr="00013D1D">
        <w:rPr>
          <w:rStyle w:val="StyleUnderline"/>
          <w:highlight w:val="cyan"/>
        </w:rPr>
        <w:t>very confident</w:t>
      </w:r>
      <w:r w:rsidRPr="00580605">
        <w:rPr>
          <w:rStyle w:val="StyleUnderline"/>
        </w:rPr>
        <w:t xml:space="preserve">" </w:t>
      </w:r>
      <w:r w:rsidRPr="00013D1D">
        <w:rPr>
          <w:rStyle w:val="StyleUnderline"/>
          <w:highlight w:val="cyan"/>
        </w:rPr>
        <w:t>a framework accepted by</w:t>
      </w:r>
      <w:r w:rsidRPr="00580605">
        <w:rPr>
          <w:rStyle w:val="StyleUnderline"/>
        </w:rPr>
        <w:t xml:space="preserve"> </w:t>
      </w:r>
      <w:r w:rsidRPr="00013D1D">
        <w:rPr>
          <w:rStyle w:val="StyleUnderline"/>
          <w:highlight w:val="cyan"/>
        </w:rPr>
        <w:t>House progressives would</w:t>
      </w:r>
      <w:r w:rsidRPr="00580605">
        <w:rPr>
          <w:rStyle w:val="StyleUnderline"/>
        </w:rPr>
        <w:t xml:space="preserve"> be the basis of the spending bill that would </w:t>
      </w:r>
      <w:r w:rsidRPr="00013D1D">
        <w:rPr>
          <w:rStyle w:val="Emphasis"/>
          <w:highlight w:val="cyan"/>
        </w:rPr>
        <w:t>now</w:t>
      </w:r>
      <w:r w:rsidRPr="00580605">
        <w:rPr>
          <w:rStyle w:val="Emphasis"/>
        </w:rPr>
        <w:t xml:space="preserve"> be able to </w:t>
      </w:r>
      <w:r w:rsidRPr="00013D1D">
        <w:rPr>
          <w:rStyle w:val="Emphasis"/>
          <w:highlight w:val="cyan"/>
        </w:rPr>
        <w:t>pass both chambers</w:t>
      </w:r>
      <w:r>
        <w:t xml:space="preserve">. The two holdout moderate Democrats, Joe Manchin of </w:t>
      </w:r>
      <w:proofErr w:type="gramStart"/>
      <w:r>
        <w:t>West Virginia</w:t>
      </w:r>
      <w:proofErr w:type="gramEnd"/>
      <w:r>
        <w:t xml:space="preserve"> and Kyrsten Sinema of Arizona, are yet to publicly and unreservedly endorse the framework. </w:t>
      </w:r>
      <w:r w:rsidRPr="00580605">
        <w:rPr>
          <w:rStyle w:val="StyleUnderline"/>
        </w:rPr>
        <w:t>The question</w:t>
      </w:r>
      <w:r>
        <w:t xml:space="preserve"> now, after another missed deadline, </w:t>
      </w:r>
      <w:r w:rsidRPr="00580605">
        <w:rPr>
          <w:rStyle w:val="StyleUnderline"/>
        </w:rPr>
        <w:t>is when</w:t>
      </w:r>
      <w:r>
        <w:t xml:space="preserve"> the situation will change. In the last few days, the spectacle of Democrats ditching multi-</w:t>
      </w:r>
      <w:proofErr w:type="gramStart"/>
      <w:r>
        <w:t>billion dollar</w:t>
      </w:r>
      <w:proofErr w:type="gramEnd"/>
      <w:r>
        <w:t xml:space="preserve"> programs and hurriedly trying to come up with new ways to fund the bill has left an impression of chaos that hardly enhances the reputation of one of the biggest social spending bills in generations. </w:t>
      </w:r>
      <w:r w:rsidRPr="00013D1D">
        <w:rPr>
          <w:rStyle w:val="StyleUnderline"/>
          <w:highlight w:val="cyan"/>
        </w:rPr>
        <w:t xml:space="preserve">The </w:t>
      </w:r>
      <w:r w:rsidRPr="00013D1D">
        <w:rPr>
          <w:rStyle w:val="Emphasis"/>
          <w:highlight w:val="cyan"/>
        </w:rPr>
        <w:t>longer the impasse lingers</w:t>
      </w:r>
      <w:r w:rsidRPr="00013D1D">
        <w:rPr>
          <w:rStyle w:val="StyleUnderline"/>
          <w:highlight w:val="cyan"/>
        </w:rPr>
        <w:t>, the</w:t>
      </w:r>
      <w:r w:rsidRPr="00580605">
        <w:rPr>
          <w:rStyle w:val="StyleUnderline"/>
        </w:rPr>
        <w:t xml:space="preserve"> </w:t>
      </w:r>
      <w:r w:rsidRPr="00013D1D">
        <w:rPr>
          <w:rStyle w:val="StyleUnderline"/>
          <w:highlight w:val="cyan"/>
        </w:rPr>
        <w:t>greater</w:t>
      </w:r>
      <w:r w:rsidRPr="00580605">
        <w:rPr>
          <w:rStyle w:val="StyleUnderline"/>
        </w:rPr>
        <w:t xml:space="preserve"> the </w:t>
      </w:r>
      <w:r w:rsidRPr="00013D1D">
        <w:rPr>
          <w:rStyle w:val="StyleUnderline"/>
          <w:highlight w:val="cyan"/>
        </w:rPr>
        <w:t>risk</w:t>
      </w:r>
      <w:r w:rsidRPr="00580605">
        <w:rPr>
          <w:rStyle w:val="StyleUnderline"/>
        </w:rPr>
        <w:t xml:space="preserve"> </w:t>
      </w:r>
      <w:r>
        <w:t xml:space="preserve">that </w:t>
      </w:r>
      <w:r w:rsidRPr="00013D1D">
        <w:rPr>
          <w:rStyle w:val="StyleUnderline"/>
          <w:highlight w:val="cyan"/>
        </w:rPr>
        <w:t>moderate</w:t>
      </w:r>
      <w:r>
        <w:t xml:space="preserve"> Senate </w:t>
      </w:r>
      <w:r w:rsidRPr="00013D1D">
        <w:rPr>
          <w:rStyle w:val="Emphasis"/>
          <w:highlight w:val="cyan"/>
        </w:rPr>
        <w:t>Dem</w:t>
      </w:r>
      <w:r>
        <w:t>ocrat</w:t>
      </w:r>
      <w:r w:rsidRPr="00013D1D">
        <w:rPr>
          <w:rStyle w:val="Emphasis"/>
          <w:highlight w:val="cyan"/>
        </w:rPr>
        <w:t>s</w:t>
      </w:r>
      <w:r>
        <w:t xml:space="preserve"> will </w:t>
      </w:r>
      <w:r w:rsidRPr="00013D1D">
        <w:rPr>
          <w:rStyle w:val="Emphasis"/>
          <w:highlight w:val="cyan"/>
        </w:rPr>
        <w:t>get cold feet</w:t>
      </w:r>
      <w:r>
        <w:t xml:space="preserve">. </w:t>
      </w:r>
      <w:r w:rsidRPr="00013D1D">
        <w:rPr>
          <w:rStyle w:val="StyleUnderline"/>
          <w:highlight w:val="cyan"/>
        </w:rPr>
        <w:t>Or</w:t>
      </w:r>
      <w:r>
        <w:t xml:space="preserve"> that </w:t>
      </w:r>
      <w:r w:rsidRPr="00013D1D">
        <w:rPr>
          <w:rStyle w:val="Emphasis"/>
          <w:highlight w:val="cyan"/>
        </w:rPr>
        <w:t>progressives</w:t>
      </w:r>
      <w:r w:rsidRPr="00580605">
        <w:rPr>
          <w:rStyle w:val="Emphasis"/>
        </w:rPr>
        <w:t xml:space="preserve"> will </w:t>
      </w:r>
      <w:r w:rsidRPr="00013D1D">
        <w:rPr>
          <w:rStyle w:val="Emphasis"/>
          <w:highlight w:val="cyan"/>
        </w:rPr>
        <w:t>sour</w:t>
      </w:r>
      <w:r>
        <w:t xml:space="preserve"> on a framework for a deal that cuts out many of their favorite programs, including paid family leave and free community college. Biden's departure for the G20 summit in Italy and the UN climate conference in Scotland was set by Democratic leaders as the latest deadline to pass the infrastructure and spending bills. On Thursday, it also became the latest must-pass date to be missed, reflecting a growing habit for the White House to set deadlines that are not met and frazzle the President's credibility. As a result of the latest miss, Biden showed up in Rome looking like a President who cannot get his own house in order before he meets world leaders to reaffirm US leadership. Biden had particularly wanted climate programs in the spending bill sent to his desk before he left, to pressure other nations to make significant cuts to carbon emissions at the climate summit. Progressives believe that </w:t>
      </w:r>
      <w:r w:rsidRPr="00013D1D">
        <w:rPr>
          <w:rStyle w:val="StyleUnderline"/>
          <w:highlight w:val="cyan"/>
        </w:rPr>
        <w:t>the</w:t>
      </w:r>
      <w:r w:rsidRPr="00580605">
        <w:rPr>
          <w:rStyle w:val="StyleUnderline"/>
        </w:rPr>
        <w:t xml:space="preserve"> social spending </w:t>
      </w:r>
      <w:r w:rsidRPr="00013D1D">
        <w:rPr>
          <w:rStyle w:val="StyleUnderline"/>
          <w:highlight w:val="cyan"/>
        </w:rPr>
        <w:t>bill</w:t>
      </w:r>
      <w:r>
        <w:t xml:space="preserve">, </w:t>
      </w:r>
      <w:r w:rsidRPr="00580605">
        <w:rPr>
          <w:rStyle w:val="StyleUnderline"/>
        </w:rPr>
        <w:t xml:space="preserve">which </w:t>
      </w:r>
      <w:r w:rsidRPr="00013D1D">
        <w:rPr>
          <w:rStyle w:val="StyleUnderline"/>
          <w:highlight w:val="cyan"/>
        </w:rPr>
        <w:t>offers</w:t>
      </w:r>
      <w:r>
        <w:t xml:space="preserve"> universal pre-school, home health care for the sick and the elderly and </w:t>
      </w:r>
      <w:r w:rsidRPr="00580605">
        <w:rPr>
          <w:rStyle w:val="Emphasis"/>
        </w:rPr>
        <w:t>$</w:t>
      </w:r>
      <w:r w:rsidRPr="00013D1D">
        <w:rPr>
          <w:rStyle w:val="Emphasis"/>
          <w:highlight w:val="cyan"/>
        </w:rPr>
        <w:t>500 billion</w:t>
      </w:r>
      <w:r w:rsidRPr="00580605">
        <w:rPr>
          <w:rStyle w:val="Emphasis"/>
        </w:rPr>
        <w:t xml:space="preserve"> in spending </w:t>
      </w:r>
      <w:r w:rsidRPr="00013D1D">
        <w:rPr>
          <w:rStyle w:val="Emphasis"/>
          <w:highlight w:val="cyan"/>
        </w:rPr>
        <w:t>to combat climate</w:t>
      </w:r>
      <w:r w:rsidRPr="00580605">
        <w:rPr>
          <w:rStyle w:val="Emphasis"/>
        </w:rPr>
        <w:t xml:space="preserve"> </w:t>
      </w:r>
      <w:r w:rsidRPr="00013D1D">
        <w:rPr>
          <w:rStyle w:val="Emphasis"/>
          <w:highlight w:val="cyan"/>
        </w:rPr>
        <w:t>change</w:t>
      </w:r>
      <w:r>
        <w:t xml:space="preserve">, </w:t>
      </w:r>
      <w:r w:rsidRPr="00580605">
        <w:rPr>
          <w:rStyle w:val="StyleUnderline"/>
        </w:rPr>
        <w:t>is a once-in-a-generation chance to overhaul the economy to alleviate the burden on working Americans</w:t>
      </w:r>
      <w:r>
        <w:t>.</w:t>
      </w:r>
    </w:p>
    <w:p w14:paraId="37C698C7" w14:textId="77777777" w:rsidR="000A32C8" w:rsidRPr="00D51EC2" w:rsidRDefault="000A32C8" w:rsidP="000A32C8"/>
    <w:p w14:paraId="58DFE208" w14:textId="77777777" w:rsidR="000A32C8" w:rsidRDefault="000A32C8" w:rsidP="000A32C8">
      <w:pPr>
        <w:pStyle w:val="Heading4"/>
      </w:pPr>
      <w:r>
        <w:t xml:space="preserve">Antitrust reform trades off with other legislative priorities </w:t>
      </w:r>
    </w:p>
    <w:p w14:paraId="1FEF41A6" w14:textId="77777777" w:rsidR="000A32C8" w:rsidRDefault="000A32C8" w:rsidP="000A32C8">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4" w:history="1">
        <w:r w:rsidRPr="00346C7A">
          <w:rPr>
            <w:rStyle w:val="Hyperlink"/>
          </w:rPr>
          <w:t>https://www.concurrences.com/en/review/issues/no-1-2021/on-topic/the-new-us-antitrust-administration-en</w:t>
        </w:r>
      </w:hyperlink>
      <w:r>
        <w:t>)</w:t>
      </w:r>
    </w:p>
    <w:p w14:paraId="38B630A2" w14:textId="77777777" w:rsidR="000A32C8" w:rsidRPr="0074378A" w:rsidRDefault="000A32C8" w:rsidP="000A32C8"/>
    <w:p w14:paraId="40747A96" w14:textId="77777777" w:rsidR="000A32C8" w:rsidRDefault="000A32C8" w:rsidP="000A32C8">
      <w:r w:rsidRPr="007D4D9D">
        <w:lastRenderedPageBreak/>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w:t>
      </w:r>
      <w:proofErr w:type="gramStart"/>
      <w:r w:rsidRPr="00E54339">
        <w:rPr>
          <w:rStyle w:val="StyleUnderline"/>
        </w:rPr>
        <w:t xml:space="preserve">in order </w:t>
      </w:r>
      <w:r w:rsidRPr="004E67D4">
        <w:rPr>
          <w:rStyle w:val="StyleUnderline"/>
          <w:highlight w:val="cyan"/>
        </w:rPr>
        <w:t>to</w:t>
      </w:r>
      <w:proofErr w:type="gramEnd"/>
      <w:r w:rsidRPr="004E67D4">
        <w:rPr>
          <w:rStyle w:val="StyleUnderline"/>
          <w:highlight w:val="cyan"/>
        </w:rPr>
        <w:t xml:space="preserve">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4F8FAE20" w14:textId="77777777" w:rsidR="000A32C8" w:rsidRPr="003A57E7" w:rsidRDefault="000A32C8" w:rsidP="000A32C8"/>
    <w:p w14:paraId="5617CF1A" w14:textId="77777777" w:rsidR="000A32C8" w:rsidRPr="00AE78C3" w:rsidRDefault="000A32C8" w:rsidP="000A32C8">
      <w:pPr>
        <w:pStyle w:val="Heading4"/>
        <w:rPr>
          <w:rFonts w:cs="Times New Roman"/>
        </w:rPr>
      </w:pPr>
      <w:r>
        <w:rPr>
          <w:rFonts w:cs="Times New Roman"/>
        </w:rPr>
        <w:t xml:space="preserve">Reconciliation solves climate change </w:t>
      </w:r>
      <w:r w:rsidRPr="001332D6">
        <w:rPr>
          <w:rFonts w:cs="Times New Roman"/>
          <w:b w:val="0"/>
          <w:bCs/>
        </w:rPr>
        <w:t>[</w:t>
      </w:r>
      <w:r>
        <w:rPr>
          <w:rFonts w:cs="Times New Roman"/>
          <w:b w:val="0"/>
          <w:bCs/>
        </w:rPr>
        <w:t>it p</w:t>
      </w:r>
      <w:r w:rsidRPr="001332D6">
        <w:rPr>
          <w:rFonts w:cs="Times New Roman"/>
          <w:b w:val="0"/>
          <w:bCs/>
        </w:rPr>
        <w:t>asses now, new priorities tradeoff, it’s humanity’s last shot]</w:t>
      </w:r>
    </w:p>
    <w:p w14:paraId="6A70EB3D" w14:textId="77777777" w:rsidR="000A32C8" w:rsidRPr="00AE78C3" w:rsidRDefault="000A32C8" w:rsidP="000A32C8">
      <w:r w:rsidRPr="00AE78C3">
        <w:rPr>
          <w:rStyle w:val="Style13ptBold"/>
        </w:rPr>
        <w:t>Roberts 8-7</w:t>
      </w:r>
      <w:r w:rsidRPr="00AE78C3">
        <w:t xml:space="preserve">-2021, energy reporter, formerly of Vox (David, “Crunch time: this is America's last chance at serious climate policy for a decade,” </w:t>
      </w:r>
      <w:r w:rsidRPr="00AE78C3">
        <w:rPr>
          <w:i/>
          <w:iCs/>
        </w:rPr>
        <w:t>Vox</w:t>
      </w:r>
      <w:r w:rsidRPr="00AE78C3">
        <w:t xml:space="preserve">, </w:t>
      </w:r>
      <w:hyperlink r:id="rId15" w:history="1">
        <w:r w:rsidRPr="00AE78C3">
          <w:rPr>
            <w:rStyle w:val="Hyperlink"/>
          </w:rPr>
          <w:t>https://www.canarymedia.com/articles/climate-policy-crunch-time-we-need-congress-to-pass-a-clean-energy-standard-and-tax-credits/</w:t>
        </w:r>
      </w:hyperlink>
      <w:r w:rsidRPr="00AE78C3">
        <w:t>)</w:t>
      </w:r>
    </w:p>
    <w:p w14:paraId="08FD785A" w14:textId="77777777" w:rsidR="000A32C8" w:rsidRPr="00AE78C3" w:rsidRDefault="000A32C8" w:rsidP="000A32C8"/>
    <w:p w14:paraId="7EFECB77" w14:textId="77777777" w:rsidR="000A32C8" w:rsidRDefault="000A32C8" w:rsidP="000A32C8">
      <w:r w:rsidRPr="00A22FBC">
        <w:rPr>
          <w:rStyle w:val="StyleUnderline"/>
          <w:highlight w:val="cyan"/>
        </w:rPr>
        <w:t>Congress is working on</w:t>
      </w:r>
      <w:r w:rsidRPr="00AE78C3">
        <w:t xml:space="preserve"> what is likely to be </w:t>
      </w:r>
      <w:r w:rsidRPr="0016360F">
        <w:rPr>
          <w:rStyle w:val="Emphasis"/>
          <w:highlight w:val="cyan"/>
        </w:rPr>
        <w:t>its last</w:t>
      </w:r>
      <w:r w:rsidRPr="00AE78C3">
        <w:rPr>
          <w:rStyle w:val="Emphasis"/>
        </w:rPr>
        <w:t xml:space="preserve"> big </w:t>
      </w:r>
      <w:r w:rsidRPr="00A22FBC">
        <w:rPr>
          <w:rStyle w:val="Emphasis"/>
          <w:highlight w:val="cyan"/>
        </w:rPr>
        <w:t>shot at climate</w:t>
      </w:r>
      <w:r w:rsidRPr="00AE78C3">
        <w:rPr>
          <w:rStyle w:val="Emphasis"/>
        </w:rPr>
        <w:t xml:space="preserve"> change </w:t>
      </w:r>
      <w:r w:rsidRPr="00A22FBC">
        <w:rPr>
          <w:rStyle w:val="Emphasis"/>
          <w:highlight w:val="cyan"/>
        </w:rPr>
        <w:t>policy</w:t>
      </w:r>
      <w:r w:rsidRPr="00AE78C3">
        <w:t xml:space="preserve"> </w:t>
      </w:r>
      <w:r w:rsidRPr="00AE78C3">
        <w:rPr>
          <w:rStyle w:val="StyleUnderline"/>
        </w:rPr>
        <w:t>for a decade or more</w:t>
      </w:r>
      <w:r w:rsidRPr="00AE78C3">
        <w:t xml:space="preserve">. If things go well, </w:t>
      </w:r>
      <w:r w:rsidRPr="00AE78C3">
        <w:rPr>
          <w:rStyle w:val="StyleUnderline"/>
        </w:rPr>
        <w:t xml:space="preserve">the </w:t>
      </w:r>
      <w:r w:rsidRPr="00A22FBC">
        <w:rPr>
          <w:rStyle w:val="StyleUnderline"/>
          <w:highlight w:val="cyan"/>
        </w:rPr>
        <w:t>legislation will include</w:t>
      </w:r>
      <w:r w:rsidRPr="00AE78C3">
        <w:rPr>
          <w:rStyle w:val="StyleUnderline"/>
        </w:rPr>
        <w:t xml:space="preserve"> a</w:t>
      </w:r>
      <w:r w:rsidRPr="00AE78C3">
        <w:t xml:space="preserve"> clean energy standard (</w:t>
      </w:r>
      <w:r w:rsidRPr="00A22FBC">
        <w:rPr>
          <w:rStyle w:val="StyleUnderline"/>
          <w:highlight w:val="cyan"/>
        </w:rPr>
        <w:t>CES</w:t>
      </w:r>
      <w:r w:rsidRPr="00AE78C3">
        <w:t xml:space="preserve">) </w:t>
      </w:r>
      <w:r w:rsidRPr="00A22FBC">
        <w:rPr>
          <w:rStyle w:val="StyleUnderline"/>
          <w:highlight w:val="cyan"/>
        </w:rPr>
        <w:t>and</w:t>
      </w:r>
      <w:r w:rsidRPr="00AE78C3">
        <w:rPr>
          <w:rStyle w:val="StyleUnderline"/>
        </w:rPr>
        <w:t xml:space="preserve"> clean energy tax </w:t>
      </w:r>
      <w:r w:rsidRPr="00A22FBC">
        <w:rPr>
          <w:rStyle w:val="StyleUnderline"/>
          <w:highlight w:val="cyan"/>
        </w:rPr>
        <w:t>credits</w:t>
      </w:r>
      <w:r w:rsidRPr="00AE78C3">
        <w:t xml:space="preserve">, </w:t>
      </w:r>
      <w:r w:rsidRPr="00A22FBC">
        <w:rPr>
          <w:rStyle w:val="StyleUnderline"/>
          <w:highlight w:val="cyan"/>
        </w:rPr>
        <w:t>which</w:t>
      </w:r>
      <w:r w:rsidRPr="00AE78C3">
        <w:rPr>
          <w:rStyle w:val="StyleUnderline"/>
        </w:rPr>
        <w:t xml:space="preserve"> together </w:t>
      </w:r>
      <w:r w:rsidRPr="00A22FBC">
        <w:rPr>
          <w:rStyle w:val="StyleUnderline"/>
          <w:highlight w:val="cyan"/>
        </w:rPr>
        <w:t>would revolutionize</w:t>
      </w:r>
      <w:r w:rsidRPr="00AE78C3">
        <w:rPr>
          <w:rStyle w:val="StyleUnderline"/>
        </w:rPr>
        <w:t xml:space="preserve"> the US </w:t>
      </w:r>
      <w:r w:rsidRPr="00A22FBC">
        <w:rPr>
          <w:rStyle w:val="StyleUnderline"/>
          <w:highlight w:val="cyan"/>
        </w:rPr>
        <w:t>electricity</w:t>
      </w:r>
      <w:r w:rsidRPr="00AE78C3">
        <w:rPr>
          <w:rStyle w:val="StyleUnderline"/>
        </w:rPr>
        <w:t xml:space="preserve"> system</w:t>
      </w:r>
      <w:r w:rsidRPr="00AE78C3">
        <w:t xml:space="preserve">. </w:t>
      </w:r>
      <w:r w:rsidRPr="00051D42">
        <w:rPr>
          <w:rStyle w:val="StyleUnderline"/>
          <w:highlight w:val="cyan"/>
        </w:rPr>
        <w:t>If things don’t go well, there will be no</w:t>
      </w:r>
      <w:r w:rsidRPr="00AE78C3">
        <w:rPr>
          <w:rStyle w:val="StyleUnderline"/>
        </w:rPr>
        <w:t xml:space="preserve"> substantial </w:t>
      </w:r>
      <w:r w:rsidRPr="00051D42">
        <w:rPr>
          <w:rStyle w:val="StyleUnderline"/>
          <w:highlight w:val="cyan"/>
        </w:rPr>
        <w:t>climate</w:t>
      </w:r>
      <w:r w:rsidRPr="00AE78C3">
        <w:rPr>
          <w:rStyle w:val="StyleUnderline"/>
        </w:rPr>
        <w:t xml:space="preserve"> </w:t>
      </w:r>
      <w:r w:rsidRPr="00051D42">
        <w:rPr>
          <w:rStyle w:val="StyleUnderline"/>
          <w:highlight w:val="cyan"/>
        </w:rPr>
        <w:t>legislation for many years</w:t>
      </w:r>
      <w:r w:rsidRPr="00AE78C3">
        <w:rPr>
          <w:rStyle w:val="StyleUnderline"/>
        </w:rPr>
        <w:t xml:space="preserve"> to come</w:t>
      </w:r>
      <w:r w:rsidRPr="00AE78C3">
        <w:t xml:space="preserve">. That’s the only question being decided: Will we get a CES and tax credits, or will we get nothing that will tackle fossil fuels this decade? That’s the binary. It’s time to focus. Looking around, it doesn’t seem like clean energy supporters, climate hawks, or the left more broadly really get that. </w:t>
      </w:r>
      <w:proofErr w:type="gramStart"/>
      <w:r w:rsidRPr="00AE78C3">
        <w:t>So</w:t>
      </w:r>
      <w:proofErr w:type="gramEnd"/>
      <w:r w:rsidRPr="00AE78C3">
        <w:t xml:space="preserve"> let’s talk about why this is such an important moment and what’s at stake. The reconciliation bill is likely the last chance for big federal climate legislation The Democratic approach for a while now has been to proceed along </w:t>
      </w:r>
      <w:r w:rsidRPr="0016360F">
        <w:rPr>
          <w:rStyle w:val="Emphasis"/>
          <w:highlight w:val="cyan"/>
        </w:rPr>
        <w:t>dual tracks</w:t>
      </w:r>
      <w:r w:rsidRPr="00AE78C3">
        <w:t xml:space="preserve">. </w:t>
      </w:r>
      <w:r w:rsidRPr="00AE78C3">
        <w:rPr>
          <w:rStyle w:val="StyleUnderline"/>
        </w:rPr>
        <w:t xml:space="preserve">On </w:t>
      </w:r>
      <w:r w:rsidRPr="0016360F">
        <w:rPr>
          <w:rStyle w:val="StyleUnderline"/>
          <w:highlight w:val="cyan"/>
        </w:rPr>
        <w:t>one</w:t>
      </w:r>
      <w:r w:rsidRPr="00AE78C3">
        <w:rPr>
          <w:rStyle w:val="StyleUnderline"/>
        </w:rPr>
        <w:t xml:space="preserve"> track, there’s the bipartisan </w:t>
      </w:r>
      <w:r w:rsidRPr="0016360F">
        <w:rPr>
          <w:rStyle w:val="StyleUnderline"/>
          <w:highlight w:val="cyan"/>
        </w:rPr>
        <w:t>infrastructure</w:t>
      </w:r>
      <w:r w:rsidRPr="00AE78C3">
        <w:rPr>
          <w:rStyle w:val="StyleUnderline"/>
        </w:rPr>
        <w:t xml:space="preserve"> bill</w:t>
      </w:r>
      <w:r w:rsidRPr="00AE78C3">
        <w:t xml:space="preserve">, hammered out by a group of just over 20 senators from both parties. </w:t>
      </w:r>
      <w:r w:rsidRPr="00AE78C3">
        <w:rPr>
          <w:rStyle w:val="StyleUnderline"/>
        </w:rPr>
        <w:t xml:space="preserve">On </w:t>
      </w:r>
      <w:r w:rsidRPr="0016360F">
        <w:rPr>
          <w:rStyle w:val="StyleUnderline"/>
          <w:highlight w:val="cyan"/>
        </w:rPr>
        <w:t>the other</w:t>
      </w:r>
      <w:r w:rsidRPr="00AE78C3">
        <w:rPr>
          <w:rStyle w:val="StyleUnderline"/>
        </w:rPr>
        <w:t xml:space="preserve"> track, there’s the </w:t>
      </w:r>
      <w:r w:rsidRPr="00A22FBC">
        <w:rPr>
          <w:rStyle w:val="StyleUnderline"/>
          <w:highlight w:val="cyan"/>
        </w:rPr>
        <w:t>budget</w:t>
      </w:r>
      <w:r w:rsidRPr="00AE78C3">
        <w:rPr>
          <w:rStyle w:val="StyleUnderline"/>
        </w:rPr>
        <w:t xml:space="preserve"> </w:t>
      </w:r>
      <w:r w:rsidRPr="00A22FBC">
        <w:rPr>
          <w:rStyle w:val="StyleUnderline"/>
          <w:highlight w:val="cyan"/>
        </w:rPr>
        <w:t>reconciliation</w:t>
      </w:r>
      <w:r w:rsidRPr="00AE78C3">
        <w:rPr>
          <w:rStyle w:val="StyleUnderline"/>
        </w:rPr>
        <w:t xml:space="preserve"> bill</w:t>
      </w:r>
      <w:r w:rsidRPr="00AE78C3">
        <w:t xml:space="preserve">, which is meant to contain … everything else in Biden’s agenda. The former needs 60 votes; the latter can pass with 50 Democratic votes. This </w:t>
      </w:r>
      <w:r w:rsidRPr="00A22FBC">
        <w:rPr>
          <w:rStyle w:val="Emphasis"/>
          <w:highlight w:val="cyan"/>
        </w:rPr>
        <w:t xml:space="preserve">has </w:t>
      </w:r>
      <w:r w:rsidRPr="00A22FBC">
        <w:rPr>
          <w:rStyle w:val="Emphasis"/>
          <w:highlight w:val="cyan"/>
        </w:rPr>
        <w:lastRenderedPageBreak/>
        <w:t>always been a fraught and delicate strategy</w:t>
      </w:r>
      <w:r w:rsidRPr="00AE78C3">
        <w:t xml:space="preserve">. </w:t>
      </w:r>
      <w:r w:rsidRPr="00A22FBC">
        <w:rPr>
          <w:rStyle w:val="StyleUnderline"/>
          <w:highlight w:val="cyan"/>
        </w:rPr>
        <w:t xml:space="preserve">It </w:t>
      </w:r>
      <w:r w:rsidRPr="00A22FBC">
        <w:rPr>
          <w:rStyle w:val="Emphasis"/>
          <w:highlight w:val="cyan"/>
        </w:rPr>
        <w:t>could</w:t>
      </w:r>
      <w:r w:rsidRPr="00AE78C3">
        <w:rPr>
          <w:rStyle w:val="StyleUnderline"/>
        </w:rPr>
        <w:t xml:space="preserve"> </w:t>
      </w:r>
      <w:r w:rsidRPr="00A22FBC">
        <w:rPr>
          <w:rStyle w:val="StyleUnderline"/>
          <w:highlight w:val="cyan"/>
        </w:rPr>
        <w:t>crash and burn</w:t>
      </w:r>
      <w:r w:rsidRPr="00AE78C3">
        <w:t xml:space="preserve"> in any number of ways. </w:t>
      </w:r>
      <w:r w:rsidRPr="00A22FBC">
        <w:rPr>
          <w:rStyle w:val="Emphasis"/>
          <w:sz w:val="30"/>
          <w:szCs w:val="30"/>
          <w:highlight w:val="cyan"/>
        </w:rPr>
        <w:t>But so far, at least, it is hanging together</w:t>
      </w:r>
      <w:r w:rsidRPr="00AE78C3">
        <w:t xml:space="preserve">. The bipartisan group unveiled its bill this week; it is slowly inching toward a vote, though Senate Minority Leader Mitch McConnell (R-Ky.) is doing everything he can to slow it down and gum it up. Twitter avatar for @jsfreed Josh Freed @jsfreed Okay, everyone, we’ve been crunching the BID numbers to see what’s in this deal and how it’ll impact clean energy and climate. Warning, this is a long </w:t>
      </w:r>
      <w:r w:rsidRPr="00AE78C3">
        <w:rPr>
          <w:rFonts w:ascii="Segoe UI Emoji" w:hAnsi="Segoe UI Emoji" w:cs="Segoe UI Emoji"/>
        </w:rPr>
        <w:t>🧵</w:t>
      </w:r>
      <w:r w:rsidRPr="00AE78C3">
        <w:t xml:space="preserve"> … 1/ </w:t>
      </w:r>
      <w:proofErr w:type="spellStart"/>
      <w:r w:rsidRPr="00AE78C3">
        <w:t>seinfeld</w:t>
      </w:r>
      <w:proofErr w:type="spellEnd"/>
      <w:r w:rsidRPr="00AE78C3">
        <w:t xml:space="preserve"> </w:t>
      </w:r>
      <w:proofErr w:type="spellStart"/>
      <w:r w:rsidRPr="00AE78C3">
        <w:t>newman</w:t>
      </w:r>
      <w:proofErr w:type="spellEnd"/>
      <w:r w:rsidRPr="00AE78C3">
        <w:t xml:space="preserve"> GIF July 29th</w:t>
      </w:r>
      <w:proofErr w:type="gramStart"/>
      <w:r w:rsidRPr="00AE78C3">
        <w:t xml:space="preserve"> 2021</w:t>
      </w:r>
      <w:proofErr w:type="gramEnd"/>
      <w:r w:rsidRPr="00AE78C3">
        <w:t xml:space="preserve"> 176 Retweets497 Likes It contains decent chunks of money for things that will indirectly help clean energy — transmission, demonstration projects, R&amp;D — but it lacks anything that will directly confront fossil fuels in the coming decade, the sine qua non of adequate climate policy. As Robinson Meyer argues in The Atlantic, it is not a climate bill, not really. There’s no guarantee the bipartisan bill will pass, and there’s no way to know how the Senate’s bipartisanship fetishists, Sens. Joe Manchin (D-W.V.) and Kyrsten Sinema (D-Ariz.), will react if it doesn’t. But whether it passes or not, when it comes to decent climate policy, </w:t>
      </w:r>
      <w:r w:rsidRPr="00AE78C3">
        <w:rPr>
          <w:rStyle w:val="StyleUnderline"/>
        </w:rPr>
        <w:t>it’s all about the reconciliation bill. There won’t be another bill this big while Democrats control Congress</w:t>
      </w:r>
      <w:r w:rsidRPr="00AE78C3">
        <w:t xml:space="preserve">, and they won’t control Congress for long. What Democrats </w:t>
      </w:r>
      <w:proofErr w:type="gramStart"/>
      <w:r w:rsidRPr="00AE78C3">
        <w:t>are able to</w:t>
      </w:r>
      <w:proofErr w:type="gramEnd"/>
      <w:r w:rsidRPr="00AE78C3">
        <w:t xml:space="preserve"> get through in the </w:t>
      </w:r>
      <w:r w:rsidRPr="00AE78C3">
        <w:rPr>
          <w:rStyle w:val="StyleUnderline"/>
        </w:rPr>
        <w:t>reconciliation</w:t>
      </w:r>
      <w:r w:rsidRPr="00AE78C3">
        <w:t xml:space="preserve"> bill </w:t>
      </w:r>
      <w:r w:rsidRPr="00AE78C3">
        <w:rPr>
          <w:rStyle w:val="StyleUnderline"/>
        </w:rPr>
        <w:t>is likely to be the last big federal climate legislation for a decade at least</w:t>
      </w:r>
      <w:r w:rsidRPr="00AE78C3">
        <w:t xml:space="preserve">. This is the key thing to understand, so I’m going to repeat it: What Democrats </w:t>
      </w:r>
      <w:proofErr w:type="gramStart"/>
      <w:r w:rsidRPr="00AE78C3">
        <w:t>are able to</w:t>
      </w:r>
      <w:proofErr w:type="gramEnd"/>
      <w:r w:rsidRPr="00AE78C3">
        <w:t xml:space="preserve"> get through in the reconciliation bill is likely to be the last big federal climate legislation for a decade at least. (You may be thinking: can’t Democrats do another reconciliation bill next year? Yes, they can, but the midterms will be in full swing, moderates will be feeling even more cowardly than usual, political appetite for big spending will have dried up in the face of a recovering economy, and focus will have turned, hopefully, to voting reform. This one is it.) Absent substantial federal voting reform — which is looking less and less likely, certainly nothing anyone should bet on — all signs point toward Republicans taking back the House in 2022. It’s unclear what will happen in the Senate, but regardless, if the GOP controls either house, no climate legislation will pass (and no voting reform). Republican presidential candidates can win despite larger and larger losses in the popular vote. And the chances of Democrats controlling both houses of Congress again are only getting dimmer. The structural advantages that favor the GOP in the US system are only tilting further in its favor, while the party is actively extending those advantages with a wave of voter-suppression laws at the state level and an accompanying wave of gerrymandering, which alone could win the GOP the House in 2022, even absent any Dem seats being lost. The GOP is protected in this endeavor by a hyper-conservative Supreme Court (which, by the way, could get even more conservative if the disastrously vain Stephen Breyer hangs on until there’s a Republican president again). The conservative movement in the US is attempting to engineer one-party control of US government (along the lines of their new hero, Hungarian autocrat Viktor Orban). There’s no way to know how successful the endeavor will ultimately be, but it’s a pretty good bet, given current trends, that Democrats won’t control the presidency and both houses of Congress at the same time again for a long while. Last time they lost full control (just before a wave of gerrymandering in 2010), it was a decade until they got it back. Twitter avatar for @sarahposner Sarah Posner @sarahposner New, from me, @TPM: That all begins in January 2023 — which makes this year’s reconciliation bill the Democrats’ last big shot at climate and clean energy policy. There are two key clean-energy policies on the table Climate folk are prone to endless policy arguments; everyone has their favorites. But most of those arguments are immaterial right now. </w:t>
      </w:r>
      <w:r w:rsidRPr="00AE78C3">
        <w:rPr>
          <w:rStyle w:val="StyleUnderline"/>
        </w:rPr>
        <w:t>Democrats have lined up behind a menu of clean energy policies in line with Biden’s climate plan</w:t>
      </w:r>
      <w:r w:rsidRPr="00AE78C3">
        <w:t xml:space="preserve">. What’s on that menu is what might get in the bill. Might. If it’s not on that menu, it’s not going to get in. There’s no carbon tax. There’s no cap-and-dividend. There’s no prohibition </w:t>
      </w:r>
      <w:r w:rsidRPr="00AE78C3">
        <w:lastRenderedPageBreak/>
        <w:t xml:space="preserve">on new fossil fuel infrastructure. You may support </w:t>
      </w:r>
      <w:proofErr w:type="gramStart"/>
      <w:r w:rsidRPr="00AE78C3">
        <w:t>any and all</w:t>
      </w:r>
      <w:proofErr w:type="gramEnd"/>
      <w:r w:rsidRPr="00AE78C3">
        <w:t xml:space="preserve"> of those policies, but they are not live options in the reconciliation bill. </w:t>
      </w:r>
      <w:r w:rsidRPr="00AE78C3">
        <w:rPr>
          <w:rStyle w:val="StyleUnderline"/>
        </w:rPr>
        <w:t xml:space="preserve">Right now, </w:t>
      </w:r>
      <w:r w:rsidRPr="00A22FBC">
        <w:rPr>
          <w:rStyle w:val="StyleUnderline"/>
          <w:highlight w:val="cyan"/>
        </w:rPr>
        <w:t>political pressure is</w:t>
      </w:r>
      <w:r w:rsidRPr="00AE78C3">
        <w:rPr>
          <w:rStyle w:val="StyleUnderline"/>
        </w:rPr>
        <w:t xml:space="preserve"> best </w:t>
      </w:r>
      <w:r w:rsidRPr="00A22FBC">
        <w:rPr>
          <w:rStyle w:val="StyleUnderline"/>
          <w:highlight w:val="cyan"/>
        </w:rPr>
        <w:t>aligned behind</w:t>
      </w:r>
      <w:r w:rsidRPr="00AE78C3">
        <w:t xml:space="preserve"> </w:t>
      </w:r>
      <w:r w:rsidRPr="00A22FBC">
        <w:rPr>
          <w:rStyle w:val="StyleUnderline"/>
          <w:highlight w:val="cyan"/>
        </w:rPr>
        <w:t>options</w:t>
      </w:r>
      <w:r w:rsidRPr="00AE78C3">
        <w:t xml:space="preserve"> that </w:t>
      </w:r>
      <w:proofErr w:type="gramStart"/>
      <w:r w:rsidRPr="00AE78C3">
        <w:t>actually are</w:t>
      </w:r>
      <w:proofErr w:type="gramEnd"/>
      <w:r w:rsidRPr="00AE78C3">
        <w:t xml:space="preserve"> on the menu. </w:t>
      </w:r>
      <w:r w:rsidRPr="00A22FBC">
        <w:rPr>
          <w:rStyle w:val="Emphasis"/>
          <w:highlight w:val="cyan"/>
        </w:rPr>
        <w:t>Two</w:t>
      </w:r>
      <w:r w:rsidRPr="00AE78C3">
        <w:t xml:space="preserve"> </w:t>
      </w:r>
      <w:proofErr w:type="gramStart"/>
      <w:r w:rsidRPr="00AE78C3">
        <w:t>in particular are</w:t>
      </w:r>
      <w:proofErr w:type="gramEnd"/>
      <w:r w:rsidRPr="00AE78C3">
        <w:t xml:space="preserve"> immensely important — </w:t>
      </w:r>
      <w:r w:rsidRPr="00AE78C3">
        <w:rPr>
          <w:rStyle w:val="Emphasis"/>
        </w:rPr>
        <w:t xml:space="preserve">together, they </w:t>
      </w:r>
      <w:r w:rsidRPr="00A22FBC">
        <w:rPr>
          <w:rStyle w:val="Emphasis"/>
          <w:highlight w:val="cyan"/>
        </w:rPr>
        <w:t>would be transformative</w:t>
      </w:r>
      <w:r w:rsidRPr="00AE78C3">
        <w:t xml:space="preserve">. </w:t>
      </w:r>
      <w:r w:rsidRPr="00AE78C3">
        <w:rPr>
          <w:rStyle w:val="Emphasis"/>
        </w:rPr>
        <w:t xml:space="preserve">The </w:t>
      </w:r>
      <w:r w:rsidRPr="00A22FBC">
        <w:rPr>
          <w:rStyle w:val="Emphasis"/>
          <w:highlight w:val="cyan"/>
        </w:rPr>
        <w:t>first</w:t>
      </w:r>
      <w:r w:rsidRPr="00AE78C3">
        <w:rPr>
          <w:rStyle w:val="Emphasis"/>
        </w:rPr>
        <w:t xml:space="preserve"> is a </w:t>
      </w:r>
      <w:r w:rsidRPr="00A22FBC">
        <w:rPr>
          <w:rStyle w:val="Emphasis"/>
          <w:highlight w:val="cyan"/>
        </w:rPr>
        <w:t>C</w:t>
      </w:r>
      <w:r w:rsidRPr="00AE78C3">
        <w:rPr>
          <w:rStyle w:val="Emphasis"/>
        </w:rPr>
        <w:t xml:space="preserve">lean </w:t>
      </w:r>
      <w:r w:rsidRPr="00A22FBC">
        <w:rPr>
          <w:rStyle w:val="Emphasis"/>
          <w:highlight w:val="cyan"/>
        </w:rPr>
        <w:t>E</w:t>
      </w:r>
      <w:r w:rsidRPr="00AE78C3">
        <w:rPr>
          <w:rStyle w:val="Emphasis"/>
        </w:rPr>
        <w:t xml:space="preserve">nergy </w:t>
      </w:r>
      <w:r w:rsidRPr="00A22FBC">
        <w:rPr>
          <w:rStyle w:val="Emphasis"/>
          <w:highlight w:val="cyan"/>
        </w:rPr>
        <w:t>S</w:t>
      </w:r>
      <w:r w:rsidRPr="00AE78C3">
        <w:rPr>
          <w:rStyle w:val="Emphasis"/>
        </w:rPr>
        <w:t>tandard</w:t>
      </w:r>
      <w:r w:rsidRPr="00AE78C3">
        <w:t xml:space="preserve"> </w:t>
      </w:r>
      <w:r w:rsidRPr="00AE78C3">
        <w:rPr>
          <w:rStyle w:val="StyleUnderline"/>
        </w:rPr>
        <w:t xml:space="preserve">that </w:t>
      </w:r>
      <w:r w:rsidRPr="00A22FBC">
        <w:rPr>
          <w:rStyle w:val="StyleUnderline"/>
          <w:highlight w:val="cyan"/>
        </w:rPr>
        <w:t>would reduce electricity</w:t>
      </w:r>
      <w:r w:rsidRPr="00AE78C3">
        <w:rPr>
          <w:rStyle w:val="StyleUnderline"/>
        </w:rPr>
        <w:t xml:space="preserve"> sector greenhouse gas </w:t>
      </w:r>
      <w:r w:rsidRPr="00A22FBC">
        <w:rPr>
          <w:rStyle w:val="StyleUnderline"/>
          <w:highlight w:val="cyan"/>
        </w:rPr>
        <w:t>emissions 80 percent</w:t>
      </w:r>
      <w:r w:rsidRPr="00AE78C3">
        <w:rPr>
          <w:rStyle w:val="StyleUnderline"/>
        </w:rPr>
        <w:t xml:space="preserve"> by 2030</w:t>
      </w:r>
      <w:r w:rsidRPr="00AE78C3">
        <w:t xml:space="preserve">. (Biden’s plan calls for 100 percent by 2035, but a reconciliation bill can only extend 10 years out.) It’s not actually going to be a standard, per se, because you can’t pass regulatory standards through reconciliation. Instead, it’s going to be a system of fines and payments that will incentivize utilities to increase their proportion of renewable energy to meet the targets. It’s called a clean electricity payment program (CEPP). A CEPP actually has some advantages over the traditional </w:t>
      </w:r>
      <w:proofErr w:type="gramStart"/>
      <w:r w:rsidRPr="00AE78C3">
        <w:t>CES’s</w:t>
      </w:r>
      <w:proofErr w:type="gramEnd"/>
      <w:r w:rsidRPr="00AE78C3">
        <w:t xml:space="preserve"> and renewable portfolio standard (RPSs) commonly seen in states. For one thing, it’s more progressive: the money to drive the transition comes from federal coffers (via taxes on corporations and the wealthy) rather than from electricity rates, which are regressive. If you’re interested in the details of how a reconciliation-friendly CEPP will be structured, see this piece from Ben Storrow and Scott Waldman of E&amp;E, or this thread from Princeton professor Jesse Jenkins: Twitter avatar for @JesseJenkins </w:t>
      </w:r>
      <w:proofErr w:type="spellStart"/>
      <w:r w:rsidRPr="00AE78C3">
        <w:t>JesseJenkins</w:t>
      </w:r>
      <w:proofErr w:type="spellEnd"/>
      <w:r w:rsidRPr="00AE78C3">
        <w:t xml:space="preserve"> @JesseJenkins Broad contours of a Reconciliation-friendly Clean Electricity Standard (CES) are now coming into public view, as House &amp; Senate Dems prepare a $3.5T Budget Resolution that will kick off a Reconciliation process, which permits passage of budget-related measures w/50+ Senate votes. July 15th</w:t>
      </w:r>
      <w:proofErr w:type="gramStart"/>
      <w:r w:rsidRPr="00AE78C3">
        <w:t xml:space="preserve"> 2021</w:t>
      </w:r>
      <w:proofErr w:type="gramEnd"/>
      <w:r w:rsidRPr="00AE78C3">
        <w:t xml:space="preserve"> 1 Retweet16 Likes The end result will be the same as a conventional CES: the </w:t>
      </w:r>
      <w:r w:rsidRPr="00AE78C3">
        <w:rPr>
          <w:rStyle w:val="StyleUnderline"/>
        </w:rPr>
        <w:t>US electricity grid will reach 80 percent decarbonization by 2030, which is an achievable but still incredibly ambitious target</w:t>
      </w:r>
      <w:r w:rsidRPr="00AE78C3">
        <w:t xml:space="preserve">. As I’ve said so many times, </w:t>
      </w:r>
      <w:r w:rsidRPr="00AE78C3">
        <w:rPr>
          <w:rStyle w:val="StyleUnderline"/>
        </w:rPr>
        <w:t>nothing is more important to deep decarbonization than cleaning up the electricity grid. It’s the core of the “electrify everything” strategy</w:t>
      </w:r>
      <w:r w:rsidRPr="00AE78C3">
        <w:t xml:space="preserve">. </w:t>
      </w:r>
      <w:r w:rsidRPr="00AE78C3">
        <w:rPr>
          <w:rStyle w:val="StyleUnderline"/>
        </w:rPr>
        <w:t xml:space="preserve">The </w:t>
      </w:r>
      <w:r w:rsidRPr="00A22FBC">
        <w:rPr>
          <w:rStyle w:val="StyleUnderline"/>
          <w:highlight w:val="cyan"/>
        </w:rPr>
        <w:t>second</w:t>
      </w:r>
      <w:r w:rsidRPr="00AE78C3">
        <w:rPr>
          <w:rStyle w:val="StyleUnderline"/>
        </w:rPr>
        <w:t xml:space="preserve"> is boosted and </w:t>
      </w:r>
      <w:r w:rsidRPr="00AE78C3">
        <w:rPr>
          <w:rStyle w:val="Emphasis"/>
        </w:rPr>
        <w:t xml:space="preserve">expanded clean energy </w:t>
      </w:r>
      <w:r w:rsidRPr="00A22FBC">
        <w:rPr>
          <w:rStyle w:val="Emphasis"/>
          <w:highlight w:val="cyan"/>
        </w:rPr>
        <w:t>tax credits</w:t>
      </w:r>
      <w:r w:rsidRPr="00AE78C3">
        <w:t xml:space="preserve">. The investment tax credit (ITC) and production tax credit (PTC), for wind and solar respectively, would be renewed, but various forms of tax credits would also be extended to energy storage, hydrogen, carbon capture, and other key clean energy technologies. (The details are in flux; for a blueprint, see the Senate Finance Committee’s Clean Energy for America Act or the House Ways and Means’ GREEN Act.) Tax credits will provide the supply push; the CEPP will provide the demand pull. The result will be an enormous surge of clean energy projects and jobs. </w:t>
      </w:r>
      <w:r w:rsidRPr="00A22FBC">
        <w:rPr>
          <w:rStyle w:val="StyleUnderline"/>
          <w:highlight w:val="cyan"/>
        </w:rPr>
        <w:t xml:space="preserve">This is the </w:t>
      </w:r>
      <w:r w:rsidRPr="0016360F">
        <w:rPr>
          <w:rStyle w:val="Emphasis"/>
          <w:highlight w:val="cyan"/>
        </w:rPr>
        <w:t>core of good climate policy</w:t>
      </w:r>
      <w:r w:rsidRPr="0016360F">
        <w:rPr>
          <w:rStyle w:val="StyleUnderline"/>
          <w:highlight w:val="cyan"/>
        </w:rPr>
        <w:t xml:space="preserve">: pushing fossil fuels </w:t>
      </w:r>
      <w:r w:rsidRPr="00A22FBC">
        <w:rPr>
          <w:rStyle w:val="StyleUnderline"/>
          <w:highlight w:val="cyan"/>
        </w:rPr>
        <w:t>off the grid</w:t>
      </w:r>
      <w:r w:rsidRPr="00AE78C3">
        <w:rPr>
          <w:rStyle w:val="StyleUnderline"/>
        </w:rPr>
        <w:t xml:space="preserve"> over the next decade and replacing them with zero-carbon energy</w:t>
      </w:r>
      <w:r w:rsidRPr="00AE78C3">
        <w:t xml:space="preserve">. There are other good climate provisions on the Democrats’ menu for reconciliation as well. I would love to see a Civilian Climate Corps. I’d love to see more money for public transportation and an electrified postal service fleet. Lots of smaller climate provisions might make it through just by virtue of not drawing much notice, which would be great. But the CEPP and the tax credits are the one-two punch needed to make a real short-term difference in the energy system. And they are on the menu. Manchin is likely to be skeptical of the CEPP. Although carbon capture counts as clean energy under the program, every analyst understands that the practical effect is going to be to ramp up renewables and ramp down fossil fuels on the grid. Manchin doesn’t </w:t>
      </w:r>
      <w:proofErr w:type="gramStart"/>
      <w:r w:rsidRPr="00AE78C3">
        <w:t>actually want</w:t>
      </w:r>
      <w:proofErr w:type="gramEnd"/>
      <w:r w:rsidRPr="00AE78C3">
        <w:t xml:space="preserve"> that. I have no idea if public pressure will have any effect at all on Manchin, but it couldn’t hurt. Might as well try it. The perilous path ahead for reconciliation Everyone on the left is aware that the reconciliation bill is the last big legislative train leaving the station, and every interest group wants a seat on it. </w:t>
      </w:r>
      <w:r w:rsidRPr="00A22FBC">
        <w:rPr>
          <w:rStyle w:val="Emphasis"/>
          <w:highlight w:val="cyan"/>
        </w:rPr>
        <w:t>Climate policy will</w:t>
      </w:r>
      <w:r w:rsidRPr="00AE78C3">
        <w:rPr>
          <w:rStyle w:val="Emphasis"/>
        </w:rPr>
        <w:t xml:space="preserve"> </w:t>
      </w:r>
      <w:r w:rsidRPr="0016360F">
        <w:t xml:space="preserve">be </w:t>
      </w:r>
      <w:r w:rsidRPr="00A22FBC">
        <w:rPr>
          <w:rStyle w:val="Emphasis"/>
          <w:highlight w:val="cyan"/>
        </w:rPr>
        <w:t>compet</w:t>
      </w:r>
      <w:r w:rsidRPr="0016360F">
        <w:t xml:space="preserve">ing </w:t>
      </w:r>
      <w:r w:rsidRPr="00A22FBC">
        <w:rPr>
          <w:rStyle w:val="Emphasis"/>
          <w:highlight w:val="cyan"/>
        </w:rPr>
        <w:t>with other</w:t>
      </w:r>
      <w:r w:rsidRPr="00AE78C3">
        <w:t xml:space="preserve"> Democratic </w:t>
      </w:r>
      <w:r w:rsidRPr="00A22FBC">
        <w:rPr>
          <w:rStyle w:val="Emphasis"/>
          <w:highlight w:val="cyan"/>
        </w:rPr>
        <w:t>priorities</w:t>
      </w:r>
      <w:r w:rsidRPr="00AE78C3">
        <w:t xml:space="preserve">. Especially as Sinema and Manchin arbitrarily reduce the total size of the bill, as they surely will, </w:t>
      </w:r>
      <w:r w:rsidRPr="00AE78C3">
        <w:rPr>
          <w:rStyle w:val="StyleUnderline"/>
        </w:rPr>
        <w:t>the factions of the party will be fighting it out</w:t>
      </w:r>
      <w:r w:rsidRPr="00AE78C3">
        <w:t xml:space="preserve"> over a shrinking pie. </w:t>
      </w:r>
      <w:r w:rsidRPr="00A22FBC">
        <w:rPr>
          <w:rStyle w:val="Emphasis"/>
          <w:highlight w:val="cyan"/>
        </w:rPr>
        <w:t xml:space="preserve">It is far from a sure </w:t>
      </w:r>
      <w:r w:rsidRPr="0016360F">
        <w:rPr>
          <w:rStyle w:val="Emphasis"/>
          <w:highlight w:val="cyan"/>
        </w:rPr>
        <w:t>thing</w:t>
      </w:r>
      <w:r w:rsidRPr="0016360F">
        <w:rPr>
          <w:highlight w:val="cyan"/>
        </w:rPr>
        <w:t xml:space="preserve"> </w:t>
      </w:r>
      <w:r w:rsidRPr="0016360F">
        <w:rPr>
          <w:rStyle w:val="StyleUnderline"/>
          <w:highlight w:val="cyan"/>
        </w:rPr>
        <w:t>that the CEPP and tax credits will survive</w:t>
      </w:r>
      <w:r w:rsidRPr="00AE78C3">
        <w:rPr>
          <w:rStyle w:val="StyleUnderline"/>
        </w:rPr>
        <w:t xml:space="preserve"> negotiations</w:t>
      </w:r>
      <w:r w:rsidRPr="00AE78C3">
        <w:t xml:space="preserve">. It’s all being decided right now. Everyone who cares about US climate progress should put aside their personal projects and preferences for a few weeks and speak in a unified voice. Call your </w:t>
      </w:r>
      <w:r w:rsidRPr="00AE78C3">
        <w:lastRenderedPageBreak/>
        <w:t xml:space="preserve">representatives. Push the groups you’re involved to make noise about it. It’s going to be the CEPP and tax credits or nothing big for climate. </w:t>
      </w:r>
      <w:r w:rsidRPr="00AE78C3">
        <w:rPr>
          <w:rStyle w:val="StyleUnderline"/>
        </w:rPr>
        <w:t xml:space="preserve">If </w:t>
      </w:r>
      <w:r w:rsidRPr="00A22FBC">
        <w:rPr>
          <w:rStyle w:val="StyleUnderline"/>
          <w:highlight w:val="cyan"/>
        </w:rPr>
        <w:t>both</w:t>
      </w:r>
      <w:r w:rsidRPr="00AE78C3">
        <w:rPr>
          <w:rStyle w:val="StyleUnderline"/>
        </w:rPr>
        <w:t xml:space="preserve"> those </w:t>
      </w:r>
      <w:r w:rsidRPr="00A22FBC">
        <w:rPr>
          <w:rStyle w:val="StyleUnderline"/>
          <w:highlight w:val="cyan"/>
        </w:rPr>
        <w:t>policies</w:t>
      </w:r>
      <w:r w:rsidRPr="00AE78C3">
        <w:rPr>
          <w:rStyle w:val="StyleUnderline"/>
        </w:rPr>
        <w:t xml:space="preserve"> are put in place, it </w:t>
      </w:r>
      <w:r w:rsidRPr="00A22FBC">
        <w:rPr>
          <w:rStyle w:val="StyleUnderline"/>
          <w:highlight w:val="cyan"/>
        </w:rPr>
        <w:t>could</w:t>
      </w:r>
      <w:r w:rsidRPr="00AE78C3">
        <w:rPr>
          <w:rStyle w:val="StyleUnderline"/>
        </w:rPr>
        <w:t xml:space="preserve"> set the US power system on a new course and </w:t>
      </w:r>
      <w:r w:rsidRPr="00A22FBC">
        <w:rPr>
          <w:rStyle w:val="Emphasis"/>
          <w:highlight w:val="cyan"/>
        </w:rPr>
        <w:t>strengthen American cred</w:t>
      </w:r>
      <w:r w:rsidRPr="00AE78C3">
        <w:rPr>
          <w:rStyle w:val="Emphasis"/>
        </w:rPr>
        <w:t>ibility</w:t>
      </w:r>
      <w:r w:rsidRPr="00AE78C3">
        <w:rPr>
          <w:rStyle w:val="StyleUnderline"/>
        </w:rPr>
        <w:t xml:space="preserve"> </w:t>
      </w:r>
      <w:r w:rsidRPr="00A22FBC">
        <w:rPr>
          <w:rStyle w:val="StyleUnderline"/>
          <w:highlight w:val="cyan"/>
        </w:rPr>
        <w:t>at</w:t>
      </w:r>
      <w:r w:rsidRPr="00AE78C3">
        <w:rPr>
          <w:rStyle w:val="StyleUnderline"/>
        </w:rPr>
        <w:t xml:space="preserve"> the upcoming </w:t>
      </w:r>
      <w:r w:rsidRPr="00A22FBC">
        <w:rPr>
          <w:rStyle w:val="StyleUnderline"/>
          <w:highlight w:val="cyan"/>
        </w:rPr>
        <w:t>COP26</w:t>
      </w:r>
      <w:r w:rsidRPr="00AE78C3">
        <w:rPr>
          <w:rStyle w:val="StyleUnderline"/>
        </w:rPr>
        <w:t xml:space="preserve"> international climate meeting</w:t>
      </w:r>
      <w:r w:rsidRPr="00AE78C3">
        <w:t xml:space="preserve">. </w:t>
      </w:r>
      <w:r w:rsidRPr="00A22FBC">
        <w:rPr>
          <w:rStyle w:val="StyleUnderline"/>
          <w:highlight w:val="cyan"/>
        </w:rPr>
        <w:t>If they slip through the cracks</w:t>
      </w:r>
      <w:r w:rsidRPr="00AE78C3">
        <w:t xml:space="preserve">, climate will have to settle for scraps and </w:t>
      </w:r>
      <w:r w:rsidRPr="00A22FBC">
        <w:rPr>
          <w:rStyle w:val="StyleUnderline"/>
          <w:highlight w:val="cyan"/>
        </w:rPr>
        <w:t>the US will surrender</w:t>
      </w:r>
      <w:r w:rsidRPr="00AE78C3">
        <w:rPr>
          <w:rStyle w:val="StyleUnderline"/>
        </w:rPr>
        <w:t xml:space="preserve"> all </w:t>
      </w:r>
      <w:r w:rsidRPr="0016360F">
        <w:rPr>
          <w:rStyle w:val="StyleUnderline"/>
          <w:highlight w:val="cyan"/>
        </w:rPr>
        <w:t xml:space="preserve">hope of meeting its climate targets or influencing </w:t>
      </w:r>
      <w:r w:rsidRPr="00A22FBC">
        <w:rPr>
          <w:rStyle w:val="StyleUnderline"/>
          <w:highlight w:val="cyan"/>
        </w:rPr>
        <w:t>others</w:t>
      </w:r>
      <w:r w:rsidRPr="00AE78C3">
        <w:rPr>
          <w:rStyle w:val="StyleUnderline"/>
        </w:rPr>
        <w:t xml:space="preserve"> to do the same</w:t>
      </w:r>
      <w:r w:rsidRPr="00AE78C3">
        <w:t xml:space="preserve">. </w:t>
      </w:r>
      <w:r w:rsidRPr="00A22FBC">
        <w:rPr>
          <w:rStyle w:val="Emphasis"/>
          <w:highlight w:val="cyan"/>
        </w:rPr>
        <w:t>For the next few months, this is all that matters</w:t>
      </w:r>
      <w:r w:rsidRPr="00AE78C3">
        <w:t>. If you’ve ever considered getting involved, now is the time.</w:t>
      </w:r>
    </w:p>
    <w:p w14:paraId="0FD08BF8" w14:textId="77777777" w:rsidR="000A32C8" w:rsidRDefault="000A32C8" w:rsidP="000A32C8">
      <w:pPr>
        <w:pStyle w:val="Heading4"/>
      </w:pPr>
      <w:r>
        <w:rPr>
          <w:u w:val="single"/>
        </w:rPr>
        <w:t>Warming is existential</w:t>
      </w:r>
    </w:p>
    <w:p w14:paraId="4E9666C2" w14:textId="77777777" w:rsidR="000A32C8" w:rsidRDefault="000A32C8" w:rsidP="000A32C8">
      <w:r>
        <w:rPr>
          <w:rStyle w:val="Style13ptBold"/>
        </w:rPr>
        <w:t xml:space="preserve">Ng ’19 </w:t>
      </w:r>
      <w:r w:rsidRPr="00411371">
        <w:t xml:space="preserve">[Yew-Kwang; </w:t>
      </w:r>
      <w:r>
        <w:t xml:space="preserve">May 2019; </w:t>
      </w:r>
      <w:r w:rsidRPr="00411371">
        <w:t>Professor of Economic</w:t>
      </w:r>
      <w:r>
        <w:t>s</w:t>
      </w:r>
      <w:r w:rsidRPr="00411371">
        <w:t xml:space="preserve">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 RP]</w:t>
      </w:r>
    </w:p>
    <w:p w14:paraId="7AF10D1F" w14:textId="77777777" w:rsidR="000A32C8" w:rsidRPr="00220BF3" w:rsidRDefault="000A32C8" w:rsidP="000A32C8">
      <w:pPr>
        <w:rPr>
          <w:sz w:val="16"/>
        </w:rPr>
      </w:pPr>
      <w:r w:rsidRPr="00220BF3">
        <w:rPr>
          <w:sz w:val="16"/>
        </w:rPr>
        <w:t xml:space="preserve">Catastrophic </w:t>
      </w:r>
      <w:r w:rsidRPr="00D013E8">
        <w:rPr>
          <w:rStyle w:val="StyleUnderline"/>
          <w:highlight w:val="cyan"/>
        </w:rPr>
        <w:t>climate</w:t>
      </w:r>
      <w:r w:rsidRPr="00411371">
        <w:rPr>
          <w:rStyle w:val="StyleUnderline"/>
        </w:rPr>
        <w:t xml:space="preserve"> change</w:t>
      </w:r>
    </w:p>
    <w:p w14:paraId="0C9146A4" w14:textId="77777777" w:rsidR="000A32C8" w:rsidRPr="00220BF3" w:rsidRDefault="000A32C8" w:rsidP="000A32C8">
      <w:pPr>
        <w:rPr>
          <w:sz w:val="16"/>
        </w:rPr>
      </w:pPr>
      <w:r w:rsidRPr="00220BF3">
        <w:rPr>
          <w:sz w:val="16"/>
        </w:rPr>
        <w:t xml:space="preserve">Though by no means certain, CCC </w:t>
      </w:r>
      <w:r w:rsidRPr="00D013E8">
        <w:rPr>
          <w:rStyle w:val="StyleUnderline"/>
          <w:highlight w:val="cyan"/>
        </w:rPr>
        <w:t>causing</w:t>
      </w:r>
      <w:r w:rsidRPr="00411371">
        <w:rPr>
          <w:rStyle w:val="StyleUnderline"/>
        </w:rPr>
        <w:t xml:space="preserve"> </w:t>
      </w:r>
      <w:r w:rsidRPr="00411371">
        <w:rPr>
          <w:rStyle w:val="Emphasis"/>
        </w:rPr>
        <w:t xml:space="preserve">global </w:t>
      </w:r>
      <w:r w:rsidRPr="00D013E8">
        <w:rPr>
          <w:rStyle w:val="Emphasis"/>
          <w:highlight w:val="cyan"/>
        </w:rPr>
        <w:t>extinction</w:t>
      </w:r>
      <w:r w:rsidRPr="00D013E8">
        <w:rPr>
          <w:rStyle w:val="StyleUnderline"/>
          <w:highlight w:val="cyan"/>
        </w:rPr>
        <w:t xml:space="preserve"> is</w:t>
      </w:r>
      <w:r w:rsidRPr="00411371">
        <w:rPr>
          <w:rStyle w:val="StyleUnderline"/>
        </w:rPr>
        <w:t xml:space="preserve"> possible </w:t>
      </w:r>
      <w:r w:rsidRPr="00D013E8">
        <w:rPr>
          <w:rStyle w:val="StyleUnderline"/>
          <w:highlight w:val="cyan"/>
        </w:rPr>
        <w:t>due to</w:t>
      </w:r>
      <w:r w:rsidRPr="00411371">
        <w:rPr>
          <w:rStyle w:val="StyleUnderline"/>
        </w:rPr>
        <w:t xml:space="preserve"> </w:t>
      </w:r>
      <w:r w:rsidRPr="00411371">
        <w:rPr>
          <w:rStyle w:val="Emphasis"/>
        </w:rPr>
        <w:t>interrelated factors</w:t>
      </w:r>
      <w:r w:rsidRPr="00411371">
        <w:rPr>
          <w:rStyle w:val="StyleUnderline"/>
        </w:rPr>
        <w:t xml:space="preserve"> of </w:t>
      </w:r>
      <w:r w:rsidRPr="00D013E8">
        <w:rPr>
          <w:rStyle w:val="Emphasis"/>
          <w:highlight w:val="cyan"/>
        </w:rPr>
        <w:t>non‐linearity</w:t>
      </w:r>
      <w:r w:rsidRPr="00D013E8">
        <w:rPr>
          <w:rStyle w:val="StyleUnderline"/>
          <w:highlight w:val="cyan"/>
        </w:rPr>
        <w:t xml:space="preserve">, </w:t>
      </w:r>
      <w:r w:rsidRPr="00D013E8">
        <w:rPr>
          <w:rStyle w:val="Emphasis"/>
          <w:highlight w:val="cyan"/>
        </w:rPr>
        <w:t>cascading</w:t>
      </w:r>
      <w:r w:rsidRPr="00411371">
        <w:rPr>
          <w:rStyle w:val="Emphasis"/>
        </w:rPr>
        <w:t xml:space="preserve"> effects</w:t>
      </w:r>
      <w:r w:rsidRPr="00411371">
        <w:rPr>
          <w:rStyle w:val="StyleUnderline"/>
        </w:rPr>
        <w:t xml:space="preserve">, </w:t>
      </w:r>
      <w:r w:rsidRPr="00411371">
        <w:rPr>
          <w:rStyle w:val="Emphasis"/>
        </w:rPr>
        <w:t xml:space="preserve">positive </w:t>
      </w:r>
      <w:r w:rsidRPr="00D013E8">
        <w:rPr>
          <w:rStyle w:val="Emphasis"/>
          <w:highlight w:val="cyan"/>
        </w:rPr>
        <w:t>feedbacks</w:t>
      </w:r>
      <w:r w:rsidRPr="00D013E8">
        <w:rPr>
          <w:rStyle w:val="StyleUnderline"/>
          <w:highlight w:val="cyan"/>
        </w:rPr>
        <w:t xml:space="preserve">, </w:t>
      </w:r>
      <w:r w:rsidRPr="00D013E8">
        <w:rPr>
          <w:rStyle w:val="Emphasis"/>
          <w:highlight w:val="cyan"/>
        </w:rPr>
        <w:t>multiplicative</w:t>
      </w:r>
      <w:r w:rsidRPr="00411371">
        <w:rPr>
          <w:rStyle w:val="Emphasis"/>
        </w:rPr>
        <w:t xml:space="preserve"> factors</w:t>
      </w:r>
      <w:r w:rsidRPr="00411371">
        <w:rPr>
          <w:rStyle w:val="StyleUnderline"/>
        </w:rPr>
        <w:t xml:space="preserve">, </w:t>
      </w:r>
      <w:r w:rsidRPr="00411371">
        <w:rPr>
          <w:rStyle w:val="Emphasis"/>
        </w:rPr>
        <w:t xml:space="preserve">critical </w:t>
      </w:r>
      <w:r w:rsidRPr="00D013E8">
        <w:rPr>
          <w:rStyle w:val="Emphasis"/>
          <w:highlight w:val="cyan"/>
        </w:rPr>
        <w:t>thresholds</w:t>
      </w:r>
      <w:r w:rsidRPr="00D013E8">
        <w:rPr>
          <w:rStyle w:val="StyleUnderline"/>
          <w:highlight w:val="cyan"/>
        </w:rPr>
        <w:t xml:space="preserve"> and </w:t>
      </w:r>
      <w:r w:rsidRPr="00D013E8">
        <w:rPr>
          <w:rStyle w:val="Emphasis"/>
          <w:highlight w:val="cyan"/>
        </w:rPr>
        <w:t>tipping points</w:t>
      </w:r>
      <w:r w:rsidRPr="00220BF3">
        <w:rPr>
          <w:sz w:val="16"/>
        </w:rPr>
        <w:t xml:space="preserve"> (e.g. Barnosky and Hadly, </w:t>
      </w:r>
      <w:r w:rsidRPr="00FD03D5">
        <w:rPr>
          <w:sz w:val="16"/>
        </w:rPr>
        <w:t>2016</w:t>
      </w:r>
      <w:r w:rsidRPr="00220BF3">
        <w:rPr>
          <w:sz w:val="16"/>
        </w:rPr>
        <w:t xml:space="preserve">; </w:t>
      </w:r>
      <w:proofErr w:type="spellStart"/>
      <w:r w:rsidRPr="00220BF3">
        <w:rPr>
          <w:sz w:val="16"/>
        </w:rPr>
        <w:t>Belaia</w:t>
      </w:r>
      <w:proofErr w:type="spellEnd"/>
      <w:r w:rsidRPr="00220BF3">
        <w:rPr>
          <w:sz w:val="16"/>
        </w:rPr>
        <w:t xml:space="preserve"> et al., </w:t>
      </w:r>
      <w:r w:rsidRPr="00FD03D5">
        <w:rPr>
          <w:sz w:val="16"/>
        </w:rPr>
        <w:t>2017</w:t>
      </w:r>
      <w:r w:rsidRPr="00220BF3">
        <w:rPr>
          <w:sz w:val="16"/>
        </w:rPr>
        <w:t xml:space="preserve">; </w:t>
      </w:r>
      <w:proofErr w:type="spellStart"/>
      <w:r w:rsidRPr="00220BF3">
        <w:rPr>
          <w:sz w:val="16"/>
        </w:rPr>
        <w:t>Buldyrev</w:t>
      </w:r>
      <w:proofErr w:type="spellEnd"/>
      <w:r w:rsidRPr="00220BF3">
        <w:rPr>
          <w:sz w:val="16"/>
        </w:rPr>
        <w:t xml:space="preserve"> et al., </w:t>
      </w:r>
      <w:r w:rsidRPr="00FD03D5">
        <w:rPr>
          <w:sz w:val="16"/>
        </w:rPr>
        <w:t>2010</w:t>
      </w:r>
      <w:r w:rsidRPr="00220BF3">
        <w:rPr>
          <w:sz w:val="16"/>
        </w:rPr>
        <w:t>; Grainger, </w:t>
      </w:r>
      <w:r w:rsidRPr="00FD03D5">
        <w:rPr>
          <w:sz w:val="16"/>
        </w:rPr>
        <w:t>2017</w:t>
      </w:r>
      <w:r w:rsidRPr="00220BF3">
        <w:rPr>
          <w:sz w:val="16"/>
        </w:rPr>
        <w:t>; Hansen and Sato, </w:t>
      </w:r>
      <w:r w:rsidRPr="00FD03D5">
        <w:rPr>
          <w:sz w:val="16"/>
        </w:rPr>
        <w:t>2012</w:t>
      </w:r>
      <w:r w:rsidRPr="00220BF3">
        <w:rPr>
          <w:sz w:val="16"/>
        </w:rPr>
        <w:t>; IPCC </w:t>
      </w:r>
      <w:r w:rsidRPr="00FD03D5">
        <w:rPr>
          <w:sz w:val="16"/>
        </w:rPr>
        <w:t>2014</w:t>
      </w:r>
      <w:r w:rsidRPr="00220BF3">
        <w:rPr>
          <w:sz w:val="16"/>
        </w:rPr>
        <w:t xml:space="preserve">; </w:t>
      </w:r>
      <w:proofErr w:type="spellStart"/>
      <w:r w:rsidRPr="00220BF3">
        <w:rPr>
          <w:sz w:val="16"/>
        </w:rPr>
        <w:t>Kareiva</w:t>
      </w:r>
      <w:proofErr w:type="spellEnd"/>
      <w:r w:rsidRPr="00220BF3">
        <w:rPr>
          <w:sz w:val="16"/>
        </w:rPr>
        <w:t xml:space="preserve"> and Carranza, </w:t>
      </w:r>
      <w:r w:rsidRPr="00FD03D5">
        <w:rPr>
          <w:sz w:val="16"/>
        </w:rPr>
        <w:t>2018</w:t>
      </w:r>
      <w:r w:rsidRPr="00220BF3">
        <w:rPr>
          <w:sz w:val="16"/>
        </w:rPr>
        <w:t>; Osmond and Klausmeier, </w:t>
      </w:r>
      <w:r w:rsidRPr="00FD03D5">
        <w:rPr>
          <w:sz w:val="16"/>
        </w:rPr>
        <w:t>2017</w:t>
      </w:r>
      <w:r w:rsidRPr="00220BF3">
        <w:rPr>
          <w:sz w:val="16"/>
        </w:rPr>
        <w:t>; Rothman, </w:t>
      </w:r>
      <w:r w:rsidRPr="00FD03D5">
        <w:rPr>
          <w:sz w:val="16"/>
        </w:rPr>
        <w:t>2017</w:t>
      </w:r>
      <w:r w:rsidRPr="00220BF3">
        <w:rPr>
          <w:sz w:val="16"/>
        </w:rPr>
        <w:t>; Schuur et al., </w:t>
      </w:r>
      <w:r w:rsidRPr="00FD03D5">
        <w:rPr>
          <w:sz w:val="16"/>
        </w:rPr>
        <w:t>2015</w:t>
      </w:r>
      <w:r w:rsidRPr="00220BF3">
        <w:rPr>
          <w:sz w:val="16"/>
        </w:rPr>
        <w:t xml:space="preserve">; Sims and </w:t>
      </w:r>
      <w:proofErr w:type="spellStart"/>
      <w:r w:rsidRPr="00220BF3">
        <w:rPr>
          <w:sz w:val="16"/>
        </w:rPr>
        <w:t>Finnoff</w:t>
      </w:r>
      <w:proofErr w:type="spellEnd"/>
      <w:r w:rsidRPr="00220BF3">
        <w:rPr>
          <w:sz w:val="16"/>
        </w:rPr>
        <w:t>, </w:t>
      </w:r>
      <w:r w:rsidRPr="00FD03D5">
        <w:rPr>
          <w:sz w:val="16"/>
        </w:rPr>
        <w:t>2016</w:t>
      </w:r>
      <w:r w:rsidRPr="00220BF3">
        <w:rPr>
          <w:sz w:val="16"/>
        </w:rPr>
        <w:t>; Van Aalst, </w:t>
      </w:r>
      <w:r w:rsidRPr="00FD03D5">
        <w:rPr>
          <w:sz w:val="16"/>
        </w:rPr>
        <w:t>2006</w:t>
      </w:r>
      <w:r w:rsidRPr="00220BF3">
        <w:rPr>
          <w:sz w:val="16"/>
        </w:rPr>
        <w:t>).</w:t>
      </w:r>
      <w:r w:rsidRPr="00FD03D5">
        <w:rPr>
          <w:sz w:val="16"/>
        </w:rPr>
        <w:t>7</w:t>
      </w:r>
    </w:p>
    <w:p w14:paraId="3C4FB61A" w14:textId="77777777" w:rsidR="000A32C8" w:rsidRPr="00220BF3" w:rsidRDefault="000A32C8" w:rsidP="000A32C8">
      <w:pPr>
        <w:rPr>
          <w:sz w:val="16"/>
        </w:rPr>
      </w:pPr>
      <w:r w:rsidRPr="00411371">
        <w:rPr>
          <w:rStyle w:val="StyleUnderline"/>
        </w:rPr>
        <w:t>A</w:t>
      </w:r>
      <w:r w:rsidRPr="00220BF3">
        <w:rPr>
          <w:sz w:val="16"/>
        </w:rPr>
        <w:t xml:space="preserve"> possibly </w:t>
      </w:r>
      <w:r w:rsidRPr="00220BF3">
        <w:rPr>
          <w:rStyle w:val="Emphasis"/>
        </w:rPr>
        <w:t>imminent</w:t>
      </w:r>
      <w:r w:rsidRPr="00411371">
        <w:rPr>
          <w:rStyle w:val="StyleUnderline"/>
        </w:rPr>
        <w:t xml:space="preserve"> tipping point could be</w:t>
      </w:r>
      <w:r w:rsidRPr="00220BF3">
        <w:rPr>
          <w:sz w:val="16"/>
        </w:rPr>
        <w:t xml:space="preserve"> in the form of </w:t>
      </w:r>
      <w:r w:rsidRPr="00411371">
        <w:rPr>
          <w:rStyle w:val="StyleUnderline"/>
        </w:rPr>
        <w:t xml:space="preserve">‘an abrupt </w:t>
      </w:r>
      <w:r w:rsidRPr="00D013E8">
        <w:rPr>
          <w:rStyle w:val="Emphasis"/>
          <w:highlight w:val="cyan"/>
        </w:rPr>
        <w:t>ice</w:t>
      </w:r>
      <w:r w:rsidRPr="00411371">
        <w:rPr>
          <w:rStyle w:val="Emphasis"/>
        </w:rPr>
        <w:t xml:space="preserve"> sheet </w:t>
      </w:r>
      <w:r w:rsidRPr="00D013E8">
        <w:rPr>
          <w:rStyle w:val="Emphasis"/>
          <w:highlight w:val="cyan"/>
        </w:rPr>
        <w:t>collapse</w:t>
      </w:r>
      <w:r w:rsidRPr="00411371">
        <w:rPr>
          <w:rStyle w:val="StyleUnderline"/>
        </w:rPr>
        <w:t xml:space="preserve"> [that] could </w:t>
      </w:r>
      <w:r w:rsidRPr="00D013E8">
        <w:rPr>
          <w:rStyle w:val="StyleUnderline"/>
          <w:highlight w:val="cyan"/>
        </w:rPr>
        <w:t>cause</w:t>
      </w:r>
      <w:r w:rsidRPr="00220BF3">
        <w:rPr>
          <w:sz w:val="16"/>
        </w:rPr>
        <w:t xml:space="preserve"> a </w:t>
      </w:r>
      <w:r w:rsidRPr="00411371">
        <w:rPr>
          <w:rStyle w:val="Emphasis"/>
        </w:rPr>
        <w:t>rapid</w:t>
      </w:r>
      <w:r w:rsidRPr="00411371">
        <w:rPr>
          <w:rStyle w:val="StyleUnderline"/>
        </w:rPr>
        <w:t xml:space="preserve"> </w:t>
      </w:r>
      <w:r w:rsidRPr="00D013E8">
        <w:rPr>
          <w:rStyle w:val="StyleUnderline"/>
          <w:highlight w:val="cyan"/>
        </w:rPr>
        <w:t>sea level rise’</w:t>
      </w:r>
      <w:r w:rsidRPr="00220BF3">
        <w:rPr>
          <w:sz w:val="16"/>
        </w:rPr>
        <w:t xml:space="preserve"> (Baum et al., </w:t>
      </w:r>
      <w:r w:rsidRPr="00FD03D5">
        <w:rPr>
          <w:sz w:val="16"/>
        </w:rPr>
        <w:t>2011</w:t>
      </w:r>
      <w:r w:rsidRPr="00220BF3">
        <w:rPr>
          <w:sz w:val="16"/>
        </w:rPr>
        <w:t xml:space="preserve">, p. 399). </w:t>
      </w:r>
      <w:r w:rsidRPr="00411371">
        <w:rPr>
          <w:rStyle w:val="StyleUnderline"/>
        </w:rPr>
        <w:t xml:space="preserve">There are many avenues for </w:t>
      </w:r>
      <w:r w:rsidRPr="00411371">
        <w:rPr>
          <w:rStyle w:val="Emphasis"/>
        </w:rPr>
        <w:t>positive feedback</w:t>
      </w:r>
      <w:r w:rsidRPr="00220BF3">
        <w:rPr>
          <w:sz w:val="16"/>
        </w:rPr>
        <w:t xml:space="preserve"> in global warming, including:</w:t>
      </w:r>
    </w:p>
    <w:p w14:paraId="5909E9F2" w14:textId="77777777" w:rsidR="000A32C8" w:rsidRPr="00220BF3" w:rsidRDefault="000A32C8" w:rsidP="000A32C8">
      <w:pPr>
        <w:pStyle w:val="ListParagraph"/>
        <w:numPr>
          <w:ilvl w:val="0"/>
          <w:numId w:val="11"/>
        </w:numPr>
        <w:rPr>
          <w:sz w:val="16"/>
        </w:rPr>
      </w:pPr>
      <w:r w:rsidRPr="00220BF3">
        <w:rPr>
          <w:sz w:val="16"/>
        </w:rPr>
        <w:t xml:space="preserve">the </w:t>
      </w:r>
      <w:r w:rsidRPr="00411371">
        <w:rPr>
          <w:rStyle w:val="StyleUnderline"/>
        </w:rPr>
        <w:t>replacement of an ice sea by a liquid</w:t>
      </w:r>
      <w:r w:rsidRPr="00220BF3">
        <w:rPr>
          <w:sz w:val="16"/>
        </w:rPr>
        <w:t xml:space="preserve"> ocean </w:t>
      </w:r>
      <w:r w:rsidRPr="00411371">
        <w:rPr>
          <w:rStyle w:val="StyleUnderline"/>
        </w:rPr>
        <w:t xml:space="preserve">surface from </w:t>
      </w:r>
      <w:r w:rsidRPr="00D013E8">
        <w:rPr>
          <w:rStyle w:val="StyleUnderline"/>
          <w:highlight w:val="cyan"/>
        </w:rPr>
        <w:t>melting</w:t>
      </w:r>
      <w:r w:rsidRPr="00220BF3">
        <w:rPr>
          <w:sz w:val="16"/>
        </w:rPr>
        <w:t xml:space="preserve"> reduces the reflection and </w:t>
      </w:r>
      <w:r w:rsidRPr="00D013E8">
        <w:rPr>
          <w:rStyle w:val="Emphasis"/>
          <w:highlight w:val="cyan"/>
        </w:rPr>
        <w:t>increases</w:t>
      </w:r>
      <w:r w:rsidRPr="00220BF3">
        <w:rPr>
          <w:sz w:val="16"/>
        </w:rPr>
        <w:t xml:space="preserve"> the </w:t>
      </w:r>
      <w:r w:rsidRPr="00411371">
        <w:rPr>
          <w:rStyle w:val="Emphasis"/>
        </w:rPr>
        <w:t>absorption</w:t>
      </w:r>
      <w:r w:rsidRPr="00411371">
        <w:rPr>
          <w:rStyle w:val="StyleUnderline"/>
        </w:rPr>
        <w:t xml:space="preserve"> of sunlight, leading to </w:t>
      </w:r>
      <w:r w:rsidRPr="00411371">
        <w:rPr>
          <w:rStyle w:val="Emphasis"/>
        </w:rPr>
        <w:t xml:space="preserve">faster </w:t>
      </w:r>
      <w:proofErr w:type="gramStart"/>
      <w:r w:rsidRPr="00D013E8">
        <w:rPr>
          <w:rStyle w:val="Emphasis"/>
          <w:highlight w:val="cyan"/>
        </w:rPr>
        <w:t>warming</w:t>
      </w:r>
      <w:r w:rsidRPr="00220BF3">
        <w:rPr>
          <w:sz w:val="16"/>
        </w:rPr>
        <w:t>;</w:t>
      </w:r>
      <w:proofErr w:type="gramEnd"/>
    </w:p>
    <w:p w14:paraId="6C60D555" w14:textId="77777777" w:rsidR="000A32C8" w:rsidRPr="00220BF3" w:rsidRDefault="000A32C8" w:rsidP="000A32C8">
      <w:pPr>
        <w:pStyle w:val="ListParagraph"/>
        <w:numPr>
          <w:ilvl w:val="0"/>
          <w:numId w:val="11"/>
        </w:numPr>
        <w:rPr>
          <w:sz w:val="16"/>
        </w:rPr>
      </w:pPr>
      <w:r w:rsidRPr="00220BF3">
        <w:rPr>
          <w:sz w:val="16"/>
        </w:rPr>
        <w:t xml:space="preserve">the </w:t>
      </w:r>
      <w:r w:rsidRPr="00411371">
        <w:rPr>
          <w:rStyle w:val="StyleUnderline"/>
        </w:rPr>
        <w:t xml:space="preserve">drying of </w:t>
      </w:r>
      <w:r w:rsidRPr="00411371">
        <w:rPr>
          <w:rStyle w:val="Emphasis"/>
        </w:rPr>
        <w:t>forests</w:t>
      </w:r>
      <w:r w:rsidRPr="00220BF3">
        <w:rPr>
          <w:sz w:val="16"/>
        </w:rPr>
        <w:t xml:space="preserve"> from warming </w:t>
      </w:r>
      <w:r w:rsidRPr="00411371">
        <w:rPr>
          <w:rStyle w:val="StyleUnderline"/>
        </w:rPr>
        <w:t xml:space="preserve">increases forest fires </w:t>
      </w:r>
      <w:r w:rsidRPr="00D013E8">
        <w:rPr>
          <w:rStyle w:val="StyleUnderline"/>
          <w:highlight w:val="cyan"/>
        </w:rPr>
        <w:t>and</w:t>
      </w:r>
      <w:r w:rsidRPr="00220BF3">
        <w:rPr>
          <w:sz w:val="16"/>
        </w:rPr>
        <w:t xml:space="preserve"> the </w:t>
      </w:r>
      <w:r w:rsidRPr="00411371">
        <w:rPr>
          <w:rStyle w:val="StyleUnderline"/>
        </w:rPr>
        <w:t xml:space="preserve">release of </w:t>
      </w:r>
      <w:r w:rsidRPr="00411371">
        <w:rPr>
          <w:rStyle w:val="Emphasis"/>
        </w:rPr>
        <w:t xml:space="preserve">more </w:t>
      </w:r>
      <w:r w:rsidRPr="00D013E8">
        <w:rPr>
          <w:rStyle w:val="Emphasis"/>
          <w:highlight w:val="cyan"/>
        </w:rPr>
        <w:t>carbon</w:t>
      </w:r>
      <w:r w:rsidRPr="00220BF3">
        <w:rPr>
          <w:sz w:val="16"/>
        </w:rPr>
        <w:t>; and</w:t>
      </w:r>
    </w:p>
    <w:p w14:paraId="59E517B6" w14:textId="77777777" w:rsidR="000A32C8" w:rsidRPr="00220BF3" w:rsidRDefault="000A32C8" w:rsidP="000A32C8">
      <w:pPr>
        <w:pStyle w:val="ListParagraph"/>
        <w:numPr>
          <w:ilvl w:val="0"/>
          <w:numId w:val="11"/>
        </w:numPr>
        <w:rPr>
          <w:sz w:val="16"/>
        </w:rPr>
      </w:pPr>
      <w:r w:rsidRPr="00220BF3">
        <w:rPr>
          <w:sz w:val="16"/>
        </w:rPr>
        <w:t xml:space="preserve">higher </w:t>
      </w:r>
      <w:r w:rsidRPr="00411371">
        <w:rPr>
          <w:rStyle w:val="StyleUnderline"/>
        </w:rPr>
        <w:t>ocean temperatures</w:t>
      </w:r>
      <w:r w:rsidRPr="00220BF3">
        <w:rPr>
          <w:sz w:val="16"/>
        </w:rPr>
        <w:t xml:space="preserve"> may </w:t>
      </w:r>
      <w:r w:rsidRPr="00411371">
        <w:rPr>
          <w:rStyle w:val="StyleUnderline"/>
        </w:rPr>
        <w:t>lead to</w:t>
      </w:r>
      <w:r w:rsidRPr="00220BF3">
        <w:rPr>
          <w:sz w:val="16"/>
        </w:rPr>
        <w:t xml:space="preserve"> the </w:t>
      </w:r>
      <w:r w:rsidRPr="00D013E8">
        <w:rPr>
          <w:rStyle w:val="StyleUnderline"/>
          <w:highlight w:val="cyan"/>
        </w:rPr>
        <w:t xml:space="preserve">release of </w:t>
      </w:r>
      <w:r w:rsidRPr="00D013E8">
        <w:rPr>
          <w:rStyle w:val="Emphasis"/>
          <w:highlight w:val="cyan"/>
        </w:rPr>
        <w:t>methane</w:t>
      </w:r>
      <w:r w:rsidRPr="00220BF3">
        <w:rPr>
          <w:sz w:val="16"/>
        </w:rPr>
        <w:t xml:space="preserve"> trapped under the ocean floor, </w:t>
      </w:r>
      <w:r w:rsidRPr="00D013E8">
        <w:rPr>
          <w:rStyle w:val="StyleUnderline"/>
          <w:highlight w:val="cyan"/>
        </w:rPr>
        <w:t>produc</w:t>
      </w:r>
      <w:r w:rsidRPr="00411371">
        <w:rPr>
          <w:rStyle w:val="StyleUnderline"/>
        </w:rPr>
        <w:t xml:space="preserve">ing </w:t>
      </w:r>
      <w:r w:rsidRPr="00D013E8">
        <w:rPr>
          <w:rStyle w:val="Emphasis"/>
          <w:highlight w:val="cyan"/>
        </w:rPr>
        <w:t>runaway</w:t>
      </w:r>
      <w:r w:rsidRPr="00411371">
        <w:rPr>
          <w:rStyle w:val="StyleUnderline"/>
        </w:rPr>
        <w:t xml:space="preserve"> global </w:t>
      </w:r>
      <w:r w:rsidRPr="00D013E8">
        <w:rPr>
          <w:rStyle w:val="StyleUnderline"/>
          <w:highlight w:val="cyan"/>
        </w:rPr>
        <w:t>warming</w:t>
      </w:r>
      <w:r w:rsidRPr="00220BF3">
        <w:rPr>
          <w:sz w:val="16"/>
        </w:rPr>
        <w:t>.</w:t>
      </w:r>
    </w:p>
    <w:p w14:paraId="44CB8871" w14:textId="77777777" w:rsidR="000A32C8" w:rsidRPr="00220BF3" w:rsidRDefault="000A32C8" w:rsidP="000A32C8">
      <w:pPr>
        <w:rPr>
          <w:sz w:val="16"/>
        </w:rPr>
      </w:pPr>
      <w:r w:rsidRPr="00220BF3">
        <w:rPr>
          <w:sz w:val="16"/>
        </w:rPr>
        <w:t>Though there are also avenues for negative feedback, the scientific consensus is for an overall net positive feedback (Roe and Baker, </w:t>
      </w:r>
      <w:r w:rsidRPr="00FD03D5">
        <w:rPr>
          <w:sz w:val="16"/>
        </w:rPr>
        <w:t>2007</w:t>
      </w:r>
      <w:r w:rsidRPr="00220BF3">
        <w:rPr>
          <w:sz w:val="16"/>
        </w:rPr>
        <w:t>). Thus, the Global Challenges Foundation (</w:t>
      </w:r>
      <w:r w:rsidRPr="00FD03D5">
        <w:rPr>
          <w:sz w:val="16"/>
        </w:rPr>
        <w:t>2017</w:t>
      </w:r>
      <w:r w:rsidRPr="00220BF3">
        <w:rPr>
          <w:sz w:val="16"/>
        </w:rPr>
        <w:t xml:space="preserve">, p. 25) concludes, </w:t>
      </w:r>
      <w:r w:rsidRPr="00220BF3">
        <w:rPr>
          <w:rStyle w:val="StyleUnderline"/>
        </w:rPr>
        <w:t>‘The world is</w:t>
      </w:r>
      <w:r w:rsidRPr="00220BF3">
        <w:rPr>
          <w:sz w:val="16"/>
        </w:rPr>
        <w:t xml:space="preserve"> currently </w:t>
      </w:r>
      <w:r w:rsidRPr="00220BF3">
        <w:rPr>
          <w:rStyle w:val="Emphasis"/>
        </w:rPr>
        <w:t>completely unprepared</w:t>
      </w:r>
      <w:r w:rsidRPr="00220BF3">
        <w:rPr>
          <w:rStyle w:val="StyleUnderline"/>
        </w:rPr>
        <w:t xml:space="preserve"> to envisage, and</w:t>
      </w:r>
      <w:r w:rsidRPr="00220BF3">
        <w:rPr>
          <w:sz w:val="16"/>
        </w:rPr>
        <w:t xml:space="preserve"> even less </w:t>
      </w:r>
      <w:r w:rsidRPr="00220BF3">
        <w:rPr>
          <w:rStyle w:val="StyleUnderline"/>
        </w:rPr>
        <w:t>deal with</w:t>
      </w:r>
      <w:r w:rsidRPr="00220BF3">
        <w:rPr>
          <w:sz w:val="16"/>
        </w:rPr>
        <w:t xml:space="preserve">, the consequences of </w:t>
      </w:r>
      <w:r w:rsidRPr="00220BF3">
        <w:rPr>
          <w:rStyle w:val="StyleUnderline"/>
        </w:rPr>
        <w:t>CCC’</w:t>
      </w:r>
      <w:r w:rsidRPr="00220BF3">
        <w:rPr>
          <w:sz w:val="16"/>
        </w:rPr>
        <w:t>.</w:t>
      </w:r>
    </w:p>
    <w:p w14:paraId="4F3E4366" w14:textId="77777777" w:rsidR="000A32C8" w:rsidRPr="00220BF3" w:rsidRDefault="000A32C8" w:rsidP="000A32C8">
      <w:pPr>
        <w:rPr>
          <w:sz w:val="16"/>
        </w:rPr>
      </w:pPr>
      <w:r w:rsidRPr="00220BF3">
        <w:rPr>
          <w:rStyle w:val="StyleUnderline"/>
        </w:rPr>
        <w:t xml:space="preserve">The threat of </w:t>
      </w:r>
      <w:r w:rsidRPr="00220BF3">
        <w:rPr>
          <w:rStyle w:val="Emphasis"/>
        </w:rPr>
        <w:t>sea‐level rising</w:t>
      </w:r>
      <w:r w:rsidRPr="00220BF3">
        <w:rPr>
          <w:rStyle w:val="StyleUnderline"/>
        </w:rPr>
        <w:t xml:space="preserve"> from</w:t>
      </w:r>
      <w:r w:rsidRPr="00220BF3">
        <w:rPr>
          <w:sz w:val="16"/>
        </w:rPr>
        <w:t xml:space="preserve"> global </w:t>
      </w:r>
      <w:r w:rsidRPr="00220BF3">
        <w:rPr>
          <w:rStyle w:val="StyleUnderline"/>
        </w:rPr>
        <w:t>warming is well known, but there</w:t>
      </w:r>
      <w:r w:rsidRPr="00220BF3">
        <w:rPr>
          <w:sz w:val="16"/>
        </w:rPr>
        <w:t xml:space="preserve"> are also other </w:t>
      </w:r>
      <w:r w:rsidRPr="00220BF3">
        <w:rPr>
          <w:rStyle w:val="Emphasis"/>
        </w:rPr>
        <w:t>likely</w:t>
      </w:r>
      <w:r w:rsidRPr="00220BF3">
        <w:rPr>
          <w:rStyle w:val="StyleUnderline"/>
        </w:rPr>
        <w:t xml:space="preserve"> and</w:t>
      </w:r>
      <w:r w:rsidRPr="00220BF3">
        <w:rPr>
          <w:sz w:val="16"/>
        </w:rPr>
        <w:t xml:space="preserve"> more </w:t>
      </w:r>
      <w:r w:rsidRPr="00220BF3">
        <w:rPr>
          <w:rStyle w:val="Emphasis"/>
        </w:rPr>
        <w:t>imminent</w:t>
      </w:r>
      <w:r w:rsidRPr="00220BF3">
        <w:rPr>
          <w:rStyle w:val="StyleUnderline"/>
        </w:rPr>
        <w:t xml:space="preserve"> threats to the </w:t>
      </w:r>
      <w:r w:rsidRPr="00220BF3">
        <w:rPr>
          <w:rStyle w:val="Emphasis"/>
        </w:rPr>
        <w:t>survivability of mankind</w:t>
      </w:r>
      <w:r w:rsidRPr="00220BF3">
        <w:rPr>
          <w:sz w:val="16"/>
        </w:rPr>
        <w:t xml:space="preserve"> and other living things. For example, Sherwood and Huber (</w:t>
      </w:r>
      <w:r w:rsidRPr="00FD03D5">
        <w:rPr>
          <w:sz w:val="16"/>
        </w:rPr>
        <w:t>2010</w:t>
      </w:r>
      <w:r w:rsidRPr="00220BF3">
        <w:rPr>
          <w:sz w:val="16"/>
        </w:rPr>
        <w:t xml:space="preserve">) emphasize </w:t>
      </w:r>
      <w:r w:rsidRPr="00D013E8">
        <w:rPr>
          <w:rStyle w:val="StyleUnderline"/>
          <w:highlight w:val="cyan"/>
        </w:rPr>
        <w:t xml:space="preserve">the </w:t>
      </w:r>
      <w:r w:rsidRPr="00D013E8">
        <w:rPr>
          <w:rStyle w:val="Emphasis"/>
          <w:highlight w:val="cyan"/>
        </w:rPr>
        <w:t>adaptability limit</w:t>
      </w:r>
      <w:r w:rsidRPr="00D013E8">
        <w:rPr>
          <w:rStyle w:val="StyleUnderline"/>
          <w:highlight w:val="cyan"/>
        </w:rPr>
        <w:t xml:space="preserve"> to</w:t>
      </w:r>
      <w:r w:rsidRPr="00220BF3">
        <w:rPr>
          <w:rStyle w:val="StyleUnderline"/>
        </w:rPr>
        <w:t xml:space="preserve"> climate change due to </w:t>
      </w:r>
      <w:r w:rsidRPr="00220BF3">
        <w:rPr>
          <w:rStyle w:val="Emphasis"/>
        </w:rPr>
        <w:t>heat stress</w:t>
      </w:r>
      <w:r w:rsidRPr="00220BF3">
        <w:rPr>
          <w:rStyle w:val="StyleUnderline"/>
        </w:rPr>
        <w:t xml:space="preserve"> from high</w:t>
      </w:r>
      <w:r w:rsidRPr="00220BF3">
        <w:rPr>
          <w:sz w:val="16"/>
        </w:rPr>
        <w:t xml:space="preserve"> environmental wet‐bulb </w:t>
      </w:r>
      <w:r w:rsidRPr="00220BF3">
        <w:rPr>
          <w:rStyle w:val="StyleUnderline"/>
        </w:rPr>
        <w:t>temperature</w:t>
      </w:r>
      <w:r w:rsidRPr="00220BF3">
        <w:rPr>
          <w:sz w:val="16"/>
        </w:rPr>
        <w:t xml:space="preserve">. They show that </w:t>
      </w:r>
      <w:r w:rsidRPr="00220BF3">
        <w:rPr>
          <w:rStyle w:val="StyleUnderline"/>
        </w:rPr>
        <w:t xml:space="preserve">‘even </w:t>
      </w:r>
      <w:r w:rsidRPr="00220BF3">
        <w:rPr>
          <w:rStyle w:val="Emphasis"/>
        </w:rPr>
        <w:t>modest</w:t>
      </w:r>
      <w:r w:rsidRPr="00220BF3">
        <w:rPr>
          <w:rStyle w:val="StyleUnderline"/>
        </w:rPr>
        <w:t xml:space="preserve"> </w:t>
      </w:r>
      <w:r w:rsidRPr="00220BF3">
        <w:rPr>
          <w:sz w:val="16"/>
        </w:rPr>
        <w:t xml:space="preserve">global </w:t>
      </w:r>
      <w:r w:rsidRPr="00220BF3">
        <w:rPr>
          <w:rStyle w:val="StyleUnderline"/>
        </w:rPr>
        <w:t>warming could</w:t>
      </w:r>
      <w:r w:rsidRPr="00220BF3">
        <w:rPr>
          <w:sz w:val="16"/>
        </w:rPr>
        <w:t xml:space="preserve"> … </w:t>
      </w:r>
      <w:r w:rsidRPr="00220BF3">
        <w:rPr>
          <w:rStyle w:val="StyleUnderline"/>
        </w:rPr>
        <w:t xml:space="preserve">expose </w:t>
      </w:r>
      <w:r w:rsidRPr="00220BF3">
        <w:rPr>
          <w:rStyle w:val="Emphasis"/>
        </w:rPr>
        <w:t>large fractions</w:t>
      </w:r>
      <w:r w:rsidRPr="00220BF3">
        <w:rPr>
          <w:rStyle w:val="StyleUnderline"/>
        </w:rPr>
        <w:t xml:space="preserve"> of the [world]</w:t>
      </w:r>
      <w:r w:rsidRPr="00220BF3">
        <w:rPr>
          <w:sz w:val="16"/>
        </w:rPr>
        <w:t xml:space="preserve"> population </w:t>
      </w:r>
      <w:r w:rsidRPr="00220BF3">
        <w:rPr>
          <w:rStyle w:val="StyleUnderline"/>
        </w:rPr>
        <w:t xml:space="preserve">to </w:t>
      </w:r>
      <w:r w:rsidRPr="00220BF3">
        <w:rPr>
          <w:rStyle w:val="Emphasis"/>
        </w:rPr>
        <w:t>unprecedented</w:t>
      </w:r>
      <w:r w:rsidRPr="00220BF3">
        <w:rPr>
          <w:rStyle w:val="StyleUnderline"/>
        </w:rPr>
        <w:t xml:space="preserve"> heat stress’</w:t>
      </w:r>
      <w:r w:rsidRPr="00220BF3">
        <w:rPr>
          <w:sz w:val="16"/>
        </w:rPr>
        <w:t xml:space="preserve"> p. 9552 </w:t>
      </w:r>
      <w:r w:rsidRPr="00220BF3">
        <w:rPr>
          <w:rStyle w:val="StyleUnderline"/>
        </w:rPr>
        <w:t>and</w:t>
      </w:r>
      <w:r w:rsidRPr="00220BF3">
        <w:rPr>
          <w:sz w:val="16"/>
        </w:rPr>
        <w:t xml:space="preserve"> that </w:t>
      </w:r>
      <w:r w:rsidRPr="00220BF3">
        <w:rPr>
          <w:rStyle w:val="StyleUnderline"/>
        </w:rPr>
        <w:t>with substantial</w:t>
      </w:r>
      <w:r w:rsidRPr="00220BF3">
        <w:rPr>
          <w:sz w:val="16"/>
        </w:rPr>
        <w:t xml:space="preserve"> global </w:t>
      </w:r>
      <w:r w:rsidRPr="00220BF3">
        <w:rPr>
          <w:rStyle w:val="StyleUnderline"/>
        </w:rPr>
        <w:t xml:space="preserve">warming, ‘the area of land rendered </w:t>
      </w:r>
      <w:r w:rsidRPr="00220BF3">
        <w:rPr>
          <w:rStyle w:val="Emphasis"/>
        </w:rPr>
        <w:t>uninhabitable</w:t>
      </w:r>
      <w:r w:rsidRPr="00220BF3">
        <w:rPr>
          <w:sz w:val="16"/>
        </w:rPr>
        <w:t xml:space="preserve"> by heat stress </w:t>
      </w:r>
      <w:r w:rsidRPr="00220BF3">
        <w:rPr>
          <w:rStyle w:val="StyleUnderline"/>
        </w:rPr>
        <w:t>would dwarf</w:t>
      </w:r>
      <w:r w:rsidRPr="00220BF3">
        <w:rPr>
          <w:sz w:val="16"/>
        </w:rPr>
        <w:t xml:space="preserve"> that affected by rising </w:t>
      </w:r>
      <w:r w:rsidRPr="00220BF3">
        <w:rPr>
          <w:rStyle w:val="StyleUnderline"/>
        </w:rPr>
        <w:t>sea level’</w:t>
      </w:r>
      <w:r w:rsidRPr="00220BF3">
        <w:rPr>
          <w:sz w:val="16"/>
        </w:rPr>
        <w:t xml:space="preserve"> p. 9555, </w:t>
      </w:r>
      <w:r w:rsidRPr="00D013E8">
        <w:rPr>
          <w:rStyle w:val="StyleUnderline"/>
          <w:highlight w:val="cyan"/>
        </w:rPr>
        <w:t>mak</w:t>
      </w:r>
      <w:r w:rsidRPr="00220BF3">
        <w:rPr>
          <w:rStyle w:val="StyleUnderline"/>
        </w:rPr>
        <w:t xml:space="preserve">ing </w:t>
      </w:r>
      <w:r w:rsidRPr="00D013E8">
        <w:rPr>
          <w:rStyle w:val="Emphasis"/>
          <w:highlight w:val="cyan"/>
        </w:rPr>
        <w:t>extinction</w:t>
      </w:r>
      <w:r w:rsidRPr="00220BF3">
        <w:rPr>
          <w:sz w:val="16"/>
        </w:rPr>
        <w:t xml:space="preserve"> much more </w:t>
      </w:r>
      <w:r w:rsidRPr="00D013E8">
        <w:rPr>
          <w:rStyle w:val="Emphasis"/>
          <w:highlight w:val="cyan"/>
        </w:rPr>
        <w:t>likely</w:t>
      </w:r>
      <w:r w:rsidRPr="00D013E8">
        <w:rPr>
          <w:rStyle w:val="StyleUnderline"/>
          <w:highlight w:val="cyan"/>
        </w:rPr>
        <w:t xml:space="preserve"> and</w:t>
      </w:r>
      <w:r w:rsidRPr="00220BF3">
        <w:rPr>
          <w:rStyle w:val="StyleUnderline"/>
        </w:rPr>
        <w:t xml:space="preserve"> the</w:t>
      </w:r>
      <w:r w:rsidRPr="00220BF3">
        <w:rPr>
          <w:sz w:val="16"/>
        </w:rPr>
        <w:t xml:space="preserve"> relatively </w:t>
      </w:r>
      <w:r w:rsidRPr="00D013E8">
        <w:rPr>
          <w:rStyle w:val="StyleUnderline"/>
          <w:highlight w:val="cyan"/>
        </w:rPr>
        <w:t>moderate</w:t>
      </w:r>
      <w:r w:rsidRPr="00220BF3">
        <w:rPr>
          <w:sz w:val="16"/>
        </w:rPr>
        <w:t xml:space="preserve"> damages estimated by most integrated </w:t>
      </w:r>
      <w:r w:rsidRPr="00220BF3">
        <w:rPr>
          <w:rStyle w:val="StyleUnderline"/>
        </w:rPr>
        <w:t xml:space="preserve">assessment </w:t>
      </w:r>
      <w:r w:rsidRPr="00D013E8">
        <w:rPr>
          <w:rStyle w:val="StyleUnderline"/>
          <w:highlight w:val="cyan"/>
        </w:rPr>
        <w:t xml:space="preserve">models </w:t>
      </w:r>
      <w:r w:rsidRPr="00D013E8">
        <w:rPr>
          <w:rStyle w:val="Emphasis"/>
          <w:highlight w:val="cyan"/>
        </w:rPr>
        <w:t>unreliabl</w:t>
      </w:r>
      <w:r w:rsidRPr="00220BF3">
        <w:rPr>
          <w:rStyle w:val="Emphasis"/>
        </w:rPr>
        <w:t>y low</w:t>
      </w:r>
      <w:r w:rsidRPr="00220BF3">
        <w:rPr>
          <w:sz w:val="16"/>
        </w:rPr>
        <w:t>.</w:t>
      </w:r>
    </w:p>
    <w:p w14:paraId="22AC6C8F" w14:textId="77777777" w:rsidR="000A32C8" w:rsidRPr="004B7368" w:rsidRDefault="000A32C8" w:rsidP="000A32C8">
      <w:pPr>
        <w:rPr>
          <w:sz w:val="16"/>
        </w:rPr>
      </w:pPr>
      <w:r w:rsidRPr="00220BF3">
        <w:rPr>
          <w:sz w:val="16"/>
        </w:rPr>
        <w:t xml:space="preserve">While imminent extinction is very unlikely and may not come for a long time even under business as usual, the main point is that </w:t>
      </w:r>
      <w:r w:rsidRPr="00220BF3">
        <w:rPr>
          <w:rStyle w:val="StyleUnderline"/>
        </w:rPr>
        <w:t>we cannot rule it out</w:t>
      </w:r>
      <w:r w:rsidRPr="00220BF3">
        <w:rPr>
          <w:sz w:val="16"/>
        </w:rPr>
        <w:t>. Annan and Hargreaves (</w:t>
      </w:r>
      <w:r w:rsidRPr="00FD03D5">
        <w:rPr>
          <w:sz w:val="16"/>
        </w:rPr>
        <w:t>2011</w:t>
      </w:r>
      <w:r w:rsidRPr="00220BF3">
        <w:rPr>
          <w:sz w:val="16"/>
        </w:rPr>
        <w:t xml:space="preserve">, pp. 434–435) may be right that there is ‘an upper 95 per cent probability limit for S [temperature increase] … to lie close to 4°C, and certainly well below 6°C’. However, </w:t>
      </w:r>
      <w:r w:rsidRPr="00220BF3">
        <w:rPr>
          <w:rStyle w:val="StyleUnderline"/>
        </w:rPr>
        <w:t>probabilities of 5 per cent, 0.5 per cent</w:t>
      </w:r>
      <w:r w:rsidRPr="00220BF3">
        <w:rPr>
          <w:sz w:val="16"/>
        </w:rPr>
        <w:t xml:space="preserve">, 0.05 per cent </w:t>
      </w:r>
      <w:r w:rsidRPr="00220BF3">
        <w:rPr>
          <w:rStyle w:val="StyleUnderline"/>
        </w:rPr>
        <w:t xml:space="preserve">or even </w:t>
      </w:r>
      <w:r w:rsidRPr="00220BF3">
        <w:rPr>
          <w:rStyle w:val="Emphasis"/>
        </w:rPr>
        <w:t>0.005 per cent</w:t>
      </w:r>
      <w:r w:rsidRPr="00220BF3">
        <w:rPr>
          <w:rStyle w:val="StyleUnderline"/>
        </w:rPr>
        <w:t xml:space="preserve"> of excessive warming and</w:t>
      </w:r>
      <w:r w:rsidRPr="00220BF3">
        <w:rPr>
          <w:sz w:val="16"/>
        </w:rPr>
        <w:t xml:space="preserve"> the </w:t>
      </w:r>
      <w:r w:rsidRPr="00220BF3">
        <w:rPr>
          <w:rStyle w:val="StyleUnderline"/>
        </w:rPr>
        <w:t xml:space="preserve">resulting </w:t>
      </w:r>
      <w:r w:rsidRPr="00220BF3">
        <w:rPr>
          <w:rStyle w:val="Emphasis"/>
        </w:rPr>
        <w:t>extinction probabilities</w:t>
      </w:r>
      <w:r w:rsidRPr="00220BF3">
        <w:rPr>
          <w:rStyle w:val="StyleUnderline"/>
        </w:rPr>
        <w:t xml:space="preserve"> cannot be ruled out and are </w:t>
      </w:r>
      <w:r w:rsidRPr="00220BF3">
        <w:rPr>
          <w:rStyle w:val="Emphasis"/>
        </w:rPr>
        <w:t>unacceptable</w:t>
      </w:r>
      <w:r w:rsidRPr="00220BF3">
        <w:rPr>
          <w:rStyle w:val="StyleUnderline"/>
        </w:rPr>
        <w:t xml:space="preserve">. </w:t>
      </w:r>
      <w:r w:rsidRPr="00D013E8">
        <w:rPr>
          <w:rStyle w:val="StyleUnderline"/>
          <w:highlight w:val="cyan"/>
        </w:rPr>
        <w:t>Even if there is</w:t>
      </w:r>
      <w:r w:rsidRPr="00220BF3">
        <w:rPr>
          <w:rStyle w:val="StyleUnderline"/>
        </w:rPr>
        <w:t xml:space="preserve"> only a </w:t>
      </w:r>
      <w:r w:rsidRPr="00D013E8">
        <w:rPr>
          <w:rStyle w:val="Emphasis"/>
          <w:highlight w:val="cyan"/>
        </w:rPr>
        <w:t>1 per cent probability</w:t>
      </w:r>
      <w:r w:rsidRPr="00220BF3">
        <w:rPr>
          <w:rStyle w:val="StyleUnderline"/>
        </w:rPr>
        <w:t xml:space="preserve"> that there is a</w:t>
      </w:r>
      <w:r w:rsidRPr="00220BF3">
        <w:rPr>
          <w:sz w:val="16"/>
        </w:rPr>
        <w:t xml:space="preserve"> time </w:t>
      </w:r>
      <w:r w:rsidRPr="00220BF3">
        <w:rPr>
          <w:rStyle w:val="StyleUnderline"/>
        </w:rPr>
        <w:t xml:space="preserve">bomb in the </w:t>
      </w:r>
      <w:r w:rsidRPr="00220BF3">
        <w:rPr>
          <w:rStyle w:val="StyleUnderline"/>
        </w:rPr>
        <w:lastRenderedPageBreak/>
        <w:t>airplane, you</w:t>
      </w:r>
      <w:r w:rsidRPr="00220BF3">
        <w:rPr>
          <w:sz w:val="16"/>
        </w:rPr>
        <w:t xml:space="preserve"> probably </w:t>
      </w:r>
      <w:r w:rsidRPr="00220BF3">
        <w:rPr>
          <w:rStyle w:val="StyleUnderline"/>
        </w:rPr>
        <w:t xml:space="preserve">want to change your flight. </w:t>
      </w:r>
      <w:r w:rsidRPr="00D013E8">
        <w:rPr>
          <w:rStyle w:val="StyleUnderline"/>
          <w:highlight w:val="cyan"/>
        </w:rPr>
        <w:t>Extinction</w:t>
      </w:r>
      <w:r w:rsidRPr="00220BF3">
        <w:rPr>
          <w:rStyle w:val="StyleUnderline"/>
        </w:rPr>
        <w:t xml:space="preserve"> of the </w:t>
      </w:r>
      <w:r w:rsidRPr="00220BF3">
        <w:rPr>
          <w:rStyle w:val="Emphasis"/>
        </w:rPr>
        <w:t>whole world</w:t>
      </w:r>
      <w:r w:rsidRPr="00220BF3">
        <w:rPr>
          <w:rStyle w:val="StyleUnderline"/>
        </w:rPr>
        <w:t xml:space="preserve"> </w:t>
      </w:r>
      <w:r w:rsidRPr="00D013E8">
        <w:rPr>
          <w:rStyle w:val="StyleUnderline"/>
          <w:highlight w:val="cyan"/>
        </w:rPr>
        <w:t xml:space="preserve">is </w:t>
      </w:r>
      <w:r w:rsidRPr="00D013E8">
        <w:rPr>
          <w:rStyle w:val="Emphasis"/>
          <w:highlight w:val="cyan"/>
        </w:rPr>
        <w:t>more important</w:t>
      </w:r>
      <w:r w:rsidRPr="00220BF3">
        <w:rPr>
          <w:rStyle w:val="StyleUnderline"/>
        </w:rPr>
        <w:t xml:space="preserve"> to avoid </w:t>
      </w:r>
      <w:r w:rsidRPr="00D013E8">
        <w:rPr>
          <w:rStyle w:val="StyleUnderline"/>
          <w:highlight w:val="cyan"/>
        </w:rPr>
        <w:t>by</w:t>
      </w:r>
      <w:r w:rsidRPr="00220BF3">
        <w:rPr>
          <w:rStyle w:val="StyleUnderline"/>
        </w:rPr>
        <w:t xml:space="preserve"> </w:t>
      </w:r>
      <w:r w:rsidRPr="00220BF3">
        <w:rPr>
          <w:sz w:val="16"/>
        </w:rPr>
        <w:t xml:space="preserve">literally </w:t>
      </w:r>
      <w:r w:rsidRPr="00D013E8">
        <w:rPr>
          <w:rStyle w:val="StyleUnderline"/>
          <w:highlight w:val="cyan"/>
        </w:rPr>
        <w:t xml:space="preserve">a </w:t>
      </w:r>
      <w:r w:rsidRPr="00D013E8">
        <w:rPr>
          <w:rStyle w:val="Emphasis"/>
          <w:highlight w:val="cyan"/>
        </w:rPr>
        <w:t>trillion</w:t>
      </w:r>
      <w:r w:rsidRPr="00220BF3">
        <w:rPr>
          <w:rStyle w:val="Emphasis"/>
        </w:rPr>
        <w:t xml:space="preserve"> times</w:t>
      </w:r>
      <w:r w:rsidRPr="00220BF3">
        <w:rPr>
          <w:sz w:val="16"/>
        </w:rPr>
        <w:t>.</w:t>
      </w:r>
    </w:p>
    <w:p w14:paraId="4BCD6EE2" w14:textId="77777777" w:rsidR="000A32C8" w:rsidRDefault="000A32C8" w:rsidP="000A32C8">
      <w:pPr>
        <w:pStyle w:val="Heading1"/>
      </w:pPr>
      <w:r>
        <w:lastRenderedPageBreak/>
        <w:t>Case</w:t>
      </w:r>
    </w:p>
    <w:p w14:paraId="2323B223" w14:textId="77777777" w:rsidR="000A32C8" w:rsidRDefault="000A32C8" w:rsidP="000A32C8">
      <w:pPr>
        <w:pStyle w:val="Heading2"/>
      </w:pPr>
      <w:r>
        <w:lastRenderedPageBreak/>
        <w:t xml:space="preserve">Adv 1 </w:t>
      </w:r>
    </w:p>
    <w:p w14:paraId="5E9D4893" w14:textId="77777777" w:rsidR="000A32C8" w:rsidRDefault="000A32C8" w:rsidP="000A32C8"/>
    <w:p w14:paraId="52F60D49" w14:textId="77777777" w:rsidR="000A32C8" w:rsidRDefault="000A32C8" w:rsidP="000A32C8">
      <w:pPr>
        <w:pStyle w:val="Heading3"/>
      </w:pPr>
      <w:r>
        <w:lastRenderedPageBreak/>
        <w:t>1NC---5G Advantage</w:t>
      </w:r>
    </w:p>
    <w:p w14:paraId="44689A36" w14:textId="77777777" w:rsidR="000A32C8" w:rsidRDefault="000A32C8" w:rsidP="000A32C8">
      <w:pPr>
        <w:pStyle w:val="Heading4"/>
      </w:pPr>
      <w:r>
        <w:t xml:space="preserve">US </w:t>
      </w:r>
      <w:r w:rsidRPr="00370D3D">
        <w:rPr>
          <w:u w:val="single"/>
        </w:rPr>
        <w:t>already</w:t>
      </w:r>
      <w:r>
        <w:t xml:space="preserve"> has 5G leadership. </w:t>
      </w:r>
    </w:p>
    <w:p w14:paraId="7BF0EAA5" w14:textId="77777777" w:rsidR="000A32C8" w:rsidRPr="00EC53A8" w:rsidRDefault="000A32C8" w:rsidP="000A32C8">
      <w:r w:rsidRPr="00EC53A8">
        <w:rPr>
          <w:rStyle w:val="Style13ptBold"/>
        </w:rPr>
        <w:t>Woo 21</w:t>
      </w:r>
      <w:r>
        <w:t xml:space="preserve">, Wall Street Journal reporter. (Stu, 5-26-2021, "The U.S. Is Back in the 5G Game", </w:t>
      </w:r>
      <w:r w:rsidRPr="00EC53A8">
        <w:rPr>
          <w:i/>
          <w:iCs/>
        </w:rPr>
        <w:t>WSJ</w:t>
      </w:r>
      <w:r>
        <w:t xml:space="preserve">, </w:t>
      </w:r>
      <w:hyperlink r:id="rId16" w:history="1">
        <w:r w:rsidRPr="00F3200D">
          <w:rPr>
            <w:rStyle w:val="Hyperlink"/>
          </w:rPr>
          <w:t>https://www.wsj.com/articles/us-5g-companies-11621870061)---language</w:t>
        </w:r>
      </w:hyperlink>
      <w:r>
        <w:t xml:space="preserve"> edited, brackets</w:t>
      </w:r>
    </w:p>
    <w:p w14:paraId="6466C4C2" w14:textId="77777777" w:rsidR="000A32C8" w:rsidRDefault="000A32C8" w:rsidP="000A32C8">
      <w:r w:rsidRPr="0087292A">
        <w:rPr>
          <w:rStyle w:val="StyleUnderline"/>
          <w:highlight w:val="cyan"/>
        </w:rPr>
        <w:t>The U.S.</w:t>
      </w:r>
      <w:r w:rsidRPr="00EC53A8">
        <w:rPr>
          <w:rStyle w:val="StyleUnderline"/>
        </w:rPr>
        <w:t xml:space="preserve"> government has </w:t>
      </w:r>
      <w:r w:rsidRPr="0087292A">
        <w:rPr>
          <w:rStyle w:val="Emphasis"/>
          <w:highlight w:val="cyan"/>
        </w:rPr>
        <w:t>upended</w:t>
      </w:r>
      <w:r w:rsidRPr="00EC53A8">
        <w:rPr>
          <w:rStyle w:val="StyleUnderline"/>
        </w:rPr>
        <w:t xml:space="preserve"> </w:t>
      </w:r>
      <w:r w:rsidRPr="0087292A">
        <w:rPr>
          <w:rStyle w:val="StyleUnderline"/>
          <w:highlight w:val="cyan"/>
        </w:rPr>
        <w:t>the</w:t>
      </w:r>
      <w:r>
        <w:t xml:space="preserve"> $35 billion-a-year </w:t>
      </w:r>
      <w:r w:rsidRPr="0087292A">
        <w:rPr>
          <w:rStyle w:val="StyleUnderline"/>
          <w:highlight w:val="cyan"/>
        </w:rPr>
        <w:t>cell</w:t>
      </w:r>
      <w:r w:rsidRPr="00EC53A8">
        <w:rPr>
          <w:rStyle w:val="StyleUnderline"/>
        </w:rPr>
        <w:t>ular</w:t>
      </w:r>
      <w:r>
        <w:t xml:space="preserve">-equipment </w:t>
      </w:r>
      <w:r w:rsidRPr="0087292A">
        <w:rPr>
          <w:rStyle w:val="StyleUnderline"/>
          <w:highlight w:val="cyan"/>
        </w:rPr>
        <w:t>industry</w:t>
      </w:r>
      <w:r>
        <w:t xml:space="preserve">, </w:t>
      </w:r>
      <w:r w:rsidRPr="0087292A">
        <w:rPr>
          <w:rStyle w:val="StyleUnderline"/>
          <w:highlight w:val="cyan"/>
        </w:rPr>
        <w:t xml:space="preserve">ushering in a </w:t>
      </w:r>
      <w:r w:rsidRPr="0087292A">
        <w:rPr>
          <w:rStyle w:val="Emphasis"/>
          <w:highlight w:val="cyan"/>
        </w:rPr>
        <w:t xml:space="preserve">new era of </w:t>
      </w:r>
      <w:proofErr w:type="gramStart"/>
      <w:r w:rsidRPr="0087292A">
        <w:rPr>
          <w:rStyle w:val="Emphasis"/>
          <w:highlight w:val="cyan"/>
        </w:rPr>
        <w:t>competition</w:t>
      </w:r>
      <w:proofErr w:type="gramEnd"/>
      <w:r>
        <w:t xml:space="preserve"> </w:t>
      </w:r>
      <w:r w:rsidRPr="00EC53A8">
        <w:rPr>
          <w:rStyle w:val="StyleUnderline"/>
        </w:rPr>
        <w:t xml:space="preserve">and giving U.S. companies a shot at </w:t>
      </w:r>
      <w:r w:rsidRPr="00EC53A8">
        <w:rPr>
          <w:rStyle w:val="Emphasis"/>
        </w:rPr>
        <w:t>re-entering a sector</w:t>
      </w:r>
      <w:r>
        <w:t xml:space="preserve"> they vacated years ago. </w:t>
      </w:r>
      <w:r w:rsidRPr="00EC53A8">
        <w:rPr>
          <w:rStyle w:val="StyleUnderline"/>
        </w:rPr>
        <w:t xml:space="preserve">In the </w:t>
      </w:r>
      <w:r w:rsidRPr="00BB5787">
        <w:rPr>
          <w:rStyle w:val="StyleUnderline"/>
        </w:rPr>
        <w:t>past five years</w:t>
      </w:r>
      <w:r w:rsidRPr="00BB5787">
        <w:t xml:space="preserve">, </w:t>
      </w:r>
      <w:r w:rsidRPr="00BB5787">
        <w:rPr>
          <w:rStyle w:val="Emphasis"/>
        </w:rPr>
        <w:t>only</w:t>
      </w:r>
      <w:r w:rsidRPr="00BB5787">
        <w:t xml:space="preserve"> China’s </w:t>
      </w:r>
      <w:r w:rsidRPr="00BB5787">
        <w:rPr>
          <w:rStyle w:val="StyleUnderline"/>
        </w:rPr>
        <w:t>Huawei</w:t>
      </w:r>
      <w:r w:rsidRPr="00BB5787">
        <w:t xml:space="preserve"> Technologies Co., Sweden’s Ericsson ERIC +0.24% AB and Finland’s Nokia Corp. NOK +4.30% </w:t>
      </w:r>
      <w:r w:rsidRPr="00BB5787">
        <w:rPr>
          <w:rStyle w:val="StyleUnderline"/>
        </w:rPr>
        <w:t>captured more than a 20%</w:t>
      </w:r>
      <w:r w:rsidRPr="00BB5787">
        <w:t xml:space="preserve"> share </w:t>
      </w:r>
      <w:r w:rsidRPr="00BB5787">
        <w:rPr>
          <w:rStyle w:val="StyleUnderline"/>
        </w:rPr>
        <w:t>of revenue</w:t>
      </w:r>
      <w:r w:rsidRPr="00BB5787">
        <w:t xml:space="preserve"> in the wireless-equipment market, according to Dell’Oro Group, a research firm. </w:t>
      </w:r>
      <w:r w:rsidRPr="00BB5787">
        <w:rPr>
          <w:rStyle w:val="StyleUnderline"/>
        </w:rPr>
        <w:t>No other competitor</w:t>
      </w:r>
      <w:r w:rsidRPr="00BB5787">
        <w:t xml:space="preserve"> consistently </w:t>
      </w:r>
      <w:r w:rsidRPr="00BB5787">
        <w:rPr>
          <w:rStyle w:val="StyleUnderline"/>
        </w:rPr>
        <w:t xml:space="preserve">cracked even 10%. </w:t>
      </w:r>
      <w:r w:rsidRPr="00BB5787">
        <w:t xml:space="preserve">Now </w:t>
      </w:r>
      <w:r w:rsidRPr="00BB5787">
        <w:rPr>
          <w:rStyle w:val="Emphasis"/>
        </w:rPr>
        <w:t>that landscape is changing</w:t>
      </w:r>
      <w:r w:rsidRPr="00BB5787">
        <w:t xml:space="preserve">. </w:t>
      </w:r>
      <w:r w:rsidRPr="00BB5787">
        <w:rPr>
          <w:rStyle w:val="StyleUnderline"/>
        </w:rPr>
        <w:t xml:space="preserve">Pushed by </w:t>
      </w:r>
      <w:r w:rsidRPr="00BB5787">
        <w:rPr>
          <w:rStyle w:val="Emphasis"/>
        </w:rPr>
        <w:t>Washington’s campaign</w:t>
      </w:r>
      <w:r w:rsidRPr="00BB5787">
        <w:rPr>
          <w:rStyle w:val="StyleUnderline"/>
        </w:rPr>
        <w:t xml:space="preserve"> to</w:t>
      </w:r>
      <w:r w:rsidRPr="00BB5787">
        <w:t xml:space="preserve"> [</w:t>
      </w:r>
      <w:r w:rsidRPr="00BB5787">
        <w:rPr>
          <w:rStyle w:val="Emphasis"/>
        </w:rPr>
        <w:t>undermine</w:t>
      </w:r>
      <w:r w:rsidRPr="00BB5787">
        <w:t>] cripple</w:t>
      </w:r>
      <w:r w:rsidRPr="00C12682">
        <w:t xml:space="preserve"> </w:t>
      </w:r>
      <w:r w:rsidRPr="00C12682">
        <w:rPr>
          <w:rStyle w:val="Emphasis"/>
        </w:rPr>
        <w:t>Huawei</w:t>
      </w:r>
      <w:r w:rsidRPr="00C12682">
        <w:t xml:space="preserve"> </w:t>
      </w:r>
      <w:r w:rsidRPr="00C12682">
        <w:rPr>
          <w:rStyle w:val="StyleUnderline"/>
        </w:rPr>
        <w:t>over</w:t>
      </w:r>
      <w:r w:rsidRPr="00EC53A8">
        <w:rPr>
          <w:rStyle w:val="StyleUnderline"/>
        </w:rPr>
        <w:t xml:space="preserve"> cybersecurity concerns,</w:t>
      </w:r>
      <w:r>
        <w:t xml:space="preserve"> </w:t>
      </w:r>
      <w:r w:rsidRPr="00EC53A8">
        <w:t xml:space="preserve">countries representing </w:t>
      </w:r>
      <w:r w:rsidRPr="00EC53A8">
        <w:rPr>
          <w:rStyle w:val="StyleUnderline"/>
        </w:rPr>
        <w:t xml:space="preserve">more than </w:t>
      </w:r>
      <w:r w:rsidRPr="0087292A">
        <w:rPr>
          <w:rStyle w:val="Emphasis"/>
          <w:highlight w:val="cyan"/>
        </w:rPr>
        <w:t>60%</w:t>
      </w:r>
      <w:r w:rsidRPr="0087292A">
        <w:rPr>
          <w:highlight w:val="cyan"/>
        </w:rPr>
        <w:t xml:space="preserve"> </w:t>
      </w:r>
      <w:r w:rsidRPr="0087292A">
        <w:rPr>
          <w:rStyle w:val="StyleUnderline"/>
          <w:highlight w:val="cyan"/>
        </w:rPr>
        <w:t>of</w:t>
      </w:r>
      <w:r w:rsidRPr="00EC53A8">
        <w:rPr>
          <w:rStyle w:val="StyleUnderline"/>
        </w:rPr>
        <w:t xml:space="preserve"> </w:t>
      </w:r>
      <w:r w:rsidRPr="0087292A">
        <w:rPr>
          <w:rStyle w:val="StyleUnderline"/>
          <w:highlight w:val="cyan"/>
        </w:rPr>
        <w:t>the</w:t>
      </w:r>
      <w:r w:rsidRPr="00EC53A8">
        <w:rPr>
          <w:rStyle w:val="StyleUnderline"/>
        </w:rPr>
        <w:t xml:space="preserve"> world’s </w:t>
      </w:r>
      <w:r w:rsidRPr="0087292A">
        <w:rPr>
          <w:rStyle w:val="StyleUnderline"/>
          <w:highlight w:val="cyan"/>
        </w:rPr>
        <w:t>cell</w:t>
      </w:r>
      <w:r>
        <w:t xml:space="preserve">ular-equipment </w:t>
      </w:r>
      <w:r w:rsidRPr="0087292A">
        <w:rPr>
          <w:rStyle w:val="StyleUnderline"/>
          <w:highlight w:val="cyan"/>
        </w:rPr>
        <w:t>market</w:t>
      </w:r>
      <w:r>
        <w:t xml:space="preserve"> are considering or </w:t>
      </w:r>
      <w:r w:rsidRPr="00EC53A8">
        <w:rPr>
          <w:rStyle w:val="StyleUnderline"/>
        </w:rPr>
        <w:t>have</w:t>
      </w:r>
      <w:r>
        <w:t xml:space="preserve"> already </w:t>
      </w:r>
      <w:r w:rsidRPr="0087292A">
        <w:rPr>
          <w:rStyle w:val="Emphasis"/>
          <w:highlight w:val="cyan"/>
        </w:rPr>
        <w:t>enacted restrictions against Huawei</w:t>
      </w:r>
      <w:r>
        <w:t xml:space="preserve">, says Dell’Oro Group. And </w:t>
      </w:r>
      <w:r w:rsidRPr="00EC53A8">
        <w:rPr>
          <w:rStyle w:val="StyleUnderline"/>
        </w:rPr>
        <w:t xml:space="preserve">to </w:t>
      </w:r>
      <w:r w:rsidRPr="00EC53A8">
        <w:rPr>
          <w:rStyle w:val="Emphasis"/>
        </w:rPr>
        <w:t>take advantage</w:t>
      </w:r>
      <w:r>
        <w:t xml:space="preserve"> </w:t>
      </w:r>
      <w:r w:rsidRPr="00EC53A8">
        <w:rPr>
          <w:rStyle w:val="StyleUnderline"/>
        </w:rPr>
        <w:t xml:space="preserve">of that opening, </w:t>
      </w:r>
      <w:r w:rsidRPr="0087292A">
        <w:rPr>
          <w:rStyle w:val="StyleUnderline"/>
          <w:highlight w:val="cyan"/>
        </w:rPr>
        <w:t>the U.S</w:t>
      </w:r>
      <w:r w:rsidRPr="00EC53A8">
        <w:rPr>
          <w:rStyle w:val="StyleUnderline"/>
        </w:rPr>
        <w:t>.</w:t>
      </w:r>
      <w:r>
        <w:t xml:space="preserve"> government—as well as governments in the U.K. and European Union—</w:t>
      </w:r>
      <w:r w:rsidRPr="0087292A">
        <w:rPr>
          <w:rStyle w:val="StyleUnderline"/>
          <w:highlight w:val="cyan"/>
        </w:rPr>
        <w:t xml:space="preserve">are considering </w:t>
      </w:r>
      <w:r w:rsidRPr="0087292A">
        <w:rPr>
          <w:rStyle w:val="Emphasis"/>
          <w:highlight w:val="cyan"/>
        </w:rPr>
        <w:t>financial support</w:t>
      </w:r>
      <w:r>
        <w:t xml:space="preserve"> and other measures </w:t>
      </w:r>
      <w:r w:rsidRPr="0087292A">
        <w:rPr>
          <w:rStyle w:val="StyleUnderline"/>
          <w:highlight w:val="cyan"/>
        </w:rPr>
        <w:t xml:space="preserve">to </w:t>
      </w:r>
      <w:r w:rsidRPr="0087292A">
        <w:rPr>
          <w:rStyle w:val="Emphasis"/>
          <w:highlight w:val="cyan"/>
        </w:rPr>
        <w:t>boost</w:t>
      </w:r>
      <w:r w:rsidRPr="00EC53A8">
        <w:rPr>
          <w:rStyle w:val="Emphasis"/>
        </w:rPr>
        <w:t xml:space="preserve"> domestic </w:t>
      </w:r>
      <w:r w:rsidRPr="0087292A">
        <w:rPr>
          <w:rStyle w:val="Emphasis"/>
          <w:highlight w:val="cyan"/>
        </w:rPr>
        <w:t>cell</w:t>
      </w:r>
      <w:r>
        <w:t xml:space="preserve">ular-equipment </w:t>
      </w:r>
      <w:r w:rsidRPr="0087292A">
        <w:rPr>
          <w:rStyle w:val="Emphasis"/>
          <w:highlight w:val="cyan"/>
        </w:rPr>
        <w:t>makers</w:t>
      </w:r>
      <w:r>
        <w:t xml:space="preserve"> trying to crack the three incumbents’ stranglehold on the market. </w:t>
      </w:r>
      <w:r w:rsidRPr="0087292A">
        <w:rPr>
          <w:rStyle w:val="StyleUnderline"/>
          <w:highlight w:val="cyan"/>
        </w:rPr>
        <w:t xml:space="preserve">The result is a </w:t>
      </w:r>
      <w:r w:rsidRPr="0087292A">
        <w:rPr>
          <w:rStyle w:val="Emphasis"/>
          <w:highlight w:val="cyan"/>
        </w:rPr>
        <w:t>newly competitive market</w:t>
      </w:r>
      <w:r w:rsidRPr="00EC53A8">
        <w:rPr>
          <w:rStyle w:val="StyleUnderline"/>
        </w:rPr>
        <w:t xml:space="preserve"> that is </w:t>
      </w:r>
      <w:r w:rsidRPr="00EC53A8">
        <w:rPr>
          <w:rStyle w:val="Emphasis"/>
        </w:rPr>
        <w:t>reminiscent of the 1990s</w:t>
      </w:r>
      <w:r>
        <w:t xml:space="preserve">, when bygone industry giants such as Lucent, Motorola, Nortel, </w:t>
      </w:r>
      <w:proofErr w:type="gramStart"/>
      <w:r>
        <w:t>Siemens</w:t>
      </w:r>
      <w:proofErr w:type="gramEnd"/>
      <w:r>
        <w:t xml:space="preserve"> and Alcatel fought for a piece of a growing telecom-equipment pie. “It’s got a Wild West feel to it,” says Bill Plummer, a former Nokia and Huawei executive now working at JMA Wireless, a Syracuse, N.Y., 5G company. “</w:t>
      </w:r>
      <w:r w:rsidRPr="00EC53A8">
        <w:rPr>
          <w:rStyle w:val="StyleUnderline"/>
        </w:rPr>
        <w:t xml:space="preserve">We haven’t seen this since probably the eve of the dot-com bust—this </w:t>
      </w:r>
      <w:r w:rsidRPr="00EC53A8">
        <w:rPr>
          <w:rStyle w:val="Emphasis"/>
        </w:rPr>
        <w:t>dynamic</w:t>
      </w:r>
      <w:r w:rsidRPr="00EC53A8">
        <w:rPr>
          <w:rStyle w:val="StyleUnderline"/>
        </w:rPr>
        <w:t xml:space="preserve"> and </w:t>
      </w:r>
      <w:r w:rsidRPr="00EC53A8">
        <w:rPr>
          <w:rStyle w:val="Emphasis"/>
        </w:rPr>
        <w:t>thriving competitive environment</w:t>
      </w:r>
      <w:r w:rsidRPr="00EC53A8">
        <w:rPr>
          <w:rStyle w:val="StyleUnderline"/>
        </w:rPr>
        <w:t xml:space="preserve"> in wireless</w:t>
      </w:r>
      <w:r>
        <w:t xml:space="preserve">.” </w:t>
      </w:r>
      <w:r w:rsidRPr="0087292A">
        <w:rPr>
          <w:rStyle w:val="StyleUnderline"/>
          <w:highlight w:val="cyan"/>
        </w:rPr>
        <w:t>That</w:t>
      </w:r>
      <w:r w:rsidRPr="00EC53A8">
        <w:rPr>
          <w:rStyle w:val="StyleUnderline"/>
        </w:rPr>
        <w:t xml:space="preserve"> new </w:t>
      </w:r>
      <w:r w:rsidRPr="0087292A">
        <w:rPr>
          <w:rStyle w:val="StyleUnderline"/>
          <w:highlight w:val="cyan"/>
        </w:rPr>
        <w:t>environment</w:t>
      </w:r>
      <w:r w:rsidRPr="00CD11E8">
        <w:rPr>
          <w:rStyle w:val="StyleUnderline"/>
        </w:rPr>
        <w:t xml:space="preserve"> could </w:t>
      </w:r>
      <w:r w:rsidRPr="00CD11E8">
        <w:rPr>
          <w:rStyle w:val="Emphasis"/>
        </w:rPr>
        <w:t>benefit everyone</w:t>
      </w:r>
      <w:r w:rsidRPr="00CD11E8">
        <w:rPr>
          <w:rStyle w:val="StyleUnderline"/>
        </w:rPr>
        <w:t>—</w:t>
      </w:r>
      <w:r w:rsidRPr="00CD11E8">
        <w:rPr>
          <w:rStyle w:val="Emphasis"/>
        </w:rPr>
        <w:t>other than</w:t>
      </w:r>
      <w:r w:rsidRPr="00CD11E8">
        <w:t xml:space="preserve">, of course, </w:t>
      </w:r>
      <w:r w:rsidRPr="00CD11E8">
        <w:rPr>
          <w:rStyle w:val="Emphasis"/>
        </w:rPr>
        <w:t>Huawei</w:t>
      </w:r>
      <w:r w:rsidRPr="00CD11E8">
        <w:t xml:space="preserve">, </w:t>
      </w:r>
      <w:proofErr w:type="gramStart"/>
      <w:r w:rsidRPr="00CD11E8">
        <w:t>Ericsson</w:t>
      </w:r>
      <w:proofErr w:type="gramEnd"/>
      <w:r w:rsidRPr="00CD11E8">
        <w:t xml:space="preserve"> and Nokia. </w:t>
      </w:r>
      <w:r w:rsidRPr="00CD11E8">
        <w:rPr>
          <w:rStyle w:val="StyleUnderline"/>
        </w:rPr>
        <w:t xml:space="preserve">It </w:t>
      </w:r>
      <w:r w:rsidRPr="0087292A">
        <w:rPr>
          <w:rStyle w:val="StyleUnderline"/>
          <w:highlight w:val="cyan"/>
        </w:rPr>
        <w:t xml:space="preserve">will give a </w:t>
      </w:r>
      <w:r w:rsidRPr="0087292A">
        <w:rPr>
          <w:rStyle w:val="Emphasis"/>
          <w:highlight w:val="cyan"/>
        </w:rPr>
        <w:t>host of competitors</w:t>
      </w:r>
      <w:r w:rsidRPr="0087292A">
        <w:rPr>
          <w:rStyle w:val="StyleUnderline"/>
          <w:highlight w:val="cyan"/>
        </w:rPr>
        <w:t xml:space="preserve"> a chance to </w:t>
      </w:r>
      <w:r w:rsidRPr="0087292A">
        <w:rPr>
          <w:rStyle w:val="Emphasis"/>
          <w:highlight w:val="cyan"/>
        </w:rPr>
        <w:t>win</w:t>
      </w:r>
      <w:r w:rsidRPr="00EC53A8">
        <w:rPr>
          <w:rStyle w:val="Emphasis"/>
        </w:rPr>
        <w:t xml:space="preserve"> business</w:t>
      </w:r>
      <w:r>
        <w:t xml:space="preserve"> that only a couple of years ago seemed out of reach. And </w:t>
      </w:r>
      <w:r w:rsidRPr="00EC53A8">
        <w:rPr>
          <w:rStyle w:val="StyleUnderline"/>
        </w:rPr>
        <w:t xml:space="preserve">the new </w:t>
      </w:r>
      <w:r w:rsidRPr="0087292A">
        <w:rPr>
          <w:rStyle w:val="Emphasis"/>
          <w:highlight w:val="cyan"/>
        </w:rPr>
        <w:t>competitive fervor</w:t>
      </w:r>
      <w:r w:rsidRPr="0087292A">
        <w:rPr>
          <w:rStyle w:val="StyleUnderline"/>
          <w:highlight w:val="cyan"/>
        </w:rPr>
        <w:t xml:space="preserve"> should</w:t>
      </w:r>
      <w:r w:rsidRPr="0087292A">
        <w:rPr>
          <w:highlight w:val="cyan"/>
        </w:rPr>
        <w:t xml:space="preserve"> </w:t>
      </w:r>
      <w:r w:rsidRPr="0087292A">
        <w:rPr>
          <w:rStyle w:val="Emphasis"/>
          <w:highlight w:val="cyan"/>
        </w:rPr>
        <w:t>increase innovation</w:t>
      </w:r>
      <w:r>
        <w:t xml:space="preserve"> </w:t>
      </w:r>
      <w:r w:rsidRPr="00C12682">
        <w:rPr>
          <w:rStyle w:val="StyleUnderline"/>
        </w:rPr>
        <w:t>and</w:t>
      </w:r>
      <w:r w:rsidRPr="00EC53A8">
        <w:rPr>
          <w:rStyle w:val="StyleUnderline"/>
        </w:rPr>
        <w:t xml:space="preserve"> </w:t>
      </w:r>
      <w:r w:rsidRPr="00EC53A8">
        <w:rPr>
          <w:rStyle w:val="Emphasis"/>
        </w:rPr>
        <w:t>lower costs</w:t>
      </w:r>
      <w:r w:rsidRPr="00EC53A8">
        <w:t xml:space="preserve"> for wireless carriers, which could </w:t>
      </w:r>
      <w:r>
        <w:t xml:space="preserve">pass on savings—and the fruits of those innovations—to customers. American officials further say </w:t>
      </w:r>
      <w:r w:rsidRPr="00EC53A8">
        <w:rPr>
          <w:rStyle w:val="StyleUnderline"/>
        </w:rPr>
        <w:t xml:space="preserve">the </w:t>
      </w:r>
      <w:r w:rsidRPr="00EC53A8">
        <w:rPr>
          <w:rStyle w:val="Emphasis"/>
        </w:rPr>
        <w:t>new competitive landscape</w:t>
      </w:r>
      <w:r w:rsidRPr="00EC53A8">
        <w:rPr>
          <w:rStyle w:val="StyleUnderline"/>
        </w:rPr>
        <w:t xml:space="preserve"> is</w:t>
      </w:r>
      <w:r>
        <w:t xml:space="preserve"> </w:t>
      </w:r>
      <w:r w:rsidRPr="00EC53A8">
        <w:rPr>
          <w:rStyle w:val="Emphasis"/>
        </w:rPr>
        <w:t>crucial</w:t>
      </w:r>
      <w:r>
        <w:t xml:space="preserve"> </w:t>
      </w:r>
      <w:r w:rsidRPr="00EC53A8">
        <w:rPr>
          <w:rStyle w:val="StyleUnderline"/>
        </w:rPr>
        <w:t xml:space="preserve">to U.S. efforts to </w:t>
      </w:r>
      <w:r w:rsidRPr="00EC53A8">
        <w:rPr>
          <w:rStyle w:val="Emphasis"/>
        </w:rPr>
        <w:t>counter China’s influence</w:t>
      </w:r>
      <w:r>
        <w:t xml:space="preserve"> </w:t>
      </w:r>
      <w:r w:rsidRPr="00EC53A8">
        <w:rPr>
          <w:rStyle w:val="StyleUnderline"/>
        </w:rPr>
        <w:t>in</w:t>
      </w:r>
      <w:r>
        <w:t xml:space="preserve"> developing </w:t>
      </w:r>
      <w:r w:rsidRPr="00EC53A8">
        <w:rPr>
          <w:rStyle w:val="Emphasis"/>
        </w:rPr>
        <w:t>5G</w:t>
      </w:r>
      <w:r>
        <w:t xml:space="preserve"> technology, the next generation of wireless technology that will serve as the building blocks for all sorts of future technologies—whether in robot-run factories, heart-rate monitors, or any number of industries and products. The country that dominates 5G will be well-positioned to lead the technology industry in terms of profits and talent in the years ahead.</w:t>
      </w:r>
    </w:p>
    <w:p w14:paraId="1B644E2F" w14:textId="77777777" w:rsidR="000A32C8" w:rsidRPr="001F2986" w:rsidRDefault="000A32C8" w:rsidP="000A32C8">
      <w:pPr>
        <w:pStyle w:val="Heading3"/>
        <w:rPr>
          <w:rFonts w:asciiTheme="minorHAnsi" w:hAnsiTheme="minorHAnsi" w:cstheme="minorHAnsi"/>
        </w:rPr>
      </w:pPr>
      <w:bookmarkStart w:id="1" w:name="_Hlk66999143"/>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72182149" w14:textId="77777777" w:rsidR="000A32C8" w:rsidRPr="001F2986" w:rsidRDefault="000A32C8" w:rsidP="000A32C8">
      <w:pPr>
        <w:pStyle w:val="Heading4"/>
        <w:rPr>
          <w:rFonts w:asciiTheme="minorHAnsi" w:hAnsiTheme="minorHAnsi" w:cstheme="minorHAnsi"/>
        </w:rPr>
      </w:pPr>
      <w:r w:rsidRPr="001F2986">
        <w:rPr>
          <w:rFonts w:asciiTheme="minorHAnsi" w:hAnsiTheme="minorHAnsi" w:cstheme="minorHAnsi"/>
        </w:rPr>
        <w:t xml:space="preserve">No cyber impact. </w:t>
      </w:r>
    </w:p>
    <w:p w14:paraId="22C1E0E9" w14:textId="77777777" w:rsidR="000A32C8" w:rsidRPr="001F2986" w:rsidRDefault="000A32C8" w:rsidP="000A32C8">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02DE19FF" w14:textId="77777777" w:rsidR="000A32C8" w:rsidRPr="001F2986" w:rsidRDefault="000A32C8" w:rsidP="000A32C8">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1D980CD4"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6D30D58A"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057D0CA4"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w:t>
      </w:r>
      <w:proofErr w:type="gramStart"/>
      <w:r w:rsidRPr="001F2986">
        <w:rPr>
          <w:rStyle w:val="StyleUnderline"/>
          <w:rFonts w:asciiTheme="minorHAnsi" w:hAnsiTheme="minorHAnsi" w:cstheme="minorHAnsi"/>
        </w:rPr>
        <w:t xml:space="preserve">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w:t>
      </w:r>
      <w:proofErr w:type="gramEnd"/>
      <w:r w:rsidRPr="001F2986">
        <w:rPr>
          <w:rStyle w:val="StyleUnderline"/>
          <w:rFonts w:asciiTheme="minorHAnsi" w:hAnsiTheme="minorHAnsi" w:cstheme="minorHAnsi"/>
        </w:rPr>
        <w:t xml:space="preserve">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295AACA5" w14:textId="77777777" w:rsidR="000A32C8" w:rsidRPr="001F2986" w:rsidRDefault="000A32C8" w:rsidP="000A32C8">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169E1135" w14:textId="77777777" w:rsidR="000A32C8" w:rsidRPr="001F2986" w:rsidRDefault="000A32C8" w:rsidP="000A32C8">
      <w:pPr>
        <w:rPr>
          <w:rFonts w:asciiTheme="minorHAnsi" w:hAnsiTheme="minorHAnsi" w:cstheme="minorHAnsi"/>
        </w:rPr>
      </w:pPr>
      <w:r w:rsidRPr="000B6C97">
        <w:rPr>
          <w:rStyle w:val="StyleUnderline"/>
          <w:rFonts w:asciiTheme="minorHAnsi" w:hAnsiTheme="minorHAnsi" w:cstheme="minorHAnsi"/>
          <w:highlight w:val="cyan"/>
        </w:rPr>
        <w:lastRenderedPageBreak/>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4906DADF" w14:textId="77777777" w:rsidR="000A32C8" w:rsidRPr="001F2986" w:rsidRDefault="000A32C8" w:rsidP="000A32C8">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270774D4" w14:textId="77777777" w:rsidR="000A32C8" w:rsidRPr="001F2986" w:rsidRDefault="000A32C8" w:rsidP="000A32C8">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w:t>
      </w:r>
      <w:proofErr w:type="gramStart"/>
      <w:r w:rsidRPr="001F2986">
        <w:rPr>
          <w:rFonts w:asciiTheme="minorHAnsi" w:hAnsiTheme="minorHAnsi" w:cstheme="minorHAnsi"/>
        </w:rPr>
        <w:t>is in conflict with</w:t>
      </w:r>
      <w:proofErr w:type="gramEnd"/>
      <w:r w:rsidRPr="001F2986">
        <w:rPr>
          <w:rFonts w:asciiTheme="minorHAnsi" w:hAnsiTheme="minorHAnsi" w:cstheme="minorHAnsi"/>
        </w:rPr>
        <w:t xml:space="preserve">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6419BE5B"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4AA8A4FD"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42CE6862"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038755B7"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bookmarkEnd w:id="1"/>
    <w:p w14:paraId="79F00659" w14:textId="77777777" w:rsidR="000A32C8" w:rsidRDefault="000A32C8" w:rsidP="000A32C8"/>
    <w:p w14:paraId="08307F5E" w14:textId="77777777" w:rsidR="000A32C8" w:rsidRDefault="000A32C8" w:rsidP="000A32C8">
      <w:pPr>
        <w:pStyle w:val="Heading2"/>
      </w:pPr>
      <w:r>
        <w:lastRenderedPageBreak/>
        <w:t xml:space="preserve">Adv 2 </w:t>
      </w:r>
    </w:p>
    <w:p w14:paraId="4792F684" w14:textId="77777777" w:rsidR="000A32C8" w:rsidRDefault="000A32C8" w:rsidP="000A32C8">
      <w:pPr>
        <w:pStyle w:val="Heading3"/>
      </w:pPr>
      <w:r>
        <w:lastRenderedPageBreak/>
        <w:t>Size Not Key---1NC</w:t>
      </w:r>
    </w:p>
    <w:p w14:paraId="6C07F6B9" w14:textId="77777777" w:rsidR="000A32C8" w:rsidRPr="002C04AB" w:rsidRDefault="000A32C8" w:rsidP="000A32C8">
      <w:pPr>
        <w:pStyle w:val="Heading4"/>
      </w:pPr>
      <w:r>
        <w:t xml:space="preserve">Size isn’t key---big companies aren’t that good at lobbying AND </w:t>
      </w:r>
      <w:r>
        <w:rPr>
          <w:u w:val="single"/>
        </w:rPr>
        <w:t>small</w:t>
      </w:r>
      <w:r>
        <w:t xml:space="preserve"> companies </w:t>
      </w:r>
      <w:r>
        <w:rPr>
          <w:u w:val="single"/>
        </w:rPr>
        <w:t>would</w:t>
      </w:r>
      <w:r>
        <w:t xml:space="preserve"> if broken up. </w:t>
      </w:r>
    </w:p>
    <w:p w14:paraId="08911012" w14:textId="77777777" w:rsidR="000A32C8" w:rsidRDefault="000A32C8" w:rsidP="000A32C8">
      <w:r>
        <w:t xml:space="preserve">Robert </w:t>
      </w:r>
      <w:r w:rsidRPr="009C5CDF">
        <w:rPr>
          <w:rStyle w:val="Style13ptBold"/>
        </w:rPr>
        <w:t>Atkinson &amp;</w:t>
      </w:r>
      <w:r>
        <w:t xml:space="preserve"> Michael </w:t>
      </w:r>
      <w:r w:rsidRPr="009C5CDF">
        <w:rPr>
          <w:rStyle w:val="Style13ptBold"/>
        </w:rPr>
        <w:t>Lind 18</w:t>
      </w:r>
      <w:r>
        <w:t>, Mr. Atkinson is the president of the Information Technology and Innovation Foundation. Mr. Lind is a visiting professor at the University of Texas Johnson School of Public Affairs, “A Republic, If You Can Keep It: Big Business and Democracy,” Big Is Beautiful: Debunking the Myth of Small Business, MIT Press, 2018, pp 177-196</w:t>
      </w:r>
    </w:p>
    <w:p w14:paraId="40223591" w14:textId="77777777" w:rsidR="000A32C8" w:rsidRPr="009D58C6" w:rsidRDefault="000A32C8" w:rsidP="000A32C8">
      <w:pPr>
        <w:rPr>
          <w:sz w:val="16"/>
        </w:rPr>
      </w:pPr>
      <w:r w:rsidRPr="009D58C6">
        <w:rPr>
          <w:sz w:val="16"/>
        </w:rPr>
        <w:t>The Market Fundamentalist Tradition</w:t>
      </w:r>
    </w:p>
    <w:p w14:paraId="7B6DC9E6" w14:textId="77777777" w:rsidR="000A32C8" w:rsidRPr="009D58C6" w:rsidRDefault="000A32C8" w:rsidP="000A32C8">
      <w:pPr>
        <w:rPr>
          <w:sz w:val="16"/>
        </w:rPr>
      </w:pPr>
      <w:r w:rsidRPr="009D58C6">
        <w:rPr>
          <w:sz w:val="16"/>
        </w:rPr>
        <w:t xml:space="preserve">While producer republicans fear that big business will turn formerly self-reliant republican citizens into wage slaves at the mercy of employers, </w:t>
      </w:r>
      <w:r w:rsidRPr="00EB4FAE">
        <w:rPr>
          <w:rStyle w:val="StyleUnderline"/>
        </w:rPr>
        <w:t xml:space="preserve">market fundamentalists are more concerned that big businesses will </w:t>
      </w:r>
      <w:proofErr w:type="gramStart"/>
      <w:r w:rsidRPr="00EB4FAE">
        <w:rPr>
          <w:rStyle w:val="StyleUnderline"/>
        </w:rPr>
        <w:t>enter into</w:t>
      </w:r>
      <w:proofErr w:type="gramEnd"/>
      <w:r w:rsidRPr="00EB4FAE">
        <w:rPr>
          <w:rStyle w:val="StyleUnderline"/>
        </w:rPr>
        <w:t xml:space="preserve"> an </w:t>
      </w:r>
      <w:r w:rsidRPr="00EB4FAE">
        <w:rPr>
          <w:rStyle w:val="Emphasis"/>
        </w:rPr>
        <w:t>unholy alliance with big government</w:t>
      </w:r>
      <w:r w:rsidRPr="009D58C6">
        <w:rPr>
          <w:sz w:val="16"/>
        </w:rPr>
        <w:t xml:space="preserve"> and in the process succeed in enriching themselves at the cost of the freedom of citizens and the pocketbooks of taxpayers.</w:t>
      </w:r>
    </w:p>
    <w:p w14:paraId="3DE76EAC" w14:textId="77777777" w:rsidR="000A32C8" w:rsidRPr="00EB4FAE" w:rsidRDefault="000A32C8" w:rsidP="000A32C8">
      <w:pPr>
        <w:rPr>
          <w:rStyle w:val="Emphasis"/>
        </w:rPr>
      </w:pPr>
      <w:r w:rsidRPr="00EB4FAE">
        <w:rPr>
          <w:rStyle w:val="StyleUnderline"/>
        </w:rPr>
        <w:t xml:space="preserve">The claim that “the corporations” control government at all levels is </w:t>
      </w:r>
      <w:r w:rsidRPr="00EB4FAE">
        <w:rPr>
          <w:rStyle w:val="Emphasis"/>
        </w:rPr>
        <w:t>commonly made</w:t>
      </w:r>
      <w:r w:rsidRPr="009D58C6">
        <w:rPr>
          <w:sz w:val="16"/>
        </w:rPr>
        <w:t xml:space="preserve"> in the United States. </w:t>
      </w:r>
      <w:r w:rsidRPr="00EB4FAE">
        <w:rPr>
          <w:rStyle w:val="StyleUnderline"/>
        </w:rPr>
        <w:t xml:space="preserve">The case would seem to be </w:t>
      </w:r>
      <w:proofErr w:type="gramStart"/>
      <w:r w:rsidRPr="00EB4FAE">
        <w:rPr>
          <w:rStyle w:val="StyleUnderline"/>
        </w:rPr>
        <w:t>undeniable, if</w:t>
      </w:r>
      <w:proofErr w:type="gramEnd"/>
      <w:r w:rsidRPr="00EB4FAE">
        <w:rPr>
          <w:rStyle w:val="StyleUnderline"/>
        </w:rPr>
        <w:t xml:space="preserve"> corporate spending on lobbying and campaign donations is considered in isolation from other political spending and if it is assumed that lobbyists and donors usually get their way. But </w:t>
      </w:r>
      <w:r w:rsidRPr="00EB4FAE">
        <w:rPr>
          <w:rStyle w:val="Emphasis"/>
        </w:rPr>
        <w:t>these assumptions are unrealistic</w:t>
      </w:r>
      <w:r w:rsidRPr="009D58C6">
        <w:rPr>
          <w:sz w:val="16"/>
        </w:rPr>
        <w:t xml:space="preserve">. </w:t>
      </w:r>
      <w:r w:rsidRPr="00EB4FAE">
        <w:rPr>
          <w:rStyle w:val="StyleUnderline"/>
        </w:rPr>
        <w:t xml:space="preserve">When </w:t>
      </w:r>
      <w:r w:rsidRPr="00EB4FAE">
        <w:rPr>
          <w:rStyle w:val="Emphasis"/>
        </w:rPr>
        <w:t>all sources</w:t>
      </w:r>
      <w:r w:rsidRPr="00EB4FAE">
        <w:rPr>
          <w:rStyle w:val="StyleUnderline"/>
        </w:rPr>
        <w:t xml:space="preserve"> of financial influence on politics are considered, </w:t>
      </w:r>
      <w:proofErr w:type="gramStart"/>
      <w:r w:rsidRPr="00EB4FAE">
        <w:rPr>
          <w:rStyle w:val="StyleUnderline"/>
        </w:rPr>
        <w:t xml:space="preserve">it is clear that </w:t>
      </w:r>
      <w:r w:rsidRPr="00001909">
        <w:rPr>
          <w:rStyle w:val="Emphasis"/>
          <w:highlight w:val="yellow"/>
        </w:rPr>
        <w:t>big</w:t>
      </w:r>
      <w:proofErr w:type="gramEnd"/>
      <w:r w:rsidRPr="00001909">
        <w:rPr>
          <w:rStyle w:val="Emphasis"/>
          <w:highlight w:val="yellow"/>
        </w:rPr>
        <w:t xml:space="preserve"> business</w:t>
      </w:r>
      <w:r w:rsidRPr="00EB4FAE">
        <w:rPr>
          <w:rStyle w:val="Emphasis"/>
        </w:rPr>
        <w:t xml:space="preserve"> </w:t>
      </w:r>
      <w:r w:rsidRPr="00001909">
        <w:rPr>
          <w:rStyle w:val="Emphasis"/>
          <w:highlight w:val="yellow"/>
        </w:rPr>
        <w:t>competes for influence</w:t>
      </w:r>
      <w:r w:rsidRPr="00001909">
        <w:rPr>
          <w:rStyle w:val="StyleUnderline"/>
          <w:highlight w:val="yellow"/>
        </w:rPr>
        <w:t xml:space="preserve"> with</w:t>
      </w:r>
      <w:r w:rsidRPr="00EB4FAE">
        <w:rPr>
          <w:rStyle w:val="StyleUnderline"/>
        </w:rPr>
        <w:t xml:space="preserve"> </w:t>
      </w:r>
      <w:r w:rsidRPr="00001909">
        <w:rPr>
          <w:rStyle w:val="StyleUnderline"/>
          <w:highlight w:val="yellow"/>
        </w:rPr>
        <w:t>individual</w:t>
      </w:r>
      <w:r w:rsidRPr="00EB4FAE">
        <w:rPr>
          <w:rStyle w:val="StyleUnderline"/>
        </w:rPr>
        <w:t xml:space="preserve"> wealthy </w:t>
      </w:r>
      <w:r w:rsidRPr="00001909">
        <w:rPr>
          <w:rStyle w:val="StyleUnderline"/>
          <w:highlight w:val="yellow"/>
        </w:rPr>
        <w:t>donors</w:t>
      </w:r>
      <w:r w:rsidRPr="00EB4FAE">
        <w:rPr>
          <w:rStyle w:val="StyleUnderline"/>
        </w:rPr>
        <w:t xml:space="preserve">, </w:t>
      </w:r>
      <w:r w:rsidRPr="00001909">
        <w:rPr>
          <w:rStyle w:val="StyleUnderline"/>
          <w:highlight w:val="yellow"/>
        </w:rPr>
        <w:t>nonprofit</w:t>
      </w:r>
      <w:r w:rsidRPr="00EB4FAE">
        <w:rPr>
          <w:rStyle w:val="StyleUnderline"/>
        </w:rPr>
        <w:t xml:space="preserve"> organization</w:t>
      </w:r>
      <w:r w:rsidRPr="00001909">
        <w:rPr>
          <w:rStyle w:val="StyleUnderline"/>
          <w:highlight w:val="yellow"/>
        </w:rPr>
        <w:t>s</w:t>
      </w:r>
      <w:r w:rsidRPr="00EB4FAE">
        <w:rPr>
          <w:rStyle w:val="StyleUnderline"/>
        </w:rPr>
        <w:t xml:space="preserve">, </w:t>
      </w:r>
      <w:r w:rsidRPr="00001909">
        <w:rPr>
          <w:rStyle w:val="StyleUnderline"/>
          <w:highlight w:val="yellow"/>
        </w:rPr>
        <w:t>and trade</w:t>
      </w:r>
      <w:r w:rsidRPr="00EB4FAE">
        <w:rPr>
          <w:rStyle w:val="StyleUnderline"/>
        </w:rPr>
        <w:t xml:space="preserve"> </w:t>
      </w:r>
      <w:r w:rsidRPr="00001909">
        <w:rPr>
          <w:rStyle w:val="StyleUnderline"/>
          <w:highlight w:val="yellow"/>
        </w:rPr>
        <w:t>associations</w:t>
      </w:r>
      <w:r w:rsidRPr="00EB4FAE">
        <w:rPr>
          <w:rStyle w:val="StyleUnderline"/>
        </w:rPr>
        <w:t xml:space="preserve"> representing small business. </w:t>
      </w:r>
      <w:r w:rsidRPr="00001909">
        <w:rPr>
          <w:rStyle w:val="StyleUnderline"/>
          <w:highlight w:val="yellow"/>
        </w:rPr>
        <w:t xml:space="preserve">Nor is it the case that big business </w:t>
      </w:r>
      <w:r w:rsidRPr="00001909">
        <w:rPr>
          <w:rStyle w:val="Emphasis"/>
          <w:highlight w:val="yellow"/>
        </w:rPr>
        <w:t>always gets its</w:t>
      </w:r>
      <w:r w:rsidRPr="00EB4FAE">
        <w:rPr>
          <w:rStyle w:val="Emphasis"/>
        </w:rPr>
        <w:t xml:space="preserve"> </w:t>
      </w:r>
      <w:r w:rsidRPr="00001909">
        <w:rPr>
          <w:rStyle w:val="Emphasis"/>
          <w:highlight w:val="yellow"/>
        </w:rPr>
        <w:t>way</w:t>
      </w:r>
      <w:r w:rsidRPr="009D58C6">
        <w:rPr>
          <w:sz w:val="16"/>
        </w:rPr>
        <w:t xml:space="preserve">. Indeed, </w:t>
      </w:r>
      <w:r w:rsidRPr="00001909">
        <w:rPr>
          <w:rStyle w:val="StyleUnderline"/>
          <w:highlight w:val="yellow"/>
        </w:rPr>
        <w:t xml:space="preserve">on many issues, from </w:t>
      </w:r>
      <w:r w:rsidRPr="00001909">
        <w:rPr>
          <w:rStyle w:val="Emphasis"/>
          <w:highlight w:val="yellow"/>
        </w:rPr>
        <w:t>corporate tax reform</w:t>
      </w:r>
      <w:r w:rsidRPr="00001909">
        <w:rPr>
          <w:rStyle w:val="StyleUnderline"/>
          <w:highlight w:val="yellow"/>
        </w:rPr>
        <w:t xml:space="preserve"> to </w:t>
      </w:r>
      <w:r w:rsidRPr="00001909">
        <w:rPr>
          <w:rStyle w:val="Emphasis"/>
          <w:highlight w:val="yellow"/>
        </w:rPr>
        <w:t>infrastructure</w:t>
      </w:r>
      <w:r w:rsidRPr="00EB4FAE">
        <w:rPr>
          <w:rStyle w:val="StyleUnderline"/>
        </w:rPr>
        <w:t xml:space="preserve"> investment </w:t>
      </w:r>
      <w:r w:rsidRPr="00001909">
        <w:rPr>
          <w:rStyle w:val="StyleUnderline"/>
          <w:highlight w:val="yellow"/>
        </w:rPr>
        <w:t>and</w:t>
      </w:r>
      <w:r w:rsidRPr="00EB4FAE">
        <w:rPr>
          <w:rStyle w:val="StyleUnderline"/>
        </w:rPr>
        <w:t xml:space="preserve"> </w:t>
      </w:r>
      <w:r w:rsidRPr="00001909">
        <w:rPr>
          <w:rStyle w:val="Emphasis"/>
          <w:highlight w:val="yellow"/>
        </w:rPr>
        <w:t>immigration reform</w:t>
      </w:r>
      <w:r w:rsidRPr="00001909">
        <w:rPr>
          <w:rStyle w:val="StyleUnderline"/>
          <w:highlight w:val="yellow"/>
        </w:rPr>
        <w:t xml:space="preserve">, the corporate sector has </w:t>
      </w:r>
      <w:r w:rsidRPr="00001909">
        <w:rPr>
          <w:rStyle w:val="Emphasis"/>
          <w:highlight w:val="yellow"/>
        </w:rPr>
        <w:t>experienced repeated defeat</w:t>
      </w:r>
      <w:r w:rsidRPr="00EB4FAE">
        <w:rPr>
          <w:rStyle w:val="Emphasis"/>
        </w:rPr>
        <w:t xml:space="preserve"> in American politics.</w:t>
      </w:r>
    </w:p>
    <w:p w14:paraId="728D8889" w14:textId="77777777" w:rsidR="000A32C8" w:rsidRPr="009D58C6" w:rsidRDefault="000A32C8" w:rsidP="000A32C8">
      <w:pPr>
        <w:rPr>
          <w:sz w:val="16"/>
        </w:rPr>
      </w:pPr>
      <w:r w:rsidRPr="009D58C6">
        <w:rPr>
          <w:sz w:val="16"/>
        </w:rPr>
        <w:t xml:space="preserve">Let us begin with campaign finance and lobbying. In 1907 Congress banned corporations from donating to federal political campaigns. In 1947 Congress then prohibited both unions and corporations from making independent political expenditures to help federal political candidates indirectly. But in 2010, in Citizens United v. Federal Election Commission, the Supreme Court ruled that both unions and corporations could spend unlimited amounts to help candidates </w:t>
      </w:r>
      <w:proofErr w:type="gramStart"/>
      <w:r w:rsidRPr="009D58C6">
        <w:rPr>
          <w:sz w:val="16"/>
        </w:rPr>
        <w:t>as long as</w:t>
      </w:r>
      <w:proofErr w:type="gramEnd"/>
      <w:r w:rsidRPr="009D58C6">
        <w:rPr>
          <w:sz w:val="16"/>
        </w:rPr>
        <w:t xml:space="preserve"> their expenditures were “independent” of parties and candidates.</w:t>
      </w:r>
    </w:p>
    <w:p w14:paraId="3ABBD79F" w14:textId="77777777" w:rsidR="000A32C8" w:rsidRPr="009D58C6" w:rsidRDefault="000A32C8" w:rsidP="000A32C8">
      <w:pPr>
        <w:rPr>
          <w:sz w:val="16"/>
        </w:rPr>
      </w:pPr>
      <w:r w:rsidRPr="00001909">
        <w:rPr>
          <w:rStyle w:val="StyleUnderline"/>
          <w:highlight w:val="yellow"/>
        </w:rPr>
        <w:t>The biggest winners</w:t>
      </w:r>
      <w:r w:rsidRPr="00EB4FAE">
        <w:rPr>
          <w:rStyle w:val="StyleUnderline"/>
        </w:rPr>
        <w:t xml:space="preserve"> of the campaign spending arms race begun by Citizens United </w:t>
      </w:r>
      <w:r w:rsidRPr="00001909">
        <w:rPr>
          <w:rStyle w:val="StyleUnderline"/>
          <w:highlight w:val="yellow"/>
        </w:rPr>
        <w:t>have been</w:t>
      </w:r>
      <w:r w:rsidRPr="00EB4FAE">
        <w:rPr>
          <w:rStyle w:val="StyleUnderline"/>
        </w:rPr>
        <w:t xml:space="preserve"> </w:t>
      </w:r>
      <w:r w:rsidRPr="00001909">
        <w:rPr>
          <w:rStyle w:val="Emphasis"/>
          <w:highlight w:val="yellow"/>
        </w:rPr>
        <w:t>not corporations</w:t>
      </w:r>
      <w:r w:rsidRPr="00001909">
        <w:rPr>
          <w:rStyle w:val="StyleUnderline"/>
          <w:highlight w:val="yellow"/>
        </w:rPr>
        <w:t xml:space="preserve"> but </w:t>
      </w:r>
      <w:r w:rsidRPr="00001909">
        <w:rPr>
          <w:rStyle w:val="Emphasis"/>
          <w:highlight w:val="yellow"/>
        </w:rPr>
        <w:t>rich individuals</w:t>
      </w:r>
      <w:r w:rsidRPr="00001909">
        <w:rPr>
          <w:sz w:val="16"/>
          <w:highlight w:val="yellow"/>
        </w:rPr>
        <w:t xml:space="preserve">. </w:t>
      </w:r>
      <w:r w:rsidRPr="009D58C6">
        <w:rPr>
          <w:sz w:val="16"/>
        </w:rPr>
        <w:t xml:space="preserve">By February 2016, </w:t>
      </w:r>
      <w:r w:rsidRPr="00EB4FAE">
        <w:rPr>
          <w:rStyle w:val="StyleUnderline"/>
        </w:rPr>
        <w:t>nearly</w:t>
      </w:r>
      <w:r w:rsidRPr="009D58C6">
        <w:rPr>
          <w:sz w:val="16"/>
        </w:rPr>
        <w:t xml:space="preserve"> </w:t>
      </w:r>
      <w:r w:rsidRPr="00001909">
        <w:rPr>
          <w:rStyle w:val="Emphasis"/>
          <w:highlight w:val="yellow"/>
        </w:rPr>
        <w:t>half of the money</w:t>
      </w:r>
      <w:r w:rsidRPr="00001909">
        <w:rPr>
          <w:sz w:val="16"/>
          <w:highlight w:val="yellow"/>
        </w:rPr>
        <w:t xml:space="preserve"> </w:t>
      </w:r>
      <w:r w:rsidRPr="00001909">
        <w:rPr>
          <w:rStyle w:val="StyleUnderline"/>
          <w:highlight w:val="yellow"/>
        </w:rPr>
        <w:t>that went into Super PACs</w:t>
      </w:r>
      <w:r w:rsidRPr="00EB4FAE">
        <w:rPr>
          <w:rStyle w:val="StyleUnderline"/>
        </w:rPr>
        <w:t>—41 percent—</w:t>
      </w:r>
      <w:r w:rsidRPr="00001909">
        <w:rPr>
          <w:rStyle w:val="StyleUnderline"/>
          <w:highlight w:val="yellow"/>
        </w:rPr>
        <w:t xml:space="preserve">came from </w:t>
      </w:r>
      <w:r w:rsidRPr="00001909">
        <w:rPr>
          <w:rStyle w:val="Emphasis"/>
          <w:highlight w:val="yellow"/>
        </w:rPr>
        <w:t>only fifty “megadonors</w:t>
      </w:r>
      <w:r w:rsidRPr="00EB4FAE">
        <w:rPr>
          <w:rStyle w:val="Emphasis"/>
        </w:rPr>
        <w:t xml:space="preserve">” </w:t>
      </w:r>
      <w:r w:rsidRPr="00EB4FAE">
        <w:rPr>
          <w:rStyle w:val="StyleUnderline"/>
        </w:rPr>
        <w:t>and their relatives</w:t>
      </w:r>
      <w:r w:rsidRPr="009D58C6">
        <w:rPr>
          <w:sz w:val="16"/>
        </w:rPr>
        <w:t xml:space="preserve">, led by Tom Steyer, a former hedge fund manager who contributes to environmentalist organizations and Democrats.20 </w:t>
      </w:r>
    </w:p>
    <w:p w14:paraId="534BBF4F" w14:textId="77777777" w:rsidR="000A32C8" w:rsidRPr="009D58C6" w:rsidRDefault="000A32C8" w:rsidP="000A32C8">
      <w:pPr>
        <w:rPr>
          <w:sz w:val="16"/>
        </w:rPr>
      </w:pPr>
      <w:r w:rsidRPr="00EB4FAE">
        <w:rPr>
          <w:rStyle w:val="StyleUnderline"/>
        </w:rPr>
        <w:t xml:space="preserve">Megadonors are an </w:t>
      </w:r>
      <w:r w:rsidRPr="00EB4FAE">
        <w:rPr>
          <w:rStyle w:val="Emphasis"/>
        </w:rPr>
        <w:t>elite within an elite</w:t>
      </w:r>
      <w:r w:rsidRPr="009D58C6">
        <w:rPr>
          <w:sz w:val="16"/>
        </w:rPr>
        <w:t xml:space="preserve">. According to Open Secrets, in the 2016 election only 0.52 percent of the US population made political contributions large enough to be itemized—$200 or over. This one-half of 1 percent of the population was responsible for 70.4 percent of all individual contributions to federal candidates, parties, and PACs.21 Some of these megadonors made their money in the corporate sector, as founders of startups or in some cases as CEOs; others come from finance or real estate; a substantial number inherited their money. It is hard to make a case that their motive for massive political spending is to win benefits for particular industries, much </w:t>
      </w:r>
      <w:proofErr w:type="gramStart"/>
      <w:r w:rsidRPr="009D58C6">
        <w:rPr>
          <w:sz w:val="16"/>
        </w:rPr>
        <w:t>less</w:t>
      </w:r>
      <w:proofErr w:type="gramEnd"/>
      <w:r w:rsidRPr="009D58C6">
        <w:rPr>
          <w:sz w:val="16"/>
        </w:rPr>
        <w:t xml:space="preserve"> particular companies or banks. On the contrary, studies show that many of them are motivated by ideology and partisanship, and in most </w:t>
      </w:r>
      <w:proofErr w:type="gramStart"/>
      <w:r w:rsidRPr="009D58C6">
        <w:rPr>
          <w:sz w:val="16"/>
        </w:rPr>
        <w:t>cases</w:t>
      </w:r>
      <w:proofErr w:type="gramEnd"/>
      <w:r w:rsidRPr="009D58C6">
        <w:rPr>
          <w:sz w:val="16"/>
        </w:rPr>
        <w:t xml:space="preserve"> they are motived by a desire to improve society.</w:t>
      </w:r>
    </w:p>
    <w:p w14:paraId="1BF71DA8" w14:textId="77777777" w:rsidR="000A32C8" w:rsidRPr="009D58C6" w:rsidRDefault="000A32C8" w:rsidP="000A32C8">
      <w:pPr>
        <w:rPr>
          <w:sz w:val="16"/>
        </w:rPr>
      </w:pPr>
      <w:r w:rsidRPr="00EB4FAE">
        <w:rPr>
          <w:rStyle w:val="StyleUnderline"/>
        </w:rPr>
        <w:t>The partisan preferences of individual megadonors are not typical of the US population</w:t>
      </w:r>
      <w:r w:rsidRPr="009D58C6">
        <w:rPr>
          <w:sz w:val="16"/>
        </w:rPr>
        <w:t>. The politics of the American donor class skews in a libertarian direction—liberal on social issues, libertarian in economics. The average megadonor is far more likely than the average American voter to oppose higher taxes on the rich, support high levels of immigration, and favor cutting middle- class entitlements including Social Security and Medicare.22 But the self-interest of the rich, as a class, in policies like abolishing estate taxes and lowering capital gains and income tax rates is different from the particular objectives of particular corporations and particular industries, which typically involve matters of industry-specific regulation and business-related tax breaks.</w:t>
      </w:r>
    </w:p>
    <w:p w14:paraId="72397558" w14:textId="77777777" w:rsidR="000A32C8" w:rsidRPr="009D58C6" w:rsidRDefault="000A32C8" w:rsidP="000A32C8">
      <w:pPr>
        <w:rPr>
          <w:sz w:val="16"/>
        </w:rPr>
      </w:pPr>
      <w:r w:rsidRPr="002B1898">
        <w:rPr>
          <w:rStyle w:val="StyleUnderline"/>
        </w:rPr>
        <w:t xml:space="preserve">What about lobbying by </w:t>
      </w:r>
      <w:r w:rsidRPr="002B1898">
        <w:rPr>
          <w:rStyle w:val="Emphasis"/>
        </w:rPr>
        <w:t>corporations</w:t>
      </w:r>
      <w:r w:rsidRPr="002B1898">
        <w:rPr>
          <w:rStyle w:val="StyleUnderline"/>
        </w:rPr>
        <w:t xml:space="preserve"> and other </w:t>
      </w:r>
      <w:r w:rsidRPr="002B1898">
        <w:rPr>
          <w:rStyle w:val="Emphasis"/>
        </w:rPr>
        <w:t>economic interest groups</w:t>
      </w:r>
      <w:r w:rsidRPr="002B1898">
        <w:rPr>
          <w:rStyle w:val="StyleUnderline"/>
        </w:rPr>
        <w:t xml:space="preserve">, rather than </w:t>
      </w:r>
      <w:r w:rsidRPr="002B1898">
        <w:rPr>
          <w:rStyle w:val="Emphasis"/>
        </w:rPr>
        <w:t>individuals?</w:t>
      </w:r>
      <w:r w:rsidRPr="009D58C6">
        <w:rPr>
          <w:sz w:val="16"/>
        </w:rPr>
        <w:t xml:space="preserve"> According to </w:t>
      </w:r>
      <w:proofErr w:type="spellStart"/>
      <w:r w:rsidRPr="009D58C6">
        <w:rPr>
          <w:sz w:val="16"/>
        </w:rPr>
        <w:t>Maplight</w:t>
      </w:r>
      <w:proofErr w:type="spellEnd"/>
      <w:r w:rsidRPr="009D58C6">
        <w:rPr>
          <w:sz w:val="16"/>
        </w:rPr>
        <w:t xml:space="preserve">, </w:t>
      </w:r>
      <w:r w:rsidRPr="00001909">
        <w:rPr>
          <w:rStyle w:val="StyleUnderline"/>
          <w:highlight w:val="yellow"/>
        </w:rPr>
        <w:t xml:space="preserve">most of the top ten </w:t>
      </w:r>
      <w:r w:rsidRPr="00001909">
        <w:rPr>
          <w:rStyle w:val="Emphasis"/>
          <w:highlight w:val="yellow"/>
        </w:rPr>
        <w:t>spenders on lobbying</w:t>
      </w:r>
      <w:r w:rsidRPr="002B1898">
        <w:rPr>
          <w:rStyle w:val="StyleUnderline"/>
        </w:rPr>
        <w:t xml:space="preserve"> from 2008 to 2016 </w:t>
      </w:r>
      <w:r w:rsidRPr="00001909">
        <w:rPr>
          <w:rStyle w:val="StyleUnderline"/>
          <w:highlight w:val="yellow"/>
        </w:rPr>
        <w:t>were</w:t>
      </w:r>
      <w:r w:rsidRPr="002B1898">
        <w:rPr>
          <w:rStyle w:val="StyleUnderline"/>
        </w:rPr>
        <w:t xml:space="preserve"> </w:t>
      </w:r>
      <w:r w:rsidRPr="002B1898">
        <w:rPr>
          <w:rStyle w:val="Emphasis"/>
        </w:rPr>
        <w:t xml:space="preserve">not individual </w:t>
      </w:r>
      <w:r w:rsidRPr="002B1898">
        <w:rPr>
          <w:rStyle w:val="Emphasis"/>
        </w:rPr>
        <w:lastRenderedPageBreak/>
        <w:t xml:space="preserve">corporations at all but </w:t>
      </w:r>
      <w:r w:rsidRPr="00001909">
        <w:rPr>
          <w:rStyle w:val="Emphasis"/>
          <w:highlight w:val="yellow"/>
        </w:rPr>
        <w:t>trade associations</w:t>
      </w:r>
      <w:r w:rsidRPr="009D58C6">
        <w:rPr>
          <w:sz w:val="16"/>
        </w:rPr>
        <w:t xml:space="preserve">, with the US Chamber of Commerce at the top, followed by the National Association of Realtors, the US Chamber of Commerce Institute for Legal Reform, and Apparel for All. Two corporations—General Electric and Boeing—came in fourth and ninth place, respectively. But the rest are trade or professional associations, including the Pharmaceutical Research &amp; Manufacturers of America, the American Medical Association, the American Hospitals Association, and the National Cable &amp; Telecommunications Association.23 Of the top sixteen business PACs, five represent small business (National Association of Realtors, National Beer Wholesalers, National Auto Dealers Association, National Association of Insurance and Financial Advisors, and Credit Union National Association).24 </w:t>
      </w:r>
    </w:p>
    <w:p w14:paraId="21579D78" w14:textId="77777777" w:rsidR="000A32C8" w:rsidRPr="009D58C6" w:rsidRDefault="000A32C8" w:rsidP="000A32C8">
      <w:pPr>
        <w:rPr>
          <w:sz w:val="16"/>
        </w:rPr>
      </w:pPr>
      <w:r w:rsidRPr="009D58C6">
        <w:rPr>
          <w:sz w:val="16"/>
        </w:rPr>
        <w:t xml:space="preserve">Some of the industries represented by trade associations with deep pockets are dominated by large firms because they are increasing-returns industries, like pharmaceuticals and cable and broadband. But </w:t>
      </w:r>
      <w:r w:rsidRPr="009D58C6">
        <w:rPr>
          <w:rStyle w:val="StyleUnderline"/>
        </w:rPr>
        <w:t xml:space="preserve">the top spender, the US Chamber of Commerce, represents </w:t>
      </w:r>
      <w:r w:rsidRPr="009D58C6">
        <w:rPr>
          <w:rStyle w:val="Emphasis"/>
        </w:rPr>
        <w:t>many small firms</w:t>
      </w:r>
      <w:r w:rsidRPr="009D58C6">
        <w:rPr>
          <w:sz w:val="16"/>
        </w:rPr>
        <w:t xml:space="preserve">, and the number two lobbying of Commerce, represents many small firms, and the number two lobbying spender, the National Association of </w:t>
      </w:r>
      <w:r w:rsidRPr="009D58C6">
        <w:rPr>
          <w:rStyle w:val="Emphasis"/>
        </w:rPr>
        <w:t>Realtors</w:t>
      </w:r>
      <w:r w:rsidRPr="009D58C6">
        <w:rPr>
          <w:sz w:val="16"/>
        </w:rPr>
        <w:t xml:space="preserve">, </w:t>
      </w:r>
      <w:r w:rsidRPr="009D58C6">
        <w:rPr>
          <w:rStyle w:val="StyleUnderline"/>
        </w:rPr>
        <w:t xml:space="preserve">represents a highly </w:t>
      </w:r>
      <w:r w:rsidRPr="009D58C6">
        <w:rPr>
          <w:rStyle w:val="Emphasis"/>
        </w:rPr>
        <w:t>fragmented</w:t>
      </w:r>
      <w:r w:rsidRPr="009D58C6">
        <w:rPr>
          <w:sz w:val="16"/>
        </w:rPr>
        <w:t xml:space="preserve"> </w:t>
      </w:r>
      <w:r w:rsidRPr="009D58C6">
        <w:rPr>
          <w:rStyle w:val="StyleUnderline"/>
        </w:rPr>
        <w:t xml:space="preserve">industry in which the typical realtor’s office is local and employs only a </w:t>
      </w:r>
      <w:r w:rsidRPr="009D58C6">
        <w:rPr>
          <w:rStyle w:val="Emphasis"/>
        </w:rPr>
        <w:t>few people</w:t>
      </w:r>
      <w:r w:rsidRPr="009D58C6">
        <w:rPr>
          <w:sz w:val="16"/>
        </w:rPr>
        <w:t>. For its part, the American Medical Association has long represented the interests of physicians working alone or in small partnerships, who until recently accounted for most doctors.</w:t>
      </w:r>
    </w:p>
    <w:p w14:paraId="3940B8AB" w14:textId="77777777" w:rsidR="000A32C8" w:rsidRPr="009D58C6" w:rsidRDefault="000A32C8" w:rsidP="000A32C8">
      <w:pPr>
        <w:rPr>
          <w:sz w:val="16"/>
        </w:rPr>
      </w:pPr>
      <w:r w:rsidRPr="00001909">
        <w:rPr>
          <w:rStyle w:val="StyleUnderline"/>
          <w:highlight w:val="yellow"/>
        </w:rPr>
        <w:t>Lobbying expenditures</w:t>
      </w:r>
      <w:r w:rsidRPr="009D58C6">
        <w:rPr>
          <w:rStyle w:val="StyleUnderline"/>
        </w:rPr>
        <w:t xml:space="preserve">, like campaign donations, probably </w:t>
      </w:r>
      <w:r w:rsidRPr="00001909">
        <w:rPr>
          <w:rStyle w:val="Emphasis"/>
          <w:highlight w:val="yellow"/>
        </w:rPr>
        <w:t>exaggerate</w:t>
      </w:r>
      <w:r w:rsidRPr="009D58C6">
        <w:rPr>
          <w:rStyle w:val="StyleUnderline"/>
        </w:rPr>
        <w:t xml:space="preserve"> the </w:t>
      </w:r>
      <w:r w:rsidRPr="00001909">
        <w:rPr>
          <w:rStyle w:val="StyleUnderline"/>
          <w:highlight w:val="yellow"/>
        </w:rPr>
        <w:t>influence of large</w:t>
      </w:r>
      <w:r w:rsidRPr="009D58C6">
        <w:rPr>
          <w:sz w:val="16"/>
        </w:rPr>
        <w:t xml:space="preserve"> </w:t>
      </w:r>
      <w:r w:rsidRPr="00001909">
        <w:rPr>
          <w:rStyle w:val="StyleUnderline"/>
          <w:highlight w:val="yellow"/>
        </w:rPr>
        <w:t>companies</w:t>
      </w:r>
      <w:r w:rsidRPr="009D58C6">
        <w:rPr>
          <w:rStyle w:val="StyleUnderline"/>
        </w:rPr>
        <w:t xml:space="preserve"> </w:t>
      </w:r>
      <w:r w:rsidRPr="00001909">
        <w:rPr>
          <w:rStyle w:val="StyleUnderline"/>
          <w:highlight w:val="yellow"/>
        </w:rPr>
        <w:t>and minimize</w:t>
      </w:r>
      <w:r w:rsidRPr="009D58C6">
        <w:rPr>
          <w:rStyle w:val="StyleUnderline"/>
        </w:rPr>
        <w:t xml:space="preserve"> the </w:t>
      </w:r>
      <w:r w:rsidRPr="00001909">
        <w:rPr>
          <w:rStyle w:val="Emphasis"/>
          <w:highlight w:val="yellow"/>
        </w:rPr>
        <w:t>actual influence</w:t>
      </w:r>
      <w:r w:rsidRPr="00001909">
        <w:rPr>
          <w:rStyle w:val="StyleUnderline"/>
          <w:highlight w:val="yellow"/>
        </w:rPr>
        <w:t xml:space="preserve"> of small businesses</w:t>
      </w:r>
      <w:r w:rsidRPr="009D58C6">
        <w:rPr>
          <w:rStyle w:val="StyleUnderline"/>
        </w:rPr>
        <w:t xml:space="preserve">. Much of the influence of small business arises from </w:t>
      </w:r>
      <w:r w:rsidRPr="009D58C6">
        <w:rPr>
          <w:rStyle w:val="Emphasis"/>
        </w:rPr>
        <w:t>geography</w:t>
      </w:r>
      <w:r w:rsidRPr="009D58C6">
        <w:rPr>
          <w:sz w:val="16"/>
        </w:rPr>
        <w:t xml:space="preserve">. In every congressional district and every state there are family farmers, franchise owners, automobile dealers, realtors, and others whose support politicians cannot ignore. In contrast, the headquarters and production facilities of major national and global corporations are found in a relatively small number of places. Every American state has family farmers and realtors; far fewer have automobile or aerospace manufacturers. Local businesses and their employees and suppliers provide the small business lobby with an unpaid auxiliary army whose influence is exercised through the ballot box rather than by means of campaign contributions. As Charles Brown, James Hamilton, and James Medoff write, “As a lobbyist for the National Federation of Independent Business (NFIB) put it in assessing the impact of these political resources: ‘Small business is a terrifically effective lobbying force. There are more of us. Our members are personally involved in their businesses; they aren’t managers. Our people make up </w:t>
      </w:r>
      <w:proofErr w:type="gramStart"/>
      <w:r w:rsidRPr="009D58C6">
        <w:rPr>
          <w:sz w:val="16"/>
        </w:rPr>
        <w:t>the vast majority of</w:t>
      </w:r>
      <w:proofErr w:type="gramEnd"/>
      <w:r w:rsidRPr="009D58C6">
        <w:rPr>
          <w:sz w:val="16"/>
        </w:rPr>
        <w:t xml:space="preserve"> the moderate-to-conservative, politically active people back home.’”25 </w:t>
      </w:r>
    </w:p>
    <w:p w14:paraId="02F95B2E" w14:textId="77777777" w:rsidR="000A32C8" w:rsidRPr="009D58C6" w:rsidRDefault="000A32C8" w:rsidP="000A32C8">
      <w:pPr>
        <w:rPr>
          <w:sz w:val="16"/>
        </w:rPr>
      </w:pPr>
      <w:r w:rsidRPr="009D58C6">
        <w:rPr>
          <w:sz w:val="16"/>
        </w:rPr>
        <w:t xml:space="preserve">Moreover, </w:t>
      </w:r>
      <w:r w:rsidRPr="009D58C6">
        <w:rPr>
          <w:rStyle w:val="StyleUnderline"/>
        </w:rPr>
        <w:t xml:space="preserve">while large firms sometimes lobby for what economists call rent- seeking activities, which </w:t>
      </w:r>
      <w:r w:rsidRPr="009D58C6">
        <w:rPr>
          <w:rStyle w:val="Emphasis"/>
        </w:rPr>
        <w:t>divide</w:t>
      </w:r>
      <w:r w:rsidRPr="009D58C6">
        <w:rPr>
          <w:rStyle w:val="StyleUnderline"/>
        </w:rPr>
        <w:t xml:space="preserve"> the economic pie rather than grow it, </w:t>
      </w:r>
      <w:r w:rsidRPr="009D58C6">
        <w:rPr>
          <w:rStyle w:val="Emphasis"/>
        </w:rPr>
        <w:t>so too do small firms</w:t>
      </w:r>
      <w:r w:rsidRPr="009D58C6">
        <w:rPr>
          <w:sz w:val="16"/>
        </w:rPr>
        <w:t xml:space="preserve">. For example, the National Federation of Independent Business’s lobbying agenda features three main rent-seeking issues: cutting the tax rates of the wealthy (e.g., cutting the top marginal tax rate and repealing the estate tax), repealing the Affordable Care Act, and eliminating regulations.26 </w:t>
      </w:r>
    </w:p>
    <w:p w14:paraId="332BAC22" w14:textId="77777777" w:rsidR="000A32C8" w:rsidRPr="009D58C6" w:rsidRDefault="000A32C8" w:rsidP="000A32C8">
      <w:pPr>
        <w:rPr>
          <w:rStyle w:val="StyleUnderline"/>
        </w:rPr>
      </w:pPr>
      <w:r w:rsidRPr="009B2366">
        <w:rPr>
          <w:rStyle w:val="StyleUnderline"/>
          <w:highlight w:val="yellow"/>
        </w:rPr>
        <w:t>To imagine that if the economy was made up just of small “</w:t>
      </w:r>
      <w:r w:rsidRPr="009D58C6">
        <w:rPr>
          <w:rStyle w:val="StyleUnderline"/>
        </w:rPr>
        <w:t xml:space="preserve">yeoman” </w:t>
      </w:r>
      <w:r w:rsidRPr="009B2366">
        <w:rPr>
          <w:rStyle w:val="StyleUnderline"/>
          <w:highlight w:val="yellow"/>
        </w:rPr>
        <w:t xml:space="preserve">businesses, they </w:t>
      </w:r>
      <w:r w:rsidRPr="009B2366">
        <w:rPr>
          <w:rStyle w:val="Emphasis"/>
          <w:highlight w:val="yellow"/>
        </w:rPr>
        <w:t>would not lobby</w:t>
      </w:r>
      <w:r w:rsidRPr="009D58C6">
        <w:rPr>
          <w:sz w:val="16"/>
        </w:rPr>
        <w:t xml:space="preserve"> for programs to protect their economic interests, </w:t>
      </w:r>
      <w:r w:rsidRPr="009B2366">
        <w:rPr>
          <w:rStyle w:val="StyleUnderline"/>
          <w:highlight w:val="yellow"/>
        </w:rPr>
        <w:t xml:space="preserve">is to </w:t>
      </w:r>
      <w:r w:rsidRPr="009B2366">
        <w:rPr>
          <w:rStyle w:val="Emphasis"/>
          <w:highlight w:val="yellow"/>
        </w:rPr>
        <w:t>ignore political realty</w:t>
      </w:r>
      <w:r w:rsidRPr="009D58C6">
        <w:rPr>
          <w:rStyle w:val="StyleUnderline"/>
        </w:rPr>
        <w:t>. Small car dealers would still lobby to prohibit large car manufacturers from selling directly to consumers. Small dairy farmers would still lobby for subsidies and trade protection. Organic food growers would still lobby to raise food prices by limiting the use of biotechnology-based crops.</w:t>
      </w:r>
    </w:p>
    <w:p w14:paraId="2D776594" w14:textId="77777777" w:rsidR="000A32C8" w:rsidRDefault="000A32C8" w:rsidP="000A32C8"/>
    <w:p w14:paraId="5880A559" w14:textId="77777777" w:rsidR="000A32C8" w:rsidRDefault="000A32C8" w:rsidP="000A32C8"/>
    <w:p w14:paraId="57A33CA9" w14:textId="4E8678A5" w:rsidR="00A95652" w:rsidRDefault="000A32C8" w:rsidP="000A32C8">
      <w:pPr>
        <w:pStyle w:val="Heading1"/>
      </w:pPr>
      <w:r>
        <w:lastRenderedPageBreak/>
        <w:t>2NC</w:t>
      </w:r>
    </w:p>
    <w:p w14:paraId="0D89D4BA" w14:textId="77777777" w:rsidR="000A32C8" w:rsidRDefault="000A32C8" w:rsidP="000A32C8">
      <w:pPr>
        <w:pStyle w:val="Heading2"/>
      </w:pPr>
      <w:bookmarkStart w:id="2" w:name="_Hlk86160707"/>
      <w:bookmarkStart w:id="3" w:name="_Hlk86486102"/>
      <w:r>
        <w:lastRenderedPageBreak/>
        <w:t xml:space="preserve">Cap K </w:t>
      </w:r>
    </w:p>
    <w:p w14:paraId="7BB28D87" w14:textId="77777777" w:rsidR="000A32C8" w:rsidRDefault="000A32C8" w:rsidP="000A32C8">
      <w:pPr>
        <w:pStyle w:val="Heading3"/>
      </w:pPr>
      <w:r>
        <w:lastRenderedPageBreak/>
        <w:t>Overview---2NC (:40)</w:t>
      </w:r>
    </w:p>
    <w:p w14:paraId="5757BA33" w14:textId="77777777" w:rsidR="000A32C8" w:rsidRPr="00BF4523" w:rsidRDefault="000A32C8" w:rsidP="000A32C8"/>
    <w:p w14:paraId="5B8F0C2B" w14:textId="77777777" w:rsidR="000A32C8" w:rsidRDefault="000A32C8" w:rsidP="000A32C8">
      <w:pPr>
        <w:pStyle w:val="Heading4"/>
      </w:pPr>
      <w:r>
        <w:t xml:space="preserve">You should </w:t>
      </w:r>
      <w:r w:rsidRPr="0009406D">
        <w:rPr>
          <w:u w:val="single"/>
        </w:rPr>
        <w:t>actively flip the script</w:t>
      </w:r>
      <w:r>
        <w:t xml:space="preserve"> – against extinction </w:t>
      </w:r>
    </w:p>
    <w:p w14:paraId="19D2BF11" w14:textId="77777777" w:rsidR="000A32C8" w:rsidRDefault="000A32C8" w:rsidP="000A32C8">
      <w:r w:rsidRPr="00572637">
        <w:rPr>
          <w:rStyle w:val="Style13ptBold"/>
        </w:rPr>
        <w:t>Jackson 12</w:t>
      </w:r>
      <w:r>
        <w:t>, Professor of Peace Studies and the Director of the National Peace and Conflict Studies Centre at the University of Otago, New Zealand (Richard, August 5</w:t>
      </w:r>
      <w:r w:rsidRPr="00572637">
        <w:rPr>
          <w:vertAlign w:val="superscript"/>
        </w:rPr>
        <w:t>th</w:t>
      </w:r>
      <w:r>
        <w:t xml:space="preserve">, “The Great Con of National Security,” </w:t>
      </w:r>
      <w:hyperlink r:id="rId17" w:history="1">
        <w:r w:rsidRPr="00EE3ECB">
          <w:rPr>
            <w:rStyle w:val="Hyperlink"/>
          </w:rPr>
          <w:t>https://richardjacksonterrorismblog.wordpress.com/2012/08/05/the-great-con-of-national-security/</w:t>
        </w:r>
      </w:hyperlink>
      <w:r>
        <w:t>, Accessed 09-22-2021)</w:t>
      </w:r>
    </w:p>
    <w:p w14:paraId="44F8A2CD" w14:textId="77777777" w:rsidR="000A32C8" w:rsidRDefault="000A32C8" w:rsidP="000A32C8">
      <w:r w:rsidRPr="00572637">
        <w:rPr>
          <w:rStyle w:val="StyleUnderline"/>
        </w:rPr>
        <w:t>It may have once been the case that being attacked by another country was a major threat to the lives of ordinary people</w:t>
      </w:r>
      <w:r>
        <w:t xml:space="preserve">. It may also be true that there are still some </w:t>
      </w:r>
      <w:proofErr w:type="gramStart"/>
      <w:r>
        <w:t>pretty serious</w:t>
      </w:r>
      <w:proofErr w:type="gramEnd"/>
      <w:r>
        <w:t xml:space="preserve"> dangers out there associated with the spread of nuclear weapons. For the most part, however, </w:t>
      </w:r>
      <w:r w:rsidRPr="00FF1803">
        <w:rPr>
          <w:rStyle w:val="StyleUnderline"/>
          <w:highlight w:val="cyan"/>
        </w:rPr>
        <w:t>most of what you’ve been told about</w:t>
      </w:r>
      <w:r w:rsidRPr="00D10C0C">
        <w:rPr>
          <w:rStyle w:val="StyleUnderline"/>
        </w:rPr>
        <w:t xml:space="preserve"> national security and all the </w:t>
      </w:r>
      <w:r w:rsidRPr="00FF1803">
        <w:rPr>
          <w:rStyle w:val="StyleUnderline"/>
          <w:highlight w:val="cyan"/>
        </w:rPr>
        <w:t>big threats</w:t>
      </w:r>
      <w:r w:rsidRPr="00D10C0C">
        <w:rPr>
          <w:rStyle w:val="StyleUnderline"/>
        </w:rPr>
        <w:t xml:space="preserve"> which can supposedly kill you </w:t>
      </w:r>
      <w:r w:rsidRPr="00FF1803">
        <w:rPr>
          <w:rStyle w:val="StyleUnderline"/>
          <w:highlight w:val="cyan"/>
        </w:rPr>
        <w:t xml:space="preserve">is </w:t>
      </w:r>
      <w:r w:rsidRPr="00FF1803">
        <w:rPr>
          <w:rStyle w:val="Emphasis"/>
          <w:highlight w:val="cyan"/>
        </w:rPr>
        <w:t>one big con designed to distract you</w:t>
      </w:r>
      <w:r w:rsidRPr="00FF1803">
        <w:rPr>
          <w:highlight w:val="cyan"/>
        </w:rPr>
        <w:t xml:space="preserve"> </w:t>
      </w:r>
      <w:r w:rsidRPr="00FF1803">
        <w:rPr>
          <w:rStyle w:val="StyleUnderline"/>
          <w:highlight w:val="cyan"/>
        </w:rPr>
        <w:t>from</w:t>
      </w:r>
      <w:r>
        <w:t xml:space="preserve"> the things that can really hurt you, such as the </w:t>
      </w:r>
      <w:r w:rsidRPr="00D10C0C">
        <w:rPr>
          <w:rStyle w:val="StyleUnderline"/>
        </w:rPr>
        <w:t>poverty</w:t>
      </w:r>
      <w:r>
        <w:t xml:space="preserve">, </w:t>
      </w:r>
      <w:r w:rsidRPr="00D10C0C">
        <w:rPr>
          <w:rStyle w:val="StyleUnderline"/>
        </w:rPr>
        <w:t>inequality and</w:t>
      </w:r>
      <w:r w:rsidRPr="00D10C0C">
        <w:t xml:space="preserve"> </w:t>
      </w:r>
      <w:r w:rsidRPr="00FF1803">
        <w:rPr>
          <w:rStyle w:val="Emphasis"/>
          <w:highlight w:val="cyan"/>
        </w:rPr>
        <w:t>structural violence of capitalism</w:t>
      </w:r>
      <w:r>
        <w:t xml:space="preserve">, </w:t>
      </w:r>
      <w:r w:rsidRPr="00D10C0C">
        <w:rPr>
          <w:rStyle w:val="StyleUnderline"/>
        </w:rPr>
        <w:t>global warming, and the manufacture and proliferation of weapons</w:t>
      </w:r>
      <w:r>
        <w:t xml:space="preserve"> – among others.</w:t>
      </w:r>
    </w:p>
    <w:p w14:paraId="118A7216" w14:textId="77777777" w:rsidR="000A32C8" w:rsidRDefault="000A32C8" w:rsidP="000A32C8">
      <w:r>
        <w:t xml:space="preserve">The facts are simple and irrefutable: </w:t>
      </w:r>
      <w:r w:rsidRPr="002219F5">
        <w:rPr>
          <w:rStyle w:val="StyleUnderline"/>
        </w:rPr>
        <w:t xml:space="preserve">you’re </w:t>
      </w:r>
      <w:r w:rsidRPr="00FF1803">
        <w:rPr>
          <w:rStyle w:val="Emphasis"/>
          <w:highlight w:val="cyan"/>
        </w:rPr>
        <w:t>far more likely</w:t>
      </w:r>
      <w:r w:rsidRPr="00FF1803">
        <w:rPr>
          <w:rStyle w:val="StyleUnderline"/>
          <w:highlight w:val="cyan"/>
        </w:rPr>
        <w:t xml:space="preserve"> to die from lack of health care</w:t>
      </w:r>
      <w:r w:rsidRPr="00D10C0C">
        <w:rPr>
          <w:rStyle w:val="StyleUnderline"/>
        </w:rPr>
        <w:t xml:space="preserve"> provision </w:t>
      </w:r>
      <w:r w:rsidRPr="00FF1803">
        <w:rPr>
          <w:rStyle w:val="StyleUnderline"/>
          <w:highlight w:val="cyan"/>
        </w:rPr>
        <w:t>than</w:t>
      </w:r>
      <w:r w:rsidRPr="00D10C0C">
        <w:rPr>
          <w:rStyle w:val="StyleUnderline"/>
        </w:rPr>
        <w:t xml:space="preserve"> you are from terrorism</w:t>
      </w:r>
      <w:r>
        <w:t xml:space="preserve">; </w:t>
      </w:r>
      <w:r w:rsidRPr="00D10C0C">
        <w:rPr>
          <w:rStyle w:val="StyleUnderline"/>
        </w:rPr>
        <w:t xml:space="preserve">from stress and overwork than Iranian or North Korean </w:t>
      </w:r>
      <w:r w:rsidRPr="00FF1803">
        <w:rPr>
          <w:rStyle w:val="StyleUnderline"/>
          <w:highlight w:val="cyan"/>
        </w:rPr>
        <w:t>nuclear missiles</w:t>
      </w:r>
      <w:r>
        <w:t xml:space="preserve">; </w:t>
      </w:r>
      <w:r w:rsidRPr="00D10C0C">
        <w:rPr>
          <w:rStyle w:val="StyleUnderline"/>
        </w:rPr>
        <w:t>from lack of road safety than from illegal immigrants</w:t>
      </w:r>
      <w:r>
        <w:t xml:space="preserve">; </w:t>
      </w:r>
      <w:r w:rsidRPr="00D10C0C">
        <w:rPr>
          <w:rStyle w:val="StyleUnderline"/>
        </w:rPr>
        <w:t>from mental illness</w:t>
      </w:r>
      <w:r>
        <w:t xml:space="preserve"> and suicide </w:t>
      </w:r>
      <w:r w:rsidRPr="00D10C0C">
        <w:rPr>
          <w:rStyle w:val="StyleUnderline"/>
        </w:rPr>
        <w:t>than from computer hackers</w:t>
      </w:r>
      <w:r>
        <w:t xml:space="preserve">; from domestic violence than from asylum seekers; from the misuse of legal medicines and alcohol abuse than from international drug lords. </w:t>
      </w:r>
      <w:r w:rsidRPr="002219F5">
        <w:rPr>
          <w:rStyle w:val="StyleUnderline"/>
        </w:rPr>
        <w:t xml:space="preserve">And </w:t>
      </w:r>
      <w:r w:rsidRPr="00FF1803">
        <w:rPr>
          <w:rStyle w:val="StyleUnderline"/>
          <w:highlight w:val="cyan"/>
        </w:rPr>
        <w:t>yet</w:t>
      </w:r>
      <w:r w:rsidRPr="00D10C0C">
        <w:rPr>
          <w:rStyle w:val="StyleUnderline"/>
        </w:rPr>
        <w:t xml:space="preserve">, politicians and the servile </w:t>
      </w:r>
      <w:r w:rsidRPr="00FF1803">
        <w:rPr>
          <w:rStyle w:val="StyleUnderline"/>
          <w:highlight w:val="cyan"/>
        </w:rPr>
        <w:t xml:space="preserve">media spend </w:t>
      </w:r>
      <w:r w:rsidRPr="00FF1803">
        <w:rPr>
          <w:rStyle w:val="Emphasis"/>
          <w:highlight w:val="cyan"/>
        </w:rPr>
        <w:t>most of their time</w:t>
      </w:r>
      <w:r w:rsidRPr="00FF1803">
        <w:rPr>
          <w:highlight w:val="cyan"/>
        </w:rPr>
        <w:t xml:space="preserve"> </w:t>
      </w:r>
      <w:r w:rsidRPr="00FF1803">
        <w:rPr>
          <w:rStyle w:val="StyleUnderline"/>
          <w:highlight w:val="cyan"/>
        </w:rPr>
        <w:t>talking about</w:t>
      </w:r>
      <w:r w:rsidRPr="00D10C0C">
        <w:rPr>
          <w:rStyle w:val="StyleUnderline"/>
        </w:rPr>
        <w:t xml:space="preserve"> the </w:t>
      </w:r>
      <w:r w:rsidRPr="00FF1803">
        <w:rPr>
          <w:rStyle w:val="StyleUnderline"/>
          <w:highlight w:val="cyan"/>
        </w:rPr>
        <w:t>threats</w:t>
      </w:r>
      <w:r w:rsidRPr="00D10C0C">
        <w:rPr>
          <w:rStyle w:val="StyleUnderline"/>
        </w:rPr>
        <w:t xml:space="preserve"> posed by terrorism</w:t>
      </w:r>
      <w:r>
        <w:t xml:space="preserve">, immigration, asylum seekers, the international drug trade, </w:t>
      </w:r>
      <w:r w:rsidRPr="00D10C0C">
        <w:rPr>
          <w:rStyle w:val="StyleUnderline"/>
        </w:rPr>
        <w:t xml:space="preserve">the nuclear </w:t>
      </w:r>
      <w:proofErr w:type="spellStart"/>
      <w:r w:rsidRPr="00D10C0C">
        <w:rPr>
          <w:rStyle w:val="StyleUnderline"/>
        </w:rPr>
        <w:t>programmes</w:t>
      </w:r>
      <w:proofErr w:type="spellEnd"/>
      <w:r w:rsidRPr="00D10C0C">
        <w:rPr>
          <w:rStyle w:val="StyleUnderline"/>
        </w:rPr>
        <w:t xml:space="preserve"> of Iran and North Korea, computer hackers</w:t>
      </w:r>
      <w:r>
        <w:t xml:space="preserve">, animal rights activism, the threat of </w:t>
      </w:r>
      <w:r w:rsidRPr="00D10C0C">
        <w:rPr>
          <w:rStyle w:val="StyleUnderline"/>
        </w:rPr>
        <w:t>China, and a host of other issues</w:t>
      </w:r>
      <w:r>
        <w:t xml:space="preserve"> which are all about as equally unlikely to affect the health and well-being of you and your family. </w:t>
      </w:r>
      <w:r w:rsidRPr="00D10C0C">
        <w:rPr>
          <w:rStyle w:val="StyleUnderline"/>
        </w:rPr>
        <w:t xml:space="preserve">Along with this obsessive and perennial discussion of so-called ‘national security issues’, </w:t>
      </w:r>
      <w:r w:rsidRPr="002219F5">
        <w:rPr>
          <w:rStyle w:val="StyleUnderline"/>
        </w:rPr>
        <w:t xml:space="preserve">the state spends truly </w:t>
      </w:r>
      <w:r w:rsidRPr="002219F5">
        <w:rPr>
          <w:rStyle w:val="Emphasis"/>
        </w:rPr>
        <w:t>vast sums on security measures</w:t>
      </w:r>
      <w:r w:rsidRPr="002219F5">
        <w:rPr>
          <w:rStyle w:val="StyleUnderline"/>
        </w:rPr>
        <w:t xml:space="preserve"> which have virtually no impact</w:t>
      </w:r>
      <w:r>
        <w:t xml:space="preserve"> on the actual risk of dying from these threats, and then engages in massive displays of ‘security theatre’ designed to show just how seriously the state takes these threats – </w:t>
      </w:r>
      <w:r w:rsidRPr="00D10C0C">
        <w:rPr>
          <w:rStyle w:val="StyleUnderline"/>
        </w:rPr>
        <w:t>such as</w:t>
      </w:r>
      <w:r>
        <w:t xml:space="preserve"> the x-ray machines and security measures in every public building, </w:t>
      </w:r>
      <w:r w:rsidRPr="002219F5">
        <w:rPr>
          <w:rStyle w:val="Emphasis"/>
        </w:rPr>
        <w:t>surveillance</w:t>
      </w:r>
      <w:r w:rsidRPr="002219F5">
        <w:t xml:space="preserve"> cameras everywhere, </w:t>
      </w:r>
      <w:r w:rsidRPr="002219F5">
        <w:rPr>
          <w:rStyle w:val="StyleUnderline"/>
        </w:rPr>
        <w:t>missile launchers in urban areas</w:t>
      </w:r>
      <w:r w:rsidRPr="002219F5">
        <w:t xml:space="preserve">, </w:t>
      </w:r>
      <w:r w:rsidRPr="002219F5">
        <w:rPr>
          <w:rStyle w:val="Emphasis"/>
        </w:rPr>
        <w:t>drones in Afghanistan</w:t>
      </w:r>
      <w:r>
        <w:t xml:space="preserve">, </w:t>
      </w:r>
      <w:r w:rsidRPr="00D10C0C">
        <w:rPr>
          <w:rStyle w:val="StyleUnderline"/>
        </w:rPr>
        <w:t>armed police in airports, and a thousand other things</w:t>
      </w:r>
      <w:r>
        <w:t xml:space="preserve">. This display is meant to convince you that these threats are really, </w:t>
      </w:r>
      <w:proofErr w:type="gramStart"/>
      <w:r>
        <w:t>really serious</w:t>
      </w:r>
      <w:proofErr w:type="gramEnd"/>
      <w:r>
        <w:t>.</w:t>
      </w:r>
    </w:p>
    <w:p w14:paraId="074760C8" w14:textId="77777777" w:rsidR="000A32C8" w:rsidRDefault="000A32C8" w:rsidP="000A32C8">
      <w:r w:rsidRPr="00D10C0C">
        <w:rPr>
          <w:rStyle w:val="StyleUnderline"/>
        </w:rPr>
        <w:t xml:space="preserve">And while all this is going on, </w:t>
      </w:r>
      <w:r w:rsidRPr="00FF1803">
        <w:rPr>
          <w:rStyle w:val="StyleUnderline"/>
          <w:highlight w:val="cyan"/>
        </w:rPr>
        <w:t xml:space="preserve">the </w:t>
      </w:r>
      <w:r w:rsidRPr="00FF1803">
        <w:rPr>
          <w:rStyle w:val="Emphasis"/>
          <w:highlight w:val="cyan"/>
        </w:rPr>
        <w:t>rulers of society</w:t>
      </w:r>
      <w:r w:rsidRPr="00FF1803">
        <w:rPr>
          <w:highlight w:val="cyan"/>
        </w:rPr>
        <w:t xml:space="preserve"> </w:t>
      </w:r>
      <w:r w:rsidRPr="00FF1803">
        <w:rPr>
          <w:rStyle w:val="StyleUnderline"/>
          <w:highlight w:val="cyan"/>
        </w:rPr>
        <w:t xml:space="preserve">are hoping </w:t>
      </w:r>
      <w:r w:rsidRPr="002219F5">
        <w:rPr>
          <w:rStyle w:val="StyleUnderline"/>
        </w:rPr>
        <w:t xml:space="preserve">that </w:t>
      </w:r>
      <w:r w:rsidRPr="00FF1803">
        <w:rPr>
          <w:rStyle w:val="StyleUnderline"/>
          <w:highlight w:val="cyan"/>
        </w:rPr>
        <w:t xml:space="preserve">you won’t notice </w:t>
      </w:r>
      <w:r w:rsidRPr="002219F5">
        <w:rPr>
          <w:rStyle w:val="StyleUnderline"/>
        </w:rPr>
        <w:t xml:space="preserve">that </w:t>
      </w:r>
      <w:r w:rsidRPr="00FF1803">
        <w:rPr>
          <w:rStyle w:val="Emphasis"/>
          <w:highlight w:val="cyan"/>
        </w:rPr>
        <w:t xml:space="preserve">increasing </w:t>
      </w:r>
      <w:r w:rsidRPr="002219F5">
        <w:rPr>
          <w:rStyle w:val="Emphasis"/>
        </w:rPr>
        <w:t xml:space="preserve">social and economic </w:t>
      </w:r>
      <w:r w:rsidRPr="00FF1803">
        <w:rPr>
          <w:rStyle w:val="Emphasis"/>
          <w:highlight w:val="cyan"/>
        </w:rPr>
        <w:t>inequality</w:t>
      </w:r>
      <w:r>
        <w:t xml:space="preserve"> </w:t>
      </w:r>
      <w:r w:rsidRPr="00D10C0C">
        <w:rPr>
          <w:rStyle w:val="StyleUnderline"/>
        </w:rPr>
        <w:t xml:space="preserve">in society leads to increased ill health for a growing </w:t>
      </w:r>
      <w:r w:rsidRPr="00D10C0C">
        <w:rPr>
          <w:rStyle w:val="Emphasis"/>
        </w:rPr>
        <w:t>underclass</w:t>
      </w:r>
      <w:r>
        <w:t xml:space="preserve">; that suicide and crime always rise when unemployment rises; </w:t>
      </w:r>
      <w:r w:rsidRPr="00D10C0C">
        <w:rPr>
          <w:rStyle w:val="StyleUnderline"/>
        </w:rPr>
        <w:t>that workplaces remain highly dangerous and kill and maim hundreds of people per year</w:t>
      </w:r>
      <w:r>
        <w:t xml:space="preserve">; </w:t>
      </w:r>
      <w:r w:rsidRPr="00D10C0C">
        <w:rPr>
          <w:rStyle w:val="StyleUnderline"/>
        </w:rPr>
        <w:t>that there are preventable diseases which plague the poorer sections of society</w:t>
      </w:r>
      <w:r>
        <w:t xml:space="preserve">; that domestic violence kills and injures thousands of women and children annually; </w:t>
      </w:r>
      <w:r w:rsidRPr="00D10C0C">
        <w:rPr>
          <w:rStyle w:val="StyleUnderline"/>
        </w:rPr>
        <w:t xml:space="preserve">and that globally, </w:t>
      </w:r>
      <w:r w:rsidRPr="00FF1803">
        <w:rPr>
          <w:rStyle w:val="StyleUnderline"/>
          <w:highlight w:val="cyan"/>
        </w:rPr>
        <w:t>poverty</w:t>
      </w:r>
      <w:r w:rsidRPr="00D10C0C">
        <w:rPr>
          <w:rStyle w:val="StyleUnderline"/>
        </w:rPr>
        <w:t xml:space="preserve"> and preventable disease </w:t>
      </w:r>
      <w:r w:rsidRPr="00FF1803">
        <w:rPr>
          <w:rStyle w:val="StyleUnderline"/>
          <w:highlight w:val="cyan"/>
        </w:rPr>
        <w:t xml:space="preserve">kills </w:t>
      </w:r>
      <w:r w:rsidRPr="00FF1803">
        <w:rPr>
          <w:rStyle w:val="Emphasis"/>
          <w:highlight w:val="cyan"/>
        </w:rPr>
        <w:t>tens of millions of people</w:t>
      </w:r>
      <w:r>
        <w:t xml:space="preserve"> </w:t>
      </w:r>
      <w:r w:rsidRPr="00D10C0C">
        <w:rPr>
          <w:rStyle w:val="StyleUnderline"/>
        </w:rPr>
        <w:t>needlessly every year</w:t>
      </w:r>
      <w:r>
        <w:t xml:space="preserve">. </w:t>
      </w:r>
      <w:r w:rsidRPr="00D10C0C">
        <w:rPr>
          <w:rStyle w:val="StyleUnderline"/>
        </w:rPr>
        <w:t xml:space="preserve">In other words, </w:t>
      </w:r>
      <w:r w:rsidRPr="002219F5">
        <w:rPr>
          <w:rStyle w:val="StyleUnderline"/>
        </w:rPr>
        <w:t xml:space="preserve">they are </w:t>
      </w:r>
      <w:r w:rsidRPr="00FF1803">
        <w:rPr>
          <w:rStyle w:val="Emphasis"/>
          <w:highlight w:val="cyan"/>
        </w:rPr>
        <w:t xml:space="preserve">hoping </w:t>
      </w:r>
      <w:r w:rsidRPr="002219F5">
        <w:rPr>
          <w:rStyle w:val="Emphasis"/>
        </w:rPr>
        <w:t xml:space="preserve">that </w:t>
      </w:r>
      <w:r w:rsidRPr="00FF1803">
        <w:rPr>
          <w:rStyle w:val="Emphasis"/>
          <w:highlight w:val="cyan"/>
        </w:rPr>
        <w:t xml:space="preserve">you won’t notice </w:t>
      </w:r>
      <w:r w:rsidRPr="002219F5">
        <w:rPr>
          <w:rStyle w:val="Emphasis"/>
        </w:rPr>
        <w:t xml:space="preserve">how much </w:t>
      </w:r>
      <w:r w:rsidRPr="00FF1803">
        <w:rPr>
          <w:rStyle w:val="Emphasis"/>
          <w:highlight w:val="cyan"/>
        </w:rPr>
        <w:t xml:space="preserve">structural violence </w:t>
      </w:r>
      <w:r w:rsidRPr="002219F5">
        <w:rPr>
          <w:rStyle w:val="Emphasis"/>
        </w:rPr>
        <w:t>there is</w:t>
      </w:r>
      <w:r w:rsidRPr="00D10C0C">
        <w:rPr>
          <w:rStyle w:val="Emphasis"/>
        </w:rPr>
        <w:t xml:space="preserve"> in the world</w:t>
      </w:r>
      <w:r>
        <w:t>.</w:t>
      </w:r>
    </w:p>
    <w:p w14:paraId="58588144" w14:textId="77777777" w:rsidR="000A32C8" w:rsidRDefault="000A32C8" w:rsidP="000A32C8">
      <w:r w:rsidRPr="00D10C0C">
        <w:rPr>
          <w:rStyle w:val="StyleUnderline"/>
        </w:rPr>
        <w:t xml:space="preserve">More than this, they are hoping that you won’t notice that </w:t>
      </w:r>
      <w:r w:rsidRPr="00FF1803">
        <w:rPr>
          <w:rStyle w:val="StyleUnderline"/>
          <w:highlight w:val="cyan"/>
        </w:rPr>
        <w:t>while</w:t>
      </w:r>
      <w:r w:rsidRPr="00D10C0C">
        <w:rPr>
          <w:rStyle w:val="StyleUnderline"/>
        </w:rPr>
        <w:t xml:space="preserve"> literally </w:t>
      </w:r>
      <w:r w:rsidRPr="00FF1803">
        <w:rPr>
          <w:rStyle w:val="Emphasis"/>
          <w:highlight w:val="cyan"/>
        </w:rPr>
        <w:t>trillions of dollars are spent on military weapons</w:t>
      </w:r>
      <w:r>
        <w:t xml:space="preserve">, foreign wars and security theatre (which also arguably do nothing to make any us any safer, and may even make us marginally less safe), </w:t>
      </w:r>
      <w:r w:rsidRPr="00D10C0C">
        <w:rPr>
          <w:rStyle w:val="StyleUnderline"/>
        </w:rPr>
        <w:t xml:space="preserve">that domestic violence </w:t>
      </w:r>
      <w:proofErr w:type="spellStart"/>
      <w:r w:rsidRPr="00D10C0C">
        <w:rPr>
          <w:rStyle w:val="StyleUnderline"/>
        </w:rPr>
        <w:t>programmes</w:t>
      </w:r>
      <w:proofErr w:type="spellEnd"/>
      <w:r w:rsidRPr="00D10C0C">
        <w:rPr>
          <w:rStyle w:val="StyleUnderline"/>
        </w:rPr>
        <w:t xml:space="preserve"> struggle to provide even minimal support</w:t>
      </w:r>
      <w:r>
        <w:t xml:space="preserve"> for women and children at risk of serious harm from their partners; </w:t>
      </w:r>
      <w:r w:rsidRPr="00D10C0C">
        <w:rPr>
          <w:rStyle w:val="StyleUnderline"/>
        </w:rPr>
        <w:t xml:space="preserve">that </w:t>
      </w:r>
      <w:r w:rsidRPr="00D10C0C">
        <w:rPr>
          <w:rStyle w:val="StyleUnderline"/>
        </w:rPr>
        <w:lastRenderedPageBreak/>
        <w:t xml:space="preserve">underfunded mental health </w:t>
      </w:r>
      <w:proofErr w:type="spellStart"/>
      <w:r w:rsidRPr="00D10C0C">
        <w:rPr>
          <w:rStyle w:val="StyleUnderline"/>
        </w:rPr>
        <w:t>programmes</w:t>
      </w:r>
      <w:proofErr w:type="spellEnd"/>
      <w:r w:rsidRPr="00D10C0C">
        <w:rPr>
          <w:rStyle w:val="StyleUnderline"/>
        </w:rPr>
        <w:t xml:space="preserve"> mean long waiting lists</w:t>
      </w:r>
      <w:r>
        <w:t xml:space="preserve"> to receive basic care for at-risk individuals; </w:t>
      </w:r>
      <w:r w:rsidRPr="00D10C0C">
        <w:rPr>
          <w:rStyle w:val="StyleUnderline"/>
        </w:rPr>
        <w:t xml:space="preserve">that drug and alcohol rehabilitation </w:t>
      </w:r>
      <w:proofErr w:type="spellStart"/>
      <w:r w:rsidRPr="00D10C0C">
        <w:rPr>
          <w:rStyle w:val="StyleUnderline"/>
        </w:rPr>
        <w:t>programmes</w:t>
      </w:r>
      <w:proofErr w:type="spellEnd"/>
      <w:r w:rsidRPr="00D10C0C">
        <w:rPr>
          <w:rStyle w:val="StyleUnderline"/>
        </w:rPr>
        <w:t xml:space="preserve"> lack the funding</w:t>
      </w:r>
      <w:r>
        <w:t xml:space="preserve"> to match the demand for help; </w:t>
      </w:r>
      <w:r w:rsidRPr="00D10C0C">
        <w:rPr>
          <w:rStyle w:val="StyleUnderline"/>
        </w:rPr>
        <w:t>that welfare measures aimed at reducing inequality have been inadequate for decades</w:t>
      </w:r>
      <w:r>
        <w:t xml:space="preserve">; that health and safety measures at many workplaces remain insufficiently resourced; </w:t>
      </w:r>
      <w:r w:rsidRPr="00D10C0C">
        <w:rPr>
          <w:rStyle w:val="StyleUnderline"/>
        </w:rPr>
        <w:t>and that measures to tackle global warming and developing alternative energy remain hopelessly inadequate</w:t>
      </w:r>
      <w:r>
        <w:t>.</w:t>
      </w:r>
    </w:p>
    <w:p w14:paraId="5663F8C6" w14:textId="77777777" w:rsidR="000A32C8" w:rsidRDefault="000A32C8" w:rsidP="000A32C8">
      <w:r>
        <w:t xml:space="preserve">Of course, none of this is surprising. </w:t>
      </w:r>
      <w:r w:rsidRPr="00D10C0C">
        <w:rPr>
          <w:rStyle w:val="StyleUnderline"/>
        </w:rPr>
        <w:t>Politicians are a part of the system; they don’t want to change it</w:t>
      </w:r>
      <w:r>
        <w:t xml:space="preserve">. For them, </w:t>
      </w:r>
      <w:r w:rsidRPr="00D10C0C">
        <w:rPr>
          <w:rStyle w:val="StyleUnderline"/>
        </w:rPr>
        <w:t xml:space="preserve">all the insecurity, </w:t>
      </w:r>
      <w:r w:rsidRPr="00FF1803">
        <w:rPr>
          <w:rStyle w:val="StyleUnderline"/>
          <w:highlight w:val="cyan"/>
        </w:rPr>
        <w:t>death</w:t>
      </w:r>
      <w:r w:rsidRPr="00D10C0C">
        <w:rPr>
          <w:rStyle w:val="StyleUnderline"/>
        </w:rPr>
        <w:t xml:space="preserve"> and ill-health </w:t>
      </w:r>
      <w:r w:rsidRPr="00FF1803">
        <w:rPr>
          <w:rStyle w:val="StyleUnderline"/>
          <w:highlight w:val="cyan"/>
        </w:rPr>
        <w:t xml:space="preserve">caused by </w:t>
      </w:r>
      <w:r w:rsidRPr="00FF1803">
        <w:rPr>
          <w:rStyle w:val="Emphasis"/>
          <w:highlight w:val="cyan"/>
        </w:rPr>
        <w:t>capitalist</w:t>
      </w:r>
      <w:r w:rsidRPr="002219F5">
        <w:rPr>
          <w:rStyle w:val="Emphasis"/>
        </w:rPr>
        <w:t xml:space="preserve"> </w:t>
      </w:r>
      <w:r w:rsidRPr="00FF1803">
        <w:rPr>
          <w:rStyle w:val="Emphasis"/>
          <w:highlight w:val="cyan"/>
        </w:rPr>
        <w:t xml:space="preserve">inequality </w:t>
      </w:r>
      <w:r w:rsidRPr="002219F5">
        <w:rPr>
          <w:rStyle w:val="Emphasis"/>
        </w:rPr>
        <w:t xml:space="preserve">are </w:t>
      </w:r>
      <w:r w:rsidRPr="00FF1803">
        <w:rPr>
          <w:rStyle w:val="Emphasis"/>
          <w:highlight w:val="cyan"/>
        </w:rPr>
        <w:t xml:space="preserve">a price worth paying to keep the basic social structures </w:t>
      </w:r>
      <w:r w:rsidRPr="002219F5">
        <w:rPr>
          <w:rStyle w:val="Emphasis"/>
        </w:rPr>
        <w:t>as they are</w:t>
      </w:r>
      <w:r>
        <w:t xml:space="preserve">. </w:t>
      </w:r>
      <w:r w:rsidRPr="00D10C0C">
        <w:rPr>
          <w:rStyle w:val="StyleUnderline"/>
        </w:rPr>
        <w:t>A more egalitarian society based on equality, solidarity, and other non-materialist values would not suit their interests, or the special interests of the lobby groups they are indebted to</w:t>
      </w:r>
      <w:r>
        <w:t xml:space="preserve">.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the ongoing danger of terrorists. It is also more exciting for the media than stories about how poor people and people of </w:t>
      </w:r>
      <w:proofErr w:type="spellStart"/>
      <w:r>
        <w:t>colour</w:t>
      </w:r>
      <w:proofErr w:type="spellEnd"/>
      <w:r>
        <w:t xml:space="preserve"> are discriminated against and suffer worse health </w:t>
      </w:r>
      <w:proofErr w:type="gramStart"/>
      <w:r>
        <w:t>as a consequence</w:t>
      </w:r>
      <w:proofErr w:type="gramEnd"/>
      <w:r>
        <w:t>.</w:t>
      </w:r>
    </w:p>
    <w:p w14:paraId="544BB36C" w14:textId="77777777" w:rsidR="000A32C8" w:rsidRDefault="000A32C8" w:rsidP="000A32C8">
      <w:r w:rsidRPr="00D10C0C">
        <w:rPr>
          <w:rStyle w:val="StyleUnderline"/>
        </w:rPr>
        <w:t xml:space="preserve">Viewed from this vantage point, </w:t>
      </w:r>
      <w:r w:rsidRPr="002219F5">
        <w:rPr>
          <w:rStyle w:val="StyleUnderline"/>
        </w:rPr>
        <w:t xml:space="preserve">national security is </w:t>
      </w:r>
      <w:r w:rsidRPr="002219F5">
        <w:rPr>
          <w:rStyle w:val="Emphasis"/>
        </w:rPr>
        <w:t xml:space="preserve">one </w:t>
      </w:r>
      <w:r w:rsidRPr="00FF1803">
        <w:rPr>
          <w:rStyle w:val="Emphasis"/>
          <w:highlight w:val="cyan"/>
        </w:rPr>
        <w:t>massive confidence trick – misdirection on an epic scale</w:t>
      </w:r>
      <w:r>
        <w:t xml:space="preserve">. </w:t>
      </w:r>
      <w:r w:rsidRPr="00D10C0C">
        <w:rPr>
          <w:rStyle w:val="StyleUnderline"/>
        </w:rPr>
        <w:t>Its primary function is to distract you from the structures and inequalities in society which are the real threat</w:t>
      </w:r>
      <w:r>
        <w:t xml:space="preserve"> to the health and wellbeing of you and your family, </w:t>
      </w:r>
      <w:r w:rsidRPr="00D10C0C">
        <w:rPr>
          <w:rStyle w:val="StyleUnderline"/>
        </w:rPr>
        <w:t>and to convince you to be permanently afraid so that you will acquiesce to all the security measures which keep you under state control and keep the military-industrial complex ticking along</w:t>
      </w:r>
      <w:r>
        <w:t>.</w:t>
      </w:r>
    </w:p>
    <w:p w14:paraId="772F1ADC" w14:textId="77777777" w:rsidR="000A32C8" w:rsidRDefault="000A32C8" w:rsidP="000A32C8">
      <w:pPr>
        <w:pStyle w:val="Heading4"/>
      </w:pPr>
      <w:r>
        <w:t>It’s a better frame</w:t>
      </w:r>
    </w:p>
    <w:p w14:paraId="652667F3" w14:textId="77777777" w:rsidR="000A32C8" w:rsidRPr="00A12DD3" w:rsidRDefault="000A32C8" w:rsidP="000A32C8">
      <w:pPr>
        <w:rPr>
          <w:lang w:val="es-US"/>
        </w:rPr>
      </w:pPr>
      <w:r w:rsidRPr="00D651ED">
        <w:rPr>
          <w:rStyle w:val="Style13ptBold"/>
        </w:rPr>
        <w:t>Kaczmarek 17</w:t>
      </w:r>
      <w:r>
        <w:t xml:space="preserve"> – Patrick Kaczmarek, PhD at the University of Glasgow, a Senior Researcher at Effective Giving, Visiting Researcher at the Future of Humanity Institute at the University of </w:t>
      </w:r>
      <w:proofErr w:type="gramStart"/>
      <w:r>
        <w:t>Oxford</w:t>
      </w:r>
      <w:proofErr w:type="gramEnd"/>
      <w:r>
        <w:t xml:space="preserve"> and a Visiting Scholar at the Department of Philosophy at the University of Pittsburgh. [How Much is Rule-Consequentialism Really Willing to Give Up </w:t>
      </w:r>
      <w:proofErr w:type="gramStart"/>
      <w:r>
        <w:t>to Save</w:t>
      </w:r>
      <w:proofErr w:type="gramEnd"/>
      <w:r>
        <w:t xml:space="preserve"> the Future of Humanity? </w:t>
      </w:r>
      <w:r w:rsidRPr="00A12DD3">
        <w:rPr>
          <w:lang w:val="es-US"/>
        </w:rPr>
        <w:t>Utilitas, 29(2), https://www.cambridge.org/core/journals/utilitas/article/how-much-is-ruleconsequentialism-really-willing-to-give-up-to-save-the-future-of-humanity/F867301151A79F7DA566A14DF71749B3]//BPS</w:t>
      </w:r>
    </w:p>
    <w:p w14:paraId="0D6EC333" w14:textId="77777777" w:rsidR="000A32C8" w:rsidRPr="00875B99" w:rsidRDefault="000A32C8" w:rsidP="000A32C8">
      <w:pPr>
        <w:rPr>
          <w:sz w:val="16"/>
        </w:rPr>
      </w:pPr>
      <w:r w:rsidRPr="00875B99">
        <w:rPr>
          <w:sz w:val="16"/>
        </w:rPr>
        <w:t xml:space="preserve">Notice, the problem can be cast two different ways. First, the loss associated with humanity's premature extinction is so great that even if the probability of a catastrophic event is very low, an expected value calculation suggests that we should strive to prevent its possible occurrence. And yet, </w:t>
      </w:r>
      <w:r w:rsidRPr="00875B99">
        <w:rPr>
          <w:rStyle w:val="StyleUnderline"/>
        </w:rPr>
        <w:t xml:space="preserve">there is </w:t>
      </w:r>
      <w:r w:rsidRPr="00FF1803">
        <w:rPr>
          <w:rStyle w:val="StyleUnderline"/>
          <w:highlight w:val="cyan"/>
        </w:rPr>
        <w:t xml:space="preserve">something </w:t>
      </w:r>
      <w:r w:rsidRPr="00FF1803">
        <w:rPr>
          <w:rStyle w:val="Emphasis"/>
          <w:highlight w:val="cyan"/>
        </w:rPr>
        <w:t xml:space="preserve">deeply </w:t>
      </w:r>
      <w:r w:rsidRPr="003631A9">
        <w:rPr>
          <w:rStyle w:val="Emphasis"/>
        </w:rPr>
        <w:t>puzzling</w:t>
      </w:r>
      <w:r w:rsidRPr="003631A9">
        <w:rPr>
          <w:rStyle w:val="StyleUnderline"/>
        </w:rPr>
        <w:t xml:space="preserve"> </w:t>
      </w:r>
      <w:r w:rsidRPr="00FF1803">
        <w:rPr>
          <w:rStyle w:val="StyleUnderline"/>
          <w:highlight w:val="cyan"/>
        </w:rPr>
        <w:t xml:space="preserve">about </w:t>
      </w:r>
      <w:r w:rsidRPr="00FF1803">
        <w:rPr>
          <w:rStyle w:val="Emphasis"/>
          <w:highlight w:val="cyan"/>
        </w:rPr>
        <w:t>ruining</w:t>
      </w:r>
      <w:r w:rsidRPr="00875B99">
        <w:rPr>
          <w:rStyle w:val="StyleUnderline"/>
        </w:rPr>
        <w:t xml:space="preserve"> </w:t>
      </w:r>
      <w:r w:rsidRPr="00FF1803">
        <w:rPr>
          <w:rStyle w:val="StyleUnderline"/>
          <w:highlight w:val="cyan"/>
        </w:rPr>
        <w:t>the lives of</w:t>
      </w:r>
      <w:r w:rsidRPr="00875B99">
        <w:rPr>
          <w:sz w:val="16"/>
        </w:rPr>
        <w:t xml:space="preserve"> all </w:t>
      </w:r>
      <w:r w:rsidRPr="00FF1803">
        <w:rPr>
          <w:rStyle w:val="Emphasis"/>
          <w:highlight w:val="cyan"/>
        </w:rPr>
        <w:t>actual persons</w:t>
      </w:r>
      <w:r w:rsidRPr="00FF1803">
        <w:rPr>
          <w:rStyle w:val="StyleUnderline"/>
          <w:highlight w:val="cyan"/>
        </w:rPr>
        <w:t xml:space="preserve"> for the sake of humanity eking out a </w:t>
      </w:r>
      <w:r w:rsidRPr="00FF1803">
        <w:rPr>
          <w:rStyle w:val="Emphasis"/>
          <w:highlight w:val="cyan"/>
        </w:rPr>
        <w:t>longer stay</w:t>
      </w:r>
      <w:r w:rsidRPr="00FF1803">
        <w:rPr>
          <w:rStyle w:val="StyleUnderline"/>
          <w:highlight w:val="cyan"/>
        </w:rPr>
        <w:t xml:space="preserve"> in the universe</w:t>
      </w:r>
      <w:r w:rsidRPr="00FF1803">
        <w:rPr>
          <w:sz w:val="16"/>
          <w:highlight w:val="cyan"/>
        </w:rPr>
        <w:t>.</w:t>
      </w:r>
    </w:p>
    <w:p w14:paraId="6D4340E9" w14:textId="77777777" w:rsidR="000A32C8" w:rsidRPr="00875B99" w:rsidRDefault="000A32C8" w:rsidP="000A32C8">
      <w:pPr>
        <w:rPr>
          <w:sz w:val="16"/>
        </w:rPr>
      </w:pPr>
      <w:r w:rsidRPr="00875B99">
        <w:rPr>
          <w:sz w:val="16"/>
        </w:rPr>
        <w:t xml:space="preserve">Second, you may have realized that </w:t>
      </w:r>
      <w:r w:rsidRPr="00875B99">
        <w:rPr>
          <w:rStyle w:val="StyleUnderline"/>
        </w:rPr>
        <w:t>the</w:t>
      </w:r>
      <w:r w:rsidRPr="00875B99">
        <w:rPr>
          <w:sz w:val="16"/>
        </w:rPr>
        <w:t xml:space="preserve"> above </w:t>
      </w:r>
      <w:r w:rsidRPr="00875B99">
        <w:rPr>
          <w:rStyle w:val="StyleUnderline"/>
        </w:rPr>
        <w:t xml:space="preserve">implication bears </w:t>
      </w:r>
      <w:r w:rsidRPr="00875B99">
        <w:rPr>
          <w:rStyle w:val="Emphasis"/>
        </w:rPr>
        <w:t>close resemblance</w:t>
      </w:r>
      <w:r w:rsidRPr="00875B99">
        <w:rPr>
          <w:rStyle w:val="StyleUnderline"/>
        </w:rPr>
        <w:t xml:space="preserve"> to </w:t>
      </w:r>
      <w:r w:rsidRPr="00875B99">
        <w:rPr>
          <w:rStyle w:val="Emphasis"/>
        </w:rPr>
        <w:t>the dreaded Repugnant Conclusion</w:t>
      </w:r>
      <w:r w:rsidRPr="00875B99">
        <w:rPr>
          <w:sz w:val="16"/>
        </w:rPr>
        <w:t>. The Repugnant Conclusion states that for any population, all with a very high quality of life, there must be some larger imaginable population whose existence, all else being equal, would be better despite their lives being barely worth living.19The mistake, as countless critics have noted, is that quantity (that is, size of population) should not be able to compensate for a stark reduction to their average quality of life.</w:t>
      </w:r>
    </w:p>
    <w:p w14:paraId="481E0C20" w14:textId="77777777" w:rsidR="000A32C8" w:rsidRPr="00875B99" w:rsidRDefault="000A32C8" w:rsidP="000A32C8">
      <w:pPr>
        <w:rPr>
          <w:sz w:val="16"/>
        </w:rPr>
      </w:pPr>
      <w:r w:rsidRPr="00875B99">
        <w:rPr>
          <w:sz w:val="16"/>
        </w:rPr>
        <w:t>I'm inclined to agree that this looks worrisome. For some, if this were the end of the story, it would surely act as a reductio ad absurdum of the view. But this is not the full story.</w:t>
      </w:r>
    </w:p>
    <w:p w14:paraId="43C40D9A" w14:textId="77777777" w:rsidR="000A32C8" w:rsidRPr="00875B99" w:rsidRDefault="000A32C8" w:rsidP="000A32C8">
      <w:pPr>
        <w:rPr>
          <w:rStyle w:val="StyleUnderline"/>
        </w:rPr>
      </w:pPr>
      <w:r w:rsidRPr="00875B99">
        <w:rPr>
          <w:rStyle w:val="Emphasis"/>
        </w:rPr>
        <w:t xml:space="preserve">AN </w:t>
      </w:r>
      <w:r w:rsidRPr="0052131A">
        <w:rPr>
          <w:rStyle w:val="Emphasis"/>
        </w:rPr>
        <w:t>INDIRECT APPROACH</w:t>
      </w:r>
      <w:r w:rsidRPr="0052131A">
        <w:rPr>
          <w:rStyle w:val="StyleUnderline"/>
        </w:rPr>
        <w:t xml:space="preserve"> TO LOWERING THE </w:t>
      </w:r>
      <w:r w:rsidRPr="0052131A">
        <w:rPr>
          <w:rStyle w:val="Emphasis"/>
        </w:rPr>
        <w:t>THREAT OF EXTINCTION</w:t>
      </w:r>
    </w:p>
    <w:p w14:paraId="534AAEF3" w14:textId="77777777" w:rsidR="000A32C8" w:rsidRPr="00875B99" w:rsidRDefault="000A32C8" w:rsidP="000A32C8">
      <w:pPr>
        <w:rPr>
          <w:sz w:val="16"/>
        </w:rPr>
      </w:pPr>
      <w:r w:rsidRPr="00875B99">
        <w:rPr>
          <w:sz w:val="16"/>
        </w:rPr>
        <w:lastRenderedPageBreak/>
        <w:t xml:space="preserve">In setting out our earlier comparison of the two populations it was assumed that only costs go up, never benefits. That is to say, A was </w:t>
      </w:r>
      <w:proofErr w:type="gramStart"/>
      <w:r w:rsidRPr="00875B99">
        <w:rPr>
          <w:sz w:val="16"/>
        </w:rPr>
        <w:t>fixed</w:t>
      </w:r>
      <w:proofErr w:type="gramEnd"/>
      <w:r w:rsidRPr="00875B99">
        <w:rPr>
          <w:sz w:val="16"/>
        </w:rPr>
        <w:t xml:space="preserve"> and the total sum of goods went up merely because the size of the population grew, despite internalization costs reducing average quality of life. </w:t>
      </w:r>
      <w:proofErr w:type="spellStart"/>
      <w:r w:rsidRPr="00875B99">
        <w:rPr>
          <w:sz w:val="16"/>
        </w:rPr>
        <w:t>Colouring</w:t>
      </w:r>
      <w:proofErr w:type="spellEnd"/>
      <w:r w:rsidRPr="00875B99">
        <w:rPr>
          <w:sz w:val="16"/>
        </w:rPr>
        <w:t xml:space="preserve"> in the picture, this corresponds to the scenario where, all else being equal, existential threats are directly targeted. To illustrate, this could amount to putting a lot of resources towards asteroid deflection programmes.20</w:t>
      </w:r>
    </w:p>
    <w:p w14:paraId="73269098" w14:textId="77777777" w:rsidR="000A32C8" w:rsidRPr="00875B99" w:rsidRDefault="000A32C8" w:rsidP="000A32C8">
      <w:pPr>
        <w:rPr>
          <w:sz w:val="16"/>
        </w:rPr>
      </w:pPr>
      <w:r w:rsidRPr="00875B99">
        <w:rPr>
          <w:sz w:val="16"/>
        </w:rPr>
        <w:t xml:space="preserve">I now wish to argue that </w:t>
      </w:r>
      <w:r w:rsidRPr="00875B99">
        <w:rPr>
          <w:rStyle w:val="StyleUnderline"/>
        </w:rPr>
        <w:t xml:space="preserve">we could </w:t>
      </w:r>
      <w:r w:rsidRPr="0052131A">
        <w:rPr>
          <w:rStyle w:val="Emphasis"/>
        </w:rPr>
        <w:t xml:space="preserve">instead </w:t>
      </w:r>
      <w:r w:rsidRPr="00FF1803">
        <w:rPr>
          <w:rStyle w:val="Emphasis"/>
          <w:highlight w:val="cyan"/>
        </w:rPr>
        <w:t>reduce</w:t>
      </w:r>
      <w:r w:rsidRPr="00FF1803">
        <w:rPr>
          <w:rStyle w:val="StyleUnderline"/>
          <w:highlight w:val="cyan"/>
        </w:rPr>
        <w:t xml:space="preserve"> existential risk by </w:t>
      </w:r>
      <w:r w:rsidRPr="00FF1803">
        <w:rPr>
          <w:rStyle w:val="Emphasis"/>
          <w:highlight w:val="cyan"/>
        </w:rPr>
        <w:t>indirect means</w:t>
      </w:r>
      <w:r w:rsidRPr="00875B99">
        <w:rPr>
          <w:rStyle w:val="StyleUnderline"/>
        </w:rPr>
        <w:t xml:space="preserve">, and in so doing make the world in </w:t>
      </w:r>
      <w:r w:rsidRPr="00875B99">
        <w:rPr>
          <w:rStyle w:val="Emphasis"/>
        </w:rPr>
        <w:t>two ways go better</w:t>
      </w:r>
      <w:r w:rsidRPr="00875B99">
        <w:rPr>
          <w:sz w:val="16"/>
        </w:rPr>
        <w:t xml:space="preserve">. As noted earlier, </w:t>
      </w:r>
      <w:r w:rsidRPr="00875B99">
        <w:rPr>
          <w:rStyle w:val="StyleUnderline"/>
        </w:rPr>
        <w:t>we would prolong humanity's place in the cosmos</w:t>
      </w:r>
      <w:r w:rsidRPr="00875B99">
        <w:rPr>
          <w:sz w:val="16"/>
        </w:rPr>
        <w:t xml:space="preserve">. Furthermore, </w:t>
      </w:r>
      <w:r w:rsidRPr="00875B99">
        <w:rPr>
          <w:rStyle w:val="StyleUnderline"/>
        </w:rPr>
        <w:t xml:space="preserve">an indirect approach </w:t>
      </w:r>
      <w:r w:rsidRPr="00FF1803">
        <w:rPr>
          <w:rStyle w:val="StyleUnderline"/>
          <w:highlight w:val="cyan"/>
        </w:rPr>
        <w:t>improves the average welfare of persons,</w:t>
      </w:r>
      <w:r w:rsidRPr="00875B99">
        <w:rPr>
          <w:rStyle w:val="StyleUnderline"/>
        </w:rPr>
        <w:t xml:space="preserve"> </w:t>
      </w:r>
      <w:r w:rsidRPr="00FF1803">
        <w:rPr>
          <w:rStyle w:val="StyleUnderline"/>
          <w:highlight w:val="cyan"/>
        </w:rPr>
        <w:t xml:space="preserve">particularly </w:t>
      </w:r>
      <w:r w:rsidRPr="003631A9">
        <w:rPr>
          <w:rStyle w:val="Emphasis"/>
        </w:rPr>
        <w:t xml:space="preserve">the </w:t>
      </w:r>
      <w:r w:rsidRPr="00FF1803">
        <w:rPr>
          <w:rStyle w:val="Emphasis"/>
          <w:highlight w:val="cyan"/>
        </w:rPr>
        <w:t>worse-off</w:t>
      </w:r>
      <w:r w:rsidRPr="00875B99">
        <w:rPr>
          <w:rStyle w:val="Emphasis"/>
        </w:rPr>
        <w:t xml:space="preserve"> in our population</w:t>
      </w:r>
      <w:r w:rsidRPr="00875B99">
        <w:rPr>
          <w:sz w:val="16"/>
        </w:rPr>
        <w:t>.</w:t>
      </w:r>
    </w:p>
    <w:p w14:paraId="2985FBC6" w14:textId="77777777" w:rsidR="000A32C8" w:rsidRPr="00875B99" w:rsidRDefault="000A32C8" w:rsidP="000A32C8">
      <w:pPr>
        <w:rPr>
          <w:sz w:val="16"/>
        </w:rPr>
      </w:pPr>
      <w:r w:rsidRPr="00875B99">
        <w:rPr>
          <w:sz w:val="16"/>
        </w:rPr>
        <w:t xml:space="preserve">Certainly, it would be a mistake to concentrate exclusively on indirectly lowering the probability of doomsday. Returning to our earlier example, reducing global poverty cannot prevent an Earth-bound asteroid the size of Texas from making impact. Nevertheless, </w:t>
      </w:r>
      <w:r w:rsidRPr="00875B99">
        <w:rPr>
          <w:rStyle w:val="StyleUnderline"/>
        </w:rPr>
        <w:t>if we</w:t>
      </w:r>
      <w:r w:rsidRPr="00875B99">
        <w:rPr>
          <w:sz w:val="16"/>
        </w:rPr>
        <w:t xml:space="preserve"> were also to </w:t>
      </w:r>
      <w:r w:rsidRPr="00875B99">
        <w:rPr>
          <w:rStyle w:val="StyleUnderline"/>
        </w:rPr>
        <w:t xml:space="preserve">adopt an </w:t>
      </w:r>
      <w:r w:rsidRPr="00875B99">
        <w:rPr>
          <w:rStyle w:val="Emphasis"/>
        </w:rPr>
        <w:t>indirect approach</w:t>
      </w:r>
      <w:r w:rsidRPr="00875B99">
        <w:rPr>
          <w:rStyle w:val="StyleUnderline"/>
        </w:rPr>
        <w:t xml:space="preserve">, then this </w:t>
      </w:r>
      <w:r w:rsidRPr="003631A9">
        <w:rPr>
          <w:rStyle w:val="StyleUnderline"/>
        </w:rPr>
        <w:t xml:space="preserve">would </w:t>
      </w:r>
      <w:r w:rsidRPr="00FF1803">
        <w:rPr>
          <w:rStyle w:val="StyleUnderline"/>
          <w:highlight w:val="cyan"/>
        </w:rPr>
        <w:t xml:space="preserve">contribute to </w:t>
      </w:r>
      <w:r w:rsidRPr="00FF1803">
        <w:rPr>
          <w:rStyle w:val="Emphasis"/>
          <w:highlight w:val="cyan"/>
        </w:rPr>
        <w:t>existential risk reduction</w:t>
      </w:r>
      <w:r w:rsidRPr="00FF1803">
        <w:rPr>
          <w:rStyle w:val="StyleUnderline"/>
          <w:highlight w:val="cyan"/>
        </w:rPr>
        <w:t xml:space="preserve"> by curbing the </w:t>
      </w:r>
      <w:r w:rsidRPr="00FF1803">
        <w:rPr>
          <w:rStyle w:val="Emphasis"/>
          <w:highlight w:val="cyan"/>
        </w:rPr>
        <w:t>negative ripple effects</w:t>
      </w:r>
      <w:r w:rsidRPr="00875B99">
        <w:rPr>
          <w:sz w:val="16"/>
        </w:rPr>
        <w:t xml:space="preserve"> of readily preventable illnesses, global hunger, and so forth.</w:t>
      </w:r>
    </w:p>
    <w:p w14:paraId="1418ABC8" w14:textId="77777777" w:rsidR="000A32C8" w:rsidRPr="00875B99" w:rsidRDefault="000A32C8" w:rsidP="000A32C8">
      <w:pPr>
        <w:rPr>
          <w:sz w:val="16"/>
        </w:rPr>
      </w:pPr>
      <w:r w:rsidRPr="00FF1803">
        <w:rPr>
          <w:rStyle w:val="StyleUnderline"/>
          <w:highlight w:val="cyan"/>
        </w:rPr>
        <w:t>Ripple effects</w:t>
      </w:r>
      <w:r w:rsidRPr="00875B99">
        <w:rPr>
          <w:sz w:val="16"/>
        </w:rPr>
        <w:t xml:space="preserve"> are a class of phenomena that </w:t>
      </w:r>
      <w:r w:rsidRPr="00FF1803">
        <w:rPr>
          <w:rStyle w:val="StyleUnderline"/>
          <w:highlight w:val="cyan"/>
        </w:rPr>
        <w:t xml:space="preserve">affect the </w:t>
      </w:r>
      <w:r w:rsidRPr="00FF1803">
        <w:rPr>
          <w:rStyle w:val="Emphasis"/>
          <w:highlight w:val="cyan"/>
        </w:rPr>
        <w:t>far future</w:t>
      </w:r>
      <w:r w:rsidRPr="00FF1803">
        <w:rPr>
          <w:rStyle w:val="StyleUnderline"/>
          <w:highlight w:val="cyan"/>
        </w:rPr>
        <w:t xml:space="preserve"> in significant ways</w:t>
      </w:r>
      <w:r w:rsidRPr="00875B99">
        <w:rPr>
          <w:sz w:val="16"/>
        </w:rPr>
        <w:t xml:space="preserve">, shaping how our history unfolds over time.21A ripple effect is initiated by a particular event that has some causal influence on the course of events that follow it. </w:t>
      </w:r>
      <w:r w:rsidRPr="00FF1803">
        <w:rPr>
          <w:rStyle w:val="StyleUnderline"/>
          <w:highlight w:val="cyan"/>
        </w:rPr>
        <w:t>These</w:t>
      </w:r>
      <w:r w:rsidRPr="00875B99">
        <w:rPr>
          <w:rStyle w:val="StyleUnderline"/>
        </w:rPr>
        <w:t xml:space="preserve"> </w:t>
      </w:r>
      <w:r w:rsidRPr="00FF1803">
        <w:rPr>
          <w:rStyle w:val="StyleUnderline"/>
          <w:highlight w:val="cyan"/>
        </w:rPr>
        <w:t>events</w:t>
      </w:r>
      <w:r w:rsidRPr="00875B99">
        <w:rPr>
          <w:sz w:val="16"/>
        </w:rPr>
        <w:t xml:space="preserve">, in turn, may have their own </w:t>
      </w:r>
      <w:r w:rsidRPr="00875B99">
        <w:rPr>
          <w:rStyle w:val="StyleUnderline"/>
        </w:rPr>
        <w:t>impact</w:t>
      </w:r>
      <w:r w:rsidRPr="00875B99">
        <w:rPr>
          <w:sz w:val="16"/>
        </w:rPr>
        <w:t xml:space="preserve"> on how </w:t>
      </w:r>
      <w:r w:rsidRPr="00FF1803">
        <w:rPr>
          <w:rStyle w:val="StyleUnderline"/>
          <w:highlight w:val="cyan"/>
        </w:rPr>
        <w:t>further</w:t>
      </w:r>
      <w:r w:rsidRPr="00875B99">
        <w:rPr>
          <w:sz w:val="16"/>
        </w:rPr>
        <w:t xml:space="preserve"> events play out. And </w:t>
      </w:r>
      <w:proofErr w:type="gramStart"/>
      <w:r w:rsidRPr="00875B99">
        <w:rPr>
          <w:sz w:val="16"/>
        </w:rPr>
        <w:t>so</w:t>
      </w:r>
      <w:proofErr w:type="gramEnd"/>
      <w:r w:rsidRPr="00875B99">
        <w:rPr>
          <w:sz w:val="16"/>
        </w:rPr>
        <w:t xml:space="preserve"> on it goes, </w:t>
      </w:r>
      <w:r w:rsidRPr="00FF1803">
        <w:rPr>
          <w:rStyle w:val="StyleUnderline"/>
          <w:highlight w:val="cyan"/>
        </w:rPr>
        <w:t xml:space="preserve">reaching </w:t>
      </w:r>
      <w:r w:rsidRPr="00FF1803">
        <w:rPr>
          <w:rStyle w:val="Emphasis"/>
          <w:highlight w:val="cyan"/>
        </w:rPr>
        <w:t>wider and wider</w:t>
      </w:r>
      <w:r w:rsidRPr="00FF1803">
        <w:rPr>
          <w:rStyle w:val="StyleUnderline"/>
          <w:highlight w:val="cyan"/>
        </w:rPr>
        <w:t xml:space="preserve"> as time passes</w:t>
      </w:r>
      <w:r w:rsidRPr="00FF1803">
        <w:rPr>
          <w:sz w:val="16"/>
          <w:highlight w:val="cyan"/>
        </w:rPr>
        <w:t>.</w:t>
      </w:r>
    </w:p>
    <w:p w14:paraId="1182CAC3" w14:textId="77777777" w:rsidR="000A32C8" w:rsidRDefault="000A32C8" w:rsidP="000A32C8"/>
    <w:p w14:paraId="61A949AB" w14:textId="77777777" w:rsidR="000A32C8" w:rsidRDefault="000A32C8" w:rsidP="000A32C8">
      <w:pPr>
        <w:pStyle w:val="Heading4"/>
      </w:pPr>
      <w:r>
        <w:t>Accumulation</w:t>
      </w:r>
      <w:r w:rsidRPr="001911BD">
        <w:t xml:space="preserve"> </w:t>
      </w:r>
      <w:r>
        <w:t xml:space="preserve">outweighs extinction under UTIL </w:t>
      </w:r>
    </w:p>
    <w:p w14:paraId="367C131E" w14:textId="77777777" w:rsidR="000A32C8" w:rsidRPr="0010432F" w:rsidRDefault="000A32C8" w:rsidP="000A32C8">
      <w:r w:rsidRPr="0010432F">
        <w:rPr>
          <w:rStyle w:val="Style13ptBold"/>
        </w:rPr>
        <w:t>Povinelli 19</w:t>
      </w:r>
      <w:r w:rsidRPr="0010432F">
        <w:t xml:space="preserve"> (Elizabeth A. prof of </w:t>
      </w:r>
      <w:proofErr w:type="spellStart"/>
      <w:r w:rsidRPr="0010432F">
        <w:t>anthrology</w:t>
      </w:r>
      <w:proofErr w:type="spellEnd"/>
      <w:r w:rsidRPr="0010432F">
        <w:t xml:space="preserve"> at Columbia. The Urban Intensions of </w:t>
      </w:r>
      <w:proofErr w:type="spellStart"/>
      <w:r w:rsidRPr="0010432F">
        <w:t>Geontopower</w:t>
      </w:r>
      <w:proofErr w:type="spellEnd"/>
      <w:r w:rsidRPr="0010432F">
        <w:t>)</w:t>
      </w:r>
    </w:p>
    <w:p w14:paraId="50F63240" w14:textId="77777777" w:rsidR="000A32C8" w:rsidRPr="00A71F55" w:rsidRDefault="000A32C8" w:rsidP="000A32C8">
      <w:pPr>
        <w:rPr>
          <w:sz w:val="14"/>
        </w:rPr>
      </w:pPr>
      <w:r w:rsidRPr="00A71F55">
        <w:rPr>
          <w:sz w:val="14"/>
        </w:rPr>
        <w:t>The</w:t>
      </w:r>
      <w:r w:rsidRPr="002219F5">
        <w:rPr>
          <w:b/>
          <w:bCs/>
          <w:sz w:val="24"/>
          <w:u w:val="single"/>
        </w:rPr>
        <w:t xml:space="preserve"> </w:t>
      </w:r>
      <w:r w:rsidRPr="00A71F55">
        <w:rPr>
          <w:sz w:val="14"/>
        </w:rPr>
        <w:t>great cities of Europe are technological condensations and displacements of countless despoiled and depopulated spaces—what have become the rural and wasteland areas along and beyond their peripheries. The minerals dug out of Congo, South Africa, Australia, and Canada went somewhere. In other words, they are not merely accumulation of an abstraction (surplus value) or a double abstraction (surplus value of surplus value), but a material redistribution and transformation: the shapes of European cities that were taken from colonized landscapes and the tailings of toxins, the rivers of poison, and the mountains of mudslides engulfing entire communities that came with them. As Europeans crossed and recrossed the globe pulling out what they needed and leaving what was superfluous to them behind, it created a new hegemonic order of things: an emergent and</w:t>
      </w:r>
      <w:r w:rsidRPr="001911BD">
        <w:rPr>
          <w:b/>
          <w:bCs/>
          <w:sz w:val="24"/>
          <w:u w:val="single"/>
        </w:rPr>
        <w:t xml:space="preserve"> </w:t>
      </w:r>
      <w:r w:rsidRPr="00A71F55">
        <w:rPr>
          <w:sz w:val="14"/>
        </w:rPr>
        <w:t>exploitative</w:t>
      </w:r>
      <w:r w:rsidRPr="00FF1803">
        <w:rPr>
          <w:b/>
          <w:bCs/>
          <w:sz w:val="24"/>
          <w:highlight w:val="cyan"/>
          <w:u w:val="single"/>
        </w:rPr>
        <w:t xml:space="preserve"> western classification of existence</w:t>
      </w:r>
      <w:r w:rsidRPr="00A71F55">
        <w:rPr>
          <w:sz w:val="14"/>
          <w:szCs w:val="12"/>
        </w:rPr>
        <w:t>, or in other words, what was what and how each related to each other. The hegemonic force of this order of things was secreted in the emerging routes such that things could be used and moved only if they appeared as one kind of thing</w:t>
      </w:r>
      <w:r w:rsidRPr="00A71F55">
        <w:rPr>
          <w:sz w:val="14"/>
        </w:rPr>
        <w:t xml:space="preserve">. </w:t>
      </w:r>
      <w:r w:rsidRPr="001911BD">
        <w:rPr>
          <w:b/>
          <w:bCs/>
          <w:sz w:val="24"/>
          <w:u w:val="single"/>
        </w:rPr>
        <w:t xml:space="preserve">These different </w:t>
      </w:r>
      <w:r w:rsidRPr="00FF1803">
        <w:rPr>
          <w:b/>
          <w:bCs/>
          <w:sz w:val="24"/>
          <w:highlight w:val="cyan"/>
          <w:u w:val="single"/>
        </w:rPr>
        <w:t>logics of use and abuse</w:t>
      </w:r>
      <w:r w:rsidRPr="001911BD">
        <w:rPr>
          <w:b/>
          <w:bCs/>
          <w:sz w:val="24"/>
          <w:u w:val="single"/>
        </w:rPr>
        <w:t xml:space="preserve"> certainly </w:t>
      </w:r>
      <w:r w:rsidRPr="00FF1803">
        <w:rPr>
          <w:b/>
          <w:bCs/>
          <w:sz w:val="24"/>
          <w:highlight w:val="cyan"/>
          <w:u w:val="single"/>
        </w:rPr>
        <w:t xml:space="preserve">included what was </w:t>
      </w:r>
      <w:proofErr w:type="spellStart"/>
      <w:r w:rsidRPr="00FF1803">
        <w:rPr>
          <w:b/>
          <w:bCs/>
          <w:sz w:val="24"/>
          <w:highlight w:val="cyan"/>
          <w:u w:val="single"/>
        </w:rPr>
        <w:t>grievable</w:t>
      </w:r>
      <w:proofErr w:type="spellEnd"/>
      <w:r w:rsidRPr="00FF1803">
        <w:rPr>
          <w:b/>
          <w:bCs/>
          <w:sz w:val="24"/>
          <w:highlight w:val="cyan"/>
          <w:u w:val="single"/>
        </w:rPr>
        <w:t>,</w:t>
      </w:r>
      <w:r w:rsidRPr="001911BD">
        <w:rPr>
          <w:b/>
          <w:bCs/>
          <w:sz w:val="24"/>
          <w:u w:val="single"/>
        </w:rPr>
        <w:t xml:space="preserve"> what was </w:t>
      </w:r>
      <w:r w:rsidRPr="00FF1803">
        <w:rPr>
          <w:b/>
          <w:bCs/>
          <w:sz w:val="24"/>
          <w:highlight w:val="cyan"/>
          <w:u w:val="single"/>
        </w:rPr>
        <w:t>killable, and what</w:t>
      </w:r>
      <w:r w:rsidRPr="001911BD">
        <w:rPr>
          <w:b/>
          <w:bCs/>
          <w:sz w:val="24"/>
          <w:u w:val="single"/>
        </w:rPr>
        <w:t xml:space="preserve"> </w:t>
      </w:r>
      <w:r w:rsidRPr="00FF1803">
        <w:rPr>
          <w:b/>
          <w:bCs/>
          <w:sz w:val="24"/>
          <w:highlight w:val="cyan"/>
          <w:u w:val="single"/>
        </w:rPr>
        <w:t>could be destroyed</w:t>
      </w:r>
      <w:r w:rsidRPr="001911BD">
        <w:rPr>
          <w:b/>
          <w:bCs/>
          <w:sz w:val="24"/>
          <w:u w:val="single"/>
        </w:rPr>
        <w:t xml:space="preserve"> </w:t>
      </w:r>
      <w:proofErr w:type="gramStart"/>
      <w:r w:rsidRPr="001911BD">
        <w:rPr>
          <w:b/>
          <w:bCs/>
          <w:sz w:val="24"/>
          <w:u w:val="single"/>
        </w:rPr>
        <w:t xml:space="preserve">in order </w:t>
      </w:r>
      <w:r w:rsidRPr="00FF1803">
        <w:rPr>
          <w:b/>
          <w:bCs/>
          <w:sz w:val="24"/>
          <w:highlight w:val="cyan"/>
          <w:u w:val="single"/>
        </w:rPr>
        <w:t>to</w:t>
      </w:r>
      <w:proofErr w:type="gramEnd"/>
      <w:r w:rsidRPr="00FF1803">
        <w:rPr>
          <w:b/>
          <w:bCs/>
          <w:sz w:val="24"/>
          <w:highlight w:val="cyan"/>
          <w:u w:val="single"/>
        </w:rPr>
        <w:t xml:space="preserve"> enhance</w:t>
      </w:r>
      <w:r w:rsidRPr="001911BD">
        <w:rPr>
          <w:b/>
          <w:bCs/>
          <w:sz w:val="24"/>
          <w:u w:val="single"/>
        </w:rPr>
        <w:t xml:space="preserve"> someone else somewhere else.</w:t>
      </w:r>
      <w:r w:rsidRPr="00A71F55">
        <w:rPr>
          <w:sz w:val="14"/>
        </w:rPr>
        <w:t xml:space="preserve"> </w:t>
      </w:r>
      <w:r w:rsidRPr="00A71F55">
        <w:rPr>
          <w:sz w:val="14"/>
          <w:szCs w:val="12"/>
        </w:rPr>
        <w:t xml:space="preserve">If you are the subject of capitalist extraction (which everyone is but not qualitatively or quantitatively equally) and you wish to eke out an existence, then the everyday ethical, social, and political hierarchies and differences of things </w:t>
      </w:r>
      <w:proofErr w:type="gramStart"/>
      <w:r w:rsidRPr="00A71F55">
        <w:rPr>
          <w:sz w:val="14"/>
          <w:szCs w:val="12"/>
        </w:rPr>
        <w:t>have to</w:t>
      </w:r>
      <w:proofErr w:type="gramEnd"/>
      <w:r w:rsidRPr="00A71F55">
        <w:rPr>
          <w:sz w:val="14"/>
          <w:szCs w:val="12"/>
        </w:rPr>
        <w:t xml:space="preserve"> be treated as if their </w:t>
      </w:r>
      <w:proofErr w:type="spellStart"/>
      <w:r w:rsidRPr="00A71F55">
        <w:rPr>
          <w:sz w:val="14"/>
          <w:szCs w:val="12"/>
        </w:rPr>
        <w:t>materialities</w:t>
      </w:r>
      <w:proofErr w:type="spellEnd"/>
      <w:r w:rsidRPr="00A71F55">
        <w:rPr>
          <w:sz w:val="14"/>
          <w:szCs w:val="12"/>
        </w:rPr>
        <w:t xml:space="preserve"> do not matter. At this point in time, the dynamic of colonial and postcolonial accumulation seems much messier than promised by the crisp dialectics of Hegel and Marx and out of which Césaire and Fanon originally built their critique.</w:t>
      </w:r>
      <w:r w:rsidRPr="00A71F55">
        <w:rPr>
          <w:sz w:val="14"/>
        </w:rPr>
        <w:t xml:space="preserve"> </w:t>
      </w:r>
      <w:r w:rsidRPr="00FF1803">
        <w:rPr>
          <w:b/>
          <w:bCs/>
          <w:sz w:val="24"/>
          <w:highlight w:val="cyan"/>
          <w:u w:val="single"/>
          <w:bdr w:val="single" w:sz="4" w:space="0" w:color="auto"/>
        </w:rPr>
        <w:t xml:space="preserve">Accumulation </w:t>
      </w:r>
      <w:r w:rsidRPr="00A71F55">
        <w:rPr>
          <w:b/>
          <w:bCs/>
          <w:sz w:val="24"/>
          <w:u w:val="single"/>
          <w:bdr w:val="single" w:sz="4" w:space="0" w:color="auto"/>
        </w:rPr>
        <w:t>has</w:t>
      </w:r>
      <w:r w:rsidRPr="001911BD">
        <w:rPr>
          <w:b/>
          <w:bCs/>
          <w:sz w:val="24"/>
          <w:u w:val="single"/>
          <w:bdr w:val="single" w:sz="4" w:space="0" w:color="auto"/>
        </w:rPr>
        <w:t xml:space="preserve"> less </w:t>
      </w:r>
      <w:r w:rsidRPr="006229AE">
        <w:rPr>
          <w:b/>
          <w:bCs/>
          <w:sz w:val="24"/>
          <w:u w:val="single"/>
          <w:bdr w:val="single" w:sz="4" w:space="0" w:color="auto"/>
        </w:rPr>
        <w:t>the look of</w:t>
      </w:r>
      <w:r w:rsidRPr="001911BD">
        <w:rPr>
          <w:b/>
          <w:bCs/>
          <w:sz w:val="24"/>
          <w:u w:val="single"/>
          <w:bdr w:val="single" w:sz="4" w:space="0" w:color="auto"/>
        </w:rPr>
        <w:t xml:space="preserve"> a precisely rendered logic and more of </w:t>
      </w:r>
      <w:r w:rsidRPr="00FF1803">
        <w:rPr>
          <w:b/>
          <w:bCs/>
          <w:sz w:val="24"/>
          <w:highlight w:val="cyan"/>
          <w:u w:val="single"/>
          <w:bdr w:val="single" w:sz="4" w:space="0" w:color="auto"/>
        </w:rPr>
        <w:t xml:space="preserve">a harvesting machine </w:t>
      </w:r>
      <w:r w:rsidRPr="006229AE">
        <w:rPr>
          <w:b/>
          <w:bCs/>
          <w:sz w:val="24"/>
          <w:u w:val="single"/>
          <w:bdr w:val="single" w:sz="4" w:space="0" w:color="auto"/>
        </w:rPr>
        <w:t>worthy of science fiction:</w:t>
      </w:r>
      <w:r w:rsidRPr="001911BD">
        <w:rPr>
          <w:b/>
          <w:bCs/>
          <w:sz w:val="24"/>
          <w:u w:val="single"/>
          <w:bdr w:val="single" w:sz="4" w:space="0" w:color="auto"/>
        </w:rPr>
        <w:t xml:space="preserve"> a massive earth-destroying Death Star ripping and </w:t>
      </w:r>
      <w:r w:rsidRPr="00FF1803">
        <w:rPr>
          <w:b/>
          <w:bCs/>
          <w:sz w:val="24"/>
          <w:highlight w:val="cyan"/>
          <w:u w:val="single"/>
          <w:bdr w:val="single" w:sz="4" w:space="0" w:color="auto"/>
        </w:rPr>
        <w:t xml:space="preserve">gutting </w:t>
      </w:r>
      <w:r w:rsidRPr="009505AF">
        <w:rPr>
          <w:b/>
          <w:bCs/>
          <w:sz w:val="24"/>
          <w:u w:val="single"/>
          <w:bdr w:val="single" w:sz="4" w:space="0" w:color="auto"/>
        </w:rPr>
        <w:t xml:space="preserve">a </w:t>
      </w:r>
      <w:r w:rsidRPr="00FF1803">
        <w:rPr>
          <w:b/>
          <w:bCs/>
          <w:sz w:val="24"/>
          <w:highlight w:val="cyan"/>
          <w:u w:val="single"/>
          <w:bdr w:val="single" w:sz="4" w:space="0" w:color="auto"/>
        </w:rPr>
        <w:t xml:space="preserve">million worlds </w:t>
      </w:r>
      <w:r w:rsidRPr="009505AF">
        <w:rPr>
          <w:b/>
          <w:bCs/>
          <w:sz w:val="24"/>
          <w:u w:val="single"/>
          <w:bdr w:val="single" w:sz="4" w:space="0" w:color="auto"/>
        </w:rPr>
        <w:t xml:space="preserve">and then </w:t>
      </w:r>
      <w:r w:rsidRPr="00FF1803">
        <w:rPr>
          <w:b/>
          <w:bCs/>
          <w:sz w:val="24"/>
          <w:highlight w:val="cyan"/>
          <w:u w:val="single"/>
          <w:bdr w:val="single" w:sz="4" w:space="0" w:color="auto"/>
        </w:rPr>
        <w:t xml:space="preserve">returning to </w:t>
      </w:r>
      <w:r w:rsidRPr="00A71F55">
        <w:rPr>
          <w:b/>
          <w:bCs/>
          <w:sz w:val="24"/>
          <w:u w:val="single"/>
          <w:bdr w:val="single" w:sz="4" w:space="0" w:color="auto"/>
        </w:rPr>
        <w:t>re</w:t>
      </w:r>
      <w:r w:rsidRPr="00FF1803">
        <w:rPr>
          <w:b/>
          <w:bCs/>
          <w:sz w:val="24"/>
          <w:highlight w:val="cyan"/>
          <w:u w:val="single"/>
          <w:bdr w:val="single" w:sz="4" w:space="0" w:color="auto"/>
        </w:rPr>
        <w:t xml:space="preserve">-ravage </w:t>
      </w:r>
      <w:r w:rsidRPr="009505AF">
        <w:rPr>
          <w:b/>
          <w:bCs/>
          <w:sz w:val="24"/>
          <w:u w:val="single"/>
          <w:bdr w:val="single" w:sz="4" w:space="0" w:color="auto"/>
        </w:rPr>
        <w:t>them</w:t>
      </w:r>
      <w:r w:rsidRPr="00FF1803">
        <w:rPr>
          <w:b/>
          <w:bCs/>
          <w:sz w:val="24"/>
          <w:highlight w:val="cyan"/>
          <w:u w:val="single"/>
          <w:bdr w:val="single" w:sz="4" w:space="0" w:color="auto"/>
        </w:rPr>
        <w:t xml:space="preserve"> </w:t>
      </w:r>
      <w:r w:rsidRPr="00A71F55">
        <w:rPr>
          <w:b/>
          <w:bCs/>
          <w:sz w:val="24"/>
          <w:u w:val="single"/>
          <w:bdr w:val="single" w:sz="4" w:space="0" w:color="auto"/>
        </w:rPr>
        <w:t xml:space="preserve">as </w:t>
      </w:r>
      <w:r w:rsidRPr="00FF1803">
        <w:rPr>
          <w:b/>
          <w:bCs/>
          <w:sz w:val="24"/>
          <w:highlight w:val="cyan"/>
          <w:u w:val="single"/>
          <w:bdr w:val="single" w:sz="4" w:space="0" w:color="auto"/>
        </w:rPr>
        <w:t xml:space="preserve">many times </w:t>
      </w:r>
      <w:r w:rsidRPr="00A71F55">
        <w:rPr>
          <w:b/>
          <w:bCs/>
          <w:sz w:val="24"/>
          <w:u w:val="single"/>
          <w:bdr w:val="single" w:sz="4" w:space="0" w:color="auto"/>
        </w:rPr>
        <w:t xml:space="preserve">as it can </w:t>
      </w:r>
      <w:r w:rsidRPr="00FF1803">
        <w:rPr>
          <w:b/>
          <w:bCs/>
          <w:sz w:val="24"/>
          <w:highlight w:val="cyan"/>
          <w:u w:val="single"/>
          <w:bdr w:val="single" w:sz="4" w:space="0" w:color="auto"/>
        </w:rPr>
        <w:t>find new forms of extracting profit from existence</w:t>
      </w:r>
      <w:r w:rsidRPr="00A71F55">
        <w:rPr>
          <w:sz w:val="14"/>
        </w:rPr>
        <w:t xml:space="preserve"> </w:t>
      </w:r>
      <w:r w:rsidRPr="00A71F55">
        <w:rPr>
          <w:sz w:val="14"/>
          <w:szCs w:val="12"/>
        </w:rPr>
        <w:t xml:space="preserve">(or in the language of capitalist disavowal, “creative destruction”). The wheels of the machine do not go forward, they go backward, side-to-side, and around-and-around. Capitalism as such emerged from a mad circle of primitive accumulation: scraping value out of the bodies of enslaved west Africans, pulling nutrients from Caribbean soil, and casting gunpowder recipes from Chinese knowledge.7 But this primitive accumulation, Glen Coulthard has argued, depended on an </w:t>
      </w:r>
      <w:proofErr w:type="spellStart"/>
      <w:r w:rsidRPr="00A71F55">
        <w:rPr>
          <w:sz w:val="14"/>
          <w:szCs w:val="12"/>
        </w:rPr>
        <w:t>originary</w:t>
      </w:r>
      <w:proofErr w:type="spellEnd"/>
      <w:r w:rsidRPr="00A71F55">
        <w:rPr>
          <w:sz w:val="14"/>
          <w:szCs w:val="12"/>
        </w:rPr>
        <w:t xml:space="preserve"> accumulation of Native American lands—a Caribbean rid of Caribs, an American South without the Caddo, Seminole, Catawba, Cherokee, </w:t>
      </w:r>
      <w:proofErr w:type="gramStart"/>
      <w:r w:rsidRPr="00A71F55">
        <w:rPr>
          <w:sz w:val="14"/>
          <w:szCs w:val="12"/>
        </w:rPr>
        <w:t>Shawnee</w:t>
      </w:r>
      <w:proofErr w:type="gramEnd"/>
      <w:r w:rsidRPr="00A71F55">
        <w:rPr>
          <w:sz w:val="14"/>
          <w:szCs w:val="12"/>
        </w:rPr>
        <w:t xml:space="preserve"> and hundreds of others. Coulthard insist that David Harvey’s understanding of capitalism as accumulation by dispossession depended on an initial dispossession.8 Forward into visions of </w:t>
      </w:r>
      <w:proofErr w:type="spellStart"/>
      <w:r w:rsidRPr="00A71F55">
        <w:rPr>
          <w:sz w:val="14"/>
          <w:szCs w:val="12"/>
        </w:rPr>
        <w:t>semiotechno</w:t>
      </w:r>
      <w:proofErr w:type="spellEnd"/>
      <w:r w:rsidRPr="00A71F55">
        <w:rPr>
          <w:sz w:val="14"/>
          <w:szCs w:val="12"/>
        </w:rPr>
        <w:t xml:space="preserve">-capitalist solutions and industrial climate toxicity: as TJ Demos, Bron </w:t>
      </w:r>
      <w:proofErr w:type="spellStart"/>
      <w:r w:rsidRPr="00A71F55">
        <w:rPr>
          <w:sz w:val="14"/>
          <w:szCs w:val="12"/>
        </w:rPr>
        <w:t>Szerszinsky</w:t>
      </w:r>
      <w:proofErr w:type="spellEnd"/>
      <w:r w:rsidRPr="00A71F55">
        <w:rPr>
          <w:sz w:val="14"/>
          <w:szCs w:val="12"/>
        </w:rPr>
        <w:t xml:space="preserve">, and others have discussed, numerous such liberal, neoliberal, and libertarian geo-engineering projects figure the </w:t>
      </w:r>
      <w:proofErr w:type="spellStart"/>
      <w:r w:rsidRPr="00A71F55">
        <w:rPr>
          <w:sz w:val="14"/>
          <w:szCs w:val="12"/>
        </w:rPr>
        <w:t>anthropos</w:t>
      </w:r>
      <w:proofErr w:type="spellEnd"/>
      <w:r w:rsidRPr="00A71F55">
        <w:rPr>
          <w:sz w:val="14"/>
          <w:szCs w:val="12"/>
        </w:rPr>
        <w:t xml:space="preserve"> “as ultimate self-creator, for whom no challenge—climate change, agricultural failure, artificial intelligence, planetary hunger, even death and extinction—will be beyond technological overcoming, especially when matched to Silicon Valley capital.”9 Lifted up, lifted out, </w:t>
      </w:r>
      <w:proofErr w:type="spellStart"/>
      <w:r w:rsidRPr="00A71F55">
        <w:rPr>
          <w:sz w:val="14"/>
          <w:szCs w:val="12"/>
        </w:rPr>
        <w:t>anthropos</w:t>
      </w:r>
      <w:proofErr w:type="spellEnd"/>
      <w:r w:rsidRPr="00A71F55">
        <w:rPr>
          <w:sz w:val="14"/>
          <w:szCs w:val="12"/>
        </w:rPr>
        <w:t xml:space="preserve"> was claimed to be different from and superior to all other forms of existence. But this </w:t>
      </w:r>
      <w:proofErr w:type="spellStart"/>
      <w:r w:rsidRPr="00A71F55">
        <w:rPr>
          <w:sz w:val="14"/>
          <w:szCs w:val="12"/>
        </w:rPr>
        <w:t>anthropos</w:t>
      </w:r>
      <w:proofErr w:type="spellEnd"/>
      <w:r w:rsidRPr="00A71F55">
        <w:rPr>
          <w:sz w:val="14"/>
          <w:szCs w:val="12"/>
        </w:rPr>
        <w:t xml:space="preserve"> is not Man. It is a toxic imaginary brewed out of specific colonial and capitalist sociality.</w:t>
      </w:r>
      <w:r w:rsidRPr="00A71F55">
        <w:rPr>
          <w:sz w:val="14"/>
        </w:rPr>
        <w:t xml:space="preserve"> </w:t>
      </w:r>
      <w:r w:rsidRPr="001911BD">
        <w:rPr>
          <w:b/>
          <w:bCs/>
          <w:sz w:val="24"/>
          <w:u w:val="single"/>
        </w:rPr>
        <w:t xml:space="preserve">Great cities rose from the </w:t>
      </w:r>
      <w:proofErr w:type="gramStart"/>
      <w:r w:rsidRPr="001911BD">
        <w:rPr>
          <w:b/>
          <w:bCs/>
          <w:sz w:val="24"/>
          <w:u w:val="single"/>
        </w:rPr>
        <w:t>smolder;</w:t>
      </w:r>
      <w:proofErr w:type="gramEnd"/>
      <w:r w:rsidRPr="001911BD">
        <w:rPr>
          <w:b/>
          <w:bCs/>
          <w:sz w:val="24"/>
          <w:u w:val="single"/>
        </w:rPr>
        <w:t xml:space="preserve"> and within these cities new topologies of glistening paving stones and stinking alleyways. </w:t>
      </w:r>
      <w:r w:rsidRPr="002219F5">
        <w:rPr>
          <w:b/>
          <w:bCs/>
          <w:sz w:val="24"/>
          <w:u w:val="single"/>
        </w:rPr>
        <w:t>As human and nonhuman worlds were ripped from one place to produce wealth in another, the great harvester would return</w:t>
      </w:r>
      <w:r w:rsidRPr="001911BD">
        <w:rPr>
          <w:b/>
          <w:bCs/>
          <w:sz w:val="24"/>
          <w:u w:val="single"/>
        </w:rPr>
        <w:t xml:space="preserve">, digging deeper into </w:t>
      </w:r>
      <w:r w:rsidRPr="001911BD">
        <w:rPr>
          <w:b/>
          <w:bCs/>
          <w:sz w:val="24"/>
          <w:u w:val="single"/>
        </w:rPr>
        <w:lastRenderedPageBreak/>
        <w:t xml:space="preserve">previously ravaged spaces, </w:t>
      </w:r>
      <w:r w:rsidRPr="00A71F55">
        <w:rPr>
          <w:sz w:val="14"/>
        </w:rPr>
        <w:t xml:space="preserve">this time with imperial and corporate armies to reorganize “free” African labor for mines, plantations, and the construction of new megalopolises in the global south. </w:t>
      </w:r>
      <w:r w:rsidRPr="00A71F55">
        <w:rPr>
          <w:sz w:val="14"/>
          <w:szCs w:val="12"/>
        </w:rPr>
        <w:t xml:space="preserve">The interior contours of these new cities have been understood and documented ever since Engels’s The Condition of the Working Class in England, </w:t>
      </w:r>
      <w:proofErr w:type="gramStart"/>
      <w:r w:rsidRPr="00A71F55">
        <w:rPr>
          <w:sz w:val="14"/>
          <w:szCs w:val="12"/>
        </w:rPr>
        <w:t>continuing on</w:t>
      </w:r>
      <w:proofErr w:type="gramEnd"/>
      <w:r w:rsidRPr="00A71F55">
        <w:rPr>
          <w:sz w:val="14"/>
          <w:szCs w:val="12"/>
        </w:rPr>
        <w:t xml:space="preserve"> through Mike Davis’s The Planet of Slums. Likewise, countless studies have detailed the dynamics that drain human and nonhuman materials and values from outside the city, accelerating the process by which urban centers grow and rural areas become vast reservoirs of toxicity.</w:t>
      </w:r>
      <w:r w:rsidRPr="00A71F55">
        <w:rPr>
          <w:sz w:val="14"/>
        </w:rPr>
        <w:t xml:space="preserve"> </w:t>
      </w:r>
      <w:r w:rsidRPr="001911BD">
        <w:rPr>
          <w:b/>
          <w:bCs/>
          <w:sz w:val="24"/>
          <w:u w:val="single"/>
        </w:rPr>
        <w:t xml:space="preserve">This is what Du </w:t>
      </w:r>
      <w:proofErr w:type="spellStart"/>
      <w:r w:rsidRPr="001911BD">
        <w:rPr>
          <w:b/>
          <w:bCs/>
          <w:sz w:val="24"/>
          <w:u w:val="single"/>
        </w:rPr>
        <w:t>Bois</w:t>
      </w:r>
      <w:proofErr w:type="spellEnd"/>
      <w:r w:rsidRPr="001911BD">
        <w:rPr>
          <w:b/>
          <w:bCs/>
          <w:sz w:val="24"/>
          <w:u w:val="single"/>
        </w:rPr>
        <w:t xml:space="preserve"> saw: </w:t>
      </w:r>
      <w:r w:rsidRPr="00A71F55">
        <w:rPr>
          <w:b/>
          <w:bCs/>
          <w:sz w:val="24"/>
          <w:u w:val="single"/>
        </w:rPr>
        <w:t xml:space="preserve">material and </w:t>
      </w:r>
      <w:r w:rsidRPr="00FF1803">
        <w:rPr>
          <w:b/>
          <w:bCs/>
          <w:sz w:val="24"/>
          <w:highlight w:val="cyan"/>
          <w:u w:val="single"/>
        </w:rPr>
        <w:t xml:space="preserve">social space being bent </w:t>
      </w:r>
      <w:r w:rsidRPr="006229AE">
        <w:rPr>
          <w:b/>
          <w:bCs/>
          <w:sz w:val="24"/>
          <w:u w:val="single"/>
        </w:rPr>
        <w:t>to distortedly sculpt routes and worlds,</w:t>
      </w:r>
      <w:r w:rsidRPr="001911BD">
        <w:rPr>
          <w:b/>
          <w:bCs/>
          <w:sz w:val="24"/>
          <w:u w:val="single"/>
        </w:rPr>
        <w:t xml:space="preserve"> including the means of connecting by differentiating between the urban and rural and the city and its slum. Human and nonhuman existence was forced into specific forms as the condition for movement </w:t>
      </w:r>
      <w:r w:rsidRPr="00A71F55">
        <w:rPr>
          <w:sz w:val="14"/>
          <w:szCs w:val="12"/>
        </w:rPr>
        <w:t>(what roads demanded; ocean-ways allowed; undersea cables provided; low-earth, mid-earth, and geostationary space satellite networks oversaw).</w:t>
      </w:r>
      <w:r w:rsidRPr="00A71F55">
        <w:rPr>
          <w:sz w:val="14"/>
        </w:rPr>
        <w:t xml:space="preserve"> </w:t>
      </w:r>
      <w:r w:rsidRPr="006229AE">
        <w:rPr>
          <w:b/>
          <w:bCs/>
          <w:sz w:val="24"/>
          <w:u w:val="single"/>
        </w:rPr>
        <w:t xml:space="preserve">The </w:t>
      </w:r>
      <w:r w:rsidRPr="00FF1803">
        <w:rPr>
          <w:b/>
          <w:bCs/>
          <w:sz w:val="24"/>
          <w:highlight w:val="cyan"/>
          <w:u w:val="single"/>
        </w:rPr>
        <w:t>conditions of existence</w:t>
      </w:r>
      <w:r w:rsidRPr="001911BD">
        <w:rPr>
          <w:b/>
          <w:bCs/>
          <w:sz w:val="24"/>
          <w:u w:val="single"/>
        </w:rPr>
        <w:t xml:space="preserve"> in one place </w:t>
      </w:r>
      <w:r w:rsidRPr="00FF1803">
        <w:rPr>
          <w:b/>
          <w:bCs/>
          <w:sz w:val="24"/>
          <w:highlight w:val="cyan"/>
          <w:u w:val="single"/>
        </w:rPr>
        <w:t>stretched</w:t>
      </w:r>
      <w:r w:rsidRPr="001911BD">
        <w:rPr>
          <w:b/>
          <w:bCs/>
          <w:sz w:val="24"/>
          <w:u w:val="single"/>
        </w:rPr>
        <w:t xml:space="preserve"> way </w:t>
      </w:r>
      <w:r w:rsidRPr="00FF1803">
        <w:rPr>
          <w:b/>
          <w:bCs/>
          <w:sz w:val="24"/>
          <w:highlight w:val="cyan"/>
          <w:u w:val="single"/>
        </w:rPr>
        <w:t>beyond its location</w:t>
      </w:r>
      <w:r w:rsidRPr="00FF1803">
        <w:rPr>
          <w:sz w:val="14"/>
          <w:szCs w:val="12"/>
          <w:highlight w:val="cyan"/>
        </w:rPr>
        <w:t>,</w:t>
      </w:r>
      <w:r w:rsidRPr="00A71F55">
        <w:rPr>
          <w:sz w:val="14"/>
          <w:szCs w:val="12"/>
        </w:rPr>
        <w:t xml:space="preserve"> but in ways that seemed disfigured only to some. (Rising rents in renewed American cities condemn the precariat to lives lived on buses commuting to low wage work from new suburban ghettos.) But this idea that toxicity could be kept at a distance was always a fantasy. This fantasy has now been punctured. The toxic waterways they sealed far away from their view or right below their own feet are now overflowing. Critical indigenous theory has long argued that</w:t>
      </w:r>
      <w:r w:rsidRPr="00A71F55">
        <w:rPr>
          <w:sz w:val="14"/>
        </w:rPr>
        <w:t xml:space="preserve"> </w:t>
      </w:r>
      <w:r w:rsidRPr="00FF1803">
        <w:rPr>
          <w:b/>
          <w:bCs/>
          <w:sz w:val="24"/>
          <w:highlight w:val="cyan"/>
          <w:u w:val="single"/>
        </w:rPr>
        <w:t xml:space="preserve">colonialism </w:t>
      </w:r>
      <w:r w:rsidRPr="006229AE">
        <w:rPr>
          <w:b/>
          <w:bCs/>
          <w:sz w:val="24"/>
          <w:u w:val="single"/>
        </w:rPr>
        <w:t xml:space="preserve">did </w:t>
      </w:r>
      <w:r w:rsidRPr="00FF1803">
        <w:rPr>
          <w:b/>
          <w:bCs/>
          <w:sz w:val="24"/>
          <w:highlight w:val="cyan"/>
          <w:u w:val="single"/>
        </w:rPr>
        <w:t xml:space="preserve">not </w:t>
      </w:r>
      <w:r w:rsidRPr="002219F5">
        <w:rPr>
          <w:b/>
          <w:bCs/>
          <w:sz w:val="24"/>
          <w:u w:val="single"/>
        </w:rPr>
        <w:t xml:space="preserve">merely </w:t>
      </w:r>
      <w:r w:rsidRPr="00FF1803">
        <w:rPr>
          <w:b/>
          <w:bCs/>
          <w:sz w:val="24"/>
          <w:highlight w:val="cyan"/>
          <w:u w:val="single"/>
        </w:rPr>
        <w:t xml:space="preserve">destroy people </w:t>
      </w:r>
      <w:r w:rsidRPr="002219F5">
        <w:rPr>
          <w:b/>
          <w:bCs/>
          <w:sz w:val="24"/>
          <w:u w:val="single"/>
        </w:rPr>
        <w:t xml:space="preserve">and their </w:t>
      </w:r>
      <w:proofErr w:type="gramStart"/>
      <w:r w:rsidRPr="002219F5">
        <w:rPr>
          <w:b/>
          <w:bCs/>
          <w:sz w:val="24"/>
          <w:u w:val="single"/>
        </w:rPr>
        <w:t xml:space="preserve">lands, </w:t>
      </w:r>
      <w:r w:rsidRPr="00FF1803">
        <w:rPr>
          <w:b/>
          <w:bCs/>
          <w:sz w:val="24"/>
          <w:highlight w:val="cyan"/>
          <w:u w:val="single"/>
        </w:rPr>
        <w:t>but</w:t>
      </w:r>
      <w:proofErr w:type="gramEnd"/>
      <w:r w:rsidRPr="001911BD">
        <w:rPr>
          <w:b/>
          <w:bCs/>
          <w:sz w:val="24"/>
          <w:u w:val="single"/>
        </w:rPr>
        <w:t xml:space="preserve"> attempted to </w:t>
      </w:r>
      <w:r w:rsidRPr="00FF1803">
        <w:rPr>
          <w:b/>
          <w:bCs/>
          <w:sz w:val="24"/>
          <w:highlight w:val="cyan"/>
          <w:u w:val="single"/>
        </w:rPr>
        <w:t>destroy</w:t>
      </w:r>
      <w:r w:rsidRPr="001911BD">
        <w:rPr>
          <w:b/>
          <w:bCs/>
          <w:sz w:val="24"/>
          <w:u w:val="single"/>
        </w:rPr>
        <w:t xml:space="preserve"> myriad </w:t>
      </w:r>
      <w:r w:rsidRPr="00FF1803">
        <w:rPr>
          <w:b/>
          <w:bCs/>
          <w:sz w:val="24"/>
          <w:highlight w:val="cyan"/>
          <w:u w:val="single"/>
        </w:rPr>
        <w:t xml:space="preserve">non-Western understandings of </w:t>
      </w:r>
      <w:r w:rsidRPr="006229AE">
        <w:rPr>
          <w:b/>
          <w:bCs/>
          <w:sz w:val="24"/>
          <w:u w:val="single"/>
        </w:rPr>
        <w:t xml:space="preserve">the irreducible entanglement </w:t>
      </w:r>
      <w:r w:rsidRPr="00FF1803">
        <w:rPr>
          <w:b/>
          <w:bCs/>
          <w:sz w:val="24"/>
          <w:highlight w:val="cyan"/>
          <w:u w:val="single"/>
        </w:rPr>
        <w:t>of human and nonhuman existences</w:t>
      </w:r>
      <w:r w:rsidRPr="00A71F55">
        <w:rPr>
          <w:sz w:val="14"/>
        </w:rPr>
        <w:t xml:space="preserve"> </w:t>
      </w:r>
      <w:r w:rsidRPr="00A71F55">
        <w:rPr>
          <w:sz w:val="14"/>
          <w:szCs w:val="12"/>
        </w:rPr>
        <w:t xml:space="preserve">that challenge the toxic imaginary of colonial and capitalist extraction. In colonial conditions, the bargain between colonial invaders and indigenous peoples was never for either your goods or your </w:t>
      </w:r>
      <w:proofErr w:type="gramStart"/>
      <w:r w:rsidRPr="00A71F55">
        <w:rPr>
          <w:sz w:val="14"/>
          <w:szCs w:val="12"/>
        </w:rPr>
        <w:t>life, but</w:t>
      </w:r>
      <w:proofErr w:type="gramEnd"/>
      <w:r w:rsidRPr="00A71F55">
        <w:rPr>
          <w:sz w:val="14"/>
          <w:szCs w:val="12"/>
        </w:rPr>
        <w:t xml:space="preserve"> was always both your modes of life and your goods. Thus, at the heart of Coulthard’s analysis of </w:t>
      </w:r>
      <w:proofErr w:type="spellStart"/>
      <w:r w:rsidRPr="00A71F55">
        <w:rPr>
          <w:sz w:val="14"/>
          <w:szCs w:val="12"/>
        </w:rPr>
        <w:t>originary</w:t>
      </w:r>
      <w:proofErr w:type="spellEnd"/>
      <w:r w:rsidRPr="00A71F55">
        <w:rPr>
          <w:sz w:val="14"/>
          <w:szCs w:val="12"/>
        </w:rPr>
        <w:t xml:space="preserve"> dispossession is this aspect of the harvesting machine: If we base our understanding of </w:t>
      </w:r>
      <w:proofErr w:type="spellStart"/>
      <w:r w:rsidRPr="00A71F55">
        <w:rPr>
          <w:sz w:val="14"/>
          <w:szCs w:val="12"/>
        </w:rPr>
        <w:t>originary</w:t>
      </w:r>
      <w:proofErr w:type="spellEnd"/>
      <w:r w:rsidRPr="00A71F55">
        <w:rPr>
          <w:sz w:val="14"/>
          <w:szCs w:val="12"/>
        </w:rPr>
        <w:t xml:space="preserve"> dispossession from an indigenous standpoint</w:t>
      </w:r>
      <w:r w:rsidRPr="00A71F55">
        <w:rPr>
          <w:sz w:val="14"/>
        </w:rPr>
        <w:t xml:space="preserve">, it’s the theft not only of the material of land itself, but also a destruction of the social relationships that existed prior to capitalism violently </w:t>
      </w:r>
      <w:proofErr w:type="spellStart"/>
      <w:r w:rsidRPr="00A71F55">
        <w:rPr>
          <w:sz w:val="14"/>
        </w:rPr>
        <w:t>sedimenting</w:t>
      </w:r>
      <w:proofErr w:type="spellEnd"/>
      <w:r w:rsidRPr="00A71F55">
        <w:rPr>
          <w:sz w:val="14"/>
        </w:rPr>
        <w:t xml:space="preserve"> itself on indigenous territories. And those social relations are often not only based on principles of egalitarianism but also deep reciprocity between people and with the other-than-human world.10 Countless deeply reflexive practices of how one belongs across and in existence were disrupted, dug up, and run over as Europeans went southward and westward to make their cities, neighborhoods, and livelihoods. Coulthard is not arguing that settler colonialism burnt these worlds down to their root, nor that the effect of this destruction flowed in only one direction. Rather, the harm had different forms and temporalities. The gangrene took root in colonizers as soon as they began treating the Americas as something to be conquered, but the gangrene was </w:t>
      </w:r>
      <w:proofErr w:type="gramStart"/>
      <w:r w:rsidRPr="00A71F55">
        <w:rPr>
          <w:sz w:val="14"/>
        </w:rPr>
        <w:t>slow-acting</w:t>
      </w:r>
      <w:proofErr w:type="gramEnd"/>
      <w:r w:rsidRPr="00A71F55">
        <w:rPr>
          <w:sz w:val="14"/>
        </w:rPr>
        <w:t>. They could postpone the effects of the poisons they were creating by moving away from or exporting the poisons they wrought. At some point there would be no further, no behind, no over there. Today may be that day. Peer down into the gutters, follow the flows of water, of metals, and the pollutants they carry and disperse.</w:t>
      </w:r>
      <w:r w:rsidRPr="00A71F55">
        <w:rPr>
          <w:sz w:val="14"/>
          <w:szCs w:val="12"/>
        </w:rPr>
        <w:t xml:space="preserve"> </w:t>
      </w:r>
    </w:p>
    <w:p w14:paraId="0FF29E9D" w14:textId="77777777" w:rsidR="000A32C8" w:rsidRPr="00257484" w:rsidRDefault="000A32C8" w:rsidP="000A32C8"/>
    <w:p w14:paraId="69BBACF2" w14:textId="034CFD46" w:rsidR="000A32C8" w:rsidRPr="002364D5" w:rsidRDefault="000A32C8" w:rsidP="000A32C8">
      <w:pPr>
        <w:pStyle w:val="Heading3"/>
      </w:pPr>
      <w:r>
        <w:lastRenderedPageBreak/>
        <w:t>2NC- Link turns</w:t>
      </w:r>
    </w:p>
    <w:p w14:paraId="112CD857" w14:textId="77777777" w:rsidR="000A32C8" w:rsidRPr="00E11D78" w:rsidRDefault="000A32C8" w:rsidP="000A32C8">
      <w:pPr>
        <w:pStyle w:val="Heading4"/>
      </w:pPr>
      <w:bookmarkStart w:id="4" w:name="_Hlk86244067"/>
      <w:r>
        <w:t xml:space="preserve">Link </w:t>
      </w:r>
      <w:r w:rsidRPr="00006350">
        <w:rPr>
          <w:u w:val="single"/>
        </w:rPr>
        <w:t>turns case</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00744DA9" w14:textId="77777777" w:rsidR="000A32C8" w:rsidRPr="00625D18" w:rsidRDefault="000A32C8" w:rsidP="000A32C8">
      <w:proofErr w:type="spellStart"/>
      <w:r w:rsidRPr="00625D18">
        <w:rPr>
          <w:rStyle w:val="Style13ptBold"/>
        </w:rPr>
        <w:t>Alsbergas</w:t>
      </w:r>
      <w:proofErr w:type="spellEnd"/>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B460CC">
        <w:rPr>
          <w:rStyle w:val="StyleUnderline"/>
          <w:highlight w:val="yellow"/>
        </w:rPr>
        <w:t>the</w:t>
      </w:r>
      <w:r w:rsidRPr="00B460CC">
        <w:rPr>
          <w:highlight w:val="yellow"/>
        </w:rPr>
        <w:t xml:space="preserve"> </w:t>
      </w:r>
      <w:r w:rsidRPr="00B460CC">
        <w:rPr>
          <w:rStyle w:val="Emphasis"/>
          <w:highlight w:val="yellow"/>
        </w:rPr>
        <w:t>D</w:t>
      </w:r>
      <w:r>
        <w:t xml:space="preserve">epartment </w:t>
      </w:r>
      <w:r w:rsidRPr="00B460CC">
        <w:rPr>
          <w:rStyle w:val="Emphasis"/>
          <w:highlight w:val="yellow"/>
        </w:rPr>
        <w:t>o</w:t>
      </w:r>
      <w:r>
        <w:t xml:space="preserve">f </w:t>
      </w:r>
      <w:r w:rsidRPr="00B460CC">
        <w:rPr>
          <w:rStyle w:val="Emphasis"/>
          <w:highlight w:val="yellow"/>
        </w:rPr>
        <w:t>J</w:t>
      </w:r>
      <w:r>
        <w:t xml:space="preserve">ustice </w:t>
      </w:r>
      <w:r w:rsidRPr="00B460CC">
        <w:rPr>
          <w:rStyle w:val="StyleUnderline"/>
          <w:highlight w:val="yellow"/>
        </w:rPr>
        <w:t xml:space="preserve">Under Biden Will Have </w:t>
      </w:r>
      <w:r w:rsidRPr="00B460CC">
        <w:rPr>
          <w:rStyle w:val="Emphasis"/>
          <w:highlight w:val="yellow"/>
        </w:rPr>
        <w:t>Major Influence from Corporate Law</w:t>
      </w:r>
      <w:r>
        <w:t xml:space="preserve">,” </w:t>
      </w:r>
      <w:r w:rsidRPr="00625D18">
        <w:rPr>
          <w:i/>
          <w:iCs/>
        </w:rPr>
        <w:t>Jacobin Magazine</w:t>
      </w:r>
      <w:r>
        <w:t xml:space="preserve">, </w:t>
      </w:r>
      <w:hyperlink r:id="rId18" w:history="1">
        <w:r w:rsidRPr="00B06F0D">
          <w:rPr>
            <w:rStyle w:val="Hyperlink"/>
          </w:rPr>
          <w:t>https://www.jacobinmag.com/2021/02/corporate-power-amazon-big-law-department-of-justice-biden</w:t>
        </w:r>
      </w:hyperlink>
      <w:r>
        <w:t>, Accessed 10-16-2021)</w:t>
      </w:r>
    </w:p>
    <w:p w14:paraId="08D40DE3" w14:textId="77777777" w:rsidR="000A32C8" w:rsidRDefault="000A32C8" w:rsidP="000A32C8">
      <w:r w:rsidRPr="00625D18">
        <w:rPr>
          <w:rStyle w:val="StyleUnderline"/>
        </w:rPr>
        <w:t xml:space="preserve">It’s kind of trite, but </w:t>
      </w:r>
      <w:r w:rsidRPr="00B460CC">
        <w:rPr>
          <w:rStyle w:val="Emphasis"/>
          <w:sz w:val="32"/>
          <w:szCs w:val="32"/>
          <w:highlight w:val="yellow"/>
        </w:rPr>
        <w:t xml:space="preserve">personnel </w:t>
      </w:r>
      <w:proofErr w:type="gramStart"/>
      <w:r w:rsidRPr="00B460CC">
        <w:rPr>
          <w:rStyle w:val="Emphasis"/>
          <w:sz w:val="32"/>
          <w:szCs w:val="32"/>
          <w:highlight w:val="yellow"/>
        </w:rPr>
        <w:t>is</w:t>
      </w:r>
      <w:proofErr w:type="gramEnd"/>
      <w:r w:rsidRPr="00B460CC">
        <w:rPr>
          <w:rStyle w:val="Emphasis"/>
          <w:sz w:val="32"/>
          <w:szCs w:val="32"/>
          <w:highlight w:val="yellow"/>
        </w:rPr>
        <w:t xml:space="preserve"> policy</w:t>
      </w:r>
      <w:r>
        <w:t xml:space="preserve">. </w:t>
      </w:r>
      <w:r w:rsidRPr="00625D18">
        <w:rPr>
          <w:rStyle w:val="StyleUnderline"/>
        </w:rPr>
        <w:t xml:space="preserve">That goes </w:t>
      </w:r>
      <w:proofErr w:type="spellStart"/>
      <w:r w:rsidRPr="00625D18">
        <w:rPr>
          <w:rStyle w:val="StyleUnderline"/>
        </w:rPr>
        <w:t>doubly</w:t>
      </w:r>
      <w:proofErr w:type="spellEnd"/>
      <w:r w:rsidRPr="00625D18">
        <w:rPr>
          <w:rStyle w:val="StyleUnderline"/>
        </w:rPr>
        <w:t xml:space="preserve"> for the people you keep around you who aren’t on the books.</w:t>
      </w:r>
      <w:r>
        <w:t xml:space="preserve"> People like Gorelick thrive because </w:t>
      </w:r>
      <w:r w:rsidRPr="00625D18">
        <w:rPr>
          <w:rStyle w:val="StyleUnderline"/>
        </w:rPr>
        <w:t xml:space="preserve">their </w:t>
      </w:r>
      <w:r w:rsidRPr="00B460CC">
        <w:rPr>
          <w:rStyle w:val="StyleUnderline"/>
          <w:highlight w:val="yellow"/>
        </w:rPr>
        <w:t>relationships</w:t>
      </w:r>
      <w:r w:rsidRPr="00625D18">
        <w:rPr>
          <w:rStyle w:val="StyleUnderline"/>
        </w:rPr>
        <w:t xml:space="preserve"> and their work </w:t>
      </w:r>
      <w:r w:rsidRPr="00B460CC">
        <w:rPr>
          <w:rStyle w:val="StyleUnderline"/>
          <w:highlight w:val="yellow"/>
        </w:rPr>
        <w:t xml:space="preserve">are </w:t>
      </w:r>
      <w:r w:rsidRPr="00B460CC">
        <w:rPr>
          <w:rStyle w:val="Emphasis"/>
          <w:highlight w:val="yellow"/>
        </w:rPr>
        <w:t>not scrutinized</w:t>
      </w:r>
      <w:r>
        <w:t xml:space="preserve">. </w:t>
      </w:r>
      <w:r w:rsidRPr="00625D18">
        <w:rPr>
          <w:rStyle w:val="StyleUnderline"/>
        </w:rPr>
        <w:t xml:space="preserve">This is how Biden </w:t>
      </w:r>
      <w:proofErr w:type="gramStart"/>
      <w:r w:rsidRPr="00625D18">
        <w:rPr>
          <w:rStyle w:val="StyleUnderline"/>
        </w:rPr>
        <w:t>is able to</w:t>
      </w:r>
      <w:proofErr w:type="gramEnd"/>
      <w:r w:rsidRPr="00625D18">
        <w:rPr>
          <w:rStyle w:val="StyleUnderline"/>
        </w:rPr>
        <w:t xml:space="preserve"> get away with the fact that unions helped put him in the Oval Office but some of his highest-level appointees have deep long-standing relationships with people who are anathema to labor’s agenda</w:t>
      </w:r>
      <w:r>
        <w:t>.</w:t>
      </w:r>
    </w:p>
    <w:p w14:paraId="4A256780" w14:textId="77777777" w:rsidR="000A32C8" w:rsidRDefault="000A32C8" w:rsidP="000A32C8">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B460CC">
        <w:rPr>
          <w:rStyle w:val="StyleUnderline"/>
          <w:highlight w:val="yellow"/>
        </w:rPr>
        <w:t xml:space="preserve">people who are </w:t>
      </w:r>
      <w:r w:rsidRPr="00B460CC">
        <w:rPr>
          <w:rStyle w:val="Emphasis"/>
          <w:highlight w:val="yellow"/>
        </w:rPr>
        <w:t>staffing his administration</w:t>
      </w:r>
      <w:r w:rsidRPr="00625D18">
        <w:rPr>
          <w:rStyle w:val="StyleUnderline"/>
        </w:rPr>
        <w:t xml:space="preserve"> across the board </w:t>
      </w:r>
      <w:r w:rsidRPr="00B460CC">
        <w:rPr>
          <w:rStyle w:val="StyleUnderline"/>
          <w:highlight w:val="yellow"/>
        </w:rPr>
        <w:t xml:space="preserve">are still </w:t>
      </w:r>
      <w:r w:rsidRPr="00B460CC">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B460CC">
        <w:rPr>
          <w:rStyle w:val="StyleUnderline"/>
          <w:highlight w:val="yellow"/>
        </w:rPr>
        <w:t xml:space="preserve">that is still the </w:t>
      </w:r>
      <w:r w:rsidRPr="00B460CC">
        <w:rPr>
          <w:rStyle w:val="Emphasis"/>
          <w:highlight w:val="yellow"/>
        </w:rPr>
        <w:t>frame</w:t>
      </w:r>
      <w:r w:rsidRPr="00B460CC">
        <w:rPr>
          <w:rStyle w:val="StyleUnderline"/>
          <w:highlight w:val="yellow"/>
        </w:rPr>
        <w:t xml:space="preserve"> through which they view</w:t>
      </w:r>
      <w:r w:rsidRPr="00625D18">
        <w:rPr>
          <w:rStyle w:val="StyleUnderline"/>
        </w:rPr>
        <w:t xml:space="preserve"> a lot of these </w:t>
      </w:r>
      <w:r w:rsidRPr="00B460CC">
        <w:rPr>
          <w:rStyle w:val="StyleUnderline"/>
          <w:highlight w:val="yellow"/>
        </w:rPr>
        <w:t>issues</w:t>
      </w:r>
      <w:r>
        <w:t>.</w:t>
      </w:r>
    </w:p>
    <w:p w14:paraId="18007B06" w14:textId="77777777" w:rsidR="000A32C8" w:rsidRDefault="000A32C8" w:rsidP="000A32C8">
      <w:r>
        <w:t xml:space="preserve">You’re seeing some of that, maybe, a little bit, begin to change. But </w:t>
      </w:r>
      <w:r w:rsidRPr="00625D18">
        <w:rPr>
          <w:rStyle w:val="StyleUnderline"/>
        </w:rPr>
        <w:t xml:space="preserve">absent significant pressure, the path of least resistance, and </w:t>
      </w:r>
      <w:r w:rsidRPr="00B460CC">
        <w:rPr>
          <w:rStyle w:val="StyleUnderline"/>
          <w:highlight w:val="yellow"/>
        </w:rPr>
        <w:t>the path</w:t>
      </w:r>
      <w:r w:rsidRPr="00625D18">
        <w:rPr>
          <w:rStyle w:val="StyleUnderline"/>
        </w:rPr>
        <w:t xml:space="preserve"> which </w:t>
      </w:r>
      <w:r w:rsidRPr="00B460CC">
        <w:rPr>
          <w:rStyle w:val="StyleUnderline"/>
          <w:highlight w:val="yellow"/>
        </w:rPr>
        <w:t>Biden</w:t>
      </w:r>
      <w:r w:rsidRPr="00625D18">
        <w:rPr>
          <w:rStyle w:val="StyleUnderline"/>
        </w:rPr>
        <w:t xml:space="preserve"> and his people are going </w:t>
      </w:r>
      <w:r w:rsidRPr="00B460CC">
        <w:rPr>
          <w:rStyle w:val="StyleUnderline"/>
          <w:highlight w:val="yellow"/>
        </w:rPr>
        <w:t xml:space="preserve">to take, is to </w:t>
      </w:r>
      <w:r w:rsidRPr="00B460CC">
        <w:rPr>
          <w:rStyle w:val="Emphasis"/>
          <w:highlight w:val="yellow"/>
        </w:rPr>
        <w:t>bring back the same people who have been</w:t>
      </w:r>
      <w:r w:rsidRPr="00625D18">
        <w:t xml:space="preserve"> doing and </w:t>
      </w:r>
      <w:r w:rsidRPr="00B460CC">
        <w:rPr>
          <w:rStyle w:val="Emphasis"/>
          <w:sz w:val="32"/>
          <w:szCs w:val="32"/>
          <w:highlight w:val="yellow"/>
        </w:rPr>
        <w:t>failing at these jobs for the last forty years</w:t>
      </w:r>
      <w:r>
        <w:t>.</w:t>
      </w:r>
    </w:p>
    <w:p w14:paraId="657C44FB" w14:textId="77777777" w:rsidR="000A32C8" w:rsidRPr="002364D5" w:rsidRDefault="000A32C8" w:rsidP="000A32C8"/>
    <w:p w14:paraId="6B6F4D0A" w14:textId="77777777" w:rsidR="000A32C8" w:rsidRPr="00C50207" w:rsidRDefault="000A32C8" w:rsidP="000A32C8">
      <w:pPr>
        <w:pStyle w:val="Heading4"/>
        <w:rPr>
          <w:rFonts w:cs="Calibri"/>
        </w:rPr>
      </w:pPr>
      <w:r>
        <w:rPr>
          <w:rFonts w:cs="Calibri"/>
        </w:rPr>
        <w:t>Turns democracy</w:t>
      </w:r>
    </w:p>
    <w:p w14:paraId="27EB5C24" w14:textId="77777777" w:rsidR="000A32C8" w:rsidRPr="003B0297" w:rsidRDefault="000A32C8" w:rsidP="000A32C8">
      <w:r w:rsidRPr="00C50207">
        <w:rPr>
          <w:b/>
        </w:rPr>
        <w:t>Hobson 17</w:t>
      </w:r>
      <w:r w:rsidRPr="00C50207">
        <w:t xml:space="preserve">. </w:t>
      </w:r>
      <w:r w:rsidRPr="003B0297">
        <w:t xml:space="preserve">(Christopher Hobson is Associate Professor in the School of Political Science and Economics, </w:t>
      </w:r>
      <w:proofErr w:type="spellStart"/>
      <w:r w:rsidRPr="003B0297">
        <w:t>Waseda</w:t>
      </w:r>
      <w:proofErr w:type="spellEnd"/>
      <w:r w:rsidRPr="003B0297">
        <w:t xml:space="preserve"> University, Japan. &lt;KEN&gt; “Democratic Peace: Progress and Crisis,” American Political Science Association. September 2017 | Vol. 15/No. 3. DOA: 3/8/19. https://www.cambridge.org/core/journals/perspectives-on-politics/article/democratic-peace-progress-and-crisis/6D5D0A222F4BE800EBED9A555F0593A5)</w:t>
      </w:r>
    </w:p>
    <w:p w14:paraId="0B3A8CF3" w14:textId="77777777" w:rsidR="000A32C8" w:rsidRPr="003B0297" w:rsidRDefault="000A32C8" w:rsidP="000A32C8">
      <w:pPr>
        <w:rPr>
          <w:sz w:val="10"/>
        </w:rPr>
      </w:pPr>
      <w:r w:rsidRPr="003B0297">
        <w:rPr>
          <w:sz w:val="10"/>
        </w:rPr>
        <w:t xml:space="preserve">What Offe points to is the </w:t>
      </w:r>
      <w:proofErr w:type="gramStart"/>
      <w:r w:rsidRPr="003B0297">
        <w:rPr>
          <w:sz w:val="10"/>
        </w:rPr>
        <w:t>manner in which</w:t>
      </w:r>
      <w:proofErr w:type="gramEnd"/>
      <w:r w:rsidRPr="003B0297">
        <w:rPr>
          <w:sz w:val="10"/>
        </w:rPr>
        <w:t xml:space="preserve"> </w:t>
      </w:r>
      <w:r w:rsidRPr="003B0297">
        <w:rPr>
          <w:rStyle w:val="Emphasis"/>
        </w:rPr>
        <w:t>neoliberalism</w:t>
      </w:r>
      <w:r w:rsidRPr="003B0297">
        <w:rPr>
          <w:sz w:val="10"/>
        </w:rPr>
        <w:t xml:space="preserve"> has </w:t>
      </w:r>
      <w:r w:rsidRPr="003B0297">
        <w:rPr>
          <w:rStyle w:val="Emphasis"/>
        </w:rPr>
        <w:t>shrunk</w:t>
      </w:r>
      <w:r w:rsidRPr="003B0297">
        <w:rPr>
          <w:sz w:val="10"/>
        </w:rPr>
        <w:t xml:space="preserve"> the political sphere in </w:t>
      </w:r>
      <w:r w:rsidRPr="003B0297">
        <w:rPr>
          <w:rStyle w:val="Emphasis"/>
        </w:rPr>
        <w:t>democracies</w:t>
      </w:r>
      <w:r w:rsidRPr="003B0297">
        <w:rPr>
          <w:sz w:val="10"/>
        </w:rPr>
        <w:t xml:space="preserve">. It is not simply that the economic realm has become detached from democratic control, helping to exacerbate inequality. The situation is more drastic than this; it is what Manet terms the “economic evisceration of our bodies politic.” 73 Market-based relations have become the dominant framework for conceiving of the role of government, what citizenship means, how we see ourselves, the way we determine value, and how people relate to each other in society.74 Economic logic is effectively consuming the political sphere, corrupting the register in which democracy is enacted. If one takes these arguments seriously, it suggests that </w:t>
      </w:r>
      <w:r w:rsidRPr="003B0297">
        <w:rPr>
          <w:rStyle w:val="StyleUnderline"/>
        </w:rPr>
        <w:t>one of the greatest threats to</w:t>
      </w:r>
      <w:r w:rsidRPr="003B0297">
        <w:rPr>
          <w:sz w:val="10"/>
        </w:rPr>
        <w:t xml:space="preserve"> the </w:t>
      </w:r>
      <w:r w:rsidRPr="003B0297">
        <w:rPr>
          <w:rStyle w:val="StyleUnderline"/>
        </w:rPr>
        <w:t xml:space="preserve">dyadic peace comes from established democracies being </w:t>
      </w:r>
      <w:r w:rsidRPr="003B0297">
        <w:rPr>
          <w:rStyle w:val="Emphasis"/>
        </w:rPr>
        <w:t>hollowed out</w:t>
      </w:r>
      <w:r w:rsidRPr="003B0297">
        <w:rPr>
          <w:sz w:val="10"/>
        </w:rPr>
        <w:t xml:space="preserve"> </w:t>
      </w:r>
      <w:r w:rsidRPr="003B0297">
        <w:rPr>
          <w:rStyle w:val="StyleUnderline"/>
        </w:rPr>
        <w:t xml:space="preserve">and </w:t>
      </w:r>
      <w:r w:rsidRPr="003B0297">
        <w:rPr>
          <w:rStyle w:val="Emphasis"/>
        </w:rPr>
        <w:t>destroyed from within</w:t>
      </w:r>
      <w:r w:rsidRPr="003B0297">
        <w:rPr>
          <w:sz w:val="10"/>
        </w:rPr>
        <w:t xml:space="preserve">. Put strongly, </w:t>
      </w:r>
      <w:r w:rsidRPr="003B0297">
        <w:rPr>
          <w:rStyle w:val="StyleUnderline"/>
          <w:highlight w:val="cyan"/>
        </w:rPr>
        <w:t>neoliberalism is</w:t>
      </w:r>
      <w:r w:rsidRPr="003B0297">
        <w:rPr>
          <w:sz w:val="10"/>
        </w:rPr>
        <w:t xml:space="preserve"> acting like </w:t>
      </w:r>
      <w:r w:rsidRPr="003B0297">
        <w:rPr>
          <w:rStyle w:val="Emphasis"/>
          <w:highlight w:val="cyan"/>
        </w:rPr>
        <w:t>acid on democratic norms</w:t>
      </w:r>
      <w:r w:rsidRPr="003B0297">
        <w:rPr>
          <w:sz w:val="10"/>
        </w:rPr>
        <w:t xml:space="preserve"> and institutions, eating away not only at the foundations of this form of rule, but also the zone of peace. </w:t>
      </w:r>
      <w:r w:rsidRPr="003B0297">
        <w:rPr>
          <w:rStyle w:val="StyleUnderline"/>
        </w:rPr>
        <w:t xml:space="preserve">A defining feature of </w:t>
      </w:r>
      <w:r w:rsidRPr="003B0297">
        <w:rPr>
          <w:sz w:val="10"/>
        </w:rPr>
        <w:t xml:space="preserve">the </w:t>
      </w:r>
      <w:r w:rsidRPr="003B0297">
        <w:rPr>
          <w:rStyle w:val="StyleUnderline"/>
        </w:rPr>
        <w:t>neolib</w:t>
      </w:r>
      <w:r w:rsidRPr="003B0297">
        <w:rPr>
          <w:sz w:val="10"/>
        </w:rPr>
        <w:t xml:space="preserve">eral era </w:t>
      </w:r>
      <w:r w:rsidRPr="003B0297">
        <w:rPr>
          <w:rStyle w:val="StyleUnderline"/>
        </w:rPr>
        <w:t xml:space="preserve">has been a marked rise in economic </w:t>
      </w:r>
      <w:r w:rsidRPr="003B0297">
        <w:rPr>
          <w:rStyle w:val="StyleUnderline"/>
          <w:highlight w:val="cyan"/>
        </w:rPr>
        <w:t>inequality</w:t>
      </w:r>
      <w:r w:rsidRPr="003B0297">
        <w:rPr>
          <w:sz w:val="10"/>
        </w:rPr>
        <w:t xml:space="preserve">, reversing the previous movement towards greater equality during the immediate decades after World War II. This has been constant across most OECD countries.75 In a new paper, Emmanuel Saez and Gabriel Zucman identify three major trends: First, wealth inequality is high and rising fast in the United States: the top 0.1% share has increased from 7% in the late 1970s to 22% in 2012. Second, the wealth share of the middleclass has followed an inverted-U evolution over the course of the twentieth century: it is no higher today than in 1940. Third, the combination of rising income and saving rate inequality is fueling wealth inequality.76 These developments are more pronounced in the United States, but Thomas Piketty and Emmanuel Saez observe that income inequality and wealth inequality have also been on the rise in Europe since the 1970s.77 As noted earlier, </w:t>
      </w:r>
      <w:r w:rsidRPr="003B0297">
        <w:rPr>
          <w:rStyle w:val="StyleUnderline"/>
        </w:rPr>
        <w:t xml:space="preserve">this is contributing to a </w:t>
      </w:r>
      <w:r w:rsidRPr="003B0297">
        <w:rPr>
          <w:rStyle w:val="Emphasis"/>
          <w:highlight w:val="cyan"/>
        </w:rPr>
        <w:t>decline</w:t>
      </w:r>
      <w:r w:rsidRPr="003B0297">
        <w:rPr>
          <w:rStyle w:val="Emphasis"/>
        </w:rPr>
        <w:t xml:space="preserve"> in </w:t>
      </w:r>
      <w:r w:rsidRPr="003B0297">
        <w:rPr>
          <w:rStyle w:val="Emphasis"/>
          <w:highlight w:val="cyan"/>
        </w:rPr>
        <w:t>voter participation</w:t>
      </w:r>
      <w:r w:rsidRPr="003B0297">
        <w:rPr>
          <w:sz w:val="10"/>
        </w:rPr>
        <w:t xml:space="preserve">, a loss of trust in politicians, </w:t>
      </w:r>
      <w:r w:rsidRPr="003B0297">
        <w:rPr>
          <w:rStyle w:val="StyleUnderline"/>
          <w:highlight w:val="cyan"/>
        </w:rPr>
        <w:t>and</w:t>
      </w:r>
      <w:r w:rsidRPr="003B0297">
        <w:rPr>
          <w:sz w:val="10"/>
        </w:rPr>
        <w:t xml:space="preserve"> the </w:t>
      </w:r>
      <w:r w:rsidRPr="003B0297">
        <w:rPr>
          <w:rStyle w:val="Emphasis"/>
          <w:highlight w:val="cyan"/>
        </w:rPr>
        <w:t>grow</w:t>
      </w:r>
      <w:r w:rsidRPr="003B0297">
        <w:rPr>
          <w:sz w:val="10"/>
        </w:rPr>
        <w:t xml:space="preserve">ing </w:t>
      </w:r>
      <w:r w:rsidRPr="003B0297">
        <w:rPr>
          <w:rStyle w:val="Emphasis"/>
        </w:rPr>
        <w:t xml:space="preserve">influence of </w:t>
      </w:r>
      <w:r w:rsidRPr="003B0297">
        <w:rPr>
          <w:rStyle w:val="Emphasis"/>
          <w:highlight w:val="cyan"/>
        </w:rPr>
        <w:t>special interest</w:t>
      </w:r>
      <w:r w:rsidRPr="003B0297">
        <w:rPr>
          <w:sz w:val="10"/>
        </w:rPr>
        <w:t xml:space="preserve"> group</w:t>
      </w:r>
      <w:r w:rsidRPr="003B0297">
        <w:rPr>
          <w:rStyle w:val="Emphasis"/>
          <w:highlight w:val="cyan"/>
        </w:rPr>
        <w:t>s</w:t>
      </w:r>
      <w:r w:rsidRPr="003B0297">
        <w:rPr>
          <w:sz w:val="10"/>
        </w:rPr>
        <w:t xml:space="preserve">. Beyond undermining and distorting core democratic institutions, this situation contradicts the basic idea of equality, which has long been fundamental to the way people conceive of democracy. This is a markedly different reading of democracy and capitalism to the overly sanguine one that prevails in democratic-peace research. The rise of </w:t>
      </w:r>
      <w:r w:rsidRPr="003B0297">
        <w:rPr>
          <w:sz w:val="10"/>
        </w:rPr>
        <w:lastRenderedPageBreak/>
        <w:t xml:space="preserve">neoliberalism has been closely connected to deepening processes of globalization, which have further ramifications for democratic governance. More and more, </w:t>
      </w:r>
      <w:r w:rsidRPr="00873FD0">
        <w:rPr>
          <w:rStyle w:val="StyleUnderline"/>
          <w:highlight w:val="cyan"/>
        </w:rPr>
        <w:t>decisions are</w:t>
      </w:r>
      <w:r w:rsidRPr="003B0297">
        <w:rPr>
          <w:rStyle w:val="StyleUnderline"/>
        </w:rPr>
        <w:t xml:space="preserve"> being </w:t>
      </w:r>
      <w:r w:rsidRPr="00873FD0">
        <w:rPr>
          <w:rStyle w:val="StyleUnderline"/>
          <w:highlight w:val="cyan"/>
        </w:rPr>
        <w:t>made</w:t>
      </w:r>
      <w:r w:rsidRPr="003B0297">
        <w:rPr>
          <w:sz w:val="10"/>
        </w:rPr>
        <w:t xml:space="preserve"> outside of the confines of the state, </w:t>
      </w:r>
      <w:r w:rsidRPr="00873FD0">
        <w:rPr>
          <w:rStyle w:val="Emphasis"/>
          <w:highlight w:val="cyan"/>
        </w:rPr>
        <w:t>with nonelected</w:t>
      </w:r>
      <w:r w:rsidRPr="003B0297">
        <w:rPr>
          <w:sz w:val="10"/>
        </w:rPr>
        <w:t xml:space="preserve"> bureaucrats, experts, and </w:t>
      </w:r>
      <w:r w:rsidRPr="00873FD0">
        <w:rPr>
          <w:rStyle w:val="Emphasis"/>
          <w:highlight w:val="cyan"/>
        </w:rPr>
        <w:t>bodies</w:t>
      </w:r>
      <w:r w:rsidRPr="003B0297">
        <w:rPr>
          <w:sz w:val="10"/>
        </w:rPr>
        <w:t xml:space="preserve"> having a significant role in policymaking. </w:t>
      </w:r>
      <w:r w:rsidRPr="00873FD0">
        <w:rPr>
          <w:rStyle w:val="StyleUnderline"/>
        </w:rPr>
        <w:t>States</w:t>
      </w:r>
      <w:r w:rsidRPr="003B0297">
        <w:rPr>
          <w:rStyle w:val="StyleUnderline"/>
        </w:rPr>
        <w:t xml:space="preserve"> can be </w:t>
      </w:r>
      <w:r w:rsidRPr="00873FD0">
        <w:rPr>
          <w:rStyle w:val="StyleUnderline"/>
        </w:rPr>
        <w:t>held hostage to</w:t>
      </w:r>
      <w:r w:rsidRPr="003B0297">
        <w:rPr>
          <w:rStyle w:val="StyleUnderline"/>
        </w:rPr>
        <w:t xml:space="preserve"> the whims of </w:t>
      </w:r>
      <w:r w:rsidRPr="00873FD0">
        <w:rPr>
          <w:rStyle w:val="StyleUnderline"/>
        </w:rPr>
        <w:t>the market</w:t>
      </w:r>
      <w:r w:rsidRPr="003B0297">
        <w:rPr>
          <w:sz w:val="10"/>
        </w:rPr>
        <w:t xml:space="preserve">, while transnational corporations have considerable leverage </w:t>
      </w:r>
      <w:proofErr w:type="gramStart"/>
      <w:r w:rsidRPr="003B0297">
        <w:rPr>
          <w:sz w:val="10"/>
        </w:rPr>
        <w:t>as a result of</w:t>
      </w:r>
      <w:proofErr w:type="gramEnd"/>
      <w:r w:rsidRPr="003B0297">
        <w:rPr>
          <w:sz w:val="10"/>
        </w:rPr>
        <w:t xml:space="preserve"> their ability to move to territories most conducive to their interests. Meanwhile, </w:t>
      </w:r>
      <w:r w:rsidRPr="003B0297">
        <w:rPr>
          <w:rStyle w:val="StyleUnderline"/>
        </w:rPr>
        <w:t>with the</w:t>
      </w:r>
      <w:r w:rsidRPr="003B0297">
        <w:rPr>
          <w:sz w:val="10"/>
        </w:rPr>
        <w:t xml:space="preserve"> intensification and </w:t>
      </w:r>
      <w:r w:rsidRPr="003B0297">
        <w:rPr>
          <w:rStyle w:val="StyleUnderline"/>
        </w:rPr>
        <w:t>acceleration of communication</w:t>
      </w:r>
      <w:r w:rsidRPr="003B0297">
        <w:rPr>
          <w:sz w:val="10"/>
        </w:rPr>
        <w:t xml:space="preserve">, </w:t>
      </w:r>
      <w:r w:rsidRPr="003B0297">
        <w:rPr>
          <w:rStyle w:val="StyleUnderline"/>
        </w:rPr>
        <w:t xml:space="preserve">there is </w:t>
      </w:r>
      <w:r w:rsidRPr="003B0297">
        <w:rPr>
          <w:rStyle w:val="Emphasis"/>
        </w:rPr>
        <w:t>less space for debate</w:t>
      </w:r>
      <w:r w:rsidRPr="003B0297">
        <w:rPr>
          <w:sz w:val="10"/>
        </w:rPr>
        <w:t xml:space="preserve"> and dialogue, </w:t>
      </w:r>
      <w:r w:rsidRPr="003B0297">
        <w:rPr>
          <w:rStyle w:val="StyleUnderline"/>
        </w:rPr>
        <w:t>features</w:t>
      </w:r>
      <w:r w:rsidRPr="003B0297">
        <w:rPr>
          <w:sz w:val="10"/>
        </w:rPr>
        <w:t xml:space="preserve"> that are normally seen as </w:t>
      </w:r>
      <w:r w:rsidRPr="003B0297">
        <w:rPr>
          <w:rStyle w:val="Emphasis"/>
        </w:rPr>
        <w:t>vital for</w:t>
      </w:r>
      <w:r w:rsidRPr="003B0297">
        <w:rPr>
          <w:sz w:val="10"/>
        </w:rPr>
        <w:t xml:space="preserve"> the health of </w:t>
      </w:r>
      <w:r w:rsidRPr="003B0297">
        <w:rPr>
          <w:rStyle w:val="Emphasis"/>
        </w:rPr>
        <w:t>democracy</w:t>
      </w:r>
      <w:r w:rsidRPr="003B0297">
        <w:rPr>
          <w:sz w:val="10"/>
        </w:rPr>
        <w:t xml:space="preserve">.78 The corrosive effects of globalization on state capacity may be less evident in relation to traditional security issues, but these processes are consequential for the functioning and maintenance of democratic institutions and cultures. In this sense, globalization works to reinforce the other trends identified here that are reshaping liberal democracy. Held argues that there are significant </w:t>
      </w:r>
      <w:proofErr w:type="spellStart"/>
      <w:r w:rsidRPr="003B0297">
        <w:rPr>
          <w:sz w:val="10"/>
        </w:rPr>
        <w:t>disjunctures</w:t>
      </w:r>
      <w:proofErr w:type="spellEnd"/>
      <w:r w:rsidRPr="003B0297">
        <w:rPr>
          <w:sz w:val="10"/>
        </w:rPr>
        <w:t xml:space="preserve"> between traditional claims to state sovereignty and globalized practices regarding law, politics, security, identity, and the economy, which leads him to consider whether democracy also needs to expand beyond state borders.79 James Bohman goes further in proposing that “a new kind of transnational democratization is essential to the project of an expanding democratic peace.” 80 The democratic peace research program has little scope for considering such proposals, however, as they remain wedded to an essentially realist conception of international anarchy. Furthermore, the kind of normative project that Bohman is proposing lies well beyond the kind of scholarship neopositivists are willing to engage with. As a result, they are poorly equipped to consider the ways that globalization is reshaping the contours and capacities of states, with </w:t>
      </w:r>
      <w:proofErr w:type="spellStart"/>
      <w:r w:rsidRPr="003B0297">
        <w:rPr>
          <w:sz w:val="10"/>
        </w:rPr>
        <w:t>farreaching</w:t>
      </w:r>
      <w:proofErr w:type="spellEnd"/>
      <w:r w:rsidRPr="003B0297">
        <w:rPr>
          <w:sz w:val="10"/>
        </w:rPr>
        <w:t xml:space="preserve"> for what democracy can mean. This reinforces the problem previously identified by </w:t>
      </w:r>
      <w:proofErr w:type="spellStart"/>
      <w:r w:rsidRPr="003B0297">
        <w:rPr>
          <w:sz w:val="10"/>
        </w:rPr>
        <w:t>Barkawi</w:t>
      </w:r>
      <w:proofErr w:type="spellEnd"/>
      <w:r w:rsidRPr="003B0297">
        <w:rPr>
          <w:sz w:val="10"/>
        </w:rPr>
        <w:t xml:space="preserve"> and Laffey, who observe that democratic-peace scholars are caught in a “territorial trap” that produces a “blindness to global social relations and their role in reshaping both the state and the international organization of force.” 81 Collectively what this illustrates is that </w:t>
      </w:r>
      <w:r w:rsidRPr="003B0297">
        <w:rPr>
          <w:rStyle w:val="StyleUnderline"/>
        </w:rPr>
        <w:t xml:space="preserve">the manner in which the </w:t>
      </w:r>
      <w:r w:rsidRPr="00790282">
        <w:rPr>
          <w:rStyle w:val="StyleUnderline"/>
        </w:rPr>
        <w:t>democratic-peace research</w:t>
      </w:r>
      <w:r w:rsidRPr="00790282">
        <w:rPr>
          <w:sz w:val="10"/>
        </w:rPr>
        <w:t xml:space="preserve"> program </w:t>
      </w:r>
      <w:r w:rsidRPr="00790282">
        <w:rPr>
          <w:rStyle w:val="StyleUnderline"/>
        </w:rPr>
        <w:t>conceives of democracy</w:t>
      </w:r>
      <w:r w:rsidRPr="00790282">
        <w:rPr>
          <w:sz w:val="10"/>
        </w:rPr>
        <w:t xml:space="preserve">, its relationship with capitalism, </w:t>
      </w:r>
      <w:r w:rsidRPr="00790282">
        <w:rPr>
          <w:rStyle w:val="StyleUnderline"/>
        </w:rPr>
        <w:t>and</w:t>
      </w:r>
      <w:r w:rsidRPr="00790282">
        <w:rPr>
          <w:sz w:val="10"/>
        </w:rPr>
        <w:t xml:space="preserve"> its connection to wider processes of </w:t>
      </w:r>
      <w:r w:rsidRPr="00790282">
        <w:rPr>
          <w:rStyle w:val="StyleUnderline"/>
        </w:rPr>
        <w:t>globalization leaves it with an</w:t>
      </w:r>
      <w:r w:rsidRPr="00790282">
        <w:rPr>
          <w:sz w:val="10"/>
        </w:rPr>
        <w:t xml:space="preserve"> increasingly </w:t>
      </w:r>
      <w:r w:rsidRPr="00790282">
        <w:rPr>
          <w:rStyle w:val="Emphasis"/>
        </w:rPr>
        <w:t>incomplete</w:t>
      </w:r>
      <w:r w:rsidRPr="00790282">
        <w:rPr>
          <w:sz w:val="10"/>
        </w:rPr>
        <w:t xml:space="preserve"> </w:t>
      </w:r>
      <w:r w:rsidRPr="00790282">
        <w:rPr>
          <w:rStyle w:val="StyleUnderline"/>
        </w:rPr>
        <w:t xml:space="preserve">and </w:t>
      </w:r>
      <w:r w:rsidRPr="00790282">
        <w:rPr>
          <w:rStyle w:val="Emphasis"/>
        </w:rPr>
        <w:t>out-of-date</w:t>
      </w:r>
      <w:r w:rsidRPr="00790282">
        <w:rPr>
          <w:sz w:val="10"/>
        </w:rPr>
        <w:t xml:space="preserve"> </w:t>
      </w:r>
      <w:r w:rsidRPr="00790282">
        <w:rPr>
          <w:rStyle w:val="StyleUnderline"/>
        </w:rPr>
        <w:t>understanding</w:t>
      </w:r>
      <w:r w:rsidRPr="003B0297">
        <w:rPr>
          <w:rStyle w:val="StyleUnderline"/>
        </w:rPr>
        <w:t xml:space="preserve"> of how democracy interacts with the international sphere</w:t>
      </w:r>
      <w:r w:rsidRPr="003B0297">
        <w:rPr>
          <w:sz w:val="10"/>
        </w:rPr>
        <w:t xml:space="preserve">. Rearranging Deck Chairs: Methodological Myopia at a Time of Democratic Decline When work on democratic peace first emerged it contributed to the revitalization of liberal thought and represented an important contribution to the social sciences. Yet innovation has been replaced by stagnation, with </w:t>
      </w:r>
      <w:proofErr w:type="spellStart"/>
      <w:r w:rsidRPr="003B0297">
        <w:rPr>
          <w:sz w:val="10"/>
        </w:rPr>
        <w:t>Barkawi</w:t>
      </w:r>
      <w:proofErr w:type="spellEnd"/>
      <w:r w:rsidRPr="003B0297">
        <w:rPr>
          <w:sz w:val="10"/>
        </w:rPr>
        <w:t xml:space="preserve"> proposing that the democratic-peace research program has become “degenerative” insofar as it “no longer creates or explains novel facts.” 82 An overriding concern with methodological rigor has resulted in an increasingly monochrome literature, divorced from the most significant debates surrounding democracy. This is a prime example of the larger trend towards methodological questions dominating in IR, something that senior scholars from a range of theoretical traditions have voiced misgivings about.83 Reflecting on this state of affairs, Robert Keohane observes that the relentless pressure of more and more sophisticated quantitative methods continues </w:t>
      </w:r>
      <w:proofErr w:type="gramStart"/>
      <w:r w:rsidRPr="003B0297">
        <w:rPr>
          <w:sz w:val="10"/>
        </w:rPr>
        <w:t>. . . .</w:t>
      </w:r>
      <w:proofErr w:type="gramEnd"/>
      <w:r w:rsidRPr="003B0297">
        <w:rPr>
          <w:sz w:val="10"/>
        </w:rPr>
        <w:t xml:space="preserve"> All too often . . . they [methods] are used unimaginatively to address, in somewhat more precise ways, issues that are already well-understood, while new or more significant developments, since they seem less amenable to such methods, are ignored.84 Sanford Schram echoes this conclusion, suggesting that due to an excessive concern with method, “social science has diminished its ability to conduct research in ways that people can use to better understand and do something about what is happening in their society and economy.” 85 What Keohane and Schram both point to is the limited value of work that remains defensible within the restricted parameters it sets for itself, but has little to contribute to the way we formulate and respond to fundamental questions in politics. This is certainly the case with democratic-peace research, which operates with an excessively narrow conception of how IR should be studied and what qualifies as valid scholarship. The result is the odd situation where the largest body of work on democracy in IR has remarkably little to say about democracy’s contemporary fortunes and future place in the world. It appears that democratic-peace scholars can no longer see the proverbial forest from the trees. Coding and correlation are debated ad infinitum, while little attention is given to growing economic inequality, voter alienation, a decline in traditional parties, rising populism, and a wide array of related trends that raise serious doubts about the health of established democracies. </w:t>
      </w:r>
      <w:r w:rsidRPr="003B0297">
        <w:rPr>
          <w:rStyle w:val="StyleUnderline"/>
        </w:rPr>
        <w:t xml:space="preserve">Democratic-peace research has </w:t>
      </w:r>
      <w:r w:rsidRPr="00640410">
        <w:rPr>
          <w:rStyle w:val="StyleUnderline"/>
          <w:highlight w:val="cyan"/>
        </w:rPr>
        <w:t>remained</w:t>
      </w:r>
      <w:r w:rsidRPr="003B0297">
        <w:rPr>
          <w:sz w:val="10"/>
        </w:rPr>
        <w:t xml:space="preserve"> largely </w:t>
      </w:r>
      <w:r w:rsidRPr="003B0297">
        <w:rPr>
          <w:rStyle w:val="StyleUnderline"/>
          <w:highlight w:val="cyan"/>
        </w:rPr>
        <w:t>oblivious</w:t>
      </w:r>
      <w:r w:rsidRPr="003B0297">
        <w:rPr>
          <w:rStyle w:val="StyleUnderline"/>
        </w:rPr>
        <w:t xml:space="preserve"> to these trends</w:t>
      </w:r>
      <w:r w:rsidRPr="003B0297">
        <w:rPr>
          <w:sz w:val="10"/>
        </w:rPr>
        <w:t xml:space="preserve">, yet as shown here, these developments are directly relevant for structural and normative arguments. Engaging with these issues means overturning the unexamined assumption that states at the heart of the zone of peace will remain democratic. Not only does such a linear conception of history fail to correspond to democracy’s much more uneven past, </w:t>
      </w:r>
      <w:proofErr w:type="gramStart"/>
      <w:r w:rsidRPr="003B0297">
        <w:rPr>
          <w:sz w:val="10"/>
        </w:rPr>
        <w:t>it</w:t>
      </w:r>
      <w:proofErr w:type="gramEnd"/>
      <w:r w:rsidRPr="003B0297">
        <w:rPr>
          <w:sz w:val="10"/>
        </w:rPr>
        <w:t xml:space="preserve"> overlooks the possibility that </w:t>
      </w:r>
      <w:r w:rsidRPr="003B0297">
        <w:rPr>
          <w:rStyle w:val="StyleUnderline"/>
        </w:rPr>
        <w:t>established democracies</w:t>
      </w:r>
      <w:r w:rsidRPr="003B0297">
        <w:rPr>
          <w:sz w:val="10"/>
        </w:rPr>
        <w:t xml:space="preserve"> may </w:t>
      </w:r>
      <w:r w:rsidRPr="003B0297">
        <w:rPr>
          <w:rStyle w:val="Emphasis"/>
        </w:rPr>
        <w:t>disappear</w:t>
      </w:r>
      <w:r w:rsidRPr="003B0297">
        <w:rPr>
          <w:sz w:val="10"/>
        </w:rPr>
        <w:t xml:space="preserve">, weaken drastically, or undergo great change. The collective failure to seriously consider the possibility that the Soviet Union might collapse should serve as a warning against such comfortable thinking.86 Perhaps the Trump presidency might finally prompt democratic peace scholars to begin taking democratic decline more seriously. The argument made here points towards a different way of studying democracy’s role in international politics, but the conclusions can be adapted to match with the dominant mode of democratic-peace research. For example, Edward Mansfield and Jack Snyder have argued that </w:t>
      </w:r>
      <w:r w:rsidRPr="003B0297">
        <w:rPr>
          <w:rStyle w:val="StyleUnderline"/>
        </w:rPr>
        <w:t xml:space="preserve">the zone of </w:t>
      </w:r>
      <w:r w:rsidRPr="003B0297">
        <w:rPr>
          <w:rStyle w:val="StyleUnderline"/>
          <w:highlight w:val="cyan"/>
        </w:rPr>
        <w:t xml:space="preserve">peace </w:t>
      </w:r>
      <w:r w:rsidRPr="003B0297">
        <w:rPr>
          <w:rStyle w:val="Emphasis"/>
          <w:highlight w:val="cyan"/>
        </w:rPr>
        <w:t>does not extend to transitional democracies</w:t>
      </w:r>
      <w:r w:rsidRPr="003B0297">
        <w:rPr>
          <w:sz w:val="10"/>
        </w:rPr>
        <w:t xml:space="preserve">, </w:t>
      </w:r>
      <w:r w:rsidRPr="003B0297">
        <w:rPr>
          <w:rStyle w:val="StyleUnderline"/>
        </w:rPr>
        <w:t>which may</w:t>
      </w:r>
      <w:r w:rsidRPr="003B0297">
        <w:rPr>
          <w:sz w:val="10"/>
        </w:rPr>
        <w:t xml:space="preserve"> actually </w:t>
      </w:r>
      <w:r w:rsidRPr="003B0297">
        <w:rPr>
          <w:rStyle w:val="StyleUnderline"/>
        </w:rPr>
        <w:t xml:space="preserve">be more </w:t>
      </w:r>
      <w:proofErr w:type="gramStart"/>
      <w:r w:rsidRPr="003B0297">
        <w:rPr>
          <w:rStyle w:val="Emphasis"/>
        </w:rPr>
        <w:t>war-prone</w:t>
      </w:r>
      <w:proofErr w:type="gramEnd"/>
      <w:r w:rsidRPr="003B0297">
        <w:rPr>
          <w:sz w:val="10"/>
        </w:rPr>
        <w:t xml:space="preserve">.87 </w:t>
      </w:r>
      <w:r w:rsidRPr="003B0297">
        <w:rPr>
          <w:rStyle w:val="StyleUnderline"/>
          <w:highlight w:val="cyan"/>
        </w:rPr>
        <w:t>This</w:t>
      </w:r>
      <w:r w:rsidRPr="003B0297">
        <w:rPr>
          <w:rStyle w:val="StyleUnderline"/>
        </w:rPr>
        <w:t xml:space="preserve"> logic</w:t>
      </w:r>
      <w:r w:rsidRPr="003B0297">
        <w:rPr>
          <w:sz w:val="10"/>
        </w:rPr>
        <w:t xml:space="preserve"> could be </w:t>
      </w:r>
      <w:r w:rsidRPr="003B0297">
        <w:rPr>
          <w:rStyle w:val="StyleUnderline"/>
          <w:highlight w:val="cyan"/>
        </w:rPr>
        <w:t>extend</w:t>
      </w:r>
      <w:r w:rsidRPr="003B0297">
        <w:rPr>
          <w:sz w:val="10"/>
        </w:rPr>
        <w:t xml:space="preserve">ed </w:t>
      </w:r>
      <w:r w:rsidRPr="003B0297">
        <w:rPr>
          <w:rStyle w:val="StyleUnderline"/>
          <w:highlight w:val="cyan"/>
        </w:rPr>
        <w:t>to</w:t>
      </w:r>
      <w:r w:rsidRPr="003B0297">
        <w:rPr>
          <w:sz w:val="10"/>
        </w:rPr>
        <w:t xml:space="preserve"> considering </w:t>
      </w:r>
      <w:r w:rsidRPr="003B0297">
        <w:rPr>
          <w:rStyle w:val="Emphasis"/>
          <w:highlight w:val="cyan"/>
        </w:rPr>
        <w:t>democracies in decline</w:t>
      </w:r>
      <w:r w:rsidRPr="003B0297">
        <w:rPr>
          <w:sz w:val="10"/>
        </w:rPr>
        <w:t>, asking whether they will behave more like transitional or established democracies. On this point, Leonardo Morlino has developed a sophisticated framework for measuring the quality of democracies, classifying them in relation to rule of law, accountability, participation, competition, responsibility, freedom, and equality.88 This allows him to distinguish between a range of imperfect democracies: inefficient, irresponsible, passive, stuck, illegitimate, reduced, unequal, and minimal.89 Connecting this to work on democratic peace, it could be worth considering whether some failings or weaknesses in democracy are more consequential than others for international behavior. These are just some examples of the way a more complex—and more empirically accurate—account of democracy and its role in international politics could be developed. It is not sufficient, however, to simply expand the remit of neopositivist scholarship by adding a few new research questions. There is a need for greater openness to work that commences from different ontological, epistemological, and methodological positions.</w:t>
      </w:r>
    </w:p>
    <w:p w14:paraId="4DB27B16" w14:textId="77777777" w:rsidR="000A32C8" w:rsidRDefault="000A32C8" w:rsidP="000A32C8">
      <w:pPr>
        <w:pStyle w:val="Heading3"/>
        <w:ind w:firstLine="720"/>
      </w:pPr>
      <w:r>
        <w:lastRenderedPageBreak/>
        <w:t>AT: Cap Inevitable</w:t>
      </w:r>
    </w:p>
    <w:p w14:paraId="603D63C4" w14:textId="77777777" w:rsidR="000A32C8" w:rsidRPr="00951722" w:rsidRDefault="000A32C8" w:rsidP="000A32C8">
      <w:pPr>
        <w:pStyle w:val="Heading4"/>
      </w:pPr>
      <w:r>
        <w:t>2---</w:t>
      </w:r>
      <w:proofErr w:type="gramStart"/>
      <w:r>
        <w:t>Movements</w:t>
      </w:r>
      <w:proofErr w:type="gramEnd"/>
      <w:r>
        <w:t xml:space="preserve"> fail is an </w:t>
      </w:r>
      <w:r w:rsidRPr="00951722">
        <w:rPr>
          <w:u w:val="single"/>
        </w:rPr>
        <w:t>elite fallacy</w:t>
      </w:r>
      <w:r>
        <w:t>---</w:t>
      </w:r>
      <w:r w:rsidRPr="00951722">
        <w:rPr>
          <w:u w:val="single"/>
        </w:rPr>
        <w:t>globalization</w:t>
      </w:r>
      <w:r>
        <w:t xml:space="preserve"> allows international labor movements to </w:t>
      </w:r>
      <w:r w:rsidRPr="00951722">
        <w:rPr>
          <w:u w:val="single"/>
        </w:rPr>
        <w:t>combine</w:t>
      </w:r>
      <w:r>
        <w:t xml:space="preserve"> their power.</w:t>
      </w:r>
    </w:p>
    <w:p w14:paraId="2E293969" w14:textId="77777777" w:rsidR="000A32C8" w:rsidRPr="0088630C" w:rsidRDefault="000A32C8" w:rsidP="000A32C8">
      <w:r w:rsidRPr="001A3C16">
        <w:rPr>
          <w:rStyle w:val="Style13ptBold"/>
        </w:rPr>
        <w:t>Tavan 21</w:t>
      </w:r>
      <w:r>
        <w:t>, Host of Red Flag Radio Podcast (Luka, March 7</w:t>
      </w:r>
      <w:r w:rsidRPr="001A3C16">
        <w:rPr>
          <w:vertAlign w:val="superscript"/>
        </w:rPr>
        <w:t>th</w:t>
      </w:r>
      <w:r>
        <w:t xml:space="preserve">, “Worldwide revolution is possible and necessary,” </w:t>
      </w:r>
      <w:r w:rsidRPr="001A3C16">
        <w:rPr>
          <w:i/>
          <w:iCs/>
        </w:rPr>
        <w:t>Red Flag</w:t>
      </w:r>
      <w:r>
        <w:t xml:space="preserve">, </w:t>
      </w:r>
      <w:hyperlink r:id="rId19" w:history="1">
        <w:r w:rsidRPr="009B04CF">
          <w:rPr>
            <w:rStyle w:val="Hyperlink"/>
          </w:rPr>
          <w:t>https://redflag.org.au/article/worldwide-revolution-possible-and-necessary/</w:t>
        </w:r>
      </w:hyperlink>
      <w:r>
        <w:t>, Accessed 10-12-2021)</w:t>
      </w:r>
    </w:p>
    <w:p w14:paraId="7E8C3780" w14:textId="77777777" w:rsidR="000A32C8" w:rsidRDefault="000A32C8" w:rsidP="000A32C8">
      <w:r>
        <w:t xml:space="preserve">But </w:t>
      </w:r>
      <w:r w:rsidRPr="00B460CC">
        <w:rPr>
          <w:rStyle w:val="StyleUnderline"/>
          <w:highlight w:val="yellow"/>
        </w:rPr>
        <w:t xml:space="preserve">capitalism’s </w:t>
      </w:r>
      <w:r w:rsidRPr="00B460CC">
        <w:rPr>
          <w:rStyle w:val="Emphasis"/>
          <w:highlight w:val="yellow"/>
        </w:rPr>
        <w:t>global nature</w:t>
      </w:r>
      <w:r w:rsidRPr="00B460CC">
        <w:rPr>
          <w:highlight w:val="yellow"/>
        </w:rPr>
        <w:t xml:space="preserve"> </w:t>
      </w:r>
      <w:r w:rsidRPr="00B460CC">
        <w:rPr>
          <w:rStyle w:val="StyleUnderline"/>
          <w:highlight w:val="yellow"/>
        </w:rPr>
        <w:t xml:space="preserve">means that revolts </w:t>
      </w:r>
      <w:r w:rsidRPr="00B460CC">
        <w:rPr>
          <w:rStyle w:val="Emphasis"/>
          <w:highlight w:val="yellow"/>
        </w:rPr>
        <w:t>tend to spread across national borders</w:t>
      </w:r>
      <w:r w:rsidRPr="00B460CC">
        <w:rPr>
          <w:highlight w:val="yellow"/>
        </w:rPr>
        <w:t xml:space="preserve">. </w:t>
      </w:r>
      <w:r w:rsidRPr="00B460CC">
        <w:rPr>
          <w:rStyle w:val="StyleUnderline"/>
          <w:highlight w:val="yellow"/>
        </w:rPr>
        <w:t>Workers</w:t>
      </w:r>
      <w:r w:rsidRPr="00B460CC">
        <w:rPr>
          <w:rStyle w:val="StyleUnderline"/>
        </w:rPr>
        <w:t xml:space="preserve"> today </w:t>
      </w:r>
      <w:r w:rsidRPr="00B460CC">
        <w:rPr>
          <w:rStyle w:val="StyleUnderline"/>
          <w:highlight w:val="yellow"/>
        </w:rPr>
        <w:t>share</w:t>
      </w:r>
      <w:r w:rsidRPr="005E0E78">
        <w:rPr>
          <w:rStyle w:val="StyleUnderline"/>
        </w:rPr>
        <w:t xml:space="preserve"> increasingly </w:t>
      </w:r>
      <w:r w:rsidRPr="00B460CC">
        <w:rPr>
          <w:rStyle w:val="StyleUnderline"/>
          <w:highlight w:val="yellow"/>
        </w:rPr>
        <w:t>similar experiences</w:t>
      </w:r>
      <w:r>
        <w:t xml:space="preserve">: conditions of work, forms of consumption, </w:t>
      </w:r>
      <w:proofErr w:type="gramStart"/>
      <w:r>
        <w:t>lifestyles</w:t>
      </w:r>
      <w:proofErr w:type="gramEnd"/>
      <w:r>
        <w:t xml:space="preserve"> and political cultures. </w:t>
      </w:r>
      <w:r w:rsidRPr="005E0E78">
        <w:rPr>
          <w:rStyle w:val="StyleUnderline"/>
        </w:rPr>
        <w:t xml:space="preserve">And </w:t>
      </w:r>
      <w:r w:rsidRPr="00B460CC">
        <w:rPr>
          <w:rStyle w:val="StyleUnderline"/>
        </w:rPr>
        <w:t>the global integration of production serves to transmit struggle from one country to another</w:t>
      </w:r>
      <w:r w:rsidRPr="00B460CC">
        <w:t>. In 1974, for instance, resistance</w:t>
      </w:r>
      <w:r>
        <w:t xml:space="preserve"> to the brutal military dictatorship in Chile spread to East </w:t>
      </w:r>
      <w:proofErr w:type="spellStart"/>
      <w:r>
        <w:t>Kilbride</w:t>
      </w:r>
      <w:proofErr w:type="spellEnd"/>
      <w:r>
        <w:t xml:space="preserv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643A18D7" w14:textId="77777777" w:rsidR="000A32C8" w:rsidRDefault="000A32C8" w:rsidP="000A32C8">
      <w:r>
        <w:t xml:space="preserve">While nationalism still has a powerful hold on the consciousness of many, it’s increasingly clear that </w:t>
      </w:r>
      <w:r w:rsidRPr="005E0E78">
        <w:rPr>
          <w:rStyle w:val="StyleUnderline"/>
        </w:rPr>
        <w:t xml:space="preserve">the real line of </w:t>
      </w:r>
      <w:proofErr w:type="spellStart"/>
      <w:r w:rsidRPr="005E0E78">
        <w:rPr>
          <w:rStyle w:val="StyleUnderline"/>
        </w:rPr>
        <w:t>polarisation</w:t>
      </w:r>
      <w:proofErr w:type="spellEnd"/>
      <w:r w:rsidRPr="005E0E78">
        <w:rPr>
          <w:rStyle w:val="StyleUnderline"/>
        </w:rPr>
        <w:t xml:space="preserve"> across the globe is between the minority ruling class and the majority working class</w:t>
      </w:r>
      <w:r>
        <w:t xml:space="preserve">. </w:t>
      </w:r>
      <w:r w:rsidRPr="005E0E78">
        <w:rPr>
          <w:rStyle w:val="StyleUnderline"/>
        </w:rPr>
        <w:t xml:space="preserve">And when revolts break out in one part of the world, people can identify with the causes and motivations of their </w:t>
      </w:r>
      <w:proofErr w:type="gramStart"/>
      <w:r w:rsidRPr="005E0E78">
        <w:rPr>
          <w:rStyle w:val="StyleUnderline"/>
        </w:rPr>
        <w:t>struggles</w:t>
      </w:r>
      <w:r>
        <w:t>, and</w:t>
      </w:r>
      <w:proofErr w:type="gramEnd"/>
      <w:r>
        <w:t xml:space="preserve"> draw comparisons with their own situation. “Languages remain different,” observed UK Marxist Chris Harman in 1992, “but what they say is increasingly the same”. Harman’s words ring true in every wave of political </w:t>
      </w:r>
      <w:proofErr w:type="spellStart"/>
      <w:r>
        <w:t>radicalisation</w:t>
      </w:r>
      <w:proofErr w:type="spellEnd"/>
      <w:r>
        <w:t xml:space="preserve">. </w:t>
      </w:r>
    </w:p>
    <w:p w14:paraId="23D7ED50" w14:textId="77777777" w:rsidR="000A32C8" w:rsidRDefault="000A32C8" w:rsidP="000A32C8">
      <w:r>
        <w:t xml:space="preserve">1968 is remembered as a year of global revolt, when millions of workers, students and oppressed people drew inspiration from each other’s movements. Activists in the US were </w:t>
      </w:r>
      <w:proofErr w:type="spellStart"/>
      <w:r>
        <w:t>radicalised</w:t>
      </w:r>
      <w:proofErr w:type="spellEnd"/>
      <w:r>
        <w:t xml:space="preserve"> by the heroic resistance of the Vietnamese people to American imperialism. Irish civil rights activists emulated the militant politics of the Black Panthers. When students and workers united to launch a massive general strike in France in May, it taught student radicals in Australia that they needed to link up with the power of the </w:t>
      </w:r>
      <w:proofErr w:type="spellStart"/>
      <w:r>
        <w:t>organised</w:t>
      </w:r>
      <w:proofErr w:type="spellEnd"/>
      <w:r>
        <w:t xml:space="preserve"> working class </w:t>
      </w:r>
      <w:proofErr w:type="gramStart"/>
      <w:r>
        <w:t>in order to</w:t>
      </w:r>
      <w:proofErr w:type="gramEnd"/>
      <w:r>
        <w:t xml:space="preserve"> win. </w:t>
      </w:r>
    </w:p>
    <w:p w14:paraId="2DB7DD8C" w14:textId="77777777" w:rsidR="000A32C8" w:rsidRDefault="000A32C8" w:rsidP="000A32C8">
      <w: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w:t>
      </w:r>
      <w:proofErr w:type="gramStart"/>
      <w:r>
        <w:t>exploitation</w:t>
      </w:r>
      <w:proofErr w:type="gramEnd"/>
      <w:r>
        <w:t xml:space="preserve"> and war, imposed by monstrous bureaucratic states. </w:t>
      </w:r>
    </w:p>
    <w:p w14:paraId="01BB0247" w14:textId="77777777" w:rsidR="000A32C8" w:rsidRDefault="000A32C8" w:rsidP="000A32C8">
      <w:r w:rsidRPr="005E0E78">
        <w:rPr>
          <w:rStyle w:val="StyleUnderline"/>
        </w:rPr>
        <w:t xml:space="preserve">In 2011, a poor </w:t>
      </w:r>
      <w:r w:rsidRPr="00B460CC">
        <w:rPr>
          <w:rStyle w:val="StyleUnderline"/>
          <w:highlight w:val="yellow"/>
        </w:rPr>
        <w:t>Tunisian</w:t>
      </w:r>
      <w:r w:rsidRPr="005E0E78">
        <w:rPr>
          <w:rStyle w:val="StyleUnderline"/>
        </w:rPr>
        <w:t xml:space="preserve"> street vendor set himself alight to </w:t>
      </w:r>
      <w:proofErr w:type="gramStart"/>
      <w:r w:rsidRPr="005E0E78">
        <w:rPr>
          <w:rStyle w:val="StyleUnderline"/>
        </w:rPr>
        <w:t>protest against</w:t>
      </w:r>
      <w:proofErr w:type="gramEnd"/>
      <w:r w:rsidRPr="005E0E78">
        <w:rPr>
          <w:rStyle w:val="StyleUnderline"/>
        </w:rPr>
        <w:t xml:space="preserve"> police harassment</w:t>
      </w:r>
      <w:r>
        <w:t xml:space="preserve">. Within days, </w:t>
      </w:r>
      <w:r w:rsidRPr="005E0E78">
        <w:rPr>
          <w:rStyle w:val="StyleUnderline"/>
        </w:rPr>
        <w:t>his act had inspired anti-government protests across the country</w:t>
      </w:r>
      <w:r>
        <w:t xml:space="preserve">. Within weeks, </w:t>
      </w:r>
      <w:r w:rsidRPr="005E0E78">
        <w:rPr>
          <w:rStyle w:val="StyleUnderline"/>
        </w:rPr>
        <w:t xml:space="preserve">the </w:t>
      </w:r>
      <w:r w:rsidRPr="00B460CC">
        <w:rPr>
          <w:rStyle w:val="StyleUnderline"/>
          <w:highlight w:val="yellow"/>
        </w:rPr>
        <w:t xml:space="preserve">protests escalated into a </w:t>
      </w:r>
      <w:r w:rsidRPr="00B460CC">
        <w:rPr>
          <w:rStyle w:val="Emphasis"/>
          <w:highlight w:val="yellow"/>
        </w:rPr>
        <w:t>regional revolt</w:t>
      </w:r>
      <w:r w:rsidRPr="003B419E">
        <w:t xml:space="preserve"> </w:t>
      </w:r>
      <w:r w:rsidRPr="003B419E">
        <w:rPr>
          <w:rStyle w:val="StyleUnderline"/>
        </w:rPr>
        <w:t>that</w:t>
      </w:r>
      <w:r w:rsidRPr="005E0E78">
        <w:rPr>
          <w:rStyle w:val="StyleUnderline"/>
        </w:rPr>
        <w:t xml:space="preserve"> challenged regimes </w:t>
      </w:r>
      <w:r w:rsidRPr="00B460CC">
        <w:rPr>
          <w:rStyle w:val="StyleUnderline"/>
          <w:highlight w:val="yellow"/>
        </w:rPr>
        <w:t>across the Arab world</w:t>
      </w:r>
      <w:r>
        <w:t xml:space="preserve">. </w:t>
      </w:r>
      <w:r w:rsidRPr="005E0E78">
        <w:rPr>
          <w:rStyle w:val="StyleUnderline"/>
        </w:rPr>
        <w:t>One small act tapped into resentment</w:t>
      </w:r>
      <w:r>
        <w:t xml:space="preserve"> against inequality, unemployment and state violence </w:t>
      </w:r>
      <w:r w:rsidRPr="005E0E78">
        <w:rPr>
          <w:rStyle w:val="StyleUnderline"/>
        </w:rPr>
        <w:t>that engulfed an entire region</w:t>
      </w:r>
      <w:r>
        <w:t xml:space="preserve">. The radical wave spread even further: at a massive demonstration against an anti-union bill in the US city of Madison, Wisconsin, a man held up a poster with a picture of Egyptian dictator Hosni Mubarak beside Republican Governor Scott Walker. The caption read: “One dictator down. One to go”. </w:t>
      </w:r>
      <w:r w:rsidRPr="005E0E78">
        <w:rPr>
          <w:rStyle w:val="StyleUnderline"/>
        </w:rPr>
        <w:t xml:space="preserve">The Arab revolutions went on to inspire the </w:t>
      </w:r>
      <w:r w:rsidRPr="00B460CC">
        <w:rPr>
          <w:rStyle w:val="StyleUnderline"/>
          <w:highlight w:val="yellow"/>
        </w:rPr>
        <w:t>Occupy movement</w:t>
      </w:r>
      <w:r w:rsidRPr="005E0E78">
        <w:rPr>
          <w:rStyle w:val="StyleUnderline"/>
        </w:rPr>
        <w:t xml:space="preserve">, which </w:t>
      </w:r>
      <w:r w:rsidRPr="00B460CC">
        <w:rPr>
          <w:rStyle w:val="StyleUnderline"/>
          <w:highlight w:val="yellow"/>
        </w:rPr>
        <w:t>spread to</w:t>
      </w:r>
      <w:r w:rsidRPr="004A6E42">
        <w:rPr>
          <w:rStyle w:val="StyleUnderline"/>
        </w:rPr>
        <w:t xml:space="preserve"> more than</w:t>
      </w:r>
      <w:r w:rsidRPr="004A6E42">
        <w:t xml:space="preserve"> </w:t>
      </w:r>
      <w:r w:rsidRPr="00B460CC">
        <w:rPr>
          <w:rStyle w:val="Emphasis"/>
          <w:highlight w:val="yellow"/>
        </w:rPr>
        <w:t>80 countries</w:t>
      </w:r>
      <w:r>
        <w:t xml:space="preserve">. </w:t>
      </w:r>
    </w:p>
    <w:p w14:paraId="7E531D07" w14:textId="77777777" w:rsidR="000A32C8" w:rsidRDefault="000A32C8" w:rsidP="000A32C8">
      <w:r w:rsidRPr="00B460CC">
        <w:rPr>
          <w:rStyle w:val="Emphasis"/>
          <w:highlight w:val="yellow"/>
        </w:rPr>
        <w:lastRenderedPageBreak/>
        <w:t>Today, more than ever</w:t>
      </w:r>
      <w:r w:rsidRPr="005E0E78">
        <w:rPr>
          <w:rStyle w:val="StyleUnderline"/>
        </w:rPr>
        <w:t xml:space="preserve">, insurgent social </w:t>
      </w:r>
      <w:r w:rsidRPr="00B460CC">
        <w:rPr>
          <w:rStyle w:val="StyleUnderline"/>
          <w:highlight w:val="yellow"/>
        </w:rPr>
        <w:t>movements</w:t>
      </w:r>
      <w:r w:rsidRPr="005E0E78">
        <w:rPr>
          <w:rStyle w:val="StyleUnderline"/>
        </w:rPr>
        <w:t xml:space="preserve"> and working-class uprisings </w:t>
      </w:r>
      <w:r w:rsidRPr="00B460CC">
        <w:rPr>
          <w:rStyle w:val="StyleUnderline"/>
          <w:highlight w:val="yellow"/>
        </w:rPr>
        <w:t>are spurring action in other parts of the world</w:t>
      </w:r>
      <w:r>
        <w:t xml:space="preserve">—from Hong Kong to Chile, from Lebanon to France. One placard at a memorial for protesters murdered while resisting the military coup in Myanmar took up Marx’s incitement: “Workers of the world </w:t>
      </w:r>
      <w:proofErr w:type="gramStart"/>
      <w:r>
        <w:t>unite,</w:t>
      </w:r>
      <w:proofErr w:type="gramEnd"/>
      <w:r>
        <w:t xml:space="preserve"> you have nothing to lose but your chains”. </w:t>
      </w:r>
    </w:p>
    <w:p w14:paraId="558DA16F" w14:textId="77777777" w:rsidR="000A32C8" w:rsidRDefault="000A32C8" w:rsidP="000A32C8">
      <w:r>
        <w:t xml:space="preserve">While </w:t>
      </w:r>
      <w:r w:rsidRPr="005E0E78">
        <w:rPr>
          <w:rStyle w:val="StyleUnderline"/>
        </w:rPr>
        <w:t xml:space="preserve">the </w:t>
      </w:r>
      <w:r w:rsidRPr="00B460CC">
        <w:rPr>
          <w:rStyle w:val="StyleUnderline"/>
          <w:highlight w:val="yellow"/>
        </w:rPr>
        <w:t>Russian Revolution</w:t>
      </w:r>
      <w:r>
        <w:t xml:space="preserve"> is cynically held up by capitalist ideologists as the ultimate argument against international revolution, it </w:t>
      </w:r>
      <w:proofErr w:type="gramStart"/>
      <w:r w:rsidRPr="005E0E78">
        <w:rPr>
          <w:rStyle w:val="StyleUnderline"/>
        </w:rPr>
        <w:t>actually</w:t>
      </w:r>
      <w:r>
        <w:t xml:space="preserve"> proves</w:t>
      </w:r>
      <w:proofErr w:type="gramEnd"/>
      <w:r>
        <w:t xml:space="preserve"> the opposite. It </w:t>
      </w:r>
      <w:r w:rsidRPr="003B419E">
        <w:rPr>
          <w:rStyle w:val="StyleUnderline"/>
        </w:rPr>
        <w:t>shows</w:t>
      </w:r>
      <w:r w:rsidRPr="005E0E78">
        <w:rPr>
          <w:rStyle w:val="StyleUnderline"/>
        </w:rPr>
        <w:t xml:space="preserve"> that the goal is not only necessary, but also that </w:t>
      </w:r>
      <w:r w:rsidRPr="003B419E">
        <w:rPr>
          <w:rStyle w:val="StyleUnderline"/>
        </w:rPr>
        <w:t>it’s possible</w:t>
      </w:r>
      <w:r>
        <w:t xml:space="preserve">. The news of workers seizing power in Russia, overthrowing their capitalist </w:t>
      </w:r>
      <w:proofErr w:type="gramStart"/>
      <w:r>
        <w:t>government</w:t>
      </w:r>
      <w:proofErr w:type="gramEnd"/>
      <w:r>
        <w:t xml:space="preserve"> and declaring their withdrawal from WWI, </w:t>
      </w:r>
      <w:r w:rsidRPr="00B460CC">
        <w:rPr>
          <w:rStyle w:val="StyleUnderline"/>
          <w:highlight w:val="yellow"/>
        </w:rPr>
        <w:t xml:space="preserve">created shock waves </w:t>
      </w:r>
      <w:r w:rsidRPr="00B460CC">
        <w:rPr>
          <w:rStyle w:val="Emphasis"/>
          <w:highlight w:val="yellow"/>
        </w:rPr>
        <w:t>across the planet</w:t>
      </w:r>
      <w:r>
        <w:t xml:space="preserve">. </w:t>
      </w:r>
      <w:r w:rsidRPr="005E0E78">
        <w:rPr>
          <w:rStyle w:val="StyleUnderline"/>
        </w:rPr>
        <w:t>Workers in Germany rose in revolt a year later</w:t>
      </w:r>
      <w:r>
        <w:t xml:space="preserve">, ending the war for good and building soviets, a form of radical working-class democracy inspired by the Russian example. </w:t>
      </w:r>
      <w:r w:rsidRPr="005E0E78">
        <w:rPr>
          <w:rStyle w:val="StyleUnderline"/>
        </w:rPr>
        <w:t xml:space="preserve">This was followed by uprisings in France, </w:t>
      </w:r>
      <w:proofErr w:type="gramStart"/>
      <w:r w:rsidRPr="005E0E78">
        <w:rPr>
          <w:rStyle w:val="StyleUnderline"/>
        </w:rPr>
        <w:t>Italy</w:t>
      </w:r>
      <w:proofErr w:type="gramEnd"/>
      <w:r w:rsidRPr="005E0E78">
        <w:rPr>
          <w:rStyle w:val="StyleUnderline"/>
        </w:rPr>
        <w:t xml:space="preserve"> and Hungary</w:t>
      </w:r>
      <w:r>
        <w:t xml:space="preserve">. </w:t>
      </w:r>
    </w:p>
    <w:p w14:paraId="357714E3" w14:textId="77777777" w:rsidR="000A32C8" w:rsidRDefault="000A32C8" w:rsidP="000A32C8">
      <w:r w:rsidRPr="005E0E78">
        <w:rPr>
          <w:rStyle w:val="StyleUnderline"/>
        </w:rPr>
        <w:t>The revolutionary wave spread further</w:t>
      </w:r>
      <w:r>
        <w:t xml:space="preserve">. A classified British government report from 1919 noted a “very widespread feeling among workers that thrones have become anachronisms, and that the Soviet may be the best form of Government for a democracy”. </w:t>
      </w:r>
    </w:p>
    <w:p w14:paraId="34692215" w14:textId="77777777" w:rsidR="000A32C8" w:rsidRDefault="000A32C8" w:rsidP="000A32C8">
      <w: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404D3C65" w14:textId="77777777" w:rsidR="000A32C8" w:rsidRDefault="000A32C8" w:rsidP="000A32C8">
      <w:r w:rsidRPr="005E0E78">
        <w:rPr>
          <w:rStyle w:val="StyleUnderline"/>
        </w:rPr>
        <w:t>The Russian Bolsheviks</w:t>
      </w:r>
      <w:r>
        <w:t xml:space="preserve">, the revolutionary working-class party that led the revolution to victory in 1917, </w:t>
      </w:r>
      <w:r w:rsidRPr="005E0E78">
        <w:rPr>
          <w:rStyle w:val="StyleUnderline"/>
        </w:rPr>
        <w:t>didn’t just passively wait for revolutions elsewhere</w:t>
      </w:r>
      <w:r>
        <w:t xml:space="preserve">. </w:t>
      </w:r>
      <w:r w:rsidRPr="005E0E78">
        <w:rPr>
          <w:rStyle w:val="StyleUnderline"/>
        </w:rPr>
        <w:t xml:space="preserve">They actively </w:t>
      </w:r>
      <w:proofErr w:type="spellStart"/>
      <w:r w:rsidRPr="005E0E78">
        <w:rPr>
          <w:rStyle w:val="StyleUnderline"/>
        </w:rPr>
        <w:t>organised</w:t>
      </w:r>
      <w:proofErr w:type="spellEnd"/>
      <w:r w:rsidRPr="005E0E78">
        <w:rPr>
          <w:rStyle w:val="StyleUnderline"/>
        </w:rPr>
        <w:t xml:space="preserve"> to spread the revolt</w:t>
      </w:r>
      <w:r>
        <w:t xml:space="preserve">. In 1919, </w:t>
      </w:r>
      <w:r w:rsidRPr="005E0E78">
        <w:rPr>
          <w:rStyle w:val="StyleUnderline"/>
        </w:rPr>
        <w:t>they established the Communist International</w:t>
      </w:r>
      <w:r>
        <w:t xml:space="preserve">, an </w:t>
      </w:r>
      <w:proofErr w:type="spellStart"/>
      <w:r>
        <w:t>organisation</w:t>
      </w:r>
      <w:proofErr w:type="spellEnd"/>
      <w:r>
        <w:t xml:space="preserve"> for debate, </w:t>
      </w:r>
      <w:proofErr w:type="gramStart"/>
      <w:r>
        <w:t>discussion</w:t>
      </w:r>
      <w:proofErr w:type="gramEnd"/>
      <w:r>
        <w:t xml:space="preserve"> and coordination between different revolutionary workers’ parties. Revolutionaries in Russia, Italy, France, Germany, the US, Australia and elsewhere attempted to clarify and develop a strategy for overthrowing capitalism everywhere. In none of these countries was there a party like the Bolsheviks, steeled in years of </w:t>
      </w:r>
      <w:proofErr w:type="spellStart"/>
      <w:r>
        <w:t>organising</w:t>
      </w:r>
      <w:proofErr w:type="spellEnd"/>
      <w:r>
        <w:t xml:space="preserve"> working-class struggle to overthrow the state, and capable of leading a revolution. But </w:t>
      </w:r>
      <w:r w:rsidRPr="005E0E78">
        <w:rPr>
          <w:rStyle w:val="StyleUnderline"/>
        </w:rPr>
        <w:t xml:space="preserve">for </w:t>
      </w:r>
      <w:proofErr w:type="gramStart"/>
      <w:r w:rsidRPr="005E0E78">
        <w:rPr>
          <w:rStyle w:val="StyleUnderline"/>
        </w:rPr>
        <w:t>a number of</w:t>
      </w:r>
      <w:proofErr w:type="gramEnd"/>
      <w:r w:rsidRPr="005E0E78">
        <w:rPr>
          <w:rStyle w:val="StyleUnderline"/>
        </w:rPr>
        <w:t xml:space="preserve"> years, workers came close to overthrowing capitalism in several countries.</w:t>
      </w:r>
      <w:r>
        <w:t xml:space="preserve"> </w:t>
      </w:r>
    </w:p>
    <w:p w14:paraId="6E12D471" w14:textId="77777777" w:rsidR="000A32C8" w:rsidRDefault="000A32C8" w:rsidP="000A32C8">
      <w:r w:rsidRPr="00B460CC">
        <w:rPr>
          <w:rStyle w:val="StyleUnderline"/>
          <w:highlight w:val="yellow"/>
        </w:rPr>
        <w:t>In periods of stability</w:t>
      </w:r>
      <w:r>
        <w:t xml:space="preserve">, when social conservatism dominates, </w:t>
      </w:r>
      <w:r w:rsidRPr="00B460CC">
        <w:rPr>
          <w:rStyle w:val="StyleUnderline"/>
          <w:highlight w:val="yellow"/>
        </w:rPr>
        <w:t>international revolution can seem like a pipe dream</w:t>
      </w:r>
      <w:r w:rsidRPr="00B460CC">
        <w:rPr>
          <w:highlight w:val="yellow"/>
        </w:rPr>
        <w:t xml:space="preserve">. </w:t>
      </w:r>
      <w:r w:rsidRPr="00B460CC">
        <w:rPr>
          <w:rStyle w:val="Emphasis"/>
          <w:highlight w:val="yellow"/>
        </w:rPr>
        <w:t>Defenders of the status quo actively work to reinforce this illusion</w:t>
      </w:r>
      <w:r w:rsidRPr="00B460CC">
        <w:rPr>
          <w:highlight w:val="yellow"/>
        </w:rPr>
        <w:t xml:space="preserve">. </w:t>
      </w:r>
      <w:r w:rsidRPr="00B460CC">
        <w:rPr>
          <w:rStyle w:val="StyleUnderline"/>
          <w:highlight w:val="yellow"/>
        </w:rPr>
        <w:t xml:space="preserve">But history proves that </w:t>
      </w:r>
      <w:r w:rsidRPr="003B419E">
        <w:rPr>
          <w:rStyle w:val="StyleUnderline"/>
        </w:rPr>
        <w:t xml:space="preserve">the </w:t>
      </w:r>
      <w:r w:rsidRPr="00B460CC">
        <w:rPr>
          <w:rStyle w:val="Emphasis"/>
          <w:highlight w:val="yellow"/>
        </w:rPr>
        <w:t>crises</w:t>
      </w:r>
      <w:r>
        <w:t xml:space="preserve"> </w:t>
      </w:r>
      <w:r w:rsidRPr="00151FC0">
        <w:rPr>
          <w:rStyle w:val="StyleUnderline"/>
        </w:rPr>
        <w:t xml:space="preserve">that the system generates are international, and that they will </w:t>
      </w:r>
      <w:r w:rsidRPr="00B460CC">
        <w:rPr>
          <w:rStyle w:val="Emphasis"/>
          <w:highlight w:val="yellow"/>
        </w:rPr>
        <w:t>inevitably provoke international resistance</w:t>
      </w:r>
      <w:r>
        <w:t xml:space="preserve">. </w:t>
      </w:r>
    </w:p>
    <w:p w14:paraId="636CE683" w14:textId="77777777" w:rsidR="000A32C8" w:rsidRPr="003D5423" w:rsidRDefault="000A32C8" w:rsidP="000A32C8">
      <w:r w:rsidRPr="00151FC0">
        <w:rPr>
          <w:rStyle w:val="StyleUnderline"/>
        </w:rPr>
        <w:t>Capitalism</w:t>
      </w:r>
      <w:r>
        <w:t xml:space="preserve"> is a global system. It requires a global movement to tear it up, root and branch. But it also </w:t>
      </w:r>
      <w:r w:rsidRPr="00151FC0">
        <w:rPr>
          <w:rStyle w:val="StyleUnderline"/>
        </w:rPr>
        <w:t xml:space="preserve">makes global revolution more possible, and more likely. </w:t>
      </w:r>
      <w:r w:rsidRPr="00B460CC">
        <w:rPr>
          <w:rStyle w:val="StyleUnderline"/>
          <w:highlight w:val="yellow"/>
        </w:rPr>
        <w:t>The most important thing that socialists can do</w:t>
      </w:r>
      <w:r>
        <w:t xml:space="preserve">, whether you live in Hong Kong or France, </w:t>
      </w:r>
      <w:proofErr w:type="gramStart"/>
      <w:r>
        <w:t>Myanmar</w:t>
      </w:r>
      <w:proofErr w:type="gramEnd"/>
      <w:r>
        <w:t xml:space="preserve"> or Australia, </w:t>
      </w:r>
      <w:r w:rsidRPr="00B460CC">
        <w:rPr>
          <w:rStyle w:val="StyleUnderline"/>
          <w:highlight w:val="yellow"/>
        </w:rPr>
        <w:t>is to get</w:t>
      </w:r>
      <w:r w:rsidRPr="00151FC0">
        <w:t xml:space="preserve"> stuck </w:t>
      </w:r>
      <w:r w:rsidRPr="00B460CC">
        <w:rPr>
          <w:rStyle w:val="StyleUnderline"/>
          <w:highlight w:val="yellow"/>
        </w:rPr>
        <w:t xml:space="preserve">into </w:t>
      </w:r>
      <w:proofErr w:type="spellStart"/>
      <w:r w:rsidRPr="00B460CC">
        <w:rPr>
          <w:rStyle w:val="Emphasis"/>
          <w:highlight w:val="yellow"/>
        </w:rPr>
        <w:t>organising</w:t>
      </w:r>
      <w:proofErr w:type="spellEnd"/>
      <w:r w:rsidRPr="00B460CC">
        <w:rPr>
          <w:rStyle w:val="Emphasis"/>
          <w:highlight w:val="yellow"/>
        </w:rPr>
        <w:t xml:space="preserve"> for it today</w:t>
      </w:r>
      <w:r>
        <w:t>.</w:t>
      </w:r>
    </w:p>
    <w:bookmarkEnd w:id="4"/>
    <w:p w14:paraId="63D42C58" w14:textId="77777777" w:rsidR="000A32C8" w:rsidRDefault="000A32C8" w:rsidP="000A32C8"/>
    <w:p w14:paraId="5DB6165E" w14:textId="77777777" w:rsidR="000A32C8" w:rsidRDefault="000A32C8" w:rsidP="000A32C8">
      <w:pPr>
        <w:pStyle w:val="Heading3"/>
      </w:pPr>
      <w:r>
        <w:lastRenderedPageBreak/>
        <w:t>AT: Sustainable</w:t>
      </w:r>
    </w:p>
    <w:p w14:paraId="5F43593C" w14:textId="77777777" w:rsidR="000A32C8" w:rsidRPr="007A4C29" w:rsidRDefault="000A32C8" w:rsidP="000A32C8">
      <w:pPr>
        <w:pStyle w:val="Heading4"/>
        <w:tabs>
          <w:tab w:val="num" w:pos="720"/>
        </w:tabs>
      </w:pPr>
      <w:bookmarkStart w:id="5" w:name="_Hlk82792782"/>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35C34D75" w14:textId="77777777" w:rsidR="000A32C8" w:rsidRPr="0069454A" w:rsidRDefault="000A32C8" w:rsidP="000A32C8">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207F423F" w14:textId="77777777" w:rsidR="000A32C8" w:rsidRPr="00FF1803" w:rsidRDefault="000A32C8" w:rsidP="000A32C8">
      <w:pPr>
        <w:rPr>
          <w:sz w:val="16"/>
        </w:rPr>
      </w:pPr>
      <w:r w:rsidRPr="007A4C29">
        <w:rPr>
          <w:rStyle w:val="StyleUnderline"/>
        </w:rPr>
        <w:t>Unfortunately for the ecomodernists, degrowth scholars and ecological economists have begun to poke holes in their optimistic assessments</w:t>
      </w:r>
      <w:r w:rsidRPr="00FF1803">
        <w:rPr>
          <w:sz w:val="16"/>
        </w:rPr>
        <w:t>. Their response can be summarized according to three key counter-arguments: (</w:t>
      </w:r>
      <w:r w:rsidRPr="007A4C29">
        <w:rPr>
          <w:rStyle w:val="StyleUnderline"/>
        </w:rPr>
        <w:t>1</w:t>
      </w:r>
      <w:r w:rsidRPr="00FF1803">
        <w:rPr>
          <w:sz w:val="16"/>
        </w:rPr>
        <w:t xml:space="preserve">) </w:t>
      </w:r>
      <w:r w:rsidRPr="007A4C29">
        <w:rPr>
          <w:rStyle w:val="StyleUnderline"/>
        </w:rPr>
        <w:t>the evidence</w:t>
      </w:r>
      <w:r w:rsidRPr="00FF1803">
        <w:rPr>
          <w:sz w:val="16"/>
        </w:rPr>
        <w:t xml:space="preserve"> that ecomodernists provide </w:t>
      </w:r>
      <w:r w:rsidRPr="007A4C29">
        <w:rPr>
          <w:rStyle w:val="StyleUnderline"/>
        </w:rPr>
        <w:t>for relative decoupling is flawed and limited at best</w:t>
      </w:r>
      <w:r w:rsidRPr="00FF1803">
        <w:rPr>
          <w:sz w:val="16"/>
        </w:rPr>
        <w:t>; (</w:t>
      </w:r>
      <w:r w:rsidRPr="007A4C29">
        <w:rPr>
          <w:rStyle w:val="StyleUnderline"/>
        </w:rPr>
        <w:t>2</w:t>
      </w:r>
      <w:r w:rsidRPr="00FF1803">
        <w:rPr>
          <w:sz w:val="16"/>
        </w:rPr>
        <w:t xml:space="preserve">) their </w:t>
      </w:r>
      <w:r w:rsidRPr="007A4C29">
        <w:rPr>
          <w:rStyle w:val="StyleUnderline"/>
        </w:rPr>
        <w:t>evidence for the possibility of absolute decoupling is even weaker</w:t>
      </w:r>
      <w:r w:rsidRPr="00FF1803">
        <w:rPr>
          <w:sz w:val="16"/>
        </w:rPr>
        <w:t xml:space="preserve">; </w:t>
      </w:r>
      <w:r w:rsidRPr="007A4C29">
        <w:rPr>
          <w:rStyle w:val="StyleUnderline"/>
        </w:rPr>
        <w:t>and</w:t>
      </w:r>
      <w:r w:rsidRPr="00FF1803">
        <w:rPr>
          <w:sz w:val="16"/>
        </w:rPr>
        <w:t xml:space="preserve"> (</w:t>
      </w:r>
      <w:r w:rsidRPr="007A4C29">
        <w:rPr>
          <w:rStyle w:val="StyleUnderline"/>
        </w:rPr>
        <w:t>3</w:t>
      </w:r>
      <w:r w:rsidRPr="00FF1803">
        <w:rPr>
          <w:sz w:val="16"/>
        </w:rPr>
        <w:t xml:space="preserve">) </w:t>
      </w:r>
      <w:r w:rsidRPr="007A4C29">
        <w:rPr>
          <w:rStyle w:val="StyleUnderline"/>
        </w:rPr>
        <w:t>even if absolute decoupling was possible</w:t>
      </w:r>
      <w:r w:rsidRPr="00FF1803">
        <w:rPr>
          <w:sz w:val="16"/>
        </w:rPr>
        <w:t xml:space="preserve"> in principle, </w:t>
      </w:r>
      <w:r w:rsidRPr="007A4C29">
        <w:rPr>
          <w:rStyle w:val="StyleUnderline"/>
        </w:rPr>
        <w:t>there is even weaker evidence that this could occur with the necessary speed to stabilize the earth system before reaching irreversible tipping points</w:t>
      </w:r>
      <w:r w:rsidRPr="00FF1803">
        <w:rPr>
          <w:sz w:val="16"/>
        </w:rPr>
        <w:t xml:space="preserve">. First, </w:t>
      </w:r>
      <w:r w:rsidRPr="00FF1803">
        <w:rPr>
          <w:rStyle w:val="StyleUnderline"/>
          <w:highlight w:val="cyan"/>
        </w:rPr>
        <w:t xml:space="preserve">claims </w:t>
      </w:r>
      <w:r w:rsidRPr="00FF1803">
        <w:rPr>
          <w:rStyle w:val="StyleUnderline"/>
        </w:rPr>
        <w:t xml:space="preserve">that </w:t>
      </w:r>
      <w:r w:rsidRPr="00FF1803">
        <w:rPr>
          <w:rStyle w:val="StyleUnderline"/>
          <w:highlight w:val="cyan"/>
        </w:rPr>
        <w:t xml:space="preserve">rich countries </w:t>
      </w:r>
      <w:r w:rsidRPr="00FF1803">
        <w:rPr>
          <w:rStyle w:val="StyleUnderline"/>
        </w:rPr>
        <w:t xml:space="preserve">have </w:t>
      </w:r>
      <w:r w:rsidRPr="00FF1803">
        <w:rPr>
          <w:rStyle w:val="StyleUnderline"/>
          <w:highlight w:val="cyan"/>
        </w:rPr>
        <w:t>seen relative</w:t>
      </w:r>
      <w:r w:rsidRPr="00FF1803">
        <w:rPr>
          <w:sz w:val="16"/>
        </w:rPr>
        <w:t xml:space="preserve"> or even absolute </w:t>
      </w:r>
      <w:r w:rsidRPr="00FF1803">
        <w:rPr>
          <w:rStyle w:val="StyleUnderline"/>
          <w:highlight w:val="cyan"/>
        </w:rPr>
        <w:t>decoupling</w:t>
      </w:r>
      <w:r w:rsidRPr="00FF1803">
        <w:rPr>
          <w:sz w:val="16"/>
        </w:rPr>
        <w:t xml:space="preserve"> of economic growth from domestic material consumption have been shown to focus solely on correlations between national GDP and material throughput while </w:t>
      </w:r>
      <w:r w:rsidRPr="00FF1803">
        <w:rPr>
          <w:rStyle w:val="StyleUnderline"/>
          <w:highlight w:val="cyan"/>
        </w:rPr>
        <w:t>ignoring</w:t>
      </w:r>
      <w:r w:rsidRPr="007A4C29">
        <w:rPr>
          <w:rStyle w:val="StyleUnderline"/>
        </w:rPr>
        <w:t xml:space="preserve"> the material-energetic costs embodied in </w:t>
      </w:r>
      <w:r w:rsidRPr="00FF1803">
        <w:rPr>
          <w:rStyle w:val="Emphasis"/>
          <w:highlight w:val="cyan"/>
        </w:rPr>
        <w:t>imported</w:t>
      </w:r>
      <w:r w:rsidRPr="00FF1803">
        <w:rPr>
          <w:rStyle w:val="StyleUnderline"/>
          <w:highlight w:val="cyan"/>
        </w:rPr>
        <w:t xml:space="preserve"> consumer goods</w:t>
      </w:r>
      <w:r w:rsidRPr="00FF1803">
        <w:rPr>
          <w:sz w:val="16"/>
        </w:rP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rsidRPr="00FF1803">
        <w:rPr>
          <w:sz w:val="16"/>
        </w:rPr>
        <w:t>. They conclude that ‘</w:t>
      </w:r>
      <w:r w:rsidRPr="00FF1803">
        <w:rPr>
          <w:rStyle w:val="Emphasis"/>
          <w:highlight w:val="cyan"/>
        </w:rPr>
        <w:t>no decoupling has taken place</w:t>
      </w:r>
      <w:r w:rsidRPr="007A4C29">
        <w:rPr>
          <w:rStyle w:val="StyleUnderline"/>
        </w:rPr>
        <w:t xml:space="preserve"> over the past two decades for this group of developed countries’</w:t>
      </w:r>
      <w:r w:rsidRPr="00FF1803">
        <w:rPr>
          <w:sz w:val="16"/>
        </w:rPr>
        <w:t xml:space="preserve"> (Wiedmann et al., 2015, p. 6273). Focusing on the global </w:t>
      </w:r>
      <w:proofErr w:type="gramStart"/>
      <w:r w:rsidRPr="00FF1803">
        <w:rPr>
          <w:sz w:val="16"/>
        </w:rPr>
        <w:t>economy as a whole, Krausmann</w:t>
      </w:r>
      <w:proofErr w:type="gramEnd"/>
      <w:r w:rsidRPr="00FF1803">
        <w:rPr>
          <w:sz w:val="16"/>
        </w:rPr>
        <w:t xml:space="preserve"> et al. show that </w:t>
      </w:r>
      <w:r w:rsidRPr="007A4C29">
        <w:rPr>
          <w:rStyle w:val="StyleUnderline"/>
        </w:rPr>
        <w:t>its resource intensity improved over the course of the 20th century, though the early 21st century has seen a faster rate of growing resource consumption than global economic growth</w:t>
      </w:r>
      <w:r w:rsidRPr="00FF1803">
        <w:rPr>
          <w:sz w:val="16"/>
        </w:rP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FF1803">
        <w:rPr>
          <w:rStyle w:val="Emphasis"/>
          <w:highlight w:val="cyan"/>
        </w:rPr>
        <w:t>twenty-first century trends show</w:t>
      </w:r>
      <w:r w:rsidRPr="00FF1803">
        <w:rPr>
          <w:sz w:val="16"/>
        </w:rPr>
        <w:t xml:space="preserve"> not greater efficiency but rather </w:t>
      </w:r>
      <w:r w:rsidRPr="00FF1803">
        <w:rPr>
          <w:rStyle w:val="Emphasis"/>
          <w:highlight w:val="cyan"/>
        </w:rPr>
        <w:t>worse efficiency, with re-coupling occurring</w:t>
      </w:r>
      <w:r w:rsidRPr="00FF1803">
        <w:rPr>
          <w:sz w:val="16"/>
        </w:rPr>
        <w:t xml:space="preserve">’. Second, given the limited evidence for even relative decoupling, it is little surprise that </w:t>
      </w:r>
      <w:r w:rsidRPr="007A4C29">
        <w:rPr>
          <w:rStyle w:val="StyleUnderline"/>
        </w:rPr>
        <w:t>the evidential basis on which claims for the possibility of absolute decoupling rest is even flimsier</w:t>
      </w:r>
      <w:r w:rsidRPr="00FF1803">
        <w:rPr>
          <w:sz w:val="16"/>
        </w:rP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rsidRPr="00FF1803">
        <w:rPr>
          <w:sz w:val="16"/>
        </w:rPr>
        <w:t xml:space="preserve">. For example, a modeling study by </w:t>
      </w:r>
      <w:proofErr w:type="spellStart"/>
      <w:r w:rsidRPr="00FF1803">
        <w:rPr>
          <w:sz w:val="16"/>
        </w:rPr>
        <w:t>Schandl</w:t>
      </w:r>
      <w:proofErr w:type="spellEnd"/>
      <w:r w:rsidRPr="00FF1803">
        <w:rPr>
          <w:sz w:val="16"/>
        </w:rPr>
        <w:t xml:space="preserve"> et al. (2016) shows that </w:t>
      </w:r>
      <w:r w:rsidRPr="007A4C29">
        <w:rPr>
          <w:rStyle w:val="StyleUnderline"/>
        </w:rPr>
        <w:t>in a ‘high efficiency’ scenario</w:t>
      </w:r>
      <w:r w:rsidRPr="00FF1803">
        <w:rPr>
          <w:sz w:val="16"/>
        </w:rP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rsidRPr="00FF1803">
        <w:rPr>
          <w:sz w:val="16"/>
        </w:rPr>
        <w:t xml:space="preserve"> in some scenarios, </w:t>
      </w:r>
      <w:r w:rsidRPr="007A4C29">
        <w:rPr>
          <w:rStyle w:val="StyleUnderline"/>
        </w:rPr>
        <w:t>none would lead to an absolute reduction in ... materials footprint’</w:t>
      </w:r>
      <w:r w:rsidRPr="00FF1803">
        <w:rPr>
          <w:sz w:val="16"/>
        </w:rPr>
        <w:t xml:space="preserve"> (</w:t>
      </w:r>
      <w:proofErr w:type="spellStart"/>
      <w:r w:rsidRPr="00FF1803">
        <w:rPr>
          <w:sz w:val="16"/>
        </w:rPr>
        <w:t>Schandl</w:t>
      </w:r>
      <w:proofErr w:type="spellEnd"/>
      <w:r w:rsidRPr="00FF1803">
        <w:rPr>
          <w:sz w:val="16"/>
        </w:rPr>
        <w:t xml:space="preserve"> et al., 2016, p. 8). </w:t>
      </w:r>
      <w:r w:rsidRPr="007A4C29">
        <w:rPr>
          <w:rStyle w:val="StyleUnderline"/>
        </w:rPr>
        <w:t xml:space="preserve">A </w:t>
      </w:r>
      <w:r w:rsidRPr="00FF1803">
        <w:rPr>
          <w:rStyle w:val="StyleUnderline"/>
          <w:highlight w:val="cyan"/>
        </w:rPr>
        <w:t>high efficiency scenario</w:t>
      </w:r>
      <w:r w:rsidRPr="00FF1803">
        <w:rPr>
          <w:sz w:val="16"/>
        </w:rPr>
        <w:t xml:space="preserve"> modeled by the UNEP comes to even less optimistic conclusions (with global resource use rising to 132 billion tons in 2050), since it </w:t>
      </w:r>
      <w:r w:rsidRPr="00FF1803">
        <w:rPr>
          <w:rStyle w:val="StyleUnderline"/>
          <w:highlight w:val="cyan"/>
        </w:rPr>
        <w:t>incorporates the</w:t>
      </w:r>
      <w:r w:rsidRPr="00FF1803">
        <w:rPr>
          <w:sz w:val="16"/>
          <w:highlight w:val="cyan"/>
        </w:rPr>
        <w:t xml:space="preserve"> </w:t>
      </w:r>
      <w:r w:rsidRPr="00FF1803">
        <w:rPr>
          <w:rStyle w:val="Emphasis"/>
          <w:highlight w:val="cyan"/>
        </w:rPr>
        <w:t>‘rebound effect’</w:t>
      </w:r>
      <w:r w:rsidRPr="00FF1803">
        <w:rPr>
          <w:sz w:val="16"/>
          <w:highlight w:val="cyan"/>
        </w:rPr>
        <w:t xml:space="preserve"> </w:t>
      </w:r>
      <w:r w:rsidRPr="00FF1803">
        <w:rPr>
          <w:rStyle w:val="StyleUnderline"/>
          <w:highlight w:val="cyan"/>
        </w:rPr>
        <w:t>in which efficiency improvements lead to</w:t>
      </w:r>
      <w:r w:rsidRPr="00FF1803">
        <w:rPr>
          <w:sz w:val="16"/>
          <w:highlight w:val="cyan"/>
        </w:rPr>
        <w:t xml:space="preserve"> </w:t>
      </w:r>
      <w:r w:rsidRPr="00FF1803">
        <w:rPr>
          <w:rStyle w:val="Emphasis"/>
          <w:highlight w:val="cyan"/>
        </w:rPr>
        <w:t>increased consumption</w:t>
      </w:r>
      <w:r w:rsidRPr="00FF1803">
        <w:rPr>
          <w:sz w:val="16"/>
          <w:highlight w:val="cyan"/>
        </w:rPr>
        <w:t xml:space="preserve"> </w:t>
      </w:r>
      <w:r w:rsidRPr="00FF1803">
        <w:rPr>
          <w:rStyle w:val="StyleUnderline"/>
          <w:highlight w:val="cyan"/>
        </w:rPr>
        <w:t>due to</w:t>
      </w:r>
      <w:r w:rsidRPr="007A4C29">
        <w:rPr>
          <w:rStyle w:val="StyleUnderline"/>
        </w:rPr>
        <w:t xml:space="preserve"> resulting </w:t>
      </w:r>
      <w:r w:rsidRPr="00FF1803">
        <w:rPr>
          <w:rStyle w:val="StyleUnderline"/>
          <w:highlight w:val="cyan"/>
        </w:rPr>
        <w:t>price reductions</w:t>
      </w:r>
      <w:r w:rsidRPr="00FF1803">
        <w:rPr>
          <w:sz w:val="16"/>
        </w:rPr>
        <w:t xml:space="preserve"> (Hickel and Kallis, 2019). In short, as they conclude, </w:t>
      </w:r>
      <w:r w:rsidRPr="007A4C29">
        <w:rPr>
          <w:rStyle w:val="StyleUnderline"/>
        </w:rPr>
        <w:t>these ‘models suggest that absolute decoupling is not feasible on a global scale in the context of continued economic growth’</w:t>
      </w:r>
      <w:r w:rsidRPr="00FF1803">
        <w:rPr>
          <w:sz w:val="16"/>
        </w:rPr>
        <w:t xml:space="preserve"> (Hickel and Kallis, 2019, p. 6). Third, </w:t>
      </w:r>
      <w:r w:rsidRPr="007A4C29">
        <w:rPr>
          <w:rStyle w:val="StyleUnderline"/>
        </w:rPr>
        <w:t>the critics show that even if absolute decoupling</w:t>
      </w:r>
      <w:r w:rsidRPr="00FF1803">
        <w:rPr>
          <w:sz w:val="16"/>
        </w:rPr>
        <w:t xml:space="preserve"> (from both emissions and total environmental impact) </w:t>
      </w:r>
      <w:r w:rsidRPr="007A4C29">
        <w:rPr>
          <w:rStyle w:val="StyleUnderline"/>
        </w:rPr>
        <w:t>were possible in principle, this would need to occur fast enough to prevent transgression of ecological tipping points</w:t>
      </w:r>
      <w:r w:rsidRPr="00FF1803">
        <w:rPr>
          <w:sz w:val="16"/>
        </w:rPr>
        <w:t xml:space="preserve">. Just focusing on the climate problem, the 2018 IPCC report claims that </w:t>
      </w:r>
      <w:r w:rsidRPr="007A4C29">
        <w:rPr>
          <w:rStyle w:val="StyleUnderline"/>
        </w:rPr>
        <w:t>emissions must be reduced 7 per cent annually to reach net zero by 2050 in order to achieve the 1.5 C target</w:t>
      </w:r>
      <w:r w:rsidRPr="00FF1803">
        <w:rPr>
          <w:sz w:val="16"/>
        </w:rPr>
        <w:t xml:space="preserve">, whereas they must reduce 4 per cent annually to reach net zero by 2075 for a shot at the </w:t>
      </w:r>
      <w:proofErr w:type="gramStart"/>
      <w:r w:rsidRPr="00FF1803">
        <w:rPr>
          <w:sz w:val="16"/>
        </w:rPr>
        <w:t>2 degree</w:t>
      </w:r>
      <w:proofErr w:type="gramEnd"/>
      <w:r w:rsidRPr="00FF1803">
        <w:rPr>
          <w:sz w:val="16"/>
        </w:rPr>
        <w:t xml:space="preserve"> target (IPCC, 2018, p. 15). However, </w:t>
      </w:r>
      <w:r w:rsidRPr="007A4C29">
        <w:rPr>
          <w:rStyle w:val="StyleUnderline"/>
        </w:rPr>
        <w:t>even under optimistic assumptions</w:t>
      </w:r>
      <w:r w:rsidRPr="00FF1803">
        <w:rPr>
          <w:sz w:val="16"/>
        </w:rPr>
        <w:t xml:space="preserve"> (</w:t>
      </w:r>
      <w:proofErr w:type="gramStart"/>
      <w:r w:rsidRPr="00FF1803">
        <w:rPr>
          <w:sz w:val="16"/>
        </w:rPr>
        <w:t>e.g.</w:t>
      </w:r>
      <w:proofErr w:type="gramEnd"/>
      <w:r w:rsidRPr="00FF1803">
        <w:rPr>
          <w:sz w:val="16"/>
        </w:rPr>
        <w:t xml:space="preserve"> a near-term implementation of a high and rising carbon price, alongside heroic carbon intensity improvements), </w:t>
      </w:r>
      <w:r w:rsidRPr="007A4C29">
        <w:rPr>
          <w:rStyle w:val="StyleUnderline"/>
        </w:rPr>
        <w:t xml:space="preserve">studies suggest that </w:t>
      </w:r>
      <w:r w:rsidRPr="00FF1803">
        <w:rPr>
          <w:rStyle w:val="StyleUnderline"/>
          <w:highlight w:val="cyan"/>
        </w:rPr>
        <w:t>annual declines of</w:t>
      </w:r>
      <w:r w:rsidRPr="007A4C29">
        <w:rPr>
          <w:rStyle w:val="StyleUnderline"/>
        </w:rPr>
        <w:t xml:space="preserve"> 3–</w:t>
      </w:r>
      <w:r w:rsidRPr="00FF1803">
        <w:rPr>
          <w:rStyle w:val="Emphasis"/>
          <w:highlight w:val="cyan"/>
        </w:rPr>
        <w:t xml:space="preserve">4 per cent might be the fastest rate possible </w:t>
      </w:r>
      <w:r w:rsidRPr="00FF1803">
        <w:rPr>
          <w:rStyle w:val="Emphasis"/>
          <w:highlight w:val="cyan"/>
        </w:rPr>
        <w:lastRenderedPageBreak/>
        <w:t>assuming</w:t>
      </w:r>
      <w:r w:rsidRPr="007A4C29">
        <w:rPr>
          <w:rStyle w:val="Emphasis"/>
        </w:rPr>
        <w:t xml:space="preserve"> continued economic </w:t>
      </w:r>
      <w:r w:rsidRPr="00FF1803">
        <w:rPr>
          <w:rStyle w:val="Emphasis"/>
          <w:highlight w:val="cyan"/>
        </w:rPr>
        <w:t>growth</w:t>
      </w:r>
      <w:r w:rsidRPr="00FF1803">
        <w:rPr>
          <w:sz w:val="16"/>
        </w:rPr>
        <w:t xml:space="preserve"> (Hickel, 2019). </w:t>
      </w:r>
      <w:r w:rsidRPr="007A4C29">
        <w:rPr>
          <w:rStyle w:val="StyleUnderline"/>
        </w:rPr>
        <w:t xml:space="preserve">Thus, </w:t>
      </w:r>
      <w:r w:rsidRPr="00FF1803">
        <w:rPr>
          <w:rStyle w:val="StyleUnderline"/>
        </w:rPr>
        <w:t xml:space="preserve">it would most likely be </w:t>
      </w:r>
      <w:r w:rsidRPr="00FF1803">
        <w:rPr>
          <w:rStyle w:val="Emphasis"/>
          <w:highlight w:val="cyan"/>
        </w:rPr>
        <w:t xml:space="preserve">impossible to meet the 1.5 C target in a context of </w:t>
      </w:r>
      <w:r w:rsidRPr="00FF1803">
        <w:rPr>
          <w:rStyle w:val="Emphasis"/>
        </w:rPr>
        <w:t xml:space="preserve">continuous compound </w:t>
      </w:r>
      <w:r w:rsidRPr="00FF1803">
        <w:rPr>
          <w:rStyle w:val="Emphasis"/>
          <w:highlight w:val="cyan"/>
        </w:rPr>
        <w:t>growth</w:t>
      </w:r>
      <w:r w:rsidRPr="00FF1803">
        <w:rPr>
          <w:sz w:val="16"/>
        </w:rPr>
        <w:t xml:space="preserve">. </w:t>
      </w:r>
      <w:r w:rsidRPr="007A4C29">
        <w:rPr>
          <w:rStyle w:val="StyleUnderline"/>
        </w:rPr>
        <w:t xml:space="preserve">While the </w:t>
      </w:r>
      <w:proofErr w:type="gramStart"/>
      <w:r w:rsidRPr="007A4C29">
        <w:rPr>
          <w:rStyle w:val="StyleUnderline"/>
        </w:rPr>
        <w:t>2 degree</w:t>
      </w:r>
      <w:proofErr w:type="gramEnd"/>
      <w:r w:rsidRPr="007A4C29">
        <w:rPr>
          <w:rStyle w:val="StyleUnderline"/>
        </w:rPr>
        <w:t xml:space="preserve"> target might be feasible</w:t>
      </w:r>
      <w:r w:rsidRPr="00FF1803">
        <w:rPr>
          <w:sz w:val="16"/>
        </w:rPr>
        <w:t xml:space="preserve"> in this context (assuming implementation of a globally coordinated program starting in 2020), </w:t>
      </w:r>
      <w:r w:rsidRPr="007A4C29">
        <w:rPr>
          <w:rStyle w:val="StyleUnderline"/>
        </w:rPr>
        <w:t xml:space="preserve">many argue that the IPCC’s estimates </w:t>
      </w:r>
      <w:r w:rsidRPr="00FF1803">
        <w:rPr>
          <w:rStyle w:val="StyleUnderline"/>
          <w:highlight w:val="cyan"/>
        </w:rPr>
        <w:t xml:space="preserve">downplay </w:t>
      </w:r>
      <w:r w:rsidRPr="00FF1803">
        <w:rPr>
          <w:rStyle w:val="StyleUnderline"/>
        </w:rPr>
        <w:t xml:space="preserve">the </w:t>
      </w:r>
      <w:r w:rsidRPr="00FF1803">
        <w:rPr>
          <w:rStyle w:val="StyleUnderline"/>
          <w:highlight w:val="cyan"/>
        </w:rPr>
        <w:t>existence of</w:t>
      </w:r>
      <w:r w:rsidRPr="00FF1803">
        <w:rPr>
          <w:sz w:val="16"/>
          <w:highlight w:val="cyan"/>
        </w:rPr>
        <w:t xml:space="preserve"> </w:t>
      </w:r>
      <w:r w:rsidRPr="00FF1803">
        <w:rPr>
          <w:rStyle w:val="Emphasis"/>
          <w:highlight w:val="cyan"/>
        </w:rPr>
        <w:t xml:space="preserve">positive </w:t>
      </w:r>
      <w:r w:rsidRPr="00FF1803">
        <w:rPr>
          <w:rStyle w:val="Emphasis"/>
        </w:rPr>
        <w:t>feedbacks</w:t>
      </w:r>
      <w:r w:rsidRPr="00FF1803">
        <w:rPr>
          <w:sz w:val="16"/>
        </w:rPr>
        <w:t xml:space="preserve"> </w:t>
      </w:r>
      <w:r w:rsidRPr="007A4C29">
        <w:rPr>
          <w:rStyle w:val="StyleUnderline"/>
        </w:rPr>
        <w:t>in the earth system</w:t>
      </w:r>
      <w:r w:rsidRPr="00FF1803">
        <w:rPr>
          <w:sz w:val="16"/>
        </w:rPr>
        <w:t xml:space="preserve"> (e.g. Steffen et al., 2018), </w:t>
      </w:r>
      <w:r w:rsidRPr="007A4C29">
        <w:rPr>
          <w:rStyle w:val="StyleUnderline"/>
        </w:rPr>
        <w:t>and thus more rapid emissions cuts might be needed even for 2 degrees</w:t>
      </w:r>
      <w:r w:rsidRPr="00FF1803">
        <w:rPr>
          <w:sz w:val="16"/>
        </w:rPr>
        <w:t xml:space="preserve">. On top of this, </w:t>
      </w:r>
      <w:r w:rsidRPr="007A4C29">
        <w:rPr>
          <w:rStyle w:val="StyleUnderline"/>
        </w:rPr>
        <w:t xml:space="preserve">economic growth must also be decoupled from impacts on other ‘planetary boundaries’ that may have already been overshot, </w:t>
      </w:r>
      <w:r w:rsidRPr="00FF1803">
        <w:rPr>
          <w:rStyle w:val="StyleUnderline"/>
        </w:rPr>
        <w:t xml:space="preserve">especially </w:t>
      </w:r>
      <w:r w:rsidRPr="00FF1803">
        <w:rPr>
          <w:rStyle w:val="Emphasis"/>
        </w:rPr>
        <w:t>land-use change</w:t>
      </w:r>
      <w:r w:rsidRPr="00FF1803">
        <w:rPr>
          <w:sz w:val="16"/>
        </w:rPr>
        <w:t xml:space="preserve"> </w:t>
      </w:r>
      <w:r w:rsidRPr="00FF1803">
        <w:rPr>
          <w:rStyle w:val="StyleUnderline"/>
        </w:rPr>
        <w:t>and</w:t>
      </w:r>
      <w:r w:rsidRPr="00FF1803">
        <w:rPr>
          <w:sz w:val="16"/>
        </w:rPr>
        <w:t xml:space="preserve"> </w:t>
      </w:r>
      <w:r w:rsidRPr="00FF1803">
        <w:rPr>
          <w:rStyle w:val="Emphasis"/>
        </w:rPr>
        <w:t>biodiversity loss</w:t>
      </w:r>
      <w:r w:rsidRPr="00FF1803">
        <w:rPr>
          <w:sz w:val="16"/>
        </w:rPr>
        <w:t xml:space="preserve"> (Raworth, 2017). A number of </w:t>
      </w:r>
      <w:r w:rsidRPr="007A4C29">
        <w:rPr>
          <w:rStyle w:val="StyleUnderline"/>
        </w:rPr>
        <w:t>ecologists believe</w:t>
      </w:r>
      <w:r w:rsidRPr="00FF1803">
        <w:rPr>
          <w:sz w:val="16"/>
        </w:rPr>
        <w:t xml:space="preserve"> that to bring humanity back into a ‘safe operating space’, </w:t>
      </w:r>
      <w:r w:rsidRPr="007A4C29">
        <w:rPr>
          <w:rStyle w:val="StyleUnderline"/>
        </w:rPr>
        <w:t>total resource consumption should be reduced from roughly 70 to 50 gigatons per year</w:t>
      </w:r>
      <w:r w:rsidRPr="00FF1803">
        <w:rPr>
          <w:sz w:val="16"/>
        </w:rP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FF1803">
        <w:rPr>
          <w:rStyle w:val="StyleUnderline"/>
          <w:highlight w:val="cyan"/>
        </w:rPr>
        <w:t>total resource consumption</w:t>
      </w:r>
      <w:r w:rsidRPr="000717F8">
        <w:rPr>
          <w:rStyle w:val="StyleUnderline"/>
        </w:rPr>
        <w:t xml:space="preserve"> and</w:t>
      </w:r>
      <w:r w:rsidRPr="007A4C29">
        <w:rPr>
          <w:rStyle w:val="StyleUnderline"/>
        </w:rPr>
        <w:t xml:space="preserve"> land use </w:t>
      </w:r>
      <w:r w:rsidRPr="00FF1803">
        <w:rPr>
          <w:rStyle w:val="StyleUnderline"/>
          <w:highlight w:val="cyan"/>
        </w:rPr>
        <w:t>needs to shrink</w:t>
      </w:r>
      <w:r w:rsidRPr="007A4C29">
        <w:rPr>
          <w:rStyle w:val="StyleUnderline"/>
        </w:rPr>
        <w:t>, remain stable, or only increase moderately</w:t>
      </w:r>
      <w:r w:rsidRPr="00FF1803">
        <w:rPr>
          <w:sz w:val="16"/>
        </w:rPr>
        <w:t xml:space="preserve"> (depending on our assumptions regarding the further stress (if any) that planetary boundaries can handle) </w:t>
      </w:r>
      <w:r w:rsidRPr="00FF1803">
        <w:rPr>
          <w:rStyle w:val="StyleUnderline"/>
          <w:highlight w:val="cyan"/>
        </w:rPr>
        <w:t xml:space="preserve">even as the </w:t>
      </w:r>
      <w:r w:rsidRPr="00FF1803">
        <w:rPr>
          <w:rStyle w:val="Emphasis"/>
          <w:highlight w:val="cyan"/>
        </w:rPr>
        <w:t>total output of the global economy triples</w:t>
      </w:r>
      <w:r w:rsidRPr="00FF1803">
        <w:rPr>
          <w:sz w:val="16"/>
          <w:highlight w:val="cyan"/>
        </w:rPr>
        <w:t xml:space="preserve"> </w:t>
      </w:r>
      <w:r w:rsidRPr="00FF1803">
        <w:rPr>
          <w:rStyle w:val="StyleUnderline"/>
          <w:highlight w:val="cyan"/>
        </w:rPr>
        <w:t>by 2060</w:t>
      </w:r>
      <w:r w:rsidRPr="00FF1803">
        <w:rPr>
          <w:sz w:val="16"/>
        </w:rPr>
        <w:t xml:space="preserve">. </w:t>
      </w:r>
      <w:r w:rsidRPr="007A4C29">
        <w:rPr>
          <w:rStyle w:val="StyleUnderline"/>
        </w:rPr>
        <w:t>It is thus not hyperbole to say</w:t>
      </w:r>
      <w:r w:rsidRPr="00FF1803">
        <w:rPr>
          <w:sz w:val="16"/>
        </w:rPr>
        <w:t xml:space="preserve">, as Boris Frankel puts it, </w:t>
      </w:r>
      <w:r w:rsidRPr="007A4C29">
        <w:rPr>
          <w:rStyle w:val="StyleUnderline"/>
        </w:rPr>
        <w:t>that this goal of absolute decoupling is ‘overwhelmingly staggering in its ambition and historical novelty’</w:t>
      </w:r>
      <w:r w:rsidRPr="00FF1803">
        <w:rPr>
          <w:sz w:val="16"/>
        </w:rPr>
        <w:t xml:space="preserve"> (Frankel, 2018, p. 127).</w:t>
      </w:r>
    </w:p>
    <w:p w14:paraId="4D1D1BF7" w14:textId="77777777" w:rsidR="000A32C8" w:rsidRPr="004F4471" w:rsidRDefault="000A32C8" w:rsidP="000A32C8">
      <w:pPr>
        <w:pStyle w:val="Heading4"/>
        <w:numPr>
          <w:ilvl w:val="0"/>
          <w:numId w:val="12"/>
        </w:numPr>
        <w:tabs>
          <w:tab w:val="num" w:pos="360"/>
          <w:tab w:val="num" w:pos="720"/>
        </w:tabs>
        <w:ind w:left="0" w:firstLine="0"/>
      </w:pPr>
      <w:r>
        <w:t xml:space="preserve">Tech fails — </w:t>
      </w:r>
      <w:r w:rsidRPr="004F4471">
        <w:rPr>
          <w:u w:val="single"/>
        </w:rPr>
        <w:t>doesn’t displace</w:t>
      </w:r>
      <w:r>
        <w:t xml:space="preserve"> fossil fuels and increased consumption </w:t>
      </w:r>
      <w:r w:rsidRPr="004F4471">
        <w:rPr>
          <w:u w:val="single"/>
        </w:rPr>
        <w:t>offsets efficiency gains</w:t>
      </w:r>
      <w:r>
        <w:t>.</w:t>
      </w:r>
    </w:p>
    <w:p w14:paraId="70C6AB98" w14:textId="77777777" w:rsidR="000A32C8" w:rsidRDefault="000A32C8" w:rsidP="000A32C8">
      <w:proofErr w:type="spellStart"/>
      <w:r w:rsidRPr="0007563C">
        <w:rPr>
          <w:rStyle w:val="Style13ptBold"/>
        </w:rPr>
        <w:t>Parrique</w:t>
      </w:r>
      <w:proofErr w:type="spellEnd"/>
      <w:r w:rsidRPr="0007563C">
        <w:rPr>
          <w:rStyle w:val="Style13ptBold"/>
        </w:rPr>
        <w:t xml:space="preserve"> et al. 19</w:t>
      </w:r>
      <w:r>
        <w:rPr>
          <w:rStyle w:val="Hyperlink"/>
        </w:rPr>
        <w:t xml:space="preserve">, Centre for Studies and Research in International Development (CERDI), University of Clermont Auvergne, France; Stockholm Resilience Centre (SRC), Stockholm University, Sweden, Barth J., </w:t>
      </w:r>
      <w:proofErr w:type="spellStart"/>
      <w:r>
        <w:rPr>
          <w:rStyle w:val="Hyperlink"/>
        </w:rPr>
        <w:t>Briens</w:t>
      </w:r>
      <w:proofErr w:type="spellEnd"/>
      <w:r>
        <w:rPr>
          <w:rStyle w:val="Hyperlink"/>
        </w:rPr>
        <w:t xml:space="preserve">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10B1D065" w14:textId="77777777" w:rsidR="000A32C8" w:rsidRPr="009F231B" w:rsidRDefault="000A32C8" w:rsidP="000A32C8">
      <w:pPr>
        <w:rPr>
          <w:rStyle w:val="StyleUnderline"/>
        </w:rPr>
      </w:pPr>
      <w:r w:rsidRPr="009F231B">
        <w:rPr>
          <w:rStyle w:val="StyleUnderline"/>
        </w:rPr>
        <w:t>Not leading to relevant innovations</w:t>
      </w:r>
    </w:p>
    <w:p w14:paraId="10947502" w14:textId="77777777" w:rsidR="000A32C8" w:rsidRPr="00FF1803" w:rsidRDefault="000A32C8" w:rsidP="000A32C8">
      <w:pPr>
        <w:rPr>
          <w:sz w:val="16"/>
        </w:rPr>
      </w:pPr>
      <w:r w:rsidRPr="00FF1803">
        <w:rPr>
          <w:sz w:val="16"/>
        </w:rP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w:t>
      </w:r>
      <w:proofErr w:type="spellStart"/>
      <w:r w:rsidRPr="00860C60">
        <w:rPr>
          <w:rStyle w:val="StyleUnderline"/>
        </w:rPr>
        <w:t>economise</w:t>
      </w:r>
      <w:proofErr w:type="spellEnd"/>
      <w:r w:rsidRPr="00860C60">
        <w:rPr>
          <w:rStyle w:val="StyleUnderline"/>
        </w:rPr>
        <w:t xml:space="preserve"> on the most expensive factors of production to </w:t>
      </w:r>
      <w:proofErr w:type="spellStart"/>
      <w:r w:rsidRPr="00860C60">
        <w:rPr>
          <w:rStyle w:val="Emphasis"/>
        </w:rPr>
        <w:t>maximise</w:t>
      </w:r>
      <w:proofErr w:type="spellEnd"/>
      <w:r w:rsidRPr="00860C60">
        <w:rPr>
          <w:rStyle w:val="Emphasis"/>
        </w:rPr>
        <w:t xml:space="preserve"> profits</w:t>
      </w:r>
      <w:r w:rsidRPr="00FF1803">
        <w:rPr>
          <w:sz w:val="16"/>
        </w:rPr>
        <w:t xml:space="preserve">. Because </w:t>
      </w:r>
      <w:proofErr w:type="spellStart"/>
      <w:r w:rsidRPr="00FF1803">
        <w:rPr>
          <w:sz w:val="16"/>
        </w:rPr>
        <w:t>labour</w:t>
      </w:r>
      <w:proofErr w:type="spellEnd"/>
      <w:r w:rsidRPr="00FF1803">
        <w:rPr>
          <w:sz w:val="16"/>
        </w:rPr>
        <w:t xml:space="preserve"> and capital are usually relatively more expensive than natural resources, </w:t>
      </w:r>
      <w:r w:rsidRPr="00860C60">
        <w:rPr>
          <w:rStyle w:val="StyleUnderline"/>
        </w:rPr>
        <w:t xml:space="preserve">more </w:t>
      </w:r>
      <w:r w:rsidRPr="00FF1803">
        <w:rPr>
          <w:rStyle w:val="StyleUnderline"/>
          <w:highlight w:val="cyan"/>
        </w:rPr>
        <w:t>tech</w:t>
      </w:r>
      <w:r w:rsidRPr="00FF1803">
        <w:rPr>
          <w:rStyle w:val="StyleUnderline"/>
        </w:rPr>
        <w:t>nological</w:t>
      </w:r>
      <w:r w:rsidRPr="00FF1803">
        <w:rPr>
          <w:rStyle w:val="StyleUnderline"/>
          <w:highlight w:val="cyan"/>
        </w:rPr>
        <w:t xml:space="preserve"> progress </w:t>
      </w:r>
      <w:r w:rsidRPr="00FF1803">
        <w:rPr>
          <w:rStyle w:val="StyleUnderline"/>
        </w:rPr>
        <w:t xml:space="preserve">will </w:t>
      </w:r>
      <w:r w:rsidRPr="00FF1803">
        <w:rPr>
          <w:rStyle w:val="StyleUnderline"/>
          <w:highlight w:val="cyan"/>
        </w:rPr>
        <w:t xml:space="preserve">likely continue </w:t>
      </w:r>
      <w:r w:rsidRPr="00FF1803">
        <w:rPr>
          <w:rStyle w:val="StyleUnderline"/>
        </w:rPr>
        <w:t xml:space="preserve">to be </w:t>
      </w:r>
      <w:r w:rsidRPr="00FF1803">
        <w:rPr>
          <w:rStyle w:val="StyleUnderline"/>
          <w:highlight w:val="cyan"/>
        </w:rPr>
        <w:t xml:space="preserve">directed </w:t>
      </w:r>
      <w:r w:rsidRPr="00FF1803">
        <w:rPr>
          <w:rStyle w:val="StyleUnderline"/>
        </w:rPr>
        <w:t xml:space="preserve">towards </w:t>
      </w:r>
      <w:proofErr w:type="spellStart"/>
      <w:r w:rsidRPr="00FF1803">
        <w:rPr>
          <w:rStyle w:val="StyleUnderline"/>
        </w:rPr>
        <w:t>labour</w:t>
      </w:r>
      <w:proofErr w:type="spellEnd"/>
      <w:r w:rsidRPr="00FF1803">
        <w:rPr>
          <w:rStyle w:val="StyleUnderline"/>
        </w:rPr>
        <w:t xml:space="preserve">- and capital-saving </w:t>
      </w:r>
      <w:r w:rsidRPr="00FF1803">
        <w:rPr>
          <w:rStyle w:val="StyleUnderline"/>
          <w:highlight w:val="cyan"/>
        </w:rPr>
        <w:t>innovations</w:t>
      </w:r>
      <w:r w:rsidRPr="00860C60">
        <w:rPr>
          <w:rStyle w:val="StyleUnderline"/>
        </w:rPr>
        <w:t xml:space="preserve">, with limited benefits, if any, for resource productivity and a potential </w:t>
      </w:r>
      <w:r w:rsidRPr="00FF1803">
        <w:rPr>
          <w:rStyle w:val="Emphasis"/>
          <w:highlight w:val="cyan"/>
        </w:rPr>
        <w:t>rise in absolute impacts due to more production</w:t>
      </w:r>
      <w:r w:rsidRPr="00FF1803">
        <w:rPr>
          <w:sz w:val="16"/>
        </w:rPr>
        <w:t xml:space="preserve">. </w:t>
      </w:r>
      <w:r w:rsidRPr="00860C60">
        <w:rPr>
          <w:rStyle w:val="StyleUnderline"/>
        </w:rPr>
        <w:t xml:space="preserve">But decoupling will not occur if </w:t>
      </w:r>
      <w:r w:rsidRPr="00860C60">
        <w:rPr>
          <w:rStyle w:val="Emphasis"/>
        </w:rPr>
        <w:t xml:space="preserve">technological innovations contribute to saving </w:t>
      </w:r>
      <w:proofErr w:type="spellStart"/>
      <w:r w:rsidRPr="00860C60">
        <w:rPr>
          <w:rStyle w:val="Emphasis"/>
        </w:rPr>
        <w:t>labour</w:t>
      </w:r>
      <w:proofErr w:type="spellEnd"/>
      <w:r w:rsidRPr="00860C60">
        <w:rPr>
          <w:rStyle w:val="Emphasis"/>
        </w:rPr>
        <w:t xml:space="preserve"> and capital</w:t>
      </w:r>
      <w:r w:rsidRPr="00860C60">
        <w:rPr>
          <w:rStyle w:val="StyleUnderline"/>
        </w:rPr>
        <w:t xml:space="preserve"> while </w:t>
      </w:r>
      <w:r w:rsidRPr="00FF1803">
        <w:rPr>
          <w:rStyle w:val="Emphasis"/>
          <w:highlight w:val="cyan"/>
        </w:rPr>
        <w:t>leaving resource use and environmental degradation unchanged</w:t>
      </w:r>
      <w:r w:rsidRPr="00FF1803">
        <w:rPr>
          <w:sz w:val="16"/>
        </w:rPr>
        <w:t xml:space="preserve">. </w:t>
      </w:r>
      <w:r w:rsidRPr="00860C60">
        <w:rPr>
          <w:rStyle w:val="StyleUnderline"/>
        </w:rPr>
        <w:t xml:space="preserve">Another issue is that technologies do not only solve environmental problems but also tend to </w:t>
      </w:r>
      <w:r w:rsidRPr="00860C60">
        <w:rPr>
          <w:rStyle w:val="Emphasis"/>
        </w:rPr>
        <w:t>create new ones</w:t>
      </w:r>
      <w:r w:rsidRPr="00FF1803">
        <w:rPr>
          <w:sz w:val="16"/>
        </w:rPr>
        <w:t xml:space="preserve">. </w:t>
      </w:r>
      <w:proofErr w:type="gramStart"/>
      <w:r w:rsidRPr="00FF1803">
        <w:rPr>
          <w:sz w:val="16"/>
        </w:rPr>
        <w:t>Assuming that</w:t>
      </w:r>
      <w:proofErr w:type="gramEnd"/>
      <w:r w:rsidRPr="00FF1803">
        <w:rPr>
          <w:sz w:val="16"/>
        </w:rPr>
        <w:t xml:space="preserve"> resource productivity becomes a priority over </w:t>
      </w:r>
      <w:proofErr w:type="spellStart"/>
      <w:r w:rsidRPr="00FF1803">
        <w:rPr>
          <w:sz w:val="16"/>
        </w:rPr>
        <w:t>labour</w:t>
      </w:r>
      <w:proofErr w:type="spellEnd"/>
      <w:r w:rsidRPr="00FF1803">
        <w:rPr>
          <w:sz w:val="16"/>
        </w:rPr>
        <w:t xml:space="preserve">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rsidRPr="00FF1803">
        <w:rPr>
          <w:sz w:val="16"/>
        </w:rP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FF1803">
        <w:rPr>
          <w:rStyle w:val="StyleUnderline"/>
          <w:highlight w:val="cyan"/>
        </w:rPr>
        <w:t>innovations</w:t>
      </w:r>
      <w:r w:rsidRPr="00860C60">
        <w:rPr>
          <w:rStyle w:val="StyleUnderline"/>
        </w:rPr>
        <w:t xml:space="preserve"> may target resource use but with a </w:t>
      </w:r>
      <w:r w:rsidRPr="00FF1803">
        <w:rPr>
          <w:rStyle w:val="StyleUnderline"/>
          <w:highlight w:val="cyan"/>
        </w:rPr>
        <w:t>result</w:t>
      </w:r>
      <w:r w:rsidRPr="00860C60">
        <w:rPr>
          <w:rStyle w:val="StyleUnderline"/>
        </w:rPr>
        <w:t xml:space="preserve"> opposite to the objective of decoupling, that is </w:t>
      </w:r>
      <w:r w:rsidRPr="00FF1803">
        <w:rPr>
          <w:rStyle w:val="Emphasis"/>
        </w:rPr>
        <w:t xml:space="preserve">more </w:t>
      </w:r>
      <w:r w:rsidRPr="00FF1803">
        <w:rPr>
          <w:rStyle w:val="Emphasis"/>
          <w:highlight w:val="cyan"/>
        </w:rPr>
        <w:t>extraction</w:t>
      </w:r>
      <w:r w:rsidRPr="00FF1803">
        <w:rPr>
          <w:sz w:val="16"/>
        </w:rPr>
        <w:t xml:space="preserve">. </w:t>
      </w:r>
      <w:r w:rsidRPr="00860C60">
        <w:rPr>
          <w:rStyle w:val="StyleUnderline"/>
        </w:rPr>
        <w:t xml:space="preserve">And this is not even considering </w:t>
      </w:r>
      <w:r w:rsidRPr="00FF1803">
        <w:rPr>
          <w:rStyle w:val="Emphasis"/>
          <w:highlight w:val="cyan"/>
        </w:rPr>
        <w:t>unintended side-effects</w:t>
      </w:r>
      <w:r w:rsidRPr="00860C60">
        <w:rPr>
          <w:rStyle w:val="StyleUnderline"/>
        </w:rPr>
        <w:t xml:space="preserve">, which </w:t>
      </w:r>
      <w:r w:rsidRPr="00FF1803">
        <w:rPr>
          <w:rStyle w:val="StyleUnderline"/>
          <w:highlight w:val="cyan"/>
        </w:rPr>
        <w:t>often accompany</w:t>
      </w:r>
      <w:r w:rsidRPr="00860C60">
        <w:rPr>
          <w:rStyle w:val="StyleUnderline"/>
        </w:rPr>
        <w:t xml:space="preserve"> the development of </w:t>
      </w:r>
      <w:r w:rsidRPr="00FF1803">
        <w:rPr>
          <w:rStyle w:val="StyleUnderline"/>
          <w:highlight w:val="cyan"/>
        </w:rPr>
        <w:t>new technologies</w:t>
      </w:r>
      <w:r w:rsidRPr="00FF1803">
        <w:rPr>
          <w:sz w:val="16"/>
        </w:rPr>
        <w:t xml:space="preserve"> (Grunwald, 2018). </w:t>
      </w:r>
      <w:r w:rsidRPr="00860C60">
        <w:rPr>
          <w:rStyle w:val="StyleUnderline"/>
        </w:rPr>
        <w:t>Not disruptive enough</w:t>
      </w:r>
      <w:r>
        <w:rPr>
          <w:rStyle w:val="StyleUnderline"/>
        </w:rPr>
        <w:t xml:space="preserve"> </w:t>
      </w:r>
      <w:r w:rsidRPr="00860C60">
        <w:rPr>
          <w:rStyle w:val="StyleUnderline"/>
        </w:rPr>
        <w:t>Another problem has to do with the replacement of harmful technologies. Indeed, it is not enough for new technologies to emerge (innovation), they must also come to replace the old ones in a process of “</w:t>
      </w:r>
      <w:proofErr w:type="spellStart"/>
      <w:r w:rsidRPr="00860C60">
        <w:rPr>
          <w:rStyle w:val="StyleUnderline"/>
        </w:rPr>
        <w:t>exnovation</w:t>
      </w:r>
      <w:proofErr w:type="spellEnd"/>
      <w:r w:rsidRPr="00FF1803">
        <w:rPr>
          <w:sz w:val="16"/>
        </w:rPr>
        <w:t>” (Kimberly, 1981). What is required is a “push and pull strategy” (</w:t>
      </w:r>
      <w:proofErr w:type="spellStart"/>
      <w:r w:rsidRPr="00FF1803">
        <w:rPr>
          <w:sz w:val="16"/>
        </w:rPr>
        <w:t>Rockström</w:t>
      </w:r>
      <w:proofErr w:type="spellEnd"/>
      <w:r w:rsidRPr="00FF1803">
        <w:rPr>
          <w:sz w:val="16"/>
        </w:rPr>
        <w:t xml:space="preserve"> et al., 2017): pushing </w:t>
      </w:r>
      <w:proofErr w:type="gramStart"/>
      <w:r w:rsidRPr="00FF1803">
        <w:rPr>
          <w:sz w:val="16"/>
        </w:rPr>
        <w:t>environmentally-friendly</w:t>
      </w:r>
      <w:proofErr w:type="gramEnd"/>
      <w:r w:rsidRPr="00FF1803">
        <w:rPr>
          <w:sz w:val="16"/>
        </w:rPr>
        <w:t xml:space="preserve"> technologies into </w:t>
      </w:r>
      <w:r w:rsidRPr="00FF1803">
        <w:rPr>
          <w:sz w:val="16"/>
        </w:rPr>
        <w:lastRenderedPageBreak/>
        <w:t xml:space="preserve">society and pulling harmful ones, like fossil-based infrastructure, out of it. </w:t>
      </w:r>
      <w:r w:rsidRPr="00860C60">
        <w:rPr>
          <w:rStyle w:val="StyleUnderline"/>
        </w:rPr>
        <w:t>First</w:t>
      </w:r>
      <w:proofErr w:type="gramStart"/>
      <w:r w:rsidRPr="00860C60">
        <w:rPr>
          <w:rStyle w:val="StyleUnderline"/>
        </w:rPr>
        <w:t>, in reality, such</w:t>
      </w:r>
      <w:proofErr w:type="gramEnd"/>
      <w:r w:rsidRPr="00860C60">
        <w:rPr>
          <w:rStyle w:val="StyleUnderline"/>
        </w:rPr>
        <w:t xml:space="preserve"> a process is slow and difficult to trigger. Most polluting infrastructures</w:t>
      </w:r>
      <w:r w:rsidRPr="00FF1803">
        <w:rPr>
          <w:sz w:val="16"/>
        </w:rPr>
        <w:t xml:space="preserve"> (power plants, buildings and city structures, transport systems) </w:t>
      </w:r>
      <w:r w:rsidRPr="00860C60">
        <w:rPr>
          <w:rStyle w:val="StyleUnderline"/>
        </w:rPr>
        <w:t>require large investments, which then creates inertia and lock-in</w:t>
      </w:r>
      <w:r w:rsidRPr="00FF1803">
        <w:rPr>
          <w:sz w:val="16"/>
        </w:rP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w:t>
      </w:r>
      <w:proofErr w:type="spellStart"/>
      <w:r w:rsidRPr="00FF1803">
        <w:rPr>
          <w:sz w:val="16"/>
        </w:rPr>
        <w:t>refuelling</w:t>
      </w:r>
      <w:proofErr w:type="spellEnd"/>
      <w:r w:rsidRPr="00FF1803">
        <w:rPr>
          <w:sz w:val="16"/>
        </w:rPr>
        <w:t xml:space="preserve">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w:t>
      </w:r>
      <w:proofErr w:type="gramStart"/>
      <w:r w:rsidRPr="00FF1803">
        <w:rPr>
          <w:sz w:val="16"/>
        </w:rPr>
        <w:t>as long as</w:t>
      </w:r>
      <w:proofErr w:type="gramEnd"/>
      <w:r w:rsidRPr="00FF1803">
        <w:rPr>
          <w:sz w:val="16"/>
        </w:rPr>
        <w:t xml:space="preserve"> these infrastructures will last – Davis and Socolow (2014) speak of “committed emissions.” </w:t>
      </w:r>
      <w:r w:rsidRPr="00860C60">
        <w:rPr>
          <w:rStyle w:val="StyleUnderline"/>
        </w:rPr>
        <w:t xml:space="preserve">Energy is a good case in point: </w:t>
      </w:r>
      <w:r w:rsidRPr="00FF1803">
        <w:rPr>
          <w:rStyle w:val="StyleUnderline"/>
        </w:rPr>
        <w:t xml:space="preserve">using </w:t>
      </w:r>
      <w:r w:rsidRPr="00FF1803">
        <w:rPr>
          <w:rStyle w:val="StyleUnderline"/>
          <w:highlight w:val="cyan"/>
        </w:rPr>
        <w:t xml:space="preserve">more renewable energy is </w:t>
      </w:r>
      <w:r w:rsidRPr="00FF1803">
        <w:rPr>
          <w:rStyle w:val="Emphasis"/>
          <w:highlight w:val="cyan"/>
        </w:rPr>
        <w:t xml:space="preserve">not the same as using </w:t>
      </w:r>
      <w:proofErr w:type="gramStart"/>
      <w:r w:rsidRPr="00FF1803">
        <w:rPr>
          <w:rStyle w:val="Emphasis"/>
          <w:highlight w:val="cyan"/>
        </w:rPr>
        <w:t>less</w:t>
      </w:r>
      <w:proofErr w:type="gramEnd"/>
      <w:r w:rsidRPr="00FF1803">
        <w:rPr>
          <w:rStyle w:val="Emphasis"/>
          <w:highlight w:val="cyan"/>
        </w:rPr>
        <w:t xml:space="preserve"> fossil fuels</w:t>
      </w:r>
      <w:r w:rsidRPr="00FF1803">
        <w:rPr>
          <w:sz w:val="16"/>
        </w:rP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FF1803">
        <w:rPr>
          <w:rStyle w:val="Emphasis"/>
          <w:highlight w:val="cyan"/>
        </w:rPr>
        <w:t>old sources do not decline, instead, total energy use grows</w:t>
      </w:r>
      <w:r w:rsidRPr="00FF1803">
        <w:rPr>
          <w:sz w:val="16"/>
        </w:rPr>
        <w:t xml:space="preserve"> </w:t>
      </w:r>
      <w:r w:rsidRPr="00860C60">
        <w:rPr>
          <w:rStyle w:val="StyleUnderline"/>
        </w:rPr>
        <w:t>with additional layers on the energy mix cake. York</w:t>
      </w:r>
      <w:r w:rsidRPr="00FF1803">
        <w:rPr>
          <w:sz w:val="16"/>
        </w:rPr>
        <w:t xml:space="preserve"> (2012) </w:t>
      </w:r>
      <w:r w:rsidRPr="00860C60">
        <w:rPr>
          <w:rStyle w:val="StyleUnderline"/>
        </w:rPr>
        <w:t xml:space="preserve">finds that </w:t>
      </w:r>
      <w:r w:rsidRPr="00FF1803">
        <w:rPr>
          <w:rStyle w:val="StyleUnderline"/>
        </w:rPr>
        <w:t xml:space="preserve">each unit of energy use from non-fossil fuel sources </w:t>
      </w:r>
      <w:r w:rsidRPr="00FF1803">
        <w:rPr>
          <w:rStyle w:val="Emphasis"/>
        </w:rPr>
        <w:t>displaced less than one-quarter of a unit of its fossil-fuel counterpart</w:t>
      </w:r>
      <w:r w:rsidRPr="00FF1803">
        <w:rPr>
          <w:sz w:val="16"/>
        </w:rPr>
        <w:t xml:space="preserve">, </w:t>
      </w:r>
      <w:r w:rsidRPr="00860C60">
        <w:rPr>
          <w:rStyle w:val="StyleUnderline"/>
        </w:rPr>
        <w:t xml:space="preserve">showing empirical support for the claim that </w:t>
      </w:r>
      <w:r w:rsidRPr="00FF1803">
        <w:rPr>
          <w:rStyle w:val="Emphasis"/>
          <w:highlight w:val="cyan"/>
        </w:rPr>
        <w:t>expanding renewable energies is far from enough to curb fossil fuel consumption</w:t>
      </w:r>
      <w:r w:rsidRPr="00FF1803">
        <w:rPr>
          <w:sz w:val="16"/>
        </w:rPr>
        <w:t xml:space="preserve">. The relative part of coal in the global energy mix has been reduced since the advent of petroleum but this occurred </w:t>
      </w:r>
      <w:proofErr w:type="gramStart"/>
      <w:r w:rsidRPr="00FF1803">
        <w:rPr>
          <w:sz w:val="16"/>
        </w:rPr>
        <w:t>in spite of</w:t>
      </w:r>
      <w:proofErr w:type="gramEnd"/>
      <w:r w:rsidRPr="00FF1803">
        <w:rPr>
          <w:sz w:val="16"/>
        </w:rPr>
        <w:t xml:space="preserve"> absolute growth in the use of coal (Krausmann et al., 2009).</w:t>
      </w:r>
    </w:p>
    <w:p w14:paraId="61DD97DD" w14:textId="77777777" w:rsidR="000A32C8" w:rsidRPr="00BF4523" w:rsidRDefault="000A32C8" w:rsidP="000A32C8">
      <w:bookmarkStart w:id="6" w:name="_Hlk86244396"/>
      <w:bookmarkEnd w:id="2"/>
      <w:bookmarkEnd w:id="5"/>
    </w:p>
    <w:bookmarkEnd w:id="6"/>
    <w:p w14:paraId="0D17DE4B" w14:textId="77777777" w:rsidR="000A32C8" w:rsidRDefault="000A32C8" w:rsidP="000A32C8">
      <w:pPr>
        <w:pStyle w:val="Heading3"/>
      </w:pPr>
      <w:r>
        <w:lastRenderedPageBreak/>
        <w:t>AT: McAfee</w:t>
      </w:r>
    </w:p>
    <w:p w14:paraId="67B79106" w14:textId="77777777" w:rsidR="000A32C8" w:rsidRDefault="000A32C8" w:rsidP="000A32C8">
      <w:pPr>
        <w:pStyle w:val="Heading4"/>
      </w:pPr>
      <w:bookmarkStart w:id="7" w:name="_Hlk82545598"/>
      <w:r>
        <w:t xml:space="preserve">McAfee uses </w:t>
      </w:r>
      <w:r w:rsidRPr="005D15C1">
        <w:rPr>
          <w:u w:val="single"/>
        </w:rPr>
        <w:t>faulty data</w:t>
      </w:r>
      <w:r>
        <w:t xml:space="preserve"> that </w:t>
      </w:r>
      <w:r w:rsidRPr="005D15C1">
        <w:rPr>
          <w:u w:val="single"/>
        </w:rPr>
        <w:t>ignores globalization</w:t>
      </w:r>
      <w:r>
        <w:t>.</w:t>
      </w:r>
    </w:p>
    <w:p w14:paraId="084392B6" w14:textId="77777777" w:rsidR="000A32C8" w:rsidRPr="00F16B3C" w:rsidRDefault="000A32C8" w:rsidP="000A32C8">
      <w:r w:rsidRPr="00F16B3C">
        <w:rPr>
          <w:rStyle w:val="Style13ptBold"/>
        </w:rPr>
        <w:t>Hickel 20</w:t>
      </w:r>
      <w:r>
        <w:t>, Economic anthropologist at Goldsmiths University of London (Jason, October 14</w:t>
      </w:r>
      <w:r w:rsidRPr="00F16B3C">
        <w:rPr>
          <w:vertAlign w:val="superscript"/>
        </w:rPr>
        <w:t>th</w:t>
      </w:r>
      <w:r>
        <w:t xml:space="preserve">, “A response to McAfee: No, the “Environmental Kuznets Curve” won’t save us,” </w:t>
      </w:r>
      <w:r w:rsidRPr="00F16B3C">
        <w:rPr>
          <w:i/>
          <w:iCs/>
        </w:rPr>
        <w:t>MR</w:t>
      </w:r>
      <w:r>
        <w:rPr>
          <w:i/>
          <w:iCs/>
        </w:rPr>
        <w:t xml:space="preserve"> </w:t>
      </w:r>
      <w:r w:rsidRPr="00F16B3C">
        <w:rPr>
          <w:i/>
          <w:iCs/>
        </w:rPr>
        <w:t>Online</w:t>
      </w:r>
      <w:r>
        <w:t>, https://mronline.org/2020/10/14/a-response-to-mcafee-no-the-environmental-kuznets-curve-wont-save-us/)</w:t>
      </w:r>
    </w:p>
    <w:p w14:paraId="23600970" w14:textId="77777777" w:rsidR="000A32C8" w:rsidRPr="00E94481" w:rsidRDefault="000A32C8" w:rsidP="000A32C8">
      <w:pPr>
        <w:rPr>
          <w:sz w:val="16"/>
        </w:rPr>
      </w:pPr>
      <w:r w:rsidRPr="00E94481">
        <w:rPr>
          <w:sz w:val="16"/>
        </w:rPr>
        <w:t xml:space="preserve">There’s only one problem: </w:t>
      </w:r>
      <w:r w:rsidRPr="00B460CC">
        <w:rPr>
          <w:rStyle w:val="StyleUnderline"/>
          <w:highlight w:val="yellow"/>
        </w:rPr>
        <w:t>McAfee’s argument</w:t>
      </w:r>
      <w:r w:rsidRPr="00E94481">
        <w:rPr>
          <w:rStyle w:val="StyleUnderline"/>
        </w:rPr>
        <w:t xml:space="preserve"> </w:t>
      </w:r>
      <w:r w:rsidRPr="00B460CC">
        <w:rPr>
          <w:rStyle w:val="StyleUnderline"/>
          <w:highlight w:val="yellow"/>
        </w:rPr>
        <w:t>is based on</w:t>
      </w:r>
      <w:r w:rsidRPr="00E94481">
        <w:rPr>
          <w:rStyle w:val="StyleUnderline"/>
        </w:rPr>
        <w:t xml:space="preserve"> </w:t>
      </w:r>
      <w:r w:rsidRPr="00B460CC">
        <w:rPr>
          <w:rStyle w:val="StyleUnderline"/>
          <w:highlight w:val="yellow"/>
        </w:rPr>
        <w:t xml:space="preserve">a </w:t>
      </w:r>
      <w:r w:rsidRPr="00B460CC">
        <w:rPr>
          <w:rStyle w:val="Emphasis"/>
          <w:highlight w:val="yellow"/>
        </w:rPr>
        <w:t>fundamental</w:t>
      </w:r>
      <w:r w:rsidRPr="00E94481">
        <w:rPr>
          <w:rStyle w:val="Emphasis"/>
        </w:rPr>
        <w:t xml:space="preserve"> accounting </w:t>
      </w:r>
      <w:r w:rsidRPr="00B460CC">
        <w:rPr>
          <w:rStyle w:val="Emphasis"/>
          <w:highlight w:val="yellow"/>
        </w:rPr>
        <w:t>error</w:t>
      </w:r>
      <w:r w:rsidRPr="00E94481">
        <w:rPr>
          <w:sz w:val="16"/>
        </w:rPr>
        <w:t>. </w:t>
      </w:r>
      <w:r w:rsidRPr="00B460CC">
        <w:rPr>
          <w:rStyle w:val="StyleUnderline"/>
          <w:highlight w:val="yellow"/>
        </w:rPr>
        <w:t>McAfee uses</w:t>
      </w:r>
      <w:r w:rsidRPr="00E94481">
        <w:rPr>
          <w:rStyle w:val="StyleUnderline"/>
        </w:rPr>
        <w:t xml:space="preserve"> data on </w:t>
      </w:r>
      <w:r w:rsidRPr="00B460CC">
        <w:rPr>
          <w:rStyle w:val="Emphasis"/>
          <w:highlight w:val="yellow"/>
        </w:rPr>
        <w:t>domestic material consumption</w:t>
      </w:r>
      <w:r w:rsidRPr="00E94481">
        <w:rPr>
          <w:sz w:val="16"/>
        </w:rPr>
        <w:t xml:space="preserve">, </w:t>
      </w:r>
      <w:r w:rsidRPr="00B460CC">
        <w:rPr>
          <w:rStyle w:val="StyleUnderline"/>
          <w:highlight w:val="yellow"/>
        </w:rPr>
        <w:t>which tallies up</w:t>
      </w:r>
      <w:r w:rsidRPr="00E94481">
        <w:rPr>
          <w:sz w:val="16"/>
        </w:rPr>
        <w:t xml:space="preserve"> the </w:t>
      </w:r>
      <w:r w:rsidRPr="00B460CC">
        <w:rPr>
          <w:rStyle w:val="StyleUnderline"/>
          <w:highlight w:val="yellow"/>
        </w:rPr>
        <w:t>resources</w:t>
      </w:r>
      <w:r w:rsidRPr="00E94481">
        <w:rPr>
          <w:rStyle w:val="StyleUnderline"/>
        </w:rPr>
        <w:t xml:space="preserve"> that </w:t>
      </w:r>
      <w:r w:rsidRPr="00B460CC">
        <w:rPr>
          <w:rStyle w:val="StyleUnderline"/>
          <w:highlight w:val="yellow"/>
        </w:rPr>
        <w:t xml:space="preserve">a nation </w:t>
      </w:r>
      <w:r w:rsidRPr="00B460CC">
        <w:rPr>
          <w:rStyle w:val="Emphasis"/>
          <w:highlight w:val="yellow"/>
        </w:rPr>
        <w:t>extracts</w:t>
      </w:r>
      <w:r w:rsidRPr="00B460CC">
        <w:rPr>
          <w:sz w:val="16"/>
          <w:highlight w:val="yellow"/>
        </w:rPr>
        <w:t xml:space="preserve"> </w:t>
      </w:r>
      <w:r w:rsidRPr="00B460CC">
        <w:rPr>
          <w:rStyle w:val="StyleUnderline"/>
          <w:highlight w:val="yellow"/>
        </w:rPr>
        <w:t>and</w:t>
      </w:r>
      <w:r w:rsidRPr="00B460CC">
        <w:rPr>
          <w:sz w:val="16"/>
          <w:highlight w:val="yellow"/>
        </w:rPr>
        <w:t xml:space="preserve"> </w:t>
      </w:r>
      <w:r w:rsidRPr="00B460CC">
        <w:rPr>
          <w:rStyle w:val="Emphasis"/>
          <w:highlight w:val="yellow"/>
        </w:rPr>
        <w:t>consumes</w:t>
      </w:r>
      <w:r w:rsidRPr="00E94481">
        <w:rPr>
          <w:sz w:val="16"/>
        </w:rPr>
        <w:t xml:space="preserve"> each year. But </w:t>
      </w:r>
      <w:r w:rsidRPr="00B460CC">
        <w:rPr>
          <w:rStyle w:val="StyleUnderline"/>
          <w:highlight w:val="yellow"/>
        </w:rPr>
        <w:t>this</w:t>
      </w:r>
      <w:r w:rsidRPr="00E94481">
        <w:rPr>
          <w:rStyle w:val="StyleUnderline"/>
        </w:rPr>
        <w:t xml:space="preserve"> metric </w:t>
      </w:r>
      <w:r w:rsidRPr="00B460CC">
        <w:rPr>
          <w:rStyle w:val="Emphasis"/>
          <w:highlight w:val="yellow"/>
        </w:rPr>
        <w:t>ignores</w:t>
      </w:r>
      <w:r w:rsidRPr="00E94481">
        <w:rPr>
          <w:sz w:val="16"/>
        </w:rPr>
        <w:t xml:space="preserve"> </w:t>
      </w:r>
      <w:r w:rsidRPr="00E94481">
        <w:rPr>
          <w:rStyle w:val="StyleUnderline"/>
        </w:rPr>
        <w:t xml:space="preserve">a </w:t>
      </w:r>
      <w:r w:rsidRPr="00E94481">
        <w:rPr>
          <w:rStyle w:val="Emphasis"/>
        </w:rPr>
        <w:t>crucial piece</w:t>
      </w:r>
      <w:r w:rsidRPr="00E94481">
        <w:rPr>
          <w:sz w:val="16"/>
        </w:rPr>
        <w:t xml:space="preserve"> of the puzzle. </w:t>
      </w:r>
      <w:r w:rsidRPr="00E94481">
        <w:rPr>
          <w:rStyle w:val="StyleUnderline"/>
        </w:rPr>
        <w:t xml:space="preserve">While it includes the </w:t>
      </w:r>
      <w:r w:rsidRPr="00E94481">
        <w:rPr>
          <w:rStyle w:val="Emphasis"/>
        </w:rPr>
        <w:t>imported goods</w:t>
      </w:r>
      <w:r w:rsidRPr="00E94481">
        <w:rPr>
          <w:sz w:val="16"/>
        </w:rPr>
        <w:t xml:space="preserve"> a country consumes, </w:t>
      </w:r>
      <w:r w:rsidRPr="00E94481">
        <w:rPr>
          <w:rStyle w:val="StyleUnderline"/>
        </w:rPr>
        <w:t>it</w:t>
      </w:r>
      <w:r w:rsidRPr="00E94481">
        <w:rPr>
          <w:sz w:val="16"/>
        </w:rPr>
        <w:t xml:space="preserve"> </w:t>
      </w:r>
      <w:r w:rsidRPr="00E94481">
        <w:rPr>
          <w:rStyle w:val="Emphasis"/>
        </w:rPr>
        <w:t>does not include</w:t>
      </w:r>
      <w:r w:rsidRPr="00E94481">
        <w:rPr>
          <w:sz w:val="16"/>
        </w:rPr>
        <w:t xml:space="preserve"> the </w:t>
      </w:r>
      <w:r w:rsidRPr="00B460CC">
        <w:rPr>
          <w:rStyle w:val="Emphasis"/>
          <w:highlight w:val="yellow"/>
        </w:rPr>
        <w:t>resources</w:t>
      </w:r>
      <w:r w:rsidRPr="00E94481">
        <w:rPr>
          <w:sz w:val="16"/>
        </w:rPr>
        <w:t xml:space="preserve"> </w:t>
      </w:r>
      <w:r w:rsidRPr="00E94481">
        <w:rPr>
          <w:rStyle w:val="Emphasis"/>
        </w:rPr>
        <w:t xml:space="preserve">involved </w:t>
      </w:r>
      <w:r w:rsidRPr="00B460CC">
        <w:rPr>
          <w:rStyle w:val="Emphasis"/>
          <w:highlight w:val="yellow"/>
        </w:rPr>
        <w:t>in extracting, producing, and</w:t>
      </w:r>
      <w:r w:rsidRPr="00E94481">
        <w:rPr>
          <w:rStyle w:val="Emphasis"/>
        </w:rPr>
        <w:t xml:space="preserve"> </w:t>
      </w:r>
      <w:r w:rsidRPr="00B460CC">
        <w:rPr>
          <w:rStyle w:val="Emphasis"/>
          <w:highlight w:val="yellow"/>
        </w:rPr>
        <w:t>transporting</w:t>
      </w:r>
      <w:r w:rsidRPr="00E94481">
        <w:rPr>
          <w:sz w:val="16"/>
        </w:rPr>
        <w:t xml:space="preserve"> those </w:t>
      </w:r>
      <w:r w:rsidRPr="00E94481">
        <w:rPr>
          <w:rStyle w:val="StyleUnderline"/>
        </w:rPr>
        <w:t>goods</w:t>
      </w:r>
      <w:r w:rsidRPr="00E94481">
        <w:rPr>
          <w:sz w:val="16"/>
        </w:rPr>
        <w:t xml:space="preserve">. Because the United States and other rich countries have offshored so much of their production to poorer countries over the past 40 years, </w:t>
      </w:r>
      <w:r w:rsidRPr="00B460CC">
        <w:rPr>
          <w:rStyle w:val="StyleUnderline"/>
          <w:highlight w:val="yellow"/>
        </w:rPr>
        <w:t>that</w:t>
      </w:r>
      <w:r w:rsidRPr="00E94481">
        <w:rPr>
          <w:sz w:val="16"/>
        </w:rPr>
        <w:t xml:space="preserve"> side of resource use </w:t>
      </w:r>
      <w:r w:rsidRPr="00B460CC">
        <w:rPr>
          <w:rStyle w:val="StyleUnderline"/>
          <w:highlight w:val="yellow"/>
        </w:rPr>
        <w:t>has been</w:t>
      </w:r>
      <w:r w:rsidRPr="00E94481">
        <w:rPr>
          <w:rStyle w:val="StyleUnderline"/>
        </w:rPr>
        <w:t xml:space="preserve"> </w:t>
      </w:r>
      <w:r w:rsidRPr="00E94481">
        <w:rPr>
          <w:rStyle w:val="Emphasis"/>
        </w:rPr>
        <w:t xml:space="preserve">conveniently </w:t>
      </w:r>
      <w:r w:rsidRPr="00B460CC">
        <w:rPr>
          <w:rStyle w:val="Emphasis"/>
          <w:highlight w:val="yellow"/>
        </w:rPr>
        <w:t>shifted off</w:t>
      </w:r>
      <w:r w:rsidRPr="00B460CC">
        <w:rPr>
          <w:sz w:val="16"/>
          <w:highlight w:val="yellow"/>
        </w:rPr>
        <w:t xml:space="preserve"> </w:t>
      </w:r>
      <w:r w:rsidRPr="00B460CC">
        <w:rPr>
          <w:rStyle w:val="StyleUnderline"/>
          <w:highlight w:val="yellow"/>
        </w:rPr>
        <w:t>their books</w:t>
      </w:r>
      <w:r w:rsidRPr="00E94481">
        <w:rPr>
          <w:sz w:val="16"/>
        </w:rPr>
        <w:t>.</w:t>
      </w:r>
    </w:p>
    <w:p w14:paraId="3656E5CE" w14:textId="77777777" w:rsidR="000A32C8" w:rsidRPr="00E94481" w:rsidRDefault="000A32C8" w:rsidP="000A32C8">
      <w:pPr>
        <w:rPr>
          <w:sz w:val="16"/>
        </w:rPr>
      </w:pPr>
      <w:r w:rsidRPr="00E94481">
        <w:rPr>
          <w:sz w:val="16"/>
        </w:rPr>
        <w:t xml:space="preserve">In other words, </w:t>
      </w:r>
      <w:r w:rsidRPr="00B460CC">
        <w:rPr>
          <w:rStyle w:val="StyleUnderline"/>
          <w:highlight w:val="yellow"/>
        </w:rPr>
        <w:t xml:space="preserve">what </w:t>
      </w:r>
      <w:r w:rsidRPr="00B460CC">
        <w:rPr>
          <w:rStyle w:val="Emphasis"/>
          <w:highlight w:val="yellow"/>
        </w:rPr>
        <w:t>looks like</w:t>
      </w:r>
      <w:r w:rsidRPr="00B460CC">
        <w:rPr>
          <w:rStyle w:val="StyleUnderline"/>
          <w:highlight w:val="yellow"/>
        </w:rPr>
        <w:t xml:space="preserve"> “green growth</w:t>
      </w:r>
      <w:r w:rsidRPr="00B460CC">
        <w:rPr>
          <w:sz w:val="16"/>
          <w:highlight w:val="yellow"/>
        </w:rPr>
        <w:t xml:space="preserve">” </w:t>
      </w:r>
      <w:r w:rsidRPr="00B460CC">
        <w:rPr>
          <w:rStyle w:val="StyleUnderline"/>
          <w:highlight w:val="yellow"/>
        </w:rPr>
        <w:t>is</w:t>
      </w:r>
      <w:r w:rsidRPr="00E94481">
        <w:rPr>
          <w:sz w:val="16"/>
        </w:rPr>
        <w:t xml:space="preserve"> </w:t>
      </w:r>
      <w:proofErr w:type="gramStart"/>
      <w:r w:rsidRPr="00E94481">
        <w:rPr>
          <w:sz w:val="16"/>
        </w:rPr>
        <w:t xml:space="preserve">really </w:t>
      </w:r>
      <w:r w:rsidRPr="00B460CC">
        <w:rPr>
          <w:rStyle w:val="StyleUnderline"/>
          <w:highlight w:val="yellow"/>
        </w:rPr>
        <w:t>just</w:t>
      </w:r>
      <w:proofErr w:type="gramEnd"/>
      <w:r w:rsidRPr="00E94481">
        <w:rPr>
          <w:sz w:val="16"/>
        </w:rPr>
        <w:t xml:space="preserve"> an artifact of </w:t>
      </w:r>
      <w:r w:rsidRPr="00B460CC">
        <w:rPr>
          <w:rStyle w:val="Emphasis"/>
          <w:highlight w:val="yellow"/>
        </w:rPr>
        <w:t>globalization</w:t>
      </w:r>
      <w:r w:rsidRPr="00E94481">
        <w:rPr>
          <w:sz w:val="16"/>
        </w:rPr>
        <w:t xml:space="preserve">. Given how much the U.S. economy relies on </w:t>
      </w:r>
      <w:proofErr w:type="spellStart"/>
      <w:r w:rsidRPr="00E94481">
        <w:rPr>
          <w:sz w:val="16"/>
        </w:rPr>
        <w:t>offshored</w:t>
      </w:r>
      <w:proofErr w:type="spellEnd"/>
      <w:r w:rsidRPr="00E94481">
        <w:rPr>
          <w:sz w:val="16"/>
        </w:rPr>
        <w:t xml:space="preserve"> production, </w:t>
      </w:r>
      <w:r w:rsidRPr="00B460CC">
        <w:rPr>
          <w:rStyle w:val="StyleUnderline"/>
          <w:highlight w:val="yellow"/>
        </w:rPr>
        <w:t>McAfee’s</w:t>
      </w:r>
      <w:r w:rsidRPr="00E94481">
        <w:rPr>
          <w:rStyle w:val="StyleUnderline"/>
        </w:rPr>
        <w:t xml:space="preserve"> </w:t>
      </w:r>
      <w:r w:rsidRPr="00B460CC">
        <w:rPr>
          <w:rStyle w:val="Emphasis"/>
          <w:highlight w:val="yellow"/>
        </w:rPr>
        <w:t>data</w:t>
      </w:r>
      <w:r w:rsidRPr="00B460CC">
        <w:rPr>
          <w:rStyle w:val="StyleUnderline"/>
          <w:highlight w:val="yellow"/>
        </w:rPr>
        <w:t xml:space="preserve"> </w:t>
      </w:r>
      <w:r w:rsidRPr="00B460CC">
        <w:rPr>
          <w:rStyle w:val="Emphasis"/>
          <w:highlight w:val="yellow"/>
        </w:rPr>
        <w:t>cannot</w:t>
      </w:r>
      <w:r w:rsidRPr="00E94481">
        <w:rPr>
          <w:rStyle w:val="StyleUnderline"/>
        </w:rPr>
        <w:t xml:space="preserve"> be </w:t>
      </w:r>
      <w:r w:rsidRPr="00E94481">
        <w:rPr>
          <w:rStyle w:val="Emphasis"/>
        </w:rPr>
        <w:t xml:space="preserve">legitimately </w:t>
      </w:r>
      <w:r w:rsidRPr="00C43A5A">
        <w:rPr>
          <w:rStyle w:val="Emphasis"/>
        </w:rPr>
        <w:t>compared</w:t>
      </w:r>
      <w:r w:rsidRPr="00E94481">
        <w:rPr>
          <w:sz w:val="16"/>
        </w:rPr>
        <w:t xml:space="preserve"> </w:t>
      </w:r>
      <w:r w:rsidRPr="00C43A5A">
        <w:rPr>
          <w:rStyle w:val="StyleUnderline"/>
        </w:rPr>
        <w:t>to</w:t>
      </w:r>
      <w:r w:rsidRPr="00E94481">
        <w:rPr>
          <w:sz w:val="16"/>
        </w:rPr>
        <w:t xml:space="preserve"> U.S. GDP, </w:t>
      </w:r>
      <w:r w:rsidRPr="00E94481">
        <w:rPr>
          <w:rStyle w:val="StyleUnderline"/>
        </w:rPr>
        <w:t xml:space="preserve">and </w:t>
      </w:r>
      <w:r w:rsidRPr="00E94481">
        <w:rPr>
          <w:rStyle w:val="Emphasis"/>
        </w:rPr>
        <w:t>cannot</w:t>
      </w:r>
      <w:r w:rsidRPr="00E94481">
        <w:rPr>
          <w:rStyle w:val="StyleUnderline"/>
        </w:rPr>
        <w:t xml:space="preserve"> be used to </w:t>
      </w:r>
      <w:r w:rsidRPr="00B460CC">
        <w:rPr>
          <w:rStyle w:val="Emphasis"/>
          <w:highlight w:val="yellow"/>
        </w:rPr>
        <w:t>make claims</w:t>
      </w:r>
      <w:r w:rsidRPr="00B460CC">
        <w:rPr>
          <w:sz w:val="16"/>
          <w:highlight w:val="yellow"/>
        </w:rPr>
        <w:t xml:space="preserve"> </w:t>
      </w:r>
      <w:r w:rsidRPr="00B460CC">
        <w:rPr>
          <w:rStyle w:val="StyleUnderline"/>
          <w:highlight w:val="yellow"/>
        </w:rPr>
        <w:t xml:space="preserve">about </w:t>
      </w:r>
      <w:r w:rsidRPr="00B460CC">
        <w:rPr>
          <w:rStyle w:val="Emphasis"/>
          <w:highlight w:val="yellow"/>
        </w:rPr>
        <w:t>dematerialization</w:t>
      </w:r>
      <w:r w:rsidRPr="00E94481">
        <w:rPr>
          <w:sz w:val="16"/>
        </w:rPr>
        <w:t>.</w:t>
      </w:r>
    </w:p>
    <w:p w14:paraId="3EBADAB1" w14:textId="77777777" w:rsidR="000A32C8" w:rsidRPr="003D5423" w:rsidRDefault="000A32C8" w:rsidP="000A32C8">
      <w:pPr>
        <w:rPr>
          <w:sz w:val="16"/>
        </w:rPr>
      </w:pPr>
      <w:r w:rsidRPr="00B460CC">
        <w:rPr>
          <w:rStyle w:val="StyleUnderline"/>
          <w:highlight w:val="yellow"/>
        </w:rPr>
        <w:t>Ecological</w:t>
      </w:r>
      <w:r w:rsidRPr="00B460CC">
        <w:rPr>
          <w:sz w:val="16"/>
          <w:highlight w:val="yellow"/>
        </w:rPr>
        <w:t xml:space="preserve"> </w:t>
      </w:r>
      <w:r w:rsidRPr="00B460CC">
        <w:rPr>
          <w:rStyle w:val="StyleUnderline"/>
          <w:highlight w:val="yellow"/>
        </w:rPr>
        <w:t>economists</w:t>
      </w:r>
      <w:r w:rsidRPr="00E94481">
        <w:rPr>
          <w:sz w:val="16"/>
        </w:rPr>
        <w:t xml:space="preserve"> </w:t>
      </w:r>
      <w:r w:rsidRPr="00E94481">
        <w:rPr>
          <w:rStyle w:val="StyleUnderline"/>
        </w:rPr>
        <w:t xml:space="preserve">have been </w:t>
      </w:r>
      <w:r w:rsidRPr="00E94481">
        <w:rPr>
          <w:rStyle w:val="Emphasis"/>
        </w:rPr>
        <w:t>aware of this</w:t>
      </w:r>
      <w:r w:rsidRPr="00E94481">
        <w:rPr>
          <w:sz w:val="16"/>
        </w:rPr>
        <w:t xml:space="preserve"> problem </w:t>
      </w:r>
      <w:r w:rsidRPr="00E94481">
        <w:rPr>
          <w:rStyle w:val="StyleUnderline"/>
        </w:rPr>
        <w:t xml:space="preserve">for a </w:t>
      </w:r>
      <w:r w:rsidRPr="00E94481">
        <w:rPr>
          <w:rStyle w:val="Emphasis"/>
        </w:rPr>
        <w:t>long time</w:t>
      </w:r>
      <w:r w:rsidRPr="00E94481">
        <w:rPr>
          <w:sz w:val="16"/>
        </w:rPr>
        <w:t xml:space="preserve">. </w:t>
      </w:r>
      <w:r w:rsidRPr="00E94481">
        <w:rPr>
          <w:rStyle w:val="StyleUnderline"/>
        </w:rPr>
        <w:t xml:space="preserve">To correct for it, they </w:t>
      </w:r>
      <w:r w:rsidRPr="00B460CC">
        <w:rPr>
          <w:rStyle w:val="StyleUnderline"/>
          <w:highlight w:val="yellow"/>
        </w:rPr>
        <w:t>use a more holistic</w:t>
      </w:r>
      <w:r w:rsidRPr="00E94481">
        <w:rPr>
          <w:rStyle w:val="StyleUnderline"/>
        </w:rPr>
        <w:t xml:space="preserve"> </w:t>
      </w:r>
      <w:r w:rsidRPr="00B460CC">
        <w:rPr>
          <w:rStyle w:val="StyleUnderline"/>
          <w:highlight w:val="yellow"/>
        </w:rPr>
        <w:t>metric</w:t>
      </w:r>
      <w:r w:rsidRPr="00E94481">
        <w:rPr>
          <w:rStyle w:val="StyleUnderline"/>
        </w:rPr>
        <w:t xml:space="preserve"> called “</w:t>
      </w:r>
      <w:r w:rsidRPr="00B460CC">
        <w:rPr>
          <w:rStyle w:val="Emphasis"/>
          <w:highlight w:val="yellow"/>
        </w:rPr>
        <w:t>raw material consumption</w:t>
      </w:r>
      <w:r w:rsidRPr="00E94481">
        <w:rPr>
          <w:sz w:val="16"/>
        </w:rPr>
        <w:t xml:space="preserve">,” </w:t>
      </w:r>
      <w:r w:rsidRPr="00B460CC">
        <w:rPr>
          <w:rStyle w:val="StyleUnderline"/>
          <w:highlight w:val="yellow"/>
        </w:rPr>
        <w:t>which</w:t>
      </w:r>
      <w:r w:rsidRPr="00E94481">
        <w:rPr>
          <w:rStyle w:val="StyleUnderline"/>
        </w:rPr>
        <w:t xml:space="preserve"> fully </w:t>
      </w:r>
      <w:r w:rsidRPr="00B460CC">
        <w:rPr>
          <w:rStyle w:val="StyleUnderline"/>
          <w:highlight w:val="yellow"/>
        </w:rPr>
        <w:t xml:space="preserve">accounts for </w:t>
      </w:r>
      <w:r w:rsidRPr="00B460CC">
        <w:rPr>
          <w:rStyle w:val="Emphasis"/>
          <w:highlight w:val="yellow"/>
        </w:rPr>
        <w:t>trade</w:t>
      </w:r>
      <w:r w:rsidRPr="00E94481">
        <w:rPr>
          <w:sz w:val="16"/>
        </w:rPr>
        <w:t xml:space="preserve">. </w:t>
      </w:r>
      <w:r w:rsidRPr="00E94481">
        <w:rPr>
          <w:rStyle w:val="StyleUnderline"/>
        </w:rPr>
        <w:t>When we look at this data</w:t>
      </w:r>
      <w:r w:rsidRPr="00E94481">
        <w:rPr>
          <w:sz w:val="16"/>
        </w:rPr>
        <w:t xml:space="preserve">, which is readily available from the United Nations, the story changes completely. </w:t>
      </w:r>
      <w:r w:rsidRPr="00B460CC">
        <w:rPr>
          <w:rStyle w:val="StyleUnderline"/>
          <w:highlight w:val="yellow"/>
        </w:rPr>
        <w:t>We see that</w:t>
      </w:r>
      <w:r w:rsidRPr="00E94481">
        <w:rPr>
          <w:sz w:val="16"/>
        </w:rPr>
        <w:t> total </w:t>
      </w:r>
      <w:r w:rsidRPr="00B460CC">
        <w:rPr>
          <w:rStyle w:val="StyleUnderline"/>
          <w:highlight w:val="yellow"/>
        </w:rPr>
        <w:t>resource use</w:t>
      </w:r>
      <w:r w:rsidRPr="00E94481">
        <w:rPr>
          <w:sz w:val="16"/>
        </w:rPr>
        <w:t xml:space="preserve"> in the United States hasn’t been falling at all; in fact, it </w:t>
      </w:r>
      <w:r w:rsidRPr="00B460CC">
        <w:rPr>
          <w:rStyle w:val="StyleUnderline"/>
          <w:highlight w:val="yellow"/>
        </w:rPr>
        <w:t xml:space="preserve">has been </w:t>
      </w:r>
      <w:r w:rsidRPr="00B460CC">
        <w:rPr>
          <w:rStyle w:val="Emphasis"/>
          <w:highlight w:val="yellow"/>
        </w:rPr>
        <w:t>rising</w:t>
      </w:r>
      <w:r w:rsidRPr="00E94481">
        <w:rPr>
          <w:sz w:val="16"/>
        </w:rPr>
        <w:t xml:space="preserve"> </w:t>
      </w:r>
      <w:proofErr w:type="gramStart"/>
      <w:r w:rsidRPr="00E94481">
        <w:rPr>
          <w:sz w:val="16"/>
        </w:rPr>
        <w:t>more or less exactly</w:t>
      </w:r>
      <w:proofErr w:type="gramEnd"/>
      <w:r w:rsidRPr="00E94481">
        <w:rPr>
          <w:sz w:val="16"/>
        </w:rPr>
        <w:t xml:space="preserve"> </w:t>
      </w:r>
      <w:r w:rsidRPr="00B460CC">
        <w:rPr>
          <w:rStyle w:val="Emphasis"/>
          <w:highlight w:val="yellow"/>
        </w:rPr>
        <w:t>in line with GDP</w:t>
      </w:r>
      <w:r w:rsidRPr="00E94481">
        <w:rPr>
          <w:sz w:val="16"/>
        </w:rPr>
        <w:t xml:space="preserve">. </w:t>
      </w:r>
      <w:r w:rsidRPr="00B460CC">
        <w:rPr>
          <w:rStyle w:val="StyleUnderline"/>
          <w:highlight w:val="yellow"/>
        </w:rPr>
        <w:t>The same</w:t>
      </w:r>
      <w:r w:rsidRPr="00E94481">
        <w:rPr>
          <w:rStyle w:val="StyleUnderline"/>
        </w:rPr>
        <w:t xml:space="preserve"> is </w:t>
      </w:r>
      <w:r w:rsidRPr="00B460CC">
        <w:rPr>
          <w:rStyle w:val="Emphasis"/>
          <w:highlight w:val="yellow"/>
        </w:rPr>
        <w:t>true</w:t>
      </w:r>
      <w:r w:rsidRPr="00E94481">
        <w:rPr>
          <w:rStyle w:val="StyleUnderline"/>
        </w:rPr>
        <w:t xml:space="preserve"> </w:t>
      </w:r>
      <w:r w:rsidRPr="00B460CC">
        <w:rPr>
          <w:rStyle w:val="StyleUnderline"/>
          <w:highlight w:val="yellow"/>
        </w:rPr>
        <w:t>of</w:t>
      </w:r>
      <w:r w:rsidRPr="00E94481">
        <w:rPr>
          <w:rStyle w:val="StyleUnderline"/>
        </w:rPr>
        <w:t xml:space="preserve"> </w:t>
      </w:r>
      <w:r w:rsidRPr="00B460CC">
        <w:rPr>
          <w:rStyle w:val="StyleUnderline"/>
          <w:highlight w:val="yellow"/>
        </w:rPr>
        <w:t>all</w:t>
      </w:r>
      <w:r w:rsidRPr="00E94481">
        <w:rPr>
          <w:rStyle w:val="StyleUnderline"/>
        </w:rPr>
        <w:t xml:space="preserve"> other</w:t>
      </w:r>
      <w:r w:rsidRPr="00E94481">
        <w:rPr>
          <w:sz w:val="16"/>
        </w:rPr>
        <w:t xml:space="preserve"> </w:t>
      </w:r>
      <w:r w:rsidRPr="00B460CC">
        <w:rPr>
          <w:rStyle w:val="Emphasis"/>
          <w:highlight w:val="yellow"/>
        </w:rPr>
        <w:t>major</w:t>
      </w:r>
      <w:r w:rsidRPr="00E94481">
        <w:rPr>
          <w:rStyle w:val="Emphasis"/>
        </w:rPr>
        <w:t xml:space="preserve"> industrial </w:t>
      </w:r>
      <w:r w:rsidRPr="00B460CC">
        <w:rPr>
          <w:rStyle w:val="Emphasis"/>
          <w:highlight w:val="yellow"/>
        </w:rPr>
        <w:t>economies</w:t>
      </w:r>
      <w:r w:rsidRPr="00E94481">
        <w:rPr>
          <w:sz w:val="16"/>
        </w:rPr>
        <w:t xml:space="preserve">, </w:t>
      </w:r>
      <w:r w:rsidRPr="00E94481">
        <w:rPr>
          <w:rStyle w:val="StyleUnderline"/>
        </w:rPr>
        <w:t xml:space="preserve">including the </w:t>
      </w:r>
      <w:r w:rsidRPr="00E94481">
        <w:rPr>
          <w:rStyle w:val="Emphasis"/>
        </w:rPr>
        <w:t>E</w:t>
      </w:r>
      <w:r w:rsidRPr="00E94481">
        <w:rPr>
          <w:rStyle w:val="StyleUnderline"/>
        </w:rPr>
        <w:t xml:space="preserve">uropean </w:t>
      </w:r>
      <w:r w:rsidRPr="00E94481">
        <w:rPr>
          <w:rStyle w:val="Emphasis"/>
        </w:rPr>
        <w:t>U</w:t>
      </w:r>
      <w:r w:rsidRPr="00E94481">
        <w:rPr>
          <w:rStyle w:val="StyleUnderline"/>
        </w:rPr>
        <w:t>nion</w:t>
      </w:r>
      <w:r w:rsidRPr="00E94481">
        <w:rPr>
          <w:sz w:val="16"/>
        </w:rPr>
        <w:t xml:space="preserve">, </w:t>
      </w:r>
      <w:r w:rsidRPr="00E94481">
        <w:rPr>
          <w:rStyle w:val="StyleUnderline"/>
        </w:rPr>
        <w:t>and</w:t>
      </w:r>
      <w:r w:rsidRPr="00E94481">
        <w:rPr>
          <w:sz w:val="16"/>
        </w:rPr>
        <w:t xml:space="preserve"> the </w:t>
      </w:r>
      <w:r w:rsidRPr="00E94481">
        <w:rPr>
          <w:rStyle w:val="Emphasis"/>
        </w:rPr>
        <w:t>OECD</w:t>
      </w:r>
      <w:r w:rsidRPr="00E94481">
        <w:rPr>
          <w:sz w:val="16"/>
        </w:rPr>
        <w:t xml:space="preserve"> as a group. </w:t>
      </w:r>
      <w:r w:rsidRPr="00B460CC">
        <w:rPr>
          <w:rStyle w:val="StyleUnderline"/>
          <w:highlight w:val="yellow"/>
        </w:rPr>
        <w:t>There has been </w:t>
      </w:r>
      <w:r w:rsidRPr="00B460CC">
        <w:rPr>
          <w:rStyle w:val="Emphasis"/>
          <w:highlight w:val="yellow"/>
        </w:rPr>
        <w:t>zero dematerialization</w:t>
      </w:r>
      <w:r w:rsidRPr="00E94481">
        <w:rPr>
          <w:sz w:val="16"/>
        </w:rPr>
        <w:t xml:space="preserve">. No green growth. </w:t>
      </w:r>
      <w:r w:rsidRPr="00E94481">
        <w:rPr>
          <w:rStyle w:val="StyleUnderline"/>
        </w:rPr>
        <w:t xml:space="preserve">It was all an </w:t>
      </w:r>
      <w:r w:rsidRPr="00E94481">
        <w:rPr>
          <w:rStyle w:val="Emphasis"/>
        </w:rPr>
        <w:t>illusion of accounting</w:t>
      </w:r>
      <w:r w:rsidRPr="00E94481">
        <w:rPr>
          <w:sz w:val="16"/>
        </w:rPr>
        <w:t>.</w:t>
      </w:r>
      <w:bookmarkEnd w:id="7"/>
    </w:p>
    <w:p w14:paraId="21647D63" w14:textId="77777777" w:rsidR="000A32C8" w:rsidRPr="0017184D" w:rsidRDefault="000A32C8" w:rsidP="000A32C8">
      <w:pPr>
        <w:pStyle w:val="Heading3"/>
        <w:rPr>
          <w:rFonts w:asciiTheme="minorHAnsi" w:hAnsiTheme="minorHAnsi" w:cstheme="minorHAnsi"/>
        </w:rPr>
      </w:pPr>
      <w:r>
        <w:rPr>
          <w:rFonts w:asciiTheme="minorHAnsi" w:hAnsiTheme="minorHAnsi" w:cstheme="minorHAnsi"/>
        </w:rPr>
        <w:lastRenderedPageBreak/>
        <w:t xml:space="preserve">AT: </w:t>
      </w:r>
      <w:r w:rsidRPr="0017184D">
        <w:rPr>
          <w:rFonts w:asciiTheme="minorHAnsi" w:hAnsiTheme="minorHAnsi" w:cstheme="minorHAnsi"/>
        </w:rPr>
        <w:t>CCS</w:t>
      </w:r>
    </w:p>
    <w:p w14:paraId="272B0493" w14:textId="77777777" w:rsidR="000A32C8" w:rsidRPr="0017184D" w:rsidRDefault="000A32C8" w:rsidP="000A32C8">
      <w:pPr>
        <w:pStyle w:val="Heading4"/>
        <w:rPr>
          <w:rFonts w:asciiTheme="minorHAnsi" w:hAnsiTheme="minorHAnsi" w:cstheme="minorHAnsi"/>
        </w:rPr>
      </w:pPr>
      <w:bookmarkStart w:id="8" w:name="_Hlk82866704"/>
      <w:r w:rsidRPr="0017184D">
        <w:rPr>
          <w:rFonts w:asciiTheme="minorHAnsi" w:hAnsiTheme="minorHAnsi" w:cstheme="minorHAnsi"/>
        </w:rPr>
        <w:t xml:space="preserve">CCS is </w:t>
      </w:r>
      <w:r w:rsidRPr="0017184D">
        <w:rPr>
          <w:rFonts w:asciiTheme="minorHAnsi" w:hAnsiTheme="minorHAnsi" w:cstheme="minorHAnsi"/>
          <w:u w:val="single"/>
        </w:rPr>
        <w:t>net carbon positive</w:t>
      </w:r>
      <w:r w:rsidRPr="0017184D">
        <w:rPr>
          <w:rFonts w:asciiTheme="minorHAnsi" w:hAnsiTheme="minorHAnsi" w:cstheme="minorHAnsi"/>
        </w:rPr>
        <w:t xml:space="preserve"> – it’s </w:t>
      </w:r>
      <w:r w:rsidRPr="0017184D">
        <w:rPr>
          <w:rFonts w:asciiTheme="minorHAnsi" w:hAnsiTheme="minorHAnsi" w:cstheme="minorHAnsi"/>
          <w:u w:val="single"/>
        </w:rPr>
        <w:t>grossly inefficient</w:t>
      </w:r>
      <w:r w:rsidRPr="0017184D">
        <w:rPr>
          <w:rFonts w:asciiTheme="minorHAnsi" w:hAnsiTheme="minorHAnsi" w:cstheme="minorHAnsi"/>
        </w:rPr>
        <w:t xml:space="preserve">, causes </w:t>
      </w:r>
      <w:r w:rsidRPr="0017184D">
        <w:rPr>
          <w:rFonts w:asciiTheme="minorHAnsi" w:hAnsiTheme="minorHAnsi" w:cstheme="minorHAnsi"/>
          <w:u w:val="single"/>
        </w:rPr>
        <w:t>upstream emissions</w:t>
      </w:r>
      <w:r w:rsidRPr="0017184D">
        <w:rPr>
          <w:rFonts w:asciiTheme="minorHAnsi" w:hAnsiTheme="minorHAnsi" w:cstheme="minorHAnsi"/>
        </w:rPr>
        <w:t xml:space="preserve">, </w:t>
      </w:r>
      <w:r w:rsidRPr="0017184D">
        <w:rPr>
          <w:rFonts w:asciiTheme="minorHAnsi" w:hAnsiTheme="minorHAnsi" w:cstheme="minorHAnsi"/>
          <w:u w:val="single"/>
        </w:rPr>
        <w:t>pollution,</w:t>
      </w:r>
      <w:r w:rsidRPr="0017184D">
        <w:rPr>
          <w:rFonts w:asciiTheme="minorHAnsi" w:hAnsiTheme="minorHAnsi" w:cstheme="minorHAnsi"/>
        </w:rPr>
        <w:t xml:space="preserve"> and </w:t>
      </w:r>
      <w:r w:rsidRPr="0017184D">
        <w:rPr>
          <w:rFonts w:asciiTheme="minorHAnsi" w:hAnsiTheme="minorHAnsi" w:cstheme="minorHAnsi"/>
          <w:u w:val="single"/>
        </w:rPr>
        <w:t>leakage</w:t>
      </w:r>
      <w:r w:rsidRPr="0017184D">
        <w:rPr>
          <w:rFonts w:asciiTheme="minorHAnsi" w:hAnsiTheme="minorHAnsi" w:cstheme="minorHAnsi"/>
        </w:rPr>
        <w:t xml:space="preserve"> </w:t>
      </w:r>
    </w:p>
    <w:p w14:paraId="385B4B6D" w14:textId="77777777" w:rsidR="000A32C8" w:rsidRPr="0017184D" w:rsidRDefault="000A32C8" w:rsidP="000A32C8">
      <w:pPr>
        <w:rPr>
          <w:rFonts w:asciiTheme="minorHAnsi" w:hAnsiTheme="minorHAnsi" w:cstheme="minorHAnsi"/>
        </w:rPr>
      </w:pPr>
      <w:r w:rsidRPr="0017184D">
        <w:rPr>
          <w:rStyle w:val="Style13ptBold"/>
          <w:rFonts w:asciiTheme="minorHAnsi" w:hAnsiTheme="minorHAnsi" w:cstheme="minorHAnsi"/>
        </w:rPr>
        <w:t xml:space="preserve">Kubota ‘19 </w:t>
      </w:r>
      <w:r w:rsidRPr="0017184D">
        <w:rPr>
          <w:rFonts w:asciiTheme="minorHAnsi" w:hAnsiTheme="minorHAnsi" w:cstheme="minorHAnsi"/>
          <w:sz w:val="16"/>
        </w:rPr>
        <w:t xml:space="preserve">(Taylor Kubota; Citing Mark Z. Jacobson, professor of civil and environmental engineering @ Stanford AND senior fellow at the Stanford Woods Institute for the Environment; 10/25/19; "Study casts doubt on carbon capture"; </w:t>
      </w:r>
      <w:r w:rsidRPr="0017184D">
        <w:rPr>
          <w:rFonts w:asciiTheme="minorHAnsi" w:hAnsiTheme="minorHAnsi" w:cstheme="minorHAnsi"/>
          <w:i/>
          <w:sz w:val="16"/>
        </w:rPr>
        <w:t>Phys</w:t>
      </w:r>
      <w:r w:rsidRPr="0017184D">
        <w:rPr>
          <w:rFonts w:asciiTheme="minorHAnsi" w:hAnsiTheme="minorHAnsi" w:cstheme="minorHAnsi"/>
          <w:sz w:val="16"/>
        </w:rPr>
        <w:t xml:space="preserve">; </w:t>
      </w:r>
      <w:hyperlink r:id="rId20" w:history="1">
        <w:r w:rsidRPr="0017184D">
          <w:rPr>
            <w:rStyle w:val="Hyperlink"/>
            <w:rFonts w:asciiTheme="minorHAnsi" w:hAnsiTheme="minorHAnsi" w:cstheme="minorHAnsi"/>
            <w:sz w:val="16"/>
          </w:rPr>
          <w:t>https://phys.org/news/2019-10-carbon-capture.html</w:t>
        </w:r>
      </w:hyperlink>
      <w:r w:rsidRPr="0017184D">
        <w:rPr>
          <w:rFonts w:asciiTheme="minorHAnsi" w:hAnsiTheme="minorHAnsi" w:cstheme="minorHAnsi"/>
          <w:sz w:val="16"/>
        </w:rPr>
        <w:t>) *Upstream emissions = emissions, including from leaks and combustion, from mining and transporting a fuel such as coal or natural gas</w:t>
      </w:r>
    </w:p>
    <w:p w14:paraId="21696E24" w14:textId="77777777" w:rsidR="000A32C8" w:rsidRPr="0017184D" w:rsidRDefault="000A32C8" w:rsidP="000A32C8">
      <w:pPr>
        <w:rPr>
          <w:rFonts w:asciiTheme="minorHAnsi" w:hAnsiTheme="minorHAnsi" w:cstheme="minorHAnsi"/>
          <w:sz w:val="16"/>
        </w:rPr>
      </w:pPr>
      <w:r w:rsidRPr="0017184D">
        <w:rPr>
          <w:rStyle w:val="StyleUnderline"/>
          <w:rFonts w:asciiTheme="minorHAnsi" w:hAnsiTheme="minorHAnsi" w:cstheme="minorHAnsi"/>
        </w:rPr>
        <w:t>One proposed method for reducing carbon dioxide</w:t>
      </w:r>
      <w:r w:rsidRPr="0017184D">
        <w:rPr>
          <w:rFonts w:asciiTheme="minorHAnsi" w:hAnsiTheme="minorHAnsi" w:cstheme="minorHAnsi"/>
          <w:sz w:val="16"/>
        </w:rPr>
        <w:t xml:space="preserve"> (CO2) </w:t>
      </w:r>
      <w:r w:rsidRPr="0017184D">
        <w:rPr>
          <w:rStyle w:val="StyleUnderline"/>
          <w:rFonts w:asciiTheme="minorHAnsi" w:hAnsiTheme="minorHAnsi" w:cstheme="minorHAnsi"/>
        </w:rPr>
        <w:t>levels</w:t>
      </w:r>
      <w:r w:rsidRPr="0017184D">
        <w:rPr>
          <w:rFonts w:asciiTheme="minorHAnsi" w:hAnsiTheme="minorHAnsi" w:cstheme="minorHAnsi"/>
          <w:sz w:val="16"/>
        </w:rPr>
        <w:t xml:space="preserve"> in the atmosphere—and reducing the risk of climate change—</w:t>
      </w:r>
      <w:r w:rsidRPr="0017184D">
        <w:rPr>
          <w:rStyle w:val="StyleUnderline"/>
          <w:rFonts w:asciiTheme="minorHAnsi" w:hAnsiTheme="minorHAnsi" w:cstheme="minorHAnsi"/>
        </w:rPr>
        <w:t xml:space="preserve">is to </w:t>
      </w:r>
      <w:r w:rsidRPr="0017184D">
        <w:rPr>
          <w:rStyle w:val="Emphasis"/>
          <w:rFonts w:asciiTheme="minorHAnsi" w:hAnsiTheme="minorHAnsi" w:cstheme="minorHAnsi"/>
        </w:rPr>
        <w:t>capture carbon from the air</w:t>
      </w:r>
      <w:r w:rsidRPr="0017184D">
        <w:rPr>
          <w:rFonts w:asciiTheme="minorHAnsi" w:hAnsiTheme="minorHAnsi" w:cstheme="minorHAnsi"/>
          <w:sz w:val="16"/>
        </w:rPr>
        <w:t xml:space="preserve"> or prevent it from getting there in the first place. However, </w:t>
      </w:r>
      <w:r w:rsidRPr="0017184D">
        <w:rPr>
          <w:rStyle w:val="StyleUnderline"/>
          <w:rFonts w:asciiTheme="minorHAnsi" w:hAnsiTheme="minorHAnsi" w:cstheme="minorHAnsi"/>
        </w:rPr>
        <w:t>research</w:t>
      </w:r>
      <w:r w:rsidRPr="0017184D">
        <w:rPr>
          <w:rFonts w:asciiTheme="minorHAnsi" w:hAnsiTheme="minorHAnsi" w:cstheme="minorHAnsi"/>
          <w:sz w:val="16"/>
        </w:rPr>
        <w:t xml:space="preserve"> from Mark Z. Jacobson at Stanford University, published in Energy and Environmental Science, </w:t>
      </w:r>
      <w:r w:rsidRPr="0017184D">
        <w:rPr>
          <w:rStyle w:val="StyleUnderline"/>
          <w:rFonts w:asciiTheme="minorHAnsi" w:hAnsiTheme="minorHAnsi" w:cstheme="minorHAnsi"/>
        </w:rPr>
        <w:t xml:space="preserve">suggests that </w:t>
      </w:r>
      <w:r w:rsidRPr="00FF1803">
        <w:rPr>
          <w:rStyle w:val="StyleUnderline"/>
          <w:rFonts w:asciiTheme="minorHAnsi" w:hAnsiTheme="minorHAnsi" w:cstheme="minorHAnsi"/>
          <w:highlight w:val="cyan"/>
        </w:rPr>
        <w:t>carbon capture</w:t>
      </w:r>
      <w:r w:rsidRPr="0017184D">
        <w:rPr>
          <w:rStyle w:val="StyleUnderline"/>
          <w:rFonts w:asciiTheme="minorHAnsi" w:hAnsiTheme="minorHAnsi" w:cstheme="minorHAnsi"/>
        </w:rPr>
        <w:t xml:space="preserve"> technologies </w:t>
      </w:r>
      <w:r w:rsidRPr="00FF1803">
        <w:rPr>
          <w:rStyle w:val="StyleUnderline"/>
          <w:rFonts w:asciiTheme="minorHAnsi" w:hAnsiTheme="minorHAnsi" w:cstheme="minorHAnsi"/>
          <w:highlight w:val="cyan"/>
        </w:rPr>
        <w:t xml:space="preserve">can cause </w:t>
      </w:r>
      <w:r w:rsidRPr="00FF1803">
        <w:rPr>
          <w:rStyle w:val="Emphasis"/>
          <w:rFonts w:asciiTheme="minorHAnsi" w:hAnsiTheme="minorHAnsi" w:cstheme="minorHAnsi"/>
          <w:highlight w:val="cyan"/>
        </w:rPr>
        <w:t>more harm than good</w:t>
      </w:r>
      <w:r w:rsidRPr="0017184D">
        <w:rPr>
          <w:rFonts w:asciiTheme="minorHAnsi" w:hAnsiTheme="minorHAnsi" w:cstheme="minorHAnsi"/>
          <w:sz w:val="16"/>
        </w:rPr>
        <w:t xml:space="preserve">. "All sorts of scenarios have been developed under the assumption that carbon capture actually reduces substantial amounts of carbon. However, this research finds that </w:t>
      </w:r>
      <w:r w:rsidRPr="00FF1803">
        <w:rPr>
          <w:rStyle w:val="StyleUnderline"/>
          <w:rFonts w:asciiTheme="minorHAnsi" w:hAnsiTheme="minorHAnsi" w:cstheme="minorHAnsi"/>
          <w:highlight w:val="cyan"/>
        </w:rPr>
        <w:t xml:space="preserve">it reduces only a </w:t>
      </w:r>
      <w:r w:rsidRPr="00FF1803">
        <w:rPr>
          <w:rStyle w:val="Emphasis"/>
          <w:rFonts w:asciiTheme="minorHAnsi" w:hAnsiTheme="minorHAnsi" w:cstheme="minorHAnsi"/>
          <w:highlight w:val="cyan"/>
        </w:rPr>
        <w:t>small fraction of</w:t>
      </w:r>
      <w:r w:rsidRPr="0017184D">
        <w:rPr>
          <w:rStyle w:val="Emphasis"/>
          <w:rFonts w:asciiTheme="minorHAnsi" w:hAnsiTheme="minorHAnsi" w:cstheme="minorHAnsi"/>
        </w:rPr>
        <w:t xml:space="preserve"> carbon </w:t>
      </w:r>
      <w:r w:rsidRPr="00FF1803">
        <w:rPr>
          <w:rStyle w:val="Emphasis"/>
          <w:rFonts w:asciiTheme="minorHAnsi" w:hAnsiTheme="minorHAnsi" w:cstheme="minorHAnsi"/>
          <w:highlight w:val="cyan"/>
        </w:rPr>
        <w:t>emissions</w:t>
      </w:r>
      <w:r w:rsidRPr="0017184D">
        <w:rPr>
          <w:rStyle w:val="StyleUnderline"/>
          <w:rFonts w:asciiTheme="minorHAnsi" w:hAnsiTheme="minorHAnsi" w:cstheme="minorHAnsi"/>
        </w:rPr>
        <w:t xml:space="preserve">, </w:t>
      </w:r>
      <w:r w:rsidRPr="00FF1803">
        <w:rPr>
          <w:rStyle w:val="StyleUnderline"/>
          <w:rFonts w:asciiTheme="minorHAnsi" w:hAnsiTheme="minorHAnsi" w:cstheme="minorHAnsi"/>
          <w:highlight w:val="cyan"/>
        </w:rPr>
        <w:t>and</w:t>
      </w:r>
      <w:r w:rsidRPr="0017184D">
        <w:rPr>
          <w:rStyle w:val="StyleUnderline"/>
          <w:rFonts w:asciiTheme="minorHAnsi" w:hAnsiTheme="minorHAnsi" w:cstheme="minorHAnsi"/>
        </w:rPr>
        <w:t xml:space="preserve"> it usually </w:t>
      </w:r>
      <w:r w:rsidRPr="00FF1803">
        <w:rPr>
          <w:rStyle w:val="Emphasis"/>
          <w:rFonts w:asciiTheme="minorHAnsi" w:hAnsiTheme="minorHAnsi" w:cstheme="minorHAnsi"/>
          <w:highlight w:val="cyan"/>
        </w:rPr>
        <w:t>increases</w:t>
      </w:r>
      <w:r w:rsidRPr="0017184D">
        <w:rPr>
          <w:rStyle w:val="Emphasis"/>
          <w:rFonts w:asciiTheme="minorHAnsi" w:hAnsiTheme="minorHAnsi" w:cstheme="minorHAnsi"/>
        </w:rPr>
        <w:t xml:space="preserve"> air </w:t>
      </w:r>
      <w:r w:rsidRPr="00FF1803">
        <w:rPr>
          <w:rStyle w:val="Emphasis"/>
          <w:rFonts w:asciiTheme="minorHAnsi" w:hAnsiTheme="minorHAnsi" w:cstheme="minorHAnsi"/>
          <w:highlight w:val="cyan"/>
        </w:rPr>
        <w:t>pollution</w:t>
      </w:r>
      <w:r w:rsidRPr="0017184D">
        <w:rPr>
          <w:rFonts w:asciiTheme="minorHAnsi" w:hAnsiTheme="minorHAnsi" w:cstheme="minorHAnsi"/>
          <w:sz w:val="16"/>
        </w:rPr>
        <w:t>," said Jacobson, who is a professor of civil and environmental engineering. "</w:t>
      </w:r>
      <w:r w:rsidRPr="0017184D">
        <w:rPr>
          <w:rStyle w:val="StyleUnderline"/>
          <w:rFonts w:asciiTheme="minorHAnsi" w:hAnsiTheme="minorHAnsi" w:cstheme="minorHAnsi"/>
        </w:rPr>
        <w:t xml:space="preserve">Even if you have </w:t>
      </w:r>
      <w:r w:rsidRPr="0017184D">
        <w:rPr>
          <w:rStyle w:val="Emphasis"/>
          <w:rFonts w:asciiTheme="minorHAnsi" w:hAnsiTheme="minorHAnsi" w:cstheme="minorHAnsi"/>
        </w:rPr>
        <w:t>100 percent capture</w:t>
      </w:r>
      <w:r w:rsidRPr="0017184D">
        <w:rPr>
          <w:rStyle w:val="StyleUnderline"/>
          <w:rFonts w:asciiTheme="minorHAnsi" w:hAnsiTheme="minorHAnsi" w:cstheme="minorHAnsi"/>
        </w:rPr>
        <w:t xml:space="preserve"> from the capture equipment</w:t>
      </w:r>
      <w:r w:rsidRPr="0017184D">
        <w:rPr>
          <w:rFonts w:asciiTheme="minorHAnsi" w:hAnsiTheme="minorHAnsi" w:cstheme="minorHAnsi"/>
          <w:sz w:val="16"/>
        </w:rPr>
        <w:t xml:space="preserve">, it is still worse, from a social cost perspective, than replacing a coal or gas plant with a wind farm because carbon capture never reduces air pollution and always has a capture equipment cost. Wind replacing fossil fuels always reduces air pollution and never has a capture equipment cost." </w:t>
      </w:r>
      <w:r w:rsidRPr="0017184D">
        <w:rPr>
          <w:rStyle w:val="StyleUnderline"/>
          <w:rFonts w:asciiTheme="minorHAnsi" w:hAnsiTheme="minorHAnsi" w:cstheme="minorHAnsi"/>
        </w:rPr>
        <w:t>Jacobson</w:t>
      </w:r>
      <w:r w:rsidRPr="0017184D">
        <w:rPr>
          <w:rFonts w:asciiTheme="minorHAnsi" w:hAnsiTheme="minorHAnsi" w:cstheme="minorHAnsi"/>
          <w:sz w:val="16"/>
        </w:rPr>
        <w:t xml:space="preserve">, who is also a senior fellow at the Stanford Woods Institute for the Environment, examined public data from a coal with carbon capture electric power plant and a plant that removes carbon from the air directly. In both cases, electricity to run the carbon capture came from natural gas. He </w:t>
      </w:r>
      <w:r w:rsidRPr="0017184D">
        <w:rPr>
          <w:rStyle w:val="StyleUnderline"/>
          <w:rFonts w:asciiTheme="minorHAnsi" w:hAnsiTheme="minorHAnsi" w:cstheme="minorHAnsi"/>
        </w:rPr>
        <w:t>calculated</w:t>
      </w:r>
      <w:r w:rsidRPr="0017184D">
        <w:rPr>
          <w:rFonts w:asciiTheme="minorHAnsi" w:hAnsiTheme="minorHAnsi" w:cstheme="minorHAnsi"/>
          <w:sz w:val="16"/>
        </w:rPr>
        <w:t xml:space="preserve"> the </w:t>
      </w:r>
      <w:r w:rsidRPr="0017184D">
        <w:rPr>
          <w:rStyle w:val="Emphasis"/>
          <w:rFonts w:asciiTheme="minorHAnsi" w:hAnsiTheme="minorHAnsi" w:cstheme="minorHAnsi"/>
        </w:rPr>
        <w:t>net CO2 reduction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total cost of the </w:t>
      </w:r>
      <w:r w:rsidRPr="0017184D">
        <w:rPr>
          <w:rStyle w:val="Emphasis"/>
          <w:rFonts w:asciiTheme="minorHAnsi" w:hAnsiTheme="minorHAnsi" w:cstheme="minorHAnsi"/>
        </w:rPr>
        <w:t>carbon capture process</w:t>
      </w:r>
      <w:r w:rsidRPr="0017184D">
        <w:rPr>
          <w:rFonts w:asciiTheme="minorHAnsi" w:hAnsiTheme="minorHAnsi" w:cstheme="minorHAnsi"/>
          <w:sz w:val="16"/>
        </w:rPr>
        <w:t xml:space="preserve"> in each case, </w:t>
      </w:r>
      <w:r w:rsidRPr="0017184D">
        <w:rPr>
          <w:rStyle w:val="StyleUnderline"/>
          <w:rFonts w:asciiTheme="minorHAnsi" w:hAnsiTheme="minorHAnsi" w:cstheme="minorHAnsi"/>
        </w:rPr>
        <w:t>accounting for</w:t>
      </w:r>
      <w:r w:rsidRPr="0017184D">
        <w:rPr>
          <w:rFonts w:asciiTheme="minorHAnsi" w:hAnsiTheme="minorHAnsi" w:cstheme="minorHAnsi"/>
          <w:sz w:val="16"/>
        </w:rPr>
        <w:t xml:space="preserve"> the </w:t>
      </w:r>
      <w:r w:rsidRPr="0017184D">
        <w:rPr>
          <w:rStyle w:val="StyleUnderline"/>
          <w:rFonts w:asciiTheme="minorHAnsi" w:hAnsiTheme="minorHAnsi" w:cstheme="minorHAnsi"/>
        </w:rPr>
        <w:t>electricity</w:t>
      </w:r>
      <w:r w:rsidRPr="0017184D">
        <w:rPr>
          <w:rFonts w:asciiTheme="minorHAnsi" w:hAnsiTheme="minorHAnsi" w:cstheme="minorHAnsi"/>
          <w:sz w:val="16"/>
        </w:rPr>
        <w:t xml:space="preserve"> </w:t>
      </w:r>
      <w:r w:rsidRPr="0017184D">
        <w:rPr>
          <w:rStyle w:val="StyleUnderline"/>
          <w:rFonts w:asciiTheme="minorHAnsi" w:hAnsiTheme="minorHAnsi" w:cstheme="minorHAnsi"/>
        </w:rPr>
        <w:t>needed</w:t>
      </w:r>
      <w:r w:rsidRPr="0017184D">
        <w:rPr>
          <w:rFonts w:asciiTheme="minorHAnsi" w:hAnsiTheme="minorHAnsi" w:cstheme="minorHAnsi"/>
          <w:sz w:val="16"/>
        </w:rPr>
        <w:t xml:space="preserve"> to run the carbon capture equipment, the </w:t>
      </w:r>
      <w:r w:rsidRPr="0017184D">
        <w:rPr>
          <w:rStyle w:val="Emphasis"/>
          <w:rFonts w:asciiTheme="minorHAnsi" w:hAnsiTheme="minorHAnsi" w:cstheme="minorHAnsi"/>
        </w:rPr>
        <w:t>combustion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w:t>
      </w:r>
      <w:r w:rsidRPr="0017184D">
        <w:rPr>
          <w:rStyle w:val="Emphasis"/>
          <w:rFonts w:asciiTheme="minorHAnsi" w:hAnsiTheme="minorHAnsi" w:cstheme="minorHAnsi"/>
        </w:rPr>
        <w:t>upstream emissions</w:t>
      </w:r>
      <w:r w:rsidRPr="0017184D">
        <w:rPr>
          <w:rFonts w:asciiTheme="minorHAnsi" w:hAnsiTheme="minorHAnsi" w:cstheme="minorHAnsi"/>
          <w:sz w:val="16"/>
        </w:rPr>
        <w:t xml:space="preserve"> resulting from that electricity, and, in the case of the coal plant, its upstream emissions. (</w:t>
      </w:r>
      <w:r w:rsidRPr="0017184D">
        <w:rPr>
          <w:rStyle w:val="StyleUnderline"/>
          <w:rFonts w:asciiTheme="minorHAnsi" w:hAnsiTheme="minorHAnsi" w:cstheme="minorHAnsi"/>
        </w:rPr>
        <w:t>Upstream emissions are emissions</w:t>
      </w:r>
      <w:r w:rsidRPr="0017184D">
        <w:rPr>
          <w:rFonts w:asciiTheme="minorHAnsi" w:hAnsiTheme="minorHAnsi" w:cstheme="minorHAnsi"/>
          <w:sz w:val="16"/>
        </w:rPr>
        <w:t xml:space="preserve">, including from leaks and combustion, </w:t>
      </w:r>
      <w:r w:rsidRPr="0017184D">
        <w:rPr>
          <w:rStyle w:val="StyleUnderline"/>
          <w:rFonts w:asciiTheme="minorHAnsi" w:hAnsiTheme="minorHAnsi" w:cstheme="minorHAnsi"/>
        </w:rPr>
        <w:t xml:space="preserve">from </w:t>
      </w:r>
      <w:r w:rsidRPr="0017184D">
        <w:rPr>
          <w:rStyle w:val="Emphasis"/>
          <w:rFonts w:asciiTheme="minorHAnsi" w:hAnsiTheme="minorHAnsi" w:cstheme="minorHAnsi"/>
        </w:rPr>
        <w:t>mining</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transporting</w:t>
      </w:r>
      <w:r w:rsidRPr="0017184D">
        <w:rPr>
          <w:rStyle w:val="StyleUnderline"/>
          <w:rFonts w:asciiTheme="minorHAnsi" w:hAnsiTheme="minorHAnsi" w:cstheme="minorHAnsi"/>
        </w:rPr>
        <w:t xml:space="preserve"> a fuel such as</w:t>
      </w:r>
      <w:r w:rsidRPr="0017184D">
        <w:rPr>
          <w:rFonts w:asciiTheme="minorHAnsi" w:hAnsiTheme="minorHAnsi" w:cstheme="minorHAnsi"/>
          <w:sz w:val="16"/>
        </w:rPr>
        <w:t xml:space="preserve"> coal or natural </w:t>
      </w:r>
      <w:r w:rsidRPr="0017184D">
        <w:rPr>
          <w:rStyle w:val="Emphasis"/>
          <w:rFonts w:asciiTheme="minorHAnsi" w:hAnsiTheme="minorHAnsi" w:cstheme="minorHAnsi"/>
        </w:rPr>
        <w:t>gas</w:t>
      </w:r>
      <w:r w:rsidRPr="0017184D">
        <w:rPr>
          <w:rFonts w:asciiTheme="minorHAnsi" w:hAnsiTheme="minorHAnsi" w:cstheme="minorHAnsi"/>
          <w:sz w:val="16"/>
        </w:rPr>
        <w:t xml:space="preserve">.) </w:t>
      </w:r>
      <w:r w:rsidRPr="00FF1803">
        <w:rPr>
          <w:rStyle w:val="Emphasis"/>
          <w:rFonts w:asciiTheme="minorHAnsi" w:hAnsiTheme="minorHAnsi" w:cstheme="minorHAnsi"/>
          <w:highlight w:val="cyan"/>
        </w:rPr>
        <w:t>Common estimates</w:t>
      </w:r>
      <w:r w:rsidRPr="0017184D">
        <w:rPr>
          <w:rStyle w:val="StyleUnderline"/>
          <w:rFonts w:asciiTheme="minorHAnsi" w:hAnsiTheme="minorHAnsi" w:cstheme="minorHAnsi"/>
        </w:rPr>
        <w:t xml:space="preserve"> of c</w:t>
      </w:r>
      <w:r w:rsidRPr="0017184D">
        <w:rPr>
          <w:rFonts w:asciiTheme="minorHAnsi" w:hAnsiTheme="minorHAnsi" w:cstheme="minorHAnsi"/>
          <w:sz w:val="16"/>
        </w:rPr>
        <w:t xml:space="preserve">arbon </w:t>
      </w:r>
      <w:r w:rsidRPr="0017184D">
        <w:rPr>
          <w:rStyle w:val="StyleUnderline"/>
          <w:rFonts w:asciiTheme="minorHAnsi" w:hAnsiTheme="minorHAnsi" w:cstheme="minorHAnsi"/>
        </w:rPr>
        <w:t>c</w:t>
      </w:r>
      <w:r w:rsidRPr="0017184D">
        <w:rPr>
          <w:rFonts w:asciiTheme="minorHAnsi" w:hAnsiTheme="minorHAnsi" w:cstheme="minorHAnsi"/>
          <w:sz w:val="16"/>
        </w:rPr>
        <w:t xml:space="preserve">apture </w:t>
      </w:r>
      <w:r w:rsidRPr="0017184D">
        <w:rPr>
          <w:rStyle w:val="StyleUnderline"/>
          <w:rFonts w:asciiTheme="minorHAnsi" w:hAnsiTheme="minorHAnsi" w:cstheme="minorHAnsi"/>
        </w:rPr>
        <w:t>tech</w:t>
      </w:r>
      <w:r w:rsidRPr="0017184D">
        <w:rPr>
          <w:rFonts w:asciiTheme="minorHAnsi" w:hAnsiTheme="minorHAnsi" w:cstheme="minorHAnsi"/>
          <w:sz w:val="16"/>
        </w:rPr>
        <w:t xml:space="preserve">nologies—which </w:t>
      </w:r>
      <w:r w:rsidRPr="00FF1803">
        <w:rPr>
          <w:rStyle w:val="StyleUnderline"/>
          <w:rFonts w:asciiTheme="minorHAnsi" w:hAnsiTheme="minorHAnsi" w:cstheme="minorHAnsi"/>
          <w:highlight w:val="cyan"/>
        </w:rPr>
        <w:t>only</w:t>
      </w:r>
      <w:r w:rsidRPr="00FF1803">
        <w:rPr>
          <w:rFonts w:asciiTheme="minorHAnsi" w:hAnsiTheme="minorHAnsi" w:cstheme="minorHAnsi"/>
          <w:sz w:val="16"/>
          <w:highlight w:val="cyan"/>
        </w:rPr>
        <w:t xml:space="preserve"> </w:t>
      </w:r>
      <w:r w:rsidRPr="00FF1803">
        <w:rPr>
          <w:rStyle w:val="StyleUnderline"/>
          <w:rFonts w:asciiTheme="minorHAnsi" w:hAnsiTheme="minorHAnsi" w:cstheme="minorHAnsi"/>
          <w:highlight w:val="cyan"/>
        </w:rPr>
        <w:t>look at the</w:t>
      </w:r>
      <w:r w:rsidRPr="0017184D">
        <w:rPr>
          <w:rStyle w:val="StyleUnderline"/>
          <w:rFonts w:asciiTheme="minorHAnsi" w:hAnsiTheme="minorHAnsi" w:cstheme="minorHAnsi"/>
        </w:rPr>
        <w:t xml:space="preserve"> carbon captured from energy production at a</w:t>
      </w:r>
      <w:r w:rsidRPr="0017184D">
        <w:rPr>
          <w:rFonts w:asciiTheme="minorHAnsi" w:hAnsiTheme="minorHAnsi" w:cstheme="minorHAnsi"/>
          <w:sz w:val="16"/>
        </w:rPr>
        <w:t xml:space="preserve"> fossil fuel </w:t>
      </w:r>
      <w:r w:rsidRPr="00FF1803">
        <w:rPr>
          <w:rStyle w:val="Emphasis"/>
          <w:rFonts w:asciiTheme="minorHAnsi" w:hAnsiTheme="minorHAnsi" w:cstheme="minorHAnsi"/>
          <w:highlight w:val="cyan"/>
        </w:rPr>
        <w:t>plant itself</w:t>
      </w:r>
      <w:r w:rsidRPr="00FF1803">
        <w:rPr>
          <w:rStyle w:val="StyleUnderline"/>
          <w:rFonts w:asciiTheme="minorHAnsi" w:hAnsiTheme="minorHAnsi" w:cstheme="minorHAnsi"/>
          <w:highlight w:val="cyan"/>
        </w:rPr>
        <w:t xml:space="preserve"> and </w:t>
      </w:r>
      <w:r w:rsidRPr="00FF1803">
        <w:rPr>
          <w:rStyle w:val="Emphasis"/>
          <w:rFonts w:asciiTheme="minorHAnsi" w:hAnsiTheme="minorHAnsi" w:cstheme="minorHAnsi"/>
          <w:highlight w:val="cyan"/>
        </w:rPr>
        <w:t>not upstream emissions</w:t>
      </w:r>
      <w:r w:rsidRPr="0017184D">
        <w:rPr>
          <w:rFonts w:asciiTheme="minorHAnsi" w:hAnsiTheme="minorHAnsi" w:cstheme="minorHAnsi"/>
          <w:sz w:val="16"/>
        </w:rPr>
        <w:t>—</w:t>
      </w:r>
      <w:r w:rsidRPr="0017184D">
        <w:rPr>
          <w:rStyle w:val="StyleUnderline"/>
          <w:rFonts w:asciiTheme="minorHAnsi" w:hAnsiTheme="minorHAnsi" w:cstheme="minorHAnsi"/>
        </w:rPr>
        <w:t>say carbon capture can remediate</w:t>
      </w:r>
      <w:r w:rsidRPr="0017184D">
        <w:rPr>
          <w:rFonts w:asciiTheme="minorHAnsi" w:hAnsiTheme="minorHAnsi" w:cstheme="minorHAnsi"/>
          <w:sz w:val="16"/>
        </w:rPr>
        <w:t xml:space="preserve"> 85-</w:t>
      </w:r>
      <w:r w:rsidRPr="0017184D">
        <w:rPr>
          <w:rStyle w:val="StyleUnderline"/>
          <w:rFonts w:asciiTheme="minorHAnsi" w:hAnsiTheme="minorHAnsi" w:cstheme="minorHAnsi"/>
        </w:rPr>
        <w:t xml:space="preserve">90 percent of carbon emissions. </w:t>
      </w:r>
      <w:r w:rsidRPr="00FF1803">
        <w:rPr>
          <w:rStyle w:val="StyleUnderline"/>
          <w:rFonts w:asciiTheme="minorHAnsi" w:hAnsiTheme="minorHAnsi" w:cstheme="minorHAnsi"/>
          <w:highlight w:val="cyan"/>
        </w:rPr>
        <w:t xml:space="preserve">Once Jacobson calculated </w:t>
      </w:r>
      <w:r w:rsidRPr="00FF1803">
        <w:rPr>
          <w:rStyle w:val="Emphasis"/>
          <w:rFonts w:asciiTheme="minorHAnsi" w:hAnsiTheme="minorHAnsi" w:cstheme="minorHAnsi"/>
          <w:highlight w:val="cyan"/>
        </w:rPr>
        <w:t>all</w:t>
      </w:r>
      <w:r w:rsidRPr="00FF1803">
        <w:rPr>
          <w:rStyle w:val="StyleUnderline"/>
          <w:rFonts w:asciiTheme="minorHAnsi" w:hAnsiTheme="minorHAnsi" w:cstheme="minorHAnsi"/>
          <w:highlight w:val="cyan"/>
        </w:rPr>
        <w:t xml:space="preserve"> </w:t>
      </w:r>
      <w:r w:rsidRPr="0017184D">
        <w:rPr>
          <w:rStyle w:val="StyleUnderline"/>
          <w:rFonts w:asciiTheme="minorHAnsi" w:hAnsiTheme="minorHAnsi" w:cstheme="minorHAnsi"/>
        </w:rPr>
        <w:t xml:space="preserve">the </w:t>
      </w:r>
      <w:r w:rsidRPr="00FF1803">
        <w:rPr>
          <w:rStyle w:val="StyleUnderline"/>
          <w:rFonts w:asciiTheme="minorHAnsi" w:hAnsiTheme="minorHAnsi" w:cstheme="minorHAnsi"/>
          <w:highlight w:val="cyan"/>
        </w:rPr>
        <w:t>emissions</w:t>
      </w:r>
      <w:r w:rsidRPr="0017184D">
        <w:rPr>
          <w:rStyle w:val="StyleUnderline"/>
          <w:rFonts w:asciiTheme="minorHAnsi" w:hAnsiTheme="minorHAnsi" w:cstheme="minorHAnsi"/>
        </w:rPr>
        <w:t xml:space="preserve"> associated with these plants that could </w:t>
      </w:r>
      <w:r w:rsidRPr="0017184D">
        <w:rPr>
          <w:rStyle w:val="Emphasis"/>
          <w:rFonts w:asciiTheme="minorHAnsi" w:hAnsiTheme="minorHAnsi" w:cstheme="minorHAnsi"/>
        </w:rPr>
        <w:t>contribute to global warming</w:t>
      </w:r>
      <w:r w:rsidRPr="0017184D">
        <w:rPr>
          <w:rFonts w:asciiTheme="minorHAnsi" w:hAnsiTheme="minorHAnsi" w:cstheme="minorHAnsi"/>
          <w:sz w:val="16"/>
        </w:rPr>
        <w:t xml:space="preserve">, he converted them to the equivalent amount of carbon dioxide </w:t>
      </w:r>
      <w:proofErr w:type="gramStart"/>
      <w:r w:rsidRPr="0017184D">
        <w:rPr>
          <w:rFonts w:asciiTheme="minorHAnsi" w:hAnsiTheme="minorHAnsi" w:cstheme="minorHAnsi"/>
          <w:sz w:val="16"/>
        </w:rPr>
        <w:t>in order to</w:t>
      </w:r>
      <w:proofErr w:type="gramEnd"/>
      <w:r w:rsidRPr="0017184D">
        <w:rPr>
          <w:rFonts w:asciiTheme="minorHAnsi" w:hAnsiTheme="minorHAnsi" w:cstheme="minorHAnsi"/>
          <w:sz w:val="16"/>
        </w:rPr>
        <w:t xml:space="preserve"> compare his data with the standard estimate. </w:t>
      </w:r>
      <w:r w:rsidRPr="0017184D">
        <w:rPr>
          <w:rStyle w:val="StyleUnderline"/>
          <w:rFonts w:asciiTheme="minorHAnsi" w:hAnsiTheme="minorHAnsi" w:cstheme="minorHAnsi"/>
        </w:rPr>
        <w:t xml:space="preserve">He found that in both cases </w:t>
      </w:r>
      <w:r w:rsidRPr="00FF1803">
        <w:rPr>
          <w:rStyle w:val="StyleUnderline"/>
          <w:rFonts w:asciiTheme="minorHAnsi" w:hAnsiTheme="minorHAnsi" w:cstheme="minorHAnsi"/>
          <w:highlight w:val="cyan"/>
        </w:rPr>
        <w:t>the equipment captured</w:t>
      </w:r>
      <w:r w:rsidRPr="0017184D">
        <w:rPr>
          <w:rStyle w:val="StyleUnderline"/>
          <w:rFonts w:asciiTheme="minorHAnsi" w:hAnsiTheme="minorHAnsi" w:cstheme="minorHAnsi"/>
        </w:rPr>
        <w:t xml:space="preserve"> the </w:t>
      </w:r>
      <w:r w:rsidRPr="0017184D">
        <w:rPr>
          <w:rFonts w:asciiTheme="minorHAnsi" w:hAnsiTheme="minorHAnsi" w:cstheme="minorHAnsi"/>
          <w:sz w:val="16"/>
        </w:rPr>
        <w:t>equivalent</w:t>
      </w:r>
      <w:r w:rsidRPr="0017184D">
        <w:rPr>
          <w:rStyle w:val="StyleUnderline"/>
          <w:rFonts w:asciiTheme="minorHAnsi" w:hAnsiTheme="minorHAnsi" w:cstheme="minorHAnsi"/>
        </w:rPr>
        <w:t xml:space="preserve"> of only </w:t>
      </w:r>
      <w:r w:rsidRPr="00FF1803">
        <w:rPr>
          <w:rStyle w:val="Emphasis"/>
          <w:rFonts w:asciiTheme="minorHAnsi" w:hAnsiTheme="minorHAnsi" w:cstheme="minorHAnsi"/>
          <w:highlight w:val="cyan"/>
        </w:rPr>
        <w:t>10</w:t>
      </w:r>
      <w:r w:rsidRPr="0017184D">
        <w:rPr>
          <w:rStyle w:val="Emphasis"/>
          <w:rFonts w:asciiTheme="minorHAnsi" w:hAnsiTheme="minorHAnsi" w:cstheme="minorHAnsi"/>
        </w:rPr>
        <w:t xml:space="preserve">-11 </w:t>
      </w:r>
      <w:r w:rsidRPr="00FF1803">
        <w:rPr>
          <w:rStyle w:val="Emphasis"/>
          <w:rFonts w:asciiTheme="minorHAnsi" w:hAnsiTheme="minorHAnsi" w:cstheme="minorHAnsi"/>
          <w:highlight w:val="cyan"/>
        </w:rPr>
        <w:t>percent</w:t>
      </w:r>
      <w:r w:rsidRPr="0017184D">
        <w:rPr>
          <w:rStyle w:val="StyleUnderline"/>
          <w:rFonts w:asciiTheme="minorHAnsi" w:hAnsiTheme="minorHAnsi" w:cstheme="minorHAnsi"/>
        </w:rPr>
        <w:t xml:space="preserve"> </w:t>
      </w:r>
      <w:r w:rsidRPr="00FF1803">
        <w:rPr>
          <w:rStyle w:val="StyleUnderline"/>
          <w:rFonts w:asciiTheme="minorHAnsi" w:hAnsiTheme="minorHAnsi" w:cstheme="minorHAnsi"/>
          <w:highlight w:val="cyan"/>
        </w:rPr>
        <w:t xml:space="preserve">of the emissions they </w:t>
      </w:r>
      <w:r w:rsidRPr="00FF1803">
        <w:rPr>
          <w:rStyle w:val="Emphasis"/>
          <w:rFonts w:asciiTheme="minorHAnsi" w:hAnsiTheme="minorHAnsi" w:cstheme="minorHAnsi"/>
          <w:highlight w:val="cyan"/>
        </w:rPr>
        <w:t>produced</w:t>
      </w:r>
      <w:r w:rsidRPr="0017184D">
        <w:rPr>
          <w:rStyle w:val="StyleUnderline"/>
          <w:rFonts w:asciiTheme="minorHAnsi" w:hAnsiTheme="minorHAnsi" w:cstheme="minorHAnsi"/>
        </w:rPr>
        <w:t>, averaged over 20 years.</w:t>
      </w:r>
      <w:r w:rsidRPr="0017184D">
        <w:rPr>
          <w:rFonts w:asciiTheme="minorHAnsi" w:hAnsiTheme="minorHAnsi" w:cstheme="minorHAnsi"/>
          <w:u w:val="single"/>
        </w:rPr>
        <w:t xml:space="preserve"> </w:t>
      </w:r>
      <w:r w:rsidRPr="0017184D">
        <w:rPr>
          <w:rFonts w:asciiTheme="minorHAnsi" w:hAnsiTheme="minorHAnsi" w:cstheme="minorHAnsi"/>
          <w:sz w:val="16"/>
        </w:rPr>
        <w:t xml:space="preserve">This research also looked at </w:t>
      </w:r>
      <w:r w:rsidRPr="00FF1803">
        <w:rPr>
          <w:rStyle w:val="StyleUnderline"/>
          <w:rFonts w:asciiTheme="minorHAnsi" w:hAnsiTheme="minorHAnsi" w:cstheme="minorHAnsi"/>
          <w:highlight w:val="cyan"/>
        </w:rPr>
        <w:t xml:space="preserve">the </w:t>
      </w:r>
      <w:r w:rsidRPr="0017184D">
        <w:rPr>
          <w:rStyle w:val="Emphasis"/>
          <w:rFonts w:asciiTheme="minorHAnsi" w:hAnsiTheme="minorHAnsi" w:cstheme="minorHAnsi"/>
        </w:rPr>
        <w:t>social cost</w:t>
      </w:r>
      <w:r w:rsidRPr="0017184D">
        <w:rPr>
          <w:rFonts w:asciiTheme="minorHAnsi" w:hAnsiTheme="minorHAnsi" w:cstheme="minorHAnsi"/>
          <w:sz w:val="16"/>
        </w:rPr>
        <w:t xml:space="preserve"> of carbon capture—including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potential health problems, </w:t>
      </w:r>
      <w:r w:rsidRPr="0017184D">
        <w:rPr>
          <w:rStyle w:val="Emphasis"/>
          <w:rFonts w:asciiTheme="minorHAnsi" w:hAnsiTheme="minorHAnsi" w:cstheme="minorHAnsi"/>
        </w:rPr>
        <w:t xml:space="preserve">economic </w:t>
      </w:r>
      <w:proofErr w:type="gramStart"/>
      <w:r w:rsidRPr="0017184D">
        <w:rPr>
          <w:rStyle w:val="Emphasis"/>
          <w:rFonts w:asciiTheme="minorHAnsi" w:hAnsiTheme="minorHAnsi" w:cstheme="minorHAnsi"/>
        </w:rPr>
        <w:t>costs</w:t>
      </w:r>
      <w:proofErr w:type="gramEnd"/>
      <w:r w:rsidRPr="0017184D">
        <w:rPr>
          <w:rFonts w:asciiTheme="minorHAnsi" w:hAnsiTheme="minorHAnsi" w:cstheme="minorHAnsi"/>
          <w:sz w:val="16"/>
        </w:rPr>
        <w:t xml:space="preserve"> </w:t>
      </w:r>
      <w:r w:rsidRPr="0017184D">
        <w:rPr>
          <w:rStyle w:val="StyleUnderline"/>
          <w:rFonts w:asciiTheme="minorHAnsi" w:hAnsiTheme="minorHAnsi" w:cstheme="minorHAnsi"/>
        </w:rPr>
        <w:t>and</w:t>
      </w:r>
      <w:r w:rsidRPr="0017184D">
        <w:rPr>
          <w:rFonts w:asciiTheme="minorHAnsi" w:hAnsiTheme="minorHAnsi" w:cstheme="minorHAnsi"/>
          <w:sz w:val="16"/>
        </w:rPr>
        <w:t xml:space="preserve"> overall </w:t>
      </w:r>
      <w:r w:rsidRPr="00FF1803">
        <w:rPr>
          <w:rStyle w:val="StyleUnderline"/>
          <w:rFonts w:asciiTheme="minorHAnsi" w:hAnsiTheme="minorHAnsi" w:cstheme="minorHAnsi"/>
          <w:highlight w:val="cyan"/>
        </w:rPr>
        <w:t>contributions to climate change</w:t>
      </w:r>
      <w:r w:rsidRPr="0017184D">
        <w:rPr>
          <w:rFonts w:asciiTheme="minorHAnsi" w:hAnsiTheme="minorHAnsi" w:cstheme="minorHAnsi"/>
          <w:sz w:val="16"/>
        </w:rPr>
        <w:t xml:space="preserve">—and concluded that those </w:t>
      </w:r>
      <w:r w:rsidRPr="00FF1803">
        <w:rPr>
          <w:rStyle w:val="StyleUnderline"/>
          <w:rFonts w:asciiTheme="minorHAnsi" w:hAnsiTheme="minorHAnsi" w:cstheme="minorHAnsi"/>
          <w:highlight w:val="cyan"/>
        </w:rPr>
        <w:t>are</w:t>
      </w:r>
      <w:r w:rsidRPr="0017184D">
        <w:rPr>
          <w:rFonts w:asciiTheme="minorHAnsi" w:hAnsiTheme="minorHAnsi" w:cstheme="minorHAnsi"/>
          <w:sz w:val="16"/>
        </w:rPr>
        <w:t xml:space="preserve"> always similar to or </w:t>
      </w:r>
      <w:r w:rsidRPr="00FF1803">
        <w:rPr>
          <w:rStyle w:val="Emphasis"/>
          <w:rFonts w:asciiTheme="minorHAnsi" w:hAnsiTheme="minorHAnsi" w:cstheme="minorHAnsi"/>
          <w:highlight w:val="cyan"/>
        </w:rPr>
        <w:t>higher</w:t>
      </w:r>
      <w:r w:rsidRPr="00FF1803">
        <w:rPr>
          <w:rFonts w:asciiTheme="minorHAnsi" w:hAnsiTheme="minorHAnsi" w:cstheme="minorHAnsi"/>
          <w:sz w:val="16"/>
          <w:highlight w:val="cyan"/>
        </w:rPr>
        <w:t xml:space="preserve"> </w:t>
      </w:r>
      <w:r w:rsidRPr="00FF1803">
        <w:rPr>
          <w:rStyle w:val="StyleUnderline"/>
          <w:rFonts w:asciiTheme="minorHAnsi" w:hAnsiTheme="minorHAnsi" w:cstheme="minorHAnsi"/>
          <w:highlight w:val="cyan"/>
        </w:rPr>
        <w:t xml:space="preserve">than </w:t>
      </w:r>
      <w:r w:rsidRPr="0017184D">
        <w:rPr>
          <w:rStyle w:val="StyleUnderline"/>
          <w:rFonts w:asciiTheme="minorHAnsi" w:hAnsiTheme="minorHAnsi" w:cstheme="minorHAnsi"/>
        </w:rPr>
        <w:t xml:space="preserve">operating a fossil fuel plant </w:t>
      </w:r>
      <w:r w:rsidRPr="0017184D">
        <w:rPr>
          <w:rStyle w:val="Emphasis"/>
          <w:rFonts w:asciiTheme="minorHAnsi" w:hAnsiTheme="minorHAnsi" w:cstheme="minorHAnsi"/>
        </w:rPr>
        <w:t>without carbon capture</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higher than </w:t>
      </w:r>
      <w:r w:rsidRPr="00FF1803">
        <w:rPr>
          <w:rStyle w:val="Emphasis"/>
          <w:rFonts w:asciiTheme="minorHAnsi" w:hAnsiTheme="minorHAnsi" w:cstheme="minorHAnsi"/>
          <w:highlight w:val="cyan"/>
        </w:rPr>
        <w:t>not capturing carbon</w:t>
      </w:r>
      <w:r w:rsidRPr="0017184D">
        <w:rPr>
          <w:rStyle w:val="Emphasis"/>
          <w:rFonts w:asciiTheme="minorHAnsi" w:hAnsiTheme="minorHAnsi" w:cstheme="minorHAnsi"/>
        </w:rPr>
        <w:t xml:space="preserve"> from the air </w:t>
      </w:r>
      <w:r w:rsidRPr="00FF1803">
        <w:rPr>
          <w:rStyle w:val="Emphasis"/>
          <w:rFonts w:asciiTheme="minorHAnsi" w:hAnsiTheme="minorHAnsi" w:cstheme="minorHAnsi"/>
          <w:highlight w:val="cyan"/>
        </w:rPr>
        <w:t>at all</w:t>
      </w:r>
      <w:r w:rsidRPr="0017184D">
        <w:rPr>
          <w:rFonts w:asciiTheme="minorHAnsi" w:hAnsiTheme="minorHAnsi" w:cstheme="minorHAnsi"/>
          <w:sz w:val="16"/>
        </w:rPr>
        <w:t xml:space="preserve">. </w:t>
      </w:r>
      <w:r w:rsidRPr="0017184D">
        <w:rPr>
          <w:rStyle w:val="Emphasis"/>
          <w:rFonts w:asciiTheme="minorHAnsi" w:hAnsiTheme="minorHAnsi" w:cstheme="minorHAnsi"/>
        </w:rPr>
        <w:t>Even</w:t>
      </w:r>
      <w:r w:rsidRPr="0017184D">
        <w:rPr>
          <w:rStyle w:val="StyleUnderline"/>
          <w:rFonts w:asciiTheme="minorHAnsi" w:hAnsiTheme="minorHAnsi" w:cstheme="minorHAnsi"/>
        </w:rPr>
        <w:t xml:space="preserve"> when the capture equipment is powered by </w:t>
      </w:r>
      <w:r w:rsidRPr="0017184D">
        <w:rPr>
          <w:rStyle w:val="Emphasis"/>
          <w:rFonts w:asciiTheme="minorHAnsi" w:hAnsiTheme="minorHAnsi" w:cstheme="minorHAnsi"/>
        </w:rPr>
        <w:t>renewable electricity</w:t>
      </w:r>
      <w:r w:rsidRPr="0017184D">
        <w:rPr>
          <w:rFonts w:asciiTheme="minorHAnsi" w:hAnsiTheme="minorHAnsi" w:cstheme="minorHAnsi"/>
          <w:sz w:val="16"/>
        </w:rPr>
        <w:t xml:space="preserve">, Jacobson concluded that it is always better to use the renewable electricity instead to replace coal or natural gas electricity or to do nothing, from a social cost perspective. Given this analysis, Jacobson argued that the best solution is to instead focus on renewable options, such as wind or solar, replacing fossil fuels. Efficiency and upstream emissions This research </w:t>
      </w:r>
      <w:proofErr w:type="gramStart"/>
      <w:r w:rsidRPr="0017184D">
        <w:rPr>
          <w:rFonts w:asciiTheme="minorHAnsi" w:hAnsiTheme="minorHAnsi" w:cstheme="minorHAnsi"/>
          <w:sz w:val="16"/>
        </w:rPr>
        <w:t>is</w:t>
      </w:r>
      <w:proofErr w:type="gramEnd"/>
      <w:r w:rsidRPr="0017184D">
        <w:rPr>
          <w:rFonts w:asciiTheme="minorHAnsi" w:hAnsiTheme="minorHAnsi" w:cstheme="minorHAnsi"/>
          <w:sz w:val="16"/>
        </w:rPr>
        <w:t xml:space="preserve"> based on data from two real carbon capture plants, which both run on natural gas. The first is a coal plant with carbon capture equipment. The second plant is not attached to any energy-producing counterpart. Instead, it pulls existing carbon dioxide from the air using a chemical process. Jacobson examined several scenarios to determine the actual and possible efficiencies of these two kinds of plants, including what would happen if the carbon capture technologies were run with renewable electricity rather than natural gas, and if the same amount of renewable electricity required to run the equipment were instead used to replace coal plant electricity. While the standard estimate for the efficiency of carbon capture technologies is 85-90 percent, neither of these plants met that expectation. Even without accounting for upstream emissions, the equipment associated with the coal plant was only 55.4 percent efficient over 6 months, on average. With the upstream emissions included, Jacobson found that, on average over 20 years, the equipment captured only 10-11 percent of the total carbon dioxide equivalent emissions that it and the coal plant contributed. The air capture plant was also only 10-11 percent efficient, on average over 20 years, once Jacobson took into consideration its upstream emissions and the uncaptured and upstream emissions that came from operating the plant on natural gas. Due to the high energy needs of carbon capture equipment, Jacobson concluded that </w:t>
      </w:r>
      <w:r w:rsidRPr="0017184D">
        <w:rPr>
          <w:rStyle w:val="StyleUnderline"/>
          <w:rFonts w:asciiTheme="minorHAnsi" w:hAnsiTheme="minorHAnsi" w:cstheme="minorHAnsi"/>
        </w:rPr>
        <w:t xml:space="preserve">the social cost of coal with carbon capture powered by natural gas was about </w:t>
      </w:r>
      <w:r w:rsidRPr="0017184D">
        <w:rPr>
          <w:rStyle w:val="Emphasis"/>
          <w:rFonts w:asciiTheme="minorHAnsi" w:hAnsiTheme="minorHAnsi" w:cstheme="minorHAnsi"/>
        </w:rPr>
        <w:t>24 percent higher,</w:t>
      </w:r>
      <w:r w:rsidRPr="0017184D">
        <w:rPr>
          <w:rStyle w:val="StyleUnderline"/>
          <w:rFonts w:asciiTheme="minorHAnsi" w:hAnsiTheme="minorHAnsi" w:cstheme="minorHAnsi"/>
        </w:rPr>
        <w:t xml:space="preserve"> over 20 years, than the coal </w:t>
      </w:r>
      <w:r w:rsidRPr="0017184D">
        <w:rPr>
          <w:rStyle w:val="Emphasis"/>
          <w:rFonts w:asciiTheme="minorHAnsi" w:hAnsiTheme="minorHAnsi" w:cstheme="minorHAnsi"/>
        </w:rPr>
        <w:t>without</w:t>
      </w:r>
      <w:r w:rsidRPr="0017184D">
        <w:rPr>
          <w:rStyle w:val="StyleUnderline"/>
          <w:rFonts w:asciiTheme="minorHAnsi" w:hAnsiTheme="minorHAnsi" w:cstheme="minorHAnsi"/>
        </w:rPr>
        <w:t xml:space="preserve"> carbon capture. If the natural gas at that same plant were replaced with wind power, the social cost would </w:t>
      </w:r>
      <w:r w:rsidRPr="0017184D">
        <w:rPr>
          <w:rStyle w:val="Emphasis"/>
          <w:rFonts w:asciiTheme="minorHAnsi" w:hAnsiTheme="minorHAnsi" w:cstheme="minorHAnsi"/>
        </w:rPr>
        <w:t xml:space="preserve">still exceed that of doing </w:t>
      </w:r>
      <w:r w:rsidRPr="0017184D">
        <w:rPr>
          <w:rStyle w:val="Emphasis"/>
          <w:rFonts w:asciiTheme="minorHAnsi" w:hAnsiTheme="minorHAnsi" w:cstheme="minorHAnsi"/>
        </w:rPr>
        <w:lastRenderedPageBreak/>
        <w:t>nothing</w:t>
      </w:r>
      <w:r w:rsidRPr="0017184D">
        <w:rPr>
          <w:rFonts w:asciiTheme="minorHAnsi" w:hAnsiTheme="minorHAnsi" w:cstheme="minorHAnsi"/>
          <w:sz w:val="16"/>
        </w:rPr>
        <w:t xml:space="preserve">. Only when wind replaced coal itself did social costs decrease. For both types of plants this suggests that, </w:t>
      </w:r>
      <w:r w:rsidRPr="0017184D">
        <w:rPr>
          <w:rStyle w:val="StyleUnderline"/>
          <w:rFonts w:asciiTheme="minorHAnsi" w:hAnsiTheme="minorHAnsi" w:cstheme="minorHAnsi"/>
        </w:rPr>
        <w:t xml:space="preserve">even if carbon capture equipment </w:t>
      </w:r>
      <w:proofErr w:type="gramStart"/>
      <w:r w:rsidRPr="0017184D">
        <w:rPr>
          <w:rStyle w:val="StyleUnderline"/>
          <w:rFonts w:asciiTheme="minorHAnsi" w:hAnsiTheme="minorHAnsi" w:cstheme="minorHAnsi"/>
        </w:rPr>
        <w:t>is able to</w:t>
      </w:r>
      <w:proofErr w:type="gramEnd"/>
      <w:r w:rsidRPr="0017184D">
        <w:rPr>
          <w:rStyle w:val="StyleUnderline"/>
          <w:rFonts w:asciiTheme="minorHAnsi" w:hAnsiTheme="minorHAnsi" w:cstheme="minorHAnsi"/>
        </w:rPr>
        <w:t xml:space="preserve"> capture </w:t>
      </w:r>
      <w:r w:rsidRPr="0017184D">
        <w:rPr>
          <w:rStyle w:val="Emphasis"/>
          <w:rFonts w:asciiTheme="minorHAnsi" w:hAnsiTheme="minorHAnsi" w:cstheme="minorHAnsi"/>
        </w:rPr>
        <w:t>100 percent of the carbon</w:t>
      </w:r>
      <w:r w:rsidRPr="0017184D">
        <w:rPr>
          <w:rFonts w:asciiTheme="minorHAnsi" w:hAnsiTheme="minorHAnsi" w:cstheme="minorHAnsi"/>
          <w:sz w:val="16"/>
        </w:rPr>
        <w:t xml:space="preserve"> it is designed to offset, </w:t>
      </w:r>
      <w:r w:rsidRPr="0017184D">
        <w:rPr>
          <w:rStyle w:val="StyleUnderline"/>
          <w:rFonts w:asciiTheme="minorHAnsi" w:hAnsiTheme="minorHAnsi" w:cstheme="minorHAnsi"/>
        </w:rPr>
        <w:t>the cost of manufacturing and running the equipment plus</w:t>
      </w:r>
      <w:r w:rsidRPr="0017184D">
        <w:rPr>
          <w:rFonts w:asciiTheme="minorHAnsi" w:hAnsiTheme="minorHAnsi" w:cstheme="minorHAnsi"/>
          <w:sz w:val="16"/>
        </w:rPr>
        <w:t xml:space="preserve"> the cost of the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it continues to allow or increases </w:t>
      </w:r>
      <w:r w:rsidRPr="0017184D">
        <w:rPr>
          <w:rStyle w:val="StyleUnderline"/>
          <w:rFonts w:asciiTheme="minorHAnsi" w:hAnsiTheme="minorHAnsi" w:cstheme="minorHAnsi"/>
        </w:rPr>
        <w:t xml:space="preserve">makes it </w:t>
      </w:r>
      <w:r w:rsidRPr="0017184D">
        <w:rPr>
          <w:rStyle w:val="Emphasis"/>
          <w:rFonts w:asciiTheme="minorHAnsi" w:hAnsiTheme="minorHAnsi" w:cstheme="minorHAnsi"/>
        </w:rPr>
        <w:t>less efficient</w:t>
      </w:r>
      <w:r w:rsidRPr="0017184D">
        <w:rPr>
          <w:rStyle w:val="StyleUnderline"/>
          <w:rFonts w:asciiTheme="minorHAnsi" w:hAnsiTheme="minorHAnsi" w:cstheme="minorHAnsi"/>
        </w:rPr>
        <w:t xml:space="preserve"> than using those same resources to create renewable energy</w:t>
      </w:r>
      <w:r w:rsidRPr="0017184D">
        <w:rPr>
          <w:rFonts w:asciiTheme="minorHAnsi" w:hAnsiTheme="minorHAnsi" w:cstheme="minorHAnsi"/>
          <w:sz w:val="16"/>
        </w:rPr>
        <w:t xml:space="preserve"> plants replacing coal or gas directly. "Not only does carbon capture hardly work at existing plants, but there's no way it can actually improve to be better than replacing coal or gas with wind or solar directly," said Jacobson. "The latter will always be better, no matter what, in terms of the social cost. You can't just ignore health costs or climate costs." This study did not consider what happens to carbon dioxide after it is captured but Jacobson suggests that </w:t>
      </w:r>
      <w:r w:rsidRPr="0017184D">
        <w:rPr>
          <w:rStyle w:val="StyleUnderline"/>
          <w:rFonts w:asciiTheme="minorHAnsi" w:hAnsiTheme="minorHAnsi" w:cstheme="minorHAnsi"/>
        </w:rPr>
        <w:t xml:space="preserve">most </w:t>
      </w:r>
      <w:r w:rsidRPr="00FF1803">
        <w:rPr>
          <w:rStyle w:val="StyleUnderline"/>
          <w:rFonts w:asciiTheme="minorHAnsi" w:hAnsiTheme="minorHAnsi" w:cstheme="minorHAnsi"/>
          <w:highlight w:val="cyan"/>
        </w:rPr>
        <w:t xml:space="preserve">applications today, </w:t>
      </w:r>
      <w:r w:rsidRPr="0017184D">
        <w:rPr>
          <w:rStyle w:val="StyleUnderline"/>
          <w:rFonts w:asciiTheme="minorHAnsi" w:hAnsiTheme="minorHAnsi" w:cstheme="minorHAnsi"/>
        </w:rPr>
        <w:t xml:space="preserve">which are </w:t>
      </w:r>
      <w:r w:rsidRPr="00FF1803">
        <w:rPr>
          <w:rStyle w:val="StyleUnderline"/>
          <w:rFonts w:asciiTheme="minorHAnsi" w:hAnsiTheme="minorHAnsi" w:cstheme="minorHAnsi"/>
          <w:highlight w:val="cyan"/>
        </w:rPr>
        <w:t xml:space="preserve">for </w:t>
      </w:r>
      <w:r w:rsidRPr="00FF1803">
        <w:rPr>
          <w:rStyle w:val="Emphasis"/>
          <w:rFonts w:asciiTheme="minorHAnsi" w:hAnsiTheme="minorHAnsi" w:cstheme="minorHAnsi"/>
          <w:highlight w:val="cyan"/>
        </w:rPr>
        <w:t>industrial</w:t>
      </w:r>
      <w:r w:rsidRPr="00FF1803">
        <w:rPr>
          <w:rStyle w:val="StyleUnderline"/>
          <w:rFonts w:asciiTheme="minorHAnsi" w:hAnsiTheme="minorHAnsi" w:cstheme="minorHAnsi"/>
          <w:highlight w:val="cyan"/>
        </w:rPr>
        <w:t xml:space="preserve"> use, result in </w:t>
      </w:r>
      <w:r w:rsidRPr="00FF1803">
        <w:rPr>
          <w:rStyle w:val="Emphasis"/>
          <w:rFonts w:asciiTheme="minorHAnsi" w:hAnsiTheme="minorHAnsi" w:cstheme="minorHAnsi"/>
          <w:highlight w:val="cyan"/>
        </w:rPr>
        <w:t>additional leakage of carbon dioxide</w:t>
      </w:r>
      <w:r w:rsidRPr="0017184D">
        <w:rPr>
          <w:rStyle w:val="Emphasis"/>
          <w:rFonts w:asciiTheme="minorHAnsi" w:hAnsiTheme="minorHAnsi" w:cstheme="minorHAnsi"/>
        </w:rPr>
        <w:t xml:space="preserve"> back into the air. </w:t>
      </w:r>
      <w:r w:rsidRPr="0017184D">
        <w:rPr>
          <w:rFonts w:asciiTheme="minorHAnsi" w:hAnsiTheme="minorHAnsi" w:cstheme="minorHAnsi"/>
          <w:sz w:val="16"/>
        </w:rPr>
        <w:t>Focusing on renewables People propose that carbon capture could be useful in the future, even after we have stopped burning fossil fuels, to lower atmospheric carbon levels. Even assuming these technologies run on renewables, Jacobson maintains that t</w:t>
      </w:r>
      <w:r w:rsidRPr="0017184D">
        <w:rPr>
          <w:rStyle w:val="StyleUnderline"/>
          <w:rFonts w:asciiTheme="minorHAnsi" w:hAnsiTheme="minorHAnsi" w:cstheme="minorHAnsi"/>
        </w:rPr>
        <w:t xml:space="preserve">he </w:t>
      </w:r>
      <w:r w:rsidRPr="00FF1803">
        <w:rPr>
          <w:rStyle w:val="StyleUnderline"/>
          <w:rFonts w:asciiTheme="minorHAnsi" w:hAnsiTheme="minorHAnsi" w:cstheme="minorHAnsi"/>
          <w:highlight w:val="cyan"/>
        </w:rPr>
        <w:t>smarter investment is in</w:t>
      </w:r>
      <w:r w:rsidRPr="0017184D">
        <w:rPr>
          <w:rStyle w:val="StyleUnderline"/>
          <w:rFonts w:asciiTheme="minorHAnsi" w:hAnsiTheme="minorHAnsi" w:cstheme="minorHAnsi"/>
        </w:rPr>
        <w:t xml:space="preserve"> options that are currently disconnected from the fossil fuel industry, such as </w:t>
      </w:r>
      <w:r w:rsidRPr="00FF1803">
        <w:rPr>
          <w:rStyle w:val="Emphasis"/>
          <w:rFonts w:asciiTheme="minorHAnsi" w:hAnsiTheme="minorHAnsi" w:cstheme="minorHAnsi"/>
          <w:highlight w:val="cyan"/>
        </w:rPr>
        <w:t>reforestation</w:t>
      </w:r>
      <w:r w:rsidRPr="0017184D">
        <w:rPr>
          <w:rFonts w:asciiTheme="minorHAnsi" w:hAnsiTheme="minorHAnsi" w:cstheme="minorHAnsi"/>
          <w:sz w:val="16"/>
        </w:rPr>
        <w:t>—</w:t>
      </w:r>
      <w:r w:rsidRPr="0017184D">
        <w:rPr>
          <w:rStyle w:val="StyleUnderline"/>
          <w:rFonts w:asciiTheme="minorHAnsi" w:hAnsiTheme="minorHAnsi" w:cstheme="minorHAnsi"/>
        </w:rPr>
        <w:t xml:space="preserve">a </w:t>
      </w:r>
      <w:r w:rsidRPr="00FF1803">
        <w:rPr>
          <w:rStyle w:val="Emphasis"/>
          <w:rFonts w:asciiTheme="minorHAnsi" w:hAnsiTheme="minorHAnsi" w:cstheme="minorHAnsi"/>
          <w:highlight w:val="cyan"/>
        </w:rPr>
        <w:t>natural version of air capture</w:t>
      </w:r>
      <w:r w:rsidRPr="0017184D">
        <w:rPr>
          <w:rFonts w:asciiTheme="minorHAnsi" w:hAnsiTheme="minorHAnsi" w:cstheme="minorHAnsi"/>
          <w:sz w:val="16"/>
        </w:rPr>
        <w:t>—</w:t>
      </w:r>
      <w:r w:rsidRPr="00FF1803">
        <w:rPr>
          <w:rStyle w:val="StyleUnderline"/>
          <w:rFonts w:asciiTheme="minorHAnsi" w:hAnsiTheme="minorHAnsi" w:cstheme="minorHAnsi"/>
          <w:highlight w:val="cyan"/>
        </w:rPr>
        <w:t>and</w:t>
      </w:r>
      <w:r w:rsidRPr="0017184D">
        <w:rPr>
          <w:rFonts w:asciiTheme="minorHAnsi" w:hAnsiTheme="minorHAnsi" w:cstheme="minorHAnsi"/>
          <w:sz w:val="16"/>
        </w:rPr>
        <w:t xml:space="preserve"> other forms of </w:t>
      </w:r>
      <w:r w:rsidRPr="0017184D">
        <w:rPr>
          <w:rStyle w:val="StyleUnderline"/>
          <w:rFonts w:asciiTheme="minorHAnsi" w:hAnsiTheme="minorHAnsi" w:cstheme="minorHAnsi"/>
        </w:rPr>
        <w:t xml:space="preserve">climate change solutions focused on </w:t>
      </w:r>
      <w:r w:rsidRPr="00FF1803">
        <w:rPr>
          <w:rStyle w:val="Emphasis"/>
          <w:rFonts w:asciiTheme="minorHAnsi" w:hAnsiTheme="minorHAnsi" w:cstheme="minorHAnsi"/>
          <w:highlight w:val="cyan"/>
        </w:rPr>
        <w:t>eliminating</w:t>
      </w:r>
      <w:r w:rsidRPr="0017184D">
        <w:rPr>
          <w:rStyle w:val="StyleUnderline"/>
          <w:rFonts w:asciiTheme="minorHAnsi" w:hAnsiTheme="minorHAnsi" w:cstheme="minorHAnsi"/>
        </w:rPr>
        <w:t xml:space="preserve"> other sources of </w:t>
      </w:r>
      <w:r w:rsidRPr="00FF1803">
        <w:rPr>
          <w:rStyle w:val="Emphasis"/>
          <w:rFonts w:asciiTheme="minorHAnsi" w:hAnsiTheme="minorHAnsi" w:cstheme="minorHAnsi"/>
          <w:highlight w:val="cyan"/>
        </w:rPr>
        <w:t>emissions</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pollution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These include reducing </w:t>
      </w:r>
      <w:r w:rsidRPr="0017184D">
        <w:rPr>
          <w:rStyle w:val="Emphasis"/>
          <w:rFonts w:asciiTheme="minorHAnsi" w:hAnsiTheme="minorHAnsi" w:cstheme="minorHAnsi"/>
        </w:rPr>
        <w:t>biomass burning</w:t>
      </w:r>
      <w:r w:rsidRPr="0017184D">
        <w:rPr>
          <w:rStyle w:val="StyleUnderline"/>
          <w:rFonts w:asciiTheme="minorHAnsi" w:hAnsiTheme="minorHAnsi" w:cstheme="minorHAnsi"/>
        </w:rPr>
        <w:t xml:space="preserve">, and reducing </w:t>
      </w:r>
      <w:r w:rsidRPr="0017184D">
        <w:rPr>
          <w:rStyle w:val="Emphasis"/>
          <w:rFonts w:asciiTheme="minorHAnsi" w:hAnsiTheme="minorHAnsi" w:cstheme="minorHAnsi"/>
        </w:rPr>
        <w:t xml:space="preserve">halogen, nitrous </w:t>
      </w:r>
      <w:proofErr w:type="gramStart"/>
      <w:r w:rsidRPr="0017184D">
        <w:rPr>
          <w:rStyle w:val="Emphasis"/>
          <w:rFonts w:asciiTheme="minorHAnsi" w:hAnsiTheme="minorHAnsi" w:cstheme="minorHAnsi"/>
        </w:rPr>
        <w:t>oxide</w:t>
      </w:r>
      <w:proofErr w:type="gramEnd"/>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methane emissions.</w:t>
      </w:r>
      <w:r w:rsidRPr="0017184D">
        <w:rPr>
          <w:rStyle w:val="StyleUnderline"/>
          <w:rFonts w:asciiTheme="minorHAnsi" w:hAnsiTheme="minorHAnsi" w:cstheme="minorHAnsi"/>
        </w:rPr>
        <w:t xml:space="preserve"> </w:t>
      </w:r>
      <w:r w:rsidRPr="0017184D">
        <w:rPr>
          <w:rFonts w:asciiTheme="minorHAnsi" w:hAnsiTheme="minorHAnsi" w:cstheme="minorHAnsi"/>
          <w:sz w:val="16"/>
        </w:rPr>
        <w:t xml:space="preserve">"There is a lot of </w:t>
      </w:r>
      <w:r w:rsidRPr="00FF1803">
        <w:rPr>
          <w:rStyle w:val="Emphasis"/>
          <w:rFonts w:asciiTheme="minorHAnsi" w:hAnsiTheme="minorHAnsi" w:cstheme="minorHAnsi"/>
          <w:highlight w:val="cyan"/>
        </w:rPr>
        <w:t>reliance on carbon capture</w:t>
      </w:r>
      <w:r w:rsidRPr="0017184D">
        <w:rPr>
          <w:rFonts w:asciiTheme="minorHAnsi" w:hAnsiTheme="minorHAnsi" w:cstheme="minorHAnsi"/>
          <w:sz w:val="16"/>
        </w:rPr>
        <w:t xml:space="preserve"> in theoretical modeling, and by focusing on that as even a possibility, that </w:t>
      </w:r>
      <w:r w:rsidRPr="00FF1803">
        <w:rPr>
          <w:rStyle w:val="StyleUnderline"/>
          <w:rFonts w:asciiTheme="minorHAnsi" w:hAnsiTheme="minorHAnsi" w:cstheme="minorHAnsi"/>
          <w:highlight w:val="cyan"/>
        </w:rPr>
        <w:t xml:space="preserve">diverts resources </w:t>
      </w:r>
      <w:r w:rsidRPr="0017184D">
        <w:rPr>
          <w:rStyle w:val="StyleUnderline"/>
          <w:rFonts w:asciiTheme="minorHAnsi" w:hAnsiTheme="minorHAnsi" w:cstheme="minorHAnsi"/>
        </w:rPr>
        <w:t xml:space="preserve">away </w:t>
      </w:r>
      <w:r w:rsidRPr="00FF1803">
        <w:rPr>
          <w:rStyle w:val="StyleUnderline"/>
          <w:rFonts w:asciiTheme="minorHAnsi" w:hAnsiTheme="minorHAnsi" w:cstheme="minorHAnsi"/>
          <w:highlight w:val="cyan"/>
        </w:rPr>
        <w:t xml:space="preserve">from </w:t>
      </w:r>
      <w:r w:rsidRPr="00FF1803">
        <w:rPr>
          <w:rStyle w:val="Emphasis"/>
          <w:rFonts w:asciiTheme="minorHAnsi" w:hAnsiTheme="minorHAnsi" w:cstheme="minorHAnsi"/>
          <w:highlight w:val="cyan"/>
        </w:rPr>
        <w:t>real</w:t>
      </w:r>
      <w:r w:rsidRPr="00FF1803">
        <w:rPr>
          <w:rStyle w:val="StyleUnderline"/>
          <w:rFonts w:asciiTheme="minorHAnsi" w:hAnsiTheme="minorHAnsi" w:cstheme="minorHAnsi"/>
          <w:highlight w:val="cyan"/>
        </w:rPr>
        <w:t xml:space="preserve"> </w:t>
      </w:r>
      <w:r w:rsidRPr="00FF1803">
        <w:rPr>
          <w:rStyle w:val="Emphasis"/>
          <w:rFonts w:asciiTheme="minorHAnsi" w:hAnsiTheme="minorHAnsi" w:cstheme="minorHAnsi"/>
          <w:highlight w:val="cyan"/>
        </w:rPr>
        <w:t>solutions</w:t>
      </w:r>
      <w:r w:rsidRPr="0017184D">
        <w:rPr>
          <w:rFonts w:asciiTheme="minorHAnsi" w:hAnsiTheme="minorHAnsi" w:cstheme="minorHAnsi"/>
          <w:sz w:val="16"/>
        </w:rPr>
        <w:t>," said Jacobson. "It gives people hope that you can keep fossil fuel power plants alive.</w:t>
      </w:r>
      <w:r w:rsidRPr="0017184D">
        <w:rPr>
          <w:rStyle w:val="StyleUnderline"/>
          <w:rFonts w:asciiTheme="minorHAnsi" w:hAnsiTheme="minorHAnsi" w:cstheme="minorHAnsi"/>
        </w:rPr>
        <w:t xml:space="preserve"> It </w:t>
      </w:r>
      <w:r w:rsidRPr="0017184D">
        <w:rPr>
          <w:rStyle w:val="Emphasis"/>
          <w:rFonts w:asciiTheme="minorHAnsi" w:hAnsiTheme="minorHAnsi" w:cstheme="minorHAnsi"/>
        </w:rPr>
        <w:t>delays action</w:t>
      </w:r>
      <w:r w:rsidRPr="0017184D">
        <w:rPr>
          <w:rFonts w:asciiTheme="minorHAnsi" w:hAnsiTheme="minorHAnsi" w:cstheme="minorHAnsi"/>
          <w:sz w:val="16"/>
        </w:rPr>
        <w:t>. In fact, carbon capture and direct air capture are always opportunity costs."</w:t>
      </w:r>
    </w:p>
    <w:bookmarkEnd w:id="8"/>
    <w:p w14:paraId="3E532AA9" w14:textId="77777777" w:rsidR="000A32C8" w:rsidRDefault="000A32C8" w:rsidP="000A32C8"/>
    <w:p w14:paraId="4B2AB910" w14:textId="77777777" w:rsidR="000A32C8" w:rsidRDefault="000A32C8" w:rsidP="000A32C8">
      <w:pPr>
        <w:pStyle w:val="Heading2"/>
      </w:pPr>
      <w:r>
        <w:lastRenderedPageBreak/>
        <w:t>Case</w:t>
      </w:r>
    </w:p>
    <w:p w14:paraId="410A7A92" w14:textId="77777777" w:rsidR="000A32C8" w:rsidRDefault="000A32C8" w:rsidP="000A32C8">
      <w:pPr>
        <w:pStyle w:val="Heading2"/>
      </w:pPr>
      <w:r>
        <w:lastRenderedPageBreak/>
        <w:t xml:space="preserve">Adv 1 </w:t>
      </w:r>
    </w:p>
    <w:p w14:paraId="44B5BAE1" w14:textId="77777777" w:rsidR="000A32C8" w:rsidRDefault="000A32C8" w:rsidP="000A32C8">
      <w:pPr>
        <w:pStyle w:val="Heading3"/>
      </w:pPr>
      <w:r>
        <w:lastRenderedPageBreak/>
        <w:t>2NC---U---5G</w:t>
      </w:r>
    </w:p>
    <w:p w14:paraId="1D10D2A6" w14:textId="77777777" w:rsidR="000A32C8" w:rsidRDefault="000A32C8" w:rsidP="000A32C8">
      <w:pPr>
        <w:pStyle w:val="Heading4"/>
      </w:pPr>
      <w:r>
        <w:t xml:space="preserve">Trump’s campaign worked. </w:t>
      </w:r>
    </w:p>
    <w:p w14:paraId="296DF53C" w14:textId="77777777" w:rsidR="000A32C8" w:rsidRPr="00EC53A8" w:rsidRDefault="000A32C8" w:rsidP="000A32C8">
      <w:r w:rsidRPr="00EC53A8">
        <w:rPr>
          <w:rStyle w:val="Style13ptBold"/>
        </w:rPr>
        <w:t>Woo 21</w:t>
      </w:r>
      <w:r>
        <w:t xml:space="preserve">, Wall Street Journal reporter. (Stu, 5-26-2021, "The U.S. Is Back in the 5G Game", </w:t>
      </w:r>
      <w:r w:rsidRPr="00EC53A8">
        <w:rPr>
          <w:i/>
          <w:iCs/>
        </w:rPr>
        <w:t>WSJ</w:t>
      </w:r>
      <w:r>
        <w:t xml:space="preserve">, </w:t>
      </w:r>
      <w:hyperlink r:id="rId21" w:history="1">
        <w:r w:rsidRPr="00840F49">
          <w:rPr>
            <w:rStyle w:val="Hyperlink"/>
          </w:rPr>
          <w:t xml:space="preserve">https://www.wsj.com/articles/us-5g-companies-11621870061) </w:t>
        </w:r>
      </w:hyperlink>
      <w:r>
        <w:t xml:space="preserve"> </w:t>
      </w:r>
    </w:p>
    <w:p w14:paraId="7A65CAD9" w14:textId="77777777" w:rsidR="000A32C8" w:rsidRDefault="000A32C8" w:rsidP="000A32C8">
      <w:r>
        <w:t>The 3G days After a vibrant start to the 3G era in the 2000s, when manufacturers throughout North America, Europe and Asia competed, equipment manufacturers started consolidating amid pressure from Huawei and another Chinese company, ZTE Corp. ZTCOY 1.96</w:t>
      </w:r>
      <w:proofErr w:type="gramStart"/>
      <w:r>
        <w:t>% ,</w:t>
      </w:r>
      <w:proofErr w:type="gramEnd"/>
      <w:r>
        <w:t xml:space="preserve"> which were both selling increasingly competitive hardware at lower prices. In 2016, Nokia’s acquisition of Alcatel-Lucent, itself a merger of French and American companies, created today’s three-giant oligopoly. The </w:t>
      </w:r>
      <w:r w:rsidRPr="00D67BA4">
        <w:rPr>
          <w:rStyle w:val="StyleUnderline"/>
          <w:highlight w:val="cyan"/>
        </w:rPr>
        <w:t>Trump</w:t>
      </w:r>
      <w:r>
        <w:t xml:space="preserve"> administration </w:t>
      </w:r>
      <w:r w:rsidRPr="00EC53A8">
        <w:rPr>
          <w:rStyle w:val="StyleUnderline"/>
        </w:rPr>
        <w:t xml:space="preserve">began </w:t>
      </w:r>
      <w:r w:rsidRPr="00EC53A8">
        <w:rPr>
          <w:rStyle w:val="Emphasis"/>
        </w:rPr>
        <w:t>loosening</w:t>
      </w:r>
      <w:r>
        <w:t xml:space="preserve"> </w:t>
      </w:r>
      <w:r w:rsidRPr="00EC53A8">
        <w:rPr>
          <w:rStyle w:val="StyleUnderline"/>
        </w:rPr>
        <w:t>the trio’s grip</w:t>
      </w:r>
      <w:r>
        <w:t xml:space="preserve"> on the market in 2018 </w:t>
      </w:r>
      <w:r w:rsidRPr="00EC53A8">
        <w:rPr>
          <w:rStyle w:val="StyleUnderline"/>
        </w:rPr>
        <w:t xml:space="preserve">when it </w:t>
      </w:r>
      <w:r w:rsidRPr="00D67BA4">
        <w:rPr>
          <w:rStyle w:val="StyleUnderline"/>
          <w:highlight w:val="cyan"/>
        </w:rPr>
        <w:t>started</w:t>
      </w:r>
      <w:r w:rsidRPr="00EC53A8">
        <w:rPr>
          <w:rStyle w:val="StyleUnderline"/>
        </w:rPr>
        <w:t xml:space="preserve"> </w:t>
      </w:r>
      <w:r w:rsidRPr="00D67BA4">
        <w:rPr>
          <w:rStyle w:val="StyleUnderline"/>
          <w:highlight w:val="cyan"/>
        </w:rPr>
        <w:t xml:space="preserve">urging allies to </w:t>
      </w:r>
      <w:r w:rsidRPr="00D67BA4">
        <w:rPr>
          <w:rStyle w:val="Emphasis"/>
          <w:highlight w:val="cyan"/>
        </w:rPr>
        <w:t>blacklist</w:t>
      </w:r>
      <w:r>
        <w:t xml:space="preserve"> industry leader </w:t>
      </w:r>
      <w:r w:rsidRPr="00D67BA4">
        <w:rPr>
          <w:rStyle w:val="Emphasis"/>
          <w:highlight w:val="cyan"/>
        </w:rPr>
        <w:t>Huawei</w:t>
      </w:r>
      <w:r>
        <w:t xml:space="preserve"> over national-security concerns. </w:t>
      </w:r>
      <w:r w:rsidRPr="00D67BA4">
        <w:rPr>
          <w:rStyle w:val="Emphasis"/>
          <w:highlight w:val="cyan"/>
        </w:rPr>
        <w:t>The campaign worked</w:t>
      </w:r>
      <w:r w:rsidRPr="00EC53A8">
        <w:rPr>
          <w:rStyle w:val="Emphasis"/>
        </w:rPr>
        <w:t>:</w:t>
      </w:r>
      <w:r>
        <w:t xml:space="preserve"> </w:t>
      </w:r>
      <w:r w:rsidRPr="00EC53A8">
        <w:rPr>
          <w:rStyle w:val="StyleUnderline"/>
        </w:rPr>
        <w:t xml:space="preserve">Huawei </w:t>
      </w:r>
      <w:r w:rsidRPr="00EC53A8">
        <w:rPr>
          <w:rStyle w:val="Emphasis"/>
        </w:rPr>
        <w:t>lost market share</w:t>
      </w:r>
      <w:r>
        <w:t xml:space="preserve"> outside China to both Ericsson and Nokia last year, according to Dell’Oro Group, </w:t>
      </w:r>
      <w:r w:rsidRPr="00EC53A8">
        <w:rPr>
          <w:rStyle w:val="StyleUnderline"/>
        </w:rPr>
        <w:t>as governments</w:t>
      </w:r>
      <w:r>
        <w:t xml:space="preserve"> </w:t>
      </w:r>
      <w:r w:rsidRPr="00EC53A8">
        <w:rPr>
          <w:rStyle w:val="StyleUnderline"/>
        </w:rPr>
        <w:t>enacted</w:t>
      </w:r>
      <w:r>
        <w:t xml:space="preserve"> or considered </w:t>
      </w:r>
      <w:r w:rsidRPr="00EC53A8">
        <w:rPr>
          <w:rStyle w:val="Emphasis"/>
        </w:rPr>
        <w:t>restrictions</w:t>
      </w:r>
      <w:r>
        <w:t xml:space="preserve"> on Huawei’s </w:t>
      </w:r>
      <w:r w:rsidRPr="00D67BA4">
        <w:t>equipment. “</w:t>
      </w:r>
      <w:r w:rsidRPr="00D67BA4">
        <w:rPr>
          <w:rStyle w:val="StyleUnderline"/>
        </w:rPr>
        <w:t xml:space="preserve">The </w:t>
      </w:r>
      <w:r w:rsidRPr="00D67BA4">
        <w:rPr>
          <w:rStyle w:val="Emphasis"/>
        </w:rPr>
        <w:t>big change</w:t>
      </w:r>
      <w:r w:rsidRPr="00D67BA4">
        <w:t xml:space="preserve"> over the past couple of years </w:t>
      </w:r>
      <w:r w:rsidRPr="00D67BA4">
        <w:rPr>
          <w:rStyle w:val="StyleUnderline"/>
        </w:rPr>
        <w:t xml:space="preserve">is </w:t>
      </w:r>
      <w:r w:rsidRPr="00D67BA4">
        <w:rPr>
          <w:rStyle w:val="Emphasis"/>
        </w:rPr>
        <w:t>pressure on Huawei</w:t>
      </w:r>
      <w:r w:rsidRPr="00D67BA4">
        <w:t>,” says James Barford, a telecom analyst for Enders Analysis. “</w:t>
      </w:r>
      <w:r w:rsidRPr="00D67BA4">
        <w:rPr>
          <w:rStyle w:val="Emphasis"/>
        </w:rPr>
        <w:t>Even</w:t>
      </w:r>
      <w:r w:rsidRPr="00D67BA4">
        <w:t xml:space="preserve"> in</w:t>
      </w:r>
      <w:r>
        <w:t xml:space="preserve"> countries </w:t>
      </w:r>
      <w:r w:rsidRPr="00EC53A8">
        <w:rPr>
          <w:rStyle w:val="StyleUnderline"/>
        </w:rPr>
        <w:t xml:space="preserve">where there is no formal ban, you’re going to be </w:t>
      </w:r>
      <w:r w:rsidRPr="00EC53A8">
        <w:rPr>
          <w:rStyle w:val="Emphasis"/>
        </w:rPr>
        <w:t>thinking twice</w:t>
      </w:r>
      <w:r>
        <w:t xml:space="preserve">” about using equipment from the Chinese company. </w:t>
      </w:r>
      <w:r w:rsidRPr="00D67BA4">
        <w:rPr>
          <w:rStyle w:val="StyleUnderline"/>
          <w:highlight w:val="cyan"/>
        </w:rPr>
        <w:t xml:space="preserve">The </w:t>
      </w:r>
      <w:r w:rsidRPr="00D67BA4">
        <w:rPr>
          <w:rStyle w:val="Emphasis"/>
          <w:highlight w:val="cyan"/>
        </w:rPr>
        <w:t>stranglehold</w:t>
      </w:r>
      <w:r>
        <w:t xml:space="preserve"> of the big three </w:t>
      </w:r>
      <w:r w:rsidRPr="00D67BA4">
        <w:rPr>
          <w:rStyle w:val="StyleUnderline"/>
          <w:highlight w:val="cyan"/>
        </w:rPr>
        <w:t>was</w:t>
      </w:r>
      <w:r w:rsidRPr="00EC53A8">
        <w:rPr>
          <w:rStyle w:val="StyleUnderline"/>
        </w:rPr>
        <w:t xml:space="preserve"> further </w:t>
      </w:r>
      <w:r w:rsidRPr="00D67BA4">
        <w:rPr>
          <w:rStyle w:val="StyleUnderline"/>
          <w:highlight w:val="cyan"/>
        </w:rPr>
        <w:t xml:space="preserve">weakened by Nokia’s </w:t>
      </w:r>
      <w:r w:rsidRPr="00D67BA4">
        <w:rPr>
          <w:rStyle w:val="Emphasis"/>
          <w:highlight w:val="cyan"/>
        </w:rPr>
        <w:t>blunder</w:t>
      </w:r>
      <w:r w:rsidRPr="00EC53A8">
        <w:rPr>
          <w:rStyle w:val="StyleUnderline"/>
        </w:rPr>
        <w:t xml:space="preserve"> in procuring </w:t>
      </w:r>
      <w:r w:rsidRPr="00EC53A8">
        <w:rPr>
          <w:rStyle w:val="Emphasis"/>
        </w:rPr>
        <w:t>expensive chips</w:t>
      </w:r>
      <w:r w:rsidRPr="00EC53A8">
        <w:rPr>
          <w:rStyle w:val="StyleUnderline"/>
        </w:rPr>
        <w:t xml:space="preserve"> for its 5G equipment</w:t>
      </w:r>
      <w:r>
        <w:t xml:space="preserve">—a mistake that resulted in its equipment costing more upfront, as well as consuming more power. That’s an issue for wireless carriers, which can spend roughly 20% of operating expenses on energy. Nokia says it has since moved to cheaper, power-efficient chips, but damage was done: Some </w:t>
      </w:r>
      <w:r w:rsidRPr="00D67BA4">
        <w:rPr>
          <w:rStyle w:val="StyleUnderline"/>
        </w:rPr>
        <w:t>carriers</w:t>
      </w:r>
      <w:r w:rsidRPr="00EC53A8">
        <w:rPr>
          <w:rStyle w:val="StyleUnderline"/>
        </w:rPr>
        <w:t xml:space="preserve"> </w:t>
      </w:r>
      <w:r w:rsidRPr="00EC53A8">
        <w:rPr>
          <w:rStyle w:val="Emphasis"/>
        </w:rPr>
        <w:t>looked elsewhere</w:t>
      </w:r>
      <w:r w:rsidRPr="00EC53A8">
        <w:rPr>
          <w:rStyle w:val="StyleUnderline"/>
        </w:rPr>
        <w:t xml:space="preserve"> for supplies</w:t>
      </w:r>
      <w:r>
        <w:t xml:space="preserve">. With both Huawei and Nokia under pressure, that left Ericsson as the market leader </w:t>
      </w:r>
      <w:r w:rsidRPr="00D67BA4">
        <w:t xml:space="preserve">outside China. But that, in turn, made </w:t>
      </w:r>
      <w:r w:rsidRPr="00D67BA4">
        <w:rPr>
          <w:rStyle w:val="StyleUnderline"/>
        </w:rPr>
        <w:t>wireless carriers’ executives</w:t>
      </w:r>
      <w:r w:rsidRPr="00D67BA4">
        <w:t xml:space="preserve"> wary. They say they </w:t>
      </w:r>
      <w:r w:rsidRPr="00D67BA4">
        <w:rPr>
          <w:rStyle w:val="Emphasis"/>
        </w:rPr>
        <w:t>want more competition</w:t>
      </w:r>
      <w:r w:rsidRPr="00D67BA4">
        <w:t xml:space="preserve"> </w:t>
      </w:r>
      <w:r w:rsidRPr="00D67BA4">
        <w:rPr>
          <w:rStyle w:val="StyleUnderline"/>
        </w:rPr>
        <w:t>to increase innovation and reduce</w:t>
      </w:r>
      <w:r w:rsidRPr="00EC53A8">
        <w:rPr>
          <w:rStyle w:val="StyleUnderline"/>
        </w:rPr>
        <w:t xml:space="preserve"> costs.</w:t>
      </w:r>
      <w:r>
        <w:rPr>
          <w:rStyle w:val="StyleUnderline"/>
        </w:rPr>
        <w:t xml:space="preserve"> </w:t>
      </w:r>
      <w:r w:rsidRPr="00D67BA4">
        <w:rPr>
          <w:rStyle w:val="StyleUnderline"/>
          <w:highlight w:val="cyan"/>
        </w:rPr>
        <w:t xml:space="preserve">The result has been an opening for </w:t>
      </w:r>
      <w:r w:rsidRPr="00D67BA4">
        <w:rPr>
          <w:rStyle w:val="Emphasis"/>
          <w:highlight w:val="cyan"/>
        </w:rPr>
        <w:t>a whole new generation of competitors</w:t>
      </w:r>
      <w:r>
        <w:t xml:space="preserve">—and the Wild West environment. The open gambit Some carriers are turning to Samsung Electronics </w:t>
      </w:r>
      <w:proofErr w:type="gramStart"/>
      <w:r>
        <w:t>Co. ,</w:t>
      </w:r>
      <w:proofErr w:type="gramEnd"/>
      <w:r>
        <w:t xml:space="preserve"> the South Korean smartphone giant that is a relative newcomer to the wireless-infrastructure industry. It ranked fifth behind the three giants and China’s ZTE in </w:t>
      </w:r>
      <w:proofErr w:type="gramStart"/>
      <w:r>
        <w:t>2020, but</w:t>
      </w:r>
      <w:proofErr w:type="gramEnd"/>
      <w:r>
        <w:t xml:space="preserve"> won a major victory last year when Verizon Communications Inc. switched suppliers from Nokia to Samsung. But it’s the possibility of buying 5G equipment using open-standards software that has the most potential for roiling the competitive order. To understand why, consider that the cellular equipment that transmits signals to phones consists of three parts: the antenna, hardware that sits on a pole directly under the antenna, and more hardware at the pole’s base. Huawei, </w:t>
      </w:r>
      <w:proofErr w:type="gramStart"/>
      <w:r>
        <w:t>Ericsson</w:t>
      </w:r>
      <w:proofErr w:type="gramEnd"/>
      <w:r>
        <w:t xml:space="preserve"> and Nokia currently sell all three parts in a bundle, and they aren’t interoperable. For instance, a Huawei antenna doesn’t work with Ericsson electronics under the antenna. It would be like buying a Dell laptop that works with only a Dell monitor and Dell printer. And it means customers have limited options on price, </w:t>
      </w:r>
      <w:proofErr w:type="gramStart"/>
      <w:r>
        <w:t>quality</w:t>
      </w:r>
      <w:proofErr w:type="gramEnd"/>
      <w:r>
        <w:t xml:space="preserve"> and features. Enter a new technology based on open standards, dubbed </w:t>
      </w:r>
      <w:r w:rsidRPr="00D67BA4">
        <w:rPr>
          <w:rStyle w:val="Emphasis"/>
          <w:highlight w:val="cyan"/>
        </w:rPr>
        <w:t>Open RAN</w:t>
      </w:r>
      <w:r>
        <w:t xml:space="preserve">, or radio access network. Companies making equipment based on these standards </w:t>
      </w:r>
      <w:r w:rsidRPr="00D67BA4">
        <w:rPr>
          <w:rStyle w:val="StyleUnderline"/>
          <w:highlight w:val="cyan"/>
        </w:rPr>
        <w:t>allow</w:t>
      </w:r>
      <w:r w:rsidRPr="00D67BA4">
        <w:rPr>
          <w:highlight w:val="cyan"/>
        </w:rPr>
        <w:t xml:space="preserve"> </w:t>
      </w:r>
      <w:r w:rsidRPr="00D67BA4">
        <w:rPr>
          <w:rStyle w:val="StyleUnderline"/>
          <w:highlight w:val="cyan"/>
        </w:rPr>
        <w:t xml:space="preserve">wireless carriers to </w:t>
      </w:r>
      <w:r w:rsidRPr="00D67BA4">
        <w:rPr>
          <w:rStyle w:val="Emphasis"/>
          <w:highlight w:val="cyan"/>
        </w:rPr>
        <w:t>mix and match</w:t>
      </w:r>
      <w:r w:rsidRPr="00EC53A8">
        <w:rPr>
          <w:rStyle w:val="StyleUnderline"/>
        </w:rPr>
        <w:t xml:space="preserve"> the antennas with different under-antenna hardware and centralized electronics. </w:t>
      </w:r>
      <w:r w:rsidRPr="00D67BA4">
        <w:rPr>
          <w:rStyle w:val="StyleUnderline"/>
          <w:highlight w:val="cyan"/>
        </w:rPr>
        <w:t xml:space="preserve">That gives carriers </w:t>
      </w:r>
      <w:r w:rsidRPr="00D67BA4">
        <w:rPr>
          <w:rStyle w:val="Emphasis"/>
          <w:highlight w:val="cyan"/>
        </w:rPr>
        <w:t>more options</w:t>
      </w:r>
      <w:r w:rsidRPr="00D67BA4">
        <w:rPr>
          <w:rStyle w:val="StyleUnderline"/>
          <w:highlight w:val="cyan"/>
        </w:rPr>
        <w:t xml:space="preserve"> for </w:t>
      </w:r>
      <w:r w:rsidRPr="00D67BA4">
        <w:rPr>
          <w:rStyle w:val="Emphasis"/>
          <w:highlight w:val="cyan"/>
        </w:rPr>
        <w:t>cost</w:t>
      </w:r>
      <w:r w:rsidRPr="00D67BA4">
        <w:rPr>
          <w:rStyle w:val="StyleUnderline"/>
          <w:highlight w:val="cyan"/>
        </w:rPr>
        <w:t xml:space="preserve"> and </w:t>
      </w:r>
      <w:r w:rsidRPr="00D67BA4">
        <w:rPr>
          <w:rStyle w:val="Emphasis"/>
          <w:highlight w:val="cyan"/>
        </w:rPr>
        <w:t>quality</w:t>
      </w:r>
      <w:r w:rsidRPr="00EC53A8">
        <w:rPr>
          <w:rStyle w:val="StyleUnderline"/>
        </w:rPr>
        <w:t>.</w:t>
      </w:r>
      <w:r>
        <w:rPr>
          <w:rStyle w:val="StyleUnderline"/>
        </w:rPr>
        <w:t xml:space="preserve"> </w:t>
      </w:r>
      <w:r w:rsidRPr="00D67BA4">
        <w:rPr>
          <w:rStyle w:val="StyleUnderline"/>
          <w:highlight w:val="cyan"/>
        </w:rPr>
        <w:t>The U.S.</w:t>
      </w:r>
      <w:r w:rsidRPr="00EC53A8">
        <w:rPr>
          <w:rStyle w:val="StyleUnderline"/>
        </w:rPr>
        <w:t xml:space="preserve"> government </w:t>
      </w:r>
      <w:r w:rsidRPr="00D67BA4">
        <w:rPr>
          <w:rStyle w:val="StyleUnderline"/>
          <w:highlight w:val="cyan"/>
        </w:rPr>
        <w:t xml:space="preserve">is a </w:t>
      </w:r>
      <w:r w:rsidRPr="00D67BA4">
        <w:rPr>
          <w:rStyle w:val="Emphasis"/>
          <w:highlight w:val="cyan"/>
        </w:rPr>
        <w:t>major backer</w:t>
      </w:r>
      <w:r w:rsidRPr="00D67BA4">
        <w:rPr>
          <w:rStyle w:val="StyleUnderline"/>
          <w:highlight w:val="cyan"/>
        </w:rPr>
        <w:t xml:space="preserve"> of</w:t>
      </w:r>
      <w:r>
        <w:t xml:space="preserve"> the </w:t>
      </w:r>
      <w:r w:rsidRPr="00D67BA4">
        <w:rPr>
          <w:rStyle w:val="Emphasis"/>
          <w:highlight w:val="cyan"/>
        </w:rPr>
        <w:t>open-software</w:t>
      </w:r>
      <w:r w:rsidRPr="00EC53A8">
        <w:rPr>
          <w:rStyle w:val="Emphasis"/>
        </w:rPr>
        <w:t xml:space="preserve"> efforts</w:t>
      </w:r>
      <w:r>
        <w:t xml:space="preserve">, </w:t>
      </w:r>
      <w:r w:rsidRPr="00EC53A8">
        <w:rPr>
          <w:rStyle w:val="StyleUnderline"/>
        </w:rPr>
        <w:t>which</w:t>
      </w:r>
      <w:r>
        <w:t xml:space="preserve"> officials say </w:t>
      </w:r>
      <w:r w:rsidRPr="00EC53A8">
        <w:rPr>
          <w:rStyle w:val="StyleUnderline"/>
        </w:rPr>
        <w:t>could</w:t>
      </w:r>
      <w:r>
        <w:t xml:space="preserve"> </w:t>
      </w:r>
      <w:r w:rsidRPr="00EC53A8">
        <w:rPr>
          <w:rStyle w:val="Emphasis"/>
        </w:rPr>
        <w:t>boost</w:t>
      </w:r>
      <w:r>
        <w:t xml:space="preserve"> both U.S. </w:t>
      </w:r>
      <w:r w:rsidRPr="00EC53A8">
        <w:rPr>
          <w:rStyle w:val="Emphasis"/>
        </w:rPr>
        <w:t>national security</w:t>
      </w:r>
      <w:r>
        <w:t xml:space="preserve"> </w:t>
      </w:r>
      <w:r w:rsidRPr="00EC53A8">
        <w:rPr>
          <w:rStyle w:val="StyleUnderline"/>
        </w:rPr>
        <w:t>and</w:t>
      </w:r>
      <w:r>
        <w:t xml:space="preserve"> </w:t>
      </w:r>
      <w:r w:rsidRPr="00EC53A8">
        <w:rPr>
          <w:rStyle w:val="Emphasis"/>
        </w:rPr>
        <w:t>business</w:t>
      </w:r>
      <w:r>
        <w:t xml:space="preserve">. </w:t>
      </w:r>
      <w:r w:rsidRPr="00EC53A8">
        <w:rPr>
          <w:rStyle w:val="StyleUnderline"/>
        </w:rPr>
        <w:t>It</w:t>
      </w:r>
      <w:r>
        <w:t xml:space="preserve"> potentially </w:t>
      </w:r>
      <w:r w:rsidRPr="00EC53A8">
        <w:rPr>
          <w:rStyle w:val="StyleUnderline"/>
        </w:rPr>
        <w:t xml:space="preserve">can help U.S. businesses by </w:t>
      </w:r>
      <w:r w:rsidRPr="00D67BA4">
        <w:rPr>
          <w:rStyle w:val="Emphasis"/>
          <w:highlight w:val="cyan"/>
        </w:rPr>
        <w:t>creating openings</w:t>
      </w:r>
      <w:r w:rsidRPr="00D67BA4">
        <w:rPr>
          <w:rStyle w:val="StyleUnderline"/>
          <w:highlight w:val="cyan"/>
        </w:rPr>
        <w:t xml:space="preserve"> for </w:t>
      </w:r>
      <w:r w:rsidRPr="00D67BA4">
        <w:rPr>
          <w:rStyle w:val="Emphasis"/>
          <w:highlight w:val="cyan"/>
        </w:rPr>
        <w:t>new players</w:t>
      </w:r>
      <w:r>
        <w:t xml:space="preserve">, and because these new efforts rely less on hardware (where the U.S. has fallen behind) and more on software (where </w:t>
      </w:r>
      <w:r w:rsidRPr="00EC53A8">
        <w:rPr>
          <w:rStyle w:val="StyleUnderline"/>
        </w:rPr>
        <w:t xml:space="preserve">companies such as </w:t>
      </w:r>
      <w:r w:rsidRPr="00EC53A8">
        <w:rPr>
          <w:rStyle w:val="Emphasis"/>
        </w:rPr>
        <w:t>Microsoft</w:t>
      </w:r>
      <w:r>
        <w:t xml:space="preserve"> Corp. </w:t>
      </w:r>
      <w:r w:rsidRPr="00EC53A8">
        <w:rPr>
          <w:rStyle w:val="StyleUnderline"/>
        </w:rPr>
        <w:t xml:space="preserve">and </w:t>
      </w:r>
      <w:r w:rsidRPr="00EC53A8">
        <w:rPr>
          <w:rStyle w:val="Emphasis"/>
        </w:rPr>
        <w:t>I</w:t>
      </w:r>
      <w:r>
        <w:t xml:space="preserve">nternational </w:t>
      </w:r>
      <w:r w:rsidRPr="00EC53A8">
        <w:rPr>
          <w:rStyle w:val="Emphasis"/>
        </w:rPr>
        <w:t>B</w:t>
      </w:r>
      <w:r>
        <w:t xml:space="preserve">usiness </w:t>
      </w:r>
      <w:r w:rsidRPr="00EC53A8">
        <w:rPr>
          <w:rStyle w:val="Emphasis"/>
        </w:rPr>
        <w:t>M</w:t>
      </w:r>
      <w:r>
        <w:t xml:space="preserve">achines Corp. </w:t>
      </w:r>
      <w:r w:rsidRPr="00EC53A8">
        <w:rPr>
          <w:rStyle w:val="StyleUnderline"/>
        </w:rPr>
        <w:t>can</w:t>
      </w:r>
      <w:r>
        <w:t xml:space="preserve"> potentially </w:t>
      </w:r>
      <w:r w:rsidRPr="00EC53A8">
        <w:rPr>
          <w:rStyle w:val="StyleUnderline"/>
        </w:rPr>
        <w:t>play a role</w:t>
      </w:r>
      <w:r>
        <w:t>). “</w:t>
      </w:r>
      <w:r w:rsidRPr="00EC53A8">
        <w:rPr>
          <w:rStyle w:val="StyleUnderline"/>
        </w:rPr>
        <w:t xml:space="preserve">We may be able to </w:t>
      </w:r>
      <w:r w:rsidRPr="00EC53A8">
        <w:rPr>
          <w:rStyle w:val="Emphasis"/>
        </w:rPr>
        <w:t>increase security</w:t>
      </w:r>
      <w:r>
        <w:t xml:space="preserve">, </w:t>
      </w:r>
      <w:r w:rsidRPr="00D67BA4">
        <w:t xml:space="preserve">reduce our exposure to any single foreign vendor, </w:t>
      </w:r>
      <w:r w:rsidRPr="00D67BA4">
        <w:rPr>
          <w:rStyle w:val="StyleUnderline"/>
        </w:rPr>
        <w:t>lower costs and push the equipment market to where the U</w:t>
      </w:r>
      <w:r w:rsidRPr="00D67BA4">
        <w:t xml:space="preserve">nited </w:t>
      </w:r>
      <w:r w:rsidRPr="00D67BA4">
        <w:rPr>
          <w:rStyle w:val="StyleUnderline"/>
        </w:rPr>
        <w:lastRenderedPageBreak/>
        <w:t>S</w:t>
      </w:r>
      <w:r w:rsidRPr="00D67BA4">
        <w:t xml:space="preserve">tates </w:t>
      </w:r>
      <w:r w:rsidRPr="00D67BA4">
        <w:rPr>
          <w:rStyle w:val="StyleUnderline"/>
        </w:rPr>
        <w:t xml:space="preserve">is </w:t>
      </w:r>
      <w:r w:rsidRPr="00D67BA4">
        <w:rPr>
          <w:rStyle w:val="Emphasis"/>
        </w:rPr>
        <w:t>uniquely skilled</w:t>
      </w:r>
      <w:r w:rsidRPr="00D67BA4">
        <w:t xml:space="preserve">—in </w:t>
      </w:r>
      <w:r w:rsidRPr="00D67BA4">
        <w:rPr>
          <w:rStyle w:val="Emphasis"/>
        </w:rPr>
        <w:t>software</w:t>
      </w:r>
      <w:r w:rsidRPr="00D67BA4">
        <w:t xml:space="preserve">,” Federal Communications Commission Acting Chairwoman Jessica </w:t>
      </w:r>
      <w:proofErr w:type="spellStart"/>
      <w:r w:rsidRPr="00D67BA4">
        <w:t>Rosenworcel</w:t>
      </w:r>
      <w:proofErr w:type="spellEnd"/>
      <w:r w:rsidRPr="00D67BA4">
        <w:t xml:space="preserve"> said in March. </w:t>
      </w:r>
      <w:r w:rsidRPr="00D67BA4">
        <w:rPr>
          <w:rStyle w:val="StyleUnderline"/>
        </w:rPr>
        <w:t>If U.S. companies</w:t>
      </w:r>
      <w:r w:rsidRPr="00D67BA4">
        <w:t xml:space="preserve"> do indeed </w:t>
      </w:r>
      <w:r w:rsidRPr="00D67BA4">
        <w:rPr>
          <w:rStyle w:val="StyleUnderline"/>
        </w:rPr>
        <w:t xml:space="preserve">become </w:t>
      </w:r>
      <w:r w:rsidRPr="00D67BA4">
        <w:rPr>
          <w:rStyle w:val="Emphasis"/>
        </w:rPr>
        <w:t>major players</w:t>
      </w:r>
      <w:r w:rsidRPr="00D67BA4">
        <w:rPr>
          <w:rStyle w:val="StyleUnderline"/>
        </w:rPr>
        <w:t xml:space="preserve"> in </w:t>
      </w:r>
      <w:r w:rsidRPr="00D67BA4">
        <w:rPr>
          <w:rStyle w:val="Emphasis"/>
        </w:rPr>
        <w:t>5G</w:t>
      </w:r>
      <w:r w:rsidRPr="00D67BA4">
        <w:t xml:space="preserve"> equipment, </w:t>
      </w:r>
      <w:r w:rsidRPr="00D67BA4">
        <w:rPr>
          <w:rStyle w:val="StyleUnderline"/>
        </w:rPr>
        <w:t>then they can</w:t>
      </w:r>
      <w:r w:rsidRPr="00D67BA4">
        <w:t xml:space="preserve"> also </w:t>
      </w:r>
      <w:r w:rsidRPr="00D67BA4">
        <w:rPr>
          <w:rStyle w:val="StyleUnderline"/>
        </w:rPr>
        <w:t>play a big</w:t>
      </w:r>
      <w:r w:rsidRPr="00D67BA4">
        <w:t xml:space="preserve">ger </w:t>
      </w:r>
      <w:r w:rsidRPr="00D67BA4">
        <w:rPr>
          <w:rStyle w:val="StyleUnderline"/>
        </w:rPr>
        <w:t xml:space="preserve">role in </w:t>
      </w:r>
      <w:r w:rsidRPr="00D67BA4">
        <w:rPr>
          <w:rStyle w:val="Emphasis"/>
        </w:rPr>
        <w:t>setting global standards</w:t>
      </w:r>
      <w:r w:rsidRPr="00D67BA4">
        <w:t xml:space="preserve"> </w:t>
      </w:r>
      <w:r w:rsidRPr="00D67BA4">
        <w:rPr>
          <w:rStyle w:val="StyleUnderline"/>
        </w:rPr>
        <w:t xml:space="preserve">for </w:t>
      </w:r>
      <w:r w:rsidRPr="00D67BA4">
        <w:rPr>
          <w:rStyle w:val="Emphasis"/>
        </w:rPr>
        <w:t>telecom equipment</w:t>
      </w:r>
      <w:r w:rsidRPr="00D67BA4">
        <w:t xml:space="preserve">. That’s an arena where China has made great strides. U.S. officials prefer that companies in the U.S. and allied democracies set wireless standards, which they believe would lead to greater, less hackable security. President Biden and Japanese Prime Minister Suga Yoshihide last month agreed that </w:t>
      </w:r>
      <w:r w:rsidRPr="00D67BA4">
        <w:rPr>
          <w:rStyle w:val="StyleUnderline"/>
        </w:rPr>
        <w:t>the U.S. and Japan would collaborate to advance open 5G networks</w:t>
      </w:r>
      <w:r w:rsidRPr="00D67BA4">
        <w:t xml:space="preserve"> “by fostering innovation and by promoting trustworthy vendors and diverse markets,” the White House said. </w:t>
      </w:r>
      <w:r w:rsidRPr="00D67BA4">
        <w:rPr>
          <w:rStyle w:val="StyleUnderline"/>
        </w:rPr>
        <w:t>Congress</w:t>
      </w:r>
      <w:r w:rsidRPr="00D67BA4">
        <w:t xml:space="preserve"> this year enacted a law to establish a Commerce Department fund that </w:t>
      </w:r>
      <w:r w:rsidRPr="00D67BA4">
        <w:rPr>
          <w:rStyle w:val="StyleUnderline"/>
        </w:rPr>
        <w:t xml:space="preserve">would award </w:t>
      </w:r>
      <w:r w:rsidRPr="00D67BA4">
        <w:rPr>
          <w:rStyle w:val="Emphasis"/>
        </w:rPr>
        <w:t>grants</w:t>
      </w:r>
      <w:r w:rsidRPr="00D67BA4">
        <w:t xml:space="preserve"> </w:t>
      </w:r>
      <w:r w:rsidRPr="00D67BA4">
        <w:rPr>
          <w:rStyle w:val="StyleUnderline"/>
        </w:rPr>
        <w:t>to support</w:t>
      </w:r>
      <w:r w:rsidRPr="00D67BA4">
        <w:t xml:space="preserve"> the use of such </w:t>
      </w:r>
      <w:r w:rsidRPr="00D67BA4">
        <w:rPr>
          <w:rStyle w:val="Emphasis"/>
        </w:rPr>
        <w:t>open-standards equipment</w:t>
      </w:r>
      <w:r w:rsidRPr="00D67BA4">
        <w:t xml:space="preserve"> in the U.S. A bipartisan group of </w:t>
      </w:r>
      <w:r w:rsidRPr="00D67BA4">
        <w:rPr>
          <w:rStyle w:val="StyleUnderline"/>
        </w:rPr>
        <w:t>lawmakers</w:t>
      </w:r>
      <w:r w:rsidRPr="00D67BA4">
        <w:t xml:space="preserve"> backing the bill </w:t>
      </w:r>
      <w:r w:rsidRPr="00D67BA4">
        <w:rPr>
          <w:rStyle w:val="StyleUnderline"/>
        </w:rPr>
        <w:t xml:space="preserve">requested </w:t>
      </w:r>
      <w:r w:rsidRPr="00D67BA4">
        <w:rPr>
          <w:rStyle w:val="Emphasis"/>
        </w:rPr>
        <w:t>$750 million</w:t>
      </w:r>
      <w:r w:rsidRPr="00D67BA4">
        <w:t xml:space="preserve"> for the fund in fiscal year 2022. In the U.K., a government-appointed task force to help British wireless carriers transition away from Huawei equipment recommended that new equipment makers, or those using open-standards software, represent 25% of the country’s wireless infrastructure by the mid-2020s. The task force recommended government incentives for</w:t>
      </w:r>
      <w:r>
        <w:t xml:space="preserve"> wireless carriers buying such equipment, and for suppliers to locate research facilities in the U.K. The European Union this year started examining similar options. The focus of newcomers Several smaller U.S. companies—such as </w:t>
      </w:r>
      <w:proofErr w:type="spellStart"/>
      <w:r>
        <w:t>Airspan</w:t>
      </w:r>
      <w:proofErr w:type="spellEnd"/>
      <w:r>
        <w:t xml:space="preserve"> Networks, </w:t>
      </w:r>
      <w:proofErr w:type="spellStart"/>
      <w:r>
        <w:t>Altiostar</w:t>
      </w:r>
      <w:proofErr w:type="spellEnd"/>
      <w:r>
        <w:t xml:space="preserve">, </w:t>
      </w:r>
      <w:proofErr w:type="spellStart"/>
      <w:r>
        <w:t>Mavenir</w:t>
      </w:r>
      <w:proofErr w:type="spellEnd"/>
      <w:r>
        <w:t>, JMA and Parallel Wireless—are focused on 5G equipment using open software. Ericsson and Nokia are also shifting to using some open-standard software. The new challengers have signed deals with some big carriers. AT&amp;T Inc. is testing open-standards equipment and plans to gradually introduce it, while newcomer wireless-carrier Dish Network Corp. has said its entire network would rely on such infrastructure. Dell’Oro Group predicts that equipment using open standards, from both newcomers and incumbents transitioning into the new market, will capture 10% of the market by 2025. “The operators say, ‘We need choice, we need a strong ecosystem,</w:t>
      </w:r>
      <w:proofErr w:type="gramStart"/>
      <w:r>
        <w:t>’ ”</w:t>
      </w:r>
      <w:proofErr w:type="gramEnd"/>
      <w:r>
        <w:t xml:space="preserve"> says Thierry </w:t>
      </w:r>
      <w:proofErr w:type="spellStart"/>
      <w:r>
        <w:t>Maupilé</w:t>
      </w:r>
      <w:proofErr w:type="spellEnd"/>
      <w:r>
        <w:t xml:space="preserve">, a former Motorola and Cisco Systems Inc. executive who now works at </w:t>
      </w:r>
      <w:proofErr w:type="spellStart"/>
      <w:r>
        <w:t>Altiostar</w:t>
      </w:r>
      <w:proofErr w:type="spellEnd"/>
      <w:r>
        <w:t xml:space="preserve">, which provides software for open-standards 5G equipment. “You have a playing field that has been reduced to a few companies.” Still, open-standards equipment remains in its early stages, and it is too soon to know whether it will be a major player. Wireless carriers say their tests of open-standards equipment show some drawbacks. The new technology can be less energy-efficient than today’s conventional systems. And while the open-standards equipment can be used in rural areas, its performance isn’t yet up to snuff in densely populated urban areas. But </w:t>
      </w:r>
      <w:r w:rsidRPr="00D67BA4">
        <w:rPr>
          <w:rStyle w:val="StyleUnderline"/>
          <w:highlight w:val="cyan"/>
        </w:rPr>
        <w:t>wireless carriers expect</w:t>
      </w:r>
      <w:r w:rsidRPr="00141733">
        <w:rPr>
          <w:rStyle w:val="StyleUnderline"/>
        </w:rPr>
        <w:t xml:space="preserve"> the open-standards equipment </w:t>
      </w:r>
      <w:r w:rsidRPr="00D67BA4">
        <w:rPr>
          <w:rStyle w:val="StyleUnderline"/>
          <w:highlight w:val="cyan"/>
        </w:rPr>
        <w:t xml:space="preserve">to be </w:t>
      </w:r>
      <w:r w:rsidRPr="00D67BA4">
        <w:rPr>
          <w:rStyle w:val="Emphasis"/>
          <w:highlight w:val="cyan"/>
        </w:rPr>
        <w:t>on par</w:t>
      </w:r>
      <w:r w:rsidRPr="00D67BA4">
        <w:rPr>
          <w:rStyle w:val="StyleUnderline"/>
          <w:highlight w:val="cyan"/>
        </w:rPr>
        <w:t xml:space="preserve"> with </w:t>
      </w:r>
      <w:r w:rsidRPr="00D67BA4">
        <w:rPr>
          <w:rStyle w:val="Emphasis"/>
          <w:highlight w:val="cyan"/>
        </w:rPr>
        <w:t>Huawei</w:t>
      </w:r>
      <w:r w:rsidRPr="00141733">
        <w:rPr>
          <w:rStyle w:val="StyleUnderline"/>
        </w:rPr>
        <w:t xml:space="preserve">, </w:t>
      </w:r>
      <w:proofErr w:type="gramStart"/>
      <w:r w:rsidRPr="00141733">
        <w:rPr>
          <w:rStyle w:val="StyleUnderline"/>
        </w:rPr>
        <w:t>Ericsson</w:t>
      </w:r>
      <w:proofErr w:type="gramEnd"/>
      <w:r w:rsidRPr="00141733">
        <w:rPr>
          <w:rStyle w:val="StyleUnderline"/>
        </w:rPr>
        <w:t xml:space="preserve"> and Nokia equipment </w:t>
      </w:r>
      <w:r w:rsidRPr="00D67BA4">
        <w:rPr>
          <w:rStyle w:val="StyleUnderline"/>
          <w:highlight w:val="cyan"/>
        </w:rPr>
        <w:t xml:space="preserve">in </w:t>
      </w:r>
      <w:r w:rsidRPr="00D67BA4">
        <w:rPr>
          <w:rStyle w:val="Emphasis"/>
          <w:highlight w:val="cyan"/>
        </w:rPr>
        <w:t>three</w:t>
      </w:r>
      <w:r w:rsidRPr="00141733">
        <w:rPr>
          <w:rStyle w:val="StyleUnderline"/>
        </w:rPr>
        <w:t xml:space="preserve"> or four </w:t>
      </w:r>
      <w:r w:rsidRPr="00D67BA4">
        <w:rPr>
          <w:rStyle w:val="Emphasis"/>
          <w:highlight w:val="cyan"/>
        </w:rPr>
        <w:t>years</w:t>
      </w:r>
      <w:r w:rsidRPr="00141733">
        <w:rPr>
          <w:rStyle w:val="StyleUnderline"/>
        </w:rPr>
        <w:t>.</w:t>
      </w:r>
      <w:r>
        <w:rPr>
          <w:rStyle w:val="StyleUnderline"/>
        </w:rPr>
        <w:t xml:space="preserve"> </w:t>
      </w:r>
      <w:r>
        <w:t xml:space="preserve">“For us, </w:t>
      </w:r>
      <w:r w:rsidRPr="00141733">
        <w:rPr>
          <w:rStyle w:val="StyleUnderline"/>
        </w:rPr>
        <w:t xml:space="preserve">it is critical to </w:t>
      </w:r>
      <w:r w:rsidRPr="00141733">
        <w:rPr>
          <w:rStyle w:val="Emphasis"/>
        </w:rPr>
        <w:t>maintain competition</w:t>
      </w:r>
      <w:r w:rsidRPr="00141733">
        <w:rPr>
          <w:rStyle w:val="StyleUnderline"/>
        </w:rPr>
        <w:t xml:space="preserve"> in our vendor system</w:t>
      </w:r>
      <w:r>
        <w:t xml:space="preserve">,” says Michael </w:t>
      </w:r>
      <w:proofErr w:type="spellStart"/>
      <w:r>
        <w:t>Trabbia</w:t>
      </w:r>
      <w:proofErr w:type="spellEnd"/>
      <w:r>
        <w:t xml:space="preserve">, chief technology officer at French carrier Orange SA. </w:t>
      </w:r>
      <w:r w:rsidRPr="00141733">
        <w:rPr>
          <w:rStyle w:val="StyleUnderline"/>
        </w:rPr>
        <w:t xml:space="preserve">“We cannot end up with </w:t>
      </w:r>
      <w:r w:rsidRPr="00141733">
        <w:rPr>
          <w:rStyle w:val="Emphasis"/>
        </w:rPr>
        <w:t>only two players</w:t>
      </w:r>
      <w:r>
        <w:t>.”</w:t>
      </w:r>
    </w:p>
    <w:p w14:paraId="2E23CEAF" w14:textId="77777777" w:rsidR="000A32C8" w:rsidRPr="001F2986" w:rsidRDefault="000A32C8" w:rsidP="000A32C8">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179FC188" w14:textId="77777777" w:rsidR="000A32C8" w:rsidRPr="001F2986" w:rsidRDefault="000A32C8" w:rsidP="000A32C8">
      <w:pPr>
        <w:pStyle w:val="Heading4"/>
        <w:rPr>
          <w:rFonts w:asciiTheme="minorHAnsi" w:hAnsiTheme="minorHAnsi" w:cstheme="minorHAnsi"/>
        </w:rPr>
      </w:pPr>
      <w:r w:rsidRPr="001F2986">
        <w:rPr>
          <w:rFonts w:asciiTheme="minorHAnsi" w:hAnsiTheme="minorHAnsi" w:cstheme="minorHAnsi"/>
        </w:rPr>
        <w:t xml:space="preserve">3---no motivation. </w:t>
      </w:r>
    </w:p>
    <w:p w14:paraId="66D0327B" w14:textId="77777777" w:rsidR="000A32C8" w:rsidRPr="001F2986" w:rsidRDefault="000A32C8" w:rsidP="000A32C8">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22"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5C2D7BBD" w14:textId="77777777" w:rsidR="000A32C8" w:rsidRPr="001F2986" w:rsidRDefault="000A32C8" w:rsidP="000A32C8">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 xml:space="preserve">—always desirable in offensive operations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57F0E071"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4EDF46A3"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66A5B128"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7D8A327B" w14:textId="77777777" w:rsidR="000A32C8" w:rsidRPr="001F2986" w:rsidRDefault="000A32C8" w:rsidP="000A32C8">
      <w:pPr>
        <w:rPr>
          <w:rFonts w:asciiTheme="minorHAnsi" w:hAnsiTheme="minorHAnsi" w:cstheme="minorHAnsi"/>
        </w:rPr>
      </w:pPr>
      <w:r w:rsidRPr="001F2986">
        <w:rPr>
          <w:rStyle w:val="StyleUnderline"/>
          <w:rFonts w:asciiTheme="minorHAnsi" w:hAnsiTheme="minorHAnsi" w:cstheme="minorHAnsi"/>
        </w:rPr>
        <w:t xml:space="preserve">The reality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39BF888D" w14:textId="77777777" w:rsidR="000A32C8" w:rsidRPr="001F2986" w:rsidRDefault="000A32C8" w:rsidP="000A32C8">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03E66A69"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lastRenderedPageBreak/>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398CE1D0"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w:t>
      </w:r>
      <w:proofErr w:type="spellStart"/>
      <w:r w:rsidRPr="001F2986">
        <w:rPr>
          <w:rFonts w:asciiTheme="minorHAnsi" w:hAnsiTheme="minorHAnsi" w:cstheme="minorHAnsi"/>
        </w:rPr>
        <w:t>decisionmaking</w:t>
      </w:r>
      <w:proofErr w:type="spellEnd"/>
      <w:r w:rsidRPr="001F2986">
        <w:rPr>
          <w:rFonts w:asciiTheme="minorHAnsi" w:hAnsiTheme="minorHAnsi" w:cstheme="minorHAnsi"/>
        </w:rPr>
        <w:t xml:space="preserve">.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6CBFADB8" w14:textId="77777777" w:rsidR="000A32C8" w:rsidRPr="001F2986" w:rsidRDefault="000A32C8" w:rsidP="000A32C8">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w:t>
      </w:r>
      <w:proofErr w:type="gramStart"/>
      <w:r w:rsidRPr="001F2986">
        <w:rPr>
          <w:rFonts w:asciiTheme="minorHAnsi" w:hAnsiTheme="minorHAnsi" w:cstheme="minorHAnsi"/>
        </w:rPr>
        <w:t>cyber Pearl</w:t>
      </w:r>
      <w:proofErr w:type="gramEnd"/>
      <w:r w:rsidRPr="001F2986">
        <w:rPr>
          <w:rFonts w:asciiTheme="minorHAnsi" w:hAnsiTheme="minorHAnsi" w:cstheme="minorHAnsi"/>
        </w:rPr>
        <w:t xml:space="preserve">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10785EC9" w14:textId="77777777" w:rsidR="000A32C8" w:rsidRPr="001F2986" w:rsidRDefault="000A32C8" w:rsidP="000A32C8">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 xml:space="preserve">all </w:t>
      </w:r>
      <w:proofErr w:type="spellStart"/>
      <w:r w:rsidRPr="000B6C97">
        <w:rPr>
          <w:rStyle w:val="Emphasis"/>
          <w:rFonts w:asciiTheme="minorHAnsi" w:hAnsiTheme="minorHAnsi" w:cstheme="minorHAnsi"/>
          <w:highlight w:val="cyan"/>
        </w:rPr>
        <w:t>cyber attacks</w:t>
      </w:r>
      <w:proofErr w:type="spellEnd"/>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74D91112"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 xml:space="preserve">dreaded </w:t>
      </w:r>
      <w:proofErr w:type="gramStart"/>
      <w:r w:rsidRPr="001F2986">
        <w:rPr>
          <w:rStyle w:val="Emphasis"/>
          <w:rFonts w:asciiTheme="minorHAnsi" w:hAnsiTheme="minorHAnsi" w:cstheme="minorHAnsi"/>
        </w:rPr>
        <w:t>cyber Pearl</w:t>
      </w:r>
      <w:proofErr w:type="gramEnd"/>
      <w:r w:rsidRPr="001F2986">
        <w:rPr>
          <w:rStyle w:val="Emphasis"/>
          <w:rFonts w:asciiTheme="minorHAnsi" w:hAnsiTheme="minorHAnsi" w:cstheme="minorHAnsi"/>
        </w:rPr>
        <w:t xml:space="preserve">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4670C764"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w:t>
      </w:r>
      <w:proofErr w:type="spellStart"/>
      <w:r w:rsidRPr="001F2986">
        <w:rPr>
          <w:rFonts w:asciiTheme="minorHAnsi" w:hAnsiTheme="minorHAnsi" w:cstheme="minorHAnsi"/>
        </w:rPr>
        <w:t>Cyber attacks</w:t>
      </w:r>
      <w:proofErr w:type="spellEnd"/>
      <w:r w:rsidRPr="001F2986">
        <w:rPr>
          <w:rFonts w:asciiTheme="minorHAnsi" w:hAnsiTheme="minorHAnsi" w:cstheme="minorHAnsi"/>
        </w:rPr>
        <w:t xml:space="preserve"> are not random.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these </w:t>
      </w:r>
      <w:r w:rsidRPr="001F2986">
        <w:rPr>
          <w:rFonts w:asciiTheme="minorHAnsi" w:hAnsiTheme="minorHAnsi" w:cstheme="minorHAnsi"/>
        </w:rPr>
        <w:lastRenderedPageBreak/>
        <w:t>incidents have been part of larger geopolitical conflicts involving Iran, Korea, and the Ukraine, or Russia’s contest with the United States and NATO.</w:t>
      </w:r>
    </w:p>
    <w:p w14:paraId="6F9E17E0" w14:textId="77777777" w:rsidR="000A32C8" w:rsidRPr="001F2986" w:rsidRDefault="000A32C8" w:rsidP="000A32C8">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1F06D055" w14:textId="77777777" w:rsidR="000A32C8" w:rsidRPr="001F2986" w:rsidRDefault="000A32C8" w:rsidP="000A32C8">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---Grid Hacks</w:t>
      </w:r>
    </w:p>
    <w:p w14:paraId="63730C57" w14:textId="77777777" w:rsidR="000A32C8" w:rsidRPr="001F2986" w:rsidRDefault="000A32C8" w:rsidP="000A32C8">
      <w:pPr>
        <w:pStyle w:val="Heading4"/>
        <w:rPr>
          <w:rFonts w:asciiTheme="minorHAnsi" w:hAnsiTheme="minorHAnsi" w:cstheme="minorHAnsi"/>
        </w:rPr>
      </w:pPr>
      <w:r w:rsidRPr="001F2986">
        <w:rPr>
          <w:rFonts w:asciiTheme="minorHAnsi" w:hAnsiTheme="minorHAnsi" w:cstheme="minorHAnsi"/>
        </w:rPr>
        <w:t xml:space="preserve">Grid is </w:t>
      </w:r>
      <w:r w:rsidRPr="001F2986">
        <w:rPr>
          <w:rFonts w:asciiTheme="minorHAnsi" w:hAnsiTheme="minorHAnsi" w:cstheme="minorHAnsi"/>
          <w:u w:val="single"/>
        </w:rPr>
        <w:t>segmented</w:t>
      </w:r>
      <w:r w:rsidRPr="001F2986">
        <w:rPr>
          <w:rFonts w:asciiTheme="minorHAnsi" w:hAnsiTheme="minorHAnsi" w:cstheme="minorHAnsi"/>
        </w:rPr>
        <w:t xml:space="preserve">---inserting a map. </w:t>
      </w:r>
    </w:p>
    <w:p w14:paraId="4FAD600A" w14:textId="77777777" w:rsidR="000A32C8" w:rsidRPr="001F2986" w:rsidRDefault="000A32C8" w:rsidP="000A32C8">
      <w:pPr>
        <w:rPr>
          <w:rFonts w:asciiTheme="minorHAnsi" w:hAnsiTheme="minorHAnsi" w:cstheme="minorHAnsi"/>
        </w:rPr>
      </w:pPr>
      <w:r w:rsidRPr="001F2986">
        <w:rPr>
          <w:rStyle w:val="Style13ptBold"/>
          <w:rFonts w:asciiTheme="minorHAnsi" w:hAnsiTheme="minorHAnsi" w:cstheme="minorHAnsi"/>
        </w:rPr>
        <w:t>Larson 19</w:t>
      </w:r>
      <w:r w:rsidRPr="001F2986">
        <w:rPr>
          <w:rFonts w:asciiTheme="minorHAnsi" w:hAnsiTheme="minorHAnsi" w:cstheme="minorHAnsi"/>
        </w:rPr>
        <w:t>, Intel Analyst @ Dragos. (Selena, 4-3-2019, "Debunking the Hacker Hype: The Reality of Widespread Blackouts", Dragos, https://www.dragos.com/blog/industry-news/debunking-the-hacker-hype-the-reality-of-widespread-blackouts-rsa-2019-recap/)</w:t>
      </w:r>
    </w:p>
    <w:p w14:paraId="494A31D4" w14:textId="77777777" w:rsidR="000A32C8" w:rsidRPr="001F2986" w:rsidRDefault="000A32C8" w:rsidP="000A32C8">
      <w:pPr>
        <w:rPr>
          <w:rFonts w:asciiTheme="minorHAnsi" w:hAnsiTheme="minorHAnsi" w:cstheme="minorHAnsi"/>
        </w:rPr>
      </w:pPr>
      <w:r w:rsidRPr="001F2986">
        <w:rPr>
          <w:rFonts w:asciiTheme="minorHAnsi" w:hAnsiTheme="minorHAnsi" w:cstheme="minorHAnsi"/>
          <w:noProof/>
        </w:rPr>
        <w:drawing>
          <wp:inline distT="0" distB="0" distL="0" distR="0" wp14:anchorId="5122A64C" wp14:editId="395295B7">
            <wp:extent cx="7102686" cy="3495539"/>
            <wp:effectExtent l="0" t="0" r="317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118470" cy="3503307"/>
                    </a:xfrm>
                    <a:prstGeom prst="rect">
                      <a:avLst/>
                    </a:prstGeom>
                  </pic:spPr>
                </pic:pic>
              </a:graphicData>
            </a:graphic>
          </wp:inline>
        </w:drawing>
      </w:r>
    </w:p>
    <w:p w14:paraId="3E6675D2" w14:textId="77777777" w:rsidR="000A32C8" w:rsidRPr="001F2986" w:rsidRDefault="000A32C8" w:rsidP="000A32C8">
      <w:pPr>
        <w:rPr>
          <w:rFonts w:asciiTheme="minorHAnsi" w:hAnsiTheme="minorHAnsi" w:cstheme="minorHAnsi"/>
        </w:rPr>
      </w:pPr>
    </w:p>
    <w:p w14:paraId="7BC2D107" w14:textId="77777777" w:rsidR="000A32C8" w:rsidRPr="001F2986" w:rsidRDefault="000A32C8" w:rsidP="000A32C8">
      <w:pPr>
        <w:rPr>
          <w:rFonts w:asciiTheme="minorHAnsi" w:hAnsiTheme="minorHAnsi" w:cstheme="minorHAnsi"/>
        </w:rPr>
      </w:pPr>
    </w:p>
    <w:p w14:paraId="7BD9EE47" w14:textId="77777777" w:rsidR="000A32C8" w:rsidRPr="001F2986" w:rsidRDefault="000A32C8" w:rsidP="000A32C8">
      <w:pPr>
        <w:pStyle w:val="Heading4"/>
        <w:rPr>
          <w:rFonts w:asciiTheme="minorHAnsi" w:hAnsiTheme="minorHAnsi" w:cstheme="minorHAnsi"/>
        </w:rPr>
      </w:pPr>
      <w:r w:rsidRPr="001F2986">
        <w:rPr>
          <w:rFonts w:asciiTheme="minorHAnsi" w:hAnsiTheme="minorHAnsi" w:cstheme="minorHAnsi"/>
        </w:rPr>
        <w:t xml:space="preserve">No grid hacks. </w:t>
      </w:r>
    </w:p>
    <w:p w14:paraId="729719FE" w14:textId="77777777" w:rsidR="000A32C8" w:rsidRPr="001F2986" w:rsidRDefault="000A32C8" w:rsidP="000A32C8">
      <w:pPr>
        <w:rPr>
          <w:rFonts w:asciiTheme="minorHAnsi" w:hAnsiTheme="minorHAnsi" w:cstheme="minorHAnsi"/>
        </w:rPr>
      </w:pPr>
      <w:r w:rsidRPr="001F2986">
        <w:rPr>
          <w:rStyle w:val="Style13ptBold"/>
          <w:rFonts w:asciiTheme="minorHAnsi" w:hAnsiTheme="minorHAnsi" w:cstheme="minorHAnsi"/>
        </w:rPr>
        <w:t>Larson 16</w:t>
      </w:r>
      <w:r w:rsidRPr="001F2986">
        <w:rPr>
          <w:rFonts w:asciiTheme="minorHAnsi" w:hAnsiTheme="minorHAnsi" w:cstheme="minorHAnsi"/>
        </w:rPr>
        <w:t xml:space="preserve">, Intel Analyst @ Dragos. (Selena, 8-6-2016, "Threats to Electric Grid are Real; Widespread Blackouts are Not", </w:t>
      </w:r>
      <w:r w:rsidRPr="001F2986">
        <w:rPr>
          <w:rFonts w:asciiTheme="minorHAnsi" w:hAnsiTheme="minorHAnsi" w:cstheme="minorHAnsi"/>
          <w:i/>
          <w:iCs/>
        </w:rPr>
        <w:t>Dragos</w:t>
      </w:r>
      <w:r w:rsidRPr="001F2986">
        <w:rPr>
          <w:rFonts w:asciiTheme="minorHAnsi" w:hAnsiTheme="minorHAnsi" w:cstheme="minorHAnsi"/>
        </w:rPr>
        <w:t>, https://www.dragos.com/blog/industry-news/threats-to-electric-grid-are-real-widespread-blackouts-are-not/)</w:t>
      </w:r>
    </w:p>
    <w:p w14:paraId="29CD1D63" w14:textId="77777777" w:rsidR="000A32C8" w:rsidRPr="001F2986" w:rsidRDefault="000A32C8" w:rsidP="000A32C8">
      <w:pPr>
        <w:rPr>
          <w:rFonts w:asciiTheme="minorHAnsi" w:hAnsiTheme="minorHAnsi" w:cstheme="minorHAnsi"/>
        </w:rPr>
      </w:pPr>
      <w:r w:rsidRPr="001F2986">
        <w:rPr>
          <w:rStyle w:val="StyleUnderline"/>
          <w:rFonts w:asciiTheme="minorHAnsi" w:hAnsiTheme="minorHAnsi" w:cstheme="minorHAnsi"/>
        </w:rPr>
        <w:t xml:space="preserve">The US electric grid is </w:t>
      </w:r>
      <w:r w:rsidRPr="001F2986">
        <w:rPr>
          <w:rStyle w:val="Emphasis"/>
          <w:rFonts w:asciiTheme="minorHAnsi" w:hAnsiTheme="minorHAnsi" w:cstheme="minorHAnsi"/>
        </w:rPr>
        <w:t>not about to go down</w:t>
      </w:r>
      <w:r w:rsidRPr="001F2986">
        <w:rPr>
          <w:rFonts w:asciiTheme="minorHAnsi" w:hAnsiTheme="minorHAnsi" w:cstheme="minorHAnsi"/>
        </w:rPr>
        <w:t xml:space="preserve">. Though it’s understandable if someone believed that. Over the last few weeks, numerous </w:t>
      </w:r>
      <w:r w:rsidRPr="001F2986">
        <w:rPr>
          <w:rStyle w:val="Emphasis"/>
          <w:rFonts w:asciiTheme="minorHAnsi" w:hAnsiTheme="minorHAnsi" w:cstheme="minorHAnsi"/>
        </w:rPr>
        <w:t>media reports</w:t>
      </w:r>
      <w:r w:rsidRPr="001F2986">
        <w:rPr>
          <w:rFonts w:asciiTheme="minorHAnsi" w:hAnsiTheme="minorHAnsi" w:cstheme="minorHAnsi"/>
        </w:rPr>
        <w:t xml:space="preserve"> </w:t>
      </w:r>
      <w:r w:rsidRPr="001F2986">
        <w:rPr>
          <w:rStyle w:val="StyleUnderline"/>
          <w:rFonts w:asciiTheme="minorHAnsi" w:hAnsiTheme="minorHAnsi" w:cstheme="minorHAnsi"/>
        </w:rPr>
        <w:t>suggest state-backed hackers have infiltrated the US electric grid</w:t>
      </w:r>
      <w:r w:rsidRPr="001F2986">
        <w:rPr>
          <w:rFonts w:asciiTheme="minorHAnsi" w:hAnsiTheme="minorHAnsi" w:cstheme="minorHAnsi"/>
        </w:rPr>
        <w:t xml:space="preserve"> and </w:t>
      </w:r>
      <w:proofErr w:type="gramStart"/>
      <w:r w:rsidRPr="001F2986">
        <w:rPr>
          <w:rFonts w:asciiTheme="minorHAnsi" w:hAnsiTheme="minorHAnsi" w:cstheme="minorHAnsi"/>
        </w:rPr>
        <w:t>are capable of manipulating</w:t>
      </w:r>
      <w:proofErr w:type="gramEnd"/>
      <w:r w:rsidRPr="001F2986">
        <w:rPr>
          <w:rFonts w:asciiTheme="minorHAnsi" w:hAnsiTheme="minorHAnsi" w:cstheme="minorHAnsi"/>
        </w:rPr>
        <w:t xml:space="preserve"> the flow of electricity on a grand scale and cause chaos.</w:t>
      </w:r>
    </w:p>
    <w:p w14:paraId="3CED1909" w14:textId="77777777" w:rsidR="000A32C8" w:rsidRPr="001F2986" w:rsidRDefault="000A32C8" w:rsidP="000A32C8">
      <w:pPr>
        <w:rPr>
          <w:rStyle w:val="StyleUnderline"/>
          <w:rFonts w:asciiTheme="minorHAnsi" w:hAnsiTheme="minorHAnsi" w:cstheme="minorHAnsi"/>
        </w:rPr>
      </w:pPr>
      <w:r w:rsidRPr="001F2986">
        <w:rPr>
          <w:rFonts w:asciiTheme="minorHAnsi" w:hAnsiTheme="minorHAnsi" w:cstheme="minorHAnsi"/>
        </w:rPr>
        <w:t xml:space="preserve">Threats against industrial sectors including electric utilities, oil and gas, and manufacturing are growing, and it’s reasonable for people to be concerned. But </w:t>
      </w:r>
      <w:r w:rsidRPr="000B6C97">
        <w:rPr>
          <w:rStyle w:val="StyleUnderline"/>
          <w:rFonts w:asciiTheme="minorHAnsi" w:hAnsiTheme="minorHAnsi" w:cstheme="minorHAnsi"/>
          <w:highlight w:val="cyan"/>
        </w:rPr>
        <w:t>to say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hackers have </w:t>
      </w:r>
      <w:r w:rsidRPr="000B6C97">
        <w:rPr>
          <w:rStyle w:val="Emphasis"/>
          <w:rFonts w:asciiTheme="minorHAnsi" w:hAnsiTheme="minorHAnsi" w:cstheme="minorHAnsi"/>
          <w:highlight w:val="cyan"/>
        </w:rPr>
        <w:t>invaded the</w:t>
      </w:r>
      <w:r w:rsidRPr="001F2986">
        <w:rPr>
          <w:rStyle w:val="Emphasis"/>
          <w:rFonts w:asciiTheme="minorHAnsi" w:hAnsiTheme="minorHAnsi" w:cstheme="minorHAnsi"/>
        </w:rPr>
        <w:t xml:space="preserve"> US electric </w:t>
      </w:r>
      <w:r w:rsidRPr="000B6C97">
        <w:rPr>
          <w:rStyle w:val="Emphasis"/>
          <w:rFonts w:asciiTheme="minorHAnsi" w:hAnsiTheme="minorHAnsi" w:cstheme="minorHAnsi"/>
          <w:highlight w:val="cyan"/>
        </w:rPr>
        <w:t>grid</w:t>
      </w:r>
      <w:r w:rsidRPr="000B6C97">
        <w:rPr>
          <w:rStyle w:val="StyleUnderline"/>
          <w:rFonts w:asciiTheme="minorHAnsi" w:hAnsiTheme="minorHAnsi" w:cstheme="minorHAnsi"/>
          <w:highlight w:val="cyan"/>
        </w:rPr>
        <w:t xml:space="preserve"> and are </w:t>
      </w:r>
      <w:r w:rsidRPr="000B6C97">
        <w:rPr>
          <w:rStyle w:val="Emphasis"/>
          <w:rFonts w:asciiTheme="minorHAnsi" w:hAnsiTheme="minorHAnsi" w:cstheme="minorHAnsi"/>
          <w:highlight w:val="cyan"/>
        </w:rPr>
        <w:t>prepared to cause blackouts</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false</w:t>
      </w:r>
      <w:r w:rsidRPr="000B6C97">
        <w:rPr>
          <w:rStyle w:val="StyleUnderline"/>
          <w:rFonts w:asciiTheme="minorHAnsi" w:hAnsiTheme="minorHAnsi" w:cstheme="minorHAnsi"/>
          <w:highlight w:val="cyan"/>
        </w:rPr>
        <w:t>.</w:t>
      </w:r>
    </w:p>
    <w:p w14:paraId="6EE63F57"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The initial reporting stemmed from a public Department of Homeland Security (DHS) presentation in July on Russian hacking activity targeting US electric utilities. This presentation contained </w:t>
      </w:r>
      <w:proofErr w:type="gramStart"/>
      <w:r w:rsidRPr="001F2986">
        <w:rPr>
          <w:rFonts w:asciiTheme="minorHAnsi" w:hAnsiTheme="minorHAnsi" w:cstheme="minorHAnsi"/>
        </w:rPr>
        <w:t>previously-</w:t>
      </w:r>
      <w:r w:rsidRPr="001F2986">
        <w:rPr>
          <w:rFonts w:asciiTheme="minorHAnsi" w:hAnsiTheme="minorHAnsi" w:cstheme="minorHAnsi"/>
        </w:rPr>
        <w:lastRenderedPageBreak/>
        <w:t>reported</w:t>
      </w:r>
      <w:proofErr w:type="gramEnd"/>
      <w:r w:rsidRPr="001F2986">
        <w:rPr>
          <w:rFonts w:asciiTheme="minorHAnsi" w:hAnsiTheme="minorHAnsi" w:cstheme="minorHAnsi"/>
        </w:rPr>
        <w:t xml:space="preserve"> information on a group known as Dragonfly by Symantec and which Dragos associates to activity labeled DYMALLOY and ALLANITE.</w:t>
      </w:r>
    </w:p>
    <w:p w14:paraId="1218DAFA"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These groups focus on </w:t>
      </w:r>
      <w:r w:rsidRPr="001F2986">
        <w:rPr>
          <w:rStyle w:val="StyleUnderline"/>
          <w:rFonts w:asciiTheme="minorHAnsi" w:hAnsiTheme="minorHAnsi" w:cstheme="minorHAnsi"/>
        </w:rPr>
        <w:t>information gathering from</w:t>
      </w:r>
      <w:r w:rsidRPr="001F2986">
        <w:rPr>
          <w:rFonts w:asciiTheme="minorHAnsi" w:hAnsiTheme="minorHAnsi" w:cstheme="minorHAnsi"/>
        </w:rPr>
        <w:t xml:space="preserve"> industrial control system (</w:t>
      </w:r>
      <w:r w:rsidRPr="001F2986">
        <w:rPr>
          <w:rStyle w:val="StyleUnderline"/>
          <w:rFonts w:asciiTheme="minorHAnsi" w:hAnsiTheme="minorHAnsi" w:cstheme="minorHAnsi"/>
        </w:rPr>
        <w:t>ICS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networks and </w:t>
      </w:r>
      <w:r w:rsidRPr="001F2986">
        <w:rPr>
          <w:rStyle w:val="Emphasis"/>
          <w:rFonts w:asciiTheme="minorHAnsi" w:hAnsiTheme="minorHAnsi" w:cstheme="minorHAnsi"/>
        </w:rPr>
        <w:t>have not demonstrated</w:t>
      </w:r>
      <w:r w:rsidRPr="001F2986">
        <w:rPr>
          <w:rStyle w:val="StyleUnderline"/>
          <w:rFonts w:asciiTheme="minorHAnsi" w:hAnsiTheme="minorHAnsi" w:cstheme="minorHAnsi"/>
        </w:rPr>
        <w:t xml:space="preserve"> disruptive or damaging capabilities</w:t>
      </w:r>
      <w:r w:rsidRPr="001F2986">
        <w:rPr>
          <w:rFonts w:asciiTheme="minorHAnsi" w:hAnsiTheme="minorHAnsi" w:cstheme="minorHAnsi"/>
        </w:rPr>
        <w:t xml:space="preserve">. While some news reports cite 2015 and 2016 blackouts in Ukraine as evidence of hackers’ disruptive capabilities, DYMALLOY nor ALLANITE were involved in those </w:t>
      </w:r>
      <w:proofErr w:type="gramStart"/>
      <w:r w:rsidRPr="001F2986">
        <w:rPr>
          <w:rFonts w:asciiTheme="minorHAnsi" w:hAnsiTheme="minorHAnsi" w:cstheme="minorHAnsi"/>
        </w:rPr>
        <w:t>incidents</w:t>
      </w:r>
      <w:proofErr w:type="gramEnd"/>
      <w:r w:rsidRPr="001F2986">
        <w:rPr>
          <w:rFonts w:asciiTheme="minorHAnsi" w:hAnsiTheme="minorHAnsi" w:cstheme="minorHAnsi"/>
        </w:rPr>
        <w:t xml:space="preserve"> and it is inaccurate to suggest the DHS’s public presentation and those destructive behaviors are linked.</w:t>
      </w:r>
    </w:p>
    <w:p w14:paraId="5E9571B9" w14:textId="77777777" w:rsidR="000A32C8" w:rsidRPr="001F2986" w:rsidRDefault="000A32C8" w:rsidP="000A32C8">
      <w:pPr>
        <w:rPr>
          <w:rFonts w:asciiTheme="minorHAnsi" w:hAnsiTheme="minorHAnsi" w:cstheme="minorHAnsi"/>
        </w:rPr>
      </w:pPr>
      <w:r w:rsidRPr="001F2986">
        <w:rPr>
          <w:rStyle w:val="StyleUnderline"/>
          <w:rFonts w:asciiTheme="minorHAnsi" w:hAnsiTheme="minorHAnsi" w:cstheme="minorHAnsi"/>
        </w:rPr>
        <w:t xml:space="preserve">Adversaries have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placed “cyber implants” into the electric grid to cause blackouts</w:t>
      </w:r>
      <w:r w:rsidRPr="001F2986">
        <w:rPr>
          <w:rFonts w:asciiTheme="minorHAnsi" w:hAnsiTheme="minorHAnsi" w:cstheme="minorHAnsi"/>
        </w:rPr>
        <w:t xml:space="preserve">; but they are infiltrating business networks – and in some cases, ICS networks – </w:t>
      </w:r>
      <w:proofErr w:type="gramStart"/>
      <w:r w:rsidRPr="001F2986">
        <w:rPr>
          <w:rFonts w:asciiTheme="minorHAnsi" w:hAnsiTheme="minorHAnsi" w:cstheme="minorHAnsi"/>
        </w:rPr>
        <w:t>in an effort to</w:t>
      </w:r>
      <w:proofErr w:type="gramEnd"/>
      <w:r w:rsidRPr="001F2986">
        <w:rPr>
          <w:rFonts w:asciiTheme="minorHAnsi" w:hAnsiTheme="minorHAnsi" w:cstheme="minorHAnsi"/>
        </w:rPr>
        <w:t xml:space="preserve"> steal information and intelligence to potentially gain access to operational systems. Overall, the activity is concerning and represents the prerequisites towards a potential future disruptive event </w:t>
      </w:r>
      <w:r w:rsidRPr="001F2986">
        <w:rPr>
          <w:rStyle w:val="StyleUnderline"/>
          <w:rFonts w:asciiTheme="minorHAnsi" w:hAnsiTheme="minorHAnsi" w:cstheme="minorHAnsi"/>
        </w:rPr>
        <w:t>– but evidence to date does not support the claim that such an attack is imminent.</w:t>
      </w:r>
    </w:p>
    <w:p w14:paraId="2638BC4C" w14:textId="77777777" w:rsidR="000A32C8" w:rsidRPr="001F2986" w:rsidRDefault="000A32C8" w:rsidP="000A32C8">
      <w:pPr>
        <w:rPr>
          <w:rFonts w:asciiTheme="minorHAnsi" w:hAnsiTheme="minorHAnsi" w:cstheme="minorHAnsi"/>
        </w:rPr>
      </w:pP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 electric </w:t>
      </w:r>
      <w:r w:rsidRPr="000B6C97">
        <w:rPr>
          <w:rStyle w:val="StyleUnderline"/>
          <w:rFonts w:asciiTheme="minorHAnsi" w:hAnsiTheme="minorHAnsi" w:cstheme="minorHAnsi"/>
          <w:highlight w:val="cyan"/>
        </w:rPr>
        <w:t xml:space="preserve">grid is </w:t>
      </w:r>
      <w:r w:rsidRPr="000B6C97">
        <w:rPr>
          <w:rStyle w:val="Emphasis"/>
          <w:rFonts w:asciiTheme="minorHAnsi" w:hAnsiTheme="minorHAnsi" w:cstheme="minorHAnsi"/>
          <w:sz w:val="28"/>
          <w:szCs w:val="28"/>
          <w:highlight w:val="cyan"/>
        </w:rPr>
        <w:t>resilient and segmented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although it makes an interesting plot to an action movie, </w:t>
      </w:r>
      <w:r w:rsidRPr="001F2986">
        <w:rPr>
          <w:rStyle w:val="Emphasis"/>
          <w:rFonts w:asciiTheme="minorHAnsi" w:hAnsiTheme="minorHAnsi" w:cstheme="minorHAnsi"/>
        </w:rPr>
        <w:t xml:space="preserve">one or two strains of </w:t>
      </w:r>
      <w:r w:rsidRPr="000B6C97">
        <w:rPr>
          <w:rStyle w:val="Emphasis"/>
          <w:rFonts w:asciiTheme="minorHAnsi" w:hAnsiTheme="minorHAnsi" w:cstheme="minorHAnsi"/>
          <w:highlight w:val="cyan"/>
        </w:rPr>
        <w:t>malware</w:t>
      </w:r>
      <w:r w:rsidRPr="001F2986">
        <w:rPr>
          <w:rStyle w:val="StyleUnderline"/>
          <w:rFonts w:asciiTheme="minorHAnsi" w:hAnsiTheme="minorHAnsi" w:cstheme="minorHAnsi"/>
        </w:rPr>
        <w:t xml:space="preserve"> targeting operational networks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not cause widespread blackouts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destructive incident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at </w:t>
      </w:r>
      <w:r w:rsidRPr="001F2986">
        <w:rPr>
          <w:rStyle w:val="Emphasis"/>
          <w:rFonts w:asciiTheme="minorHAnsi" w:hAnsiTheme="minorHAnsi" w:cstheme="minorHAnsi"/>
        </w:rPr>
        <w:t>one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site </w:t>
      </w:r>
      <w:r w:rsidRPr="000B6C97">
        <w:rPr>
          <w:rStyle w:val="StyleUnderline"/>
          <w:rFonts w:asciiTheme="minorHAnsi" w:hAnsiTheme="minorHAnsi" w:cstheme="minorHAnsi"/>
          <w:highlight w:val="cyan"/>
        </w:rPr>
        <w:t xml:space="preserve">would require </w:t>
      </w:r>
      <w:proofErr w:type="gramStart"/>
      <w:r w:rsidRPr="000B6C97">
        <w:rPr>
          <w:rStyle w:val="Emphasis"/>
          <w:rFonts w:asciiTheme="minorHAnsi" w:hAnsiTheme="minorHAnsi" w:cstheme="minorHAnsi"/>
          <w:highlight w:val="cyan"/>
        </w:rPr>
        <w:t>highly-tailored</w:t>
      </w:r>
      <w:proofErr w:type="gramEnd"/>
      <w:r w:rsidRPr="000B6C97">
        <w:rPr>
          <w:rStyle w:val="Emphasis"/>
          <w:rFonts w:asciiTheme="minorHAnsi" w:hAnsiTheme="minorHAnsi" w:cstheme="minorHAnsi"/>
          <w:highlight w:val="cyan"/>
        </w:rPr>
        <w:t xml:space="preserve"> tools and operations</w:t>
      </w:r>
      <w:r w:rsidRPr="000B6C97">
        <w:rPr>
          <w:rStyle w:val="StyleUnderline"/>
          <w:rFonts w:asciiTheme="minorHAnsi" w:hAnsiTheme="minorHAnsi" w:cstheme="minorHAnsi"/>
          <w:highlight w:val="cyan"/>
        </w:rPr>
        <w:t xml:space="preserve"> and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effectively </w:t>
      </w:r>
      <w:r w:rsidRPr="000B6C97">
        <w:rPr>
          <w:rStyle w:val="Emphasis"/>
          <w:rFonts w:asciiTheme="minorHAnsi" w:hAnsiTheme="minorHAnsi" w:cstheme="minorHAnsi"/>
          <w:highlight w:val="cyan"/>
        </w:rPr>
        <w:t>scale</w:t>
      </w:r>
      <w:r w:rsidRPr="001F2986">
        <w:rPr>
          <w:rFonts w:asciiTheme="minorHAnsi" w:hAnsiTheme="minorHAnsi" w:cstheme="minorHAnsi"/>
        </w:rPr>
        <w:t xml:space="preserve">. Essentially, </w:t>
      </w:r>
      <w:r w:rsidRPr="000B6C97">
        <w:rPr>
          <w:rStyle w:val="Emphasis"/>
          <w:rFonts w:asciiTheme="minorHAnsi" w:hAnsiTheme="minorHAnsi" w:cstheme="minorHAnsi"/>
          <w:highlight w:val="cyan"/>
        </w:rPr>
        <w:t>localized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impacts are possible</w:t>
      </w:r>
      <w:r w:rsidRPr="001F2986">
        <w:rPr>
          <w:rFonts w:asciiTheme="minorHAnsi" w:hAnsiTheme="minorHAnsi" w:cstheme="minorHAnsi"/>
        </w:rPr>
        <w:t xml:space="preserve">, and asset owners and operators should work to defend their networks from intrusions such as those described by DHS. </w:t>
      </w:r>
      <w:r w:rsidRPr="000B6C97">
        <w:rPr>
          <w:rStyle w:val="StyleUnderline"/>
          <w:rFonts w:asciiTheme="minorHAnsi" w:hAnsiTheme="minorHAnsi" w:cstheme="minorHAnsi"/>
          <w:highlight w:val="cyan"/>
        </w:rPr>
        <w:t>But scaling up</w:t>
      </w:r>
      <w:r w:rsidRPr="001F2986">
        <w:rPr>
          <w:rStyle w:val="StyleUnderline"/>
          <w:rFonts w:asciiTheme="minorHAnsi" w:hAnsiTheme="minorHAnsi" w:cstheme="minorHAnsi"/>
        </w:rPr>
        <w:t xml:space="preserve"> from isolated events to widespread impacts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highly unlikely</w:t>
      </w:r>
      <w:r w:rsidRPr="001F2986">
        <w:rPr>
          <w:rFonts w:asciiTheme="minorHAnsi" w:hAnsiTheme="minorHAnsi" w:cstheme="minorHAnsi"/>
        </w:rPr>
        <w:t>.</w:t>
      </w:r>
    </w:p>
    <w:p w14:paraId="699C6D46" w14:textId="77777777" w:rsidR="000A32C8" w:rsidRPr="001F2986" w:rsidRDefault="000A32C8" w:rsidP="000A32C8">
      <w:pPr>
        <w:rPr>
          <w:rFonts w:asciiTheme="minorHAnsi" w:hAnsiTheme="minorHAnsi" w:cstheme="minorHAnsi"/>
        </w:rPr>
      </w:pPr>
      <w:r w:rsidRPr="001F2986">
        <w:rPr>
          <w:rFonts w:asciiTheme="minorHAnsi" w:hAnsiTheme="minorHAnsi" w:cstheme="minorHAnsi"/>
        </w:rPr>
        <w:t xml:space="preserve">Threats against the electric grid and other ICS industries continue to increase in both number and strength – for instance Dragos just publicly identified a new activity group engaging in electric utility information gathering – </w:t>
      </w:r>
      <w:r w:rsidRPr="001F2986">
        <w:rPr>
          <w:rStyle w:val="StyleUnderline"/>
          <w:rFonts w:asciiTheme="minorHAnsi" w:hAnsiTheme="minorHAnsi" w:cstheme="minorHAnsi"/>
        </w:rPr>
        <w:t xml:space="preserve">but the US is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on the precipice of a </w:t>
      </w:r>
      <w:r w:rsidRPr="001F2986">
        <w:rPr>
          <w:rStyle w:val="Emphasis"/>
          <w:rFonts w:asciiTheme="minorHAnsi" w:hAnsiTheme="minorHAnsi" w:cstheme="minorHAnsi"/>
        </w:rPr>
        <w:t>hacker-caused blackout</w:t>
      </w:r>
      <w:r w:rsidRPr="001F2986">
        <w:rPr>
          <w:rFonts w:asciiTheme="minorHAnsi" w:hAnsiTheme="minorHAnsi" w:cstheme="minorHAnsi"/>
        </w:rPr>
        <w:t>.</w:t>
      </w:r>
    </w:p>
    <w:p w14:paraId="31190314" w14:textId="77777777" w:rsidR="000A32C8" w:rsidRDefault="000A32C8" w:rsidP="000A32C8">
      <w:pPr>
        <w:pStyle w:val="Heading2"/>
      </w:pPr>
      <w:r>
        <w:lastRenderedPageBreak/>
        <w:t xml:space="preserve">Adv 2 </w:t>
      </w:r>
    </w:p>
    <w:p w14:paraId="2797D847" w14:textId="77777777" w:rsidR="000A32C8" w:rsidRDefault="000A32C8" w:rsidP="000A32C8">
      <w:pPr>
        <w:pStyle w:val="Heading3"/>
      </w:pPr>
      <w:r>
        <w:lastRenderedPageBreak/>
        <w:t>2NC- War</w:t>
      </w:r>
    </w:p>
    <w:p w14:paraId="0750F69C" w14:textId="77777777" w:rsidR="000A32C8" w:rsidRPr="00C9099F" w:rsidRDefault="000A32C8" w:rsidP="000A32C8">
      <w:pPr>
        <w:pStyle w:val="Heading4"/>
      </w:pPr>
      <w:r>
        <w:rPr>
          <w:u w:val="single"/>
        </w:rPr>
        <w:t>Causes war</w:t>
      </w:r>
      <w:r>
        <w:t>---</w:t>
      </w:r>
      <w:r>
        <w:rPr>
          <w:u w:val="single"/>
        </w:rPr>
        <w:t>empirics</w:t>
      </w:r>
      <w:r>
        <w:t xml:space="preserve"> and </w:t>
      </w:r>
      <w:r>
        <w:rPr>
          <w:u w:val="single"/>
        </w:rPr>
        <w:t>asymmetry</w:t>
      </w:r>
      <w:r>
        <w:t xml:space="preserve">---can’t overcome </w:t>
      </w:r>
      <w:r>
        <w:rPr>
          <w:u w:val="single"/>
        </w:rPr>
        <w:t>fundamental disagreements</w:t>
      </w:r>
      <w:r>
        <w:t>.</w:t>
      </w:r>
    </w:p>
    <w:p w14:paraId="481177D8" w14:textId="77777777" w:rsidR="000A32C8" w:rsidRPr="00D47757" w:rsidRDefault="000A32C8" w:rsidP="000A32C8">
      <w:r w:rsidRPr="00D14F2A">
        <w:t xml:space="preserve">van de </w:t>
      </w:r>
      <w:r w:rsidRPr="001A356D">
        <w:rPr>
          <w:rStyle w:val="Style13ptBold"/>
        </w:rPr>
        <w:t>Haar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612F63A5" w14:textId="77777777" w:rsidR="000A32C8" w:rsidRDefault="000A32C8" w:rsidP="000A32C8">
      <w:pPr>
        <w:rPr>
          <w:sz w:val="16"/>
        </w:rPr>
      </w:pPr>
      <w:r w:rsidRPr="00FF1803">
        <w:rPr>
          <w:rStyle w:val="StyleUnderline"/>
          <w:highlight w:val="cyan"/>
        </w:rPr>
        <w:t>The</w:t>
      </w:r>
      <w:r w:rsidRPr="00C91284">
        <w:rPr>
          <w:rStyle w:val="StyleUnderline"/>
        </w:rPr>
        <w:t xml:space="preserve"> most </w:t>
      </w:r>
      <w:r w:rsidRPr="00FF1803">
        <w:rPr>
          <w:rStyle w:val="StyleUnderline"/>
          <w:highlight w:val="cyan"/>
        </w:rPr>
        <w:t>obvious rebuttal</w:t>
      </w:r>
      <w:r w:rsidRPr="00C91284">
        <w:rPr>
          <w:sz w:val="16"/>
        </w:rPr>
        <w:t xml:space="preserve"> of these arguments </w:t>
      </w:r>
      <w:r w:rsidRPr="00FF1803">
        <w:rPr>
          <w:rStyle w:val="StyleUnderline"/>
          <w:highlight w:val="cyan"/>
        </w:rPr>
        <w:t xml:space="preserve">is </w:t>
      </w:r>
      <w:r w:rsidRPr="00FF1803">
        <w:rPr>
          <w:rStyle w:val="Emphasis"/>
          <w:highlight w:val="cyan"/>
        </w:rPr>
        <w:t>empirical</w:t>
      </w:r>
      <w:r w:rsidRPr="00C91284">
        <w:rPr>
          <w:rStyle w:val="StyleUnderline"/>
        </w:rPr>
        <w:t xml:space="preserve">. It just did not happen. </w:t>
      </w:r>
      <w:r w:rsidRPr="00FF1803">
        <w:rPr>
          <w:rStyle w:val="StyleUnderline"/>
          <w:highlight w:val="cyan"/>
        </w:rPr>
        <w:t>Countries trading</w:t>
      </w:r>
      <w:r w:rsidRPr="00C91284">
        <w:rPr>
          <w:rStyle w:val="StyleUnderline"/>
        </w:rPr>
        <w:t xml:space="preserve"> with each other, all </w:t>
      </w:r>
      <w:r w:rsidRPr="00FF1803">
        <w:rPr>
          <w:rStyle w:val="StyleUnderline"/>
          <w:highlight w:val="cyan"/>
        </w:rPr>
        <w:t>around the globe</w:t>
      </w:r>
      <w:r w:rsidRPr="00C91284">
        <w:rPr>
          <w:rStyle w:val="StyleUnderline"/>
        </w:rPr>
        <w:t xml:space="preserve">, have </w:t>
      </w:r>
      <w:r w:rsidRPr="00FF1803">
        <w:rPr>
          <w:rStyle w:val="StyleUnderline"/>
          <w:highlight w:val="cyan"/>
        </w:rPr>
        <w:t>fought wars</w:t>
      </w:r>
      <w:r w:rsidRPr="00C91284">
        <w:rPr>
          <w:rStyle w:val="StyleUnderline"/>
        </w:rPr>
        <w:t xml:space="preserve"> with one another, </w:t>
      </w:r>
      <w:proofErr w:type="gramStart"/>
      <w:r w:rsidRPr="00FF1803">
        <w:rPr>
          <w:rStyle w:val="Emphasis"/>
          <w:highlight w:val="cyan"/>
        </w:rPr>
        <w:t>over and over</w:t>
      </w:r>
      <w:r w:rsidRPr="00C91284">
        <w:rPr>
          <w:rStyle w:val="StyleUnderline"/>
        </w:rPr>
        <w:t xml:space="preserve"> again</w:t>
      </w:r>
      <w:proofErr w:type="gramEnd"/>
      <w:r w:rsidRPr="00C91284">
        <w:rPr>
          <w:rStyle w:val="StyleUnderline"/>
        </w:rPr>
        <w:t xml:space="preserve">. Some recent examples are </w:t>
      </w:r>
      <w:r w:rsidRPr="00FF1803">
        <w:rPr>
          <w:rStyle w:val="StyleUnderline"/>
          <w:highlight w:val="cyan"/>
        </w:rPr>
        <w:t>Russia and Georgia, Russia and Ukraine, and Saudi Arabia and Yemen</w:t>
      </w:r>
      <w:r w:rsidRPr="00C91284">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Underline"/>
        </w:rPr>
        <w:t>some people simply will not obey the rules. The international system is without</w:t>
      </w:r>
      <w:r w:rsidRPr="00C91284">
        <w:rPr>
          <w:sz w:val="16"/>
        </w:rPr>
        <w:t xml:space="preserve"> a court with </w:t>
      </w:r>
      <w:r w:rsidRPr="00C91284">
        <w:rPr>
          <w:rStyle w:val="StyleUnderline"/>
        </w:rPr>
        <w:t>enforcement</w:t>
      </w:r>
      <w:r w:rsidRPr="00C91284">
        <w:rPr>
          <w:sz w:val="16"/>
        </w:rPr>
        <w:t xml:space="preserve"> powers. There are some structural constraints, but it remains a human affair. </w:t>
      </w:r>
      <w:r w:rsidRPr="00C91284">
        <w:rPr>
          <w:rStyle w:val="StyleUnderline"/>
        </w:rPr>
        <w:t xml:space="preserve">The fundamental insights of Smith and his contemporaries into human </w:t>
      </w:r>
      <w:proofErr w:type="spellStart"/>
      <w:r w:rsidRPr="00C91284">
        <w:rPr>
          <w:rStyle w:val="StyleUnderline"/>
        </w:rPr>
        <w:t>behaviour</w:t>
      </w:r>
      <w:proofErr w:type="spellEnd"/>
      <w:r w:rsidRPr="00C91284">
        <w:rPr>
          <w:sz w:val="16"/>
        </w:rPr>
        <w:t xml:space="preserve"> do not amount to some </w:t>
      </w:r>
      <w:proofErr w:type="spellStart"/>
      <w:r w:rsidRPr="00C91284">
        <w:rPr>
          <w:sz w:val="16"/>
        </w:rPr>
        <w:t>oldfashioned</w:t>
      </w:r>
      <w:proofErr w:type="spellEnd"/>
      <w:r w:rsidRPr="00C91284">
        <w:rPr>
          <w:sz w:val="16"/>
        </w:rPr>
        <w:t xml:space="preserve"> idea, long refuted by modern science. They </w:t>
      </w:r>
      <w:r w:rsidRPr="00C91284">
        <w:rPr>
          <w:rStyle w:val="StyleUnderline"/>
        </w:rPr>
        <w:t>are confirmed not only by modern economists</w:t>
      </w:r>
      <w:r w:rsidRPr="00C91284">
        <w:rPr>
          <w:sz w:val="16"/>
        </w:rPr>
        <w:t xml:space="preserve"> such as Kahneman (2011) </w:t>
      </w:r>
      <w:r w:rsidRPr="00C91284">
        <w:rPr>
          <w:rStyle w:val="StyleUnderline"/>
        </w:rPr>
        <w:t>and international relations specialists</w:t>
      </w:r>
      <w:r w:rsidRPr="00C91284">
        <w:rPr>
          <w:sz w:val="16"/>
        </w:rPr>
        <w:t xml:space="preserve"> such as Waltz (1954, pp. 16–79) and Donelan (2007), </w:t>
      </w:r>
      <w:r w:rsidRPr="00C91284">
        <w:rPr>
          <w:rStyle w:val="StyleUnderline"/>
        </w:rPr>
        <w:t>but also by theorists working on the border between evolutionary psychology and international affairs</w:t>
      </w:r>
      <w:r w:rsidRPr="00C91284">
        <w:rPr>
          <w:sz w:val="16"/>
        </w:rPr>
        <w:t xml:space="preserve"> (Rosen, 2005; Rubin, 2002; Thayer, 2004).</w:t>
      </w:r>
      <w:r>
        <w:rPr>
          <w:sz w:val="16"/>
        </w:rPr>
        <w:t xml:space="preserve"> </w:t>
      </w:r>
      <w:r w:rsidRPr="00C91284">
        <w:rPr>
          <w:rStyle w:val="StyleUnderline"/>
        </w:rPr>
        <w:t xml:space="preserve">The relationship between trade and economic interdependence is also far more complex. Economic </w:t>
      </w:r>
      <w:r w:rsidRPr="00FF1803">
        <w:rPr>
          <w:rStyle w:val="StyleUnderline"/>
          <w:highlight w:val="cyan"/>
        </w:rPr>
        <w:t>interdependence</w:t>
      </w:r>
      <w:r w:rsidRPr="00C91284">
        <w:rPr>
          <w:rStyle w:val="StyleUnderline"/>
        </w:rPr>
        <w:t xml:space="preserve"> matters sometimes, but it </w:t>
      </w:r>
      <w:r w:rsidRPr="00FF1803">
        <w:rPr>
          <w:rStyle w:val="Emphasis"/>
          <w:highlight w:val="cyan"/>
        </w:rPr>
        <w:t>cannot trump power politics</w:t>
      </w:r>
      <w:r w:rsidRPr="00C91284">
        <w:rPr>
          <w:sz w:val="16"/>
        </w:rPr>
        <w:t xml:space="preserve">. As Copeland (2015, pp. 1–50, 428–46) makes clear, </w:t>
      </w:r>
      <w:r w:rsidRPr="00C91284">
        <w:rPr>
          <w:rStyle w:val="StyleUnderline"/>
        </w:rPr>
        <w:t xml:space="preserve">economic </w:t>
      </w:r>
      <w:r w:rsidRPr="00FF1803">
        <w:rPr>
          <w:rStyle w:val="StyleUnderline"/>
          <w:highlight w:val="cyan"/>
        </w:rPr>
        <w:t>interdependence</w:t>
      </w:r>
      <w:r w:rsidRPr="00C91284">
        <w:rPr>
          <w:rStyle w:val="StyleUnderline"/>
        </w:rPr>
        <w:t xml:space="preserve"> is sometimes a constraint on violent action by a state. Yet it </w:t>
      </w:r>
      <w:r w:rsidRPr="00FF1803">
        <w:rPr>
          <w:rStyle w:val="StyleUnderline"/>
        </w:rPr>
        <w:t xml:space="preserve">could just as well be a </w:t>
      </w:r>
      <w:r w:rsidRPr="00FF1803">
        <w:rPr>
          <w:rStyle w:val="Emphasis"/>
        </w:rPr>
        <w:t>cause</w:t>
      </w:r>
      <w:r w:rsidRPr="00FF1803">
        <w:rPr>
          <w:rStyle w:val="StyleUnderline"/>
        </w:rPr>
        <w:t xml:space="preserve"> of violent action, especially of a pre-emptive nature </w:t>
      </w:r>
      <w:proofErr w:type="gramStart"/>
      <w:r w:rsidRPr="00FF1803">
        <w:rPr>
          <w:rStyle w:val="StyleUnderline"/>
        </w:rPr>
        <w:t>in the event that</w:t>
      </w:r>
      <w:proofErr w:type="gramEnd"/>
      <w:r w:rsidRPr="00FF1803">
        <w:rPr>
          <w:rStyle w:val="StyleUnderline"/>
        </w:rPr>
        <w:t xml:space="preserve"> actors </w:t>
      </w:r>
      <w:r w:rsidRPr="00FF1803">
        <w:rPr>
          <w:rStyle w:val="Emphasis"/>
        </w:rPr>
        <w:t>expect to be cut off from trade</w:t>
      </w:r>
      <w:r w:rsidRPr="00C91284">
        <w:rPr>
          <w:rStyle w:val="StyleUnderline"/>
        </w:rPr>
        <w:t xml:space="preserve"> and other economic resources in the near future</w:t>
      </w:r>
      <w:r w:rsidRPr="00C91284">
        <w:rPr>
          <w:sz w:val="16"/>
        </w:rPr>
        <w:t xml:space="preserve">. In this way, the benefits of continued trade lose out against the expected economic vulnerability. Sobek (2009, pp. 107–27) adds that </w:t>
      </w:r>
      <w:r w:rsidRPr="00FF1803">
        <w:rPr>
          <w:rStyle w:val="StyleUnderline"/>
          <w:highlight w:val="cyan"/>
        </w:rPr>
        <w:t xml:space="preserve">trade relations might lead to </w:t>
      </w:r>
      <w:r w:rsidRPr="00FF1803">
        <w:rPr>
          <w:rStyle w:val="Emphasis"/>
          <w:highlight w:val="cyan"/>
        </w:rPr>
        <w:t>uneven power relationships</w:t>
      </w:r>
      <w:r w:rsidRPr="00FF1803">
        <w:rPr>
          <w:rStyle w:val="StyleUnderline"/>
          <w:highlight w:val="cyan"/>
        </w:rPr>
        <w:t>, which may be a cause of war</w:t>
      </w:r>
      <w:r w:rsidRPr="00C91284">
        <w:rPr>
          <w:rStyle w:val="StyleUnderline"/>
        </w:rPr>
        <w:t xml:space="preserve"> as well</w:t>
      </w:r>
      <w:r w:rsidRPr="00C91284">
        <w:rPr>
          <w:sz w:val="16"/>
        </w:rPr>
        <w:t>.</w:t>
      </w:r>
      <w:r>
        <w:rPr>
          <w:sz w:val="16"/>
        </w:rPr>
        <w:t xml:space="preserve"> </w:t>
      </w:r>
      <w:proofErr w:type="gramStart"/>
      <w:r w:rsidRPr="00C91284">
        <w:rPr>
          <w:sz w:val="16"/>
        </w:rPr>
        <w:t>Also</w:t>
      </w:r>
      <w:proofErr w:type="gramEnd"/>
      <w:r w:rsidRPr="00C91284">
        <w:rPr>
          <w:sz w:val="16"/>
        </w:rPr>
        <w:t xml:space="preserve"> relevant here is the fact that </w:t>
      </w:r>
      <w:r w:rsidRPr="00FF1803">
        <w:rPr>
          <w:rStyle w:val="StyleUnderline"/>
          <w:highlight w:val="cyan"/>
        </w:rPr>
        <w:t>free trade does not</w:t>
      </w:r>
      <w:r w:rsidRPr="00C91284">
        <w:rPr>
          <w:rStyle w:val="StyleUnderline"/>
        </w:rPr>
        <w:t xml:space="preserve"> normally </w:t>
      </w:r>
      <w:r w:rsidRPr="00FF1803">
        <w:rPr>
          <w:rStyle w:val="StyleUnderline"/>
          <w:highlight w:val="cyan"/>
        </w:rPr>
        <w:t>result in bilateral interdependence</w:t>
      </w:r>
      <w:r w:rsidRPr="00C91284">
        <w:rPr>
          <w:sz w:val="16"/>
        </w:rPr>
        <w:t xml:space="preserve">, except for trade in the rarest goods. Free trade leads to multilateral trade relations, and consequently there may be more than one country where </w:t>
      </w:r>
      <w:proofErr w:type="gramStart"/>
      <w:r w:rsidRPr="00C91284">
        <w:rPr>
          <w:sz w:val="16"/>
        </w:rPr>
        <w:t>particular goods</w:t>
      </w:r>
      <w:proofErr w:type="gramEnd"/>
      <w:r w:rsidRPr="00C91284">
        <w:rPr>
          <w:sz w:val="16"/>
        </w:rPr>
        <w:t xml:space="preserve"> can be bought. Therefore, in times of war, </w:t>
      </w:r>
      <w:r w:rsidRPr="00C91284">
        <w:rPr>
          <w:rStyle w:val="StyleUnderline"/>
        </w:rPr>
        <w:t>it is relatively easy to switch to suppliers</w:t>
      </w:r>
      <w:r w:rsidRPr="00C91284">
        <w:rPr>
          <w:sz w:val="16"/>
        </w:rPr>
        <w:t xml:space="preserve"> from country A to country B or C. </w:t>
      </w:r>
      <w:r w:rsidRPr="00C91284">
        <w:rPr>
          <w:rStyle w:val="StyleUnderline"/>
        </w:rPr>
        <w:t>In this way warfare may be a less costly option than is assumed by the idea of economic interdependence</w:t>
      </w:r>
      <w:r w:rsidRPr="00C91284">
        <w:rPr>
          <w:sz w:val="16"/>
        </w:rPr>
        <w:t>.</w:t>
      </w:r>
      <w:r>
        <w:rPr>
          <w:sz w:val="16"/>
        </w:rPr>
        <w:t xml:space="preserve"> </w:t>
      </w:r>
      <w:r w:rsidRPr="00FF1803">
        <w:rPr>
          <w:rStyle w:val="StyleUnderline"/>
          <w:highlight w:val="cyan"/>
        </w:rPr>
        <w:t>Public opinion is not automatically opposed to war</w:t>
      </w:r>
      <w:r w:rsidRPr="00C91284">
        <w:rPr>
          <w:sz w:val="16"/>
        </w:rPr>
        <w:t xml:space="preserve">, as Cobden painfully found out during the Crimean War (1853–56). </w:t>
      </w:r>
      <w:r w:rsidRPr="00C91284">
        <w:rPr>
          <w:rStyle w:val="StyleUnderline"/>
        </w:rPr>
        <w:t xml:space="preserve">This has been evident many times since, not least in the two world wars. </w:t>
      </w:r>
      <w:proofErr w:type="gramStart"/>
      <w:r w:rsidRPr="00C91284">
        <w:rPr>
          <w:rStyle w:val="StyleUnderline"/>
        </w:rPr>
        <w:t>So</w:t>
      </w:r>
      <w:proofErr w:type="gramEnd"/>
      <w:r w:rsidRPr="00C91284">
        <w:rPr>
          <w:rStyle w:val="StyleUnderline"/>
        </w:rPr>
        <w:t xml:space="preserve"> the idea of public opinion as a pacifying factor influencing decision-makers must be discarded. It must also be noted that the public in any case hardly ever influences foreign policy decisions on war and peace</w:t>
      </w:r>
      <w:r w:rsidRPr="00C91284">
        <w:rPr>
          <w:sz w:val="16"/>
        </w:rPr>
        <w:t xml:space="preserve"> (Hill, 2003, pp. 250–82).</w:t>
      </w:r>
      <w:r>
        <w:rPr>
          <w:sz w:val="16"/>
        </w:rPr>
        <w:t xml:space="preserve"> </w:t>
      </w:r>
      <w:r w:rsidRPr="00FF1803">
        <w:rPr>
          <w:rStyle w:val="StyleUnderline"/>
          <w:highlight w:val="cyan"/>
        </w:rPr>
        <w:t>Trade is</w:t>
      </w:r>
      <w:r w:rsidRPr="00C91284">
        <w:rPr>
          <w:rStyle w:val="StyleUnderline"/>
        </w:rPr>
        <w:t xml:space="preserve"> unable to foster </w:t>
      </w:r>
      <w:proofErr w:type="gramStart"/>
      <w:r w:rsidRPr="00C91284">
        <w:rPr>
          <w:rStyle w:val="StyleUnderline"/>
        </w:rPr>
        <w:t>peace, because</w:t>
      </w:r>
      <w:proofErr w:type="gramEnd"/>
      <w:r w:rsidRPr="00C91284">
        <w:rPr>
          <w:rStyle w:val="StyleUnderline"/>
        </w:rPr>
        <w:t xml:space="preserve"> it is </w:t>
      </w:r>
      <w:r w:rsidRPr="00FF1803">
        <w:rPr>
          <w:rStyle w:val="StyleUnderline"/>
          <w:highlight w:val="cyan"/>
        </w:rPr>
        <w:t>unable to overcome</w:t>
      </w:r>
      <w:r w:rsidRPr="00C91284">
        <w:rPr>
          <w:rStyle w:val="StyleUnderline"/>
        </w:rPr>
        <w:t xml:space="preserve"> many causes of war. Think about </w:t>
      </w:r>
      <w:r w:rsidRPr="00FF1803">
        <w:rPr>
          <w:rStyle w:val="StyleUnderline"/>
          <w:highlight w:val="cyan"/>
        </w:rPr>
        <w:t xml:space="preserve">cultural and religious differences, </w:t>
      </w:r>
      <w:r w:rsidRPr="00FF1803">
        <w:rPr>
          <w:rStyle w:val="Emphasis"/>
          <w:highlight w:val="cyan"/>
        </w:rPr>
        <w:t>geopolitical causes</w:t>
      </w:r>
      <w:r w:rsidRPr="00C91284">
        <w:rPr>
          <w:rStyle w:val="StyleUnderline"/>
        </w:rPr>
        <w:t xml:space="preserve"> such as the fight for natural resources, including increasingly </w:t>
      </w:r>
      <w:r w:rsidRPr="00FF1803">
        <w:rPr>
          <w:rStyle w:val="StyleUnderline"/>
          <w:highlight w:val="cyan"/>
        </w:rPr>
        <w:t>rare raw materials, or</w:t>
      </w:r>
      <w:r w:rsidRPr="001A356D">
        <w:rPr>
          <w:rStyle w:val="StyleUnderline"/>
        </w:rPr>
        <w:t xml:space="preserve"> more traditional wars between great powers or their proxies over </w:t>
      </w:r>
      <w:r w:rsidRPr="00FF1803">
        <w:rPr>
          <w:rStyle w:val="StyleUnderline"/>
          <w:highlight w:val="cyan"/>
        </w:rPr>
        <w:t>a border dispute</w:t>
      </w:r>
      <w:r w:rsidRPr="001A356D">
        <w:rPr>
          <w:rStyle w:val="StyleUnderline"/>
        </w:rPr>
        <w:t>. States may also act against their economic interest for some perceived higher goal</w:t>
      </w:r>
      <w:r w:rsidRPr="001A356D">
        <w:rPr>
          <w:sz w:val="16"/>
        </w:rPr>
        <w:t xml:space="preserve"> (Coker, 2014). </w:t>
      </w:r>
      <w:r w:rsidRPr="001A356D">
        <w:rPr>
          <w:rStyle w:val="StyleUnderline"/>
        </w:rPr>
        <w:t>The causes of war are often multifaceted</w:t>
      </w:r>
      <w:r w:rsidRPr="00C91284">
        <w:rPr>
          <w:rStyle w:val="StyleUnderline"/>
        </w:rPr>
        <w:t xml:space="preserve"> and complex. Wars happen because people have reasons to fight</w:t>
      </w:r>
      <w:r w:rsidRPr="00C91284">
        <w:rPr>
          <w:sz w:val="16"/>
        </w:rPr>
        <w:t xml:space="preserve">, in the form of goals and grievances, and possess enough resources and resolve (Ohlson, 2009). Trade relations are just one factor in the mix of causes of war, which include such coincidental factors as chance, luck, or reckless </w:t>
      </w:r>
      <w:proofErr w:type="spellStart"/>
      <w:r w:rsidRPr="00C91284">
        <w:rPr>
          <w:sz w:val="16"/>
        </w:rPr>
        <w:t>behaviour</w:t>
      </w:r>
      <w:proofErr w:type="spellEnd"/>
      <w:r w:rsidRPr="00C91284">
        <w:rPr>
          <w:sz w:val="16"/>
        </w:rPr>
        <w:t xml:space="preserve"> by individuals who happen to influence public policy. </w:t>
      </w:r>
      <w:r w:rsidRPr="00C91284">
        <w:rPr>
          <w:rStyle w:val="StyleUnderline"/>
        </w:rPr>
        <w:t>International commerce is simply not a “perfectly effective antiwar device”</w:t>
      </w:r>
      <w:r w:rsidRPr="00C91284">
        <w:rPr>
          <w:sz w:val="16"/>
        </w:rPr>
        <w:t xml:space="preserve"> (</w:t>
      </w:r>
      <w:proofErr w:type="spellStart"/>
      <w:r w:rsidRPr="00C91284">
        <w:rPr>
          <w:sz w:val="16"/>
        </w:rPr>
        <w:t>Suganami</w:t>
      </w:r>
      <w:proofErr w:type="spellEnd"/>
      <w:r w:rsidRPr="00C91284">
        <w:rPr>
          <w:sz w:val="16"/>
        </w:rPr>
        <w:t xml:space="preserve">, 1996, pp. 153–210). </w:t>
      </w:r>
      <w:r w:rsidRPr="00C91284">
        <w:rPr>
          <w:rStyle w:val="StyleUnderline"/>
        </w:rPr>
        <w:t>The best one can say is that the protection of trade relations is sometimes one of the factors in the decision not to wage war</w:t>
      </w:r>
      <w:r w:rsidRPr="00C91284">
        <w:rPr>
          <w:sz w:val="16"/>
        </w:rPr>
        <w:t>. Nothing less, nothing more.</w:t>
      </w:r>
      <w:r>
        <w:rPr>
          <w:sz w:val="16"/>
        </w:rPr>
        <w:t xml:space="preserve"> </w:t>
      </w:r>
      <w:r w:rsidRPr="001A356D">
        <w:rPr>
          <w:sz w:val="16"/>
        </w:rPr>
        <w:t xml:space="preserve">To sum up, many of Adam Smith's arguments still stand, and are confirmed or complemented by modern research. </w:t>
      </w:r>
      <w:r w:rsidRPr="00FF1803">
        <w:rPr>
          <w:rStyle w:val="StyleUnderline"/>
          <w:highlight w:val="cyan"/>
        </w:rPr>
        <w:t xml:space="preserve">There is </w:t>
      </w:r>
      <w:r w:rsidRPr="00FF1803">
        <w:rPr>
          <w:rStyle w:val="Emphasis"/>
          <w:highlight w:val="cyan"/>
        </w:rPr>
        <w:t>no solid ground</w:t>
      </w:r>
      <w:r w:rsidRPr="00FF1803">
        <w:rPr>
          <w:rStyle w:val="StyleUnderline"/>
          <w:highlight w:val="cyan"/>
        </w:rPr>
        <w:t xml:space="preserve"> for the expectation that trade promotes, fosters, or leads to peace</w:t>
      </w:r>
      <w:r w:rsidRPr="00C91284">
        <w:rPr>
          <w:rStyle w:val="StyleUnderline"/>
        </w:rPr>
        <w:t xml:space="preserve">. Generally, international economic interests are not the crucial factors in decisions over war and peace. </w:t>
      </w:r>
      <w:r w:rsidRPr="00C91284">
        <w:rPr>
          <w:rStyle w:val="StyleUnderline"/>
        </w:rPr>
        <w:lastRenderedPageBreak/>
        <w:t xml:space="preserve">Too many other factors come into play. To believe that trade fosters peace was folly even hundreds of years ago. </w:t>
      </w:r>
      <w:r w:rsidRPr="00FF1803">
        <w:rPr>
          <w:rStyle w:val="StyleUnderline"/>
          <w:highlight w:val="cyan"/>
        </w:rPr>
        <w:t xml:space="preserve">To still think so is to </w:t>
      </w:r>
      <w:r w:rsidRPr="00FF1803">
        <w:rPr>
          <w:rStyle w:val="Emphasis"/>
          <w:highlight w:val="cyan"/>
        </w:rPr>
        <w:t>believe in fairy tales</w:t>
      </w:r>
      <w:r w:rsidRPr="00C91284">
        <w:rPr>
          <w:rStyle w:val="StyleUnderline"/>
        </w:rPr>
        <w:t>, to be</w:t>
      </w:r>
      <w:r w:rsidRPr="001A356D">
        <w:rPr>
          <w:strike/>
          <w:sz w:val="16"/>
        </w:rPr>
        <w:t xml:space="preserve"> blinded </w:t>
      </w:r>
      <w:r>
        <w:rPr>
          <w:rStyle w:val="StyleUnderline"/>
        </w:rPr>
        <w:t>[confused]</w:t>
      </w:r>
      <w:r w:rsidRPr="00C91284">
        <w:rPr>
          <w:rStyle w:val="StyleUnderline"/>
        </w:rPr>
        <w:t xml:space="preserve"> by the correlates computed by limited yet available datasets, or both</w:t>
      </w:r>
      <w:r w:rsidRPr="001A356D">
        <w:rPr>
          <w:sz w:val="16"/>
        </w:rPr>
        <w:t>.</w:t>
      </w:r>
    </w:p>
    <w:p w14:paraId="720EAA66" w14:textId="77777777" w:rsidR="000A32C8" w:rsidRPr="002364D5" w:rsidRDefault="000A32C8" w:rsidP="000A32C8"/>
    <w:p w14:paraId="1F866713" w14:textId="3B9D27B1" w:rsidR="000A32C8" w:rsidRPr="000A32C8" w:rsidRDefault="000A32C8" w:rsidP="000A32C8">
      <w:pPr>
        <w:pStyle w:val="Heading3"/>
        <w:rPr>
          <w:rFonts w:asciiTheme="minorHAnsi" w:hAnsiTheme="minorHAnsi" w:cstheme="minorHAnsi"/>
        </w:rPr>
      </w:pPr>
      <w:proofErr w:type="gramStart"/>
      <w:r w:rsidRPr="001F2986">
        <w:rPr>
          <w:rFonts w:asciiTheme="minorHAnsi" w:hAnsiTheme="minorHAnsi" w:cstheme="minorHAnsi"/>
        </w:rPr>
        <w:lastRenderedPageBreak/>
        <w:t>!D</w:t>
      </w:r>
      <w:proofErr w:type="gramEnd"/>
      <w:r w:rsidRPr="001F2986">
        <w:rPr>
          <w:rFonts w:asciiTheme="minorHAnsi" w:hAnsiTheme="minorHAnsi" w:cstheme="minorHAnsi"/>
        </w:rPr>
        <w:t>---AT: LIO</w:t>
      </w:r>
    </w:p>
    <w:p w14:paraId="022D19B3" w14:textId="77777777" w:rsidR="000A32C8" w:rsidRDefault="000A32C8" w:rsidP="000A32C8">
      <w:pPr>
        <w:pStyle w:val="Heading4"/>
      </w:pPr>
      <w:r>
        <w:t xml:space="preserve">Econ fine now – 1AR needs </w:t>
      </w:r>
      <w:proofErr w:type="gramStart"/>
      <w:r>
        <w:t>a</w:t>
      </w:r>
      <w:proofErr w:type="gramEnd"/>
      <w:r>
        <w:t xml:space="preserve"> econ slow now card</w:t>
      </w:r>
    </w:p>
    <w:p w14:paraId="173F9AAF" w14:textId="77777777" w:rsidR="000A32C8" w:rsidRPr="00694B12" w:rsidRDefault="000A32C8" w:rsidP="000A32C8">
      <w:pPr>
        <w:rPr>
          <w:rStyle w:val="Style13ptBold"/>
        </w:rPr>
      </w:pPr>
      <w:r w:rsidRPr="00694B12">
        <w:rPr>
          <w:rStyle w:val="Style13ptBold"/>
        </w:rPr>
        <w:t xml:space="preserve">Amadeo 10/1 </w:t>
      </w:r>
    </w:p>
    <w:p w14:paraId="7E1DD6F5" w14:textId="77777777" w:rsidR="000A32C8" w:rsidRPr="00E22363" w:rsidRDefault="000A32C8" w:rsidP="000A32C8">
      <w:pPr>
        <w:rPr>
          <w:b/>
          <w:bCs/>
        </w:rPr>
      </w:pPr>
      <w:r>
        <w:t>(Kimberly Amadeo is an expert on U.S. and world economies and investing, with over 20 years of experience in economic analysis and business strategy. “How Is the US Economy Doing?” https://www.thebalance.com/how-is-the-economy-doing-3306046)</w:t>
      </w:r>
      <w:r>
        <w:rPr>
          <w:b/>
          <w:bCs/>
        </w:rPr>
        <w:t>$</w:t>
      </w:r>
    </w:p>
    <w:p w14:paraId="59CC6C5D" w14:textId="77777777" w:rsidR="000A32C8" w:rsidRPr="00E22363" w:rsidRDefault="000A32C8" w:rsidP="000A32C8">
      <w:pPr>
        <w:rPr>
          <w:sz w:val="16"/>
        </w:rPr>
      </w:pPr>
      <w:r w:rsidRPr="00E22363">
        <w:rPr>
          <w:sz w:val="16"/>
        </w:rPr>
        <w:t xml:space="preserve">The following six facts give a snapshot of how the U.S. economy is doing. Economists call them leading economic indicators because they measure the early influencers on growth. </w:t>
      </w:r>
      <w:r w:rsidRPr="00D316AC">
        <w:rPr>
          <w:highlight w:val="cyan"/>
          <w:u w:val="single"/>
        </w:rPr>
        <w:t>Unemployment rates</w:t>
      </w:r>
      <w:r w:rsidRPr="00D316AC">
        <w:rPr>
          <w:u w:val="single"/>
        </w:rPr>
        <w:t xml:space="preserve"> have been </w:t>
      </w:r>
      <w:r w:rsidRPr="00D316AC">
        <w:rPr>
          <w:highlight w:val="cyan"/>
          <w:u w:val="single"/>
        </w:rPr>
        <w:t>decreasing</w:t>
      </w:r>
      <w:r w:rsidRPr="00D316AC">
        <w:rPr>
          <w:u w:val="single"/>
        </w:rPr>
        <w:t xml:space="preserve"> </w:t>
      </w:r>
      <w:r w:rsidRPr="00D316AC">
        <w:rPr>
          <w:highlight w:val="cyan"/>
          <w:u w:val="single"/>
        </w:rPr>
        <w:t>following</w:t>
      </w:r>
      <w:r w:rsidRPr="00D316AC">
        <w:rPr>
          <w:u w:val="single"/>
        </w:rPr>
        <w:t xml:space="preserve"> high job losses in </w:t>
      </w:r>
      <w:r w:rsidRPr="00D316AC">
        <w:rPr>
          <w:highlight w:val="cyan"/>
          <w:u w:val="single"/>
        </w:rPr>
        <w:t>2020</w:t>
      </w:r>
      <w:r w:rsidRPr="00D316AC">
        <w:rPr>
          <w:u w:val="single"/>
        </w:rPr>
        <w:t xml:space="preserve">—the </w:t>
      </w:r>
      <w:r w:rsidRPr="00D316AC">
        <w:rPr>
          <w:highlight w:val="cyan"/>
          <w:u w:val="single"/>
        </w:rPr>
        <w:t>rate dropped 0.2</w:t>
      </w:r>
      <w:r w:rsidRPr="00D316AC">
        <w:rPr>
          <w:u w:val="single"/>
        </w:rPr>
        <w:t xml:space="preserve"> </w:t>
      </w:r>
      <w:r w:rsidRPr="00D316AC">
        <w:rPr>
          <w:highlight w:val="cyan"/>
          <w:u w:val="single"/>
        </w:rPr>
        <w:t>percentage</w:t>
      </w:r>
      <w:r w:rsidRPr="00D316AC">
        <w:rPr>
          <w:u w:val="single"/>
        </w:rPr>
        <w:t xml:space="preserve"> points to 5.2% in July 2021.12 </w:t>
      </w:r>
      <w:proofErr w:type="gramStart"/>
      <w:r w:rsidRPr="00D316AC">
        <w:rPr>
          <w:u w:val="single"/>
        </w:rPr>
        <w:t>The</w:t>
      </w:r>
      <w:proofErr w:type="gramEnd"/>
      <w:r w:rsidRPr="00D316AC">
        <w:rPr>
          <w:u w:val="single"/>
        </w:rPr>
        <w:t xml:space="preserve"> </w:t>
      </w:r>
      <w:r w:rsidRPr="00D316AC">
        <w:rPr>
          <w:highlight w:val="cyan"/>
          <w:u w:val="single"/>
        </w:rPr>
        <w:t>economy grew 6.7% in the second quarter of 2021</w:t>
      </w:r>
      <w:r w:rsidRPr="00D316AC">
        <w:rPr>
          <w:u w:val="single"/>
        </w:rPr>
        <w:t xml:space="preserve">. This increase follows 6.3% growth in the first quarter. It brings the economy, as measured by GDP, to greater than pre-pandemic levels.3 Orders for durable goods like </w:t>
      </w:r>
      <w:r w:rsidRPr="00D316AC">
        <w:rPr>
          <w:highlight w:val="cyan"/>
          <w:u w:val="single"/>
        </w:rPr>
        <w:t>machinery</w:t>
      </w:r>
      <w:r w:rsidRPr="00D316AC">
        <w:rPr>
          <w:u w:val="single"/>
        </w:rPr>
        <w:t xml:space="preserve"> and </w:t>
      </w:r>
      <w:r w:rsidRPr="00D316AC">
        <w:rPr>
          <w:highlight w:val="cyan"/>
          <w:u w:val="single"/>
        </w:rPr>
        <w:t>equipment</w:t>
      </w:r>
      <w:r w:rsidRPr="00D316AC">
        <w:rPr>
          <w:u w:val="single"/>
        </w:rPr>
        <w:t xml:space="preserve"> </w:t>
      </w:r>
      <w:r w:rsidRPr="00D316AC">
        <w:rPr>
          <w:highlight w:val="cyan"/>
          <w:u w:val="single"/>
        </w:rPr>
        <w:t>increased by 11.6%</w:t>
      </w:r>
      <w:r w:rsidRPr="00E22363">
        <w:rPr>
          <w:sz w:val="16"/>
        </w:rPr>
        <w:t xml:space="preserve"> in the second quarter of 2021, while non-durable goods (pharmaceuticals, food, and lodging) increased by 13.9%.</w:t>
      </w:r>
      <w:r w:rsidRPr="00D316AC">
        <w:rPr>
          <w:u w:val="single"/>
        </w:rPr>
        <w:t xml:space="preserve">4 </w:t>
      </w:r>
      <w:r w:rsidRPr="00D316AC">
        <w:rPr>
          <w:highlight w:val="cyan"/>
          <w:u w:val="single"/>
        </w:rPr>
        <w:t>Interest rates</w:t>
      </w:r>
      <w:r w:rsidRPr="00D316AC">
        <w:rPr>
          <w:u w:val="single"/>
        </w:rPr>
        <w:t xml:space="preserve"> continue to </w:t>
      </w:r>
      <w:r w:rsidRPr="00D316AC">
        <w:rPr>
          <w:highlight w:val="cyan"/>
          <w:u w:val="single"/>
        </w:rPr>
        <w:t>stay</w:t>
      </w:r>
      <w:r w:rsidRPr="00D316AC">
        <w:rPr>
          <w:u w:val="single"/>
        </w:rPr>
        <w:t xml:space="preserve"> </w:t>
      </w:r>
      <w:r w:rsidRPr="00D316AC">
        <w:rPr>
          <w:highlight w:val="cyan"/>
          <w:u w:val="single"/>
        </w:rPr>
        <w:t>at record lows</w:t>
      </w:r>
      <w:r w:rsidRPr="00D316AC">
        <w:rPr>
          <w:u w:val="single"/>
        </w:rPr>
        <w:t xml:space="preserve"> as policymakers try to stimulate demand. </w:t>
      </w:r>
      <w:r w:rsidRPr="00D316AC">
        <w:rPr>
          <w:highlight w:val="cyan"/>
          <w:u w:val="single"/>
        </w:rPr>
        <w:t>Inflation</w:t>
      </w:r>
      <w:r w:rsidRPr="00D316AC">
        <w:rPr>
          <w:u w:val="single"/>
        </w:rPr>
        <w:t xml:space="preserve"> is </w:t>
      </w:r>
      <w:r w:rsidRPr="00D316AC">
        <w:rPr>
          <w:highlight w:val="cyan"/>
          <w:u w:val="single"/>
        </w:rPr>
        <w:t>slow</w:t>
      </w:r>
      <w:r w:rsidRPr="00D316AC">
        <w:rPr>
          <w:u w:val="single"/>
        </w:rPr>
        <w:t xml:space="preserve">ly increasing after dropping due to low demand. The </w:t>
      </w:r>
      <w:r w:rsidRPr="00D316AC">
        <w:rPr>
          <w:highlight w:val="cyan"/>
          <w:u w:val="single"/>
        </w:rPr>
        <w:t>stock market</w:t>
      </w:r>
      <w:r w:rsidRPr="00D316AC">
        <w:rPr>
          <w:u w:val="single"/>
        </w:rPr>
        <w:t xml:space="preserve"> is holding </w:t>
      </w:r>
      <w:r w:rsidRPr="00D316AC">
        <w:rPr>
          <w:highlight w:val="cyan"/>
          <w:u w:val="single"/>
        </w:rPr>
        <w:t>steady</w:t>
      </w:r>
      <w:r w:rsidRPr="00D316AC">
        <w:rPr>
          <w:u w:val="single"/>
        </w:rPr>
        <w:t xml:space="preserve">, with the Dow, S&amp;P 500, and NASDAQ </w:t>
      </w:r>
      <w:r w:rsidRPr="00D316AC">
        <w:rPr>
          <w:highlight w:val="cyan"/>
          <w:u w:val="single"/>
        </w:rPr>
        <w:t>all climbing.</w:t>
      </w:r>
      <w:r w:rsidRPr="00E22363">
        <w:rPr>
          <w:sz w:val="16"/>
        </w:rPr>
        <w:t xml:space="preserve"> Keep reading to learn how the economy is doing right now.</w:t>
      </w:r>
    </w:p>
    <w:p w14:paraId="12661344" w14:textId="77777777" w:rsidR="000A32C8" w:rsidRDefault="000A32C8" w:rsidP="000A32C8">
      <w:pPr>
        <w:pStyle w:val="Heading4"/>
      </w:pPr>
      <w:bookmarkStart w:id="9" w:name="_Hlk86483866"/>
      <w:r>
        <w:rPr>
          <w:u w:val="single"/>
        </w:rPr>
        <w:t>Every impact on this adv is thumped and terminally non unique</w:t>
      </w:r>
    </w:p>
    <w:p w14:paraId="70FDC542" w14:textId="77777777" w:rsidR="000A32C8" w:rsidRDefault="000A32C8" w:rsidP="000A32C8">
      <w:pPr>
        <w:rPr>
          <w:rStyle w:val="Style13ptBold"/>
        </w:rPr>
      </w:pPr>
      <w:r>
        <w:rPr>
          <w:rStyle w:val="Style13ptBold"/>
        </w:rPr>
        <w:t xml:space="preserve">Nichols and </w:t>
      </w:r>
      <w:r w:rsidRPr="00242270">
        <w:rPr>
          <w:rStyle w:val="Style13ptBold"/>
        </w:rPr>
        <w:t>Bakken ‘21</w:t>
      </w:r>
    </w:p>
    <w:p w14:paraId="52855F99" w14:textId="77777777" w:rsidR="000A32C8" w:rsidRPr="00242270" w:rsidRDefault="000A32C8" w:rsidP="000A32C8">
      <w:r w:rsidRPr="00242270">
        <w:t>(</w:t>
      </w:r>
      <w:r>
        <w:t xml:space="preserve">Rebecca Bakken Extension School Communications. </w:t>
      </w:r>
      <w:proofErr w:type="spellStart"/>
      <w:r>
        <w:t>QnA</w:t>
      </w:r>
      <w:proofErr w:type="spellEnd"/>
      <w:r>
        <w:t xml:space="preserve"> with Tom Nichols. Thomas M. Nichols is an academic specialist on international affairs, currently a professor at the U.S. Naval War College and at the Harvard Extension School. “Biggest threat to America? Not terrorism but apathy, expert says” </w:t>
      </w:r>
      <w:hyperlink r:id="rId24" w:history="1">
        <w:r w:rsidRPr="00A430CF">
          <w:rPr>
            <w:rStyle w:val="Hyperlink"/>
          </w:rPr>
          <w:t>https://news.harvard.edu/gazette/story/2021/09/our-own-worst-enemy-looks-at-americans-lack-of-civic-virtue/</w:t>
        </w:r>
      </w:hyperlink>
      <w:r>
        <w:t xml:space="preserve">) </w:t>
      </w:r>
      <w:r>
        <w:br/>
      </w:r>
    </w:p>
    <w:p w14:paraId="61B15CB4" w14:textId="77777777" w:rsidR="000A32C8" w:rsidRDefault="000A32C8" w:rsidP="000A32C8">
      <w:pPr>
        <w:rPr>
          <w:u w:val="single"/>
        </w:rPr>
      </w:pPr>
      <w:r w:rsidRPr="00F03C7D">
        <w:rPr>
          <w:u w:val="single"/>
        </w:rPr>
        <w:t xml:space="preserve">One of </w:t>
      </w:r>
      <w:r w:rsidRPr="00F03C7D">
        <w:rPr>
          <w:highlight w:val="cyan"/>
          <w:u w:val="single"/>
        </w:rPr>
        <w:t>the</w:t>
      </w:r>
      <w:r w:rsidRPr="00F03C7D">
        <w:rPr>
          <w:u w:val="single"/>
        </w:rPr>
        <w:t xml:space="preserve"> </w:t>
      </w:r>
      <w:r w:rsidRPr="00F03C7D">
        <w:rPr>
          <w:highlight w:val="cyan"/>
          <w:u w:val="single"/>
        </w:rPr>
        <w:t>biggest</w:t>
      </w:r>
      <w:r w:rsidRPr="00F03C7D">
        <w:rPr>
          <w:u w:val="single"/>
        </w:rPr>
        <w:t xml:space="preserve"> </w:t>
      </w:r>
      <w:r w:rsidRPr="00F03C7D">
        <w:rPr>
          <w:highlight w:val="cyan"/>
          <w:u w:val="single"/>
        </w:rPr>
        <w:t>threats</w:t>
      </w:r>
      <w:r w:rsidRPr="00F03C7D">
        <w:rPr>
          <w:u w:val="single"/>
        </w:rPr>
        <w:t xml:space="preserve"> </w:t>
      </w:r>
      <w:r w:rsidRPr="00F03C7D">
        <w:rPr>
          <w:highlight w:val="cyan"/>
          <w:u w:val="single"/>
        </w:rPr>
        <w:t>to</w:t>
      </w:r>
      <w:r w:rsidRPr="00F03C7D">
        <w:rPr>
          <w:u w:val="single"/>
        </w:rPr>
        <w:t xml:space="preserve"> American </w:t>
      </w:r>
      <w:r w:rsidRPr="00F03C7D">
        <w:rPr>
          <w:highlight w:val="cyan"/>
          <w:u w:val="single"/>
        </w:rPr>
        <w:t>democracy</w:t>
      </w:r>
      <w:r w:rsidRPr="00F03C7D">
        <w:rPr>
          <w:u w:val="single"/>
        </w:rPr>
        <w:t xml:space="preserve"> right now </w:t>
      </w:r>
      <w:r w:rsidRPr="00F03C7D">
        <w:rPr>
          <w:highlight w:val="cyan"/>
          <w:u w:val="single"/>
        </w:rPr>
        <w:t>is</w:t>
      </w:r>
      <w:r w:rsidRPr="00F03C7D">
        <w:rPr>
          <w:u w:val="single"/>
        </w:rPr>
        <w:t xml:space="preserve">n’t nuclear war or terrorism, but the growing </w:t>
      </w:r>
      <w:r w:rsidRPr="00F03C7D">
        <w:rPr>
          <w:highlight w:val="cyan"/>
          <w:u w:val="single"/>
        </w:rPr>
        <w:t>narcissism</w:t>
      </w:r>
      <w:r w:rsidRPr="00F03C7D">
        <w:rPr>
          <w:u w:val="single"/>
        </w:rPr>
        <w:t xml:space="preserve"> </w:t>
      </w:r>
      <w:r w:rsidRPr="00F03C7D">
        <w:rPr>
          <w:highlight w:val="cyan"/>
          <w:u w:val="single"/>
        </w:rPr>
        <w:t>and nihilism of the public</w:t>
      </w:r>
      <w:r w:rsidRPr="00F03C7D">
        <w:rPr>
          <w:u w:val="single"/>
        </w:rPr>
        <w:t xml:space="preserve">, says Tom Nichols. Nichols, an instructor at Harvard Extension School and the U.S. Naval War College, recently released “Our Own Worst Enemy.” The book </w:t>
      </w:r>
      <w:r w:rsidRPr="00F03C7D">
        <w:rPr>
          <w:highlight w:val="cyan"/>
          <w:u w:val="single"/>
        </w:rPr>
        <w:t>details</w:t>
      </w:r>
      <w:r w:rsidRPr="00F03C7D">
        <w:rPr>
          <w:u w:val="single"/>
        </w:rPr>
        <w:t xml:space="preserve"> how a </w:t>
      </w:r>
      <w:r w:rsidRPr="00F03C7D">
        <w:rPr>
          <w:highlight w:val="cyan"/>
          <w:u w:val="single"/>
        </w:rPr>
        <w:t>lack</w:t>
      </w:r>
      <w:r w:rsidRPr="00F03C7D">
        <w:rPr>
          <w:u w:val="single"/>
        </w:rPr>
        <w:t xml:space="preserve"> </w:t>
      </w:r>
      <w:r w:rsidRPr="00F03C7D">
        <w:rPr>
          <w:highlight w:val="cyan"/>
          <w:u w:val="single"/>
        </w:rPr>
        <w:t>of</w:t>
      </w:r>
      <w:r w:rsidRPr="00F03C7D">
        <w:rPr>
          <w:u w:val="single"/>
        </w:rPr>
        <w:t xml:space="preserve"> </w:t>
      </w:r>
      <w:r w:rsidRPr="00F03C7D">
        <w:rPr>
          <w:highlight w:val="cyan"/>
          <w:u w:val="single"/>
        </w:rPr>
        <w:t>civic virtue</w:t>
      </w:r>
      <w:r w:rsidRPr="00F03C7D">
        <w:rPr>
          <w:u w:val="single"/>
        </w:rPr>
        <w:t xml:space="preserve"> </w:t>
      </w:r>
      <w:r w:rsidRPr="00F03C7D">
        <w:rPr>
          <w:highlight w:val="cyan"/>
          <w:u w:val="single"/>
        </w:rPr>
        <w:t>combined</w:t>
      </w:r>
      <w:r w:rsidRPr="00F03C7D">
        <w:rPr>
          <w:u w:val="single"/>
        </w:rPr>
        <w:t xml:space="preserve"> </w:t>
      </w:r>
      <w:r w:rsidRPr="00F03C7D">
        <w:rPr>
          <w:highlight w:val="cyan"/>
          <w:u w:val="single"/>
        </w:rPr>
        <w:t>with</w:t>
      </w:r>
      <w:r w:rsidRPr="00F03C7D">
        <w:rPr>
          <w:u w:val="single"/>
        </w:rPr>
        <w:t xml:space="preserve"> Americans’ </w:t>
      </w:r>
      <w:r w:rsidRPr="00F03C7D">
        <w:rPr>
          <w:highlight w:val="cyan"/>
          <w:u w:val="single"/>
        </w:rPr>
        <w:t>expectation</w:t>
      </w:r>
      <w:r w:rsidRPr="00F03C7D">
        <w:rPr>
          <w:u w:val="single"/>
        </w:rPr>
        <w:t xml:space="preserve"> that the </w:t>
      </w:r>
      <w:r w:rsidRPr="00F03C7D">
        <w:rPr>
          <w:highlight w:val="cyan"/>
          <w:u w:val="single"/>
        </w:rPr>
        <w:t>government take care of their needs</w:t>
      </w:r>
      <w:r w:rsidRPr="00F03C7D">
        <w:rPr>
          <w:u w:val="single"/>
        </w:rPr>
        <w:t xml:space="preserve"> now </w:t>
      </w:r>
      <w:r w:rsidRPr="00F03C7D">
        <w:rPr>
          <w:highlight w:val="cyan"/>
          <w:u w:val="single"/>
        </w:rPr>
        <w:t>pose</w:t>
      </w:r>
      <w:r w:rsidRPr="00F03C7D">
        <w:rPr>
          <w:u w:val="single"/>
        </w:rPr>
        <w:t xml:space="preserve"> an existential </w:t>
      </w:r>
      <w:r w:rsidRPr="00F03C7D">
        <w:rPr>
          <w:highlight w:val="cyan"/>
          <w:u w:val="single"/>
        </w:rPr>
        <w:t>threat</w:t>
      </w:r>
      <w:r w:rsidRPr="00F03C7D">
        <w:rPr>
          <w:u w:val="single"/>
        </w:rPr>
        <w:t xml:space="preserve"> to our system of government</w:t>
      </w:r>
      <w:r w:rsidRPr="00F03C7D">
        <w:rPr>
          <w:sz w:val="16"/>
        </w:rPr>
        <w:t xml:space="preserve">. Nichols borrows a movie scenario to illustrate: In “Three Days of the Condor,” two CIA agents tensely discuss the covert bust of a nefarious plan to invade the Middle East for its oil. When a senior official, Higgins, says it was </w:t>
      </w:r>
      <w:proofErr w:type="gramStart"/>
      <w:r w:rsidRPr="00F03C7D">
        <w:rPr>
          <w:sz w:val="16"/>
        </w:rPr>
        <w:t>actually a</w:t>
      </w:r>
      <w:proofErr w:type="gramEnd"/>
      <w:r w:rsidRPr="00F03C7D">
        <w:rPr>
          <w:sz w:val="16"/>
        </w:rPr>
        <w:t xml:space="preserve"> good plan, his callousness stuns a low-level analyst. But Higgins says that in desperate times, people don’t care how resources like oil and </w:t>
      </w:r>
      <w:r w:rsidRPr="00390BD5">
        <w:rPr>
          <w:color w:val="FF0000"/>
          <w:sz w:val="16"/>
        </w:rPr>
        <w:t>food</w:t>
      </w:r>
      <w:r w:rsidRPr="00F03C7D">
        <w:rPr>
          <w:sz w:val="16"/>
        </w:rPr>
        <w:t xml:space="preserve"> are secured for them: “They’ll just want us to get it for them.” The result, Nichols says: “You will have a technocracy that just doesn’t ask us our views anymore because they can’t get an answer out of us. And I always say, this will not be a takeover. </w:t>
      </w:r>
      <w:r w:rsidRPr="00F03C7D">
        <w:rPr>
          <w:u w:val="single"/>
        </w:rPr>
        <w:t xml:space="preserve">Other </w:t>
      </w:r>
      <w:r w:rsidRPr="00F03C7D">
        <w:rPr>
          <w:highlight w:val="cyan"/>
          <w:u w:val="single"/>
        </w:rPr>
        <w:t>people</w:t>
      </w:r>
      <w:r w:rsidRPr="00F03C7D">
        <w:rPr>
          <w:u w:val="single"/>
        </w:rPr>
        <w:t xml:space="preserve"> will </w:t>
      </w:r>
      <w:r w:rsidRPr="00F03C7D">
        <w:rPr>
          <w:highlight w:val="cyan"/>
          <w:u w:val="single"/>
        </w:rPr>
        <w:t xml:space="preserve">govern us by default </w:t>
      </w:r>
      <w:r w:rsidRPr="00F03C7D">
        <w:rPr>
          <w:u w:val="single"/>
        </w:rPr>
        <w:t xml:space="preserve">because </w:t>
      </w:r>
      <w:r w:rsidRPr="00F03C7D">
        <w:rPr>
          <w:highlight w:val="cyan"/>
          <w:u w:val="single"/>
        </w:rPr>
        <w:t>we don’t care</w:t>
      </w:r>
      <w:r w:rsidRPr="00F03C7D">
        <w:rPr>
          <w:u w:val="single"/>
        </w:rPr>
        <w:t xml:space="preserve">.” Harvard Extension School sat down with Nichols to talk about the book and the current state of democracy. Q&amp;A Tom Nichols EXTENSION SCHOOL: Give me a brief description of your book. NICHOLS: Democracy is in trouble in the United States and around the world, and the usual explanations for it didn’t seem to me to be capturing the reality. The usual explanations were globalization, economic anxiety </w:t>
      </w:r>
      <w:r w:rsidRPr="00F03C7D">
        <w:rPr>
          <w:sz w:val="16"/>
        </w:rPr>
        <w:t xml:space="preserve">— big tectonic changes, and almost always raw economic explanations. And I didn’t find those compelling. </w:t>
      </w:r>
      <w:r w:rsidRPr="00F03C7D">
        <w:rPr>
          <w:u w:val="single"/>
        </w:rPr>
        <w:t xml:space="preserve">The answer I came to is that there’s no way to track the decline of democracy with anything but </w:t>
      </w:r>
      <w:r w:rsidRPr="00F03C7D">
        <w:rPr>
          <w:highlight w:val="cyan"/>
          <w:u w:val="single"/>
        </w:rPr>
        <w:t>large</w:t>
      </w:r>
      <w:r w:rsidRPr="00F03C7D">
        <w:rPr>
          <w:u w:val="single"/>
        </w:rPr>
        <w:t xml:space="preserve"> </w:t>
      </w:r>
      <w:r w:rsidRPr="00F03C7D">
        <w:rPr>
          <w:highlight w:val="cyan"/>
          <w:u w:val="single"/>
        </w:rPr>
        <w:t>cultural</w:t>
      </w:r>
      <w:r w:rsidRPr="00F03C7D">
        <w:rPr>
          <w:u w:val="single"/>
        </w:rPr>
        <w:t xml:space="preserve"> </w:t>
      </w:r>
      <w:r w:rsidRPr="00F03C7D">
        <w:rPr>
          <w:highlight w:val="cyan"/>
          <w:u w:val="single"/>
        </w:rPr>
        <w:t>changes</w:t>
      </w:r>
      <w:r w:rsidRPr="00F03C7D">
        <w:rPr>
          <w:u w:val="single"/>
        </w:rPr>
        <w:t xml:space="preserve">, which have been in motion for 50 years. But I really thought </w:t>
      </w:r>
      <w:r w:rsidRPr="00F03C7D">
        <w:rPr>
          <w:highlight w:val="cyan"/>
          <w:u w:val="single"/>
        </w:rPr>
        <w:t>the</w:t>
      </w:r>
      <w:r w:rsidRPr="00F03C7D">
        <w:rPr>
          <w:u w:val="single"/>
        </w:rPr>
        <w:t xml:space="preserve"> </w:t>
      </w:r>
      <w:r w:rsidRPr="00F03C7D">
        <w:rPr>
          <w:highlight w:val="cyan"/>
          <w:u w:val="single"/>
        </w:rPr>
        <w:t>strong</w:t>
      </w:r>
      <w:r w:rsidRPr="00F03C7D">
        <w:rPr>
          <w:u w:val="single"/>
        </w:rPr>
        <w:t xml:space="preserve">est </w:t>
      </w:r>
      <w:r w:rsidRPr="00F03C7D">
        <w:rPr>
          <w:highlight w:val="cyan"/>
          <w:u w:val="single"/>
        </w:rPr>
        <w:t>relationship</w:t>
      </w:r>
      <w:r w:rsidRPr="00F03C7D">
        <w:rPr>
          <w:u w:val="single"/>
        </w:rPr>
        <w:t xml:space="preserve"> was the </w:t>
      </w:r>
      <w:r w:rsidRPr="00F03C7D">
        <w:rPr>
          <w:highlight w:val="cyan"/>
          <w:u w:val="single"/>
        </w:rPr>
        <w:t>growth</w:t>
      </w:r>
      <w:r w:rsidRPr="00F03C7D">
        <w:rPr>
          <w:u w:val="single"/>
        </w:rPr>
        <w:t xml:space="preserve"> </w:t>
      </w:r>
      <w:r w:rsidRPr="00F03C7D">
        <w:rPr>
          <w:highlight w:val="cyan"/>
          <w:u w:val="single"/>
        </w:rPr>
        <w:t>of</w:t>
      </w:r>
      <w:r w:rsidRPr="00F03C7D">
        <w:rPr>
          <w:u w:val="single"/>
        </w:rPr>
        <w:t xml:space="preserve"> an </w:t>
      </w:r>
      <w:r w:rsidRPr="00F03C7D">
        <w:rPr>
          <w:highlight w:val="cyan"/>
          <w:u w:val="single"/>
        </w:rPr>
        <w:t>affluent</w:t>
      </w:r>
      <w:r w:rsidRPr="00F03C7D">
        <w:rPr>
          <w:u w:val="single"/>
        </w:rPr>
        <w:t xml:space="preserve">, </w:t>
      </w:r>
      <w:r w:rsidRPr="00F03C7D">
        <w:rPr>
          <w:highlight w:val="cyan"/>
          <w:u w:val="single"/>
        </w:rPr>
        <w:t>narcissistic</w:t>
      </w:r>
      <w:r w:rsidRPr="00F03C7D">
        <w:rPr>
          <w:u w:val="single"/>
        </w:rPr>
        <w:t xml:space="preserve"> </w:t>
      </w:r>
      <w:r w:rsidRPr="00BB682F">
        <w:rPr>
          <w:color w:val="000000" w:themeColor="text1"/>
          <w:highlight w:val="cyan"/>
          <w:u w:val="single"/>
        </w:rPr>
        <w:t>society</w:t>
      </w:r>
      <w:r w:rsidRPr="00390BD5">
        <w:rPr>
          <w:color w:val="000000" w:themeColor="text1"/>
          <w:u w:val="single"/>
        </w:rPr>
        <w:t xml:space="preserve"> </w:t>
      </w:r>
      <w:r w:rsidRPr="00F03C7D">
        <w:rPr>
          <w:u w:val="single"/>
        </w:rPr>
        <w:t xml:space="preserve">and the decline of civic and democratic virtue. We are expecting too much from democracy without really having to participate in it. We’ve become very entitled. We’ve become very self-centered. And we think that </w:t>
      </w:r>
      <w:r w:rsidRPr="00F03C7D">
        <w:rPr>
          <w:highlight w:val="cyan"/>
          <w:u w:val="single"/>
        </w:rPr>
        <w:lastRenderedPageBreak/>
        <w:t>every</w:t>
      </w:r>
      <w:r w:rsidRPr="00F03C7D">
        <w:rPr>
          <w:u w:val="single"/>
        </w:rPr>
        <w:t xml:space="preserve"> </w:t>
      </w:r>
      <w:r w:rsidRPr="00F03C7D">
        <w:rPr>
          <w:highlight w:val="cyan"/>
          <w:u w:val="single"/>
        </w:rPr>
        <w:t>inconvenience</w:t>
      </w:r>
      <w:r w:rsidRPr="00F03C7D">
        <w:rPr>
          <w:u w:val="single"/>
        </w:rPr>
        <w:t xml:space="preserve"> </w:t>
      </w:r>
      <w:r w:rsidRPr="00F03C7D">
        <w:rPr>
          <w:highlight w:val="cyan"/>
          <w:u w:val="single"/>
        </w:rPr>
        <w:t>is</w:t>
      </w:r>
      <w:r w:rsidRPr="00F03C7D">
        <w:rPr>
          <w:u w:val="single"/>
        </w:rPr>
        <w:t xml:space="preserve"> a </w:t>
      </w:r>
      <w:r w:rsidRPr="00F03C7D">
        <w:rPr>
          <w:highlight w:val="cyan"/>
          <w:u w:val="single"/>
        </w:rPr>
        <w:t>failure</w:t>
      </w:r>
      <w:r w:rsidRPr="00F03C7D">
        <w:rPr>
          <w:u w:val="single"/>
        </w:rPr>
        <w:t xml:space="preserve"> of democracy</w:t>
      </w:r>
      <w:r w:rsidRPr="00F03C7D">
        <w:rPr>
          <w:sz w:val="16"/>
        </w:rPr>
        <w:t xml:space="preserve">. We think that even the major things in our lives are a failure of democracy — if you lose your job, if a factory closes, if your health goes bad, somehow, everything has failed you. The idea that we are resilient adults who have agency and control our own destinies has become alien to multiple generations of Americans whose relationship with democracy is almost childlike. And when democracy doesn’t do </w:t>
      </w:r>
      <w:proofErr w:type="gramStart"/>
      <w:r w:rsidRPr="00F03C7D">
        <w:rPr>
          <w:sz w:val="16"/>
        </w:rPr>
        <w:t>everything</w:t>
      </w:r>
      <w:proofErr w:type="gramEnd"/>
      <w:r w:rsidRPr="00F03C7D">
        <w:rPr>
          <w:sz w:val="16"/>
        </w:rPr>
        <w:t xml:space="preserve"> we want it to do, we declare the whole thing a failure. That wasn’t good enough for me, so I wrote about why I think that’s happening and why we need to recover some sense of civic virtue. EXTENSION SCHOOL: Do you see this as a follow-up to your last book, “The Death of Expertise”? NICHOLS: It wasn’t a follow-up or a sequel. I began [“The Death of Expertise”] before the pandemic, so it’s not </w:t>
      </w:r>
      <w:r w:rsidRPr="00F03C7D">
        <w:rPr>
          <w:u w:val="single"/>
        </w:rPr>
        <w:t xml:space="preserve">about </w:t>
      </w:r>
      <w:r w:rsidRPr="00F03C7D">
        <w:rPr>
          <w:highlight w:val="cyan"/>
          <w:u w:val="single"/>
        </w:rPr>
        <w:t>Trump</w:t>
      </w:r>
      <w:r w:rsidRPr="00F03C7D">
        <w:rPr>
          <w:u w:val="single"/>
        </w:rPr>
        <w:t xml:space="preserve">, it’s not about the pandemic, it’s not about </w:t>
      </w:r>
      <w:r w:rsidRPr="00F03C7D">
        <w:rPr>
          <w:highlight w:val="cyan"/>
          <w:u w:val="single"/>
        </w:rPr>
        <w:t>Jan. 6</w:t>
      </w:r>
      <w:r w:rsidRPr="00F03C7D">
        <w:rPr>
          <w:u w:val="single"/>
        </w:rPr>
        <w:t xml:space="preserve"> or any of that. But all of those [events] </w:t>
      </w:r>
      <w:r w:rsidRPr="00F03C7D">
        <w:rPr>
          <w:highlight w:val="cyan"/>
          <w:u w:val="single"/>
        </w:rPr>
        <w:t>confirmed</w:t>
      </w:r>
      <w:r w:rsidRPr="00F03C7D">
        <w:rPr>
          <w:u w:val="single"/>
        </w:rPr>
        <w:t xml:space="preserve"> to me that we are </w:t>
      </w:r>
      <w:r w:rsidRPr="00F03C7D">
        <w:rPr>
          <w:highlight w:val="cyan"/>
          <w:u w:val="single"/>
        </w:rPr>
        <w:t>not</w:t>
      </w:r>
      <w:r w:rsidRPr="00F03C7D">
        <w:rPr>
          <w:u w:val="single"/>
        </w:rPr>
        <w:t xml:space="preserve"> a </w:t>
      </w:r>
      <w:r w:rsidRPr="00F03C7D">
        <w:rPr>
          <w:highlight w:val="cyan"/>
          <w:u w:val="single"/>
        </w:rPr>
        <w:t>resilient</w:t>
      </w:r>
      <w:r w:rsidRPr="00F03C7D">
        <w:rPr>
          <w:u w:val="single"/>
        </w:rPr>
        <w:t xml:space="preserve"> civic </w:t>
      </w:r>
      <w:r w:rsidRPr="00F03C7D">
        <w:rPr>
          <w:highlight w:val="cyan"/>
          <w:u w:val="single"/>
        </w:rPr>
        <w:t>society</w:t>
      </w:r>
      <w:r w:rsidRPr="00F03C7D">
        <w:rPr>
          <w:u w:val="single"/>
        </w:rPr>
        <w:t xml:space="preserve"> </w:t>
      </w:r>
      <w:r w:rsidRPr="00F03C7D">
        <w:rPr>
          <w:highlight w:val="cyan"/>
          <w:u w:val="single"/>
        </w:rPr>
        <w:t>capable</w:t>
      </w:r>
      <w:r w:rsidRPr="00F03C7D">
        <w:rPr>
          <w:u w:val="single"/>
        </w:rPr>
        <w:t xml:space="preserve"> </w:t>
      </w:r>
      <w:r w:rsidRPr="00F03C7D">
        <w:rPr>
          <w:highlight w:val="cyan"/>
          <w:u w:val="single"/>
        </w:rPr>
        <w:t>of dealing</w:t>
      </w:r>
      <w:r w:rsidRPr="00F03C7D">
        <w:rPr>
          <w:u w:val="single"/>
        </w:rPr>
        <w:t xml:space="preserve"> </w:t>
      </w:r>
      <w:r w:rsidRPr="00F03C7D">
        <w:rPr>
          <w:highlight w:val="cyan"/>
          <w:u w:val="single"/>
        </w:rPr>
        <w:t>with</w:t>
      </w:r>
      <w:r w:rsidRPr="00F03C7D">
        <w:rPr>
          <w:u w:val="single"/>
        </w:rPr>
        <w:t xml:space="preserve"> </w:t>
      </w:r>
      <w:r w:rsidRPr="00F03C7D">
        <w:rPr>
          <w:highlight w:val="cyan"/>
          <w:u w:val="single"/>
        </w:rPr>
        <w:t>any adversit</w:t>
      </w:r>
      <w:r w:rsidRPr="00F03C7D">
        <w:rPr>
          <w:u w:val="single"/>
        </w:rPr>
        <w:t>y</w:t>
      </w:r>
      <w:r w:rsidRPr="00F03C7D">
        <w:rPr>
          <w:sz w:val="16"/>
        </w:rPr>
        <w:t xml:space="preserve">. That was one of the worries that was underlying “The Death of Expertise.” </w:t>
      </w:r>
      <w:proofErr w:type="gramStart"/>
      <w:r w:rsidRPr="00F03C7D">
        <w:rPr>
          <w:sz w:val="16"/>
        </w:rPr>
        <w:t>Actually, I</w:t>
      </w:r>
      <w:proofErr w:type="gramEnd"/>
      <w:r w:rsidRPr="00F03C7D">
        <w:rPr>
          <w:sz w:val="16"/>
        </w:rPr>
        <w:t xml:space="preserve"> was optimistic about it in “The Death of Expertise.” I used to give talks where I’d say a depression, a war, or a pandemic will probably snap us out of this. It didn’t. EXTENSION SCHOOL: In a video of you touring your hometown, you said, “Democracy has to do a better job of taking care of the people who are suffering.” How does that happen? Tom Nichols. “We are expecting too much from democracy without really having to participate in it. We’ve become very entitled. We’ve become very self-centered,” says Tom Nichols, author of “Our Own Worst Enemy.” Courtesy of Tom Nichols </w:t>
      </w:r>
      <w:proofErr w:type="spellStart"/>
      <w:r w:rsidRPr="00F03C7D">
        <w:rPr>
          <w:sz w:val="16"/>
        </w:rPr>
        <w:t>NICHOLS</w:t>
      </w:r>
      <w:proofErr w:type="spellEnd"/>
      <w:r w:rsidRPr="00F03C7D">
        <w:rPr>
          <w:sz w:val="16"/>
        </w:rPr>
        <w:t xml:space="preserve">: We </w:t>
      </w:r>
      <w:proofErr w:type="gramStart"/>
      <w:r w:rsidRPr="00F03C7D">
        <w:rPr>
          <w:sz w:val="16"/>
        </w:rPr>
        <w:t>have to</w:t>
      </w:r>
      <w:proofErr w:type="gramEnd"/>
      <w:r w:rsidRPr="00F03C7D">
        <w:rPr>
          <w:sz w:val="16"/>
        </w:rPr>
        <w:t xml:space="preserve"> make those decisions as a society. When people say democracy </w:t>
      </w:r>
      <w:proofErr w:type="gramStart"/>
      <w:r w:rsidRPr="00F03C7D">
        <w:rPr>
          <w:sz w:val="16"/>
        </w:rPr>
        <w:t>has to</w:t>
      </w:r>
      <w:proofErr w:type="gramEnd"/>
      <w:r w:rsidRPr="00F03C7D">
        <w:rPr>
          <w:sz w:val="16"/>
        </w:rPr>
        <w:t xml:space="preserve"> do better, normally they don’t say we have to do better. They say the government </w:t>
      </w:r>
      <w:proofErr w:type="gramStart"/>
      <w:r w:rsidRPr="00F03C7D">
        <w:rPr>
          <w:sz w:val="16"/>
        </w:rPr>
        <w:t>has to</w:t>
      </w:r>
      <w:proofErr w:type="gramEnd"/>
      <w:r w:rsidRPr="00F03C7D">
        <w:rPr>
          <w:sz w:val="16"/>
        </w:rPr>
        <w:t xml:space="preserve"> do better. As if it’s some separate group of aliens who rule us from some other planet. </w:t>
      </w:r>
      <w:r w:rsidRPr="00F03C7D">
        <w:rPr>
          <w:highlight w:val="cyan"/>
          <w:u w:val="single"/>
        </w:rPr>
        <w:t>We</w:t>
      </w:r>
      <w:r w:rsidRPr="00F03C7D">
        <w:rPr>
          <w:u w:val="single"/>
        </w:rPr>
        <w:t xml:space="preserve"> </w:t>
      </w:r>
      <w:r w:rsidRPr="00F03C7D">
        <w:rPr>
          <w:highlight w:val="cyan"/>
          <w:u w:val="single"/>
        </w:rPr>
        <w:t>choose</w:t>
      </w:r>
      <w:r w:rsidRPr="00F03C7D">
        <w:rPr>
          <w:u w:val="single"/>
        </w:rPr>
        <w:t xml:space="preserve"> those </w:t>
      </w:r>
      <w:r w:rsidRPr="00F03C7D">
        <w:rPr>
          <w:highlight w:val="cyan"/>
          <w:u w:val="single"/>
        </w:rPr>
        <w:t>policies</w:t>
      </w:r>
      <w:r w:rsidRPr="00F03C7D">
        <w:rPr>
          <w:u w:val="single"/>
        </w:rPr>
        <w:t xml:space="preserve">. We choose those </w:t>
      </w:r>
      <w:r w:rsidRPr="00F03C7D">
        <w:rPr>
          <w:highlight w:val="cyan"/>
          <w:u w:val="single"/>
        </w:rPr>
        <w:t>people</w:t>
      </w:r>
      <w:r w:rsidRPr="00F03C7D">
        <w:rPr>
          <w:u w:val="single"/>
        </w:rPr>
        <w:t xml:space="preserve">. The same people who </w:t>
      </w:r>
      <w:proofErr w:type="gramStart"/>
      <w:r w:rsidRPr="00F03C7D">
        <w:rPr>
          <w:u w:val="single"/>
        </w:rPr>
        <w:t>say</w:t>
      </w:r>
      <w:proofErr w:type="gramEnd"/>
      <w:r w:rsidRPr="00F03C7D">
        <w:rPr>
          <w:u w:val="single"/>
        </w:rPr>
        <w:t xml:space="preserve"> “Why don’t I have health care?” tend to vote against that kind of stuff, [and they] are the people who need health care. We have become so </w:t>
      </w:r>
      <w:r w:rsidRPr="00F03C7D">
        <w:rPr>
          <w:highlight w:val="cyan"/>
          <w:u w:val="single"/>
        </w:rPr>
        <w:t>wrapped</w:t>
      </w:r>
      <w:r w:rsidRPr="00F03C7D">
        <w:rPr>
          <w:u w:val="single"/>
        </w:rPr>
        <w:t xml:space="preserve"> </w:t>
      </w:r>
      <w:r w:rsidRPr="00F03C7D">
        <w:rPr>
          <w:highlight w:val="cyan"/>
          <w:u w:val="single"/>
        </w:rPr>
        <w:t>up</w:t>
      </w:r>
      <w:r w:rsidRPr="00F03C7D">
        <w:rPr>
          <w:u w:val="single"/>
        </w:rPr>
        <w:t xml:space="preserve"> </w:t>
      </w:r>
      <w:r w:rsidRPr="00F03C7D">
        <w:rPr>
          <w:highlight w:val="cyan"/>
          <w:u w:val="single"/>
        </w:rPr>
        <w:t>in</w:t>
      </w:r>
      <w:r w:rsidRPr="00F03C7D">
        <w:rPr>
          <w:u w:val="single"/>
        </w:rPr>
        <w:t xml:space="preserve"> our own </w:t>
      </w:r>
      <w:r w:rsidRPr="00F03C7D">
        <w:rPr>
          <w:highlight w:val="cyan"/>
          <w:u w:val="single"/>
        </w:rPr>
        <w:t>narcissistic</w:t>
      </w:r>
      <w:r w:rsidRPr="00F03C7D">
        <w:rPr>
          <w:u w:val="single"/>
        </w:rPr>
        <w:t xml:space="preserve"> </w:t>
      </w:r>
      <w:r w:rsidRPr="00F03C7D">
        <w:rPr>
          <w:highlight w:val="cyan"/>
          <w:u w:val="single"/>
        </w:rPr>
        <w:t>beefs</w:t>
      </w:r>
      <w:r w:rsidRPr="00F03C7D">
        <w:rPr>
          <w:u w:val="single"/>
        </w:rPr>
        <w:t xml:space="preserve"> </w:t>
      </w:r>
      <w:r w:rsidRPr="00F03C7D">
        <w:rPr>
          <w:highlight w:val="cyan"/>
          <w:u w:val="single"/>
        </w:rPr>
        <w:t>that</w:t>
      </w:r>
      <w:r w:rsidRPr="00F03C7D">
        <w:rPr>
          <w:u w:val="single"/>
        </w:rPr>
        <w:t xml:space="preserve"> </w:t>
      </w:r>
      <w:r w:rsidRPr="00F03C7D">
        <w:rPr>
          <w:highlight w:val="cyan"/>
          <w:u w:val="single"/>
        </w:rPr>
        <w:t>we</w:t>
      </w:r>
      <w:r w:rsidRPr="00F03C7D">
        <w:rPr>
          <w:u w:val="single"/>
        </w:rPr>
        <w:t xml:space="preserve"> will </w:t>
      </w:r>
      <w:r w:rsidRPr="00F03C7D">
        <w:rPr>
          <w:highlight w:val="cyan"/>
          <w:u w:val="single"/>
        </w:rPr>
        <w:t>vote</w:t>
      </w:r>
      <w:r w:rsidRPr="00F03C7D">
        <w:rPr>
          <w:u w:val="single"/>
        </w:rPr>
        <w:t xml:space="preserve"> </w:t>
      </w:r>
      <w:r w:rsidRPr="00F03C7D">
        <w:rPr>
          <w:highlight w:val="cyan"/>
          <w:u w:val="single"/>
        </w:rPr>
        <w:t>against</w:t>
      </w:r>
      <w:r w:rsidRPr="00F03C7D">
        <w:rPr>
          <w:u w:val="single"/>
        </w:rPr>
        <w:t xml:space="preserve"> </w:t>
      </w:r>
      <w:r w:rsidRPr="00F03C7D">
        <w:rPr>
          <w:highlight w:val="cyan"/>
          <w:u w:val="single"/>
        </w:rPr>
        <w:t>our own interests</w:t>
      </w:r>
      <w:r w:rsidRPr="00F03C7D">
        <w:rPr>
          <w:u w:val="single"/>
        </w:rPr>
        <w:t xml:space="preserve"> and against the well-being of ourselves and our neighbors purely as </w:t>
      </w:r>
      <w:proofErr w:type="gramStart"/>
      <w:r w:rsidRPr="00F03C7D">
        <w:rPr>
          <w:u w:val="single"/>
        </w:rPr>
        <w:t>some kind of tribal</w:t>
      </w:r>
      <w:proofErr w:type="gramEnd"/>
      <w:r w:rsidRPr="00F03C7D">
        <w:rPr>
          <w:u w:val="single"/>
        </w:rPr>
        <w:t xml:space="preserve"> exercise. This has been going on for 50 years.</w:t>
      </w:r>
      <w:r w:rsidRPr="00F03C7D">
        <w:rPr>
          <w:sz w:val="16"/>
        </w:rPr>
        <w:t xml:space="preserve"> And this is not limited to one party. We have become surly villagers — me, my family, my little plot of land, and everybody else can go to hell. Well, that’s not America. America prospered, especially in the 20th century, on the exact opposite of that. We created civic associations. I’m an Elk. We contribute to scholarship funds and flag drives. Yet people now won’t do that and then they say, “Why is society so mean and heartless and awful? And why is democracy so callous and ruthless?” Well, we never look at home for those answers. EXTENSION SCHOOL: You’re teaching a class this spring, “Popular Culture and U.S. Foreign Policy During the Cold War.” </w:t>
      </w:r>
      <w:r w:rsidRPr="00F03C7D">
        <w:rPr>
          <w:u w:val="single"/>
        </w:rPr>
        <w:t xml:space="preserve">Do you see any parallels between what happened then and what’s happening now? NICHOLS: The </w:t>
      </w:r>
      <w:r w:rsidRPr="00F03C7D">
        <w:rPr>
          <w:highlight w:val="cyan"/>
          <w:u w:val="single"/>
        </w:rPr>
        <w:t>existence</w:t>
      </w:r>
      <w:r w:rsidRPr="00F03C7D">
        <w:rPr>
          <w:u w:val="single"/>
        </w:rPr>
        <w:t xml:space="preserve"> </w:t>
      </w:r>
      <w:r w:rsidRPr="00F03C7D">
        <w:rPr>
          <w:highlight w:val="cyan"/>
          <w:u w:val="single"/>
        </w:rPr>
        <w:t>of</w:t>
      </w:r>
      <w:r w:rsidRPr="00F03C7D">
        <w:rPr>
          <w:u w:val="single"/>
        </w:rPr>
        <w:t xml:space="preserve"> </w:t>
      </w:r>
      <w:r w:rsidRPr="00F03C7D">
        <w:rPr>
          <w:highlight w:val="cyan"/>
          <w:u w:val="single"/>
        </w:rPr>
        <w:t>an</w:t>
      </w:r>
      <w:r w:rsidRPr="00F03C7D">
        <w:rPr>
          <w:u w:val="single"/>
        </w:rPr>
        <w:t xml:space="preserve"> </w:t>
      </w:r>
      <w:r w:rsidRPr="00F03C7D">
        <w:rPr>
          <w:highlight w:val="cyan"/>
          <w:u w:val="single"/>
        </w:rPr>
        <w:t>alternative</w:t>
      </w:r>
      <w:r w:rsidRPr="00F03C7D">
        <w:rPr>
          <w:u w:val="single"/>
        </w:rPr>
        <w:t xml:space="preserve"> to liberal democracy </w:t>
      </w:r>
      <w:r w:rsidRPr="00F03C7D">
        <w:rPr>
          <w:highlight w:val="cyan"/>
          <w:u w:val="single"/>
        </w:rPr>
        <w:t>sobered</w:t>
      </w:r>
      <w:r w:rsidRPr="00F03C7D">
        <w:rPr>
          <w:u w:val="single"/>
        </w:rPr>
        <w:t xml:space="preserve"> </w:t>
      </w:r>
      <w:r w:rsidRPr="00F03C7D">
        <w:rPr>
          <w:highlight w:val="cyan"/>
          <w:u w:val="single"/>
        </w:rPr>
        <w:t>everybody</w:t>
      </w:r>
      <w:r w:rsidRPr="00F03C7D">
        <w:rPr>
          <w:u w:val="single"/>
        </w:rPr>
        <w:t xml:space="preserve"> </w:t>
      </w:r>
      <w:r w:rsidRPr="00F03C7D">
        <w:rPr>
          <w:highlight w:val="cyan"/>
          <w:u w:val="single"/>
        </w:rPr>
        <w:t>up</w:t>
      </w:r>
      <w:r w:rsidRPr="00F03C7D">
        <w:rPr>
          <w:u w:val="single"/>
        </w:rPr>
        <w:t xml:space="preserve"> </w:t>
      </w:r>
      <w:r w:rsidRPr="00F03C7D">
        <w:rPr>
          <w:highlight w:val="cyan"/>
          <w:u w:val="single"/>
        </w:rPr>
        <w:t>at</w:t>
      </w:r>
      <w:r w:rsidRPr="00F03C7D">
        <w:rPr>
          <w:u w:val="single"/>
        </w:rPr>
        <w:t xml:space="preserve"> various </w:t>
      </w:r>
      <w:r w:rsidRPr="00F03C7D">
        <w:rPr>
          <w:highlight w:val="cyan"/>
          <w:u w:val="single"/>
        </w:rPr>
        <w:t>times</w:t>
      </w:r>
      <w:r w:rsidRPr="00F03C7D">
        <w:rPr>
          <w:u w:val="single"/>
        </w:rPr>
        <w:t xml:space="preserve"> during the Cold War. You didn’t get up every morning and think that Soviet paratroopers were going to wade ashore in Boston Harbor. But most people knew and understood that there was a giant, nuclear superpower that was our peer competitor that wished us harm, and that their model of government was the opposite of our model of government. </w:t>
      </w:r>
      <w:r w:rsidRPr="00F03C7D">
        <w:rPr>
          <w:highlight w:val="cyan"/>
          <w:u w:val="single"/>
        </w:rPr>
        <w:t>People don’t have that anymore</w:t>
      </w:r>
      <w:r w:rsidRPr="00F03C7D">
        <w:rPr>
          <w:u w:val="single"/>
        </w:rPr>
        <w:t xml:space="preserve">. They think </w:t>
      </w:r>
      <w:r w:rsidRPr="00F03C7D">
        <w:rPr>
          <w:highlight w:val="cyan"/>
          <w:u w:val="single"/>
        </w:rPr>
        <w:t>the world is basically just a big chaotic marketplace</w:t>
      </w:r>
      <w:r w:rsidRPr="00F03C7D">
        <w:rPr>
          <w:sz w:val="16"/>
        </w:rPr>
        <w:t xml:space="preserve">. </w:t>
      </w:r>
      <w:r w:rsidRPr="00F03C7D">
        <w:rPr>
          <w:u w:val="single"/>
        </w:rPr>
        <w:t>They look at China and they see glittering cities and trading partners, and it’s basically like us</w:t>
      </w:r>
      <w:r w:rsidRPr="00F03C7D">
        <w:rPr>
          <w:sz w:val="16"/>
        </w:rPr>
        <w:t>. The Soviet experience was a stark difference. It was easy to draw black-and-white differences between our system and the Soviet system. Without that sense that liberal democracy is unique and precious and worth defending, we’ve become lazy about it. Nobody has any real sense of danger from any other system in the world. Some of this, too, is 20 years of focusing on terrorists who are a threat to our personal safety in random ways but not a threat to our entire way of life or our government. Terrorists are not going to pull down the American flag or nuke Los Angeles. EXTENSION SCHOOL: Is this shift in public attitude an issue of national security? NICHOLS: It’s an existential threat to our security. Our democracy is in danger of collapsing, and our enemies are here for it. And again</w:t>
      </w:r>
      <w:r w:rsidRPr="00F03C7D">
        <w:rPr>
          <w:u w:val="single"/>
        </w:rPr>
        <w:t xml:space="preserve">, we had </w:t>
      </w:r>
      <w:r w:rsidRPr="00F03C7D">
        <w:rPr>
          <w:highlight w:val="cyan"/>
          <w:u w:val="single"/>
        </w:rPr>
        <w:t>an</w:t>
      </w:r>
      <w:r w:rsidRPr="00F03C7D">
        <w:rPr>
          <w:u w:val="single"/>
        </w:rPr>
        <w:t xml:space="preserve"> </w:t>
      </w:r>
      <w:r w:rsidRPr="00F03C7D">
        <w:rPr>
          <w:highlight w:val="cyan"/>
          <w:u w:val="single"/>
        </w:rPr>
        <w:t>administration that was completely in cahoots with our worst enemy</w:t>
      </w:r>
      <w:r w:rsidRPr="00F03C7D">
        <w:rPr>
          <w:u w:val="single"/>
        </w:rPr>
        <w:t xml:space="preserve">, Russia, and nobody seemed to care. The </w:t>
      </w:r>
      <w:r w:rsidRPr="00F03C7D">
        <w:rPr>
          <w:highlight w:val="cyan"/>
          <w:u w:val="single"/>
        </w:rPr>
        <w:t>Democrats</w:t>
      </w:r>
      <w:r w:rsidRPr="00F03C7D">
        <w:rPr>
          <w:u w:val="single"/>
        </w:rPr>
        <w:t xml:space="preserve"> </w:t>
      </w:r>
      <w:r w:rsidRPr="00F03C7D">
        <w:rPr>
          <w:highlight w:val="cyan"/>
          <w:u w:val="single"/>
        </w:rPr>
        <w:t xml:space="preserve">cared, </w:t>
      </w:r>
      <w:r w:rsidRPr="00F03C7D">
        <w:rPr>
          <w:u w:val="single"/>
        </w:rPr>
        <w:t xml:space="preserve">but </w:t>
      </w:r>
      <w:r w:rsidRPr="00F03C7D">
        <w:rPr>
          <w:highlight w:val="cyan"/>
          <w:u w:val="single"/>
        </w:rPr>
        <w:t>not enough</w:t>
      </w:r>
      <w:r w:rsidRPr="00F03C7D">
        <w:rPr>
          <w:u w:val="single"/>
        </w:rPr>
        <w:t xml:space="preserve">. Think of the hearings that the Republicans had over Benghazi. We haven’t even had anything close to that on the Trump administration or Jan. 6. And </w:t>
      </w:r>
      <w:r w:rsidRPr="00F03C7D">
        <w:rPr>
          <w:highlight w:val="cyan"/>
          <w:u w:val="single"/>
        </w:rPr>
        <w:t>now</w:t>
      </w:r>
      <w:r w:rsidRPr="00F03C7D">
        <w:rPr>
          <w:u w:val="single"/>
        </w:rPr>
        <w:t xml:space="preserve"> we’re</w:t>
      </w:r>
      <w:r w:rsidRPr="00F03C7D">
        <w:rPr>
          <w:highlight w:val="cyan"/>
          <w:u w:val="single"/>
        </w:rPr>
        <w:t xml:space="preserve"> arguing about</w:t>
      </w:r>
      <w:r w:rsidRPr="00F03C7D">
        <w:rPr>
          <w:u w:val="single"/>
        </w:rPr>
        <w:t xml:space="preserve">, </w:t>
      </w:r>
      <w:r w:rsidRPr="00F03C7D">
        <w:rPr>
          <w:highlight w:val="cyan"/>
          <w:u w:val="single"/>
        </w:rPr>
        <w:t>does</w:t>
      </w:r>
      <w:r w:rsidRPr="00F03C7D">
        <w:rPr>
          <w:u w:val="single"/>
        </w:rPr>
        <w:t xml:space="preserve"> </w:t>
      </w:r>
      <w:r w:rsidRPr="00F03C7D">
        <w:rPr>
          <w:highlight w:val="cyan"/>
          <w:u w:val="single"/>
        </w:rPr>
        <w:t>the</w:t>
      </w:r>
      <w:r w:rsidRPr="00F03C7D">
        <w:rPr>
          <w:u w:val="single"/>
        </w:rPr>
        <w:t xml:space="preserve"> </w:t>
      </w:r>
      <w:r w:rsidRPr="00F03C7D">
        <w:rPr>
          <w:highlight w:val="cyan"/>
          <w:u w:val="single"/>
        </w:rPr>
        <w:t xml:space="preserve">infrastructure bill care enough </w:t>
      </w:r>
      <w:r w:rsidRPr="00F03C7D">
        <w:rPr>
          <w:u w:val="single"/>
        </w:rPr>
        <w:t>about the constituency that I care about? It is inconceivable to me that we are talking about anything except the fact that we are fighting a rearguard action to save the constitutional system of the United States of America. And yet here we are with business as usual</w:t>
      </w:r>
      <w:r>
        <w:rPr>
          <w:u w:val="single"/>
        </w:rPr>
        <w:t>.</w:t>
      </w:r>
    </w:p>
    <w:bookmarkEnd w:id="9"/>
    <w:p w14:paraId="6C3E4359" w14:textId="77777777" w:rsidR="000A32C8" w:rsidRPr="005B16B3" w:rsidRDefault="000A32C8" w:rsidP="000A32C8"/>
    <w:bookmarkEnd w:id="3"/>
    <w:p w14:paraId="0080329F" w14:textId="628B72AD" w:rsidR="000A32C8" w:rsidRDefault="000A32C8" w:rsidP="000A32C8">
      <w:pPr>
        <w:pStyle w:val="Heading1"/>
      </w:pPr>
      <w:r>
        <w:lastRenderedPageBreak/>
        <w:t>1NR</w:t>
      </w:r>
    </w:p>
    <w:p w14:paraId="312B4564" w14:textId="77777777" w:rsidR="000A32C8" w:rsidRDefault="000A32C8" w:rsidP="000A32C8">
      <w:pPr>
        <w:pStyle w:val="Heading1"/>
      </w:pPr>
      <w:r>
        <w:lastRenderedPageBreak/>
        <w:t>1NR---Harvard Round 1</w:t>
      </w:r>
    </w:p>
    <w:p w14:paraId="53C15B50" w14:textId="220253A7" w:rsidR="000A32C8" w:rsidRDefault="000A32C8" w:rsidP="000A32C8">
      <w:pPr>
        <w:pStyle w:val="Heading2"/>
      </w:pPr>
      <w:r>
        <w:lastRenderedPageBreak/>
        <w:t>T---Per Se</w:t>
      </w:r>
    </w:p>
    <w:p w14:paraId="4E4FE2DE" w14:textId="5285AA41" w:rsidR="000A32C8" w:rsidRPr="000A32C8" w:rsidRDefault="000A32C8" w:rsidP="000A32C8">
      <w:pPr>
        <w:pStyle w:val="Heading3"/>
      </w:pPr>
      <w:r>
        <w:lastRenderedPageBreak/>
        <w:t>1NR- AT: Carson and Russel</w:t>
      </w:r>
    </w:p>
    <w:p w14:paraId="2AD6FB75" w14:textId="77777777" w:rsidR="000A32C8" w:rsidRDefault="000A32C8" w:rsidP="000A32C8">
      <w:pPr>
        <w:pStyle w:val="Heading4"/>
      </w:pPr>
      <w:r>
        <w:t xml:space="preserve">Their “Supreme Court key” evidence says the plan would resolve the circuit court split and remove a liability shield---that solves a reason sham litigation is immune, but it’s not a prohibition. </w:t>
      </w:r>
    </w:p>
    <w:p w14:paraId="14797DA4" w14:textId="77777777" w:rsidR="000A32C8" w:rsidRPr="00D63810" w:rsidRDefault="000A32C8" w:rsidP="000A32C8">
      <w:pPr>
        <w:rPr>
          <w:rFonts w:eastAsia="Cambria"/>
        </w:rPr>
      </w:pPr>
      <w:r w:rsidRPr="00D63810">
        <w:rPr>
          <w:rFonts w:eastAsia="Cambria"/>
          <w:b/>
          <w:bCs/>
          <w:sz w:val="26"/>
        </w:rPr>
        <w:t xml:space="preserve">Carson and Russell 21. </w:t>
      </w:r>
      <w:r w:rsidRPr="00D63810">
        <w:rPr>
          <w:rFonts w:eastAsia="Cambria"/>
        </w:rPr>
        <w:t xml:space="preserve">Dylan Carson and Scott Russell. February 2021. Dylan Carson is a Partner at Faegre Drinker Biddle &amp; Reath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D63810">
        <w:rPr>
          <w:rFonts w:eastAsia="Cambria"/>
        </w:rPr>
        <w:t>DC</w:t>
      </w:r>
      <w:proofErr w:type="gramEnd"/>
      <w:r w:rsidRPr="00D63810">
        <w:rPr>
          <w:rFonts w:eastAsia="Cambria"/>
        </w:rPr>
        <w:t xml:space="preserve"> and California over the past 20 years. “Circuits Reinforce Split over When Noerr-Pennington Shields Serial Litigants” </w:t>
      </w:r>
      <w:hyperlink r:id="rId25" w:history="1">
        <w:r w:rsidRPr="00D63810">
          <w:rPr>
            <w:rFonts w:eastAsia="Cambria"/>
          </w:rPr>
          <w:t>https://www.americanbar.org/content/dam/aba/publishing/antitrust_source/2021/feb-2021/atsource-feb2021-carson.pdf</w:t>
        </w:r>
      </w:hyperlink>
    </w:p>
    <w:p w14:paraId="3E3B6CFE" w14:textId="6CE15302" w:rsidR="000A32C8" w:rsidRPr="000A32C8" w:rsidRDefault="000A32C8" w:rsidP="000A32C8">
      <w:pPr>
        <w:rPr>
          <w:rFonts w:eastAsia="Cambria"/>
          <w:sz w:val="14"/>
        </w:rPr>
      </w:pPr>
      <w:r w:rsidRPr="00D63810">
        <w:rPr>
          <w:rFonts w:eastAsia="Cambria"/>
          <w:highlight w:val="cyan"/>
          <w:u w:val="single"/>
        </w:rPr>
        <w:t>Although the</w:t>
      </w:r>
      <w:r w:rsidRPr="00D63810">
        <w:rPr>
          <w:rFonts w:eastAsia="Cambria"/>
          <w:sz w:val="14"/>
          <w:highlight w:val="cyan"/>
        </w:rPr>
        <w:t xml:space="preserve"> </w:t>
      </w:r>
      <w:r w:rsidRPr="00D63810">
        <w:rPr>
          <w:rFonts w:eastAsia="Cambria"/>
          <w:highlight w:val="cyan"/>
          <w:u w:val="single"/>
        </w:rPr>
        <w:t>Supreme Court</w:t>
      </w:r>
      <w:r w:rsidRPr="00D63810">
        <w:rPr>
          <w:rFonts w:eastAsia="Cambria"/>
          <w:sz w:val="14"/>
        </w:rPr>
        <w:t xml:space="preserve"> </w:t>
      </w:r>
      <w:r w:rsidRPr="00D63810">
        <w:rPr>
          <w:rFonts w:eastAsia="Cambria"/>
          <w:u w:val="single"/>
        </w:rPr>
        <w:t xml:space="preserve">expressly </w:t>
      </w:r>
      <w:r w:rsidRPr="00D63810">
        <w:rPr>
          <w:rFonts w:eastAsia="Cambria"/>
          <w:highlight w:val="cyan"/>
          <w:u w:val="single"/>
        </w:rPr>
        <w:t>carved out</w:t>
      </w:r>
      <w:r w:rsidRPr="00D63810">
        <w:rPr>
          <w:rFonts w:eastAsia="Cambria"/>
          <w:sz w:val="14"/>
          <w:highlight w:val="cyan"/>
        </w:rPr>
        <w:t xml:space="preserve"> </w:t>
      </w:r>
      <w:r w:rsidRPr="00D63810">
        <w:rPr>
          <w:rFonts w:eastAsia="Cambria"/>
          <w:highlight w:val="cyan"/>
          <w:u w:val="single"/>
        </w:rPr>
        <w:t>a sham exception</w:t>
      </w:r>
      <w:r w:rsidRPr="00D63810">
        <w:rPr>
          <w:rFonts w:eastAsia="Cambria"/>
          <w:sz w:val="14"/>
        </w:rPr>
        <w:t xml:space="preserve"> to Noerr-Pennington immunity, </w:t>
      </w:r>
      <w:r w:rsidRPr="00D63810">
        <w:rPr>
          <w:rFonts w:eastAsia="Cambria"/>
          <w:highlight w:val="cyan"/>
          <w:u w:val="single"/>
        </w:rPr>
        <w:t>lower</w:t>
      </w:r>
      <w:r w:rsidRPr="00D63810">
        <w:rPr>
          <w:rFonts w:eastAsia="Cambria"/>
          <w:u w:val="single"/>
        </w:rPr>
        <w:t xml:space="preserve"> </w:t>
      </w:r>
      <w:r w:rsidRPr="00D63810">
        <w:rPr>
          <w:rFonts w:eastAsia="Cambria"/>
          <w:highlight w:val="cyan"/>
          <w:u w:val="single"/>
        </w:rPr>
        <w:t>courts disagree</w:t>
      </w:r>
      <w:r w:rsidRPr="00D63810">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D63810">
        <w:rPr>
          <w:rFonts w:eastAsia="Cambria"/>
          <w:u w:val="single"/>
        </w:rPr>
        <w:t xml:space="preserve">The </w:t>
      </w:r>
      <w:r w:rsidRPr="00D63810">
        <w:rPr>
          <w:rFonts w:eastAsia="Cambria"/>
          <w:highlight w:val="cyan"/>
          <w:u w:val="single"/>
        </w:rPr>
        <w:t>majority of</w:t>
      </w:r>
      <w:proofErr w:type="gramEnd"/>
      <w:r w:rsidRPr="00D63810">
        <w:rPr>
          <w:rFonts w:eastAsia="Cambria"/>
          <w:highlight w:val="cyan"/>
          <w:u w:val="single"/>
        </w:rPr>
        <w:t xml:space="preserve"> circuits</w:t>
      </w:r>
      <w:r w:rsidRPr="00D63810">
        <w:rPr>
          <w:rFonts w:eastAsia="Cambria"/>
          <w:sz w:val="14"/>
        </w:rPr>
        <w:t>—the Second, Third, Fourth, Ninth, and Tenth—</w:t>
      </w:r>
      <w:r w:rsidRPr="00D63810">
        <w:rPr>
          <w:rFonts w:eastAsia="Cambria"/>
          <w:highlight w:val="cyan"/>
          <w:u w:val="single"/>
        </w:rPr>
        <w:t>have</w:t>
      </w:r>
      <w:r w:rsidRPr="00D63810">
        <w:rPr>
          <w:rFonts w:eastAsia="Cambria"/>
          <w:u w:val="single"/>
        </w:rPr>
        <w:t xml:space="preserve"> </w:t>
      </w:r>
      <w:r w:rsidRPr="00D63810">
        <w:rPr>
          <w:rFonts w:eastAsia="Cambria"/>
          <w:highlight w:val="cyan"/>
          <w:u w:val="single"/>
        </w:rPr>
        <w:t>held</w:t>
      </w:r>
      <w:r w:rsidRPr="00D63810">
        <w:rPr>
          <w:rFonts w:eastAsia="Cambria"/>
          <w:sz w:val="14"/>
        </w:rPr>
        <w:t xml:space="preserve"> </w:t>
      </w:r>
      <w:r w:rsidRPr="00D63810">
        <w:rPr>
          <w:rFonts w:eastAsia="Cambria"/>
          <w:u w:val="single"/>
        </w:rPr>
        <w:t xml:space="preserve">that a </w:t>
      </w:r>
      <w:r w:rsidRPr="00D63810">
        <w:rPr>
          <w:rFonts w:eastAsia="Cambria"/>
          <w:highlight w:val="cyan"/>
          <w:u w:val="single"/>
        </w:rPr>
        <w:t>different analysis applies</w:t>
      </w:r>
      <w:r w:rsidRPr="00D63810">
        <w:rPr>
          <w:rFonts w:eastAsia="Cambria"/>
          <w:u w:val="single"/>
        </w:rPr>
        <w:t xml:space="preserve"> when</w:t>
      </w:r>
      <w:r w:rsidRPr="00D63810">
        <w:rPr>
          <w:rFonts w:eastAsia="Cambria"/>
          <w:sz w:val="14"/>
        </w:rPr>
        <w:t xml:space="preserve"> </w:t>
      </w:r>
      <w:r w:rsidRPr="00D63810">
        <w:rPr>
          <w:rFonts w:eastAsia="Cambria"/>
          <w:u w:val="single"/>
        </w:rPr>
        <w:t>the legality of a pattern</w:t>
      </w:r>
      <w:r w:rsidRPr="00D63810">
        <w:rPr>
          <w:rFonts w:eastAsia="Cambria"/>
          <w:sz w:val="14"/>
        </w:rPr>
        <w:t xml:space="preserve"> of lawsuits or petitions </w:t>
      </w:r>
      <w:r w:rsidRPr="00D63810">
        <w:rPr>
          <w:rFonts w:eastAsia="Cambria"/>
          <w:u w:val="single"/>
        </w:rPr>
        <w:t>is challenged</w:t>
      </w:r>
      <w:r w:rsidRPr="00D63810">
        <w:rPr>
          <w:rFonts w:eastAsia="Cambria"/>
          <w:sz w:val="14"/>
        </w:rPr>
        <w:t xml:space="preserve"> </w:t>
      </w:r>
      <w:r w:rsidRPr="00D63810">
        <w:rPr>
          <w:rFonts w:eastAsia="Cambria"/>
          <w:u w:val="single"/>
        </w:rPr>
        <w:t>than when just a single petition is at issue.</w:t>
      </w:r>
      <w:r w:rsidRPr="00D63810">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D63810">
        <w:rPr>
          <w:rFonts w:eastAsia="Cambria"/>
          <w:sz w:val="14"/>
        </w:rPr>
        <w:t>the majority of</w:t>
      </w:r>
      <w:proofErr w:type="gramEnd"/>
      <w:r w:rsidRPr="00D63810">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D63810">
        <w:rPr>
          <w:rFonts w:eastAsia="Cambria"/>
          <w:u w:val="single"/>
        </w:rPr>
        <w:t>In contrast, two circuits</w:t>
      </w:r>
      <w:r w:rsidRPr="00D63810">
        <w:rPr>
          <w:rFonts w:eastAsia="Cambria"/>
          <w:sz w:val="14"/>
        </w:rPr>
        <w:t>—the First and Seventh––</w:t>
      </w:r>
      <w:r w:rsidRPr="00D63810">
        <w:rPr>
          <w:rFonts w:eastAsia="Cambria"/>
          <w:u w:val="single"/>
        </w:rPr>
        <w:t>have held that a separate standard for immunity</w:t>
      </w:r>
      <w:r w:rsidRPr="00D63810">
        <w:rPr>
          <w:rFonts w:eastAsia="Cambria"/>
          <w:sz w:val="14"/>
        </w:rPr>
        <w:t xml:space="preserve"> </w:t>
      </w:r>
      <w:r w:rsidRPr="00D63810">
        <w:rPr>
          <w:rFonts w:eastAsia="Cambria"/>
          <w:u w:val="single"/>
        </w:rPr>
        <w:t>does not apply</w:t>
      </w:r>
      <w:r w:rsidRPr="00D63810">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D63810">
        <w:rPr>
          <w:rFonts w:eastAsia="Cambria"/>
          <w:u w:val="single"/>
        </w:rPr>
        <w:t xml:space="preserve">Under this standard, </w:t>
      </w:r>
      <w:r w:rsidRPr="00D63810">
        <w:rPr>
          <w:rFonts w:eastAsia="Cambria"/>
          <w:highlight w:val="cyan"/>
          <w:u w:val="single"/>
        </w:rPr>
        <w:t>only objectively baseless</w:t>
      </w:r>
      <w:r w:rsidRPr="00D63810">
        <w:rPr>
          <w:rFonts w:eastAsia="Cambria"/>
          <w:u w:val="single"/>
        </w:rPr>
        <w:t xml:space="preserve"> </w:t>
      </w:r>
      <w:r w:rsidRPr="00D63810">
        <w:rPr>
          <w:rFonts w:eastAsia="Cambria"/>
          <w:highlight w:val="cyan"/>
          <w:u w:val="single"/>
        </w:rPr>
        <w:t>petitions can</w:t>
      </w:r>
      <w:r w:rsidRPr="00D63810">
        <w:rPr>
          <w:rFonts w:eastAsia="Cambria"/>
          <w:u w:val="single"/>
        </w:rPr>
        <w:t xml:space="preserve"> </w:t>
      </w:r>
      <w:r w:rsidRPr="00D63810">
        <w:rPr>
          <w:rFonts w:eastAsia="Cambria"/>
          <w:highlight w:val="cyan"/>
          <w:u w:val="single"/>
        </w:rPr>
        <w:t>give</w:t>
      </w:r>
      <w:r w:rsidRPr="00D63810">
        <w:rPr>
          <w:rFonts w:eastAsia="Cambria"/>
          <w:u w:val="single"/>
        </w:rPr>
        <w:t xml:space="preserve"> rise to potential </w:t>
      </w:r>
      <w:r w:rsidRPr="00D63810">
        <w:rPr>
          <w:rFonts w:eastAsia="Cambria"/>
          <w:highlight w:val="cyan"/>
          <w:u w:val="single"/>
        </w:rPr>
        <w:t>antitrust liability</w:t>
      </w:r>
      <w:r w:rsidRPr="00827266">
        <w:rPr>
          <w:rStyle w:val="StyleUnderline"/>
        </w:rPr>
        <w:t xml:space="preserve">, and </w:t>
      </w:r>
      <w:r w:rsidRPr="00ED6E92">
        <w:rPr>
          <w:rStyle w:val="StyleUnderline"/>
          <w:highlight w:val="yellow"/>
        </w:rPr>
        <w:t xml:space="preserve">Noerr-Pennington shields a pattern of petitions which had merit, were successful, or at least were objectively reasonable. </w:t>
      </w:r>
      <w:r w:rsidRPr="00ED6E92">
        <w:rPr>
          <w:rFonts w:eastAsia="Cambria"/>
          <w:b/>
          <w:bCs/>
          <w:highlight w:val="yellow"/>
          <w:u w:val="single"/>
        </w:rPr>
        <w:t>As a result</w:t>
      </w:r>
      <w:r w:rsidRPr="00ED6E92">
        <w:rPr>
          <w:rFonts w:eastAsia="Cambria"/>
          <w:sz w:val="14"/>
          <w:highlight w:val="yellow"/>
        </w:rPr>
        <w:t xml:space="preserve">, </w:t>
      </w:r>
      <w:r w:rsidRPr="00ED6E92">
        <w:rPr>
          <w:rFonts w:eastAsia="Cambria"/>
          <w:b/>
          <w:bCs/>
          <w:highlight w:val="yellow"/>
          <w:u w:val="single"/>
        </w:rPr>
        <w:t>an antitrust defendant</w:t>
      </w:r>
      <w:r w:rsidRPr="00ED6E92">
        <w:rPr>
          <w:rFonts w:eastAsia="Cambria"/>
          <w:sz w:val="14"/>
          <w:highlight w:val="yellow"/>
        </w:rPr>
        <w:t xml:space="preserve"> </w:t>
      </w:r>
      <w:r w:rsidRPr="00ED6E92">
        <w:rPr>
          <w:rFonts w:eastAsia="Cambria"/>
          <w:b/>
          <w:bCs/>
          <w:highlight w:val="yellow"/>
          <w:u w:val="single"/>
        </w:rPr>
        <w:t>who succeeds in barring entry</w:t>
      </w:r>
      <w:r w:rsidRPr="00D63810">
        <w:rPr>
          <w:rFonts w:eastAsia="Cambria"/>
          <w:sz w:val="14"/>
        </w:rPr>
        <w:t xml:space="preserve"> of a competitor or raising its rival’s costs </w:t>
      </w:r>
      <w:r w:rsidRPr="00D63810">
        <w:rPr>
          <w:rFonts w:eastAsia="Cambria"/>
          <w:b/>
          <w:bCs/>
          <w:highlight w:val="cyan"/>
          <w:u w:val="single"/>
        </w:rPr>
        <w:t>through</w:t>
      </w:r>
      <w:r w:rsidRPr="00D63810">
        <w:rPr>
          <w:rFonts w:eastAsia="Cambria"/>
          <w:sz w:val="14"/>
        </w:rPr>
        <w:t xml:space="preserve"> a long series of </w:t>
      </w:r>
      <w:r w:rsidRPr="00D63810">
        <w:rPr>
          <w:rFonts w:eastAsia="Cambria"/>
          <w:b/>
          <w:bCs/>
          <w:highlight w:val="cyan"/>
          <w:u w:val="single"/>
        </w:rPr>
        <w:t>unsuccessful lawsuits</w:t>
      </w:r>
      <w:r w:rsidRPr="00D63810">
        <w:rPr>
          <w:rFonts w:eastAsia="Cambria"/>
          <w:sz w:val="14"/>
        </w:rPr>
        <w:t xml:space="preserve"> or administrative petitions </w:t>
      </w:r>
      <w:r w:rsidRPr="00ED6E92">
        <w:rPr>
          <w:rFonts w:eastAsia="Cambria"/>
          <w:b/>
          <w:bCs/>
          <w:highlight w:val="yellow"/>
          <w:u w:val="single"/>
        </w:rPr>
        <w:t>may be immunized</w:t>
      </w:r>
      <w:r w:rsidRPr="00ED6E92">
        <w:rPr>
          <w:rFonts w:eastAsia="Cambria"/>
          <w:sz w:val="14"/>
          <w:highlight w:val="yellow"/>
        </w:rPr>
        <w:t xml:space="preserve"> from liability</w:t>
      </w:r>
      <w:r w:rsidRPr="00D63810">
        <w:rPr>
          <w:rFonts w:eastAsia="Cambria"/>
          <w:sz w:val="14"/>
        </w:rPr>
        <w:t xml:space="preserve"> </w:t>
      </w:r>
      <w:r w:rsidRPr="00D63810">
        <w:rPr>
          <w:rFonts w:eastAsia="Cambria"/>
          <w:u w:val="single"/>
        </w:rPr>
        <w:t>so long as each unsuccessful petition had a reasonable chance of success</w:t>
      </w:r>
      <w:r w:rsidRPr="00D63810">
        <w:rPr>
          <w:rFonts w:eastAsia="Cambria"/>
          <w:sz w:val="14"/>
        </w:rPr>
        <w:t xml:space="preserve"> (even if achieving that success was not the purpose of the petitioning). With the split now covering more than half of the federal circuits</w:t>
      </w:r>
      <w:r w:rsidRPr="00D63810">
        <w:rPr>
          <w:rFonts w:eastAsia="Cambria"/>
          <w:sz w:val="14"/>
          <w:highlight w:val="cyan"/>
        </w:rPr>
        <w:t xml:space="preserve">, </w:t>
      </w:r>
      <w:r w:rsidRPr="00ED6E92">
        <w:rPr>
          <w:rFonts w:eastAsia="Cambria"/>
          <w:highlight w:val="yellow"/>
          <w:u w:val="single"/>
        </w:rPr>
        <w:t>the issue</w:t>
      </w:r>
      <w:r w:rsidRPr="00D63810">
        <w:rPr>
          <w:rFonts w:eastAsia="Cambria"/>
          <w:sz w:val="14"/>
        </w:rPr>
        <w:t xml:space="preserve"> of when the </w:t>
      </w:r>
      <w:proofErr w:type="spellStart"/>
      <w:r w:rsidRPr="00D63810">
        <w:rPr>
          <w:rFonts w:eastAsia="Cambria"/>
          <w:sz w:val="14"/>
        </w:rPr>
        <w:t>NoerrPennington</w:t>
      </w:r>
      <w:proofErr w:type="spellEnd"/>
      <w:r w:rsidRPr="00D63810">
        <w:rPr>
          <w:rFonts w:eastAsia="Cambria"/>
          <w:sz w:val="14"/>
        </w:rPr>
        <w:t xml:space="preserve"> doctrine shields litigants who file a series of lawsuits or regulatory petitions </w:t>
      </w:r>
      <w:r w:rsidRPr="00ED6E92">
        <w:rPr>
          <w:rFonts w:eastAsia="Cambria"/>
          <w:highlight w:val="yellow"/>
          <w:u w:val="single"/>
        </w:rPr>
        <w:t>is ripe for Supreme Court resolution.</w:t>
      </w:r>
      <w:r w:rsidRPr="00D63810">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D63810">
        <w:rPr>
          <w:rFonts w:eastAsia="Cambria"/>
          <w:b/>
          <w:bCs/>
          <w:highlight w:val="cyan"/>
          <w:u w:val="single"/>
        </w:rPr>
        <w:t>Until</w:t>
      </w:r>
      <w:r w:rsidRPr="00D63810">
        <w:rPr>
          <w:rFonts w:eastAsia="Cambria"/>
          <w:b/>
          <w:bCs/>
          <w:u w:val="single"/>
        </w:rPr>
        <w:t xml:space="preserve"> Supreme Court </w:t>
      </w:r>
      <w:r w:rsidRPr="00D63810">
        <w:rPr>
          <w:rFonts w:eastAsia="Cambria"/>
          <w:b/>
          <w:bCs/>
          <w:highlight w:val="cyan"/>
          <w:u w:val="single"/>
        </w:rPr>
        <w:t>review occurs</w:t>
      </w:r>
      <w:r w:rsidRPr="00D63810">
        <w:rPr>
          <w:rFonts w:eastAsia="Cambria"/>
          <w:sz w:val="14"/>
          <w:highlight w:val="cyan"/>
        </w:rPr>
        <w:t xml:space="preserve">, </w:t>
      </w:r>
      <w:r w:rsidRPr="00D63810">
        <w:rPr>
          <w:rFonts w:eastAsia="Cambria"/>
          <w:b/>
          <w:bCs/>
          <w:highlight w:val="cyan"/>
          <w:u w:val="single"/>
        </w:rPr>
        <w:t>antitrust</w:t>
      </w:r>
      <w:r w:rsidRPr="00D63810">
        <w:rPr>
          <w:rFonts w:eastAsia="Cambria"/>
          <w:b/>
          <w:bCs/>
          <w:u w:val="single"/>
        </w:rPr>
        <w:t xml:space="preserve"> </w:t>
      </w:r>
      <w:r w:rsidRPr="00D63810">
        <w:rPr>
          <w:rFonts w:eastAsia="Cambria"/>
          <w:b/>
          <w:bCs/>
          <w:highlight w:val="cyan"/>
          <w:u w:val="single"/>
        </w:rPr>
        <w:t>practitioners</w:t>
      </w:r>
      <w:r w:rsidRPr="00D63810">
        <w:rPr>
          <w:rFonts w:eastAsia="Cambria"/>
          <w:sz w:val="14"/>
          <w:highlight w:val="cyan"/>
        </w:rPr>
        <w:t xml:space="preserve"> </w:t>
      </w:r>
      <w:r w:rsidRPr="00D63810">
        <w:rPr>
          <w:rFonts w:eastAsia="Cambria"/>
          <w:highlight w:val="cyan"/>
          <w:u w:val="single"/>
        </w:rPr>
        <w:t>tussling with</w:t>
      </w:r>
      <w:r w:rsidRPr="00D63810">
        <w:rPr>
          <w:rFonts w:eastAsia="Cambria"/>
          <w:u w:val="single"/>
        </w:rPr>
        <w:t xml:space="preserve"> potential </w:t>
      </w:r>
      <w:r w:rsidRPr="00D63810">
        <w:rPr>
          <w:rFonts w:eastAsia="Cambria"/>
          <w:highlight w:val="cyan"/>
          <w:u w:val="single"/>
        </w:rPr>
        <w:t>sham litigation</w:t>
      </w:r>
      <w:r w:rsidRPr="00D63810">
        <w:rPr>
          <w:rFonts w:eastAsia="Cambria"/>
          <w:u w:val="single"/>
        </w:rPr>
        <w:t xml:space="preserve"> claims</w:t>
      </w:r>
      <w:r w:rsidRPr="00D63810">
        <w:rPr>
          <w:rFonts w:eastAsia="Cambria"/>
          <w:sz w:val="14"/>
        </w:rPr>
        <w:t>—</w:t>
      </w:r>
      <w:r w:rsidRPr="00D63810">
        <w:rPr>
          <w:rFonts w:eastAsia="Cambria"/>
          <w:u w:val="single"/>
        </w:rPr>
        <w:t>which frequently arise</w:t>
      </w:r>
      <w:r w:rsidRPr="00D63810">
        <w:rPr>
          <w:rFonts w:eastAsia="Cambria"/>
          <w:sz w:val="14"/>
        </w:rPr>
        <w:t xml:space="preserve"> in pharmaceuticals, health care, telecommunications, and other patent-intensive sectors—</w:t>
      </w:r>
      <w:r w:rsidRPr="00D63810">
        <w:rPr>
          <w:rFonts w:eastAsia="Cambria"/>
          <w:b/>
          <w:bCs/>
          <w:highlight w:val="cyan"/>
          <w:u w:val="single"/>
        </w:rPr>
        <w:t>lack the certainty</w:t>
      </w:r>
      <w:r w:rsidRPr="00D63810">
        <w:rPr>
          <w:rFonts w:eastAsia="Cambria"/>
          <w:sz w:val="14"/>
          <w:highlight w:val="cyan"/>
        </w:rPr>
        <w:t xml:space="preserve"> </w:t>
      </w:r>
      <w:r w:rsidRPr="00D63810">
        <w:rPr>
          <w:rFonts w:eastAsia="Cambria"/>
          <w:b/>
          <w:bCs/>
          <w:highlight w:val="cyan"/>
          <w:u w:val="single"/>
        </w:rPr>
        <w:t>needed to advise</w:t>
      </w:r>
      <w:r w:rsidRPr="00D63810">
        <w:rPr>
          <w:rFonts w:eastAsia="Cambria"/>
          <w:b/>
          <w:bCs/>
          <w:u w:val="single"/>
        </w:rPr>
        <w:t xml:space="preserve"> historically litigious </w:t>
      </w:r>
      <w:r w:rsidRPr="00D63810">
        <w:rPr>
          <w:rFonts w:eastAsia="Cambria"/>
          <w:b/>
          <w:bCs/>
          <w:highlight w:val="cyan"/>
          <w:u w:val="single"/>
        </w:rPr>
        <w:t>clients</w:t>
      </w:r>
      <w:r w:rsidRPr="00D63810">
        <w:rPr>
          <w:rFonts w:eastAsia="Cambria"/>
          <w:sz w:val="14"/>
          <w:highlight w:val="cyan"/>
        </w:rPr>
        <w:t xml:space="preserve"> </w:t>
      </w:r>
      <w:r w:rsidRPr="00D63810">
        <w:rPr>
          <w:rFonts w:eastAsia="Cambria"/>
          <w:b/>
          <w:bCs/>
          <w:highlight w:val="cyan"/>
          <w:u w:val="single"/>
        </w:rPr>
        <w:t>of</w:t>
      </w:r>
      <w:r w:rsidRPr="00D63810">
        <w:rPr>
          <w:rFonts w:eastAsia="Cambria"/>
          <w:b/>
          <w:bCs/>
          <w:u w:val="single"/>
        </w:rPr>
        <w:t xml:space="preserve"> the </w:t>
      </w:r>
      <w:r w:rsidRPr="00D63810">
        <w:rPr>
          <w:rFonts w:eastAsia="Cambria"/>
          <w:b/>
          <w:bCs/>
          <w:highlight w:val="cyan"/>
          <w:u w:val="single"/>
        </w:rPr>
        <w:t>antitrust risk</w:t>
      </w:r>
      <w:r w:rsidRPr="00D63810">
        <w:rPr>
          <w:rFonts w:eastAsia="Cambria"/>
          <w:b/>
          <w:bCs/>
          <w:u w:val="single"/>
        </w:rPr>
        <w:t xml:space="preserve"> associated with filing additional lawsuits against rivals</w:t>
      </w:r>
      <w:r w:rsidRPr="00D63810">
        <w:rPr>
          <w:rFonts w:eastAsia="Cambria"/>
          <w:sz w:val="14"/>
        </w:rPr>
        <w:t xml:space="preserve">. </w:t>
      </w:r>
      <w:r w:rsidRPr="00D63810">
        <w:rPr>
          <w:rFonts w:eastAsia="Cambria"/>
          <w:u w:val="single"/>
        </w:rPr>
        <w:t>From the perspective of antitrust practitioners</w:t>
      </w:r>
      <w:r w:rsidRPr="00D63810">
        <w:rPr>
          <w:rFonts w:eastAsia="Cambria"/>
          <w:sz w:val="14"/>
        </w:rPr>
        <w:t xml:space="preserve"> (and their clients) </w:t>
      </w:r>
      <w:r w:rsidRPr="00D63810">
        <w:rPr>
          <w:rFonts w:eastAsia="Cambria"/>
          <w:u w:val="single"/>
        </w:rPr>
        <w:t>with a vested interest in the predictability</w:t>
      </w:r>
      <w:r w:rsidRPr="00D63810">
        <w:rPr>
          <w:rFonts w:eastAsia="Cambria"/>
          <w:sz w:val="14"/>
        </w:rPr>
        <w:t xml:space="preserve"> of outcomes, </w:t>
      </w:r>
      <w:r w:rsidRPr="00D63810">
        <w:rPr>
          <w:rFonts w:eastAsia="Cambria"/>
          <w:u w:val="single"/>
        </w:rPr>
        <w:t>this is unfortunate</w:t>
      </w:r>
      <w:r w:rsidRPr="00D63810">
        <w:rPr>
          <w:rFonts w:eastAsia="Cambria"/>
          <w:sz w:val="14"/>
        </w:rPr>
        <w:t xml:space="preserve"> </w:t>
      </w:r>
      <w:r w:rsidRPr="00D63810">
        <w:rPr>
          <w:rFonts w:eastAsia="Cambria"/>
          <w:u w:val="single"/>
        </w:rPr>
        <w:t>since “federal</w:t>
      </w:r>
      <w:r w:rsidRPr="00D63810">
        <w:rPr>
          <w:rFonts w:eastAsia="Cambria"/>
          <w:sz w:val="14"/>
        </w:rPr>
        <w:t xml:space="preserve"> </w:t>
      </w:r>
      <w:r w:rsidRPr="00D63810">
        <w:rPr>
          <w:rFonts w:eastAsia="Cambria"/>
          <w:u w:val="single"/>
        </w:rPr>
        <w:t>[antitrust] law</w:t>
      </w:r>
      <w:r w:rsidRPr="00D63810">
        <w:rPr>
          <w:rFonts w:eastAsia="Cambria"/>
          <w:sz w:val="14"/>
        </w:rPr>
        <w:t xml:space="preserve">, in its area of competence, </w:t>
      </w:r>
      <w:r w:rsidRPr="00D63810">
        <w:rPr>
          <w:rFonts w:eastAsia="Cambria"/>
          <w:u w:val="single"/>
        </w:rPr>
        <w:t>is assumed to be nationally uniform</w:t>
      </w:r>
      <w:r w:rsidRPr="00D63810">
        <w:rPr>
          <w:rFonts w:eastAsia="Cambria"/>
          <w:sz w:val="14"/>
        </w:rPr>
        <w:t>, whether or not it is in fact.”7</w:t>
      </w:r>
    </w:p>
    <w:p w14:paraId="59656714" w14:textId="77777777" w:rsidR="000A32C8" w:rsidRDefault="000A32C8" w:rsidP="000A32C8">
      <w:pPr>
        <w:pStyle w:val="Heading3"/>
      </w:pPr>
      <w:r>
        <w:lastRenderedPageBreak/>
        <w:t>1NR---AT Light</w:t>
      </w:r>
    </w:p>
    <w:p w14:paraId="22305138" w14:textId="77777777" w:rsidR="000A32C8" w:rsidRDefault="000A32C8" w:rsidP="000A32C8">
      <w:pPr>
        <w:pStyle w:val="Heading4"/>
      </w:pPr>
      <w:r>
        <w:t>The distinction between rules and standards is meaningful</w:t>
      </w:r>
    </w:p>
    <w:p w14:paraId="32A89AD9" w14:textId="77777777" w:rsidR="000A32C8" w:rsidRDefault="000A32C8" w:rsidP="000A32C8">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094957F1" w14:textId="77777777" w:rsidR="000A32C8" w:rsidRDefault="000A32C8" w:rsidP="000A32C8">
      <w:r>
        <w:t xml:space="preserve">But </w:t>
      </w:r>
      <w:r w:rsidRPr="001A7A27">
        <w:rPr>
          <w:rStyle w:val="StyleUnderline"/>
        </w:rPr>
        <w:t>although rules may not</w:t>
      </w:r>
      <w:r w:rsidRPr="007E0A35">
        <w:rPr>
          <w:rStyle w:val="StyleUnderline"/>
        </w:rPr>
        <w:t xml:space="preserve"> be as neatly confined as they sometimes</w:t>
      </w:r>
      <w:r>
        <w:rPr>
          <w:rStyle w:val="StyleUnderline"/>
        </w:rPr>
        <w:t xml:space="preserve"> </w:t>
      </w:r>
      <w:r w:rsidRPr="007E0A35">
        <w:rPr>
          <w:rStyle w:val="StyleUnderline"/>
        </w:rPr>
        <w:t xml:space="preserve">appear to be, </w:t>
      </w:r>
      <w:r w:rsidRPr="004A3AD1">
        <w:rPr>
          <w:rStyle w:val="StyleUnderline"/>
          <w:highlight w:val="cyan"/>
        </w:rPr>
        <w:t xml:space="preserve">it would be </w:t>
      </w:r>
      <w:r w:rsidRPr="004A3AD1">
        <w:rPr>
          <w:rStyle w:val="Emphasis"/>
          <w:highlight w:val="cyan"/>
        </w:rPr>
        <w:t>wrong</w:t>
      </w:r>
      <w:r w:rsidRPr="004A3AD1">
        <w:rPr>
          <w:rStyle w:val="StyleUnderline"/>
          <w:highlight w:val="cyan"/>
        </w:rPr>
        <w:t xml:space="preserve"> to suppose that the specification of antitrust law as either rule or standard has no practical consequences</w:t>
      </w:r>
      <w:r>
        <w:t xml:space="preserve">. Even if seasoned lawyers can sometimes manipulate seemingly iron-clad rules to their clients' advantage, the expression of law as rule or standard affects the attitude that judges bring to their adjudicatory roles. </w:t>
      </w:r>
      <w:r w:rsidRPr="004A3AD1">
        <w:rPr>
          <w:rStyle w:val="StyleUnderline"/>
          <w:highlight w:val="cyan"/>
        </w:rPr>
        <w:t>The choice between rules and standards has</w:t>
      </w:r>
      <w:r w:rsidRPr="004A3AD1">
        <w:rPr>
          <w:rStyle w:val="Emphasis"/>
          <w:highlight w:val="cyan"/>
        </w:rPr>
        <w:t xml:space="preserve"> important</w:t>
      </w:r>
      <w:r w:rsidRPr="007E0A35">
        <w:rPr>
          <w:rStyle w:val="StyleUnderline"/>
        </w:rPr>
        <w:t xml:space="preserve"> legal-cultural </w:t>
      </w:r>
      <w:r w:rsidRPr="004A3AD1">
        <w:rPr>
          <w:rStyle w:val="Emphasis"/>
          <w:highlight w:val="cyan"/>
        </w:rPr>
        <w:t>implications</w:t>
      </w:r>
      <w:r w:rsidRPr="001A7A27">
        <w:rPr>
          <w:rStyle w:val="Emphasis"/>
        </w:rPr>
        <w:t xml:space="preserve"> </w:t>
      </w:r>
      <w:r w:rsidRPr="007E0A35">
        <w:rPr>
          <w:rStyle w:val="StyleUnderline"/>
        </w:rPr>
        <w:t>in antitrust adjudication</w:t>
      </w:r>
      <w:r>
        <w:t>.</w:t>
      </w:r>
    </w:p>
    <w:p w14:paraId="5DBF7B9C" w14:textId="77777777" w:rsidR="000A32C8" w:rsidRDefault="000A32C8" w:rsidP="000A32C8"/>
    <w:p w14:paraId="15F5FF51" w14:textId="77777777" w:rsidR="000A32C8" w:rsidRPr="007E0A35" w:rsidRDefault="000A32C8" w:rsidP="000A32C8">
      <w:pPr>
        <w:pStyle w:val="Heading4"/>
      </w:pPr>
      <w:r w:rsidRPr="007E0A35">
        <w:t>The distinction between rules and standards is important in antitrust</w:t>
      </w:r>
    </w:p>
    <w:p w14:paraId="195092A1" w14:textId="77777777" w:rsidR="000A32C8" w:rsidRDefault="000A32C8" w:rsidP="000A32C8">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315F9EA" w14:textId="77777777" w:rsidR="000A32C8" w:rsidRPr="007E0A35" w:rsidRDefault="000A32C8" w:rsidP="000A32C8">
      <w:r w:rsidRPr="004A3AD1">
        <w:rPr>
          <w:rStyle w:val="StyleUnderline"/>
          <w:highlight w:val="cyan"/>
        </w:rPr>
        <w:t>The choice between rules and standards matters in antitrust</w:t>
      </w:r>
      <w:r w:rsidRPr="004A3AD1">
        <w:rPr>
          <w:highlight w:val="cyan"/>
        </w:rPr>
        <w:t>.</w:t>
      </w:r>
      <w:r w:rsidRPr="007E0A35">
        <w:t xml:space="preserve"> As an expression of legal culture, </w:t>
      </w:r>
      <w:r w:rsidRPr="007E0A35">
        <w:rPr>
          <w:rStyle w:val="StyleUnderline"/>
        </w:rPr>
        <w:t>articulation of antitrust law as rule prejudges</w:t>
      </w:r>
      <w:r w:rsidRPr="007E0A35">
        <w:t xml:space="preserve"> many </w:t>
      </w:r>
      <w:r w:rsidRPr="007E0A35">
        <w:rPr>
          <w:rStyle w:val="StyleUnderline"/>
        </w:rPr>
        <w:t>outcomes</w:t>
      </w:r>
      <w:r w:rsidRPr="007E0A35">
        <w:t xml:space="preserve">, pushes ultimate decision-making up the legal hierarchy, encourages judges to play a stronger gate-keeping role, and widens the scope of allowable economic testimony and other evidence. Even if it turns out that the "rules" governing these practices are as indeterminate and malleable as Hart and Wittgenstein's comments on language would suggest, 30 </w:t>
      </w:r>
      <w:r w:rsidRPr="007E0A35">
        <w:rPr>
          <w:rStyle w:val="StyleUnderline"/>
        </w:rPr>
        <w:t xml:space="preserve">antitrust </w:t>
      </w:r>
      <w:r w:rsidRPr="004A3AD1">
        <w:rPr>
          <w:rStyle w:val="StyleUnderline"/>
          <w:highlight w:val="cyan"/>
        </w:rPr>
        <w:t>judges perform their</w:t>
      </w:r>
      <w:r w:rsidRPr="007E0A35">
        <w:rPr>
          <w:rStyle w:val="StyleUnderline"/>
        </w:rPr>
        <w:t xml:space="preserve"> legal-cultural </w:t>
      </w:r>
      <w:r w:rsidRPr="004A3AD1">
        <w:rPr>
          <w:rStyle w:val="StyleUnderline"/>
          <w:highlight w:val="cyan"/>
        </w:rPr>
        <w:t xml:space="preserve">roles </w:t>
      </w:r>
      <w:r w:rsidRPr="004A3AD1">
        <w:rPr>
          <w:rStyle w:val="Emphasis"/>
          <w:highlight w:val="cyan"/>
        </w:rPr>
        <w:t xml:space="preserve">differently </w:t>
      </w:r>
      <w:r w:rsidRPr="004A3AD1">
        <w:rPr>
          <w:rStyle w:val="StyleUnderline"/>
          <w:highlight w:val="cyan"/>
        </w:rPr>
        <w:t>when the liability determinant is framed as a rule than when it is framed as a standard</w:t>
      </w:r>
      <w:r w:rsidRPr="007E0A35">
        <w:t>.</w:t>
      </w:r>
    </w:p>
    <w:p w14:paraId="3D214E2A" w14:textId="77777777" w:rsidR="000A32C8" w:rsidRDefault="000A32C8" w:rsidP="000A32C8"/>
    <w:p w14:paraId="41C07806" w14:textId="77777777" w:rsidR="000A32C8" w:rsidRDefault="000A32C8" w:rsidP="000A32C8">
      <w:pPr>
        <w:pStyle w:val="Heading4"/>
      </w:pPr>
      <w:r>
        <w:t>Their claim that they create guidelines that prohibit in certain circumstances is not a prohibition—creating time, place and manner restrictions on behavior are not restrictions—they establish standards</w:t>
      </w:r>
    </w:p>
    <w:p w14:paraId="0FC9650F" w14:textId="77777777" w:rsidR="000A32C8" w:rsidRDefault="000A32C8" w:rsidP="000A32C8">
      <w:proofErr w:type="spellStart"/>
      <w:r w:rsidRPr="0025691D">
        <w:rPr>
          <w:rStyle w:val="Style13ptBold"/>
        </w:rPr>
        <w:t>Adelide</w:t>
      </w:r>
      <w:proofErr w:type="spellEnd"/>
      <w:r w:rsidRPr="0025691D">
        <w:rPr>
          <w:rStyle w:val="Style13ptBold"/>
        </w:rPr>
        <w:t xml:space="preserve"> Law Rev 64</w:t>
      </w:r>
      <w:r>
        <w:rPr>
          <w:rStyle w:val="Style13ptBold"/>
        </w:rPr>
        <w:t xml:space="preserve"> </w:t>
      </w:r>
      <w:r>
        <w:t xml:space="preserve">"Potato Marketing Act - Statutory Interpretation - Ultra Vires - Prohibition as Distinct from Regulation" [1964] </w:t>
      </w:r>
      <w:proofErr w:type="spellStart"/>
      <w:r>
        <w:t>AdelLawRw</w:t>
      </w:r>
      <w:proofErr w:type="spellEnd"/>
      <w:r>
        <w:t xml:space="preserve"> 9; (1964) 2(2) Adelaide Law Review 252 </w:t>
      </w:r>
      <w:hyperlink r:id="rId26" w:history="1">
        <w:r w:rsidRPr="00992FF5">
          <w:rPr>
            <w:rStyle w:val="Hyperlink"/>
          </w:rPr>
          <w:t>http://classic.austlii.edu.au/au/journals/AdelLawRw/1964/9.html</w:t>
        </w:r>
      </w:hyperlink>
    </w:p>
    <w:p w14:paraId="3C36B2FC" w14:textId="77777777" w:rsidR="000A32C8" w:rsidRPr="00B75F66" w:rsidRDefault="000A32C8" w:rsidP="000A32C8">
      <w:r w:rsidRPr="00B75F66">
        <w:t xml:space="preserve">The theoretical extent of the term has been defined in previous cases, </w:t>
      </w:r>
      <w:proofErr w:type="spellStart"/>
      <w:r w:rsidRPr="00B75F66">
        <w:t>allthough</w:t>
      </w:r>
      <w:proofErr w:type="spellEnd"/>
      <w:r w:rsidRPr="00B75F66">
        <w:t xml:space="preserve"> actual decision on the validity of any </w:t>
      </w:r>
      <w:proofErr w:type="gramStart"/>
      <w:r w:rsidRPr="00B75F66">
        <w:t>particular measure</w:t>
      </w:r>
      <w:proofErr w:type="gramEnd"/>
      <w:r w:rsidRPr="00B75F66">
        <w:t xml:space="preserve"> as a regulation may be difficult, since </w:t>
      </w:r>
      <w:r w:rsidRPr="004A3AD1">
        <w:rPr>
          <w:rStyle w:val="StyleUnderline"/>
          <w:highlight w:val="cyan"/>
        </w:rPr>
        <w:t>the distinction which must be drawn between regulation and prohibition</w:t>
      </w:r>
      <w:r w:rsidRPr="0025691D">
        <w:rPr>
          <w:rStyle w:val="StyleUnderline"/>
        </w:rPr>
        <w:t xml:space="preserve"> </w:t>
      </w:r>
      <w:r w:rsidRPr="00935857">
        <w:t>is a subtle one, essentially a matter of degree.</w:t>
      </w:r>
      <w:r w:rsidRPr="00B75F66">
        <w:t xml:space="preserve"> All regulation involves some measure of prohibition; but where the effect of the prohibition is to preclude the subject-matter of regulation from coming into existence will it be invalid. The authoritative statement of the rule in this context is contained in the judgment of Dixon J. (as he then was) in </w:t>
      </w:r>
      <w:proofErr w:type="spellStart"/>
      <w:proofErr w:type="gramStart"/>
      <w:r w:rsidRPr="00B75F66">
        <w:t>Su;anhill</w:t>
      </w:r>
      <w:proofErr w:type="spellEnd"/>
      <w:proofErr w:type="gramEnd"/>
      <w:r w:rsidRPr="00B75F66">
        <w:t xml:space="preserve"> Corporation v. brad bur^.^ "Prima facie </w:t>
      </w:r>
      <w:r w:rsidRPr="004A3AD1">
        <w:rPr>
          <w:rStyle w:val="StyleUnderline"/>
          <w:highlight w:val="cyan"/>
        </w:rPr>
        <w:t>a power to make by-laws regulating a subject matter does not extend to prohibiting it</w:t>
      </w:r>
      <w:r w:rsidRPr="0025691D">
        <w:rPr>
          <w:rStyle w:val="StyleUnderline"/>
        </w:rPr>
        <w:t xml:space="preserve"> altogether</w:t>
      </w:r>
      <w:r w:rsidRPr="00B75F66">
        <w:t xml:space="preserve">, or subject to a dis </w:t>
      </w:r>
      <w:proofErr w:type="spellStart"/>
      <w:r w:rsidRPr="00B75F66">
        <w:t>cretionary</w:t>
      </w:r>
      <w:proofErr w:type="spellEnd"/>
      <w:r w:rsidRPr="00B75F66">
        <w:t xml:space="preserve"> </w:t>
      </w:r>
      <w:proofErr w:type="spellStart"/>
      <w:r w:rsidRPr="00B75F66">
        <w:t>licence</w:t>
      </w:r>
      <w:proofErr w:type="spellEnd"/>
      <w:r w:rsidRPr="00B75F66">
        <w:t xml:space="preserve"> or consent. </w:t>
      </w:r>
      <w:r w:rsidRPr="004A3AD1">
        <w:rPr>
          <w:rStyle w:val="StyleUnderline"/>
          <w:highlight w:val="cyan"/>
        </w:rPr>
        <w:t>By-laws</w:t>
      </w:r>
      <w:r w:rsidRPr="00B75F66">
        <w:t xml:space="preserve"> made under such a power </w:t>
      </w:r>
      <w:r w:rsidRPr="004A3AD1">
        <w:rPr>
          <w:rStyle w:val="StyleUnderline"/>
          <w:highlight w:val="cyan"/>
        </w:rPr>
        <w:t xml:space="preserve">may </w:t>
      </w:r>
      <w:r w:rsidRPr="004A3AD1">
        <w:rPr>
          <w:rStyle w:val="StyleUnderline"/>
          <w:highlight w:val="cyan"/>
        </w:rPr>
        <w:lastRenderedPageBreak/>
        <w:t>prescribe time, place, manner and circumstance, and they may impose conditions, but</w:t>
      </w:r>
      <w:r w:rsidRPr="0025691D">
        <w:rPr>
          <w:rStyle w:val="StyleUnderline"/>
        </w:rPr>
        <w:t xml:space="preserve"> under the prima facie meaning of the word </w:t>
      </w:r>
      <w:r w:rsidRPr="004A3AD1">
        <w:rPr>
          <w:rStyle w:val="StyleUnderline"/>
          <w:highlight w:val="cyan"/>
        </w:rPr>
        <w:t>they</w:t>
      </w:r>
      <w:r w:rsidRPr="0025691D">
        <w:rPr>
          <w:rStyle w:val="StyleUnderline"/>
        </w:rPr>
        <w:t xml:space="preserve"> must</w:t>
      </w:r>
      <w:r>
        <w:rPr>
          <w:rStyle w:val="StyleUnderline"/>
        </w:rPr>
        <w:t xml:space="preserve"> </w:t>
      </w:r>
      <w:r w:rsidRPr="004A3AD1">
        <w:rPr>
          <w:rStyle w:val="StyleUnderline"/>
          <w:highlight w:val="cyan"/>
        </w:rPr>
        <w:t>stop short of preventing</w:t>
      </w:r>
      <w:r w:rsidRPr="0025691D">
        <w:rPr>
          <w:rStyle w:val="StyleUnderline"/>
        </w:rPr>
        <w:t xml:space="preserve"> or suppressing </w:t>
      </w:r>
      <w:r w:rsidRPr="004A3AD1">
        <w:rPr>
          <w:rStyle w:val="StyleUnderline"/>
          <w:highlight w:val="cyan"/>
        </w:rPr>
        <w:t>the</w:t>
      </w:r>
      <w:r w:rsidRPr="0025691D">
        <w:rPr>
          <w:rStyle w:val="StyleUnderline"/>
        </w:rPr>
        <w:t xml:space="preserve"> thing or </w:t>
      </w:r>
      <w:r w:rsidRPr="004A3AD1">
        <w:rPr>
          <w:rStyle w:val="StyleUnderline"/>
          <w:highlight w:val="cyan"/>
        </w:rPr>
        <w:t>conduct</w:t>
      </w:r>
      <w:r w:rsidRPr="0025691D">
        <w:rPr>
          <w:rStyle w:val="StyleUnderline"/>
        </w:rPr>
        <w:t xml:space="preserve"> to be</w:t>
      </w:r>
      <w:r>
        <w:rPr>
          <w:rStyle w:val="StyleUnderline"/>
        </w:rPr>
        <w:t xml:space="preserve"> </w:t>
      </w:r>
      <w:r w:rsidRPr="004A3AD1">
        <w:rPr>
          <w:rStyle w:val="StyleUnderline"/>
          <w:highlight w:val="cyan"/>
        </w:rPr>
        <w:t>regulated</w:t>
      </w:r>
      <w:r w:rsidRPr="004A3AD1">
        <w:rPr>
          <w:highlight w:val="cyan"/>
        </w:rPr>
        <w:t>.</w:t>
      </w:r>
      <w:r w:rsidRPr="00B75F66">
        <w:t>"</w:t>
      </w:r>
    </w:p>
    <w:p w14:paraId="197D52C7" w14:textId="77777777" w:rsidR="000A32C8" w:rsidRDefault="000A32C8" w:rsidP="000A32C8"/>
    <w:p w14:paraId="77DD5EFA" w14:textId="77777777" w:rsidR="000A32C8" w:rsidRDefault="000A32C8" w:rsidP="000A32C8">
      <w:pPr>
        <w:pStyle w:val="Heading3"/>
      </w:pPr>
      <w:r>
        <w:lastRenderedPageBreak/>
        <w:t>1NR---AT Hinder</w:t>
      </w:r>
    </w:p>
    <w:p w14:paraId="02918FFD" w14:textId="77777777" w:rsidR="000A32C8" w:rsidRDefault="000A32C8" w:rsidP="000A32C8"/>
    <w:p w14:paraId="254D976E" w14:textId="77777777" w:rsidR="000A32C8" w:rsidRDefault="000A32C8" w:rsidP="000A32C8">
      <w:pPr>
        <w:pStyle w:val="Heading4"/>
      </w:pPr>
      <w:r>
        <w:t xml:space="preserve">Prohibition doesn’t allow for exceptions </w:t>
      </w:r>
    </w:p>
    <w:p w14:paraId="2CB72B7C" w14:textId="77777777" w:rsidR="000A32C8" w:rsidRDefault="000A32C8" w:rsidP="000A32C8">
      <w:r w:rsidRPr="00BC0D32">
        <w:rPr>
          <w:rStyle w:val="Style13ptBold"/>
        </w:rPr>
        <w:t>Supreme Court of Delaware 95</w:t>
      </w:r>
      <w:r>
        <w:t xml:space="preserve"> (VEASEY-Chief Justice. Opinion in Snell v. Engineered Systems &amp; Designs, Inc., 669 A.2d 13 (Del. 1995</w:t>
      </w:r>
      <w:proofErr w:type="gramStart"/>
      <w:r>
        <w:t>).date</w:t>
      </w:r>
      <w:proofErr w:type="gramEnd"/>
      <w:r>
        <w:t xml:space="preserve"> accessed 7/13/21)</w:t>
      </w:r>
    </w:p>
    <w:p w14:paraId="0A0BFA55" w14:textId="77777777" w:rsidR="000A32C8" w:rsidRDefault="000A32C8" w:rsidP="000A32C8">
      <w:r>
        <w:t xml:space="preserve">The interpretation of the statute is aided by the synopsis to a recent amendment to Section 2825. This synopsis states that the amendment "clarifies the limitations on the public use of the word engineering by those not authorized to practice engineering for the general public." 68 </w:t>
      </w:r>
      <w:proofErr w:type="spellStart"/>
      <w:r>
        <w:t>Del.Laws</w:t>
      </w:r>
      <w:proofErr w:type="spellEnd"/>
      <w:r>
        <w:t xml:space="preserve">, c. 24 (emphasis added). </w:t>
      </w:r>
      <w:r w:rsidRPr="004A3AD1">
        <w:rPr>
          <w:rStyle w:val="StyleUnderline"/>
          <w:highlight w:val="cyan"/>
        </w:rPr>
        <w:t>Had the</w:t>
      </w:r>
      <w:r w:rsidRPr="001C64A9">
        <w:rPr>
          <w:rStyle w:val="StyleUnderline"/>
        </w:rPr>
        <w:t xml:space="preserve"> General </w:t>
      </w:r>
      <w:r w:rsidRPr="004A3AD1">
        <w:rPr>
          <w:rStyle w:val="StyleUnderline"/>
          <w:highlight w:val="cyan"/>
        </w:rPr>
        <w:t xml:space="preserve">Assembly intended to </w:t>
      </w:r>
      <w:r w:rsidRPr="004A3AD1">
        <w:rPr>
          <w:rStyle w:val="Emphasis"/>
          <w:highlight w:val="cyan"/>
        </w:rPr>
        <w:t>ban all uses</w:t>
      </w:r>
      <w:r w:rsidRPr="001C64A9">
        <w:rPr>
          <w:rStyle w:val="StyleUnderline"/>
        </w:rPr>
        <w:t xml:space="preserve"> of the word "engineer" by those not certified, </w:t>
      </w:r>
      <w:r w:rsidRPr="004A3AD1">
        <w:rPr>
          <w:rStyle w:val="StyleUnderline"/>
          <w:highlight w:val="cyan"/>
        </w:rPr>
        <w:t>it would have</w:t>
      </w:r>
      <w:r w:rsidRPr="001C64A9">
        <w:rPr>
          <w:rStyle w:val="StyleUnderline"/>
        </w:rPr>
        <w:t xml:space="preserve"> been more logical for it to have </w:t>
      </w:r>
      <w:r w:rsidRPr="004A3AD1">
        <w:rPr>
          <w:rStyle w:val="StyleUnderline"/>
          <w:highlight w:val="cyan"/>
        </w:rPr>
        <w:t xml:space="preserve">used the word </w:t>
      </w:r>
      <w:r w:rsidRPr="004A3AD1">
        <w:rPr>
          <w:rStyle w:val="Emphasis"/>
          <w:highlight w:val="cyan"/>
        </w:rPr>
        <w:t>"prohibition"</w:t>
      </w:r>
      <w:r w:rsidRPr="004629D1">
        <w:rPr>
          <w:rStyle w:val="Emphasis"/>
        </w:rPr>
        <w:t xml:space="preserve"> </w:t>
      </w:r>
      <w:r>
        <w:t xml:space="preserve">(or the equivalent) rather than the word "limitations" in the synopsis.[7] Section 2825 must be analyzed, therefore, with the understanding that it bans only uses of the term "engineer" which would "lead to the 18*18 belief that such person is entitled to practice </w:t>
      </w:r>
      <w:proofErr w:type="spellStart"/>
      <w:r w:rsidRPr="00B67EA2">
        <w:rPr>
          <w:b/>
          <w:bCs/>
        </w:rPr>
        <w:t>eng</w:t>
      </w:r>
      <w:r>
        <w:rPr>
          <w:b/>
          <w:bCs/>
        </w:rPr>
        <w:t>.</w:t>
      </w:r>
      <w:r w:rsidRPr="00B67EA2">
        <w:rPr>
          <w:b/>
          <w:bCs/>
        </w:rPr>
        <w:t>ineering</w:t>
      </w:r>
      <w:proofErr w:type="spellEnd"/>
      <w:r>
        <w:t>" — i.e., a misleading use of any derivative of the word "engineer."</w:t>
      </w:r>
    </w:p>
    <w:p w14:paraId="088F50E5" w14:textId="77777777" w:rsidR="000A32C8" w:rsidRDefault="000A32C8" w:rsidP="000A32C8"/>
    <w:p w14:paraId="7D1F15A3" w14:textId="77777777" w:rsidR="000A32C8" w:rsidRDefault="000A32C8" w:rsidP="000A32C8">
      <w:pPr>
        <w:pStyle w:val="Heading4"/>
      </w:pPr>
      <w:r>
        <w:t xml:space="preserve">Synonymous with ban </w:t>
      </w:r>
    </w:p>
    <w:p w14:paraId="2C8E141D" w14:textId="77777777" w:rsidR="000A32C8" w:rsidRDefault="000A32C8" w:rsidP="000A32C8">
      <w:r w:rsidRPr="00F70BC6">
        <w:rPr>
          <w:rStyle w:val="Style13ptBold"/>
        </w:rPr>
        <w:t>California Court of Appeals 19</w:t>
      </w:r>
      <w:r>
        <w:t xml:space="preserve"> (SLOUGH-judge. Opinion in County of Riverside v. FREEDOM WON LLC, No. E069294 (Cal. Ct. App. Feb. 6, 2019). Google scholar caselaw. Date accessed 7/13/21)</w:t>
      </w:r>
    </w:p>
    <w:p w14:paraId="61A666CA" w14:textId="77777777" w:rsidR="000A32C8" w:rsidRDefault="000A32C8" w:rsidP="000A32C8">
      <w:r>
        <w:t>Appellants urge, however, that the prefatory language in the ballot initiative demonstrates the purpose behind Proposition 64 and should therefore override the statutory language of the Act. Established principles say otherwise. Only when the statutory language is ambiguous do we look to the uncodified preamble of a ballot initiative, and we certainly may not rely on the latter to contradict the former. "[I]f the language is clear and unambiguous there is no need for construction, nor is it necessary to resort to indicia of the intent of the Legislature (in the case of a statute) or of the voters (in the case of a provision adopted by the voters)." (People v. Valencia (2017) 3 Cal.5th 347, 357 [interpreting Pen. Code provisions enacted by Prop. 47].) Here, the Act unambiguously allows counties to completely ban marijuana businesses, without the requirement of voter approval. (Cf. City of Riverside v. Inland Empire Patients Health &amp; Wellness Center, Inc. (2013) 56 Cal.4th 729, 762 [holding state law authorizing medical marijuana use and distribution does not "</w:t>
      </w:r>
      <w:proofErr w:type="gramStart"/>
      <w:r>
        <w:t>preempt[</w:t>
      </w:r>
      <w:proofErr w:type="gramEnd"/>
      <w:r>
        <w:t xml:space="preserve">] the authority of California cities and counties, under their traditional land use and police powers, to allow, restrict, limit, or entirely exclude facilities that distribute medical marijuana, and to enforce such policies by nuisance actions"].) </w:t>
      </w:r>
      <w:r w:rsidRPr="004A3AD1">
        <w:rPr>
          <w:rStyle w:val="StyleUnderline"/>
          <w:highlight w:val="cyan"/>
        </w:rPr>
        <w:t>Appellants attempt to create an ambiguity</w:t>
      </w:r>
      <w:r w:rsidRPr="00292BAF">
        <w:rPr>
          <w:rStyle w:val="StyleUnderline"/>
        </w:rPr>
        <w:t xml:space="preserve"> in the Act's language by </w:t>
      </w:r>
      <w:r w:rsidRPr="004A3AD1">
        <w:rPr>
          <w:rStyle w:val="StyleUnderline"/>
          <w:highlight w:val="cyan"/>
        </w:rPr>
        <w:t>arguing</w:t>
      </w:r>
      <w:r w:rsidRPr="00292BAF">
        <w:rPr>
          <w:rStyle w:val="StyleUnderline"/>
        </w:rPr>
        <w:t xml:space="preserve"> the word </w:t>
      </w:r>
      <w:r w:rsidRPr="004A3AD1">
        <w:rPr>
          <w:rStyle w:val="StyleUnderline"/>
          <w:highlight w:val="cyan"/>
        </w:rPr>
        <w:t>"prohibit"</w:t>
      </w:r>
      <w:r w:rsidRPr="00292BAF">
        <w:rPr>
          <w:rStyle w:val="StyleUnderline"/>
        </w:rPr>
        <w:t xml:space="preserve"> in section 26200 </w:t>
      </w:r>
      <w:r w:rsidRPr="004A3AD1">
        <w:rPr>
          <w:rStyle w:val="StyleUnderline"/>
          <w:highlight w:val="cyan"/>
        </w:rPr>
        <w:t>means something less than "ban."</w:t>
      </w:r>
      <w:r w:rsidRPr="00292BAF">
        <w:rPr>
          <w:rStyle w:val="StyleUnderline"/>
        </w:rPr>
        <w:t xml:space="preserve"> </w:t>
      </w:r>
      <w:r w:rsidRPr="004A3AD1">
        <w:rPr>
          <w:rStyle w:val="Emphasis"/>
          <w:highlight w:val="cyan"/>
        </w:rPr>
        <w:t>We are unpersuaded. Prohibit and ban are synonyms</w:t>
      </w:r>
      <w:r>
        <w:t xml:space="preserve">, but even if they weren't, the Legislature made its intention clear by qualifying prohibit with "completely." (§ 26200, </w:t>
      </w:r>
      <w:proofErr w:type="spellStart"/>
      <w:r>
        <w:t>subd</w:t>
      </w:r>
      <w:proofErr w:type="spellEnd"/>
      <w:r>
        <w:t>. (a).) We find no merit to appellants' first claim of error, that RCO No. 348.4862 is invalid.[4]</w:t>
      </w:r>
    </w:p>
    <w:p w14:paraId="47C22D72" w14:textId="77777777" w:rsidR="000A32C8" w:rsidRDefault="000A32C8" w:rsidP="000A32C8"/>
    <w:p w14:paraId="17CF3FB7" w14:textId="77777777" w:rsidR="000A32C8" w:rsidRPr="000A32C8" w:rsidRDefault="000A32C8" w:rsidP="000A32C8"/>
    <w:sectPr w:rsidR="000A32C8" w:rsidRPr="000A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00355"/>
    <w:multiLevelType w:val="hybridMultilevel"/>
    <w:tmpl w:val="A266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63C60"/>
    <w:multiLevelType w:val="hybridMultilevel"/>
    <w:tmpl w:val="771495D8"/>
    <w:lvl w:ilvl="0" w:tplc="E9A64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A32C8"/>
    <w:rsid w:val="000139A3"/>
    <w:rsid w:val="000A32C8"/>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C402"/>
  <w15:chartTrackingRefBased/>
  <w15:docId w15:val="{B7CEC511-72D5-4BAB-B0D0-47C93E43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A32C8"/>
    <w:rPr>
      <w:rFonts w:ascii="Calibri" w:hAnsi="Calibri"/>
    </w:rPr>
  </w:style>
  <w:style w:type="paragraph" w:styleId="Heading1">
    <w:name w:val="heading 1"/>
    <w:aliases w:val="Pocket"/>
    <w:basedOn w:val="Normal"/>
    <w:next w:val="Normal"/>
    <w:link w:val="Heading1Char"/>
    <w:qFormat/>
    <w:rsid w:val="000A32C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A32C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0A32C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0A32C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A32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32C8"/>
  </w:style>
  <w:style w:type="character" w:customStyle="1" w:styleId="Heading1Char">
    <w:name w:val="Heading 1 Char"/>
    <w:aliases w:val="Pocket Char"/>
    <w:basedOn w:val="DefaultParagraphFont"/>
    <w:link w:val="Heading1"/>
    <w:rsid w:val="000A32C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A32C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0A32C8"/>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0A32C8"/>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7"/>
    <w:qFormat/>
    <w:rsid w:val="000A32C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A32C8"/>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S"/>
    <w:basedOn w:val="DefaultParagraphFont"/>
    <w:uiPriority w:val="6"/>
    <w:qFormat/>
    <w:rsid w:val="000A32C8"/>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0A32C8"/>
    <w:rPr>
      <w:color w:val="auto"/>
      <w:u w:val="none"/>
    </w:rPr>
  </w:style>
  <w:style w:type="character" w:styleId="FollowedHyperlink">
    <w:name w:val="FollowedHyperlink"/>
    <w:basedOn w:val="DefaultParagraphFont"/>
    <w:uiPriority w:val="99"/>
    <w:semiHidden/>
    <w:unhideWhenUsed/>
    <w:rsid w:val="000A32C8"/>
    <w:rPr>
      <w:color w:val="auto"/>
      <w:u w:val="none"/>
    </w:rPr>
  </w:style>
  <w:style w:type="paragraph" w:styleId="ListParagraph">
    <w:name w:val="List Paragraph"/>
    <w:aliases w:val="6 font"/>
    <w:basedOn w:val="Normal"/>
    <w:uiPriority w:val="99"/>
    <w:unhideWhenUsed/>
    <w:qFormat/>
    <w:rsid w:val="000A32C8"/>
    <w:pPr>
      <w:ind w:left="720"/>
      <w:contextualSpacing/>
    </w:pPr>
  </w:style>
  <w:style w:type="paragraph" w:customStyle="1" w:styleId="textbold">
    <w:name w:val="text bold"/>
    <w:basedOn w:val="Normal"/>
    <w:link w:val="Emphasis"/>
    <w:uiPriority w:val="7"/>
    <w:qFormat/>
    <w:rsid w:val="000A32C8"/>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0A32C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0A32C8"/>
    <w:pPr>
      <w:widowControl w:val="0"/>
      <w:suppressAutoHyphens/>
      <w:spacing w:after="200" w:line="256" w:lineRule="auto"/>
      <w:contextualSpacing/>
    </w:pPr>
    <w:rPr>
      <w:rFonts w:asciiTheme="minorHAnsi" w:hAnsiTheme="minorHAnsi"/>
      <w:u w:val="single"/>
    </w:rPr>
  </w:style>
  <w:style w:type="paragraph" w:styleId="NoSpacing">
    <w:name w:val="No Spacing"/>
    <w:aliases w:val="Card Format,ClearFormatting,DDI Tag,Tag Title,No Spacing51,Small Text,tag,Tags,Tag and Ci,No Spacing6,No Spacing tnr,Hidden Block Title,No Spacing311,No Spacing8,Dont u,No Spacing1111111,Clear,Note Level 21,No Spacing13,No Spacing23"/>
    <w:basedOn w:val="Heading1"/>
    <w:autoRedefine/>
    <w:uiPriority w:val="99"/>
    <w:qFormat/>
    <w:rsid w:val="000A32C8"/>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0A32C8"/>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0A32C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conversation.com/when-the-federal-budget-funds-scientific-research-its-the-economy-that-benefits-80651" TargetMode="External"/><Relationship Id="rId13" Type="http://schemas.openxmlformats.org/officeDocument/2006/relationships/hyperlink" Target="https://www.cnn.com/2021/10/29/politics/congress-spending-bill-president-joe-biden-italy-g20-democrats/index.html" TargetMode="External"/><Relationship Id="rId18" Type="http://schemas.openxmlformats.org/officeDocument/2006/relationships/hyperlink" Target="https://www.jacobinmag.com/2021/02/corporate-power-amazon-big-law-department-of-justice-biden" TargetMode="External"/><Relationship Id="rId26" Type="http://schemas.openxmlformats.org/officeDocument/2006/relationships/hyperlink" Target="http://classic.austlii.edu.au/au/journals/AdelLawRw/1964/9.html" TargetMode="External"/><Relationship Id="rId3" Type="http://schemas.openxmlformats.org/officeDocument/2006/relationships/styles" Target="styles.xml"/><Relationship Id="rId21" Type="http://schemas.openxmlformats.org/officeDocument/2006/relationships/hyperlink" Target="https://www.wsj.com/articles/us-5g-companies-11621870061)%20%20%20language" TargetMode="External"/><Relationship Id="rId7" Type="http://schemas.openxmlformats.org/officeDocument/2006/relationships/hyperlink" Target="https://fedsoc-cms-public.s3.amazonaws.com/update/pdf/HfSHUKp1jnxxov80FkGORMCD5eojoela0HkiRejm.pdf" TargetMode="External"/><Relationship Id="rId12" Type="http://schemas.openxmlformats.org/officeDocument/2006/relationships/hyperlink" Target="https://truthout.org/articles/racist-violence-cant-be-separated-from-the-violence-of-neoliberal-capitalism/" TargetMode="External"/><Relationship Id="rId17" Type="http://schemas.openxmlformats.org/officeDocument/2006/relationships/hyperlink" Target="https://richardjacksonterrorismblog.wordpress.com/2012/08/05/the-great-con-of-national-security/" TargetMode="External"/><Relationship Id="rId25" Type="http://schemas.openxmlformats.org/officeDocument/2006/relationships/hyperlink" Target="https://www.americanbar.org/content/dam/aba/publishing/antitrust_source/2021/feb-2021/atsource-feb2021-carson.pdf" TargetMode="External"/><Relationship Id="rId2" Type="http://schemas.openxmlformats.org/officeDocument/2006/relationships/numbering" Target="numbering.xml"/><Relationship Id="rId16" Type="http://schemas.openxmlformats.org/officeDocument/2006/relationships/hyperlink" Target="https://www.wsj.com/articles/us-5g-companies-11621870061)---language" TargetMode="External"/><Relationship Id="rId20" Type="http://schemas.openxmlformats.org/officeDocument/2006/relationships/hyperlink" Target="https://phys.org/news/2019-10-carbon-capture.html" TargetMode="External"/><Relationship Id="rId1" Type="http://schemas.openxmlformats.org/officeDocument/2006/relationships/customXml" Target="../customXml/item1.xml"/><Relationship Id="rId6" Type="http://schemas.openxmlformats.org/officeDocument/2006/relationships/hyperlink" Target="https://scholarship.law.vanderbilt.edu/vlr/vol38/iss1/3" TargetMode="External"/><Relationship Id="rId11" Type="http://schemas.openxmlformats.org/officeDocument/2006/relationships/hyperlink" Target="https://longreads.tni.org/digital-colonialism-the-evolution-of-us-empire" TargetMode="External"/><Relationship Id="rId24" Type="http://schemas.openxmlformats.org/officeDocument/2006/relationships/hyperlink" Target="https://news.harvard.edu/gazette/story/2021/09/our-own-worst-enemy-looks-at-americans-lack-of-civic-virtue/" TargetMode="External"/><Relationship Id="rId5" Type="http://schemas.openxmlformats.org/officeDocument/2006/relationships/webSettings" Target="webSettings.xml"/><Relationship Id="rId15" Type="http://schemas.openxmlformats.org/officeDocument/2006/relationships/hyperlink" Target="https://www.canarymedia.com/articles/climate-policy-crunch-time-we-need-congress-to-pass-a-clean-energy-standard-and-tax-credits/"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hamptonthink.org/read/on-bidens-farcical-anti-monopoly-executive-order?rq=antitrust" TargetMode="External"/><Relationship Id="rId19" Type="http://schemas.openxmlformats.org/officeDocument/2006/relationships/hyperlink" Target="https://redflag.org.au/article/worldwide-revolution-possible-and-necessary/" TargetMode="External"/><Relationship Id="rId4" Type="http://schemas.openxmlformats.org/officeDocument/2006/relationships/settings" Target="settings.xml"/><Relationship Id="rId9" Type="http://schemas.openxmlformats.org/officeDocument/2006/relationships/hyperlink" Target="http://carnegieendowment.org/2016/12/13/russia-and-cyber-operations-challenges-and-opportunities-for-next-u.s.-administration-pub-66433" TargetMode="External"/><Relationship Id="rId14" Type="http://schemas.openxmlformats.org/officeDocument/2006/relationships/hyperlink" Target="https://www.concurrences.com/en/review/issues/no-1-2021/on-topic/the-new-us-antitrust-administration-en" TargetMode="External"/><Relationship Id="rId22" Type="http://schemas.openxmlformats.org/officeDocument/2006/relationships/hyperlink" Target="https://www.jstor.org/stable/resrep22408.5?seq=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80</Pages>
  <Words>38869</Words>
  <Characters>221557</Characters>
  <Application>Microsoft Office Word</Application>
  <DocSecurity>0</DocSecurity>
  <Lines>1846</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2021-10-30T15:33:00Z</dcterms:created>
  <dcterms:modified xsi:type="dcterms:W3CDTF">2021-10-30T15:39:00Z</dcterms:modified>
</cp:coreProperties>
</file>