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584E" w14:textId="08803781" w:rsidR="00A95652" w:rsidRDefault="002608B1" w:rsidP="002608B1">
      <w:pPr>
        <w:pStyle w:val="Heading1"/>
      </w:pPr>
      <w:r>
        <w:t>1NC</w:t>
      </w:r>
    </w:p>
    <w:p w14:paraId="4F5C34EA" w14:textId="3EAE8F7D" w:rsidR="00393CDB" w:rsidRDefault="002608B1" w:rsidP="001313A6">
      <w:pPr>
        <w:pStyle w:val="Heading3"/>
      </w:pPr>
      <w:r>
        <w:t>OFF</w:t>
      </w:r>
    </w:p>
    <w:p w14:paraId="208C8054" w14:textId="77777777" w:rsidR="00C23DD5" w:rsidRPr="007A663B" w:rsidRDefault="00C23DD5" w:rsidP="00C23DD5">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Pr>
          <w:rFonts w:cs="Times New Roman"/>
        </w:rPr>
        <w:t xml:space="preserve"> an expansion of the scope of the United States core antitrust laws to substantially increase prohibitions on anticompetitive business practices. </w:t>
      </w:r>
    </w:p>
    <w:p w14:paraId="4923EC29" w14:textId="77777777" w:rsidR="00C23DD5" w:rsidRPr="00BE491C" w:rsidRDefault="00C23DD5" w:rsidP="00C23DD5">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0227ABFA" w14:textId="77777777" w:rsidR="00C23DD5" w:rsidRPr="00BE491C" w:rsidRDefault="00C23DD5" w:rsidP="00C23DD5">
      <w:pPr>
        <w:rPr>
          <w:rStyle w:val="Style13ptBold"/>
        </w:rPr>
      </w:pPr>
      <w:r w:rsidRPr="00BE491C">
        <w:rPr>
          <w:rStyle w:val="Style13ptBold"/>
        </w:rPr>
        <w:t>Louisiana House 5</w:t>
      </w:r>
    </w:p>
    <w:p w14:paraId="46FD4972" w14:textId="77777777" w:rsidR="00C23DD5" w:rsidRPr="00BE491C" w:rsidRDefault="00C23DD5" w:rsidP="00C23DD5">
      <w:r w:rsidRPr="00BE491C">
        <w:t>(</w:t>
      </w:r>
      <w:hyperlink r:id="rId6" w:history="1">
        <w:r w:rsidRPr="00BE491C">
          <w:t>http://house.louisiana.gov/house-glossary.htm</w:t>
        </w:r>
      </w:hyperlink>
      <w:r w:rsidRPr="00BE491C">
        <w:t>)</w:t>
      </w:r>
    </w:p>
    <w:p w14:paraId="7DF77A05" w14:textId="77777777" w:rsidR="00C23DD5" w:rsidRPr="00BE491C" w:rsidRDefault="00C23DD5" w:rsidP="00C23DD5">
      <w:r w:rsidRPr="00395894">
        <w:rPr>
          <w:rStyle w:val="StyleUnderline"/>
          <w:highlight w:val="cyan"/>
        </w:rPr>
        <w:t xml:space="preserve">Resolution  A </w:t>
      </w:r>
      <w:r w:rsidRPr="00395894">
        <w:rPr>
          <w:rStyle w:val="Emphasis"/>
          <w:highlight w:val="cyan"/>
        </w:rPr>
        <w:t>legislative</w:t>
      </w:r>
      <w:r w:rsidRPr="00395894">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395894">
        <w:rPr>
          <w:rStyle w:val="StyleUnderline"/>
          <w:highlight w:val="cyan"/>
        </w:rPr>
        <w:t>for</w:t>
      </w:r>
      <w:r w:rsidRPr="00BE491C">
        <w:t xml:space="preserve"> making declarations,  </w:t>
      </w:r>
      <w:r w:rsidRPr="00BE491C">
        <w:rPr>
          <w:rStyle w:val="StyleUnderline"/>
        </w:rPr>
        <w:t xml:space="preserve">stating </w:t>
      </w:r>
      <w:r w:rsidRPr="00395894">
        <w:rPr>
          <w:rStyle w:val="Emphasis"/>
          <w:highlight w:val="cyan"/>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1A112055" w14:textId="77777777" w:rsidR="00C23DD5" w:rsidRPr="00BE491C" w:rsidRDefault="00C23DD5" w:rsidP="00C23DD5">
      <w:pPr>
        <w:pStyle w:val="Heading4"/>
        <w:rPr>
          <w:rFonts w:cs="Times New Roman"/>
        </w:rPr>
      </w:pPr>
      <w:r>
        <w:rPr>
          <w:rFonts w:cs="Times New Roman"/>
        </w:rPr>
        <w:t xml:space="preserve">USFG </w:t>
      </w:r>
      <w:r w:rsidRPr="00BE491C">
        <w:rPr>
          <w:rFonts w:cs="Times New Roman"/>
        </w:rPr>
        <w:t>is the legislative, executive and judicial</w:t>
      </w:r>
      <w:r>
        <w:rPr>
          <w:rFonts w:cs="Times New Roman"/>
        </w:rPr>
        <w:t xml:space="preserve"> branches</w:t>
      </w:r>
    </w:p>
    <w:p w14:paraId="1E1222F0" w14:textId="77777777" w:rsidR="00C23DD5" w:rsidRPr="00BE491C" w:rsidRDefault="00C23DD5" w:rsidP="00C23DD5">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38D324A9" w14:textId="77777777" w:rsidR="00C23DD5" w:rsidRPr="00BE491C" w:rsidRDefault="00C23DD5" w:rsidP="00C23DD5">
      <w:pPr>
        <w:rPr>
          <w:sz w:val="14"/>
        </w:rPr>
      </w:pPr>
      <w:r w:rsidRPr="00395894">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395894">
        <w:rPr>
          <w:rStyle w:val="StyleUnderline"/>
          <w:highlight w:val="cyan"/>
        </w:rPr>
        <w:t>The Federal government has three branches</w:t>
      </w:r>
      <w:r w:rsidRPr="00BE491C">
        <w:rPr>
          <w:sz w:val="14"/>
        </w:rPr>
        <w:t xml:space="preserve">: i) the </w:t>
      </w:r>
      <w:r w:rsidRPr="00395894">
        <w:rPr>
          <w:rStyle w:val="StyleUnderline"/>
          <w:highlight w:val="cyan"/>
        </w:rPr>
        <w:t>legislature</w:t>
      </w:r>
      <w:r w:rsidRPr="00BE491C">
        <w:rPr>
          <w:sz w:val="14"/>
        </w:rPr>
        <w:t xml:space="preserve">, which is the US Congress, ii) </w:t>
      </w:r>
      <w:r w:rsidRPr="00395894">
        <w:rPr>
          <w:rStyle w:val="StyleUnderline"/>
          <w:highlight w:val="cyan"/>
        </w:rPr>
        <w:t>Executive</w:t>
      </w:r>
      <w:r w:rsidRPr="00BE491C">
        <w:rPr>
          <w:sz w:val="14"/>
        </w:rPr>
        <w:t xml:space="preserve">, comprised of the President and Vice president of the US and iii) </w:t>
      </w:r>
      <w:r w:rsidRPr="00395894">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7322836" w14:textId="77777777" w:rsidR="00C23DD5" w:rsidRPr="00BE491C" w:rsidRDefault="00C23DD5" w:rsidP="00C23DD5">
      <w:pPr>
        <w:pStyle w:val="Heading4"/>
        <w:rPr>
          <w:rFonts w:cs="Times New Roman"/>
          <w:i/>
        </w:rPr>
      </w:pPr>
      <w:r w:rsidRPr="00BE491C">
        <w:rPr>
          <w:rFonts w:cs="Times New Roman"/>
        </w:rPr>
        <w:t xml:space="preserve">Should requires </w:t>
      </w:r>
      <w:r w:rsidRPr="00BE491C">
        <w:rPr>
          <w:rFonts w:cs="Times New Roman"/>
          <w:u w:val="single"/>
        </w:rPr>
        <w:t>action</w:t>
      </w:r>
    </w:p>
    <w:p w14:paraId="7A3D57A9" w14:textId="77777777" w:rsidR="00C23DD5" w:rsidRPr="00BE491C" w:rsidRDefault="00C23DD5" w:rsidP="00C23DD5">
      <w:pPr>
        <w:rPr>
          <w:rStyle w:val="Style13ptBold"/>
        </w:rPr>
      </w:pPr>
      <w:r w:rsidRPr="00BE491C">
        <w:rPr>
          <w:rStyle w:val="Style13ptBold"/>
        </w:rPr>
        <w:t>AHD 2k</w:t>
      </w:r>
    </w:p>
    <w:p w14:paraId="1E58E981" w14:textId="77777777" w:rsidR="00C23DD5" w:rsidRPr="00BE491C" w:rsidRDefault="00C23DD5" w:rsidP="00C23DD5">
      <w:r w:rsidRPr="00BE491C">
        <w:t>(American Heritage Dictionary 2000 (Dictionary.com))</w:t>
      </w:r>
    </w:p>
    <w:p w14:paraId="5402BE1F" w14:textId="77777777" w:rsidR="00C23DD5" w:rsidRPr="00BE491C" w:rsidRDefault="00C23DD5" w:rsidP="00C23DD5">
      <w:r w:rsidRPr="00395894">
        <w:rPr>
          <w:rStyle w:val="StyleUnderline"/>
          <w:highlight w:val="cyan"/>
        </w:rPr>
        <w:t>should</w:t>
      </w:r>
      <w:r w:rsidRPr="00BE491C">
        <w:t xml:space="preserve">. </w:t>
      </w:r>
      <w:r w:rsidRPr="00395894">
        <w:rPr>
          <w:rStyle w:val="StyleUnderline"/>
          <w:highlight w:val="cyan"/>
        </w:rPr>
        <w:t xml:space="preserve">The will </w:t>
      </w:r>
      <w:r w:rsidRPr="00BE491C">
        <w:t>to do something or</w:t>
      </w:r>
      <w:r w:rsidRPr="00395894">
        <w:rPr>
          <w:rStyle w:val="StyleUnderline"/>
          <w:highlight w:val="cyan"/>
        </w:rPr>
        <w:t xml:space="preserve"> have something take place</w:t>
      </w:r>
      <w:r w:rsidRPr="00BE491C">
        <w:t xml:space="preserve">: I shall go out if I feel like it.  </w:t>
      </w:r>
    </w:p>
    <w:p w14:paraId="08449750" w14:textId="77777777" w:rsidR="00C23DD5" w:rsidRPr="00BE491C" w:rsidRDefault="00C23DD5" w:rsidP="00C23DD5">
      <w:pPr>
        <w:pStyle w:val="Heading4"/>
        <w:rPr>
          <w:rFonts w:cs="Times New Roman"/>
        </w:rPr>
      </w:pPr>
      <w:r w:rsidRPr="00BE491C">
        <w:rPr>
          <w:rFonts w:cs="Times New Roman"/>
        </w:rPr>
        <w:t xml:space="preserve">‘Its’ means </w:t>
      </w:r>
      <w:r>
        <w:rPr>
          <w:rFonts w:cs="Times New Roman"/>
        </w:rPr>
        <w:t>the statutes belong to the government.</w:t>
      </w:r>
    </w:p>
    <w:p w14:paraId="4A6D88B1" w14:textId="77777777" w:rsidR="00C23DD5" w:rsidRPr="00BE491C" w:rsidRDefault="00C23DD5" w:rsidP="00C23DD5">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6721C3B8" w14:textId="77777777" w:rsidR="00C23DD5" w:rsidRDefault="00C23DD5" w:rsidP="00C23DD5">
      <w:pPr>
        <w:rPr>
          <w:sz w:val="14"/>
        </w:rPr>
      </w:pPr>
      <w:r w:rsidRPr="00BE491C">
        <w:rPr>
          <w:sz w:val="14"/>
        </w:rPr>
        <w:t xml:space="preserve">The Court inadvertently used the word "his" when the Court intended to use </w:t>
      </w:r>
      <w:r w:rsidRPr="00BE491C">
        <w:rPr>
          <w:rStyle w:val="StyleUnderline"/>
        </w:rPr>
        <w:t>the word "</w:t>
      </w:r>
      <w:r w:rsidRPr="00395894">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395894">
        <w:rPr>
          <w:rStyle w:val="StyleUnderline"/>
          <w:highlight w:val="cyan"/>
        </w:rPr>
        <w:t>possessive pronoun</w:t>
      </w:r>
      <w:r w:rsidRPr="00BE491C">
        <w:rPr>
          <w:sz w:val="14"/>
        </w:rPr>
        <w:t xml:space="preserve"> was </w:t>
      </w:r>
      <w:r w:rsidRPr="00444DA3">
        <w:rPr>
          <w:rStyle w:val="StyleUnderline"/>
        </w:rPr>
        <w:t xml:space="preserve">intended to </w:t>
      </w:r>
      <w:r w:rsidRPr="00395894">
        <w:rPr>
          <w:rStyle w:val="StyleUnderline"/>
          <w:highlight w:val="cyan"/>
        </w:rPr>
        <w:t>refer to the party preceding</w:t>
      </w:r>
      <w:r w:rsidRPr="00BE491C">
        <w:rPr>
          <w:rStyle w:val="StyleUnderline"/>
        </w:rPr>
        <w:t xml:space="preserve"> its </w:t>
      </w:r>
      <w:r w:rsidRPr="00395894">
        <w:rPr>
          <w:rStyle w:val="StyleUnderline"/>
          <w:highlight w:val="cyan"/>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155E4662" w14:textId="77777777" w:rsidR="00C23DD5" w:rsidRDefault="00C23DD5" w:rsidP="00C23DD5">
      <w:pPr>
        <w:pStyle w:val="Heading4"/>
      </w:pPr>
      <w:r>
        <w:t xml:space="preserve">The “core” antitrust statutes are the Sherman Act, Clayton Act, and FTC Act  </w:t>
      </w:r>
    </w:p>
    <w:p w14:paraId="5CBEDD97" w14:textId="77777777" w:rsidR="00C23DD5" w:rsidRDefault="00C23DD5" w:rsidP="00C23DD5">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147C858" w14:textId="77777777" w:rsidR="00C23DD5" w:rsidRPr="001F4FBD" w:rsidRDefault="00C23DD5" w:rsidP="00C23DD5">
      <w:pPr>
        <w:rPr>
          <w:sz w:val="16"/>
        </w:rPr>
      </w:pPr>
      <w:r w:rsidRPr="009858EF">
        <w:rPr>
          <w:rStyle w:val="StyleUnderline"/>
        </w:rPr>
        <w:t xml:space="preserve">U.S. </w:t>
      </w:r>
      <w:r w:rsidRPr="00395894">
        <w:rPr>
          <w:rStyle w:val="StyleUnderline"/>
        </w:rPr>
        <w:t>antitrust law is defined by federal and state statutes, as interpreted by the courts</w:t>
      </w:r>
      <w:r w:rsidRPr="00AB1733">
        <w:rPr>
          <w:sz w:val="16"/>
        </w:rPr>
        <w:t xml:space="preserve">. The </w:t>
      </w:r>
      <w:r w:rsidRPr="00395894">
        <w:rPr>
          <w:rStyle w:val="Emphasis"/>
          <w:highlight w:val="cyan"/>
        </w:rPr>
        <w:t>core federal statutes</w:t>
      </w:r>
      <w:r w:rsidRPr="00395894">
        <w:rPr>
          <w:rStyle w:val="StyleUnderline"/>
          <w:highlight w:val="cyan"/>
        </w:rPr>
        <w:t xml:space="preserve"> are the Sherman Act</w:t>
      </w:r>
      <w:r w:rsidRPr="00AB1733">
        <w:rPr>
          <w:sz w:val="16"/>
        </w:rPr>
        <w:t xml:space="preserve">,1 passed by Congress in 1890, </w:t>
      </w:r>
      <w:r w:rsidRPr="00395894">
        <w:rPr>
          <w:rStyle w:val="StyleUnderline"/>
          <w:highlight w:val="cyan"/>
        </w:rPr>
        <w:t xml:space="preserve">and the </w:t>
      </w:r>
      <w:r w:rsidRPr="00395894">
        <w:rPr>
          <w:rStyle w:val="Emphasis"/>
          <w:highlight w:val="cyan"/>
        </w:rPr>
        <w:t>F</w:t>
      </w:r>
      <w:r w:rsidRPr="009858EF">
        <w:rPr>
          <w:rStyle w:val="StyleUnderline"/>
        </w:rPr>
        <w:t xml:space="preserve">ederal </w:t>
      </w:r>
      <w:r w:rsidRPr="00395894">
        <w:rPr>
          <w:rStyle w:val="Emphasis"/>
          <w:highlight w:val="cyan"/>
        </w:rPr>
        <w:t>T</w:t>
      </w:r>
      <w:r w:rsidRPr="009858EF">
        <w:rPr>
          <w:rStyle w:val="StyleUnderline"/>
        </w:rPr>
        <w:t xml:space="preserve">rade </w:t>
      </w:r>
      <w:r w:rsidRPr="00395894">
        <w:rPr>
          <w:rStyle w:val="Emphasis"/>
          <w:highlight w:val="cyan"/>
        </w:rPr>
        <w:t>C</w:t>
      </w:r>
      <w:r w:rsidRPr="009858EF">
        <w:rPr>
          <w:rStyle w:val="StyleUnderline"/>
        </w:rPr>
        <w:t>ommission</w:t>
      </w:r>
      <w:r w:rsidRPr="00AB1733">
        <w:rPr>
          <w:sz w:val="16"/>
        </w:rPr>
        <w:t xml:space="preserve">2 </w:t>
      </w:r>
      <w:r w:rsidRPr="00395894">
        <w:rPr>
          <w:rStyle w:val="StyleUnderline"/>
          <w:highlight w:val="cyan"/>
        </w:rPr>
        <w:t>and Clayton Acts</w:t>
      </w:r>
      <w:r w:rsidRPr="00AB1733">
        <w:rPr>
          <w:sz w:val="16"/>
        </w:rPr>
        <w:t>,3 both passed in 1914. The United States Department of Justice (“</w:t>
      </w:r>
      <w:r w:rsidRPr="00395894">
        <w:rPr>
          <w:rStyle w:val="StyleUnderline"/>
          <w:highlight w:val="cyan"/>
        </w:rPr>
        <w:t>DOJ”) and</w:t>
      </w:r>
      <w:r w:rsidRPr="00AB1733">
        <w:rPr>
          <w:sz w:val="16"/>
        </w:rPr>
        <w:t xml:space="preserve"> the Federal Trade Commission (“</w:t>
      </w:r>
      <w:r w:rsidRPr="00395894">
        <w:rPr>
          <w:rStyle w:val="StyleUnderline"/>
          <w:highlight w:val="cyan"/>
        </w:rPr>
        <w:t>FTC</w:t>
      </w:r>
      <w:r w:rsidRPr="00AB1733">
        <w:rPr>
          <w:sz w:val="16"/>
        </w:rPr>
        <w:t xml:space="preserve">” or “Commission”) (together the “agencies”) </w:t>
      </w:r>
      <w:r w:rsidRPr="00395894">
        <w:rPr>
          <w:rStyle w:val="StyleUnderline"/>
          <w:highlight w:val="cyan"/>
        </w:rPr>
        <w:t>share enforcement</w:t>
      </w:r>
      <w:r w:rsidRPr="009858EF">
        <w:rPr>
          <w:rStyle w:val="StyleUnderline"/>
        </w:rPr>
        <w:t xml:space="preserve"> of most areas of federal antitrust law but </w:t>
      </w:r>
      <w:r w:rsidRPr="00444DA3">
        <w:rPr>
          <w:rStyle w:val="StyleUnderline"/>
        </w:rPr>
        <w:t>with some differences in the scope of their authority</w:t>
      </w:r>
      <w:r w:rsidRPr="00444DA3">
        <w:rPr>
          <w:sz w:val="16"/>
        </w:rPr>
        <w:t xml:space="preserve">. The </w:t>
      </w:r>
      <w:r w:rsidRPr="00444DA3">
        <w:rPr>
          <w:rStyle w:val="StyleUnderline"/>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444DA3">
        <w:rPr>
          <w:rStyle w:val="StyleUnderline"/>
        </w:rPr>
        <w:t>FTC brings most unfair methods of competition cases under the same standards that courts apply to Sherman Act claims. The most prominent exception is the invitation to collude offense, which falls outside the scope of the Sherman Act</w:t>
      </w:r>
      <w:r w:rsidRPr="00444DA3">
        <w:rPr>
          <w:sz w:val="16"/>
        </w:rPr>
        <w:t xml:space="preserve"> (if the invitation is not accepted, there is no agreement). The FTC challenges invitations to collude as so-called “standalone” violations of Section 5.4 The </w:t>
      </w:r>
      <w:r w:rsidRPr="00444DA3">
        <w:rPr>
          <w:rStyle w:val="StyleUnderline"/>
        </w:rPr>
        <w:t xml:space="preserve">DOJ has sole authority to pursue </w:t>
      </w:r>
      <w:r w:rsidRPr="00444DA3">
        <w:rPr>
          <w:rStyle w:val="Emphasis"/>
        </w:rPr>
        <w:t>criminal violations</w:t>
      </w:r>
      <w:r w:rsidRPr="00444DA3">
        <w:rPr>
          <w:rStyle w:val="StyleUnderline"/>
        </w:rPr>
        <w:t xml:space="preserve"> of the 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59DD8D51" w14:textId="77777777" w:rsidR="00C23DD5" w:rsidRDefault="00C23DD5" w:rsidP="00C23DD5">
      <w:pPr>
        <w:pStyle w:val="Heading4"/>
      </w:pPr>
      <w:r>
        <w:t>They</w:t>
      </w:r>
      <w:r w:rsidRPr="00BE491C">
        <w:t xml:space="preserve"> violate</w:t>
      </w:r>
      <w:r>
        <w:t>—the resolution requires government action.</w:t>
      </w:r>
    </w:p>
    <w:p w14:paraId="238342DB" w14:textId="77777777" w:rsidR="00C23DD5" w:rsidRPr="00444DA3" w:rsidRDefault="00C23DD5" w:rsidP="00C23DD5"/>
    <w:p w14:paraId="7DA88AA5" w14:textId="77777777" w:rsidR="00C23DD5" w:rsidRPr="009E3839" w:rsidRDefault="00C23DD5" w:rsidP="00C23DD5">
      <w:pPr>
        <w:pStyle w:val="Heading4"/>
        <w:rPr>
          <w:rFonts w:cs="Times New Roman"/>
        </w:rPr>
      </w:pPr>
      <w:r>
        <w:rPr>
          <w:rFonts w:cs="Times New Roman"/>
        </w:rPr>
        <w:t xml:space="preserve">1.  Clash— </w:t>
      </w:r>
      <w:r w:rsidRPr="009E3839">
        <w:rPr>
          <w:rFonts w:cs="Times New Roman"/>
        </w:rPr>
        <w:t>open subjects create incentives for avoidance and monopolization of moral high ground---that denies a role for the neg, destroys second-level understanding and turns the case</w:t>
      </w:r>
    </w:p>
    <w:p w14:paraId="45DBD9E5" w14:textId="77777777" w:rsidR="00C23DD5" w:rsidRPr="009E3839" w:rsidRDefault="00C23DD5" w:rsidP="00C23DD5">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7" w:history="1">
        <w:r w:rsidRPr="00CD5B34">
          <w:rPr>
            <w:rStyle w:val="Hyperlink"/>
          </w:rPr>
          <w:t>http://www.lwbooks.co.uk/ebooks/we_all_want_to_change_the_world.pdf</w:t>
        </w:r>
      </w:hyperlink>
      <w:r>
        <w:t>)</w:t>
      </w:r>
    </w:p>
    <w:p w14:paraId="1E430D12" w14:textId="77777777" w:rsidR="00C23DD5" w:rsidRPr="00BE491C" w:rsidRDefault="00C23DD5" w:rsidP="00C23DD5">
      <w:r w:rsidRPr="009E3839">
        <w:t xml:space="preserve">I will, in the following description, focus on the situation in the human sciences (rather than the hard sciences), where </w:t>
      </w:r>
      <w:r w:rsidRPr="005E0B33">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9E3839">
        <w:t>—</w:t>
      </w:r>
      <w:r w:rsidRPr="005E0B33">
        <w:rPr>
          <w:rStyle w:val="StyleUnderline"/>
          <w:highlight w:val="cyan"/>
        </w:rPr>
        <w:t>too many positions, too many arguments</w:t>
      </w:r>
      <w:r w:rsidRPr="009E3839">
        <w:rPr>
          <w:rStyle w:val="StyleUnderline"/>
        </w:rPr>
        <w:t>, too much contradictory evidence</w:t>
      </w:r>
      <w:r w:rsidRPr="009E3839">
        <w:t xml:space="preserve">—so that scholars have to rely on either the author's stature or theoretical and/or political agreement. </w:t>
      </w:r>
      <w:r w:rsidRPr="005E0B33">
        <w:rPr>
          <w:rStyle w:val="StyleUnderline"/>
          <w:highlight w:val="cyan"/>
        </w:rPr>
        <w:t>It has become</w:t>
      </w:r>
      <w:r w:rsidRPr="009E3839">
        <w:rPr>
          <w:rStyle w:val="StyleUnderline"/>
        </w:rPr>
        <w:t xml:space="preserve"> </w:t>
      </w:r>
      <w:r w:rsidRPr="009E3839">
        <w:t xml:space="preserve">almost </w:t>
      </w:r>
      <w:r w:rsidRPr="005E0B33">
        <w:rPr>
          <w:rStyle w:val="Emphasis"/>
          <w:highlight w:val="cyan"/>
        </w:rPr>
        <w:t>impossible to read everything</w:t>
      </w:r>
      <w:r w:rsidRPr="009E3839">
        <w:rPr>
          <w:rStyle w:val="StyleUnderline"/>
        </w:rPr>
        <w:t xml:space="preserve"> one must read</w:t>
      </w:r>
      <w:r w:rsidRPr="009E3839">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5E0B33">
        <w:rPr>
          <w:rStyle w:val="StyleUnderline"/>
          <w:highlight w:val="cyan"/>
        </w:rPr>
        <w:t>This</w:t>
      </w:r>
      <w:r w:rsidRPr="009E3839">
        <w:t xml:space="preserve"> situation </w:t>
      </w:r>
      <w:r w:rsidRPr="005E0B33">
        <w:rPr>
          <w:rStyle w:val="StyleUnderline"/>
          <w:highlight w:val="cyan"/>
        </w:rPr>
        <w:t xml:space="preserve">has </w:t>
      </w:r>
      <w:r w:rsidRPr="005E0B33">
        <w:rPr>
          <w:rStyle w:val="Emphasis"/>
          <w:highlight w:val="cyan"/>
        </w:rPr>
        <w:t>serious consequences</w:t>
      </w:r>
      <w:r w:rsidRPr="009E3839">
        <w:t xml:space="preserve">: </w:t>
      </w:r>
      <w:r w:rsidRPr="009E3839">
        <w:rPr>
          <w:rStyle w:val="StyleUnderline"/>
        </w:rPr>
        <w:t>First,</w:t>
      </w:r>
      <w:r w:rsidRPr="009E3839">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B739E5">
        <w:t xml:space="preserve">9 </w:t>
      </w:r>
      <w:r w:rsidRPr="00B739E5">
        <w:rPr>
          <w:b/>
        </w:rPr>
        <w:t xml:space="preserve">[insert footnote 9] </w:t>
      </w:r>
      <w:r w:rsidRPr="00B739E5">
        <w:rPr>
          <w:rStyle w:val="StyleUnderline"/>
        </w:rPr>
        <w:t>For example, one might point to security studies, surveillance studies, transition studies, game studies, code studies, hip-hop studies, horror studies, etc.</w:t>
      </w:r>
      <w:r w:rsidRPr="00B739E5">
        <w:rPr>
          <w:b/>
        </w:rPr>
        <w:t xml:space="preserve"> [Footnote 9 ends] </w:t>
      </w:r>
      <w:r w:rsidRPr="00B739E5">
        <w:t xml:space="preserve">And </w:t>
      </w:r>
      <w:r w:rsidRPr="00B739E5">
        <w:rPr>
          <w:rStyle w:val="StyleUnderline"/>
        </w:rPr>
        <w:t>while each of them is valuable</w:t>
      </w:r>
      <w:r w:rsidRPr="009E3839">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9E3839">
        <w:t xml:space="preserve">, anything that has not been said elsewhere. </w:t>
      </w:r>
      <w:r w:rsidRPr="009E3839">
        <w:rPr>
          <w:rStyle w:val="StyleUnderline"/>
        </w:rPr>
        <w:t>They frequently simply re-discover in their own empirical "pocket" universe what others have said previously in other fields</w:t>
      </w:r>
      <w:r w:rsidRPr="009E3839">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9E3839">
        <w:t xml:space="preserve"> fields or </w:t>
      </w:r>
      <w:r w:rsidRPr="009E3839">
        <w:rPr>
          <w:rStyle w:val="StyleUnderline"/>
        </w:rPr>
        <w:t>positions</w:t>
      </w:r>
      <w:r w:rsidRPr="009E3839">
        <w:t xml:space="preserve">. So, </w:t>
      </w:r>
      <w:r w:rsidRPr="005E0B33">
        <w:rPr>
          <w:rStyle w:val="StyleUnderline"/>
          <w:highlight w:val="cyan"/>
        </w:rPr>
        <w:t>academics create</w:t>
      </w:r>
      <w:r w:rsidRPr="009E3839">
        <w:t xml:space="preserve"> ever shrinking circles in which authors cite a few theoretically and politically compatible works, and then follow the footnotes, all of which ultimately lead back to the original authors, creating </w:t>
      </w:r>
      <w:r w:rsidRPr="005E0B33">
        <w:rPr>
          <w:rStyle w:val="Emphasis"/>
          <w:highlight w:val="cyan"/>
        </w:rPr>
        <w:t>an endlessly self-referential closed system of citations, a numbingly predictable, circular tissue of references</w:t>
      </w:r>
      <w:r w:rsidRPr="009E3839">
        <w:t xml:space="preserve">. </w:t>
      </w:r>
      <w:r w:rsidRPr="009E3839">
        <w:rPr>
          <w:rStyle w:val="StyleUnderline"/>
        </w:rPr>
        <w:t xml:space="preserve">Second, </w:t>
      </w:r>
      <w:r w:rsidRPr="005E0B33">
        <w:rPr>
          <w:rStyle w:val="StyleUnderline"/>
          <w:highlight w:val="cyan"/>
        </w:rPr>
        <w:t>one is less likely to</w:t>
      </w:r>
      <w:r w:rsidRPr="009E3839">
        <w:rPr>
          <w:rStyle w:val="StyleUnderline"/>
        </w:rPr>
        <w:t xml:space="preserve"> read work that appears tangential but may nevertheless be absolutely decisive to </w:t>
      </w:r>
      <w:r w:rsidRPr="005E0B33">
        <w:rPr>
          <w:rStyle w:val="StyleUnderline"/>
          <w:highlight w:val="cyan"/>
        </w:rPr>
        <w:t>produc</w:t>
      </w:r>
      <w:r w:rsidRPr="009E3839">
        <w:rPr>
          <w:rStyle w:val="StyleUnderline"/>
        </w:rPr>
        <w:t xml:space="preserve">ing truly interesting and </w:t>
      </w:r>
      <w:r w:rsidRPr="005E0B33">
        <w:rPr>
          <w:rStyle w:val="StyleUnderline"/>
          <w:highlight w:val="cyan"/>
        </w:rPr>
        <w:t>insightful research</w:t>
      </w:r>
      <w:r w:rsidRPr="009E3839">
        <w:t xml:space="preserve">. Asking significant questions should demand that one makes reference to all sorts of concepts and questions which would lead one to follow other unexpected traditions and lines of research, since </w:t>
      </w:r>
      <w:r w:rsidRPr="005E0B33">
        <w:rPr>
          <w:rStyle w:val="StyleUnderline"/>
          <w:highlight w:val="cyan"/>
        </w:rPr>
        <w:t>any investigation</w:t>
      </w:r>
      <w:r w:rsidRPr="009E3839">
        <w:t xml:space="preserve"> (e.g., around questions of participation, publics, or leadership, to use only a few examples that have irked me recently) </w:t>
      </w:r>
      <w:r w:rsidRPr="005E0B33">
        <w:rPr>
          <w:rStyle w:val="StyleUnderline"/>
          <w:highlight w:val="cyan"/>
        </w:rPr>
        <w:t>is likely to open up to an entire history of</w:t>
      </w:r>
      <w:r w:rsidRPr="009E3839">
        <w:rPr>
          <w:rStyle w:val="StyleUnderline"/>
        </w:rPr>
        <w:t xml:space="preserve"> problematization, of conversations and </w:t>
      </w:r>
      <w:r w:rsidRPr="005E0B33">
        <w:rPr>
          <w:rStyle w:val="StyleUnderline"/>
          <w:highlight w:val="cyan"/>
        </w:rPr>
        <w:t>debates, but</w:t>
      </w:r>
      <w:r w:rsidRPr="005E0B33">
        <w:rPr>
          <w:highlight w:val="cyan"/>
        </w:rPr>
        <w:t xml:space="preserve"> </w:t>
      </w:r>
      <w:r w:rsidRPr="005E0B33">
        <w:rPr>
          <w:rStyle w:val="Emphasis"/>
          <w:highlight w:val="cyan"/>
        </w:rPr>
        <w:t>who can afford the time and energy</w:t>
      </w:r>
      <w:r w:rsidRPr="009E3839">
        <w:rPr>
          <w:rStyle w:val="Emphasis"/>
        </w:rPr>
        <w:t xml:space="preserve"> anymore</w:t>
      </w:r>
      <w:r w:rsidRPr="009E3839">
        <w:t xml:space="preserve">. </w:t>
      </w:r>
      <w:r w:rsidRPr="009E3839">
        <w:rPr>
          <w:rStyle w:val="StyleUnderline"/>
        </w:rPr>
        <w:t>Third, one tends to read only the most recent work since so much is being published</w:t>
      </w:r>
      <w:r w:rsidRPr="009E3839">
        <w:t>—in various media—</w:t>
      </w:r>
      <w:r w:rsidRPr="009E3839">
        <w:rPr>
          <w:rStyle w:val="StyleUnderline"/>
        </w:rPr>
        <w:t xml:space="preserve">so rapidly that there is </w:t>
      </w:r>
      <w:r w:rsidRPr="009E3839">
        <w:rPr>
          <w:rStyle w:val="Emphasis"/>
        </w:rPr>
        <w:t>little time to go back and read</w:t>
      </w:r>
      <w:r w:rsidRPr="009E3839">
        <w:t xml:space="preserve">. </w:t>
      </w:r>
      <w:r w:rsidRPr="009E3839">
        <w:rPr>
          <w:rStyle w:val="StyleUnderline"/>
        </w:rPr>
        <w:t xml:space="preserve">Fourth, </w:t>
      </w:r>
      <w:r w:rsidRPr="005E0B33">
        <w:rPr>
          <w:rStyle w:val="StyleUnderline"/>
          <w:highlight w:val="cyan"/>
        </w:rPr>
        <w:t>one tends to select</w:t>
      </w:r>
      <w:r w:rsidRPr="009E3839">
        <w:rPr>
          <w:rStyle w:val="StyleUnderline"/>
        </w:rPr>
        <w:t xml:space="preserve"> one's </w:t>
      </w:r>
      <w:r w:rsidRPr="005E0B33">
        <w:rPr>
          <w:rStyle w:val="StyleUnderline"/>
          <w:highlight w:val="cyan"/>
        </w:rPr>
        <w:t>sources</w:t>
      </w:r>
      <w:r w:rsidRPr="009E3839">
        <w:rPr>
          <w:rStyle w:val="StyleUnderline"/>
        </w:rPr>
        <w:t xml:space="preserve"> </w:t>
      </w:r>
      <w:r w:rsidRPr="005E0B33">
        <w:rPr>
          <w:rStyle w:val="StyleUnderline"/>
          <w:highlight w:val="cyan"/>
        </w:rPr>
        <w:t>according to</w:t>
      </w:r>
      <w:r w:rsidRPr="009E3839">
        <w:rPr>
          <w:rStyle w:val="StyleUnderline"/>
        </w:rPr>
        <w:t xml:space="preserve"> criteria that have more to do with</w:t>
      </w:r>
      <w:r w:rsidRPr="009E3839">
        <w:t xml:space="preserve"> theoretical and </w:t>
      </w:r>
      <w:r w:rsidRPr="009E3839">
        <w:rPr>
          <w:rStyle w:val="StyleUnderline"/>
        </w:rPr>
        <w:t xml:space="preserve">political sympathies than with an </w:t>
      </w:r>
      <w:r w:rsidRPr="005E0B33">
        <w:rPr>
          <w:rStyle w:val="StyleUnderline"/>
          <w:highlight w:val="cyan"/>
        </w:rPr>
        <w:t>understanding of research as</w:t>
      </w:r>
      <w:r w:rsidRPr="005E0B33">
        <w:rPr>
          <w:rStyle w:val="Emphasis"/>
          <w:highlight w:val="cyan"/>
        </w:rPr>
        <w:t xml:space="preserve"> a conversation with difference</w:t>
      </w:r>
      <w:r w:rsidRPr="009E3839">
        <w:t xml:space="preserve">. </w:t>
      </w:r>
      <w:r w:rsidRPr="005E0B33">
        <w:rPr>
          <w:rStyle w:val="StyleUnderline"/>
          <w:highlight w:val="cyan"/>
        </w:rPr>
        <w:t>One reads selectively, finding those ideas that are already in line with what one assumes one already knows</w:t>
      </w:r>
      <w:r w:rsidRPr="009E3839">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5E0B33">
        <w:rPr>
          <w:rStyle w:val="Emphasis"/>
          <w:highlight w:val="cyan"/>
        </w:rPr>
        <w:t>complexity goes out the door</w:t>
      </w:r>
      <w:r w:rsidRPr="00582B11">
        <w:t xml:space="preserve"> </w:t>
      </w:r>
      <w:r w:rsidRPr="009E3839">
        <w:rPr>
          <w:rStyle w:val="StyleUnderline"/>
        </w:rPr>
        <w:t>as one increasingly "sees the world in a grain of sand</w:t>
      </w:r>
      <w:r w:rsidRPr="009E3839">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0D592E14" w14:textId="77777777" w:rsidR="00C23DD5" w:rsidRDefault="00C23DD5" w:rsidP="00C23DD5"/>
    <w:p w14:paraId="31497422" w14:textId="77777777" w:rsidR="00C23DD5" w:rsidRPr="00BE491C" w:rsidRDefault="00C23DD5" w:rsidP="00C23DD5">
      <w:pPr>
        <w:pStyle w:val="Heading4"/>
        <w:rPr>
          <w:rFonts w:cs="Times New Roman"/>
        </w:rPr>
      </w:pPr>
      <w:r w:rsidRPr="00BE491C">
        <w:rPr>
          <w:rFonts w:cs="Times New Roman"/>
        </w:rPr>
        <w:t>2</w:t>
      </w:r>
      <w:r>
        <w:rPr>
          <w:rFonts w:cs="Times New Roman"/>
        </w:rPr>
        <w:t>. F</w:t>
      </w:r>
      <w:r w:rsidRPr="00BE491C">
        <w:rPr>
          <w:rFonts w:cs="Times New Roman"/>
        </w:rPr>
        <w:t>airness</w:t>
      </w:r>
      <w:r>
        <w:rPr>
          <w:rFonts w:cs="Times New Roman"/>
        </w:rPr>
        <w:t>—</w:t>
      </w:r>
      <w:r w:rsidRPr="00BE491C">
        <w:rPr>
          <w:rFonts w:cs="Times New Roman"/>
        </w:rPr>
        <w:t xml:space="preserve"> non-topical advocacies </w:t>
      </w:r>
      <w:r w:rsidRPr="00BE491C">
        <w:rPr>
          <w:rFonts w:cs="Times New Roman"/>
          <w:u w:val="single"/>
        </w:rPr>
        <w:t>monopolize</w:t>
      </w:r>
      <w:r w:rsidRPr="00BE491C">
        <w:rPr>
          <w:rFonts w:cs="Times New Roman"/>
        </w:rPr>
        <w:t xml:space="preserve"> argumentative ground and allow the affirmative to </w:t>
      </w:r>
      <w:r w:rsidRPr="00BE491C">
        <w:rPr>
          <w:rFonts w:cs="Times New Roman"/>
          <w:u w:val="single"/>
        </w:rPr>
        <w:t>unilaterally</w:t>
      </w:r>
      <w:r w:rsidRPr="00BE491C">
        <w:rPr>
          <w:rFonts w:cs="Times New Roman"/>
        </w:rPr>
        <w:t xml:space="preserve"> determine negative positions </w:t>
      </w:r>
      <w:r>
        <w:rPr>
          <w:rFonts w:cs="Times New Roman"/>
        </w:rPr>
        <w:t>which rigs the game against the neg</w:t>
      </w:r>
      <w:r w:rsidRPr="00BE491C">
        <w:rPr>
          <w:rFonts w:cs="Times New Roman"/>
        </w:rPr>
        <w:t>– this comes before substance because it’s a procedural question</w:t>
      </w:r>
    </w:p>
    <w:p w14:paraId="49C391D7" w14:textId="77777777" w:rsidR="00C23DD5" w:rsidRPr="00C23DD5" w:rsidRDefault="00C23DD5" w:rsidP="00C23DD5"/>
    <w:p w14:paraId="1FA71EBB" w14:textId="68057E17" w:rsidR="001313A6" w:rsidRDefault="00393CDB" w:rsidP="001313A6">
      <w:pPr>
        <w:pStyle w:val="Heading3"/>
      </w:pPr>
      <w:r>
        <w:t>OFF</w:t>
      </w:r>
    </w:p>
    <w:p w14:paraId="7A0D8240" w14:textId="10124E8E" w:rsidR="00393CDB" w:rsidRPr="00393CDB" w:rsidRDefault="00393CDB" w:rsidP="00393CDB">
      <w:r>
        <w:t>Dematerialization DA---</w:t>
      </w:r>
    </w:p>
    <w:p w14:paraId="6952C0E6" w14:textId="6C983549" w:rsidR="001313A6" w:rsidRDefault="00782090" w:rsidP="001313A6">
      <w:pPr>
        <w:pStyle w:val="Heading4"/>
      </w:pPr>
      <w:r>
        <w:t>Capitalist g</w:t>
      </w:r>
      <w:r w:rsidR="001313A6">
        <w:t xml:space="preserve">rowth drives </w:t>
      </w:r>
      <w:r w:rsidR="00A91F4E">
        <w:t xml:space="preserve">sustainable </w:t>
      </w:r>
      <w:r w:rsidR="001313A6">
        <w:t>dematerialization.</w:t>
      </w:r>
    </w:p>
    <w:p w14:paraId="26BF3702" w14:textId="77777777" w:rsidR="001313A6" w:rsidRPr="00A87E68" w:rsidRDefault="001313A6" w:rsidP="001313A6">
      <w:bookmarkStart w:id="0"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0"/>
    <w:p w14:paraId="10AE2072" w14:textId="77777777" w:rsidR="001313A6" w:rsidRPr="00EC2879" w:rsidRDefault="001313A6" w:rsidP="001313A6">
      <w:pPr>
        <w:rPr>
          <w:sz w:val="16"/>
        </w:rPr>
      </w:pPr>
      <w:r w:rsidRPr="00393CDB">
        <w:rPr>
          <w:rStyle w:val="StyleUnderline"/>
          <w:highlight w:val="cyan"/>
        </w:rPr>
        <w:t>Capitalism and technological progress are</w:t>
      </w:r>
      <w:r w:rsidRPr="00EC2879">
        <w:rPr>
          <w:sz w:val="16"/>
        </w:rPr>
        <w:t xml:space="preserve"> the first pair of forces </w:t>
      </w:r>
      <w:r w:rsidRPr="00393CDB">
        <w:rPr>
          <w:rStyle w:val="StyleUnderline"/>
          <w:highlight w:val="cyan"/>
        </w:rPr>
        <w:t xml:space="preserve">driving </w:t>
      </w:r>
      <w:r w:rsidRPr="00393CDB">
        <w:rPr>
          <w:rStyle w:val="Emphasis"/>
          <w:highlight w:val="cyan"/>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031F6B4B" w14:textId="77777777" w:rsidR="001313A6" w:rsidRPr="00EC2879" w:rsidRDefault="001313A6" w:rsidP="001313A6">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6763C05C" w14:textId="77777777" w:rsidR="001313A6" w:rsidRPr="00EC2879" w:rsidRDefault="001313A6" w:rsidP="001313A6">
      <w:pPr>
        <w:rPr>
          <w:sz w:val="16"/>
          <w:szCs w:val="16"/>
        </w:rPr>
      </w:pPr>
      <w:r w:rsidRPr="00EC2879">
        <w:rPr>
          <w:sz w:val="16"/>
          <w:szCs w:val="16"/>
        </w:rPr>
        <w:t>Fertile Farms</w:t>
      </w:r>
    </w:p>
    <w:p w14:paraId="78D77864" w14:textId="77777777" w:rsidR="001313A6" w:rsidRPr="00EC2879" w:rsidRDefault="001313A6" w:rsidP="001313A6">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7D32858B" w14:textId="77777777" w:rsidR="001313A6" w:rsidRPr="00EC2879" w:rsidRDefault="001313A6" w:rsidP="001313A6">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393CDB">
        <w:rPr>
          <w:rStyle w:val="StyleUnderline"/>
          <w:highlight w:val="cyan"/>
        </w:rPr>
        <w:t>material productivity of agriculture</w:t>
      </w:r>
      <w:r w:rsidRPr="00EC2879">
        <w:rPr>
          <w:sz w:val="16"/>
        </w:rPr>
        <w:t xml:space="preserve"> in the United States </w:t>
      </w:r>
      <w:r w:rsidRPr="00EC2879">
        <w:rPr>
          <w:rStyle w:val="StyleUnderline"/>
        </w:rPr>
        <w:t xml:space="preserve">has </w:t>
      </w:r>
      <w:r w:rsidRPr="00393CDB">
        <w:rPr>
          <w:rStyle w:val="StyleUnderline"/>
          <w:highlight w:val="cyan"/>
        </w:rPr>
        <w:t xml:space="preserve">improved </w:t>
      </w:r>
      <w:r w:rsidRPr="00393CDB">
        <w:rPr>
          <w:rStyle w:val="Emphasis"/>
          <w:highlight w:val="cyan"/>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393CDB">
        <w:rPr>
          <w:rStyle w:val="StyleUnderline"/>
          <w:highlight w:val="cyan"/>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393CDB">
        <w:rPr>
          <w:rStyle w:val="StyleUnderline"/>
          <w:highlight w:val="cyan"/>
        </w:rPr>
        <w:t xml:space="preserve">was </w:t>
      </w:r>
      <w:r w:rsidRPr="00393CDB">
        <w:rPr>
          <w:rStyle w:val="Emphasis"/>
          <w:highlight w:val="cyan"/>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393CDB">
        <w:rPr>
          <w:rStyle w:val="StyleUnderline"/>
          <w:highlight w:val="cyan"/>
        </w:rPr>
        <w:t>fertilizers</w:t>
      </w:r>
      <w:r w:rsidRPr="00EC2879">
        <w:rPr>
          <w:sz w:val="16"/>
        </w:rPr>
        <w:t xml:space="preserve">) </w:t>
      </w:r>
      <w:r w:rsidRPr="00CF50EA">
        <w:rPr>
          <w:rStyle w:val="StyleUnderline"/>
        </w:rPr>
        <w:t xml:space="preserve">all </w:t>
      </w:r>
      <w:r w:rsidRPr="00393CDB">
        <w:rPr>
          <w:rStyle w:val="StyleUnderline"/>
          <w:highlight w:val="cyan"/>
        </w:rPr>
        <w:t xml:space="preserve">saw </w:t>
      </w:r>
      <w:r w:rsidRPr="00393CDB">
        <w:rPr>
          <w:rStyle w:val="Emphasis"/>
          <w:highlight w:val="cyan"/>
        </w:rPr>
        <w:t>declines</w:t>
      </w:r>
      <w:r w:rsidRPr="00393CDB">
        <w:rPr>
          <w:rStyle w:val="StyleUnderline"/>
          <w:highlight w:val="cyan"/>
        </w:rPr>
        <w:t xml:space="preserve"> in </w:t>
      </w:r>
      <w:r w:rsidRPr="00393CDB">
        <w:rPr>
          <w:rStyle w:val="Emphasis"/>
          <w:highlight w:val="cyan"/>
        </w:rPr>
        <w:t>absolute use</w:t>
      </w:r>
      <w:r w:rsidRPr="00EC2879">
        <w:rPr>
          <w:sz w:val="16"/>
        </w:rPr>
        <w:t xml:space="preserve">. Meanwhile, the </w:t>
      </w:r>
      <w:r w:rsidRPr="00393CDB">
        <w:rPr>
          <w:rStyle w:val="StyleUnderline"/>
          <w:highlight w:val="cyan"/>
        </w:rPr>
        <w:t>total tonnage of crops</w:t>
      </w:r>
      <w:r w:rsidRPr="00CF50EA">
        <w:rPr>
          <w:rStyle w:val="StyleUnderline"/>
        </w:rPr>
        <w:t xml:space="preserve"> produced</w:t>
      </w:r>
      <w:r w:rsidRPr="00EC2879">
        <w:rPr>
          <w:sz w:val="16"/>
        </w:rPr>
        <w:t xml:space="preserve"> in the country </w:t>
      </w:r>
      <w:r w:rsidRPr="00393CDB">
        <w:rPr>
          <w:rStyle w:val="Emphasis"/>
          <w:highlight w:val="cyan"/>
        </w:rPr>
        <w:t>increased</w:t>
      </w:r>
      <w:r w:rsidRPr="00393CDB">
        <w:rPr>
          <w:rStyle w:val="StyleUnderline"/>
          <w:highlight w:val="cyan"/>
        </w:rPr>
        <w:t xml:space="preserve"> by</w:t>
      </w:r>
      <w:r w:rsidRPr="00CF50EA">
        <w:rPr>
          <w:rStyle w:val="StyleUnderline"/>
        </w:rPr>
        <w:t xml:space="preserve"> more than </w:t>
      </w:r>
      <w:r w:rsidRPr="00393CDB">
        <w:rPr>
          <w:rStyle w:val="StyleUnderline"/>
          <w:highlight w:val="cyan"/>
        </w:rPr>
        <w:t>35 percent</w:t>
      </w:r>
      <w:r w:rsidRPr="00EC2879">
        <w:rPr>
          <w:sz w:val="16"/>
        </w:rPr>
        <w:t>.</w:t>
      </w:r>
    </w:p>
    <w:p w14:paraId="163A1105" w14:textId="77777777" w:rsidR="001313A6" w:rsidRPr="00CF50EA" w:rsidRDefault="001313A6" w:rsidP="001313A6">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393CDB">
        <w:rPr>
          <w:rStyle w:val="StyleUnderline"/>
          <w:highlight w:val="cyan"/>
        </w:rPr>
        <w:t>dairy cows</w:t>
      </w:r>
      <w:r w:rsidRPr="00393CDB">
        <w:rPr>
          <w:sz w:val="16"/>
          <w:highlight w:val="cyan"/>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393CDB">
        <w:rPr>
          <w:rStyle w:val="StyleUnderline"/>
          <w:highlight w:val="cyan"/>
        </w:rPr>
        <w:t>productivity</w:t>
      </w:r>
      <w:r w:rsidRPr="00EC2879">
        <w:rPr>
          <w:sz w:val="16"/>
        </w:rPr>
        <w:t xml:space="preserve"> thus </w:t>
      </w:r>
      <w:r w:rsidRPr="00393CDB">
        <w:rPr>
          <w:rStyle w:val="Emphasis"/>
          <w:highlight w:val="cyan"/>
        </w:rPr>
        <w:t>improved</w:t>
      </w:r>
      <w:r w:rsidRPr="00CF50EA">
        <w:rPr>
          <w:rStyle w:val="StyleUnderline"/>
        </w:rPr>
        <w:t xml:space="preserve"> by</w:t>
      </w:r>
      <w:r w:rsidRPr="00EC2879">
        <w:rPr>
          <w:sz w:val="16"/>
        </w:rPr>
        <w:t xml:space="preserve"> over </w:t>
      </w:r>
      <w:r w:rsidRPr="00393CDB">
        <w:rPr>
          <w:rStyle w:val="StyleUnderline"/>
          <w:highlight w:val="cyan"/>
        </w:rPr>
        <w:t>330 percent</w:t>
      </w:r>
      <w:r w:rsidRPr="00CF50EA">
        <w:rPr>
          <w:rStyle w:val="StyleUnderline"/>
        </w:rPr>
        <w:t xml:space="preserve"> during that time.</w:t>
      </w:r>
    </w:p>
    <w:p w14:paraId="4CABB978" w14:textId="77777777" w:rsidR="001313A6" w:rsidRPr="00EC2879" w:rsidRDefault="001313A6" w:rsidP="001313A6">
      <w:pPr>
        <w:rPr>
          <w:sz w:val="16"/>
          <w:szCs w:val="16"/>
        </w:rPr>
      </w:pPr>
      <w:r w:rsidRPr="00EC2879">
        <w:rPr>
          <w:sz w:val="16"/>
          <w:szCs w:val="16"/>
        </w:rPr>
        <w:t>Thin Cans</w:t>
      </w:r>
    </w:p>
    <w:p w14:paraId="72F70376" w14:textId="77777777" w:rsidR="001313A6" w:rsidRPr="00EC2879" w:rsidRDefault="001313A6" w:rsidP="001313A6">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094CC207" w14:textId="77777777" w:rsidR="001313A6" w:rsidRPr="00EC2879" w:rsidRDefault="001313A6" w:rsidP="001313A6">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393CDB">
        <w:rPr>
          <w:rStyle w:val="StyleUnderline"/>
          <w:highlight w:val="cyan"/>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393CDB">
        <w:rPr>
          <w:rStyle w:val="StyleUnderline"/>
          <w:highlight w:val="cyan"/>
        </w:rPr>
        <w:t>heavy</w:t>
      </w:r>
      <w:r w:rsidRPr="00EC2879">
        <w:rPr>
          <w:sz w:val="16"/>
        </w:rPr>
        <w:t xml:space="preserve">; by 1972 the weight of a two-piece can dropped to just below 21 g, by 1988 it was less than 16 g, a decade later it averaged 13.6 g, and </w:t>
      </w:r>
      <w:r w:rsidRPr="00393CDB">
        <w:rPr>
          <w:rStyle w:val="StyleUnderline"/>
          <w:highlight w:val="cyan"/>
        </w:rPr>
        <w:t>by 2011 it was reduced to 12.75 g</w:t>
      </w:r>
      <w:r w:rsidRPr="00EC2879">
        <w:rPr>
          <w:sz w:val="16"/>
        </w:rPr>
        <w:t>.”</w:t>
      </w:r>
    </w:p>
    <w:p w14:paraId="60BC3945" w14:textId="77777777" w:rsidR="001313A6" w:rsidRPr="00EC2879" w:rsidRDefault="001313A6" w:rsidP="001313A6">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2FEDE4C8" w14:textId="77777777" w:rsidR="001313A6" w:rsidRPr="00EC2879" w:rsidRDefault="001313A6" w:rsidP="001313A6">
      <w:pPr>
        <w:rPr>
          <w:sz w:val="16"/>
          <w:szCs w:val="16"/>
        </w:rPr>
      </w:pPr>
      <w:r w:rsidRPr="00EC2879">
        <w:rPr>
          <w:sz w:val="16"/>
          <w:szCs w:val="16"/>
        </w:rPr>
        <w:t>Gone Gizmos</w:t>
      </w:r>
    </w:p>
    <w:p w14:paraId="546EA8E4" w14:textId="77777777" w:rsidR="001313A6" w:rsidRPr="00EC2879" w:rsidRDefault="001313A6" w:rsidP="001313A6">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345223AC" w14:textId="77777777" w:rsidR="001313A6" w:rsidRPr="00EC2879" w:rsidRDefault="001313A6" w:rsidP="001313A6">
      <w:pPr>
        <w:rPr>
          <w:sz w:val="16"/>
        </w:rPr>
      </w:pPr>
      <w:r w:rsidRPr="00EC2879">
        <w:rPr>
          <w:sz w:val="16"/>
        </w:rPr>
        <w:t xml:space="preserve">The </w:t>
      </w:r>
      <w:r w:rsidRPr="00393CDB">
        <w:rPr>
          <w:rStyle w:val="StyleUnderline"/>
          <w:highlight w:val="cyan"/>
        </w:rPr>
        <w:t>“gizmo type items”</w:t>
      </w:r>
      <w:r w:rsidRPr="00CF50EA">
        <w:rPr>
          <w:rStyle w:val="StyleUnderline"/>
        </w:rPr>
        <w:t xml:space="preserve"> that</w:t>
      </w:r>
      <w:r w:rsidRPr="00EC2879">
        <w:rPr>
          <w:sz w:val="16"/>
        </w:rPr>
        <w:t xml:space="preserve"> had </w:t>
      </w:r>
      <w:r w:rsidRPr="00393CDB">
        <w:rPr>
          <w:rStyle w:val="StyleUnderline"/>
          <w:highlight w:val="cyan"/>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4E2F4617" w14:textId="77777777" w:rsidR="001313A6" w:rsidRPr="00EC2879" w:rsidRDefault="001313A6" w:rsidP="001313A6">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06A0BA93" w14:textId="77777777" w:rsidR="001313A6" w:rsidRPr="00EC2879" w:rsidRDefault="001313A6" w:rsidP="001313A6">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5F224130" w14:textId="77777777" w:rsidR="001313A6" w:rsidRPr="00EC2879" w:rsidRDefault="001313A6" w:rsidP="001313A6">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402BB996" w14:textId="77777777" w:rsidR="001313A6" w:rsidRPr="00EC2879" w:rsidRDefault="001313A6" w:rsidP="001313A6">
      <w:pPr>
        <w:rPr>
          <w:sz w:val="10"/>
          <w:szCs w:val="10"/>
        </w:rPr>
      </w:pPr>
      <w:r w:rsidRPr="00EC2879">
        <w:rPr>
          <w:sz w:val="10"/>
          <w:szCs w:val="10"/>
        </w:rPr>
        <w:t>From Peak Oil to… Peak Oil</w:t>
      </w:r>
    </w:p>
    <w:p w14:paraId="687B7F97" w14:textId="77777777" w:rsidR="001313A6" w:rsidRPr="00CF50EA" w:rsidRDefault="001313A6" w:rsidP="001313A6">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64DAA45C" w14:textId="77777777" w:rsidR="001313A6" w:rsidRPr="00EC2879" w:rsidRDefault="001313A6" w:rsidP="001313A6">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32E05BD4" w14:textId="77777777" w:rsidR="001313A6" w:rsidRPr="00EC2879" w:rsidRDefault="001313A6" w:rsidP="001313A6">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642F97E6" w14:textId="77777777" w:rsidR="001313A6" w:rsidRPr="00EC2879" w:rsidRDefault="001313A6" w:rsidP="001313A6">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10E34220" w14:textId="77777777" w:rsidR="001313A6" w:rsidRPr="00EC2879" w:rsidRDefault="001313A6" w:rsidP="001313A6">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796C8ADB" w14:textId="77777777" w:rsidR="001313A6" w:rsidRPr="00EC2879" w:rsidRDefault="001313A6" w:rsidP="001313A6">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5417ED77" w14:textId="77777777" w:rsidR="001313A6" w:rsidRPr="00EC2879" w:rsidRDefault="001313A6" w:rsidP="001313A6">
      <w:pPr>
        <w:rPr>
          <w:sz w:val="16"/>
        </w:rPr>
      </w:pPr>
      <w:r w:rsidRPr="00CF50EA">
        <w:rPr>
          <w:rStyle w:val="StyleUnderline"/>
        </w:rPr>
        <w:t>Thanks to fracking</w:t>
      </w:r>
      <w:r w:rsidRPr="00EC2879">
        <w:rPr>
          <w:sz w:val="16"/>
        </w:rPr>
        <w:t xml:space="preserve">, US </w:t>
      </w:r>
      <w:r w:rsidRPr="00393CDB">
        <w:rPr>
          <w:rStyle w:val="StyleUnderline"/>
          <w:highlight w:val="cyan"/>
        </w:rPr>
        <w:t>crude oil production</w:t>
      </w:r>
      <w:r w:rsidRPr="00EC2879">
        <w:rPr>
          <w:sz w:val="16"/>
        </w:rPr>
        <w:t xml:space="preserve"> almost </w:t>
      </w:r>
      <w:r w:rsidRPr="00393CDB">
        <w:rPr>
          <w:rStyle w:val="Emphasis"/>
          <w:highlight w:val="cyan"/>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393CDB">
        <w:rPr>
          <w:rStyle w:val="StyleUnderline"/>
          <w:highlight w:val="cyan"/>
        </w:rPr>
        <w:t>natural gas production</w:t>
      </w:r>
      <w:r w:rsidRPr="00EC2879">
        <w:rPr>
          <w:sz w:val="16"/>
        </w:rPr>
        <w:t xml:space="preserve">, which had been essentially flat since the mid-1970s, </w:t>
      </w:r>
      <w:r w:rsidRPr="00393CDB">
        <w:rPr>
          <w:rStyle w:val="StyleUnderline"/>
          <w:highlight w:val="cyan"/>
        </w:rPr>
        <w:t>jumped by</w:t>
      </w:r>
      <w:r w:rsidRPr="00CF50EA">
        <w:rPr>
          <w:rStyle w:val="StyleUnderline"/>
        </w:rPr>
        <w:t xml:space="preserve"> nearly </w:t>
      </w:r>
      <w:r w:rsidRPr="00393CDB">
        <w:rPr>
          <w:rStyle w:val="StyleUnderline"/>
          <w:highlight w:val="cyan"/>
        </w:rPr>
        <w:t>43 percent</w:t>
      </w:r>
      <w:r w:rsidRPr="00EC2879">
        <w:rPr>
          <w:sz w:val="16"/>
        </w:rPr>
        <w:t xml:space="preserve"> between 2007 and 2017.</w:t>
      </w:r>
    </w:p>
    <w:p w14:paraId="34FDDC73" w14:textId="77777777" w:rsidR="001313A6" w:rsidRPr="00EC2879" w:rsidRDefault="001313A6" w:rsidP="001313A6">
      <w:pPr>
        <w:rPr>
          <w:sz w:val="16"/>
        </w:rPr>
      </w:pPr>
      <w:r w:rsidRPr="00EC2879">
        <w:rPr>
          <w:rStyle w:val="StyleUnderline"/>
        </w:rPr>
        <w:t>As a result</w:t>
      </w:r>
      <w:r w:rsidRPr="00EC2879">
        <w:rPr>
          <w:sz w:val="16"/>
        </w:rPr>
        <w:t xml:space="preserve"> of the fracking boom </w:t>
      </w:r>
      <w:r w:rsidRPr="00393CDB">
        <w:rPr>
          <w:rStyle w:val="StyleUnderline"/>
          <w:highlight w:val="cyan"/>
        </w:rPr>
        <w:t>the U</w:t>
      </w:r>
      <w:r w:rsidRPr="00EC2879">
        <w:rPr>
          <w:sz w:val="16"/>
        </w:rPr>
        <w:t xml:space="preserve">nited </w:t>
      </w:r>
      <w:r w:rsidRPr="00393CDB">
        <w:rPr>
          <w:rStyle w:val="StyleUnderline"/>
          <w:highlight w:val="cyan"/>
        </w:rPr>
        <w:t>S</w:t>
      </w:r>
      <w:r w:rsidRPr="00EC2879">
        <w:rPr>
          <w:sz w:val="16"/>
        </w:rPr>
        <w:t xml:space="preserve">tates </w:t>
      </w:r>
      <w:r w:rsidRPr="00CF50EA">
        <w:rPr>
          <w:rStyle w:val="StyleUnderline"/>
        </w:rPr>
        <w:t xml:space="preserve">has </w:t>
      </w:r>
      <w:r w:rsidRPr="00393CDB">
        <w:rPr>
          <w:rStyle w:val="StyleUnderline"/>
          <w:highlight w:val="cyan"/>
        </w:rPr>
        <w:t xml:space="preserve">experienced </w:t>
      </w:r>
      <w:r w:rsidRPr="00393CDB">
        <w:rPr>
          <w:rStyle w:val="Emphasis"/>
          <w:highlight w:val="cyan"/>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393CDB">
        <w:rPr>
          <w:rStyle w:val="StyleUnderline"/>
          <w:highlight w:val="cyan"/>
        </w:rPr>
        <w:t xml:space="preserve">in </w:t>
      </w:r>
      <w:r w:rsidRPr="00393CDB">
        <w:rPr>
          <w:rStyle w:val="Emphasis"/>
          <w:highlight w:val="cyan"/>
        </w:rPr>
        <w:t>demand</w:t>
      </w:r>
      <w:r w:rsidRPr="00EC2879">
        <w:rPr>
          <w:sz w:val="16"/>
        </w:rPr>
        <w:t xml:space="preserve">. </w:t>
      </w:r>
      <w:r w:rsidRPr="00C23DD5">
        <w:rPr>
          <w:rStyle w:val="StyleUnderline"/>
        </w:rPr>
        <w:t>Fracking</w:t>
      </w:r>
      <w:r w:rsidRPr="00CF50EA">
        <w:rPr>
          <w:rStyle w:val="StyleUnderline"/>
        </w:rPr>
        <w:t xml:space="preserve">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393CDB">
        <w:rPr>
          <w:rStyle w:val="StyleUnderline"/>
          <w:highlight w:val="cyan"/>
        </w:rPr>
        <w:t xml:space="preserve">coal consumption was </w:t>
      </w:r>
      <w:r w:rsidRPr="00393CDB">
        <w:rPr>
          <w:rStyle w:val="Emphasis"/>
          <w:highlight w:val="cyan"/>
        </w:rPr>
        <w:t>down</w:t>
      </w:r>
      <w:r w:rsidRPr="00393CDB">
        <w:rPr>
          <w:rStyle w:val="StyleUnderline"/>
          <w:highlight w:val="cyan"/>
        </w:rPr>
        <w:t xml:space="preserve"> 36 percent</w:t>
      </w:r>
      <w:r w:rsidRPr="00EC2879">
        <w:rPr>
          <w:sz w:val="16"/>
        </w:rPr>
        <w:t xml:space="preserve"> from its 2007 high point.</w:t>
      </w:r>
    </w:p>
    <w:p w14:paraId="09FF090A" w14:textId="77777777" w:rsidR="001313A6" w:rsidRPr="00EC2879" w:rsidRDefault="001313A6" w:rsidP="001313A6">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393CDB">
        <w:rPr>
          <w:rStyle w:val="StyleUnderline"/>
          <w:highlight w:val="cyan"/>
        </w:rPr>
        <w:t>energy from</w:t>
      </w:r>
      <w:r w:rsidRPr="00CF50EA">
        <w:rPr>
          <w:rStyle w:val="StyleUnderline"/>
        </w:rPr>
        <w:t xml:space="preserve"> other sources</w:t>
      </w:r>
      <w:r w:rsidRPr="00EC2879">
        <w:rPr>
          <w:sz w:val="16"/>
        </w:rPr>
        <w:t>—</w:t>
      </w:r>
      <w:r w:rsidRPr="00393CDB">
        <w:rPr>
          <w:rStyle w:val="StyleUnderline"/>
          <w:highlight w:val="cyan"/>
        </w:rPr>
        <w:t>the sun</w:t>
      </w:r>
      <w:r w:rsidRPr="00393CDB">
        <w:rPr>
          <w:sz w:val="16"/>
          <w:highlight w:val="cyan"/>
        </w:rPr>
        <w:t xml:space="preserve">, </w:t>
      </w:r>
      <w:r w:rsidRPr="00393CDB">
        <w:rPr>
          <w:rStyle w:val="StyleUnderline"/>
          <w:highlight w:val="cyan"/>
        </w:rPr>
        <w:t>wind</w:t>
      </w:r>
      <w:r w:rsidRPr="00393CDB">
        <w:rPr>
          <w:sz w:val="16"/>
          <w:highlight w:val="cyan"/>
        </w:rPr>
        <w:t xml:space="preserve">, </w:t>
      </w:r>
      <w:r w:rsidRPr="00393CDB">
        <w:rPr>
          <w:rStyle w:val="StyleUnderline"/>
          <w:highlight w:val="cyan"/>
        </w:rPr>
        <w:t>and</w:t>
      </w:r>
      <w:r w:rsidRPr="00CF50EA">
        <w:rPr>
          <w:rStyle w:val="StyleUnderline"/>
        </w:rPr>
        <w:t xml:space="preserve"> the nuclei of </w:t>
      </w:r>
      <w:r w:rsidRPr="00393CDB">
        <w:rPr>
          <w:rStyle w:val="StyleUnderline"/>
          <w:highlight w:val="cyan"/>
        </w:rPr>
        <w:t>uranium</w:t>
      </w:r>
      <w:r w:rsidRPr="00CF50EA">
        <w:rPr>
          <w:rStyle w:val="StyleUnderline"/>
        </w:rPr>
        <w:t xml:space="preserve"> atoms</w:t>
      </w:r>
      <w:r w:rsidRPr="00EC2879">
        <w:rPr>
          <w:sz w:val="16"/>
        </w:rPr>
        <w:t>—</w:t>
      </w:r>
      <w:r w:rsidRPr="00393CDB">
        <w:rPr>
          <w:rStyle w:val="StyleUnderline"/>
          <w:highlight w:val="cyan"/>
        </w:rPr>
        <w:t xml:space="preserve">is getting </w:t>
      </w:r>
      <w:r w:rsidRPr="00393CDB">
        <w:rPr>
          <w:rStyle w:val="Emphasis"/>
          <w:highlight w:val="cyan"/>
        </w:rPr>
        <w:t>cheaper faster</w:t>
      </w:r>
      <w:r w:rsidRPr="00393CDB">
        <w:rPr>
          <w:rStyle w:val="StyleUnderline"/>
          <w:highlight w:val="cyan"/>
        </w:rPr>
        <w:t xml:space="preserve"> and</w:t>
      </w:r>
      <w:r w:rsidRPr="00CF50EA">
        <w:rPr>
          <w:rStyle w:val="StyleUnderline"/>
        </w:rPr>
        <w:t xml:space="preserve"> </w:t>
      </w:r>
      <w:r w:rsidRPr="00C23DD5">
        <w:rPr>
          <w:rStyle w:val="StyleUnderline"/>
          <w:highlight w:val="cyan"/>
        </w:rPr>
        <w:t xml:space="preserve">becoming much more </w:t>
      </w:r>
      <w:r w:rsidRPr="00C23DD5">
        <w:rPr>
          <w:rStyle w:val="Emphasis"/>
          <w:highlight w:val="cyan"/>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393CDB">
        <w:rPr>
          <w:rStyle w:val="StyleUnderline"/>
          <w:highlight w:val="cyan"/>
        </w:rPr>
        <w:t xml:space="preserve">global peak oil demand might come </w:t>
      </w:r>
      <w:r w:rsidRPr="00393CDB">
        <w:rPr>
          <w:rStyle w:val="Emphasis"/>
          <w:highlight w:val="cyan"/>
        </w:rPr>
        <w:t>as soon</w:t>
      </w:r>
      <w:r w:rsidRPr="00393CDB">
        <w:rPr>
          <w:rStyle w:val="StyleUnderline"/>
          <w:highlight w:val="cyan"/>
        </w:rPr>
        <w:t xml:space="preserve"> as 2028</w:t>
      </w:r>
      <w:r w:rsidRPr="00EC2879">
        <w:rPr>
          <w:sz w:val="16"/>
        </w:rPr>
        <w:t>.</w:t>
      </w:r>
    </w:p>
    <w:p w14:paraId="180A6F45" w14:textId="77777777" w:rsidR="001313A6" w:rsidRPr="00EC2879" w:rsidRDefault="001313A6" w:rsidP="001313A6">
      <w:pPr>
        <w:rPr>
          <w:sz w:val="10"/>
          <w:szCs w:val="10"/>
        </w:rPr>
      </w:pPr>
      <w:r w:rsidRPr="00EC2879">
        <w:rPr>
          <w:sz w:val="10"/>
          <w:szCs w:val="10"/>
        </w:rPr>
        <w:t>Taking Stock of Rolling Stock</w:t>
      </w:r>
    </w:p>
    <w:p w14:paraId="635B6B1A" w14:textId="77777777" w:rsidR="001313A6" w:rsidRPr="00EC2879" w:rsidRDefault="001313A6" w:rsidP="001313A6">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4528B7C3" w14:textId="77777777" w:rsidR="001313A6" w:rsidRPr="00EC2879" w:rsidRDefault="001313A6" w:rsidP="001313A6">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461E7C38" w14:textId="77777777" w:rsidR="001313A6" w:rsidRPr="00EC2879" w:rsidRDefault="001313A6" w:rsidP="001313A6">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1A905C05" w14:textId="77777777" w:rsidR="001313A6" w:rsidRPr="00EC2879" w:rsidRDefault="001313A6" w:rsidP="001313A6">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2F26DFF8" w14:textId="77777777" w:rsidR="001313A6" w:rsidRPr="00EC2879" w:rsidRDefault="001313A6" w:rsidP="001313A6">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016AF0C2" w14:textId="77777777" w:rsidR="001313A6" w:rsidRPr="00EC2879" w:rsidRDefault="001313A6" w:rsidP="001313A6">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7EA2F6C6" w14:textId="77777777" w:rsidR="001313A6" w:rsidRPr="00EC2879" w:rsidRDefault="001313A6" w:rsidP="001313A6">
      <w:pPr>
        <w:rPr>
          <w:sz w:val="16"/>
          <w:szCs w:val="16"/>
        </w:rPr>
      </w:pPr>
      <w:r w:rsidRPr="00EC2879">
        <w:rPr>
          <w:sz w:val="16"/>
          <w:szCs w:val="16"/>
        </w:rPr>
        <w:t>The Rare Earth Scare</w:t>
      </w:r>
    </w:p>
    <w:p w14:paraId="4CE201E4" w14:textId="77777777" w:rsidR="001313A6" w:rsidRPr="00EC2879" w:rsidRDefault="001313A6" w:rsidP="001313A6">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156F65DE" w14:textId="77777777" w:rsidR="001313A6" w:rsidRPr="00EC2879" w:rsidRDefault="001313A6" w:rsidP="001313A6">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6DA3A78C" w14:textId="77777777" w:rsidR="001313A6" w:rsidRPr="00EC2879" w:rsidRDefault="001313A6" w:rsidP="001313A6">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3A5FA503" w14:textId="77777777" w:rsidR="001313A6" w:rsidRPr="00EC2879" w:rsidRDefault="001313A6" w:rsidP="001313A6">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024A4760" w14:textId="77777777" w:rsidR="001313A6" w:rsidRPr="001204D3" w:rsidRDefault="001313A6" w:rsidP="001313A6">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76A0D4D6" w14:textId="77777777" w:rsidR="001313A6" w:rsidRPr="00EC2879" w:rsidRDefault="001313A6" w:rsidP="001313A6">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393CDB">
        <w:rPr>
          <w:rStyle w:val="StyleUnderline"/>
          <w:highlight w:val="cyan"/>
        </w:rPr>
        <w:t>users remembered</w:t>
      </w:r>
      <w:r w:rsidRPr="00EC2879">
        <w:rPr>
          <w:sz w:val="16"/>
        </w:rPr>
        <w:t xml:space="preserve"> that </w:t>
      </w:r>
      <w:r w:rsidRPr="00393CDB">
        <w:rPr>
          <w:rStyle w:val="StyleUnderline"/>
          <w:highlight w:val="cyan"/>
        </w:rPr>
        <w:t xml:space="preserve">they </w:t>
      </w:r>
      <w:r w:rsidRPr="00393CDB">
        <w:rPr>
          <w:rStyle w:val="Emphasis"/>
          <w:highlight w:val="cyan"/>
        </w:rPr>
        <w:t>did not need</w:t>
      </w:r>
      <w:r w:rsidRPr="001204D3">
        <w:rPr>
          <w:rStyle w:val="StyleUnderline"/>
        </w:rPr>
        <w:t xml:space="preserve"> the high </w:t>
      </w:r>
      <w:r w:rsidRPr="00393CDB">
        <w:rPr>
          <w:rStyle w:val="Emphasis"/>
          <w:highlight w:val="cyan"/>
        </w:rPr>
        <w:t>performance</w:t>
      </w:r>
      <w:r w:rsidRPr="00393CDB">
        <w:rPr>
          <w:rStyle w:val="StyleUnderline"/>
          <w:highlight w:val="cyan"/>
        </w:rPr>
        <w:t xml:space="preserve"> of</w:t>
      </w:r>
      <w:r w:rsidRPr="001204D3">
        <w:rPr>
          <w:rStyle w:val="StyleUnderline"/>
        </w:rPr>
        <w:t xml:space="preserve"> specialized </w:t>
      </w:r>
      <w:r w:rsidRPr="00393CDB">
        <w:rPr>
          <w:rStyle w:val="StyleUnderline"/>
          <w:highlight w:val="cyan"/>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131200F8" w14:textId="77777777" w:rsidR="001313A6" w:rsidRPr="00EC2879" w:rsidRDefault="001313A6" w:rsidP="001313A6">
      <w:pPr>
        <w:rPr>
          <w:sz w:val="16"/>
        </w:rPr>
      </w:pPr>
      <w:r w:rsidRPr="00EC2879">
        <w:rPr>
          <w:sz w:val="16"/>
        </w:rPr>
        <w:t xml:space="preserve">Overall, the </w:t>
      </w:r>
      <w:r w:rsidRPr="00393CDB">
        <w:rPr>
          <w:rStyle w:val="StyleUnderline"/>
          <w:highlight w:val="cyan"/>
        </w:rPr>
        <w:t>companies using REE found</w:t>
      </w:r>
      <w:r w:rsidRPr="00EC2879">
        <w:rPr>
          <w:sz w:val="16"/>
        </w:rPr>
        <w:t xml:space="preserve"> many </w:t>
      </w:r>
      <w:r w:rsidRPr="00393CDB">
        <w:rPr>
          <w:rStyle w:val="StyleUnderline"/>
          <w:highlight w:val="cyan"/>
        </w:rPr>
        <w:t>inexpensive and convenient alternatives</w:t>
      </w:r>
      <w:r w:rsidRPr="00EC2879">
        <w:rPr>
          <w:sz w:val="16"/>
        </w:rPr>
        <w:t>. By the end of 2017 the same bundle of rare earths that had been trading above $42,000 in 2011 was available for about $1,000.</w:t>
      </w:r>
    </w:p>
    <w:p w14:paraId="34BBF1CD" w14:textId="77777777" w:rsidR="001313A6" w:rsidRPr="00EC2879" w:rsidRDefault="001313A6" w:rsidP="001313A6">
      <w:pPr>
        <w:rPr>
          <w:sz w:val="16"/>
          <w:szCs w:val="16"/>
        </w:rPr>
      </w:pPr>
      <w:r w:rsidRPr="00EC2879">
        <w:rPr>
          <w:sz w:val="16"/>
          <w:szCs w:val="16"/>
        </w:rPr>
        <w:t>What’s Going On?</w:t>
      </w:r>
    </w:p>
    <w:p w14:paraId="293818CB" w14:textId="77777777" w:rsidR="001313A6" w:rsidRPr="00EC2879" w:rsidRDefault="001313A6" w:rsidP="001313A6">
      <w:pPr>
        <w:rPr>
          <w:sz w:val="16"/>
        </w:rPr>
      </w:pPr>
      <w:bookmarkStart w:id="1" w:name="_Hlk82440911"/>
      <w:r w:rsidRPr="00393CDB">
        <w:rPr>
          <w:rStyle w:val="StyleUnderline"/>
          <w:highlight w:val="cyan"/>
        </w:rPr>
        <w:t xml:space="preserve">There is </w:t>
      </w:r>
      <w:r w:rsidRPr="00393CDB">
        <w:rPr>
          <w:rStyle w:val="Emphasis"/>
          <w:highlight w:val="cyan"/>
        </w:rPr>
        <w:t xml:space="preserve">no </w:t>
      </w:r>
      <w:r w:rsidRPr="00C23DD5">
        <w:rPr>
          <w:rStyle w:val="Emphasis"/>
          <w:highlight w:val="cyan"/>
        </w:rPr>
        <w:t>shortage</w:t>
      </w:r>
      <w:r w:rsidRPr="00C23DD5">
        <w:rPr>
          <w:rStyle w:val="StyleUnderline"/>
          <w:highlight w:val="cyan"/>
        </w:rPr>
        <w:t xml:space="preserve"> of examples of dematerializat</w:t>
      </w:r>
      <w:r w:rsidRPr="00393CDB">
        <w:rPr>
          <w:rStyle w:val="StyleUnderline"/>
          <w:highlight w:val="cyan"/>
        </w:rPr>
        <w:t>ion</w:t>
      </w:r>
      <w:r w:rsidRPr="00EC2879">
        <w:rPr>
          <w:sz w:val="16"/>
        </w:rPr>
        <w:t>. I chose the ones in this chapter because they illustrate a set of fundamental principles at the intersection of business, economics, innovation, and our impact on our planet. They are:</w:t>
      </w:r>
    </w:p>
    <w:p w14:paraId="681BFCFC" w14:textId="77777777" w:rsidR="001313A6" w:rsidRPr="00EC2879" w:rsidRDefault="001313A6" w:rsidP="001313A6">
      <w:pPr>
        <w:rPr>
          <w:sz w:val="16"/>
        </w:rPr>
      </w:pPr>
      <w:r w:rsidRPr="00C23DD5">
        <w:rPr>
          <w:rStyle w:val="StyleUnderline"/>
          <w:highlight w:val="cyan"/>
        </w:rPr>
        <w:t>We do want more all the time</w:t>
      </w:r>
      <w:r w:rsidRPr="00C23DD5">
        <w:rPr>
          <w:sz w:val="16"/>
          <w:highlight w:val="cyan"/>
        </w:rPr>
        <w:t xml:space="preserve">, </w:t>
      </w:r>
      <w:r w:rsidRPr="00C23DD5">
        <w:rPr>
          <w:rStyle w:val="StyleUnderline"/>
          <w:highlight w:val="cyan"/>
        </w:rPr>
        <w:t xml:space="preserve">but </w:t>
      </w:r>
      <w:r w:rsidRPr="00C23DD5">
        <w:rPr>
          <w:rStyle w:val="Emphasis"/>
          <w:highlight w:val="cyan"/>
        </w:rPr>
        <w:t>not more resources</w:t>
      </w:r>
      <w:r w:rsidRPr="00C23DD5">
        <w:rPr>
          <w:sz w:val="16"/>
          <w:highlight w:val="cyan"/>
        </w:rPr>
        <w:t>.</w:t>
      </w:r>
      <w:r w:rsidRPr="00EC2879">
        <w:rPr>
          <w:sz w:val="16"/>
        </w:rPr>
        <w:t xml:space="preserve"> Alfred Marshall was right, but William Jevons was wrong. </w:t>
      </w:r>
      <w:r w:rsidRPr="00C23DD5">
        <w:rPr>
          <w:rStyle w:val="StyleUnderline"/>
          <w:highlight w:val="cyan"/>
        </w:rPr>
        <w:t>Our wants</w:t>
      </w:r>
      <w:r w:rsidRPr="001204D3">
        <w:rPr>
          <w:rStyle w:val="StyleUnderline"/>
        </w:rPr>
        <w:t xml:space="preserve"> and desires </w:t>
      </w:r>
      <w:r w:rsidRPr="00C23DD5">
        <w:rPr>
          <w:rStyle w:val="StyleUnderline"/>
          <w:highlight w:val="cyan"/>
        </w:rPr>
        <w:t>keep growing</w:t>
      </w:r>
      <w:r w:rsidRPr="00EC2879">
        <w:rPr>
          <w:sz w:val="16"/>
        </w:rPr>
        <w:t xml:space="preserve">, evidently without end, and therefore so do our economies. But </w:t>
      </w:r>
      <w:r w:rsidRPr="00C23DD5">
        <w:rPr>
          <w:rStyle w:val="StyleUnderline"/>
          <w:highlight w:val="cyan"/>
        </w:rPr>
        <w:t xml:space="preserve">our use of the earth’s resources </w:t>
      </w:r>
      <w:r w:rsidRPr="00C23DD5">
        <w:rPr>
          <w:rStyle w:val="Emphasis"/>
          <w:highlight w:val="cyan"/>
        </w:rPr>
        <w:t>does</w:t>
      </w:r>
      <w:r w:rsidRPr="001204D3">
        <w:rPr>
          <w:rStyle w:val="Emphasis"/>
        </w:rPr>
        <w:t xml:space="preserve"> </w:t>
      </w:r>
      <w:r w:rsidRPr="00C23DD5">
        <w:rPr>
          <w:rStyle w:val="Emphasis"/>
          <w:highlight w:val="cyan"/>
        </w:rPr>
        <w:t>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14C53634" w14:textId="77777777" w:rsidR="001313A6" w:rsidRPr="00EC2879" w:rsidRDefault="001313A6" w:rsidP="001313A6">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393CDB">
        <w:rPr>
          <w:rStyle w:val="StyleUnderline"/>
          <w:highlight w:val="cyan"/>
        </w:rPr>
        <w:t>Elasticities of demand</w:t>
      </w:r>
      <w:r w:rsidRPr="00EC2879">
        <w:rPr>
          <w:sz w:val="16"/>
        </w:rPr>
        <w:t xml:space="preserve"> can </w:t>
      </w:r>
      <w:r w:rsidRPr="00393CDB">
        <w:rPr>
          <w:rStyle w:val="StyleUnderline"/>
          <w:highlight w:val="cyan"/>
        </w:rPr>
        <w:t>change</w:t>
      </w:r>
      <w:r w:rsidRPr="001204D3">
        <w:rPr>
          <w:rStyle w:val="StyleUnderline"/>
        </w:rPr>
        <w:t xml:space="preserve"> over </w:t>
      </w:r>
      <w:r w:rsidRPr="00EC2879">
        <w:rPr>
          <w:rStyle w:val="StyleUnderline"/>
        </w:rPr>
        <w:t xml:space="preserve">time </w:t>
      </w:r>
      <w:r w:rsidRPr="00393CDB">
        <w:rPr>
          <w:rStyle w:val="StyleUnderline"/>
          <w:highlight w:val="cyan"/>
        </w:rPr>
        <w:t>for</w:t>
      </w:r>
      <w:r w:rsidRPr="00EC2879">
        <w:rPr>
          <w:rStyle w:val="StyleUnderline"/>
        </w:rPr>
        <w:t xml:space="preserve"> </w:t>
      </w:r>
      <w:r w:rsidRPr="00C23DD5">
        <w:rPr>
          <w:rStyle w:val="StyleUnderline"/>
          <w:highlight w:val="cyan"/>
        </w:rPr>
        <w:t>several reasons</w:t>
      </w:r>
      <w:r w:rsidRPr="00EC2879">
        <w:rPr>
          <w:sz w:val="16"/>
        </w:rPr>
        <w:t xml:space="preserve">, </w:t>
      </w:r>
      <w:r w:rsidRPr="00C23DD5">
        <w:rPr>
          <w:rStyle w:val="StyleUnderline"/>
          <w:highlight w:val="cyan"/>
        </w:rPr>
        <w:t xml:space="preserve">the most fundamental of which is </w:t>
      </w:r>
      <w:r w:rsidRPr="00C23DD5">
        <w:rPr>
          <w:rStyle w:val="Emphasis"/>
          <w:highlight w:val="cyan"/>
        </w:rPr>
        <w:t xml:space="preserve">technological </w:t>
      </w:r>
      <w:r w:rsidRPr="00393CDB">
        <w:rPr>
          <w:rStyle w:val="Emphasis"/>
          <w:highlight w:val="cyan"/>
        </w:rPr>
        <w:t>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6CBD1685" w14:textId="77777777" w:rsidR="001313A6" w:rsidRPr="00EC2879" w:rsidRDefault="001313A6" w:rsidP="001313A6">
      <w:pPr>
        <w:rPr>
          <w:sz w:val="16"/>
        </w:rPr>
      </w:pPr>
      <w:r w:rsidRPr="00C23DD5">
        <w:rPr>
          <w:rStyle w:val="StyleUnderline"/>
          <w:highlight w:val="cyan"/>
        </w:rPr>
        <w:t xml:space="preserve">With the help of </w:t>
      </w:r>
      <w:r w:rsidRPr="00C23DD5">
        <w:rPr>
          <w:rStyle w:val="Emphasis"/>
          <w:highlight w:val="cyan"/>
        </w:rPr>
        <w:t>innovation</w:t>
      </w:r>
      <w:r w:rsidRPr="00C23DD5">
        <w:rPr>
          <w:rStyle w:val="StyleUnderline"/>
          <w:highlight w:val="cyan"/>
        </w:rPr>
        <w:t xml:space="preserve"> and </w:t>
      </w:r>
      <w:r w:rsidRPr="00C23DD5">
        <w:rPr>
          <w:rStyle w:val="Emphasis"/>
          <w:highlight w:val="cyan"/>
        </w:rPr>
        <w:t>new technologies</w:t>
      </w:r>
      <w:r w:rsidRPr="00C23DD5">
        <w:rPr>
          <w:sz w:val="16"/>
          <w:highlight w:val="cyan"/>
        </w:rPr>
        <w:t xml:space="preserve">, </w:t>
      </w:r>
      <w:r w:rsidRPr="00C23DD5">
        <w:rPr>
          <w:rStyle w:val="StyleUnderline"/>
          <w:highlight w:val="cyan"/>
        </w:rPr>
        <w:t>economic growth</w:t>
      </w:r>
      <w:r w:rsidRPr="00EC2879">
        <w:rPr>
          <w:sz w:val="16"/>
        </w:rPr>
        <w:t xml:space="preserve"> in America and other rich countries—growth in all of the wants and needs that we spend money on—</w:t>
      </w:r>
      <w:r w:rsidRPr="00393CDB">
        <w:rPr>
          <w:rStyle w:val="StyleUnderline"/>
          <w:highlight w:val="cyan"/>
        </w:rPr>
        <w:t xml:space="preserve">has become </w:t>
      </w:r>
      <w:r w:rsidRPr="00C23DD5">
        <w:rPr>
          <w:rStyle w:val="Emphasis"/>
          <w:highlight w:val="cyan"/>
        </w:rPr>
        <w:t>decoupled</w:t>
      </w:r>
      <w:r w:rsidRPr="00C23DD5">
        <w:rPr>
          <w:rStyle w:val="StyleUnderline"/>
          <w:highlight w:val="cyan"/>
        </w:rPr>
        <w:t xml:space="preserve"> from resource </w:t>
      </w:r>
      <w:r w:rsidRPr="00C23DD5">
        <w:rPr>
          <w:rStyle w:val="Emphasis"/>
          <w:highlight w:val="cyan"/>
        </w:rPr>
        <w:t>consumption</w:t>
      </w:r>
      <w:r w:rsidRPr="00C23DD5">
        <w:rPr>
          <w:sz w:val="16"/>
          <w:highlight w:val="cyan"/>
        </w:rPr>
        <w:t xml:space="preserve">. </w:t>
      </w:r>
      <w:r w:rsidRPr="00C23DD5">
        <w:rPr>
          <w:rStyle w:val="StyleUnderline"/>
          <w:highlight w:val="cyan"/>
        </w:rPr>
        <w:t xml:space="preserve">This is a recent development and a </w:t>
      </w:r>
      <w:r w:rsidRPr="00C23DD5">
        <w:rPr>
          <w:rStyle w:val="Emphasis"/>
          <w:highlight w:val="cyan"/>
        </w:rPr>
        <w:t>profound</w:t>
      </w:r>
      <w:r w:rsidRPr="00C23DD5">
        <w:rPr>
          <w:rStyle w:val="StyleUnderline"/>
          <w:highlight w:val="cyan"/>
        </w:rPr>
        <w:t xml:space="preserve"> one</w:t>
      </w:r>
      <w:r w:rsidRPr="00C23DD5">
        <w:rPr>
          <w:sz w:val="16"/>
          <w:highlight w:val="cyan"/>
        </w:rPr>
        <w:t>.</w:t>
      </w:r>
    </w:p>
    <w:p w14:paraId="2D15DDE9" w14:textId="77777777" w:rsidR="001313A6" w:rsidRPr="00EC2879" w:rsidRDefault="001313A6" w:rsidP="001313A6">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393CDB">
        <w:rPr>
          <w:rStyle w:val="StyleUnderline"/>
          <w:highlight w:val="cyan"/>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393CDB">
        <w:rPr>
          <w:rStyle w:val="StyleUnderline"/>
          <w:highlight w:val="cyan"/>
        </w:rPr>
        <w:t>didn’t</w:t>
      </w:r>
      <w:r w:rsidRPr="001204D3">
        <w:rPr>
          <w:rStyle w:val="StyleUnderline"/>
        </w:rPr>
        <w:t xml:space="preserve"> sufficiently </w:t>
      </w:r>
      <w:r w:rsidRPr="00393CDB">
        <w:rPr>
          <w:rStyle w:val="StyleUnderline"/>
          <w:highlight w:val="cyan"/>
        </w:rPr>
        <w:t>realize</w:t>
      </w:r>
      <w:r w:rsidRPr="001204D3">
        <w:rPr>
          <w:rStyle w:val="StyleUnderline"/>
        </w:rPr>
        <w:t xml:space="preserve"> was </w:t>
      </w:r>
      <w:r w:rsidRPr="00393CDB">
        <w:rPr>
          <w:rStyle w:val="StyleUnderline"/>
          <w:highlight w:val="cyan"/>
        </w:rPr>
        <w:t xml:space="preserve">how strong the </w:t>
      </w:r>
      <w:r w:rsidRPr="00393CDB">
        <w:rPr>
          <w:rStyle w:val="Emphasis"/>
          <w:highlight w:val="cyan"/>
        </w:rPr>
        <w:t>incentive</w:t>
      </w:r>
      <w:r w:rsidRPr="00393CDB">
        <w:rPr>
          <w:sz w:val="16"/>
          <w:highlight w:val="cyan"/>
        </w:rPr>
        <w:t xml:space="preserve"> </w:t>
      </w:r>
      <w:r w:rsidRPr="00393CDB">
        <w:rPr>
          <w:rStyle w:val="StyleUnderline"/>
          <w:highlight w:val="cyan"/>
        </w:rPr>
        <w:t xml:space="preserve">is for a company in a contested market to </w:t>
      </w:r>
      <w:r w:rsidRPr="00393CDB">
        <w:rPr>
          <w:rStyle w:val="Emphasis"/>
          <w:highlight w:val="cyan"/>
        </w:rPr>
        <w:t>reduce</w:t>
      </w:r>
      <w:r w:rsidRPr="001204D3">
        <w:rPr>
          <w:rStyle w:val="StyleUnderline"/>
        </w:rPr>
        <w:t xml:space="preserve"> its </w:t>
      </w:r>
      <w:r w:rsidRPr="00393CDB">
        <w:rPr>
          <w:rStyle w:val="StyleUnderline"/>
          <w:highlight w:val="cyan"/>
        </w:rPr>
        <w:t xml:space="preserve">spending on </w:t>
      </w:r>
      <w:r w:rsidRPr="00393CDB">
        <w:rPr>
          <w:rStyle w:val="Emphasis"/>
          <w:highlight w:val="cyan"/>
        </w:rPr>
        <w:t>resources</w:t>
      </w:r>
      <w:r w:rsidRPr="00EC2879">
        <w:rPr>
          <w:sz w:val="16"/>
        </w:rPr>
        <w:t xml:space="preserve"> (or anything else) and so eke out a bit more profit. After all, a penny saved is a penny earned.</w:t>
      </w:r>
    </w:p>
    <w:p w14:paraId="3AEEF535" w14:textId="77777777" w:rsidR="001313A6" w:rsidRPr="001204D3" w:rsidRDefault="001313A6" w:rsidP="001313A6">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7C41C99E" w14:textId="77777777" w:rsidR="001313A6" w:rsidRPr="00EC2879" w:rsidRDefault="001313A6" w:rsidP="001313A6">
      <w:pPr>
        <w:rPr>
          <w:sz w:val="16"/>
        </w:rPr>
      </w:pPr>
      <w:r w:rsidRPr="00EC2879">
        <w:rPr>
          <w:sz w:val="16"/>
        </w:rPr>
        <w:t xml:space="preserve">There are multiple paths to dematerialization. As </w:t>
      </w:r>
      <w:r w:rsidRPr="00393CDB">
        <w:rPr>
          <w:rStyle w:val="StyleUnderline"/>
          <w:highlight w:val="cyan"/>
        </w:rPr>
        <w:t>profit-hungry companies</w:t>
      </w:r>
      <w:r w:rsidRPr="00EC2879">
        <w:rPr>
          <w:sz w:val="16"/>
        </w:rPr>
        <w:t xml:space="preserve"> seek to use fewer resources, they can go down four main paths. First, they </w:t>
      </w:r>
      <w:r w:rsidRPr="00393CDB">
        <w:rPr>
          <w:rStyle w:val="StyleUnderline"/>
          <w:highlight w:val="cyan"/>
        </w:rPr>
        <w:t>can</w:t>
      </w:r>
      <w:r w:rsidRPr="001204D3">
        <w:rPr>
          <w:rStyle w:val="StyleUnderline"/>
        </w:rPr>
        <w:t xml:space="preserve"> simply </w:t>
      </w:r>
      <w:r w:rsidRPr="00393CDB">
        <w:rPr>
          <w:rStyle w:val="StyleUnderline"/>
          <w:highlight w:val="cyan"/>
        </w:rPr>
        <w:t xml:space="preserve">find ways to use </w:t>
      </w:r>
      <w:r w:rsidRPr="00393CDB">
        <w:rPr>
          <w:rStyle w:val="Emphasis"/>
          <w:highlight w:val="cyan"/>
        </w:rPr>
        <w:t>less</w:t>
      </w:r>
      <w:r w:rsidRPr="00393CDB">
        <w:rPr>
          <w:rStyle w:val="StyleUnderline"/>
          <w:highlight w:val="cyan"/>
        </w:rPr>
        <w:t xml:space="preserve"> of a </w:t>
      </w:r>
      <w:r w:rsidRPr="00393CDB">
        <w:rPr>
          <w:rStyle w:val="Emphasis"/>
          <w:highlight w:val="cyan"/>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02E0AAAA" w14:textId="77777777" w:rsidR="001313A6" w:rsidRPr="00EC2879" w:rsidRDefault="001313A6" w:rsidP="001313A6">
      <w:pPr>
        <w:rPr>
          <w:sz w:val="16"/>
        </w:rPr>
      </w:pPr>
      <w:r w:rsidRPr="00EC2879">
        <w:rPr>
          <w:sz w:val="16"/>
        </w:rPr>
        <w:t xml:space="preserve">Second, </w:t>
      </w:r>
      <w:r w:rsidRPr="00393CDB">
        <w:rPr>
          <w:rStyle w:val="StyleUnderline"/>
          <w:highlight w:val="cyan"/>
        </w:rPr>
        <w:t>it</w:t>
      </w:r>
      <w:r w:rsidRPr="001204D3">
        <w:rPr>
          <w:rStyle w:val="StyleUnderline"/>
        </w:rPr>
        <w:t xml:space="preserve"> often </w:t>
      </w:r>
      <w:r w:rsidRPr="00393CDB">
        <w:rPr>
          <w:rStyle w:val="StyleUnderline"/>
          <w:highlight w:val="cyan"/>
        </w:rPr>
        <w:t xml:space="preserve">becomes possible to </w:t>
      </w:r>
      <w:r w:rsidRPr="00393CDB">
        <w:rPr>
          <w:rStyle w:val="Emphasis"/>
          <w:highlight w:val="cyan"/>
        </w:rPr>
        <w:t>substitute</w:t>
      </w:r>
      <w:r w:rsidRPr="00393CDB">
        <w:rPr>
          <w:rStyle w:val="StyleUnderline"/>
          <w:highlight w:val="cyan"/>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7FFFDD66" w14:textId="77777777" w:rsidR="001313A6" w:rsidRPr="00EC2879" w:rsidRDefault="001313A6" w:rsidP="001313A6">
      <w:pPr>
        <w:rPr>
          <w:sz w:val="16"/>
        </w:rPr>
      </w:pPr>
      <w:r w:rsidRPr="00EC2879">
        <w:rPr>
          <w:sz w:val="16"/>
        </w:rPr>
        <w:t xml:space="preserve">Third, </w:t>
      </w:r>
      <w:r w:rsidRPr="00393CDB">
        <w:rPr>
          <w:rStyle w:val="StyleUnderline"/>
          <w:highlight w:val="cyan"/>
        </w:rPr>
        <w:t xml:space="preserve">companies </w:t>
      </w:r>
      <w:r w:rsidRPr="00EC2879">
        <w:rPr>
          <w:rStyle w:val="StyleUnderline"/>
        </w:rPr>
        <w:t>can</w:t>
      </w:r>
      <w:r w:rsidRPr="001204D3">
        <w:rPr>
          <w:rStyle w:val="StyleUnderline"/>
        </w:rPr>
        <w:t xml:space="preserve"> </w:t>
      </w:r>
      <w:r w:rsidRPr="00393CDB">
        <w:rPr>
          <w:rStyle w:val="StyleUnderline"/>
          <w:highlight w:val="cyan"/>
        </w:rPr>
        <w:t xml:space="preserve">use </w:t>
      </w:r>
      <w:r w:rsidRPr="00393CDB">
        <w:rPr>
          <w:rStyle w:val="Emphasis"/>
          <w:highlight w:val="cyan"/>
        </w:rPr>
        <w:t>fewer molecules</w:t>
      </w:r>
      <w:r w:rsidRPr="00EC2879">
        <w:rPr>
          <w:sz w:val="16"/>
        </w:rPr>
        <w:t xml:space="preserve"> overall </w:t>
      </w:r>
      <w:r w:rsidRPr="00393CDB">
        <w:rPr>
          <w:rStyle w:val="StyleUnderline"/>
          <w:highlight w:val="cyan"/>
        </w:rPr>
        <w:t>by making better use of</w:t>
      </w:r>
      <w:r w:rsidRPr="001204D3">
        <w:rPr>
          <w:rStyle w:val="StyleUnderline"/>
        </w:rPr>
        <w:t xml:space="preserve"> the </w:t>
      </w:r>
      <w:r w:rsidRPr="00393CDB">
        <w:rPr>
          <w:rStyle w:val="StyleUnderline"/>
          <w:highlight w:val="cyan"/>
        </w:rPr>
        <w:t>materials they</w:t>
      </w:r>
      <w:r w:rsidRPr="001204D3">
        <w:rPr>
          <w:rStyle w:val="StyleUnderline"/>
        </w:rPr>
        <w:t xml:space="preserve"> </w:t>
      </w:r>
      <w:r w:rsidRPr="001204D3">
        <w:rPr>
          <w:rStyle w:val="Emphasis"/>
        </w:rPr>
        <w:t xml:space="preserve">already </w:t>
      </w:r>
      <w:r w:rsidRPr="00393CDB">
        <w:rPr>
          <w:rStyle w:val="Emphasis"/>
          <w:highlight w:val="cyan"/>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15DD8141" w14:textId="77777777" w:rsidR="001313A6" w:rsidRPr="00EC2879" w:rsidRDefault="001313A6" w:rsidP="001313A6">
      <w:pPr>
        <w:rPr>
          <w:sz w:val="16"/>
        </w:rPr>
      </w:pPr>
      <w:r w:rsidRPr="00EC2879">
        <w:rPr>
          <w:sz w:val="16"/>
        </w:rPr>
        <w:t xml:space="preserve">Finally, </w:t>
      </w:r>
      <w:r w:rsidRPr="00393CDB">
        <w:rPr>
          <w:rStyle w:val="StyleUnderline"/>
          <w:highlight w:val="cyan"/>
        </w:rPr>
        <w:t>some</w:t>
      </w:r>
      <w:r w:rsidRPr="001204D3">
        <w:rPr>
          <w:rStyle w:val="StyleUnderline"/>
        </w:rPr>
        <w:t xml:space="preserve"> materials </w:t>
      </w:r>
      <w:r w:rsidRPr="00393CDB">
        <w:rPr>
          <w:rStyle w:val="StyleUnderline"/>
          <w:highlight w:val="cyan"/>
        </w:rPr>
        <w:t xml:space="preserve">get replaced by </w:t>
      </w:r>
      <w:r w:rsidRPr="00393CDB">
        <w:rPr>
          <w:rStyle w:val="Emphasis"/>
          <w:highlight w:val="cyan"/>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6DB45415" w14:textId="77777777" w:rsidR="001313A6" w:rsidRPr="001204D3" w:rsidRDefault="001313A6" w:rsidP="001313A6">
      <w:pPr>
        <w:rPr>
          <w:rStyle w:val="StyleUnderline"/>
        </w:rPr>
      </w:pPr>
      <w:r w:rsidRPr="001204D3">
        <w:rPr>
          <w:rStyle w:val="StyleUnderline"/>
        </w:rPr>
        <w:t>If we use more renewable energy</w:t>
      </w:r>
      <w:r w:rsidRPr="00EC2879">
        <w:rPr>
          <w:sz w:val="16"/>
        </w:rPr>
        <w:t xml:space="preserve">, </w:t>
      </w:r>
      <w:r w:rsidRPr="00393CDB">
        <w:rPr>
          <w:rStyle w:val="StyleUnderline"/>
          <w:highlight w:val="cyan"/>
        </w:rPr>
        <w:t>we’ll be replacing coal</w:t>
      </w:r>
      <w:r w:rsidRPr="00393CDB">
        <w:rPr>
          <w:sz w:val="16"/>
          <w:highlight w:val="cyan"/>
        </w:rPr>
        <w:t xml:space="preserve">, </w:t>
      </w:r>
      <w:r w:rsidRPr="00393CDB">
        <w:rPr>
          <w:rStyle w:val="StyleUnderline"/>
          <w:highlight w:val="cyan"/>
        </w:rPr>
        <w:t>gas</w:t>
      </w:r>
      <w:r w:rsidRPr="00393CDB">
        <w:rPr>
          <w:sz w:val="16"/>
          <w:highlight w:val="cyan"/>
        </w:rPr>
        <w:t xml:space="preserve">, </w:t>
      </w:r>
      <w:r w:rsidRPr="00393CDB">
        <w:rPr>
          <w:rStyle w:val="StyleUnderline"/>
          <w:highlight w:val="cyan"/>
        </w:rPr>
        <w:t>oil</w:t>
      </w:r>
      <w:r w:rsidRPr="00393CDB">
        <w:rPr>
          <w:sz w:val="16"/>
          <w:highlight w:val="cyan"/>
        </w:rPr>
        <w:t xml:space="preserve">, </w:t>
      </w:r>
      <w:r w:rsidRPr="00393CDB">
        <w:rPr>
          <w:rStyle w:val="StyleUnderline"/>
          <w:highlight w:val="cyan"/>
        </w:rPr>
        <w:t xml:space="preserve">and uranium with </w:t>
      </w:r>
      <w:r w:rsidRPr="00393CDB">
        <w:rPr>
          <w:rStyle w:val="Emphasis"/>
          <w:highlight w:val="cyan"/>
        </w:rPr>
        <w:t>photons</w:t>
      </w:r>
      <w:r w:rsidRPr="00393CDB">
        <w:rPr>
          <w:rStyle w:val="StyleUnderline"/>
          <w:highlight w:val="cyan"/>
        </w:rPr>
        <w:t xml:space="preserve"> from the </w:t>
      </w:r>
      <w:r w:rsidRPr="00393CDB">
        <w:rPr>
          <w:rStyle w:val="Emphasis"/>
          <w:highlight w:val="cyan"/>
        </w:rPr>
        <w:t>sun</w:t>
      </w:r>
      <w:r w:rsidRPr="00EC2879">
        <w:rPr>
          <w:sz w:val="16"/>
        </w:rPr>
        <w:t xml:space="preserve"> (solar power) </w:t>
      </w:r>
      <w:r w:rsidRPr="00393CDB">
        <w:rPr>
          <w:rStyle w:val="StyleUnderline"/>
          <w:highlight w:val="cyan"/>
        </w:rPr>
        <w:t>and</w:t>
      </w:r>
      <w:r w:rsidRPr="001204D3">
        <w:rPr>
          <w:rStyle w:val="StyleUnderline"/>
        </w:rPr>
        <w:t xml:space="preserve"> the </w:t>
      </w:r>
      <w:r w:rsidRPr="00393CDB">
        <w:rPr>
          <w:rStyle w:val="Emphasis"/>
          <w:highlight w:val="cyan"/>
        </w:rPr>
        <w:t>movement</w:t>
      </w:r>
      <w:r w:rsidRPr="00393CDB">
        <w:rPr>
          <w:rStyle w:val="StyleUnderline"/>
          <w:highlight w:val="cyan"/>
        </w:rPr>
        <w:t xml:space="preserve"> of </w:t>
      </w:r>
      <w:r w:rsidRPr="00393CDB">
        <w:rPr>
          <w:rStyle w:val="Emphasis"/>
          <w:highlight w:val="cyan"/>
        </w:rPr>
        <w:t>air</w:t>
      </w:r>
      <w:r w:rsidRPr="00EC2879">
        <w:rPr>
          <w:sz w:val="16"/>
        </w:rPr>
        <w:t xml:space="preserve"> (wind power) and water (hydroelectric power) on the earth. All three of </w:t>
      </w:r>
      <w:r w:rsidRPr="00393CDB">
        <w:rPr>
          <w:rStyle w:val="StyleUnderline"/>
          <w:highlight w:val="cyan"/>
        </w:rPr>
        <w:t xml:space="preserve">these types of power are also among dematerialization’s </w:t>
      </w:r>
      <w:r w:rsidRPr="00393CDB">
        <w:rPr>
          <w:rStyle w:val="Emphasis"/>
          <w:highlight w:val="cyan"/>
        </w:rPr>
        <w:t>champions</w:t>
      </w:r>
      <w:r w:rsidRPr="00EC2879">
        <w:rPr>
          <w:sz w:val="16"/>
        </w:rPr>
        <w:t xml:space="preserve">, </w:t>
      </w:r>
      <w:r w:rsidRPr="00393CDB">
        <w:rPr>
          <w:rStyle w:val="StyleUnderline"/>
          <w:highlight w:val="cyan"/>
        </w:rPr>
        <w:t xml:space="preserve">since they use up essentially </w:t>
      </w:r>
      <w:r w:rsidRPr="00393CDB">
        <w:rPr>
          <w:rStyle w:val="Emphasis"/>
          <w:highlight w:val="cyan"/>
        </w:rPr>
        <w:t>no resources</w:t>
      </w:r>
      <w:r w:rsidRPr="00393CDB">
        <w:rPr>
          <w:rStyle w:val="StyleUnderline"/>
          <w:highlight w:val="cyan"/>
        </w:rPr>
        <w:t xml:space="preserve"> once they’re up and running.</w:t>
      </w:r>
    </w:p>
    <w:p w14:paraId="3A0A8FAF" w14:textId="77777777" w:rsidR="001313A6" w:rsidRPr="00EC2879" w:rsidRDefault="001313A6" w:rsidP="001313A6">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4236EF56" w14:textId="77777777" w:rsidR="001313A6" w:rsidRPr="00EC2879" w:rsidRDefault="001313A6" w:rsidP="001313A6">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0888A03" w14:textId="77777777" w:rsidR="001313A6" w:rsidRPr="00EC2879" w:rsidRDefault="001313A6" w:rsidP="001313A6">
      <w:pPr>
        <w:rPr>
          <w:sz w:val="16"/>
        </w:rPr>
      </w:pPr>
      <w:r w:rsidRPr="00393CDB">
        <w:rPr>
          <w:rStyle w:val="StyleUnderline"/>
          <w:highlight w:val="cyan"/>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393CDB">
        <w:rPr>
          <w:rStyle w:val="Emphasis"/>
          <w:highlight w:val="cyan"/>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212371C7" w14:textId="77777777" w:rsidR="001313A6" w:rsidRPr="00EC2879" w:rsidRDefault="001313A6" w:rsidP="001313A6">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67D0AD37" w14:textId="77777777" w:rsidR="001313A6" w:rsidRPr="00EC2879" w:rsidRDefault="001313A6" w:rsidP="001313A6">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393CDB">
        <w:rPr>
          <w:rStyle w:val="StyleUnderline"/>
          <w:highlight w:val="cyan"/>
        </w:rPr>
        <w:t xml:space="preserve">we should have </w:t>
      </w:r>
      <w:r w:rsidRPr="00393CDB">
        <w:rPr>
          <w:rStyle w:val="Emphasis"/>
          <w:highlight w:val="cyan"/>
        </w:rPr>
        <w:t>confidence</w:t>
      </w:r>
      <w:r w:rsidRPr="00EC2879">
        <w:rPr>
          <w:sz w:val="16"/>
        </w:rPr>
        <w:t xml:space="preserve"> </w:t>
      </w:r>
      <w:r w:rsidRPr="001204D3">
        <w:rPr>
          <w:rStyle w:val="StyleUnderline"/>
        </w:rPr>
        <w:t xml:space="preserve">that </w:t>
      </w:r>
      <w:r w:rsidRPr="00393CDB">
        <w:rPr>
          <w:rStyle w:val="StyleUnderline"/>
          <w:highlight w:val="cyan"/>
        </w:rPr>
        <w:t>more breakthroughs</w:t>
      </w:r>
      <w:r w:rsidRPr="00EC2879">
        <w:rPr>
          <w:sz w:val="16"/>
        </w:rPr>
        <w:t xml:space="preserve"> such as fracking and smartphones </w:t>
      </w:r>
      <w:r w:rsidRPr="00393CDB">
        <w:rPr>
          <w:rStyle w:val="StyleUnderline"/>
          <w:highlight w:val="cyan"/>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4B921396" w14:textId="77777777" w:rsidR="001313A6" w:rsidRPr="001204D3" w:rsidRDefault="001313A6" w:rsidP="001313A6">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393CDB">
        <w:rPr>
          <w:rStyle w:val="StyleUnderline"/>
          <w:highlight w:val="cyan"/>
        </w:rPr>
        <w:t>current</w:t>
      </w:r>
      <w:r w:rsidRPr="001204D3">
        <w:rPr>
          <w:rStyle w:val="StyleUnderline"/>
        </w:rPr>
        <w:t xml:space="preserve"> time of</w:t>
      </w:r>
      <w:r w:rsidRPr="00EC2879">
        <w:rPr>
          <w:sz w:val="16"/>
        </w:rPr>
        <w:t xml:space="preserve"> great </w:t>
      </w:r>
      <w:r w:rsidRPr="00393CDB">
        <w:rPr>
          <w:rStyle w:val="StyleUnderline"/>
          <w:highlight w:val="cyan"/>
        </w:rPr>
        <w:t>progress with all things</w:t>
      </w:r>
      <w:r w:rsidRPr="001204D3">
        <w:rPr>
          <w:rStyle w:val="StyleUnderline"/>
        </w:rPr>
        <w:t xml:space="preserve"> related to </w:t>
      </w:r>
      <w:r w:rsidRPr="00393CDB">
        <w:rPr>
          <w:rStyle w:val="Emphasis"/>
          <w:highlight w:val="cyan"/>
        </w:rPr>
        <w:t>computing</w:t>
      </w:r>
      <w:r w:rsidRPr="00393CDB">
        <w:rPr>
          <w:sz w:val="16"/>
          <w:highlight w:val="cyan"/>
        </w:rPr>
        <w:t xml:space="preserve"> </w:t>
      </w:r>
      <w:r w:rsidRPr="00393CDB">
        <w:rPr>
          <w:rStyle w:val="StyleUnderline"/>
          <w:highlight w:val="cyan"/>
        </w:rPr>
        <w:t xml:space="preserve">is allowing us to </w:t>
      </w:r>
      <w:r w:rsidRPr="00393CDB">
        <w:rPr>
          <w:rStyle w:val="Emphasis"/>
          <w:highlight w:val="cyan"/>
        </w:rPr>
        <w:t>overcome</w:t>
      </w:r>
      <w:r w:rsidRPr="001204D3">
        <w:rPr>
          <w:rStyle w:val="StyleUnderline"/>
        </w:rPr>
        <w:t xml:space="preserve"> the </w:t>
      </w:r>
      <w:r w:rsidRPr="00393CDB">
        <w:rPr>
          <w:rStyle w:val="Emphasis"/>
          <w:highlight w:val="cyan"/>
        </w:rPr>
        <w:t>limitations</w:t>
      </w:r>
      <w:r w:rsidRPr="001204D3">
        <w:rPr>
          <w:rStyle w:val="StyleUnderline"/>
        </w:rPr>
        <w:t xml:space="preserve"> of our mental power </w:t>
      </w:r>
      <w:r w:rsidRPr="00393CDB">
        <w:rPr>
          <w:rStyle w:val="StyleUnderline"/>
          <w:highlight w:val="cyan"/>
        </w:rPr>
        <w:t xml:space="preserve">and is </w:t>
      </w:r>
      <w:r w:rsidRPr="00393CDB">
        <w:rPr>
          <w:rStyle w:val="Emphasis"/>
          <w:highlight w:val="cyan"/>
        </w:rPr>
        <w:t>transformative</w:t>
      </w:r>
      <w:r w:rsidRPr="001204D3">
        <w:rPr>
          <w:rStyle w:val="StyleUnderline"/>
        </w:rPr>
        <w:t xml:space="preserve"> in a different way</w:t>
      </w:r>
      <w:r w:rsidRPr="00EC2879">
        <w:rPr>
          <w:sz w:val="16"/>
        </w:rPr>
        <w:t xml:space="preserve">: </w:t>
      </w:r>
      <w:r w:rsidRPr="00393CDB">
        <w:rPr>
          <w:rStyle w:val="StyleUnderline"/>
          <w:highlight w:val="cyan"/>
        </w:rPr>
        <w:t xml:space="preserve">it’s allowing us to </w:t>
      </w:r>
      <w:r w:rsidRPr="00393CDB">
        <w:rPr>
          <w:rStyle w:val="Emphasis"/>
          <w:highlight w:val="cyan"/>
        </w:rPr>
        <w:t>reverse</w:t>
      </w:r>
      <w:r w:rsidRPr="00393CDB">
        <w:rPr>
          <w:sz w:val="16"/>
          <w:highlight w:val="cyan"/>
        </w:rPr>
        <w:t xml:space="preserve"> </w:t>
      </w:r>
      <w:r w:rsidRPr="00393CDB">
        <w:rPr>
          <w:rStyle w:val="StyleUnderline"/>
          <w:highlight w:val="cyan"/>
        </w:rPr>
        <w:t>the</w:t>
      </w:r>
      <w:r w:rsidRPr="001204D3">
        <w:rPr>
          <w:rStyle w:val="StyleUnderline"/>
        </w:rPr>
        <w:t xml:space="preserve"> Industrial Era’s</w:t>
      </w:r>
      <w:r w:rsidRPr="00EC2879">
        <w:rPr>
          <w:sz w:val="16"/>
        </w:rPr>
        <w:t xml:space="preserve"> bad </w:t>
      </w:r>
      <w:r w:rsidRPr="00393CDB">
        <w:rPr>
          <w:rStyle w:val="StyleUnderline"/>
          <w:highlight w:val="cyan"/>
        </w:rPr>
        <w:t>habit of taking</w:t>
      </w:r>
      <w:r w:rsidRPr="001204D3">
        <w:rPr>
          <w:rStyle w:val="StyleUnderline"/>
        </w:rPr>
        <w:t xml:space="preserve"> </w:t>
      </w:r>
      <w:r w:rsidRPr="001204D3">
        <w:rPr>
          <w:rStyle w:val="Emphasis"/>
        </w:rPr>
        <w:t>more</w:t>
      </w:r>
      <w:r w:rsidRPr="001204D3">
        <w:rPr>
          <w:rStyle w:val="StyleUnderline"/>
        </w:rPr>
        <w:t xml:space="preserve"> and </w:t>
      </w:r>
      <w:r w:rsidRPr="00393CDB">
        <w:rPr>
          <w:rStyle w:val="Emphasis"/>
          <w:highlight w:val="cyan"/>
        </w:rPr>
        <w:t>more</w:t>
      </w:r>
      <w:r w:rsidRPr="00393CDB">
        <w:rPr>
          <w:rStyle w:val="StyleUnderline"/>
          <w:highlight w:val="cyan"/>
        </w:rPr>
        <w:t xml:space="preserve"> from the earth</w:t>
      </w:r>
      <w:r w:rsidRPr="001204D3">
        <w:rPr>
          <w:rStyle w:val="StyleUnderline"/>
        </w:rPr>
        <w:t xml:space="preserve"> every year.</w:t>
      </w:r>
    </w:p>
    <w:p w14:paraId="3E063DF4" w14:textId="77777777" w:rsidR="001313A6" w:rsidRPr="001204D3" w:rsidRDefault="001313A6" w:rsidP="001313A6">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10839907" w14:textId="77777777" w:rsidR="001313A6" w:rsidRPr="00EC2879" w:rsidRDefault="001313A6" w:rsidP="001313A6">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23925DCA" w14:textId="77777777" w:rsidR="001313A6" w:rsidRPr="00EC2879" w:rsidRDefault="001313A6" w:rsidP="001313A6">
      <w:pPr>
        <w:rPr>
          <w:sz w:val="16"/>
        </w:rPr>
      </w:pPr>
      <w:r w:rsidRPr="00EC2879">
        <w:rPr>
          <w:sz w:val="16"/>
        </w:rPr>
        <w:t xml:space="preserve">As these examples indicate, </w:t>
      </w:r>
      <w:r w:rsidRPr="00393CDB">
        <w:rPr>
          <w:rStyle w:val="StyleUnderline"/>
          <w:highlight w:val="cyan"/>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393CDB">
        <w:rPr>
          <w:rStyle w:val="StyleUnderline"/>
          <w:highlight w:val="cyan"/>
        </w:rPr>
        <w:t xml:space="preserve">they’re the </w:t>
      </w:r>
      <w:r w:rsidRPr="00393CDB">
        <w:rPr>
          <w:rStyle w:val="Emphasis"/>
          <w:highlight w:val="cyan"/>
        </w:rPr>
        <w:t>best tools</w:t>
      </w:r>
      <w:r w:rsidRPr="00393CDB">
        <w:rPr>
          <w:rStyle w:val="StyleUnderline"/>
          <w:highlight w:val="cyan"/>
        </w:rPr>
        <w:t xml:space="preserve"> we’ve </w:t>
      </w:r>
      <w:r w:rsidRPr="00393CDB">
        <w:rPr>
          <w:rStyle w:val="Emphasis"/>
          <w:highlight w:val="cyan"/>
        </w:rPr>
        <w:t>ever invented</w:t>
      </w:r>
      <w:r w:rsidRPr="00393CDB">
        <w:rPr>
          <w:rStyle w:val="StyleUnderline"/>
          <w:highlight w:val="cyan"/>
        </w:rPr>
        <w:t xml:space="preserve"> for letting us tread more </w:t>
      </w:r>
      <w:r w:rsidRPr="00393CDB">
        <w:rPr>
          <w:rStyle w:val="Emphasis"/>
          <w:highlight w:val="cyan"/>
        </w:rPr>
        <w:t>lightly</w:t>
      </w:r>
      <w:r w:rsidRPr="00393CDB">
        <w:rPr>
          <w:rStyle w:val="StyleUnderline"/>
          <w:highlight w:val="cyan"/>
        </w:rPr>
        <w:t xml:space="preserve"> on our planet</w:t>
      </w:r>
      <w:r w:rsidRPr="00393CDB">
        <w:rPr>
          <w:sz w:val="16"/>
          <w:highlight w:val="cyan"/>
        </w:rPr>
        <w:t>.</w:t>
      </w:r>
    </w:p>
    <w:p w14:paraId="4124C35B" w14:textId="77777777" w:rsidR="001313A6" w:rsidRDefault="001313A6" w:rsidP="001313A6">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1"/>
    <w:p w14:paraId="18B62B48" w14:textId="7EE69A6D" w:rsidR="001313A6" w:rsidRDefault="001313A6" w:rsidP="001313A6"/>
    <w:p w14:paraId="198865E8" w14:textId="69C242FF" w:rsidR="00A91F4E" w:rsidRPr="004D73EF" w:rsidRDefault="00A91F4E" w:rsidP="00A91F4E">
      <w:pPr>
        <w:pStyle w:val="Heading4"/>
        <w:rPr>
          <w:rFonts w:asciiTheme="minorHAnsi" w:hAnsiTheme="minorHAnsi" w:cstheme="minorHAnsi"/>
        </w:rPr>
      </w:pPr>
      <w:r>
        <w:rPr>
          <w:rFonts w:asciiTheme="minorHAnsi" w:hAnsiTheme="minorHAnsi" w:cstheme="minorHAnsi"/>
        </w:rPr>
        <w:t>A transition backfires by accelerating the treatment of land as object.</w:t>
      </w:r>
    </w:p>
    <w:p w14:paraId="20BA3EA3" w14:textId="77777777" w:rsidR="00A91F4E" w:rsidRPr="004D73EF" w:rsidRDefault="00A91F4E" w:rsidP="00A91F4E">
      <w:pPr>
        <w:rPr>
          <w:rFonts w:asciiTheme="minorHAnsi" w:hAnsiTheme="minorHAnsi" w:cstheme="minorHAnsi"/>
        </w:rPr>
      </w:pPr>
      <w:r w:rsidRPr="004D73EF">
        <w:rPr>
          <w:rStyle w:val="Style13ptBold"/>
          <w:rFonts w:asciiTheme="minorHAnsi" w:hAnsiTheme="minorHAnsi" w:cstheme="minorHAnsi"/>
        </w:rPr>
        <w:t>Mead, 12</w:t>
      </w:r>
      <w:r w:rsidRPr="004D73EF">
        <w:rPr>
          <w:rFonts w:asciiTheme="minorHAnsi" w:hAnsiTheme="minorHAnsi" w:cstheme="minorHAnsi"/>
        </w:rPr>
        <w:t xml:space="preserve"> --- Professor of Foreign Affairs and Humanities at Bard College (7/28/2012, Walter Russell, “The Energy Revolution 4: Hot Planet?” </w:t>
      </w:r>
      <w:hyperlink r:id="rId8" w:history="1">
        <w:r w:rsidRPr="004D73EF">
          <w:rPr>
            <w:rStyle w:val="Hyperlink"/>
            <w:rFonts w:asciiTheme="minorHAnsi" w:hAnsiTheme="minorHAnsi" w:cstheme="minorHAnsi"/>
          </w:rPr>
          <w:t>http://blogs.the-american-interest.com/wrm/2012/07/28/the-energy-revolution-4-hot-planet/</w:t>
        </w:r>
      </w:hyperlink>
      <w:r w:rsidRPr="004D73EF">
        <w:rPr>
          <w:rFonts w:asciiTheme="minorHAnsi" w:hAnsiTheme="minorHAnsi" w:cstheme="minorHAnsi"/>
        </w:rPr>
        <w:t>)</w:t>
      </w:r>
    </w:p>
    <w:p w14:paraId="2401C663" w14:textId="77777777" w:rsidR="00A91F4E" w:rsidRPr="004D73EF" w:rsidRDefault="00A91F4E" w:rsidP="00A91F4E">
      <w:pPr>
        <w:rPr>
          <w:rFonts w:asciiTheme="minorHAnsi" w:hAnsiTheme="minorHAnsi" w:cstheme="minorHAnsi"/>
        </w:rPr>
      </w:pPr>
    </w:p>
    <w:p w14:paraId="73248F44" w14:textId="77777777" w:rsidR="00A91F4E" w:rsidRPr="004D73EF" w:rsidRDefault="00A91F4E" w:rsidP="00A91F4E">
      <w:pPr>
        <w:rPr>
          <w:rFonts w:asciiTheme="minorHAnsi" w:hAnsiTheme="minorHAnsi" w:cstheme="minorHAnsi"/>
          <w:sz w:val="14"/>
        </w:rPr>
      </w:pPr>
      <w:r w:rsidRPr="00393CDB">
        <w:rPr>
          <w:rStyle w:val="StyleUnderline"/>
          <w:rFonts w:asciiTheme="minorHAnsi" w:hAnsiTheme="minorHAnsi" w:cstheme="minorHAnsi"/>
          <w:highlight w:val="cyan"/>
        </w:rPr>
        <w:t>Capitalism is not</w:t>
      </w:r>
      <w:r w:rsidRPr="004D73EF">
        <w:rPr>
          <w:rFonts w:asciiTheme="minorHAnsi" w:hAnsiTheme="minorHAnsi" w:cstheme="minorHAnsi"/>
          <w:sz w:val="14"/>
        </w:rPr>
        <w:t xml:space="preserve">, Monbiot is forced to admit, </w:t>
      </w:r>
      <w:r w:rsidRPr="00393CDB">
        <w:rPr>
          <w:rStyle w:val="StyleUnderline"/>
          <w:rFonts w:asciiTheme="minorHAnsi" w:hAnsiTheme="minorHAnsi" w:cstheme="minorHAnsi"/>
          <w:highlight w:val="cyan"/>
        </w:rPr>
        <w:t>a fragile system that will easily be replaced</w:t>
      </w:r>
      <w:r w:rsidRPr="00393CDB">
        <w:rPr>
          <w:rFonts w:asciiTheme="minorHAnsi" w:hAnsiTheme="minorHAnsi" w:cstheme="minorHAnsi"/>
          <w:sz w:val="14"/>
          <w:highlight w:val="cyan"/>
        </w:rPr>
        <w:t xml:space="preserve">. </w:t>
      </w:r>
      <w:r w:rsidRPr="00393CDB">
        <w:rPr>
          <w:rStyle w:val="StyleUnderline"/>
          <w:rFonts w:asciiTheme="minorHAnsi" w:hAnsiTheme="minorHAnsi" w:cstheme="minorHAnsi"/>
          <w:highlight w:val="cyan"/>
        </w:rPr>
        <w:t xml:space="preserve">Bolstered by huge supplies of oil, </w:t>
      </w:r>
      <w:r w:rsidRPr="00393CDB">
        <w:rPr>
          <w:rStyle w:val="Emphasis"/>
          <w:rFonts w:asciiTheme="minorHAnsi" w:hAnsiTheme="minorHAnsi" w:cstheme="minorHAnsi"/>
          <w:highlight w:val="cyan"/>
        </w:rPr>
        <w:t>it is here to stay</w:t>
      </w:r>
      <w:r w:rsidRPr="00393CDB">
        <w:rPr>
          <w:rFonts w:asciiTheme="minorHAnsi" w:hAnsiTheme="minorHAnsi" w:cstheme="minorHAnsi"/>
          <w:sz w:val="14"/>
          <w:highlight w:val="cyan"/>
        </w:rPr>
        <w:t xml:space="preserve">. </w:t>
      </w:r>
      <w:r w:rsidRPr="00393CDB">
        <w:rPr>
          <w:rStyle w:val="StyleUnderline"/>
          <w:rFonts w:asciiTheme="minorHAnsi" w:hAnsiTheme="minorHAnsi" w:cstheme="minorHAnsi"/>
          <w:highlight w:val="cyan"/>
        </w:rPr>
        <w:t>Industrial civilization is</w:t>
      </w:r>
      <w:r w:rsidRPr="004D73EF">
        <w:rPr>
          <w:rFonts w:asciiTheme="minorHAnsi" w:hAnsiTheme="minorHAnsi" w:cstheme="minorHAnsi"/>
          <w:sz w:val="14"/>
        </w:rPr>
        <w:t xml:space="preserve">, as far as he can now see, </w:t>
      </w:r>
      <w:r w:rsidRPr="00393CDB">
        <w:rPr>
          <w:rStyle w:val="StyleUnderline"/>
          <w:rFonts w:asciiTheme="minorHAnsi" w:hAnsiTheme="minorHAnsi" w:cstheme="minorHAnsi"/>
          <w:highlight w:val="cyan"/>
        </w:rPr>
        <w:t>unstoppable</w:t>
      </w:r>
      <w:r w:rsidRPr="004D73EF">
        <w:rPr>
          <w:rFonts w:asciiTheme="minorHAnsi" w:hAnsiTheme="minorHAnsi" w:cstheme="minorHAnsi"/>
          <w:sz w:val="14"/>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4D73EF">
        <w:rPr>
          <w:rStyle w:val="StyleUnderline"/>
          <w:rFonts w:asciiTheme="minorHAnsi" w:hAnsiTheme="minorHAnsi" w:cstheme="minorHAnsi"/>
        </w:rPr>
        <w:t xml:space="preserve">greens prove over and over again that they are surprisingly naive and crude in their ability to model and to </w:t>
      </w:r>
      <w:r w:rsidRPr="004D73EF">
        <w:rPr>
          <w:rStyle w:val="Emphasis"/>
          <w:rFonts w:asciiTheme="minorHAnsi" w:hAnsiTheme="minorHAnsi" w:cstheme="minorHAnsi"/>
        </w:rPr>
        <w:t>shape the behavior of the political and economic systems</w:t>
      </w:r>
      <w:r w:rsidRPr="004D73EF">
        <w:rPr>
          <w:rStyle w:val="StyleUnderline"/>
          <w:rFonts w:asciiTheme="minorHAnsi" w:hAnsiTheme="minorHAnsi" w:cstheme="minorHAnsi"/>
        </w:rPr>
        <w:t xml:space="preserve"> they seek to control</w:t>
      </w:r>
      <w:r w:rsidRPr="004D73EF">
        <w:rPr>
          <w:rFonts w:asciiTheme="minorHAnsi" w:hAnsiTheme="minorHAnsi" w:cstheme="minorHAnsi"/>
          <w:sz w:val="14"/>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4D73EF">
        <w:rPr>
          <w:rStyle w:val="StyleUnderline"/>
          <w:rFonts w:asciiTheme="minorHAnsi" w:hAnsiTheme="minorHAnsi" w:cstheme="minorHAnsi"/>
        </w:rPr>
        <w:t xml:space="preserve">the future of the environment is not nearly as dim as greens think. </w:t>
      </w:r>
      <w:r w:rsidRPr="00393CDB">
        <w:rPr>
          <w:rStyle w:val="StyleUnderline"/>
          <w:rFonts w:asciiTheme="minorHAnsi" w:hAnsiTheme="minorHAnsi" w:cstheme="minorHAnsi"/>
          <w:highlight w:val="cyan"/>
        </w:rPr>
        <w:t>Despairing environmentalists</w:t>
      </w:r>
      <w:r w:rsidRPr="004D73EF">
        <w:rPr>
          <w:rFonts w:asciiTheme="minorHAnsi" w:hAnsiTheme="minorHAnsi" w:cstheme="minorHAnsi"/>
          <w:sz w:val="14"/>
        </w:rPr>
        <w:t xml:space="preserve"> like McKibben and Monbiot </w:t>
      </w:r>
      <w:r w:rsidRPr="00393CDB">
        <w:rPr>
          <w:rStyle w:val="StyleUnderline"/>
          <w:rFonts w:asciiTheme="minorHAnsi" w:hAnsiTheme="minorHAnsi" w:cstheme="minorHAnsi"/>
          <w:highlight w:val="cyan"/>
        </w:rPr>
        <w:t>are</w:t>
      </w:r>
      <w:r w:rsidRPr="004D73EF">
        <w:rPr>
          <w:rStyle w:val="StyleUnderline"/>
          <w:rFonts w:asciiTheme="minorHAnsi" w:hAnsiTheme="minorHAnsi" w:cstheme="minorHAnsi"/>
        </w:rPr>
        <w:t xml:space="preserve"> as </w:t>
      </w:r>
      <w:r w:rsidRPr="00393CDB">
        <w:rPr>
          <w:rStyle w:val="StyleUnderline"/>
          <w:rFonts w:asciiTheme="minorHAnsi" w:hAnsiTheme="minorHAnsi" w:cstheme="minorHAnsi"/>
          <w:highlight w:val="cyan"/>
        </w:rPr>
        <w:t>wrong about what the new era of abundance means</w:t>
      </w:r>
      <w:r w:rsidRPr="004D73EF">
        <w:rPr>
          <w:rStyle w:val="StyleUnderline"/>
          <w:rFonts w:asciiTheme="minorHAnsi" w:hAnsiTheme="minorHAnsi" w:cstheme="minorHAnsi"/>
        </w:rPr>
        <w:t xml:space="preserve"> as green energy analysts were about how much oil the planet had</w:t>
      </w:r>
      <w:r w:rsidRPr="004D73EF">
        <w:rPr>
          <w:rFonts w:asciiTheme="minorHAnsi" w:hAnsiTheme="minorHAnsi" w:cstheme="minorHAnsi"/>
          <w:sz w:val="14"/>
        </w:rPr>
        <w:t xml:space="preserve">. The problem is the original sin of much environmental thought: Malthusianism. </w:t>
      </w:r>
      <w:r w:rsidRPr="004D73EF">
        <w:rPr>
          <w:rStyle w:val="StyleUnderline"/>
          <w:rFonts w:asciiTheme="minorHAnsi" w:hAnsiTheme="minorHAnsi" w:cstheme="minorHAnsi"/>
        </w:rPr>
        <w:t xml:space="preserve">If greens weren’t so addicted to Malthusian horror narratives they would be able to see that </w:t>
      </w:r>
      <w:r w:rsidRPr="00393CDB">
        <w:rPr>
          <w:rStyle w:val="Emphasis"/>
          <w:rFonts w:asciiTheme="minorHAnsi" w:hAnsiTheme="minorHAnsi" w:cstheme="minorHAnsi"/>
          <w:highlight w:val="cyan"/>
        </w:rPr>
        <w:t>the new era</w:t>
      </w:r>
      <w:r w:rsidRPr="004D73EF">
        <w:rPr>
          <w:rStyle w:val="Emphasis"/>
          <w:rFonts w:asciiTheme="minorHAnsi" w:hAnsiTheme="minorHAnsi" w:cstheme="minorHAnsi"/>
        </w:rPr>
        <w:t xml:space="preserve"> of abundance </w:t>
      </w:r>
      <w:r w:rsidRPr="00393CDB">
        <w:rPr>
          <w:rStyle w:val="Emphasis"/>
          <w:rFonts w:asciiTheme="minorHAnsi" w:hAnsiTheme="minorHAnsi" w:cstheme="minorHAnsi"/>
          <w:highlight w:val="cyan"/>
        </w:rPr>
        <w:t>is going to make this a cleaner planet faster</w:t>
      </w:r>
      <w:r w:rsidRPr="004D73EF">
        <w:rPr>
          <w:rStyle w:val="StyleUnderline"/>
          <w:rFonts w:asciiTheme="minorHAnsi" w:hAnsiTheme="minorHAnsi" w:cstheme="minorHAnsi"/>
        </w:rPr>
        <w:t xml:space="preserve"> than if the new gas and oil had never been found</w:t>
      </w:r>
      <w:r w:rsidRPr="004D73EF">
        <w:rPr>
          <w:rFonts w:asciiTheme="minorHAnsi" w:hAnsiTheme="minorHAnsi" w:cstheme="minorHAnsi"/>
          <w:sz w:val="14"/>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4D73EF">
        <w:rPr>
          <w:rStyle w:val="StyleUnderline"/>
          <w:rFonts w:asciiTheme="minorHAnsi" w:hAnsiTheme="minorHAnsi" w:cstheme="minorHAnsi"/>
        </w:rPr>
        <w:t>The green movement has been more of a group hug than a curve bending exercise</w:t>
      </w:r>
      <w:r w:rsidRPr="004D73EF">
        <w:rPr>
          <w:rFonts w:asciiTheme="minorHAnsi" w:hAnsiTheme="minorHAnsi" w:cstheme="minorHAnsi"/>
          <w:sz w:val="14"/>
        </w:rPr>
        <w:t>, and that is unlikely to change. If the climate curve bends, it will bend the way the population curve did: as the result of lots of small human decisions driven by short term interest calculations rather than as the result of a grand global plan</w:t>
      </w:r>
      <w:r w:rsidRPr="00393CDB">
        <w:rPr>
          <w:rFonts w:asciiTheme="minorHAnsi" w:hAnsiTheme="minorHAnsi" w:cstheme="minorHAnsi"/>
          <w:sz w:val="14"/>
          <w:highlight w:val="cyan"/>
        </w:rPr>
        <w:t xml:space="preserve">. </w:t>
      </w:r>
      <w:r w:rsidRPr="004D73EF">
        <w:rPr>
          <w:rStyle w:val="Emphasis"/>
          <w:rFonts w:asciiTheme="minorHAnsi" w:hAnsiTheme="minorHAnsi" w:cstheme="minorHAnsi"/>
        </w:rPr>
        <w:t>The shale boom has</w:t>
      </w:r>
      <w:r w:rsidRPr="004D73EF">
        <w:rPr>
          <w:rFonts w:asciiTheme="minorHAnsi" w:hAnsiTheme="minorHAnsi" w:cstheme="minorHAnsi"/>
          <w:sz w:val="14"/>
        </w:rPr>
        <w:t xml:space="preserve">n’t turned green success into green failure. It’s </w:t>
      </w:r>
      <w:r w:rsidRPr="004D73EF">
        <w:rPr>
          <w:rStyle w:val="Emphasis"/>
          <w:rFonts w:asciiTheme="minorHAnsi" w:hAnsiTheme="minorHAnsi" w:cstheme="minorHAnsi"/>
        </w:rPr>
        <w:t>prevented green failure from turning into something much worse</w:t>
      </w:r>
      <w:r w:rsidRPr="004D73EF">
        <w:rPr>
          <w:rFonts w:asciiTheme="minorHAnsi" w:hAnsiTheme="minorHAnsi" w:cstheme="minorHAnsi"/>
          <w:sz w:val="14"/>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393CDB">
        <w:rPr>
          <w:rStyle w:val="StyleUnderline"/>
          <w:rFonts w:asciiTheme="minorHAnsi" w:hAnsiTheme="minorHAnsi" w:cstheme="minorHAnsi"/>
          <w:highlight w:val="cyan"/>
        </w:rPr>
        <w:t>environmentalism is a luxury good</w:t>
      </w:r>
      <w:r w:rsidRPr="004D73EF">
        <w:rPr>
          <w:rFonts w:asciiTheme="minorHAnsi" w:hAnsiTheme="minorHAnsi" w:cstheme="minorHAnsi"/>
          <w:sz w:val="14"/>
        </w:rPr>
        <w:t xml:space="preserve">. People must survive and they will survive by any means necessary. But they would much rather thrive than merely survive, and if they can arrange matters better, they will. </w:t>
      </w:r>
      <w:r w:rsidRPr="00393CDB">
        <w:rPr>
          <w:rStyle w:val="StyleUnderline"/>
          <w:rFonts w:asciiTheme="minorHAnsi" w:hAnsiTheme="minorHAnsi" w:cstheme="minorHAnsi"/>
          <w:highlight w:val="cyan"/>
        </w:rPr>
        <w:t>A poor society</w:t>
      </w:r>
      <w:r w:rsidRPr="004D73EF">
        <w:rPr>
          <w:rStyle w:val="StyleUnderline"/>
          <w:rFonts w:asciiTheme="minorHAnsi" w:hAnsiTheme="minorHAnsi" w:cstheme="minorHAnsi"/>
        </w:rPr>
        <w:t xml:space="preserve"> near the edge of survival </w:t>
      </w:r>
      <w:r w:rsidRPr="00393CDB">
        <w:rPr>
          <w:rStyle w:val="StyleUnderline"/>
          <w:rFonts w:asciiTheme="minorHAnsi" w:hAnsiTheme="minorHAnsi" w:cstheme="minorHAnsi"/>
          <w:highlight w:val="cyan"/>
        </w:rPr>
        <w:t xml:space="preserve">will </w:t>
      </w:r>
      <w:r w:rsidRPr="00393CDB">
        <w:rPr>
          <w:rStyle w:val="Emphasis"/>
          <w:rFonts w:asciiTheme="minorHAnsi" w:hAnsiTheme="minorHAnsi" w:cstheme="minorHAnsi"/>
          <w:highlight w:val="cyan"/>
        </w:rPr>
        <w:t xml:space="preserve">dump </w:t>
      </w:r>
      <w:r w:rsidRPr="004D73EF">
        <w:rPr>
          <w:rStyle w:val="Emphasis"/>
          <w:rFonts w:asciiTheme="minorHAnsi" w:hAnsiTheme="minorHAnsi" w:cstheme="minorHAnsi"/>
        </w:rPr>
        <w:t>the</w:t>
      </w:r>
      <w:r w:rsidRPr="00393CDB">
        <w:rPr>
          <w:rStyle w:val="Emphasis"/>
          <w:rFonts w:asciiTheme="minorHAnsi" w:hAnsiTheme="minorHAnsi" w:cstheme="minorHAnsi"/>
          <w:highlight w:val="cyan"/>
        </w:rPr>
        <w:t xml:space="preserve"> industrial waste </w:t>
      </w:r>
      <w:r w:rsidRPr="004D73EF">
        <w:rPr>
          <w:rStyle w:val="Emphasis"/>
          <w:rFonts w:asciiTheme="minorHAnsi" w:hAnsiTheme="minorHAnsi" w:cstheme="minorHAnsi"/>
        </w:rPr>
        <w:t>in the river</w:t>
      </w:r>
      <w:r w:rsidRPr="004D73EF">
        <w:rPr>
          <w:rStyle w:val="StyleUnderline"/>
          <w:rFonts w:asciiTheme="minorHAnsi" w:hAnsiTheme="minorHAnsi" w:cstheme="minorHAnsi"/>
        </w:rPr>
        <w:t xml:space="preserve"> without a second thought. It will burn coal and choke in the resulting smog if it has nothing else to burn.</w:t>
      </w:r>
      <w:r w:rsidRPr="004D73EF">
        <w:rPr>
          <w:rFonts w:asciiTheme="minorHAnsi" w:hAnsiTheme="minorHAnsi" w:cstheme="minorHAnsi"/>
          <w:sz w:val="14"/>
        </w:rPr>
        <w:t xml:space="preserve"> </w:t>
      </w:r>
      <w:r w:rsidRPr="00393CDB">
        <w:rPr>
          <w:rStyle w:val="StyleUnderline"/>
          <w:rFonts w:asciiTheme="minorHAnsi" w:hAnsiTheme="minorHAnsi" w:cstheme="minorHAnsi"/>
          <w:highlight w:val="cyan"/>
        </w:rPr>
        <w:t xml:space="preserve">Politics in an age of survival is ugly </w:t>
      </w:r>
      <w:r w:rsidRPr="004D73EF">
        <w:rPr>
          <w:rStyle w:val="StyleUnderline"/>
          <w:rFonts w:asciiTheme="minorHAnsi" w:hAnsiTheme="minorHAnsi" w:cstheme="minorHAnsi"/>
        </w:rPr>
        <w:t>and practical</w:t>
      </w:r>
      <w:r w:rsidRPr="004D73EF">
        <w:rPr>
          <w:rFonts w:asciiTheme="minorHAnsi" w:hAnsiTheme="minorHAnsi" w:cstheme="minorHAnsi"/>
          <w:sz w:val="14"/>
        </w:rPr>
        <w:t xml:space="preserve">. It has to be. The best leader is the one who can cut out all the fluff and the folderol and keep you alive through the winter. </w:t>
      </w:r>
      <w:r w:rsidRPr="004D73EF">
        <w:rPr>
          <w:rStyle w:val="StyleUnderline"/>
          <w:rFonts w:asciiTheme="minorHAnsi" w:hAnsiTheme="minorHAnsi" w:cstheme="minorHAnsi"/>
        </w:rPr>
        <w:t>During the Battle of Leningrad, people burned priceless antiques to stay alive for just one more night.</w:t>
      </w:r>
      <w:r w:rsidRPr="004D73EF">
        <w:rPr>
          <w:rFonts w:asciiTheme="minorHAnsi" w:hAnsiTheme="minorHAnsi" w:cstheme="minorHAnsi"/>
          <w:sz w:val="14"/>
        </w:rPr>
        <w:t xml:space="preserve"> </w:t>
      </w:r>
      <w:r w:rsidRPr="004D73EF">
        <w:rPr>
          <w:rStyle w:val="StyleUnderline"/>
          <w:rFonts w:asciiTheme="minorHAnsi" w:hAnsiTheme="minorHAnsi" w:cstheme="minorHAnsi"/>
        </w:rPr>
        <w:t xml:space="preserve">An age of </w:t>
      </w:r>
      <w:r w:rsidRPr="00393CDB">
        <w:rPr>
          <w:rStyle w:val="StyleUnderline"/>
          <w:rFonts w:asciiTheme="minorHAnsi" w:hAnsiTheme="minorHAnsi" w:cstheme="minorHAnsi"/>
          <w:highlight w:val="cyan"/>
        </w:rPr>
        <w:t>energy shortages and high prices translates</w:t>
      </w:r>
      <w:r w:rsidRPr="004D73EF">
        <w:rPr>
          <w:rStyle w:val="StyleUnderline"/>
          <w:rFonts w:asciiTheme="minorHAnsi" w:hAnsiTheme="minorHAnsi" w:cstheme="minorHAnsi"/>
        </w:rPr>
        <w:t xml:space="preserve"> </w:t>
      </w:r>
      <w:r w:rsidRPr="00393CDB">
        <w:rPr>
          <w:rStyle w:val="StyleUnderline"/>
          <w:rFonts w:asciiTheme="minorHAnsi" w:hAnsiTheme="minorHAnsi" w:cstheme="minorHAnsi"/>
          <w:highlight w:val="cyan"/>
        </w:rPr>
        <w:t>into</w:t>
      </w:r>
      <w:r w:rsidRPr="004D73EF">
        <w:rPr>
          <w:rStyle w:val="StyleUnderline"/>
          <w:rFonts w:asciiTheme="minorHAnsi" w:hAnsiTheme="minorHAnsi" w:cstheme="minorHAnsi"/>
        </w:rPr>
        <w:t xml:space="preserve"> an age of </w:t>
      </w:r>
      <w:r w:rsidRPr="00393CDB">
        <w:rPr>
          <w:rStyle w:val="Emphasis"/>
          <w:rFonts w:asciiTheme="minorHAnsi" w:hAnsiTheme="minorHAnsi" w:cstheme="minorHAnsi"/>
          <w:highlight w:val="cyan"/>
        </w:rPr>
        <w:t>radical food and economic insecurity for billions</w:t>
      </w:r>
      <w:r w:rsidRPr="004D73EF">
        <w:rPr>
          <w:rStyle w:val="StyleUnderline"/>
          <w:rFonts w:asciiTheme="minorHAnsi" w:hAnsiTheme="minorHAnsi" w:cstheme="minorHAnsi"/>
        </w:rPr>
        <w:t xml:space="preserve"> of people. Those </w:t>
      </w:r>
      <w:r w:rsidRPr="00393CDB">
        <w:rPr>
          <w:rStyle w:val="Emphasis"/>
          <w:rFonts w:asciiTheme="minorHAnsi" w:hAnsiTheme="minorHAnsi" w:cstheme="minorHAnsi"/>
          <w:highlight w:val="cyan"/>
        </w:rPr>
        <w:t>billions</w:t>
      </w:r>
      <w:r w:rsidRPr="004D73EF">
        <w:rPr>
          <w:rStyle w:val="Emphasis"/>
          <w:rFonts w:asciiTheme="minorHAnsi" w:hAnsiTheme="minorHAnsi" w:cstheme="minorHAnsi"/>
        </w:rPr>
        <w:t xml:space="preserve"> </w:t>
      </w:r>
      <w:r w:rsidRPr="00393CDB">
        <w:rPr>
          <w:rStyle w:val="Emphasis"/>
          <w:rFonts w:asciiTheme="minorHAnsi" w:hAnsiTheme="minorHAnsi" w:cstheme="minorHAnsi"/>
          <w:highlight w:val="cyan"/>
        </w:rPr>
        <w:t>of hungry, frightened, angry people won’t fold their hands and meditate</w:t>
      </w:r>
      <w:r w:rsidRPr="004D73EF">
        <w:rPr>
          <w:rFonts w:asciiTheme="minorHAnsi" w:hAnsiTheme="minorHAnsi" w:cstheme="minorHAnsi"/>
          <w:sz w:val="14"/>
        </w:rPr>
        <w:t xml:space="preserve"> on the ineffable wonders of Gaia and her mystic web of life </w:t>
      </w:r>
      <w:r w:rsidRPr="004D73EF">
        <w:rPr>
          <w:rStyle w:val="StyleUnderline"/>
          <w:rFonts w:asciiTheme="minorHAnsi" w:hAnsiTheme="minorHAnsi" w:cstheme="minorHAnsi"/>
        </w:rPr>
        <w:t>as they pass peacefully away.</w:t>
      </w:r>
      <w:r w:rsidRPr="004D73EF">
        <w:rPr>
          <w:rFonts w:asciiTheme="minorHAnsi" w:hAnsiTheme="minorHAnsi" w:cstheme="minorHAnsi"/>
          <w:sz w:val="14"/>
        </w:rPr>
        <w:t xml:space="preserve"> Nor will they vote George Monbiot and Bill McKibben into power. </w:t>
      </w:r>
      <w:r w:rsidRPr="00393CDB">
        <w:rPr>
          <w:rStyle w:val="Emphasis"/>
          <w:sz w:val="32"/>
          <w:szCs w:val="32"/>
          <w:highlight w:val="cyan"/>
        </w:rPr>
        <w:t>They will butcher every panda</w:t>
      </w:r>
      <w:r w:rsidRPr="007A510D">
        <w:rPr>
          <w:rStyle w:val="StyleUnderline"/>
          <w:rFonts w:asciiTheme="minorHAnsi" w:hAnsiTheme="minorHAnsi" w:cstheme="minorHAnsi"/>
          <w:sz w:val="32"/>
          <w:szCs w:val="32"/>
        </w:rPr>
        <w:t xml:space="preserve"> </w:t>
      </w:r>
      <w:r w:rsidRPr="004D73EF">
        <w:rPr>
          <w:rStyle w:val="StyleUnderline"/>
          <w:rFonts w:asciiTheme="minorHAnsi" w:hAnsiTheme="minorHAnsi" w:cstheme="minorHAnsi"/>
        </w:rPr>
        <w:t xml:space="preserve">in the zoo </w:t>
      </w:r>
      <w:r w:rsidRPr="00393CDB">
        <w:rPr>
          <w:rStyle w:val="StyleUnderline"/>
          <w:rFonts w:asciiTheme="minorHAnsi" w:hAnsiTheme="minorHAnsi" w:cstheme="minorHAnsi"/>
          <w:highlight w:val="cyan"/>
        </w:rPr>
        <w:t>before they see their children starve, they will torch every forest on earth before they freeze</w:t>
      </w:r>
      <w:r w:rsidRPr="004D73EF">
        <w:rPr>
          <w:rStyle w:val="StyleUnderline"/>
          <w:rFonts w:asciiTheme="minorHAnsi" w:hAnsiTheme="minorHAnsi" w:cstheme="minorHAnsi"/>
        </w:rPr>
        <w:t xml:space="preserve"> to death, and </w:t>
      </w:r>
      <w:r w:rsidRPr="00393CDB">
        <w:rPr>
          <w:rStyle w:val="StyleUnderline"/>
          <w:rFonts w:asciiTheme="minorHAnsi" w:hAnsiTheme="minorHAnsi" w:cstheme="minorHAnsi"/>
          <w:highlight w:val="cyan"/>
        </w:rPr>
        <w:t>the</w:t>
      </w:r>
      <w:r w:rsidRPr="004D73EF">
        <w:rPr>
          <w:rStyle w:val="StyleUnderline"/>
          <w:rFonts w:asciiTheme="minorHAnsi" w:hAnsiTheme="minorHAnsi" w:cstheme="minorHAnsi"/>
        </w:rPr>
        <w:t xml:space="preserve"> cheaper and the </w:t>
      </w:r>
      <w:r w:rsidRPr="00393CDB">
        <w:rPr>
          <w:rStyle w:val="StyleUnderline"/>
          <w:rFonts w:asciiTheme="minorHAnsi" w:hAnsiTheme="minorHAnsi" w:cstheme="minorHAnsi"/>
          <w:highlight w:val="cyan"/>
        </w:rPr>
        <w:t>meaner their lives are, the less energy or thought they will spare to the perishing world around them</w:t>
      </w:r>
      <w:r w:rsidRPr="004D73EF">
        <w:rPr>
          <w:rStyle w:val="StyleUnderline"/>
          <w:rFonts w:asciiTheme="minorHAnsi" w:hAnsiTheme="minorHAnsi" w:cstheme="minorHAnsi"/>
        </w:rPr>
        <w:t>.</w:t>
      </w:r>
      <w:r w:rsidRPr="004D73EF">
        <w:rPr>
          <w:rFonts w:asciiTheme="minorHAnsi" w:hAnsiTheme="minorHAnsi" w:cstheme="minorHAnsi"/>
          <w:b/>
          <w:bCs/>
          <w:u w:val="single"/>
        </w:rPr>
        <w:t xml:space="preserve"> </w:t>
      </w:r>
      <w:r w:rsidRPr="004D73EF">
        <w:rPr>
          <w:rFonts w:asciiTheme="minorHAnsi" w:hAnsiTheme="minorHAnsi" w:cstheme="minorHAnsi"/>
          <w:sz w:val="14"/>
        </w:rPr>
        <w:t xml:space="preserve">But, thanks to shale and other unconventional energy sources, that isn’t where we are </w:t>
      </w:r>
      <w:r w:rsidRPr="00A91F4E">
        <w:rPr>
          <w:rFonts w:asciiTheme="minorHAnsi" w:hAnsiTheme="minorHAnsi" w:cstheme="minorHAnsi"/>
          <w:sz w:val="14"/>
        </w:rPr>
        <w:t>headed</w:t>
      </w:r>
      <w:r w:rsidRPr="004D73EF">
        <w:rPr>
          <w:rFonts w:asciiTheme="minorHAnsi" w:hAnsiTheme="minorHAnsi" w:cstheme="minorHAnsi"/>
          <w:sz w:val="14"/>
        </w:rPr>
        <w:t xml:space="preserve">. </w:t>
      </w:r>
      <w:r w:rsidRPr="004D73EF">
        <w:rPr>
          <w:rStyle w:val="StyleUnderline"/>
          <w:rFonts w:asciiTheme="minorHAnsi" w:hAnsiTheme="minorHAnsi" w:cstheme="minorHAnsi"/>
        </w:rPr>
        <w:t xml:space="preserve">We are heading into </w:t>
      </w:r>
      <w:r w:rsidRPr="00393CDB">
        <w:rPr>
          <w:rStyle w:val="StyleUnderline"/>
          <w:rFonts w:asciiTheme="minorHAnsi" w:hAnsiTheme="minorHAnsi" w:cstheme="minorHAnsi"/>
          <w:highlight w:val="cyan"/>
        </w:rPr>
        <w:t>a world in which energy is abundant and horizons are open</w:t>
      </w:r>
      <w:r w:rsidRPr="004D73EF">
        <w:rPr>
          <w:rStyle w:val="StyleUnderline"/>
          <w:rFonts w:asciiTheme="minorHAnsi" w:hAnsiTheme="minorHAnsi" w:cstheme="minorHAnsi"/>
        </w:rPr>
        <w:t xml:space="preserve"> even as humanity’s grasp of science and technology grows more secure. </w:t>
      </w:r>
      <w:r w:rsidRPr="00393CDB">
        <w:rPr>
          <w:rStyle w:val="StyleUnderline"/>
          <w:rFonts w:asciiTheme="minorHAnsi" w:hAnsiTheme="minorHAnsi" w:cstheme="minorHAnsi"/>
          <w:highlight w:val="cyan"/>
        </w:rPr>
        <w:t xml:space="preserve">A world where more and more basic human needs are met is a world that </w:t>
      </w:r>
      <w:r w:rsidRPr="00393CDB">
        <w:rPr>
          <w:rStyle w:val="Emphasis"/>
          <w:rFonts w:asciiTheme="minorHAnsi" w:hAnsiTheme="minorHAnsi" w:cstheme="minorHAnsi"/>
          <w:highlight w:val="cyan"/>
        </w:rPr>
        <w:t>has time to think about other goals and the money to spend on them</w:t>
      </w:r>
      <w:r w:rsidRPr="00393CDB">
        <w:rPr>
          <w:rStyle w:val="StyleUnderline"/>
          <w:rFonts w:asciiTheme="minorHAnsi" w:hAnsiTheme="minorHAnsi" w:cstheme="minorHAnsi"/>
          <w:highlight w:val="cyan"/>
        </w:rPr>
        <w:t xml:space="preserve">. As China gets richer, the Chinese want cleaner air, cleaner water, purer food — and they are ready </w:t>
      </w:r>
      <w:r w:rsidRPr="004D73EF">
        <w:rPr>
          <w:rStyle w:val="StyleUnderline"/>
          <w:rFonts w:asciiTheme="minorHAnsi" w:hAnsiTheme="minorHAnsi" w:cstheme="minorHAnsi"/>
        </w:rPr>
        <w:t xml:space="preserve">and able </w:t>
      </w:r>
      <w:r w:rsidRPr="00393CDB">
        <w:rPr>
          <w:rStyle w:val="StyleUnderline"/>
          <w:rFonts w:asciiTheme="minorHAnsi" w:hAnsiTheme="minorHAnsi" w:cstheme="minorHAnsi"/>
          <w:highlight w:val="cyan"/>
        </w:rPr>
        <w:t>to pay for them</w:t>
      </w:r>
      <w:r w:rsidRPr="00393CDB">
        <w:rPr>
          <w:rFonts w:asciiTheme="minorHAnsi" w:hAnsiTheme="minorHAnsi" w:cstheme="minorHAnsi"/>
          <w:sz w:val="14"/>
          <w:highlight w:val="cyan"/>
        </w:rPr>
        <w:t xml:space="preserve">. </w:t>
      </w:r>
      <w:r w:rsidRPr="004D73EF">
        <w:rPr>
          <w:rFonts w:asciiTheme="minorHAnsi" w:hAnsiTheme="minorHAnsi" w:cstheme="minorHAnsi"/>
          <w:sz w:val="14"/>
        </w:rPr>
        <w:t xml:space="preserve">A </w:t>
      </w:r>
      <w:r w:rsidRPr="004D73EF">
        <w:rPr>
          <w:rStyle w:val="StyleUnderline"/>
          <w:rFonts w:asciiTheme="minorHAnsi" w:hAnsiTheme="minorHAnsi" w:cstheme="minorHAnsi"/>
        </w:rPr>
        <w:t xml:space="preserve">Brazil whose economic future is secure can afford to treasure and </w:t>
      </w:r>
      <w:r w:rsidRPr="00393CDB">
        <w:rPr>
          <w:rStyle w:val="StyleUnderline"/>
          <w:rFonts w:asciiTheme="minorHAnsi" w:hAnsiTheme="minorHAnsi" w:cstheme="minorHAnsi"/>
          <w:highlight w:val="cyan"/>
        </w:rPr>
        <w:t>conserve</w:t>
      </w:r>
      <w:r w:rsidRPr="004D73EF">
        <w:rPr>
          <w:rStyle w:val="StyleUnderline"/>
          <w:rFonts w:asciiTheme="minorHAnsi" w:hAnsiTheme="minorHAnsi" w:cstheme="minorHAnsi"/>
        </w:rPr>
        <w:t xml:space="preserve"> its rain </w:t>
      </w:r>
      <w:r w:rsidRPr="00393CDB">
        <w:rPr>
          <w:rStyle w:val="StyleUnderline"/>
          <w:rFonts w:asciiTheme="minorHAnsi" w:hAnsiTheme="minorHAnsi" w:cstheme="minorHAnsi"/>
          <w:highlight w:val="cyan"/>
        </w:rPr>
        <w:t>forests</w:t>
      </w:r>
      <w:r w:rsidRPr="004D73EF">
        <w:rPr>
          <w:rFonts w:asciiTheme="minorHAnsi" w:hAnsiTheme="minorHAnsi" w:cstheme="minorHAnsi"/>
          <w:sz w:val="14"/>
        </w:rPr>
        <w:t xml:space="preserve">. A Central America where the people are doing all right is more willing and able to preserve its biodiversity. </w:t>
      </w:r>
      <w:r w:rsidRPr="004D73EF">
        <w:rPr>
          <w:rStyle w:val="StyleUnderline"/>
          <w:rFonts w:asciiTheme="minorHAnsi" w:hAnsiTheme="minorHAnsi" w:cstheme="minorHAnsi"/>
        </w:rPr>
        <w:t xml:space="preserve">And a world in which people know where their next meal is coming from is a world that can and will take thought for things like the </w:t>
      </w:r>
      <w:r w:rsidRPr="004D73EF">
        <w:rPr>
          <w:rStyle w:val="Emphasis"/>
          <w:rFonts w:asciiTheme="minorHAnsi" w:hAnsiTheme="minorHAnsi" w:cstheme="minorHAnsi"/>
        </w:rPr>
        <w:t>sustainability of the fisheries</w:t>
      </w:r>
      <w:r w:rsidRPr="004D73EF">
        <w:rPr>
          <w:rStyle w:val="StyleUnderline"/>
          <w:rFonts w:asciiTheme="minorHAnsi" w:hAnsiTheme="minorHAnsi" w:cstheme="minorHAnsi"/>
        </w:rPr>
        <w:t xml:space="preserve"> and the </w:t>
      </w:r>
      <w:r w:rsidRPr="004D73EF">
        <w:rPr>
          <w:rStyle w:val="Emphasis"/>
          <w:rFonts w:asciiTheme="minorHAnsi" w:hAnsiTheme="minorHAnsi" w:cstheme="minorHAnsi"/>
        </w:rPr>
        <w:t>protection of the coral reefs</w:t>
      </w:r>
      <w:r w:rsidRPr="004D73EF">
        <w:rPr>
          <w:rStyle w:val="StyleUnderline"/>
          <w:rFonts w:asciiTheme="minorHAnsi" w:hAnsiTheme="minorHAnsi" w:cstheme="minorHAnsi"/>
        </w:rPr>
        <w:t xml:space="preserve">. </w:t>
      </w:r>
      <w:r w:rsidRPr="004D73EF">
        <w:rPr>
          <w:rFonts w:asciiTheme="minorHAnsi" w:hAnsiTheme="minorHAnsi" w:cstheme="minorHAnsi"/>
          <w:sz w:val="14"/>
        </w:rPr>
        <w:t xml:space="preserve">A world that is more relaxed about the security of its energy sources is going to be able to do more about improving the quality of those sources and about managing the impact of its energy consumption on the global commons. </w:t>
      </w:r>
      <w:r w:rsidRPr="004D73EF">
        <w:rPr>
          <w:rStyle w:val="StyleUnderline"/>
          <w:rFonts w:asciiTheme="minorHAnsi" w:hAnsiTheme="minorHAnsi" w:cstheme="minorHAnsi"/>
        </w:rPr>
        <w:t xml:space="preserve">A rich, energy secure world is going to spend more money developing solar power and wind power and other sustainable sources than a poor, hardscrabble one. </w:t>
      </w:r>
      <w:r w:rsidRPr="004D73EF">
        <w:rPr>
          <w:rFonts w:asciiTheme="minorHAnsi" w:hAnsiTheme="minorHAnsi" w:cstheme="minorHAnsi"/>
          <w:sz w:val="14"/>
        </w:rPr>
        <w:t xml:space="preserve">When human beings think their basic problems are solved, they start looking for more elegant solutions. </w:t>
      </w:r>
      <w:r w:rsidRPr="004D73EF">
        <w:rPr>
          <w:rStyle w:val="StyleUnderline"/>
          <w:rFonts w:asciiTheme="minorHAnsi" w:hAnsiTheme="minorHAnsi" w:cstheme="minorHAnsi"/>
        </w:rPr>
        <w:t xml:space="preserve">Once Americans had an industrial and modern economy, we </w:t>
      </w:r>
      <w:r w:rsidRPr="004D73EF">
        <w:rPr>
          <w:rStyle w:val="Emphasis"/>
          <w:rFonts w:asciiTheme="minorHAnsi" w:hAnsiTheme="minorHAnsi" w:cstheme="minorHAnsi"/>
        </w:rPr>
        <w:t>started wanting to clean up the rivers and the air</w:t>
      </w:r>
      <w:r w:rsidRPr="004D73EF">
        <w:rPr>
          <w:rStyle w:val="StyleUnderline"/>
          <w:rFonts w:asciiTheme="minorHAnsi" w:hAnsiTheme="minorHAnsi" w:cstheme="minorHAnsi"/>
        </w:rPr>
        <w:t xml:space="preserve">. Once people aren’t worried about getting enough calories every day to survive, they start </w:t>
      </w:r>
      <w:r w:rsidRPr="004D73EF">
        <w:rPr>
          <w:rStyle w:val="Emphasis"/>
          <w:rFonts w:asciiTheme="minorHAnsi" w:hAnsiTheme="minorHAnsi" w:cstheme="minorHAnsi"/>
        </w:rPr>
        <w:t>wanting healthier food</w:t>
      </w:r>
      <w:r w:rsidRPr="004D73EF">
        <w:rPr>
          <w:rFonts w:asciiTheme="minorHAnsi" w:hAnsiTheme="minorHAnsi" w:cstheme="minorHAnsi"/>
          <w:sz w:val="14"/>
        </w:rPr>
        <w:t xml:space="preserve"> more elegantly prepared. A world of abundant shale oil and gas is a world that will start imposing more environmental regulations on shale and gas producers. </w:t>
      </w:r>
      <w:r w:rsidRPr="00393CDB">
        <w:rPr>
          <w:rStyle w:val="StyleUnderline"/>
          <w:rFonts w:asciiTheme="minorHAnsi" w:hAnsiTheme="minorHAnsi" w:cstheme="minorHAnsi"/>
          <w:highlight w:val="cyan"/>
        </w:rPr>
        <w:t>A prosperous world will set money aside</w:t>
      </w:r>
      <w:r w:rsidRPr="004D73EF">
        <w:rPr>
          <w:rStyle w:val="StyleUnderline"/>
          <w:rFonts w:asciiTheme="minorHAnsi" w:hAnsiTheme="minorHAnsi" w:cstheme="minorHAnsi"/>
        </w:rPr>
        <w:t xml:space="preserve"> </w:t>
      </w:r>
      <w:r w:rsidRPr="00393CDB">
        <w:rPr>
          <w:rStyle w:val="StyleUnderline"/>
          <w:rFonts w:asciiTheme="minorHAnsi" w:hAnsiTheme="minorHAnsi" w:cstheme="minorHAnsi"/>
          <w:highlight w:val="cyan"/>
        </w:rPr>
        <w:t xml:space="preserve">for </w:t>
      </w:r>
      <w:r w:rsidRPr="00393CDB">
        <w:rPr>
          <w:rStyle w:val="Emphasis"/>
          <w:rFonts w:asciiTheme="minorHAnsi" w:hAnsiTheme="minorHAnsi" w:cstheme="minorHAnsi"/>
          <w:highlight w:val="cyan"/>
        </w:rPr>
        <w:t>r</w:t>
      </w:r>
      <w:r w:rsidRPr="004D73EF">
        <w:rPr>
          <w:rStyle w:val="StyleUnderline"/>
          <w:rFonts w:asciiTheme="minorHAnsi" w:hAnsiTheme="minorHAnsi" w:cstheme="minorHAnsi"/>
        </w:rPr>
        <w:t xml:space="preserve">esearch </w:t>
      </w:r>
      <w:r w:rsidRPr="00393CDB">
        <w:rPr>
          <w:rStyle w:val="StyleUnderline"/>
          <w:rFonts w:asciiTheme="minorHAnsi" w:hAnsiTheme="minorHAnsi" w:cstheme="minorHAnsi"/>
          <w:highlight w:val="cyan"/>
        </w:rPr>
        <w:t>and</w:t>
      </w:r>
      <w:r w:rsidRPr="004D73EF">
        <w:rPr>
          <w:rStyle w:val="StyleUnderline"/>
          <w:rFonts w:asciiTheme="minorHAnsi" w:hAnsiTheme="minorHAnsi" w:cstheme="minorHAnsi"/>
        </w:rPr>
        <w:t xml:space="preserve"> </w:t>
      </w:r>
      <w:r w:rsidRPr="00393CDB">
        <w:rPr>
          <w:rStyle w:val="Emphasis"/>
          <w:rFonts w:asciiTheme="minorHAnsi" w:hAnsiTheme="minorHAnsi" w:cstheme="minorHAnsi"/>
          <w:highlight w:val="cyan"/>
        </w:rPr>
        <w:t>d</w:t>
      </w:r>
      <w:r w:rsidRPr="004D73EF">
        <w:rPr>
          <w:rStyle w:val="StyleUnderline"/>
          <w:rFonts w:asciiTheme="minorHAnsi" w:hAnsiTheme="minorHAnsi" w:cstheme="minorHAnsi"/>
        </w:rPr>
        <w:t xml:space="preserve">evelopment </w:t>
      </w:r>
      <w:r w:rsidRPr="00393CDB">
        <w:rPr>
          <w:rStyle w:val="StyleUnderline"/>
          <w:rFonts w:asciiTheme="minorHAnsi" w:hAnsiTheme="minorHAnsi" w:cstheme="minorHAnsi"/>
          <w:highlight w:val="cyan"/>
        </w:rPr>
        <w:t>for new tech</w:t>
      </w:r>
      <w:r w:rsidRPr="004D73EF">
        <w:rPr>
          <w:rStyle w:val="StyleUnderline"/>
          <w:rFonts w:asciiTheme="minorHAnsi" w:hAnsiTheme="minorHAnsi" w:cstheme="minorHAnsi"/>
        </w:rPr>
        <w:t>nologies that conserve energy or find it in cleaner surroundings</w:t>
      </w:r>
      <w:r w:rsidRPr="004D73EF">
        <w:rPr>
          <w:rFonts w:asciiTheme="minorHAnsi" w:hAnsiTheme="minorHAnsi" w:cstheme="minorHAnsi"/>
          <w:sz w:val="14"/>
        </w:rPr>
        <w:t xml:space="preserve">. </w:t>
      </w:r>
      <w:r w:rsidRPr="00393CDB">
        <w:rPr>
          <w:rStyle w:val="StyleUnderline"/>
          <w:rFonts w:asciiTheme="minorHAnsi" w:hAnsiTheme="minorHAnsi" w:cstheme="minorHAnsi"/>
          <w:highlight w:val="cyan"/>
        </w:rPr>
        <w:t xml:space="preserve">A prosperous world </w:t>
      </w:r>
      <w:r w:rsidRPr="004D73EF">
        <w:rPr>
          <w:rStyle w:val="StyleUnderline"/>
          <w:rFonts w:asciiTheme="minorHAnsi" w:hAnsiTheme="minorHAnsi" w:cstheme="minorHAnsi"/>
        </w:rPr>
        <w:t>facing climate change</w:t>
      </w:r>
      <w:r w:rsidRPr="00393CDB">
        <w:rPr>
          <w:rStyle w:val="StyleUnderline"/>
          <w:rFonts w:asciiTheme="minorHAnsi" w:hAnsiTheme="minorHAnsi" w:cstheme="minorHAnsi"/>
          <w:highlight w:val="cyan"/>
        </w:rPr>
        <w:t xml:space="preserve"> will be able to ameliorate </w:t>
      </w:r>
      <w:r w:rsidRPr="004D73EF">
        <w:rPr>
          <w:rStyle w:val="StyleUnderline"/>
          <w:rFonts w:asciiTheme="minorHAnsi" w:hAnsiTheme="minorHAnsi" w:cstheme="minorHAnsi"/>
        </w:rPr>
        <w:t>the</w:t>
      </w:r>
      <w:r w:rsidRPr="00393CDB">
        <w:rPr>
          <w:rStyle w:val="StyleUnderline"/>
          <w:rFonts w:asciiTheme="minorHAnsi" w:hAnsiTheme="minorHAnsi" w:cstheme="minorHAnsi"/>
          <w:highlight w:val="cyan"/>
        </w:rPr>
        <w:t xml:space="preserve"> consequences</w:t>
      </w:r>
      <w:r w:rsidRPr="004D73EF">
        <w:rPr>
          <w:rStyle w:val="StyleUnderline"/>
          <w:rFonts w:asciiTheme="minorHAnsi" w:hAnsiTheme="minorHAnsi" w:cstheme="minorHAnsi"/>
        </w:rPr>
        <w:t xml:space="preserve"> and take thought for the future </w:t>
      </w:r>
      <w:r w:rsidRPr="00393CDB">
        <w:rPr>
          <w:rStyle w:val="StyleUnderline"/>
          <w:rFonts w:asciiTheme="minorHAnsi" w:hAnsiTheme="minorHAnsi" w:cstheme="minorHAnsi"/>
          <w:highlight w:val="cyan"/>
        </w:rPr>
        <w:t>in ways</w:t>
      </w:r>
      <w:r w:rsidRPr="004D73EF">
        <w:rPr>
          <w:rStyle w:val="StyleUnderline"/>
          <w:rFonts w:asciiTheme="minorHAnsi" w:hAnsiTheme="minorHAnsi" w:cstheme="minorHAnsi"/>
        </w:rPr>
        <w:t xml:space="preserve"> that </w:t>
      </w:r>
      <w:r w:rsidRPr="00393CDB">
        <w:rPr>
          <w:rStyle w:val="StyleUnderline"/>
          <w:rFonts w:asciiTheme="minorHAnsi" w:hAnsiTheme="minorHAnsi" w:cstheme="minorHAnsi"/>
          <w:highlight w:val="cyan"/>
        </w:rPr>
        <w:t>a world</w:t>
      </w:r>
      <w:r w:rsidRPr="004D73EF">
        <w:rPr>
          <w:rStyle w:val="StyleUnderline"/>
          <w:rFonts w:asciiTheme="minorHAnsi" w:hAnsiTheme="minorHAnsi" w:cstheme="minorHAnsi"/>
        </w:rPr>
        <w:t xml:space="preserve"> overwhelmed by energy insecurity and </w:t>
      </w:r>
      <w:r w:rsidRPr="00393CDB">
        <w:rPr>
          <w:rStyle w:val="Emphasis"/>
          <w:rFonts w:asciiTheme="minorHAnsi" w:hAnsiTheme="minorHAnsi" w:cstheme="minorHAnsi"/>
          <w:highlight w:val="cyan"/>
        </w:rPr>
        <w:t>gripped</w:t>
      </w:r>
      <w:r w:rsidRPr="004D73EF">
        <w:rPr>
          <w:rStyle w:val="Emphasis"/>
          <w:rFonts w:asciiTheme="minorHAnsi" w:hAnsiTheme="minorHAnsi" w:cstheme="minorHAnsi"/>
        </w:rPr>
        <w:t xml:space="preserve"> </w:t>
      </w:r>
      <w:r w:rsidRPr="00393CDB">
        <w:rPr>
          <w:rStyle w:val="Emphasis"/>
          <w:rFonts w:asciiTheme="minorHAnsi" w:hAnsiTheme="minorHAnsi" w:cstheme="minorHAnsi"/>
          <w:highlight w:val="cyan"/>
        </w:rPr>
        <w:t>in</w:t>
      </w:r>
      <w:r w:rsidRPr="004D73EF">
        <w:rPr>
          <w:rStyle w:val="Emphasis"/>
          <w:rFonts w:asciiTheme="minorHAnsi" w:hAnsiTheme="minorHAnsi" w:cstheme="minorHAnsi"/>
        </w:rPr>
        <w:t xml:space="preserve"> a permanent economic crisis of </w:t>
      </w:r>
      <w:r w:rsidRPr="00393CDB">
        <w:rPr>
          <w:rStyle w:val="Emphasis"/>
          <w:rFonts w:asciiTheme="minorHAnsi" w:hAnsiTheme="minorHAnsi" w:cstheme="minorHAnsi"/>
          <w:highlight w:val="cyan"/>
        </w:rPr>
        <w:t>scarcity simply can’t and won’t</w:t>
      </w:r>
      <w:r w:rsidRPr="004D73EF">
        <w:rPr>
          <w:rStyle w:val="Emphasis"/>
          <w:rFonts w:asciiTheme="minorHAnsi" w:hAnsiTheme="minorHAnsi" w:cstheme="minorHAnsi"/>
        </w:rPr>
        <w:t xml:space="preserve"> do</w:t>
      </w:r>
      <w:r w:rsidRPr="004D73EF">
        <w:rPr>
          <w:rStyle w:val="StyleUnderline"/>
          <w:rFonts w:asciiTheme="minorHAnsi" w:hAnsiTheme="minorHAnsi" w:cstheme="minorHAnsi"/>
        </w:rPr>
        <w:t>.</w:t>
      </w:r>
      <w:r w:rsidRPr="004D73EF">
        <w:rPr>
          <w:rFonts w:asciiTheme="minorHAnsi" w:hAnsiTheme="minorHAnsi" w:cstheme="minorHAnsi"/>
          <w:sz w:val="14"/>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4D73EF">
        <w:rPr>
          <w:rStyle w:val="StyleUnderline"/>
          <w:rFonts w:asciiTheme="minorHAnsi" w:hAnsiTheme="minorHAnsi" w:cstheme="minorHAnsi"/>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4D73EF">
        <w:rPr>
          <w:rFonts w:asciiTheme="minorHAnsi" w:hAnsiTheme="minorHAnsi" w:cstheme="minorHAnsi"/>
          <w:sz w:val="14"/>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393CDB">
        <w:rPr>
          <w:rStyle w:val="StyleUnderline"/>
          <w:rFonts w:asciiTheme="minorHAnsi" w:hAnsiTheme="minorHAnsi" w:cstheme="minorHAnsi"/>
          <w:highlight w:val="cyan"/>
        </w:rPr>
        <w:t>In a world of energy shortages and</w:t>
      </w:r>
      <w:r w:rsidRPr="004D73EF">
        <w:rPr>
          <w:rStyle w:val="StyleUnderline"/>
          <w:rFonts w:asciiTheme="minorHAnsi" w:hAnsiTheme="minorHAnsi" w:cstheme="minorHAnsi"/>
        </w:rPr>
        <w:t xml:space="preserve"> </w:t>
      </w:r>
      <w:r w:rsidRPr="00393CDB">
        <w:rPr>
          <w:rStyle w:val="StyleUnderline"/>
          <w:rFonts w:asciiTheme="minorHAnsi" w:hAnsiTheme="minorHAnsi" w:cstheme="minorHAnsi"/>
          <w:highlight w:val="cyan"/>
        </w:rPr>
        <w:t xml:space="preserve">insecurity, both the US and China would have </w:t>
      </w:r>
      <w:r w:rsidRPr="00393CDB">
        <w:rPr>
          <w:rStyle w:val="Emphasis"/>
          <w:rFonts w:asciiTheme="minorHAnsi" w:hAnsiTheme="minorHAnsi" w:cstheme="minorHAnsi"/>
          <w:highlight w:val="cyan"/>
        </w:rPr>
        <w:t>gone flat out for coal</w:t>
      </w:r>
      <w:r w:rsidRPr="004D73EF">
        <w:rPr>
          <w:rFonts w:asciiTheme="minorHAnsi" w:hAnsiTheme="minorHAnsi" w:cstheme="minorHAnsi"/>
          <w:sz w:val="14"/>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w:t>
      </w:r>
      <w:r w:rsidRPr="004D73EF">
        <w:rPr>
          <w:rStyle w:val="StyleUnderline"/>
          <w:rFonts w:asciiTheme="minorHAnsi" w:hAnsiTheme="minorHAnsi" w:cstheme="minorHAnsi"/>
        </w:rPr>
        <w:t>Neither the world’s energy problems nor its climate issues are going away any time soon</w:t>
      </w:r>
      <w:r w:rsidRPr="004D73EF">
        <w:rPr>
          <w:rFonts w:asciiTheme="minorHAnsi" w:hAnsiTheme="minorHAnsi" w:cstheme="minorHAnsi"/>
          <w:sz w:val="14"/>
        </w:rPr>
        <w:t>. Paradise is not beckoning just a few easy steps away. But the new availability of these energy sources is on balance a positive thing for environmentalists as much as for anyone else. Perhaps, and I know this is a heretical thought, but perhaps Gaia is smarter than the greens.</w:t>
      </w:r>
    </w:p>
    <w:p w14:paraId="567ECA24" w14:textId="311CEA79" w:rsidR="00A91F4E" w:rsidRPr="00337794" w:rsidRDefault="00A91F4E" w:rsidP="00A91F4E">
      <w:pPr>
        <w:pStyle w:val="Heading4"/>
      </w:pPr>
      <w:r>
        <w:t xml:space="preserve">Try or die neg because </w:t>
      </w:r>
      <w:r w:rsidR="00393CDB">
        <w:t>of inevitable, widespread rejection of land as a subject.</w:t>
      </w:r>
    </w:p>
    <w:p w14:paraId="591DB42C" w14:textId="77777777" w:rsidR="00A91F4E" w:rsidRPr="00A301C9" w:rsidRDefault="00A91F4E" w:rsidP="00A91F4E">
      <w:pPr>
        <w:rPr>
          <w:b/>
          <w:bCs/>
        </w:rPr>
      </w:pPr>
      <w:r w:rsidRPr="00A301C9">
        <w:rPr>
          <w:rStyle w:val="Style13ptBold"/>
        </w:rPr>
        <w:t>Heinberg 15</w:t>
      </w:r>
      <w:r w:rsidRPr="00A301C9">
        <w:t xml:space="preserve">—Senior Fellow-in-Residence of the Post Carbon Institute (Richard, “The Anthropocene: It’s Not All About Us”, </w:t>
      </w:r>
      <w:hyperlink r:id="rId9" w:history="1">
        <w:r w:rsidRPr="00A301C9">
          <w:rPr>
            <w:rStyle w:val="Hyperlink"/>
          </w:rPr>
          <w:t>http://www.postcarbon.org/the-anthropocene-its-not-all-about-us/</w:t>
        </w:r>
      </w:hyperlink>
      <w:r w:rsidRPr="00A301C9">
        <w:t>, dml)</w:t>
      </w:r>
    </w:p>
    <w:p w14:paraId="6395E7CE" w14:textId="77777777" w:rsidR="00A91F4E" w:rsidRPr="007C39A8" w:rsidRDefault="00A91F4E" w:rsidP="00A91F4E">
      <w:pPr>
        <w:rPr>
          <w:sz w:val="16"/>
          <w:szCs w:val="16"/>
        </w:rPr>
      </w:pPr>
      <w:r w:rsidRPr="00393CDB">
        <w:rPr>
          <w:rStyle w:val="StyleUnderline"/>
          <w:highlight w:val="cyan"/>
        </w:rPr>
        <w:t xml:space="preserve">It’s </w:t>
      </w:r>
      <w:r w:rsidRPr="00393CDB">
        <w:rPr>
          <w:rStyle w:val="Emphasis"/>
          <w:highlight w:val="cyan"/>
        </w:rPr>
        <w:t>hard</w:t>
      </w:r>
      <w:r w:rsidRPr="00393CDB">
        <w:rPr>
          <w:rStyle w:val="StyleUnderline"/>
          <w:highlight w:val="cyan"/>
        </w:rPr>
        <w:t xml:space="preserve"> to convince people to </w:t>
      </w:r>
      <w:r w:rsidRPr="00393CDB">
        <w:rPr>
          <w:rStyle w:val="Emphasis"/>
          <w:highlight w:val="cyan"/>
        </w:rPr>
        <w:t>voluntarily reduce consumption</w:t>
      </w:r>
      <w:r w:rsidRPr="00A301C9">
        <w:t xml:space="preserve"> </w:t>
      </w:r>
      <w:r w:rsidRPr="00393CDB">
        <w:rPr>
          <w:rStyle w:val="StyleUnderline"/>
          <w:highlight w:val="cyan"/>
        </w:rPr>
        <w:t>and curb reproduction</w:t>
      </w:r>
      <w:r w:rsidRPr="007C39A8">
        <w:rPr>
          <w:sz w:val="16"/>
          <w:szCs w:val="16"/>
        </w:rPr>
        <w:t xml:space="preserve">. That’s not because humans are unusually pushy, greedy creatures; </w:t>
      </w:r>
      <w:r w:rsidRPr="00393CDB">
        <w:rPr>
          <w:rStyle w:val="StyleUnderline"/>
          <w:highlight w:val="cyan"/>
        </w:rPr>
        <w:t>all living organisms</w:t>
      </w:r>
      <w:r w:rsidRPr="007C39A8">
        <w:rPr>
          <w:rStyle w:val="StyleUnderline"/>
        </w:rPr>
        <w:t xml:space="preserve"> tend to </w:t>
      </w:r>
      <w:r w:rsidRPr="00393CDB">
        <w:rPr>
          <w:rStyle w:val="Emphasis"/>
          <w:highlight w:val="cyan"/>
        </w:rPr>
        <w:t>maximize their</w:t>
      </w:r>
      <w:r w:rsidRPr="00A301C9">
        <w:rPr>
          <w:rStyle w:val="Emphasis"/>
        </w:rPr>
        <w:t xml:space="preserve"> population size</w:t>
      </w:r>
      <w:r w:rsidRPr="00A301C9">
        <w:rPr>
          <w:rStyle w:val="StyleUnderline"/>
        </w:rPr>
        <w:t xml:space="preserve"> and </w:t>
      </w:r>
      <w:r w:rsidRPr="00393CDB">
        <w:rPr>
          <w:rStyle w:val="Emphasis"/>
          <w:highlight w:val="cyan"/>
        </w:rPr>
        <w:t>rate of collective energy use</w:t>
      </w:r>
      <w:r w:rsidRPr="007C39A8">
        <w:rPr>
          <w:sz w:val="16"/>
          <w:szCs w:val="16"/>
        </w:rPr>
        <w:t xml:space="preserve">. Inject a colony of bacteria into a suitable growth medium in a petri dish and watch what happens. Hummingbirds, mice, leopards, oarfish, redwood trees, or giraffes: </w:t>
      </w:r>
      <w:r w:rsidRPr="00393CDB">
        <w:rPr>
          <w:rStyle w:val="StyleUnderline"/>
          <w:highlight w:val="cyan"/>
        </w:rPr>
        <w:t xml:space="preserve">in each instance </w:t>
      </w:r>
      <w:r w:rsidRPr="00393CDB">
        <w:rPr>
          <w:rStyle w:val="Emphasis"/>
          <w:highlight w:val="cyan"/>
        </w:rPr>
        <w:t>the principle remains inviolate</w:t>
      </w:r>
      <w:r w:rsidRPr="00A301C9">
        <w:rPr>
          <w:rStyle w:val="StyleUnderline"/>
        </w:rPr>
        <w:t>—</w:t>
      </w:r>
      <w:r w:rsidRPr="00393CDB">
        <w:rPr>
          <w:rStyle w:val="StyleUnderline"/>
          <w:highlight w:val="cyan"/>
        </w:rPr>
        <w:t>every species maximizes</w:t>
      </w:r>
      <w:r w:rsidRPr="00A301C9">
        <w:rPr>
          <w:rStyle w:val="StyleUnderline"/>
        </w:rPr>
        <w:t xml:space="preserve"> population and </w:t>
      </w:r>
      <w:r w:rsidRPr="00393CDB">
        <w:rPr>
          <w:rStyle w:val="StyleUnderline"/>
          <w:highlight w:val="cyan"/>
        </w:rPr>
        <w:t>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14:paraId="08EAB24A" w14:textId="77777777" w:rsidR="00A91F4E" w:rsidRPr="00A301C9" w:rsidRDefault="00A91F4E" w:rsidP="00A91F4E">
      <w:r w:rsidRPr="007C39A8">
        <w:rPr>
          <w:sz w:val="16"/>
          <w:szCs w:val="16"/>
        </w:rPr>
        <w:t xml:space="preserve">In addition to our innate propensity to maximize population and consumption, </w:t>
      </w:r>
      <w:r w:rsidRPr="00A301C9">
        <w:rPr>
          <w:rStyle w:val="StyleUnderline"/>
        </w:rPr>
        <w:t xml:space="preserve">we </w:t>
      </w:r>
      <w:r w:rsidRPr="00393CDB">
        <w:rPr>
          <w:rStyle w:val="StyleUnderline"/>
          <w:highlight w:val="cyan"/>
        </w:rPr>
        <w:t>humans</w:t>
      </w:r>
      <w:r w:rsidRPr="00A301C9">
        <w:rPr>
          <w:rStyle w:val="StyleUnderline"/>
        </w:rPr>
        <w:t xml:space="preserve"> also </w:t>
      </w:r>
      <w:r w:rsidRPr="00393CDB">
        <w:rPr>
          <w:rStyle w:val="Emphasis"/>
          <w:highlight w:val="cyan"/>
        </w:rPr>
        <w:t>have difficulty making sacrifices</w:t>
      </w:r>
      <w:r w:rsidRPr="00A301C9">
        <w:rPr>
          <w:rStyle w:val="StyleUnderline"/>
        </w:rPr>
        <w:t xml:space="preserve"> </w:t>
      </w:r>
      <w:r w:rsidRPr="00393CDB">
        <w:rPr>
          <w:rStyle w:val="StyleUnderline"/>
          <w:highlight w:val="cyan"/>
        </w:rPr>
        <w:t>in the present in order to reduce future costs</w:t>
      </w:r>
      <w:r w:rsidRPr="00A301C9">
        <w:rPr>
          <w:rStyle w:val="StyleUnderline"/>
        </w:rPr>
        <w:t xml:space="preserve">. </w:t>
      </w:r>
      <w:r w:rsidRPr="00393CDB">
        <w:rPr>
          <w:rStyle w:val="StyleUnderline"/>
          <w:highlight w:val="cyan"/>
        </w:rPr>
        <w:t>We’re</w:t>
      </w:r>
      <w:r w:rsidRPr="007C39A8">
        <w:rPr>
          <w:rStyle w:val="StyleUnderline"/>
        </w:rPr>
        <w:t xml:space="preserve"> </w:t>
      </w:r>
      <w:r w:rsidRPr="007C39A8">
        <w:rPr>
          <w:rStyle w:val="Emphasis"/>
        </w:rPr>
        <w:t xml:space="preserve">genetically </w:t>
      </w:r>
      <w:r w:rsidRPr="00393CDB">
        <w:rPr>
          <w:rStyle w:val="Emphasis"/>
          <w:highlight w:val="cyan"/>
        </w:rPr>
        <w:t>hardwired</w:t>
      </w:r>
      <w:r w:rsidRPr="00393CDB">
        <w:rPr>
          <w:rStyle w:val="StyleUnderline"/>
          <w:highlight w:val="cyan"/>
        </w:rPr>
        <w:t xml:space="preserve"> to respond to immediate threats</w:t>
      </w:r>
      <w:r w:rsidRPr="00A301C9">
        <w:rPr>
          <w:rStyle w:val="StyleUnderline"/>
        </w:rPr>
        <w:t xml:space="preserve"> with fight-or-flight responses, while </w:t>
      </w:r>
      <w:r w:rsidRPr="00393CDB">
        <w:rPr>
          <w:rStyle w:val="StyleUnderline"/>
          <w:highlight w:val="cyan"/>
        </w:rPr>
        <w:t xml:space="preserve">distant hazards </w:t>
      </w:r>
      <w:r w:rsidRPr="00393CDB">
        <w:rPr>
          <w:rStyle w:val="Emphasis"/>
          <w:highlight w:val="cyan"/>
        </w:rPr>
        <w:t>matter much less</w:t>
      </w:r>
      <w:r w:rsidRPr="00393CDB">
        <w:rPr>
          <w:rStyle w:val="StyleUnderline"/>
          <w:highlight w:val="cyan"/>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has to be faced</w:t>
      </w:r>
      <w:r w:rsidRPr="00A301C9">
        <w:t>.</w:t>
      </w:r>
    </w:p>
    <w:p w14:paraId="2EC67C4D" w14:textId="77777777" w:rsidR="00A91F4E" w:rsidRPr="00A301C9" w:rsidRDefault="00A91F4E" w:rsidP="00A91F4E">
      <w:pPr>
        <w:rPr>
          <w:rStyle w:val="StyleUnderline"/>
        </w:rPr>
      </w:pPr>
      <w:r w:rsidRPr="007C39A8">
        <w:rPr>
          <w:sz w:val="16"/>
          <w:szCs w:val="16"/>
        </w:rPr>
        <w:t xml:space="preserve">True, there is some variation in future-anticipating behavior among individual humans. </w:t>
      </w:r>
      <w:r w:rsidRPr="00393CDB">
        <w:rPr>
          <w:rStyle w:val="StyleUnderline"/>
          <w:highlight w:val="cyan"/>
        </w:rPr>
        <w:t xml:space="preserve">A </w:t>
      </w:r>
      <w:r w:rsidRPr="00393CDB">
        <w:rPr>
          <w:rStyle w:val="Emphasis"/>
          <w:highlight w:val="cyan"/>
        </w:rPr>
        <w:t>small percentage</w:t>
      </w:r>
      <w:r w:rsidRPr="00A301C9">
        <w:rPr>
          <w:rStyle w:val="StyleUnderline"/>
        </w:rPr>
        <w:t xml:space="preserve"> of the population </w:t>
      </w:r>
      <w:r w:rsidRPr="00393CDB">
        <w:rPr>
          <w:rStyle w:val="StyleUnderline"/>
          <w:highlight w:val="cyan"/>
        </w:rPr>
        <w:t>may change</w:t>
      </w:r>
      <w:r w:rsidRPr="002814BB">
        <w:rPr>
          <w:rStyle w:val="StyleUnderline"/>
        </w:rPr>
        <w:t xml:space="preserve"> </w:t>
      </w:r>
      <w:r w:rsidRPr="00393CDB">
        <w:rPr>
          <w:rStyle w:val="StyleUnderline"/>
          <w:highlight w:val="cyan"/>
        </w:rPr>
        <w:t>behavior</w:t>
      </w:r>
      <w:r w:rsidRPr="00A301C9">
        <w:rPr>
          <w:rStyle w:val="StyleUnderline"/>
        </w:rPr>
        <w:t xml:space="preserve"> now </w:t>
      </w:r>
      <w:r w:rsidRPr="00393CDB">
        <w:rPr>
          <w:rStyle w:val="StyleUnderline"/>
          <w:highlight w:val="cyan"/>
        </w:rPr>
        <w:t>to reduce risks</w:t>
      </w:r>
      <w:r w:rsidRPr="00A301C9">
        <w:rPr>
          <w:rStyle w:val="StyleUnderline"/>
        </w:rPr>
        <w:t xml:space="preserve"> to forthcoming generations, while </w:t>
      </w:r>
      <w:r w:rsidRPr="00393CDB">
        <w:rPr>
          <w:rStyle w:val="Emphasis"/>
          <w:highlight w:val="cya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393CDB">
        <w:rPr>
          <w:rStyle w:val="StyleUnderline"/>
          <w:highlight w:val="cyan"/>
        </w:rPr>
        <w:t xml:space="preserve">the actions of </w:t>
      </w:r>
      <w:r w:rsidRPr="00393CDB">
        <w:rPr>
          <w:rStyle w:val="Emphasis"/>
          <w:highlight w:val="cyan"/>
        </w:rPr>
        <w:t>a few</w:t>
      </w:r>
      <w:r w:rsidRPr="00A301C9">
        <w:rPr>
          <w:rStyle w:val="Emphasis"/>
        </w:rPr>
        <w:t xml:space="preserve"> individuals</w:t>
      </w:r>
      <w:r w:rsidRPr="00A301C9">
        <w:rPr>
          <w:rStyle w:val="StyleUnderline"/>
        </w:rPr>
        <w:t xml:space="preserve"> and communities </w:t>
      </w:r>
      <w:r w:rsidRPr="00393CDB">
        <w:rPr>
          <w:rStyle w:val="Emphasis"/>
          <w:highlight w:val="cyan"/>
        </w:rPr>
        <w:t>may not</w:t>
      </w:r>
      <w:r w:rsidRPr="00A301C9">
        <w:rPr>
          <w:rStyle w:val="Emphasis"/>
        </w:rPr>
        <w:t xml:space="preserve"> be so effective</w:t>
      </w:r>
      <w:r w:rsidRPr="00A301C9">
        <w:rPr>
          <w:rStyle w:val="StyleUnderline"/>
        </w:rPr>
        <w:t xml:space="preserve"> at </w:t>
      </w:r>
      <w:r w:rsidRPr="00393CDB">
        <w:rPr>
          <w:rStyle w:val="StyleUnderline"/>
          <w:highlight w:val="cyan"/>
        </w:rPr>
        <w:t>mitigat</w:t>
      </w:r>
      <w:r w:rsidRPr="00A301C9">
        <w:rPr>
          <w:rStyle w:val="StyleUnderline"/>
        </w:rPr>
        <w:t xml:space="preserve">ing </w:t>
      </w:r>
      <w:r w:rsidRPr="007C39A8">
        <w:rPr>
          <w:rStyle w:val="StyleUnderline"/>
        </w:rPr>
        <w:t xml:space="preserve">the </w:t>
      </w:r>
      <w:r w:rsidRPr="00393CDB">
        <w:rPr>
          <w:rStyle w:val="StyleUnderline"/>
          <w:highlight w:val="cyan"/>
        </w:rPr>
        <w:t>hazard</w:t>
      </w:r>
      <w:r w:rsidRPr="00A301C9">
        <w:rPr>
          <w:rStyle w:val="StyleUnderline"/>
        </w:rPr>
        <w:t>.</w:t>
      </w:r>
    </w:p>
    <w:p w14:paraId="0F9B7163" w14:textId="77777777" w:rsidR="00A91F4E" w:rsidRPr="00D80643" w:rsidRDefault="00A91F4E" w:rsidP="00A91F4E">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393CDB">
        <w:rPr>
          <w:rStyle w:val="StyleUnderline"/>
          <w:highlight w:val="cya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393CDB">
        <w:rPr>
          <w:rStyle w:val="StyleUnderline"/>
          <w:highlight w:val="cyan"/>
        </w:rPr>
        <w:t xml:space="preserve">crisis have been </w:t>
      </w:r>
      <w:r w:rsidRPr="00393CDB">
        <w:rPr>
          <w:rStyle w:val="Emphasis"/>
          <w:highlight w:val="cyan"/>
        </w:rPr>
        <w:t>apparent since the</w:t>
      </w:r>
      <w:r w:rsidRPr="00A301C9">
        <w:rPr>
          <w:rStyle w:val="Emphasis"/>
        </w:rPr>
        <w:t xml:space="preserve"> 19</w:t>
      </w:r>
      <w:r w:rsidRPr="00393CDB">
        <w:rPr>
          <w:rStyle w:val="Emphasis"/>
          <w:highlight w:val="cyan"/>
        </w:rPr>
        <w:t>70s</w:t>
      </w:r>
      <w:r w:rsidRPr="00A301C9">
        <w:rPr>
          <w:rStyle w:val="StyleUnderline"/>
        </w:rPr>
        <w:t xml:space="preserve">. </w:t>
      </w:r>
      <w:r w:rsidRPr="00393CDB">
        <w:rPr>
          <w:rStyle w:val="StyleUnderline"/>
          <w:highlight w:val="cyan"/>
        </w:rPr>
        <w:t xml:space="preserve">Yet </w:t>
      </w:r>
      <w:r w:rsidRPr="00393CDB">
        <w:rPr>
          <w:rStyle w:val="Emphasis"/>
          <w:highlight w:val="cyan"/>
        </w:rPr>
        <w:t>not much has actually been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5C991298" w14:textId="77777777" w:rsidR="00A91F4E" w:rsidRPr="00B55AD5" w:rsidRDefault="00A91F4E" w:rsidP="00A91F4E"/>
    <w:p w14:paraId="6FBF50B7" w14:textId="77777777" w:rsidR="00A91F4E" w:rsidRPr="001313A6" w:rsidRDefault="00A91F4E" w:rsidP="001313A6"/>
    <w:p w14:paraId="55A2A84E" w14:textId="72382DCC" w:rsidR="00C23DD5" w:rsidRDefault="00C23DD5" w:rsidP="001313A6">
      <w:pPr>
        <w:pStyle w:val="Heading3"/>
      </w:pPr>
      <w:r>
        <w:t>1NC---Ballot</w:t>
      </w:r>
    </w:p>
    <w:p w14:paraId="2C3DAA31" w14:textId="69C478A3" w:rsidR="00C23DD5" w:rsidRDefault="00C23DD5" w:rsidP="00C23DD5">
      <w:pPr>
        <w:pStyle w:val="Heading4"/>
      </w:pPr>
      <w:r>
        <w:t>Debate is an ineffective avenue to inaugurate broader epistemic shifts.</w:t>
      </w:r>
    </w:p>
    <w:p w14:paraId="54B6D392" w14:textId="77777777" w:rsidR="00C23DD5" w:rsidRPr="00931A31" w:rsidRDefault="00C23DD5" w:rsidP="00C23DD5">
      <w:pPr>
        <w:spacing w:after="0"/>
        <w:rPr>
          <w:sz w:val="16"/>
        </w:rPr>
      </w:pPr>
      <w:r w:rsidRPr="00931A31">
        <w:rPr>
          <w:sz w:val="16"/>
        </w:rPr>
        <w:t xml:space="preserve"> — formatting: footnotes omitted</w:t>
      </w:r>
    </w:p>
    <w:p w14:paraId="04DF639B" w14:textId="77777777" w:rsidR="00C23DD5" w:rsidRPr="00931A31" w:rsidRDefault="00C23DD5" w:rsidP="00C23DD5">
      <w:pPr>
        <w:spacing w:after="0"/>
        <w:rPr>
          <w:sz w:val="16"/>
        </w:rPr>
      </w:pPr>
      <w:r w:rsidRPr="00931A31">
        <w:rPr>
          <w:sz w:val="16"/>
        </w:rPr>
        <w:t xml:space="preserve"> — we don’t endorse potentially problematic language in this evidence </w:t>
      </w:r>
    </w:p>
    <w:p w14:paraId="08FCE370" w14:textId="77777777" w:rsidR="00C23DD5" w:rsidRPr="00C547A8" w:rsidRDefault="00C23DD5" w:rsidP="00C23DD5">
      <w:pPr>
        <w:rPr>
          <w:sz w:val="16"/>
        </w:rPr>
      </w:pPr>
      <w:r w:rsidRPr="00931A31">
        <w:rPr>
          <w:rStyle w:val="Style13ptBold"/>
        </w:rPr>
        <w:t>Ritter 13</w:t>
      </w:r>
      <w:r w:rsidRPr="009F07FE">
        <w:t xml:space="preserve"> , J.D. from the University of Texas School of Law (Michael J. Ritter, September 2013, “OVERCOMING THE FICTION OF “SOCIAL CHANGE THROUGH DEBATE”,” National Journal of Speech and Debate, Volume 2, Issue 1.)</w:t>
      </w:r>
    </w:p>
    <w:p w14:paraId="68AE0704" w14:textId="77777777" w:rsidR="00C23DD5" w:rsidRDefault="00C23DD5" w:rsidP="00C23DD5">
      <w:pPr>
        <w:rPr>
          <w:sz w:val="10"/>
        </w:rPr>
      </w:pPr>
      <w:r w:rsidRPr="00175FB3">
        <w:rPr>
          <w:rStyle w:val="StyleUnderline"/>
        </w:rPr>
        <w:t>WHAT’S TO LEARN FROM 2PAC’S CHANGES</w:t>
      </w:r>
      <w:r>
        <w:rPr>
          <w:rStyle w:val="StyleUnderline"/>
        </w:rPr>
        <w:t xml:space="preserve"> </w:t>
      </w:r>
      <w:r w:rsidRPr="00C547A8">
        <w:rPr>
          <w:sz w:val="16"/>
        </w:rPr>
        <w:t xml:space="preserve">In his immortal Changes, the supposedly late Tupac (2PAC) Shakur lamented, “I see no changes.” 16 2PAC expresses in Changes both his frustration with social racism and his hope for change.17 Acknowledging that race-based social inequalities would likely never completely disappear, he provocatively presented a model for improved communication and understanding to minimize racial inequalities.18 In 1999, Changes was released, topped international charts, and for many years thereafter, impressed a global audience (including The Vatican).19 Many </w:t>
      </w:r>
      <w:r w:rsidRPr="00931A31">
        <w:rPr>
          <w:rStyle w:val="StyleUnderline"/>
        </w:rPr>
        <w:t xml:space="preserve">students who participate in competitive interscholastic debate in high school and </w:t>
      </w:r>
      <w:r w:rsidRPr="00C547A8">
        <w:rPr>
          <w:rStyle w:val="Emphasis"/>
        </w:rPr>
        <w:t>college</w:t>
      </w:r>
      <w:r w:rsidRPr="00C547A8">
        <w:rPr>
          <w:sz w:val="16"/>
        </w:rPr>
        <w:t xml:space="preserve">20 frequently </w:t>
      </w:r>
      <w:r w:rsidRPr="00931A31">
        <w:rPr>
          <w:rStyle w:val="StyleUnderline"/>
        </w:rPr>
        <w:t>argue during debates that their speech acts, performances, or presentations criticizing a</w:t>
      </w:r>
      <w:r w:rsidRPr="00C547A8">
        <w:rPr>
          <w:sz w:val="16"/>
        </w:rPr>
        <w:t xml:space="preserve"> particular </w:t>
      </w:r>
      <w:r w:rsidRPr="00931A31">
        <w:rPr>
          <w:rStyle w:val="StyleUnderline"/>
        </w:rPr>
        <w:t>concept in a debate round could</w:t>
      </w:r>
      <w:r w:rsidRPr="00C547A8">
        <w:rPr>
          <w:sz w:val="16"/>
        </w:rPr>
        <w:t xml:space="preserve">, just like 2PAC’s Changes, actually </w:t>
      </w:r>
      <w:r w:rsidRPr="00931A31">
        <w:rPr>
          <w:rStyle w:val="Emphasis"/>
        </w:rPr>
        <w:t>affect social inequities</w:t>
      </w:r>
      <w:r w:rsidRPr="00931A31">
        <w:rPr>
          <w:rStyle w:val="StyleUnderline"/>
        </w:rPr>
        <w:t xml:space="preserve"> or </w:t>
      </w:r>
      <w:r w:rsidRPr="00931A31">
        <w:rPr>
          <w:rStyle w:val="Emphasis"/>
        </w:rPr>
        <w:t>issues inside</w:t>
      </w:r>
      <w:r w:rsidRPr="00931A31">
        <w:rPr>
          <w:rStyle w:val="StyleUnderline"/>
        </w:rPr>
        <w:t xml:space="preserve"> and </w:t>
      </w:r>
      <w:r w:rsidRPr="00931A31">
        <w:rPr>
          <w:rStyle w:val="Emphasis"/>
        </w:rPr>
        <w:t>outside of the debate community</w:t>
      </w:r>
      <w:r w:rsidRPr="00EB6C16">
        <w:rPr>
          <w:rStyle w:val="StyleUnderline"/>
        </w:rPr>
        <w:t xml:space="preserve">. </w:t>
      </w:r>
      <w:r w:rsidRPr="00D07A39">
        <w:rPr>
          <w:rStyle w:val="Emphasis"/>
        </w:rPr>
        <w:t>To preserve the activity</w:t>
      </w:r>
      <w:r w:rsidRPr="00EB6C16">
        <w:rPr>
          <w:rStyle w:val="StyleUnderline"/>
        </w:rPr>
        <w:t xml:space="preserve">, coaches and </w:t>
      </w:r>
      <w:r w:rsidRPr="0082509B">
        <w:rPr>
          <w:rStyle w:val="StyleUnderline"/>
          <w:highlight w:val="cyan"/>
        </w:rPr>
        <w:t xml:space="preserve">judges should </w:t>
      </w:r>
      <w:r w:rsidRPr="0082509B">
        <w:rPr>
          <w:rStyle w:val="Emphasis"/>
          <w:highlight w:val="cyan"/>
        </w:rPr>
        <w:t>discourage debaters from attempting to use</w:t>
      </w:r>
      <w:r w:rsidRPr="00EB6C16">
        <w:rPr>
          <w:rStyle w:val="StyleUnderline"/>
        </w:rPr>
        <w:t xml:space="preserve">—or </w:t>
      </w:r>
      <w:r w:rsidRPr="00C547A8">
        <w:rPr>
          <w:rStyle w:val="Emphasis"/>
        </w:rPr>
        <w:t>deceiving others</w:t>
      </w:r>
      <w:r w:rsidRPr="00EB6C16">
        <w:rPr>
          <w:rStyle w:val="StyleUnderline"/>
        </w:rPr>
        <w:t xml:space="preserve"> that they are using</w:t>
      </w:r>
      <w:r w:rsidRPr="00C547A8">
        <w:rPr>
          <w:sz w:val="16"/>
        </w:rPr>
        <w:t>—</w:t>
      </w:r>
      <w:r w:rsidRPr="00C547A8">
        <w:rPr>
          <w:rStyle w:val="Emphasis"/>
        </w:rPr>
        <w:t xml:space="preserve">competitive interscholastic </w:t>
      </w:r>
      <w:r w:rsidRPr="0082509B">
        <w:rPr>
          <w:rStyle w:val="Emphasis"/>
          <w:highlight w:val="cyan"/>
        </w:rPr>
        <w:t>debate to create</w:t>
      </w:r>
      <w:r w:rsidRPr="00C547A8">
        <w:rPr>
          <w:rStyle w:val="Emphasis"/>
        </w:rPr>
        <w:t xml:space="preserve"> social </w:t>
      </w:r>
      <w:r w:rsidRPr="0082509B">
        <w:rPr>
          <w:rStyle w:val="Emphasis"/>
          <w:highlight w:val="cyan"/>
        </w:rPr>
        <w:t>change</w:t>
      </w:r>
      <w:r w:rsidRPr="00EB6C16">
        <w:rPr>
          <w:rStyle w:val="StyleUnderline"/>
        </w:rPr>
        <w:t>.</w:t>
      </w:r>
      <w:r w:rsidRPr="00C547A8">
        <w:rPr>
          <w:sz w:val="16"/>
        </w:rPr>
        <w:t xml:space="preserve"> Those in the debate community who believe (or argue) that competitive interscholastic debate21 can reach an audience beyond the debate room, and their opponents, coaches, and judges, should consider this question: “What can I learn from 2PAC’s success in communicating his message in Changes?” </w:t>
      </w:r>
      <w:r w:rsidRPr="0082509B">
        <w:rPr>
          <w:rStyle w:val="StyleUnderline"/>
          <w:highlight w:val="cyan"/>
        </w:rPr>
        <w:t>Those who have wed themselves to the fiction that</w:t>
      </w:r>
      <w:r w:rsidRPr="00175FB3">
        <w:rPr>
          <w:rStyle w:val="StyleUnderline"/>
        </w:rPr>
        <w:t xml:space="preserve"> in-round </w:t>
      </w:r>
      <w:r w:rsidRPr="0082509B">
        <w:rPr>
          <w:rStyle w:val="StyleUnderline"/>
          <w:highlight w:val="cyan"/>
        </w:rPr>
        <w:t>speech</w:t>
      </w:r>
      <w:r w:rsidRPr="00175FB3">
        <w:rPr>
          <w:rStyle w:val="StyleUnderline"/>
        </w:rPr>
        <w:t xml:space="preserve"> acts in a competitive interscholastic debate setting can and </w:t>
      </w:r>
      <w:r w:rsidRPr="0082509B">
        <w:rPr>
          <w:rStyle w:val="StyleUnderline"/>
          <w:highlight w:val="cyan"/>
        </w:rPr>
        <w:t>does create</w:t>
      </w:r>
      <w:r w:rsidRPr="00175FB3">
        <w:rPr>
          <w:rStyle w:val="StyleUnderline"/>
        </w:rPr>
        <w:t xml:space="preserve"> actual social </w:t>
      </w:r>
      <w:r w:rsidRPr="0082509B">
        <w:rPr>
          <w:rStyle w:val="StyleUnderline"/>
          <w:highlight w:val="cyan"/>
        </w:rPr>
        <w:t>change</w:t>
      </w:r>
      <w:r w:rsidRPr="00C547A8">
        <w:rPr>
          <w:sz w:val="16"/>
        </w:rPr>
        <w:t xml:space="preserve"> (due to either some strategic reasoning or simple denial) </w:t>
      </w:r>
      <w:r w:rsidRPr="0082509B">
        <w:rPr>
          <w:rStyle w:val="StyleUnderline"/>
          <w:highlight w:val="cyan"/>
        </w:rPr>
        <w:t>will have a difficult time reaching the</w:t>
      </w:r>
      <w:r w:rsidRPr="00175FB3">
        <w:rPr>
          <w:rStyle w:val="StyleUnderline"/>
        </w:rPr>
        <w:t xml:space="preserve"> </w:t>
      </w:r>
      <w:r w:rsidRPr="00C547A8">
        <w:rPr>
          <w:rStyle w:val="Emphasis"/>
        </w:rPr>
        <w:t xml:space="preserve">honest </w:t>
      </w:r>
      <w:r w:rsidRPr="0082509B">
        <w:rPr>
          <w:rStyle w:val="Emphasis"/>
          <w:highlight w:val="cyan"/>
        </w:rPr>
        <w:t>answer</w:t>
      </w:r>
      <w:r w:rsidRPr="00175FB3">
        <w:rPr>
          <w:rStyle w:val="StyleUnderline"/>
        </w:rPr>
        <w:t xml:space="preserve"> to that question: “</w:t>
      </w:r>
      <w:r w:rsidRPr="0082509B">
        <w:rPr>
          <w:rStyle w:val="Emphasis"/>
          <w:highlight w:val="cyan"/>
        </w:rPr>
        <w:t>I am wrong</w:t>
      </w:r>
      <w:r w:rsidRPr="0082509B">
        <w:rPr>
          <w:rStyle w:val="StyleUnderline"/>
          <w:highlight w:val="cyan"/>
        </w:rPr>
        <w:t>.” The</w:t>
      </w:r>
      <w:r w:rsidRPr="00175FB3">
        <w:rPr>
          <w:rStyle w:val="StyleUnderline"/>
        </w:rPr>
        <w:t xml:space="preserve"> </w:t>
      </w:r>
      <w:r w:rsidRPr="0082509B">
        <w:rPr>
          <w:rStyle w:val="Emphasis"/>
          <w:highlight w:val="cyan"/>
        </w:rPr>
        <w:t>structure of competitive</w:t>
      </w:r>
      <w:r w:rsidRPr="00175FB3">
        <w:rPr>
          <w:rStyle w:val="Emphasis"/>
        </w:rPr>
        <w:t xml:space="preserve"> interscholastic </w:t>
      </w:r>
      <w:r w:rsidRPr="0082509B">
        <w:rPr>
          <w:rStyle w:val="Emphasis"/>
          <w:highlight w:val="cyan"/>
        </w:rPr>
        <w:t>debate</w:t>
      </w:r>
      <w:r w:rsidRPr="0082509B">
        <w:rPr>
          <w:rStyle w:val="StyleUnderline"/>
          <w:highlight w:val="cyan"/>
        </w:rPr>
        <w:t xml:space="preserve"> renders any message</w:t>
      </w:r>
      <w:r w:rsidRPr="00175FB3">
        <w:rPr>
          <w:rStyle w:val="StyleUnderline"/>
        </w:rPr>
        <w:t xml:space="preserve"> communicated in a debate round</w:t>
      </w:r>
      <w:r w:rsidRPr="00C547A8">
        <w:rPr>
          <w:sz w:val="16"/>
        </w:rPr>
        <w:t xml:space="preserve"> virtually </w:t>
      </w:r>
      <w:r w:rsidRPr="0082509B">
        <w:rPr>
          <w:rStyle w:val="Emphasis"/>
          <w:highlight w:val="cyan"/>
        </w:rPr>
        <w:t>incapable of creating</w:t>
      </w:r>
      <w:r w:rsidRPr="00175FB3">
        <w:rPr>
          <w:rStyle w:val="Emphasis"/>
        </w:rPr>
        <w:t xml:space="preserve"> any social </w:t>
      </w:r>
      <w:r w:rsidRPr="0082509B">
        <w:rPr>
          <w:rStyle w:val="Emphasis"/>
          <w:highlight w:val="cyan"/>
        </w:rPr>
        <w:t>change</w:t>
      </w:r>
      <w:r w:rsidRPr="00175FB3">
        <w:rPr>
          <w:rStyle w:val="StyleUnderline"/>
        </w:rPr>
        <w:t>, either in the debate community or in general society.</w:t>
      </w:r>
      <w:r w:rsidRPr="00C547A8">
        <w:rPr>
          <w:sz w:val="16"/>
        </w:rPr>
        <w:t xml:space="preserve"> And to the extent that </w:t>
      </w:r>
      <w:r w:rsidRPr="00175FB3">
        <w:rPr>
          <w:rStyle w:val="StyleUnderline"/>
        </w:rPr>
        <w:t xml:space="preserve">the fiction of </w:t>
      </w:r>
      <w:r w:rsidRPr="0082509B">
        <w:rPr>
          <w:rStyle w:val="StyleUnderline"/>
          <w:highlight w:val="cyan"/>
        </w:rPr>
        <w:t>social change through debate can be</w:t>
      </w:r>
      <w:r w:rsidRPr="00175FB3">
        <w:rPr>
          <w:rStyle w:val="StyleUnderline"/>
        </w:rPr>
        <w:t xml:space="preserve"> proven or </w:t>
      </w:r>
      <w:r w:rsidRPr="0082509B">
        <w:rPr>
          <w:rStyle w:val="StyleUnderline"/>
          <w:highlight w:val="cyan"/>
        </w:rPr>
        <w:t>disproven</w:t>
      </w:r>
      <w:r w:rsidRPr="00175FB3">
        <w:rPr>
          <w:rStyle w:val="StyleUnderline"/>
        </w:rPr>
        <w:t xml:space="preserve"> </w:t>
      </w:r>
      <w:r w:rsidRPr="0082509B">
        <w:rPr>
          <w:rStyle w:val="StyleUnderline"/>
          <w:highlight w:val="cyan"/>
        </w:rPr>
        <w:t xml:space="preserve">through </w:t>
      </w:r>
      <w:r w:rsidRPr="0082509B">
        <w:rPr>
          <w:rStyle w:val="Emphasis"/>
          <w:highlight w:val="cyan"/>
        </w:rPr>
        <w:t>empirical studies</w:t>
      </w:r>
      <w:r w:rsidRPr="00175FB3">
        <w:rPr>
          <w:rStyle w:val="StyleUnderline"/>
        </w:rPr>
        <w:t xml:space="preserve"> or </w:t>
      </w:r>
      <w:r w:rsidRPr="00175FB3">
        <w:rPr>
          <w:rStyle w:val="Emphasis"/>
        </w:rPr>
        <w:t>surveys</w:t>
      </w:r>
      <w:r w:rsidRPr="00C547A8">
        <w:rPr>
          <w:rStyle w:val="StyleUnderline"/>
        </w:rPr>
        <w:t xml:space="preserve">, </w:t>
      </w:r>
      <w:r w:rsidRPr="0082509B">
        <w:rPr>
          <w:rStyle w:val="StyleUnderline"/>
          <w:highlight w:val="cyan"/>
        </w:rPr>
        <w:t>academics</w:t>
      </w:r>
      <w:r w:rsidRPr="00C547A8">
        <w:rPr>
          <w:sz w:val="16"/>
        </w:rPr>
        <w:t xml:space="preserve"> instead </w:t>
      </w:r>
      <w:r w:rsidRPr="0082509B">
        <w:rPr>
          <w:rStyle w:val="StyleUnderline"/>
          <w:highlight w:val="cyan"/>
        </w:rPr>
        <w:t xml:space="preserve">have analyzed debate with </w:t>
      </w:r>
      <w:r w:rsidRPr="0082509B">
        <w:rPr>
          <w:rStyle w:val="Emphasis"/>
          <w:highlight w:val="cyan"/>
        </w:rPr>
        <w:t>nonapplicable rhetorical theory</w:t>
      </w:r>
      <w:r w:rsidRPr="0082509B">
        <w:rPr>
          <w:rStyle w:val="StyleUnderline"/>
          <w:highlight w:val="cyan"/>
        </w:rPr>
        <w:t xml:space="preserve"> that </w:t>
      </w:r>
      <w:r w:rsidRPr="0082509B">
        <w:rPr>
          <w:rStyle w:val="Emphasis"/>
          <w:highlight w:val="cyan"/>
        </w:rPr>
        <w:t>fails to account for</w:t>
      </w:r>
      <w:r w:rsidRPr="00A90CFD">
        <w:rPr>
          <w:rStyle w:val="Emphasis"/>
        </w:rPr>
        <w:t xml:space="preserve"> the </w:t>
      </w:r>
      <w:r w:rsidRPr="0082509B">
        <w:rPr>
          <w:rStyle w:val="Emphasis"/>
          <w:highlight w:val="cyan"/>
        </w:rPr>
        <w:t>unique aspects of</w:t>
      </w:r>
      <w:r w:rsidRPr="00175FB3">
        <w:rPr>
          <w:rStyle w:val="Emphasis"/>
        </w:rPr>
        <w:t xml:space="preserve"> competitive interscholastic </w:t>
      </w:r>
      <w:r w:rsidRPr="0082509B">
        <w:rPr>
          <w:rStyle w:val="Emphasis"/>
          <w:highlight w:val="cyan"/>
        </w:rPr>
        <w:t>debate</w:t>
      </w:r>
      <w:r w:rsidRPr="00C547A8">
        <w:rPr>
          <w:sz w:val="16"/>
        </w:rPr>
        <w:t xml:space="preserve">. Rather, the current debate relating to activism and competitive interscholastic debate concerns the following: “What is the best model to promote social change?” But </w:t>
      </w:r>
      <w:r w:rsidRPr="00C547A8">
        <w:rPr>
          <w:rStyle w:val="StyleUnderline"/>
        </w:rPr>
        <w:t>a</w:t>
      </w:r>
      <w:r w:rsidRPr="00C547A8">
        <w:rPr>
          <w:sz w:val="16"/>
        </w:rPr>
        <w:t xml:space="preserve"> more </w:t>
      </w:r>
      <w:r w:rsidRPr="00C547A8">
        <w:rPr>
          <w:rStyle w:val="Emphasis"/>
        </w:rPr>
        <w:t>fundamental question</w:t>
      </w:r>
      <w:r w:rsidRPr="00C547A8">
        <w:rPr>
          <w:sz w:val="16"/>
        </w:rPr>
        <w:t xml:space="preserve"> that </w:t>
      </w:r>
      <w:r w:rsidRPr="00C547A8">
        <w:rPr>
          <w:rStyle w:val="StyleUnderline"/>
        </w:rPr>
        <w:t>must be addressed</w:t>
      </w:r>
      <w:r w:rsidRPr="00C547A8">
        <w:rPr>
          <w:sz w:val="16"/>
        </w:rPr>
        <w:t xml:space="preserve"> first is: “</w:t>
      </w:r>
      <w:r w:rsidRPr="00C547A8">
        <w:rPr>
          <w:rStyle w:val="Emphasis"/>
        </w:rPr>
        <w:t>Can debate cause social change</w:t>
      </w:r>
      <w:r w:rsidRPr="00C547A8">
        <w:rPr>
          <w:rStyle w:val="StyleUnderline"/>
        </w:rPr>
        <w:t>?” Despite</w:t>
      </w:r>
      <w:r w:rsidRPr="00C547A8">
        <w:rPr>
          <w:sz w:val="16"/>
        </w:rPr>
        <w:t xml:space="preserve"> over two </w:t>
      </w:r>
      <w:r w:rsidRPr="00C547A8">
        <w:rPr>
          <w:rStyle w:val="Emphasis"/>
        </w:rPr>
        <w:t>decades of opportunity</w:t>
      </w:r>
      <w:r w:rsidRPr="00C547A8">
        <w:rPr>
          <w:rStyle w:val="StyleUnderline"/>
        </w:rPr>
        <w:t xml:space="preserve"> to conduct and publish empirical studies or surveys, academic proponents of the fiction that debate can create social change have </w:t>
      </w:r>
      <w:r w:rsidRPr="00C547A8">
        <w:rPr>
          <w:rStyle w:val="Emphasis"/>
        </w:rPr>
        <w:t>chosen not to prove this fundamental assumption</w:t>
      </w:r>
      <w:r w:rsidRPr="00C547A8">
        <w:rPr>
          <w:sz w:val="16"/>
        </w:rPr>
        <w:t xml:space="preserve">, which—as this article argues—is merely </w:t>
      </w:r>
      <w:r w:rsidRPr="00C547A8">
        <w:rPr>
          <w:rStyle w:val="StyleUnderline"/>
        </w:rPr>
        <w:t>a fiction that is harmful in most, if not all, respects. The position that competitive interscholastic debate can create social change is</w:t>
      </w:r>
      <w:r w:rsidRPr="00C547A8">
        <w:rPr>
          <w:sz w:val="16"/>
        </w:rPr>
        <w:t xml:space="preserve"> more </w:t>
      </w:r>
      <w:r w:rsidRPr="00C547A8">
        <w:rPr>
          <w:rStyle w:val="StyleUnderline"/>
        </w:rPr>
        <w:t>properly characterized as a fiction than an argument</w:t>
      </w:r>
      <w:r w:rsidRPr="00C547A8">
        <w:rPr>
          <w:sz w:val="16"/>
        </w:rPr>
        <w:t xml:space="preserve">. A fiction is an invented or fabricated idea purporting to be factual but is not provable by any human senses or reasoning or is an assumption otherwise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w:t>
      </w:r>
      <w:r w:rsidRPr="00C547A8">
        <w:rPr>
          <w:rStyle w:val="StyleUnderline"/>
        </w:rPr>
        <w:t xml:space="preserve">the competitive interscholastic debate community should be </w:t>
      </w:r>
      <w:r w:rsidRPr="00C547A8">
        <w:rPr>
          <w:rStyle w:val="Emphasis"/>
        </w:rPr>
        <w:t>incredibly critical</w:t>
      </w:r>
      <w:r w:rsidRPr="00C547A8">
        <w:rPr>
          <w:rStyle w:val="StyleUnderline"/>
        </w:rPr>
        <w:t xml:space="preserve"> of those fictions and adopt them only if they </w:t>
      </w:r>
      <w:r w:rsidRPr="00C547A8">
        <w:rPr>
          <w:rStyle w:val="Emphasis"/>
        </w:rPr>
        <w:t>promote the activity</w:t>
      </w:r>
      <w:r w:rsidRPr="00C547A8">
        <w:rPr>
          <w:rStyle w:val="StyleUnderline"/>
        </w:rPr>
        <w:t xml:space="preserve"> and its </w:t>
      </w:r>
      <w:r w:rsidRPr="00C547A8">
        <w:rPr>
          <w:rStyle w:val="Emphasis"/>
        </w:rPr>
        <w:t>purposes</w:t>
      </w:r>
      <w:r w:rsidRPr="00C547A8">
        <w:rPr>
          <w:rStyle w:val="StyleUnderline"/>
        </w:rPr>
        <w:t>.</w:t>
      </w:r>
      <w:r>
        <w:rPr>
          <w:sz w:val="16"/>
        </w:rPr>
        <w:t xml:space="preserve"> </w:t>
      </w:r>
      <w:r w:rsidRPr="00ED25AF">
        <w:rPr>
          <w:rStyle w:val="StyleUnderline"/>
        </w:rPr>
        <w:t>Competitive Interscholastic Debate: The Break Down</w:t>
      </w:r>
      <w:r>
        <w:rPr>
          <w:rStyle w:val="StyleUnderline"/>
        </w:rPr>
        <w:t xml:space="preserve"> </w:t>
      </w:r>
      <w:r w:rsidRPr="00ED25AF">
        <w:rPr>
          <w:rStyle w:val="StyleUnderline"/>
        </w:rPr>
        <w:t xml:space="preserve">Competitive interscholastic debate is </w:t>
      </w:r>
      <w:r w:rsidRPr="00ED25AF">
        <w:rPr>
          <w:rStyle w:val="Emphasis"/>
        </w:rPr>
        <w:t>uniquely different</w:t>
      </w:r>
      <w:r w:rsidRPr="00ED25AF">
        <w:rPr>
          <w:rStyle w:val="StyleUnderline"/>
        </w:rPr>
        <w:t xml:space="preserve"> from other types of persuasive activities. Each individual component of the term “competitive interscholastic debate” describes the essential structures of the activity from which </w:t>
      </w:r>
      <w:r w:rsidRPr="00ED25AF">
        <w:rPr>
          <w:rStyle w:val="Emphasis"/>
        </w:rPr>
        <w:t>very important precepts</w:t>
      </w:r>
      <w:r w:rsidRPr="00ED25AF">
        <w:rPr>
          <w:rStyle w:val="StyleUnderline"/>
        </w:rPr>
        <w:t xml:space="preserve"> can be discerned. </w:t>
      </w:r>
      <w:r w:rsidRPr="0082509B">
        <w:rPr>
          <w:rStyle w:val="StyleUnderline"/>
          <w:highlight w:val="cyan"/>
        </w:rPr>
        <w:t>These</w:t>
      </w:r>
      <w:r w:rsidRPr="0005694E">
        <w:rPr>
          <w:rStyle w:val="StyleUnderline"/>
        </w:rPr>
        <w:t xml:space="preserve"> precepts </w:t>
      </w:r>
      <w:r w:rsidRPr="0082509B">
        <w:rPr>
          <w:rStyle w:val="StyleUnderline"/>
          <w:highlight w:val="cyan"/>
        </w:rPr>
        <w:t xml:space="preserve">are </w:t>
      </w:r>
      <w:r w:rsidRPr="0082509B">
        <w:rPr>
          <w:rStyle w:val="Emphasis"/>
          <w:highlight w:val="cyan"/>
        </w:rPr>
        <w:t>fundamental to</w:t>
      </w:r>
      <w:r w:rsidRPr="00ED25AF">
        <w:rPr>
          <w:rStyle w:val="Emphasis"/>
        </w:rPr>
        <w:t xml:space="preserve"> any </w:t>
      </w:r>
      <w:r w:rsidRPr="0082509B">
        <w:rPr>
          <w:rStyle w:val="Emphasis"/>
          <w:highlight w:val="cyan"/>
        </w:rPr>
        <w:t>application of</w:t>
      </w:r>
      <w:r w:rsidRPr="00ED25AF">
        <w:rPr>
          <w:rStyle w:val="Emphasis"/>
        </w:rPr>
        <w:t xml:space="preserve"> any </w:t>
      </w:r>
      <w:r w:rsidRPr="0082509B">
        <w:rPr>
          <w:rStyle w:val="Emphasis"/>
          <w:highlight w:val="cyan"/>
        </w:rPr>
        <w:t>rhetorical theory</w:t>
      </w:r>
      <w:r w:rsidRPr="00ED25AF">
        <w:rPr>
          <w:rStyle w:val="Emphasis"/>
        </w:rPr>
        <w:t xml:space="preserve"> regarding speech</w:t>
      </w:r>
      <w:r w:rsidRPr="00F439A4">
        <w:rPr>
          <w:sz w:val="16"/>
        </w:rPr>
        <w:t xml:space="preserve"> acts </w:t>
      </w:r>
      <w:r w:rsidRPr="00ED25AF">
        <w:rPr>
          <w:rStyle w:val="StyleUnderline"/>
        </w:rPr>
        <w:t>within</w:t>
      </w:r>
      <w:r w:rsidRPr="00F439A4">
        <w:rPr>
          <w:sz w:val="16"/>
        </w:rPr>
        <w:t xml:space="preserve"> a </w:t>
      </w:r>
      <w:r w:rsidRPr="00ED25AF">
        <w:rPr>
          <w:rStyle w:val="StyleUnderline"/>
        </w:rPr>
        <w:t>debate</w:t>
      </w:r>
      <w:r w:rsidRPr="00F439A4">
        <w:rPr>
          <w:sz w:val="16"/>
        </w:rPr>
        <w:t xml:space="preserve"> round </w:t>
      </w:r>
      <w:r w:rsidRPr="0082509B">
        <w:rPr>
          <w:rStyle w:val="StyleUnderline"/>
          <w:highlight w:val="cyan"/>
        </w:rPr>
        <w:t>because</w:t>
      </w:r>
      <w:r w:rsidRPr="00ED25AF">
        <w:rPr>
          <w:rStyle w:val="StyleUnderline"/>
        </w:rPr>
        <w:t xml:space="preserve"> the </w:t>
      </w:r>
      <w:r w:rsidRPr="0082509B">
        <w:rPr>
          <w:rStyle w:val="StyleUnderline"/>
          <w:highlight w:val="cyan"/>
        </w:rPr>
        <w:t>precepts</w:t>
      </w:r>
      <w:r w:rsidRPr="00ED25AF">
        <w:rPr>
          <w:rStyle w:val="StyleUnderline"/>
        </w:rPr>
        <w:t xml:space="preserve"> necessarily </w:t>
      </w:r>
      <w:r w:rsidRPr="0082509B">
        <w:rPr>
          <w:rStyle w:val="StyleUnderline"/>
          <w:highlight w:val="cyan"/>
        </w:rPr>
        <w:t>affect</w:t>
      </w:r>
      <w:r w:rsidRPr="00ED25AF">
        <w:rPr>
          <w:rStyle w:val="StyleUnderline"/>
        </w:rPr>
        <w:t xml:space="preserve"> the scope of</w:t>
      </w:r>
      <w:r w:rsidRPr="00F439A4">
        <w:rPr>
          <w:sz w:val="16"/>
        </w:rPr>
        <w:t xml:space="preserve"> two </w:t>
      </w:r>
      <w:r w:rsidRPr="00ED25AF">
        <w:rPr>
          <w:rStyle w:val="Emphasis"/>
        </w:rPr>
        <w:t xml:space="preserve">crucial </w:t>
      </w:r>
      <w:r w:rsidRPr="0082509B">
        <w:rPr>
          <w:rStyle w:val="Emphasis"/>
          <w:highlight w:val="cyan"/>
        </w:rPr>
        <w:t>aspects of</w:t>
      </w:r>
      <w:r w:rsidRPr="00ED25AF">
        <w:rPr>
          <w:rStyle w:val="Emphasis"/>
        </w:rPr>
        <w:t xml:space="preserve"> all </w:t>
      </w:r>
      <w:r w:rsidRPr="0082509B">
        <w:rPr>
          <w:rStyle w:val="Emphasis"/>
          <w:highlight w:val="cyan"/>
        </w:rPr>
        <w:t>communication</w:t>
      </w:r>
      <w:r w:rsidRPr="0082509B">
        <w:rPr>
          <w:rStyle w:val="StyleUnderline"/>
          <w:highlight w:val="cyan"/>
        </w:rPr>
        <w:t xml:space="preserve">: </w:t>
      </w:r>
      <w:r w:rsidRPr="0082509B">
        <w:rPr>
          <w:rStyle w:val="Emphasis"/>
          <w:highlight w:val="cyan"/>
        </w:rPr>
        <w:t>audience</w:t>
      </w:r>
      <w:r w:rsidRPr="0082509B">
        <w:rPr>
          <w:rStyle w:val="StyleUnderline"/>
          <w:highlight w:val="cyan"/>
        </w:rPr>
        <w:t xml:space="preserve"> and </w:t>
      </w:r>
      <w:r w:rsidRPr="0082509B">
        <w:rPr>
          <w:rStyle w:val="Emphasis"/>
          <w:highlight w:val="cyan"/>
        </w:rPr>
        <w:t>purpose</w:t>
      </w:r>
      <w:r w:rsidRPr="00F439A4">
        <w:rPr>
          <w:sz w:val="16"/>
        </w:rPr>
        <w:t xml:space="preserve">. 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w:t>
      </w:r>
      <w:r w:rsidRPr="00F439A4">
        <w:rPr>
          <w:rStyle w:val="StyleUnderline"/>
        </w:rPr>
        <w:t>a competition of argumentation during which students from one school compete against students from other schools for the votes of judges</w:t>
      </w:r>
      <w:r w:rsidRPr="00F439A4">
        <w:rPr>
          <w:sz w:val="16"/>
        </w:rPr>
        <w:t xml:space="preserve">. Therefore, </w:t>
      </w:r>
      <w:r w:rsidRPr="00F439A4">
        <w:rPr>
          <w:rStyle w:val="StyleUnderline"/>
        </w:rPr>
        <w:t>before any plausible argument can be made concerning the purposes or benefits of debate, the assumptions upon which those arguments are based must be identified and explained</w:t>
      </w:r>
      <w:r w:rsidRPr="00F439A4">
        <w:rPr>
          <w:sz w:val="16"/>
        </w:rPr>
        <w:t>.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w:t>
      </w:r>
      <w:r>
        <w:rPr>
          <w:sz w:val="16"/>
        </w:rPr>
        <w:t xml:space="preserve"> </w:t>
      </w:r>
      <w:r w:rsidRPr="003D2162">
        <w:rPr>
          <w:sz w:val="4"/>
        </w:rPr>
        <w:t>“Debate”</w:t>
      </w:r>
      <w:r>
        <w:rPr>
          <w:sz w:val="4"/>
        </w:rPr>
        <w:t xml:space="preserve"> </w:t>
      </w:r>
      <w:r w:rsidRPr="003D2162">
        <w:rPr>
          <w:sz w:val="4"/>
        </w:rPr>
        <w:t>“Debate,”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his22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Two debaters who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r>
        <w:rPr>
          <w:sz w:val="4"/>
        </w:rPr>
        <w:t xml:space="preserve"> </w:t>
      </w:r>
      <w:r w:rsidRPr="003D2162">
        <w:rPr>
          <w:sz w:val="4"/>
        </w:rPr>
        <w:t>A Competitive Activity</w:t>
      </w:r>
      <w:r>
        <w:rPr>
          <w:sz w:val="4"/>
        </w:rPr>
        <w:t xml:space="preserve"> </w:t>
      </w:r>
      <w:r w:rsidRPr="003D2162">
        <w:rPr>
          <w:sz w:val="4"/>
        </w:rPr>
        <w:t>A second component of competitive interscholastic debate is that it necessarily involves a competition. Not all debates must occur within the context of a competition, as the Tarantino hypothetical above suggests. But most—if not all— debates in the debate community occur either to win a debate round at a debate tournament or in preparation for winning a debate round at a debate tournament. The tournament structure is a sin qua non (a fundamental component) of the debate community.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The judge, or a panel of an odd number of judges, will vote for the debaters who they believe won the debate by doing “the better debating.” Many judges have written paradigms; and the vast majority of written paradigms express a preference for how the debate should occur, but express little or no concern about what (in terms of content) is argued. In almost all debate rounds, the judge will make his decision based on how the debate occurs, not based on what persuaded the judge. A primary (and probably the best) example of this point is a “dropped” argument. Many debate rounds are won, not on the basis of the persuasiveness of an argument, but because the opponents failed to directly respond to the argument.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The target audience is solely the judge, and the sole issue the judge must decide is which side “did the better debating.” Mandatory switch-side debating confirms that the debaters themselves are not the audience for persuasion. And because fair opportunity is valued when there are winners and losers in competitions, most judges approach their paradigms with an attempt to be objective. Tournaments hire judges to objectively evaluate debates based on direct language from the ballot, the ballot the judge must sign his or her name to: who did the “better debating” or who “won the round” (which is a rephrasing of who did the better debating). Competitive debate is a very narrow slice of “debate.” One could persuasively argue that competitive debate barely qualifies as “debate” because the target audience (the judge) is persuaded not by the truth of an argument, but who “does the better debating.” Hence, the only point on which the judge of a competitive debate is seeking to be persuaded of is who to vote for. This conclusion narrows the previous section’s conclusions regarding “debate” (generally) because the “competition” element narrows the audience in the debate to the judge, not the competitors. The debaters are not competing to be persuaded. They are competing to persuade. And the only issue on which the audience—the judge—is asked to resolve is which competitors did the better debating. The judges are not present to objectively evaluate the content of messages and arguments for their persuasive value outside of the narrow issue of who did the better debating.</w:t>
      </w:r>
      <w:r>
        <w:rPr>
          <w:sz w:val="4"/>
        </w:rPr>
        <w:t xml:space="preserve"> </w:t>
      </w:r>
      <w:r w:rsidRPr="00754D56">
        <w:rPr>
          <w:rStyle w:val="StyleUnderline"/>
        </w:rPr>
        <w:t>An Interscholastic Activity</w:t>
      </w:r>
      <w:r>
        <w:rPr>
          <w:rStyle w:val="StyleUnderline"/>
        </w:rPr>
        <w:t xml:space="preserve"> </w:t>
      </w:r>
      <w:r w:rsidRPr="00754D56">
        <w:rPr>
          <w:sz w:val="12"/>
        </w:rPr>
        <w:t xml:space="preserve">The final essential component of competitive interscholastic debate is that students from different schools compete against each other at debate tournaments. Many academics who have spent decades competing in and coaching debate have probably never encountered an intrascholastic debate competition, at least not in any of the formats in the debate community. The interscholastic element further narrows “competitive debate” to a student activity that faces resource constraint (e.g. time, budget, rooms available, etc.). 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altogether.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doctoral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w:t>
      </w:r>
      <w:r w:rsidRPr="00754D56">
        <w:rPr>
          <w:sz w:val="16"/>
        </w:rPr>
        <w:t xml:space="preserve">Thus, </w:t>
      </w:r>
      <w:r w:rsidRPr="00754D56">
        <w:rPr>
          <w:rStyle w:val="StyleUnderline"/>
        </w:rPr>
        <w:t xml:space="preserve">competitive interscholastic debate is </w:t>
      </w:r>
      <w:r w:rsidRPr="00754D56">
        <w:rPr>
          <w:rStyle w:val="Emphasis"/>
        </w:rPr>
        <w:t>radically different</w:t>
      </w:r>
      <w:r w:rsidRPr="00754D56">
        <w:rPr>
          <w:rStyle w:val="StyleUnderline"/>
        </w:rPr>
        <w:t xml:space="preserve"> from every other kind of </w:t>
      </w:r>
      <w:r w:rsidRPr="00CA401D">
        <w:rPr>
          <w:rStyle w:val="StyleUnderline"/>
        </w:rPr>
        <w:t>debate. It is</w:t>
      </w:r>
      <w:r w:rsidRPr="00754D56">
        <w:rPr>
          <w:rStyle w:val="StyleUnderline"/>
        </w:rPr>
        <w:t xml:space="preserve"> not “academic debate,” and it is not “public debate</w:t>
      </w:r>
      <w:r w:rsidRPr="00754D56">
        <w:rPr>
          <w:sz w:val="16"/>
        </w:rPr>
        <w:t xml:space="preserve">.”23 Because schools’ resources limit debate participation, it is necessarily an exclusive activity to which no students have the right to participate in. And </w:t>
      </w:r>
      <w:r w:rsidRPr="0082509B">
        <w:rPr>
          <w:rStyle w:val="StyleUnderline"/>
          <w:highlight w:val="cyan"/>
        </w:rPr>
        <w:t>without accounting for</w:t>
      </w:r>
      <w:r w:rsidRPr="00754D56">
        <w:rPr>
          <w:rStyle w:val="StyleUnderline"/>
        </w:rPr>
        <w:t xml:space="preserve"> how the </w:t>
      </w:r>
      <w:r w:rsidRPr="0082509B">
        <w:rPr>
          <w:rStyle w:val="StyleUnderline"/>
          <w:highlight w:val="cyan"/>
        </w:rPr>
        <w:t>structures unique to</w:t>
      </w:r>
      <w:r w:rsidRPr="00754D56">
        <w:rPr>
          <w:rStyle w:val="StyleUnderline"/>
        </w:rPr>
        <w:t xml:space="preserve"> competitive interscholastic </w:t>
      </w:r>
      <w:r w:rsidRPr="0082509B">
        <w:rPr>
          <w:rStyle w:val="StyleUnderline"/>
          <w:highlight w:val="cyan"/>
        </w:rPr>
        <w:t>debate</w:t>
      </w:r>
      <w:r w:rsidRPr="00754D56">
        <w:rPr>
          <w:sz w:val="16"/>
        </w:rPr>
        <w:t>—</w:t>
      </w:r>
      <w:r w:rsidRPr="0082509B">
        <w:rPr>
          <w:rStyle w:val="Emphasis"/>
          <w:highlight w:val="cyan"/>
        </w:rPr>
        <w:t>exclusion</w:t>
      </w:r>
      <w:r w:rsidRPr="0082509B">
        <w:rPr>
          <w:rStyle w:val="StyleUnderline"/>
          <w:highlight w:val="cyan"/>
        </w:rPr>
        <w:t xml:space="preserve">, </w:t>
      </w:r>
      <w:r w:rsidRPr="0082509B">
        <w:rPr>
          <w:rStyle w:val="Emphasis"/>
          <w:highlight w:val="cyan"/>
        </w:rPr>
        <w:t>competition</w:t>
      </w:r>
      <w:r w:rsidRPr="0082509B">
        <w:rPr>
          <w:rStyle w:val="StyleUnderline"/>
          <w:highlight w:val="cyan"/>
        </w:rPr>
        <w:t xml:space="preserve">, </w:t>
      </w:r>
      <w:r w:rsidRPr="0082509B">
        <w:rPr>
          <w:rStyle w:val="Emphasis"/>
          <w:highlight w:val="cyan"/>
        </w:rPr>
        <w:t>a limited audience</w:t>
      </w:r>
      <w:r w:rsidRPr="00754D56">
        <w:rPr>
          <w:rStyle w:val="StyleUnderline"/>
        </w:rPr>
        <w:t xml:space="preserve">, </w:t>
      </w:r>
      <w:r w:rsidRPr="00754D56">
        <w:rPr>
          <w:rStyle w:val="Emphasis"/>
        </w:rPr>
        <w:t>very narrow audience purpose</w:t>
      </w:r>
      <w:r w:rsidRPr="00754D56">
        <w:rPr>
          <w:rStyle w:val="StyleUnderline"/>
        </w:rPr>
        <w:t xml:space="preserve">, </w:t>
      </w:r>
      <w:r w:rsidRPr="00754D56">
        <w:rPr>
          <w:rStyle w:val="Emphasis"/>
        </w:rPr>
        <w:t>etc</w:t>
      </w:r>
      <w:r w:rsidRPr="00754D56">
        <w:rPr>
          <w:sz w:val="16"/>
        </w:rPr>
        <w:t>.—</w:t>
      </w:r>
      <w:r w:rsidRPr="00754D56">
        <w:rPr>
          <w:rStyle w:val="StyleUnderline"/>
        </w:rPr>
        <w:t xml:space="preserve">affect the application of a </w:t>
      </w:r>
      <w:r w:rsidRPr="00754D56">
        <w:rPr>
          <w:rStyle w:val="Emphasis"/>
        </w:rPr>
        <w:t xml:space="preserve">general </w:t>
      </w:r>
      <w:r w:rsidRPr="0082509B">
        <w:rPr>
          <w:rStyle w:val="Emphasis"/>
          <w:highlight w:val="cyan"/>
        </w:rPr>
        <w:t>communications</w:t>
      </w:r>
      <w:r w:rsidRPr="00754D56">
        <w:rPr>
          <w:rStyle w:val="StyleUnderline"/>
        </w:rPr>
        <w:t xml:space="preserve"> or </w:t>
      </w:r>
      <w:r w:rsidRPr="00754D56">
        <w:rPr>
          <w:rStyle w:val="Emphasis"/>
        </w:rPr>
        <w:t>rhetorical theory</w:t>
      </w:r>
      <w:r w:rsidRPr="00754D56">
        <w:rPr>
          <w:rStyle w:val="StyleUnderline"/>
        </w:rPr>
        <w:t xml:space="preserve"> in this specific context, the </w:t>
      </w:r>
      <w:r w:rsidRPr="0082509B">
        <w:rPr>
          <w:rStyle w:val="StyleUnderline"/>
          <w:highlight w:val="cyan"/>
        </w:rPr>
        <w:t>application should be</w:t>
      </w:r>
      <w:r w:rsidRPr="00754D56">
        <w:rPr>
          <w:rStyle w:val="StyleUnderline"/>
        </w:rPr>
        <w:t xml:space="preserve"> reconsidered or viewed highly skeptically if not </w:t>
      </w:r>
      <w:r w:rsidRPr="00754D56">
        <w:rPr>
          <w:rStyle w:val="Emphasis"/>
        </w:rPr>
        <w:t xml:space="preserve">outright </w:t>
      </w:r>
      <w:r w:rsidRPr="0082509B">
        <w:rPr>
          <w:rStyle w:val="Emphasis"/>
          <w:highlight w:val="cyan"/>
        </w:rPr>
        <w:t>rejected</w:t>
      </w:r>
      <w:r w:rsidRPr="00754D56">
        <w:rPr>
          <w:sz w:val="16"/>
        </w:rPr>
        <w:t>.</w:t>
      </w:r>
      <w:r>
        <w:rPr>
          <w:sz w:val="16"/>
        </w:rPr>
        <w:t xml:space="preserve"> </w:t>
      </w:r>
      <w:r w:rsidRPr="00B917E1">
        <w:rPr>
          <w:rStyle w:val="StyleUnderline"/>
        </w:rPr>
        <w:t>Let’s Talk 2PAC</w:t>
      </w:r>
      <w:r>
        <w:rPr>
          <w:rStyle w:val="StyleUnderline"/>
        </w:rPr>
        <w:t xml:space="preserve"> </w:t>
      </w:r>
      <w:r w:rsidRPr="00E24FC2">
        <w:rPr>
          <w:sz w:val="14"/>
        </w:rPr>
        <w:t xml:space="preserve">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 recording studio where the audience was solely concerned with operating equipment for quality assurance purposes. Similarly, </w:t>
      </w:r>
      <w:r w:rsidRPr="0082509B">
        <w:rPr>
          <w:rStyle w:val="StyleUnderline"/>
          <w:highlight w:val="cyan"/>
        </w:rPr>
        <w:t>a debater</w:t>
      </w:r>
      <w:r w:rsidRPr="00B917E1">
        <w:rPr>
          <w:rStyle w:val="StyleUnderline"/>
        </w:rPr>
        <w:t xml:space="preserve"> who is asserting that debate can cause social change</w:t>
      </w:r>
      <w:r w:rsidRPr="00E24FC2">
        <w:rPr>
          <w:sz w:val="14"/>
        </w:rPr>
        <w:t xml:space="preserve">, like 2PAC in a recording studio, </w:t>
      </w:r>
      <w:r w:rsidRPr="0082509B">
        <w:rPr>
          <w:rStyle w:val="StyleUnderline"/>
          <w:highlight w:val="cyan"/>
        </w:rPr>
        <w:t>is speaking to an audience who</w:t>
      </w:r>
      <w:r w:rsidRPr="00B917E1">
        <w:rPr>
          <w:rStyle w:val="StyleUnderline"/>
        </w:rPr>
        <w:t xml:space="preserve"> typically </w:t>
      </w:r>
      <w:r w:rsidRPr="0082509B">
        <w:rPr>
          <w:rStyle w:val="StyleUnderline"/>
          <w:highlight w:val="cyan"/>
        </w:rPr>
        <w:t>cares little</w:t>
      </w:r>
      <w:r w:rsidRPr="00E24FC2">
        <w:rPr>
          <w:sz w:val="14"/>
        </w:rPr>
        <w:t xml:space="preserve"> (if at all) </w:t>
      </w:r>
      <w:r w:rsidRPr="0082509B">
        <w:rPr>
          <w:rStyle w:val="StyleUnderline"/>
          <w:highlight w:val="cyan"/>
        </w:rPr>
        <w:t>about the</w:t>
      </w:r>
      <w:r w:rsidRPr="00B917E1">
        <w:rPr>
          <w:rStyle w:val="StyleUnderline"/>
        </w:rPr>
        <w:t xml:space="preserve"> debater’s intended </w:t>
      </w:r>
      <w:r w:rsidRPr="0082509B">
        <w:rPr>
          <w:rStyle w:val="StyleUnderline"/>
          <w:highlight w:val="cyan"/>
        </w:rPr>
        <w:t xml:space="preserve">message and cares about </w:t>
      </w:r>
      <w:r w:rsidRPr="0082509B">
        <w:rPr>
          <w:rStyle w:val="Emphasis"/>
          <w:highlight w:val="cyan"/>
        </w:rPr>
        <w:t>recording it “on the flow.”</w:t>
      </w:r>
      <w:r w:rsidRPr="00E24FC2">
        <w:rPr>
          <w:sz w:val="14"/>
        </w:rPr>
        <w:t xml:space="preserve"> But unlike 2PAC’s audience (that likely had solely a financial interest in re-communicating 2PAC’s message), </w:t>
      </w:r>
      <w:r w:rsidRPr="0082509B">
        <w:rPr>
          <w:rStyle w:val="StyleUnderline"/>
          <w:highlight w:val="cyan"/>
        </w:rPr>
        <w:t>the judge</w:t>
      </w:r>
      <w:r w:rsidRPr="00B917E1">
        <w:rPr>
          <w:rStyle w:val="StyleUnderline"/>
        </w:rPr>
        <w:t xml:space="preserve"> generally </w:t>
      </w:r>
      <w:r w:rsidRPr="0082509B">
        <w:rPr>
          <w:rStyle w:val="Emphasis"/>
          <w:highlight w:val="cyan"/>
        </w:rPr>
        <w:t>does not re-communicate the</w:t>
      </w:r>
      <w:r w:rsidRPr="00B917E1">
        <w:rPr>
          <w:rStyle w:val="Emphasis"/>
        </w:rPr>
        <w:t xml:space="preserve"> debater’s </w:t>
      </w:r>
      <w:r w:rsidRPr="0082509B">
        <w:rPr>
          <w:rStyle w:val="Emphasis"/>
          <w:highlight w:val="cyan"/>
        </w:rPr>
        <w:t>message</w:t>
      </w:r>
      <w:r w:rsidRPr="00B917E1">
        <w:rPr>
          <w:rStyle w:val="Emphasis"/>
        </w:rPr>
        <w:t xml:space="preserve"> </w:t>
      </w:r>
      <w:r w:rsidRPr="00E24FC2">
        <w:rPr>
          <w:rStyle w:val="Emphasis"/>
        </w:rPr>
        <w:t>for any persuasive</w:t>
      </w:r>
      <w:r w:rsidRPr="00B917E1">
        <w:rPr>
          <w:rStyle w:val="Emphasis"/>
        </w:rPr>
        <w:t xml:space="preserve"> purpose</w:t>
      </w:r>
      <w:r w:rsidRPr="00B917E1">
        <w:rPr>
          <w:rStyle w:val="StyleUnderline"/>
        </w:rPr>
        <w:t xml:space="preserve">, and </w:t>
      </w:r>
      <w:r w:rsidRPr="0082509B">
        <w:rPr>
          <w:rStyle w:val="StyleUnderline"/>
          <w:highlight w:val="cyan"/>
        </w:rPr>
        <w:t>the judge</w:t>
      </w:r>
      <w:r w:rsidRPr="00B917E1">
        <w:rPr>
          <w:rStyle w:val="StyleUnderline"/>
        </w:rPr>
        <w:t xml:space="preserve"> usually </w:t>
      </w:r>
      <w:r w:rsidRPr="0082509B">
        <w:rPr>
          <w:rStyle w:val="StyleUnderline"/>
          <w:highlight w:val="cyan"/>
        </w:rPr>
        <w:t>has</w:t>
      </w:r>
      <w:r w:rsidRPr="00B917E1">
        <w:rPr>
          <w:rStyle w:val="StyleUnderline"/>
        </w:rPr>
        <w:t xml:space="preserve"> </w:t>
      </w:r>
      <w:r w:rsidRPr="00B917E1">
        <w:rPr>
          <w:rStyle w:val="Emphasis"/>
        </w:rPr>
        <w:t>little</w:t>
      </w:r>
      <w:r w:rsidRPr="00B917E1">
        <w:rPr>
          <w:rStyle w:val="StyleUnderline"/>
        </w:rPr>
        <w:t xml:space="preserve"> or </w:t>
      </w:r>
      <w:r w:rsidRPr="0082509B">
        <w:rPr>
          <w:rStyle w:val="Emphasis"/>
          <w:highlight w:val="cyan"/>
        </w:rPr>
        <w:t>no interest</w:t>
      </w:r>
      <w:r w:rsidRPr="0082509B">
        <w:rPr>
          <w:rStyle w:val="StyleUnderline"/>
          <w:highlight w:val="cyan"/>
        </w:rPr>
        <w:t xml:space="preserve"> or </w:t>
      </w:r>
      <w:r w:rsidRPr="0082509B">
        <w:rPr>
          <w:rStyle w:val="Emphasis"/>
          <w:highlight w:val="cyan"/>
        </w:rPr>
        <w:t>incentive to do so</w:t>
      </w:r>
      <w:r w:rsidRPr="00E24FC2">
        <w:rPr>
          <w:sz w:val="12"/>
        </w:rPr>
        <w:t>.24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Gangnam Style (both messages disseminated in a commercial context), and debate (a competitive activity and, yet ironically, one increasingly marked by anti-capitalist sentiments) have in common is that form is so much more important than substance. But the difference between the form of international hit songs and debate is that the form of musical productions—with a catchy tune, visually stimulating music video, and sometimes a valuable message—makes the message appealing to a general audience. The form of modern competitive interscholastic debate—with, at its worse, rapid fire spreading of dense philosophical verbiage or personal attacks tangentially related (at best) to the topic—is simply unappealing to a general audience. If anything, the form in which messages are communicated in competitive interscholastic debate repels audiences outside of the community. To the extent that Changes was made more popular by its message, the crucial difference between the message of Changes and messages communicated in a debate round is that the in original production of Changes, and the recommunication of that original message, the message has never changed (save some remixes) or contradicted itself. The original version of Changes was the same as it was when it was released until (and after) the time that it made the Pope’s playlist. Conversely, debaters who communicate messages in a debate round will, almost always, contradict their argument (again for persuasive reasons, not because they were convinced that they were wrong initially) in another round, read a different part of the card they were reading previously, reading different phrasings of the same argument by a different author, etc. Therefore, the message-repetition element is missing from competitive interscholastic debate. The multiple points of distinction between 2PAC’s Changes and messages made in debate rounds demonstrate why the dissemination of messages outside of a debate round for persuasive purposes is highly unlikely.</w:t>
      </w:r>
      <w:r>
        <w:rPr>
          <w:u w:val="single"/>
        </w:rPr>
        <w:t xml:space="preserve"> </w:t>
      </w:r>
      <w:r w:rsidRPr="00A21C90">
        <w:rPr>
          <w:rStyle w:val="StyleUnderline"/>
        </w:rPr>
        <w:t>The Kicker</w:t>
      </w:r>
      <w:r>
        <w:rPr>
          <w:rStyle w:val="StyleUnderline"/>
        </w:rPr>
        <w:t xml:space="preserve"> </w:t>
      </w:r>
      <w:r w:rsidRPr="00A21C90">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one thing that is persuasive in any kind of debate is some sort of properly conducted study (or even a mere survey) that provides empirical proof or even substantial anecdotal support. To date, none of the many academics who coach or participate in the debate community have published a study or survey to support the social change fiction. (Perhaps they have tried, and discovered they were just wrong.) But until such an empirical study of competitive interscholastic debate is conducted, students, judges, and coaches should not take it for granted. Similarly, no one has studied whether 2PAC’s Changes had any effect on people’s attitudes toward racial equality. (Thus, it would be equally supported to say that 2PAC’s Changes increased racial violence.)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A21C90">
        <w:rPr>
          <w:sz w:val="16"/>
        </w:rPr>
        <w:t xml:space="preserve">Similarly, </w:t>
      </w:r>
      <w:r w:rsidRPr="0082509B">
        <w:rPr>
          <w:rStyle w:val="StyleUnderline"/>
          <w:highlight w:val="cyan"/>
        </w:rPr>
        <w:t xml:space="preserve">no one has studied whether </w:t>
      </w:r>
      <w:r w:rsidRPr="0082509B">
        <w:rPr>
          <w:rStyle w:val="Emphasis"/>
          <w:highlight w:val="cyan"/>
        </w:rPr>
        <w:t>a</w:t>
      </w:r>
      <w:r w:rsidRPr="00A21C90">
        <w:rPr>
          <w:rStyle w:val="StyleUnderline"/>
        </w:rPr>
        <w:t xml:space="preserve">ny individual debate </w:t>
      </w:r>
      <w:r w:rsidRPr="0082509B">
        <w:rPr>
          <w:rStyle w:val="StyleUnderline"/>
          <w:highlight w:val="cyan"/>
        </w:rPr>
        <w:t>round</w:t>
      </w:r>
      <w:r w:rsidRPr="00A21C90">
        <w:rPr>
          <w:rStyle w:val="StyleUnderline"/>
        </w:rPr>
        <w:t>, a team’s year-long “project,” or a debate team’s</w:t>
      </w:r>
      <w:r w:rsidRPr="00A21C90">
        <w:rPr>
          <w:sz w:val="16"/>
        </w:rPr>
        <w:t xml:space="preserve"> seemingly </w:t>
      </w:r>
      <w:r w:rsidRPr="00A21C90">
        <w:rPr>
          <w:rStyle w:val="StyleUnderline"/>
        </w:rPr>
        <w:t xml:space="preserve">perpetual social campaign has </w:t>
      </w:r>
      <w:r w:rsidRPr="0082509B">
        <w:rPr>
          <w:rStyle w:val="StyleUnderline"/>
          <w:highlight w:val="cyan"/>
        </w:rPr>
        <w:t>created</w:t>
      </w:r>
      <w:r w:rsidRPr="00A21C90">
        <w:rPr>
          <w:rStyle w:val="StyleUnderline"/>
        </w:rPr>
        <w:t xml:space="preserve"> any social </w:t>
      </w:r>
      <w:r w:rsidRPr="0082509B">
        <w:rPr>
          <w:rStyle w:val="StyleUnderline"/>
          <w:highlight w:val="cyan"/>
        </w:rPr>
        <w:t>change</w:t>
      </w:r>
      <w:r w:rsidRPr="00A21C90">
        <w:rPr>
          <w:rStyle w:val="StyleUnderline"/>
        </w:rPr>
        <w:t xml:space="preserve"> regarding the position they support</w:t>
      </w:r>
      <w:r w:rsidRPr="00A21C90">
        <w:rPr>
          <w:sz w:val="16"/>
        </w:rPr>
        <w:t xml:space="preserve">. While it is theoretically possible that someone has listened to 2PAC and thought to himself, “Hmm , perhaps I should not be so racist,” it is as equally possible that, </w:t>
      </w:r>
      <w:r w:rsidRPr="00C70786">
        <w:rPr>
          <w:rStyle w:val="Emphasis"/>
          <w:highlight w:val="cyan"/>
        </w:rPr>
        <w:t>according to</w:t>
      </w:r>
      <w:r w:rsidRPr="00A21C90">
        <w:rPr>
          <w:sz w:val="16"/>
        </w:rPr>
        <w:t xml:space="preserve"> the arguments of Judith </w:t>
      </w:r>
      <w:r w:rsidRPr="00C70786">
        <w:rPr>
          <w:rStyle w:val="Emphasis"/>
          <w:highlight w:val="cyan"/>
        </w:rPr>
        <w:t>Butler</w:t>
      </w:r>
      <w:r w:rsidRPr="00A21C90">
        <w:rPr>
          <w:sz w:val="16"/>
        </w:rPr>
        <w:t xml:space="preserve"> or Jacques Derrida (or insert any other philosophy academic or rhetorical theorist—from Aristotle to Slavoj Žižek—here), </w:t>
      </w:r>
      <w:r w:rsidRPr="00C70786">
        <w:rPr>
          <w:rStyle w:val="Emphasis"/>
          <w:highlight w:val="cyan"/>
        </w:rPr>
        <w:t>debate has created</w:t>
      </w:r>
      <w:r w:rsidRPr="00A21C90">
        <w:rPr>
          <w:sz w:val="16"/>
        </w:rPr>
        <w:t xml:space="preserve"> some sort of social </w:t>
      </w:r>
      <w:r w:rsidRPr="00C70786">
        <w:rPr>
          <w:rStyle w:val="Emphasis"/>
          <w:highlight w:val="cyan"/>
        </w:rPr>
        <w:t>change</w:t>
      </w:r>
      <w:r w:rsidRPr="00A21C90">
        <w:rPr>
          <w:sz w:val="16"/>
        </w:rPr>
        <w:t xml:space="preserve">. </w:t>
      </w:r>
      <w:r w:rsidRPr="00A21C90">
        <w:rPr>
          <w:rStyle w:val="StyleUnderline"/>
        </w:rPr>
        <w:t xml:space="preserve">The problem is that nothing supports that debate rounds can create social change other than the adage, “Anything is possible.” </w:t>
      </w:r>
      <w:r w:rsidRPr="0082509B">
        <w:rPr>
          <w:rStyle w:val="StyleUnderline"/>
          <w:highlight w:val="cyan"/>
        </w:rPr>
        <w:t>The reasoning</w:t>
      </w:r>
      <w:r w:rsidRPr="00A21C90">
        <w:rPr>
          <w:rStyle w:val="StyleUnderline"/>
        </w:rPr>
        <w:t xml:space="preserve"> that </w:t>
      </w:r>
      <w:r w:rsidRPr="0082509B">
        <w:rPr>
          <w:rStyle w:val="StyleUnderline"/>
          <w:highlight w:val="cyan"/>
        </w:rPr>
        <w:t xml:space="preserve">debate can create social change is </w:t>
      </w:r>
      <w:r w:rsidRPr="0082509B">
        <w:rPr>
          <w:rStyle w:val="Emphasis"/>
          <w:highlight w:val="cyan"/>
        </w:rPr>
        <w:t>circular at</w:t>
      </w:r>
      <w:r w:rsidRPr="00A21C90">
        <w:rPr>
          <w:rStyle w:val="Emphasis"/>
        </w:rPr>
        <w:t xml:space="preserve"> its </w:t>
      </w:r>
      <w:r w:rsidRPr="0082509B">
        <w:rPr>
          <w:rStyle w:val="Emphasis"/>
          <w:highlight w:val="cyan"/>
        </w:rPr>
        <w:t>best</w:t>
      </w:r>
      <w:r w:rsidRPr="00A21C90">
        <w:rPr>
          <w:sz w:val="16"/>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w:t>
      </w:r>
      <w:r w:rsidRPr="00A21C90">
        <w:rPr>
          <w:rStyle w:val="StyleUnderline"/>
        </w:rPr>
        <w:t xml:space="preserve">The bottom line is that </w:t>
      </w:r>
      <w:r w:rsidRPr="0082509B">
        <w:rPr>
          <w:rStyle w:val="StyleUnderline"/>
          <w:highlight w:val="cyan"/>
        </w:rPr>
        <w:t>the proposition that</w:t>
      </w:r>
      <w:r w:rsidRPr="00A21C90">
        <w:rPr>
          <w:rStyle w:val="StyleUnderline"/>
        </w:rPr>
        <w:t xml:space="preserve"> competitive interscholastic </w:t>
      </w:r>
      <w:r w:rsidRPr="0082509B">
        <w:rPr>
          <w:rStyle w:val="StyleUnderline"/>
          <w:highlight w:val="cyan"/>
        </w:rPr>
        <w:t>debate will</w:t>
      </w:r>
      <w:r w:rsidRPr="00A21C90">
        <w:rPr>
          <w:sz w:val="16"/>
        </w:rPr>
        <w:t xml:space="preserve"> (or more accurately, can) </w:t>
      </w:r>
      <w:r w:rsidRPr="0082509B">
        <w:rPr>
          <w:rStyle w:val="StyleUnderline"/>
          <w:highlight w:val="cyan"/>
        </w:rPr>
        <w:t>result in</w:t>
      </w:r>
      <w:r w:rsidRPr="00A21C90">
        <w:rPr>
          <w:rStyle w:val="StyleUnderline"/>
        </w:rPr>
        <w:t xml:space="preserve"> social </w:t>
      </w:r>
      <w:r w:rsidRPr="0082509B">
        <w:rPr>
          <w:rStyle w:val="StyleUnderline"/>
          <w:highlight w:val="cyan"/>
        </w:rPr>
        <w:t>change is</w:t>
      </w:r>
      <w:r w:rsidRPr="00A21C90">
        <w:rPr>
          <w:rStyle w:val="StyleUnderline"/>
        </w:rPr>
        <w:t xml:space="preserve"> </w:t>
      </w:r>
      <w:r w:rsidRPr="00CA401D">
        <w:rPr>
          <w:rStyle w:val="Emphasis"/>
        </w:rPr>
        <w:t xml:space="preserve">merely </w:t>
      </w:r>
      <w:r w:rsidRPr="0082509B">
        <w:rPr>
          <w:rStyle w:val="Emphasis"/>
          <w:highlight w:val="cyan"/>
        </w:rPr>
        <w:t>speculation without</w:t>
      </w:r>
      <w:r w:rsidRPr="00A21C90">
        <w:rPr>
          <w:rStyle w:val="Emphasis"/>
        </w:rPr>
        <w:t xml:space="preserve"> any </w:t>
      </w:r>
      <w:r w:rsidRPr="0082509B">
        <w:rPr>
          <w:rStyle w:val="Emphasis"/>
          <w:highlight w:val="cyan"/>
        </w:rPr>
        <w:t>logical</w:t>
      </w:r>
      <w:r w:rsidRPr="0082509B">
        <w:rPr>
          <w:rStyle w:val="StyleUnderline"/>
          <w:highlight w:val="cyan"/>
        </w:rPr>
        <w:t xml:space="preserve"> or </w:t>
      </w:r>
      <w:r w:rsidRPr="0082509B">
        <w:rPr>
          <w:rStyle w:val="Emphasis"/>
          <w:highlight w:val="cyan"/>
        </w:rPr>
        <w:t>empirical support</w:t>
      </w:r>
      <w:r w:rsidRPr="00CA401D">
        <w:rPr>
          <w:rStyle w:val="StyleUnderline"/>
        </w:rPr>
        <w:t>.</w:t>
      </w:r>
      <w:r>
        <w:rPr>
          <w:rStyle w:val="StyleUnderline"/>
        </w:rPr>
        <w:t xml:space="preserve"> </w:t>
      </w:r>
      <w:r w:rsidRPr="00CA401D">
        <w:rPr>
          <w:sz w:val="12"/>
        </w:rPr>
        <w:t>Overcoming the Fiction</w:t>
      </w:r>
      <w:r>
        <w:rPr>
          <w:sz w:val="12"/>
        </w:rPr>
        <w:t xml:space="preserve"> </w:t>
      </w:r>
      <w:r w:rsidRPr="00CA401D">
        <w:rPr>
          <w:sz w:val="12"/>
        </w:rPr>
        <w:t>Merely identifying a proposition as a fiction is insufficient to merit its abandonment. This article uses the term “fiction” because the idea that debate rounds could likely create any social change is, in all meanings of the term,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learned.25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w:t>
      </w:r>
      <w:r>
        <w:rPr>
          <w:sz w:val="12"/>
        </w:rPr>
        <w:t xml:space="preserve"> </w:t>
      </w:r>
      <w:r w:rsidRPr="00D07A39">
        <w:rPr>
          <w:rStyle w:val="StyleUnderline"/>
        </w:rPr>
        <w:t>The Fiction</w:t>
      </w:r>
      <w:r>
        <w:rPr>
          <w:rStyle w:val="StyleUnderline"/>
        </w:rPr>
        <w:t xml:space="preserve"> </w:t>
      </w:r>
      <w:r w:rsidRPr="001B4177">
        <w:rPr>
          <w:sz w:val="16"/>
        </w:rPr>
        <w:t xml:space="preserve">The idea or proposition that competitive interscholastic debate can result in social change is properly characterized as a fiction because it is false and has not been proven true. </w:t>
      </w:r>
      <w:r w:rsidRPr="00CA401D">
        <w:rPr>
          <w:rStyle w:val="StyleUnderline"/>
        </w:rPr>
        <w:t>The proposition that debate rounds can create social change is a fiction because it is false on a theoretical level</w:t>
      </w:r>
      <w:r w:rsidRPr="001B4177">
        <w:rPr>
          <w:sz w:val="16"/>
        </w:rPr>
        <w:t xml:space="preserve">. Those who attempt to apply theories about academic debate (i.e. arguments published in books and journals by PhDs who argue about concepts within their respective fields of study), social movements, rhetorical acts, and performances are not discussing competitive interscholastic debate. Philosophers and rhetorical theorists have never written an article or book using competitive interscholastic debate as an example of the effectiveness of a communication strategy (at least not successes outside of a debate round). Their </w:t>
      </w:r>
      <w:r w:rsidRPr="00CA401D">
        <w:rPr>
          <w:rStyle w:val="StyleUnderline"/>
        </w:rPr>
        <w:t>theories draw upon historical</w:t>
      </w:r>
      <w:r w:rsidRPr="001B4177">
        <w:rPr>
          <w:sz w:val="16"/>
        </w:rPr>
        <w:t xml:space="preserve"> (i.e. anecdotal) </w:t>
      </w:r>
      <w:r w:rsidRPr="00CA401D">
        <w:rPr>
          <w:rStyle w:val="StyleUnderline"/>
        </w:rPr>
        <w:t>examples to demonstrate their theories</w:t>
      </w:r>
      <w:r w:rsidRPr="001B4177">
        <w:rPr>
          <w:sz w:val="16"/>
        </w:rPr>
        <w:t xml:space="preserve">. None of them have ever cited a debate round or “debate movement” as an example of their theories.26 Those who attempt to apply academic theories to competitive interscholastic debate (primarily communications academics, who also frequently happen to be participants in the debate community), decontextualize the broader theories to apply them to competitive interscholastic debate without adequately accounting for the competitive and interscholastic structures of competitive interscholastic debate. 27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CA401D">
        <w:rPr>
          <w:rStyle w:val="StyleUnderline"/>
        </w:rPr>
        <w:t xml:space="preserve">Competitive interscholastic debate is uniquely different because there is not a possibility for compromise on the ultimate question of </w:t>
      </w:r>
      <w:r w:rsidRPr="00CA401D">
        <w:rPr>
          <w:rStyle w:val="Emphasis"/>
        </w:rPr>
        <w:t>who did the better debating</w:t>
      </w:r>
      <w:r w:rsidRPr="001B4177">
        <w:rPr>
          <w:sz w:val="16"/>
        </w:rPr>
        <w:t xml:space="preserve">; most </w:t>
      </w:r>
      <w:r w:rsidRPr="00CA401D">
        <w:rPr>
          <w:rStyle w:val="StyleUnderline"/>
        </w:rPr>
        <w:t xml:space="preserve">tournaments prohibit double wins, and no debaters would agree to a double loss. The </w:t>
      </w:r>
      <w:r w:rsidRPr="0082509B">
        <w:rPr>
          <w:rStyle w:val="StyleUnderline"/>
          <w:highlight w:val="cyan"/>
        </w:rPr>
        <w:t xml:space="preserve">competition is </w:t>
      </w:r>
      <w:r w:rsidRPr="0082509B">
        <w:rPr>
          <w:rStyle w:val="Emphasis"/>
          <w:highlight w:val="cyan"/>
        </w:rPr>
        <w:t>absolute</w:t>
      </w:r>
      <w:r w:rsidRPr="00CA401D">
        <w:rPr>
          <w:rStyle w:val="StyleUnderline"/>
        </w:rPr>
        <w:t xml:space="preserve">; one side must win and one side must lose. </w:t>
      </w:r>
      <w:r w:rsidRPr="0082509B">
        <w:rPr>
          <w:rStyle w:val="StyleUnderline"/>
          <w:highlight w:val="cyan"/>
        </w:rPr>
        <w:t>This is</w:t>
      </w:r>
      <w:r w:rsidRPr="001B4177">
        <w:rPr>
          <w:sz w:val="16"/>
        </w:rPr>
        <w:t xml:space="preserve"> radically </w:t>
      </w:r>
      <w:r w:rsidRPr="0082509B">
        <w:rPr>
          <w:rStyle w:val="Emphasis"/>
          <w:highlight w:val="cyan"/>
        </w:rPr>
        <w:t>different from the ability of individuals to be persuaded by the other side</w:t>
      </w:r>
      <w:r w:rsidRPr="00CA401D">
        <w:rPr>
          <w:rStyle w:val="Emphasis"/>
        </w:rPr>
        <w:t xml:space="preserve"> of a social movement</w:t>
      </w:r>
      <w:r w:rsidRPr="001B4177">
        <w:rPr>
          <w:sz w:val="16"/>
        </w:rPr>
        <w:t xml:space="preserve">. The switching of sides outside of the debate context comes from a person’s willingness to be persuaded by a particular position; it is not forced by tournament rules. Thus, </w:t>
      </w:r>
      <w:r w:rsidRPr="00CA401D">
        <w:rPr>
          <w:rStyle w:val="StyleUnderline"/>
        </w:rPr>
        <w:t>the competitive structures of competitive interscholastic debate render the applicability of philosophical or rhetorical theory inapplicable to the extent that it does not account for particular competitive interscholastic debate context</w:t>
      </w:r>
      <w:r w:rsidRPr="001B4177">
        <w:rPr>
          <w:sz w:val="16"/>
        </w:rPr>
        <w:t xml:space="preserve">.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Even debates about how debates should proceed (i.e. theory arguments or arguments about the practices in debate, or “meta-debate” (debates about debate)) are not proffered for the truth of the proposition, but to win the debate. The audience—only the judge—is solely concerned with the ultimate question: “Which side did the better debating?” Competitive interscholastic debate is certainly a venue in which students can become aware of societal issues and topics of concern. But the persuasive value of arguments presented in a debate round to convince debaters of the truth of either side on a topic is virtually nil.28 Students will generally form opinions about issues they learn about in a debate round outside of their debate rounds. The issues debaters become aware of include issues external to debate (e.g. affirmative action, foreign policy) and issues internal to debate (e.g. theory, community issues). When debaters choose to bring those issues into a debate round, they necessarily use those issues as a </w:t>
      </w:r>
      <w:r w:rsidRPr="0082509B">
        <w:rPr>
          <w:rStyle w:val="StyleUnderline"/>
          <w:highlight w:val="cyan"/>
        </w:rPr>
        <w:t>competitive means</w:t>
      </w:r>
      <w:r w:rsidRPr="001B4177">
        <w:rPr>
          <w:sz w:val="16"/>
        </w:rPr>
        <w:t xml:space="preserve"> to the ultimate end of convincing the judge that they did the better debating. </w:t>
      </w:r>
      <w:r w:rsidRPr="001B4177">
        <w:rPr>
          <w:rStyle w:val="StyleUnderline"/>
        </w:rPr>
        <w:t xml:space="preserve">This </w:t>
      </w:r>
      <w:r w:rsidRPr="0082509B">
        <w:rPr>
          <w:rStyle w:val="Emphasis"/>
          <w:highlight w:val="cyan"/>
        </w:rPr>
        <w:t>requires the opposing team to adopt a</w:t>
      </w:r>
      <w:r w:rsidRPr="001B4177">
        <w:rPr>
          <w:rStyle w:val="Emphasis"/>
        </w:rPr>
        <w:t xml:space="preserve"> competitive </w:t>
      </w:r>
      <w:r w:rsidRPr="0082509B">
        <w:rPr>
          <w:rStyle w:val="Emphasis"/>
          <w:highlight w:val="cyan"/>
        </w:rPr>
        <w:t>counterstrategy</w:t>
      </w:r>
      <w:r w:rsidRPr="001B4177">
        <w:rPr>
          <w:rStyle w:val="StyleUnderline"/>
        </w:rPr>
        <w:t xml:space="preserve"> to that position</w:t>
      </w:r>
      <w:r w:rsidRPr="001B4177">
        <w:rPr>
          <w:sz w:val="16"/>
        </w:rPr>
        <w:t xml:space="preserve">; it forecloses the option of the opposing team being fully persuaded by the other team’s position. Even an attempt to “compromise” via a permutation (as a competitive strategy rather than a persuasive position) will meet vigorous, usually pre-scripted opposition. As a result, any in-round action (whether a speech act or the judge voting for one team or the other) will have no out-of-round effect consistent with or contemplated by any cited authors or postulated by the high school or college student making the assertion. Even arguments about competitive interscholastic debate—primarily theory and issues about inequalities in the debate community—will necessarily lose all persuasive value about those particular issues when they are raised in a debate round. Although more specific to competitive interscholastic debate and not general theories about academic debate, </w:t>
      </w:r>
      <w:r w:rsidRPr="0082509B">
        <w:rPr>
          <w:rStyle w:val="StyleUnderline"/>
          <w:highlight w:val="cyan"/>
        </w:rPr>
        <w:t>meta-debate loses its power to convince anyone</w:t>
      </w:r>
      <w:r w:rsidRPr="001B4177">
        <w:rPr>
          <w:rStyle w:val="StyleUnderline"/>
        </w:rPr>
        <w:t xml:space="preserve"> in the round because the audience—only </w:t>
      </w:r>
      <w:r w:rsidRPr="0082509B">
        <w:rPr>
          <w:rStyle w:val="StyleUnderline"/>
          <w:highlight w:val="cyan"/>
        </w:rPr>
        <w:t>the judge</w:t>
      </w:r>
      <w:r w:rsidRPr="001B4177">
        <w:rPr>
          <w:rStyle w:val="StyleUnderline"/>
        </w:rPr>
        <w:t>—</w:t>
      </w:r>
      <w:r w:rsidRPr="0082509B">
        <w:rPr>
          <w:rStyle w:val="StyleUnderline"/>
          <w:highlight w:val="cyan"/>
        </w:rPr>
        <w:t>is</w:t>
      </w:r>
      <w:r w:rsidRPr="001B4177">
        <w:rPr>
          <w:rStyle w:val="StyleUnderline"/>
        </w:rPr>
        <w:t xml:space="preserve"> </w:t>
      </w:r>
      <w:r w:rsidRPr="001B4177">
        <w:rPr>
          <w:rStyle w:val="Emphasis"/>
        </w:rPr>
        <w:t xml:space="preserve">solely </w:t>
      </w:r>
      <w:r w:rsidRPr="0082509B">
        <w:rPr>
          <w:rStyle w:val="Emphasis"/>
          <w:highlight w:val="cyan"/>
        </w:rPr>
        <w:t>concerned</w:t>
      </w:r>
      <w:r w:rsidRPr="0082509B">
        <w:rPr>
          <w:rStyle w:val="StyleUnderline"/>
          <w:highlight w:val="cyan"/>
        </w:rPr>
        <w:t xml:space="preserve"> with</w:t>
      </w:r>
      <w:r w:rsidRPr="001B4177">
        <w:rPr>
          <w:rStyle w:val="StyleUnderline"/>
        </w:rPr>
        <w:t xml:space="preserve"> the question of “</w:t>
      </w:r>
      <w:r w:rsidRPr="0082509B">
        <w:rPr>
          <w:rStyle w:val="Emphasis"/>
          <w:highlight w:val="cyan"/>
        </w:rPr>
        <w:t>which team did the better debating</w:t>
      </w:r>
      <w:r w:rsidRPr="001B4177">
        <w:rPr>
          <w:rStyle w:val="StyleUnderline"/>
        </w:rPr>
        <w:t>.”</w:t>
      </w:r>
      <w:r w:rsidRPr="001B4177">
        <w:rPr>
          <w:sz w:val="16"/>
        </w:rPr>
        <w:t xml:space="preserve"> </w:t>
      </w:r>
      <w:r w:rsidRPr="001B4177">
        <w:rPr>
          <w:sz w:val="8"/>
        </w:rPr>
        <w:t>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 the round insofar as convincing the judge or other audience members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w:t>
      </w:r>
      <w:r>
        <w:rPr>
          <w:sz w:val="8"/>
        </w:rPr>
        <w:t xml:space="preserve"> </w:t>
      </w:r>
      <w:r w:rsidRPr="001B4177">
        <w:rPr>
          <w:rStyle w:val="StyleUnderline"/>
        </w:rPr>
        <w:t>Why We Should Get Over This Fiction</w:t>
      </w:r>
      <w:r>
        <w:rPr>
          <w:rStyle w:val="StyleUnderline"/>
        </w:rPr>
        <w:t xml:space="preserve"> </w:t>
      </w:r>
      <w:r w:rsidRPr="001B4177">
        <w:rPr>
          <w:sz w:val="8"/>
        </w:rPr>
        <w:t xml:space="preserve">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A sound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“o promote skills including public speaking, researching, and critical thinking as judged by the larger academic community and the general public.29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performatively conserving energy. Those outside of the debate community in academic and professional circles have noticed this downward trend in competitive interscholastic debate. As a result of this trend, debate is currently viewed as having diminished pedagogical value in terms of public speaking, research, and critical thinking. This presents a very real threat to the existence of schools’ debate programs.30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 </w:t>
      </w:r>
      <w:r w:rsidRPr="001B4177">
        <w:rPr>
          <w:rStyle w:val="StyleUnderline"/>
        </w:rPr>
        <w:t xml:space="preserve">The fiction of social change through debate abuses the win–loss structure of debate and permits debaters to </w:t>
      </w:r>
      <w:r w:rsidRPr="001B4177">
        <w:rPr>
          <w:rStyle w:val="Emphasis"/>
        </w:rPr>
        <w:t>otherize</w:t>
      </w:r>
      <w:r w:rsidRPr="001B4177">
        <w:rPr>
          <w:rStyle w:val="StyleUnderline"/>
        </w:rPr>
        <w:t xml:space="preserve">, </w:t>
      </w:r>
      <w:r w:rsidRPr="001B4177">
        <w:rPr>
          <w:rStyle w:val="Emphasis"/>
        </w:rPr>
        <w:t>demonize</w:t>
      </w:r>
      <w:r w:rsidRPr="001B4177">
        <w:rPr>
          <w:rStyle w:val="StyleUnderline"/>
        </w:rPr>
        <w:t xml:space="preserve">, </w:t>
      </w:r>
      <w:r w:rsidRPr="001B4177">
        <w:rPr>
          <w:rStyle w:val="Emphasis"/>
        </w:rPr>
        <w:t>dehumanize</w:t>
      </w:r>
      <w:r w:rsidRPr="001B4177">
        <w:rPr>
          <w:rStyle w:val="StyleUnderline"/>
        </w:rPr>
        <w:t xml:space="preserve">, and </w:t>
      </w:r>
      <w:r w:rsidRPr="001B4177">
        <w:rPr>
          <w:rStyle w:val="Emphasis"/>
        </w:rPr>
        <w:t>exclude opponents</w:t>
      </w:r>
      <w:r w:rsidRPr="001B4177">
        <w:rPr>
          <w:rStyle w:val="StyleUnderline"/>
        </w:rPr>
        <w:t xml:space="preserve">. The win–loss structure of debate rounds requires a judge to vote for one side or the other, as judges generally cannot give a double win. This </w:t>
      </w:r>
      <w:r w:rsidRPr="001B4177">
        <w:rPr>
          <w:rStyle w:val="Emphasis"/>
        </w:rPr>
        <w:t>precludes the possibility of compromise</w:t>
      </w:r>
      <w:r w:rsidRPr="001B4177">
        <w:rPr>
          <w:rStyle w:val="StyleUnderline"/>
        </w:rPr>
        <w:t xml:space="preserve"> on any major position in the debate when the resolution of the position would determine the ultimate issue of “which team did the better debating</w:t>
      </w:r>
      <w:r w:rsidRPr="001B4177">
        <w:rPr>
          <w:sz w:val="16"/>
        </w:rPr>
        <w:t xml:space="preserve">.” Thus, the fiction of social change through debate encourages debaters to construct narratives of good versus evil in which the other team is representative of some evil that threatens to bring about our destruction if it is endorsed (e.g. capitalism). </w:t>
      </w:r>
      <w:r w:rsidRPr="0082509B">
        <w:rPr>
          <w:rStyle w:val="StyleUnderline"/>
          <w:highlight w:val="cyan"/>
        </w:rPr>
        <w:t>The team relying on</w:t>
      </w:r>
      <w:r w:rsidRPr="001B4177">
        <w:rPr>
          <w:rStyle w:val="StyleUnderline"/>
        </w:rPr>
        <w:t xml:space="preserve"> the fiction of </w:t>
      </w:r>
      <w:r w:rsidRPr="0082509B">
        <w:rPr>
          <w:rStyle w:val="StyleUnderline"/>
          <w:highlight w:val="cyan"/>
        </w:rPr>
        <w:t>social change</w:t>
      </w:r>
      <w:r w:rsidRPr="001B4177">
        <w:rPr>
          <w:rStyle w:val="StyleUnderline"/>
        </w:rPr>
        <w:t xml:space="preserve"> through debate then </w:t>
      </w:r>
      <w:r w:rsidRPr="0082509B">
        <w:rPr>
          <w:rStyle w:val="StyleUnderline"/>
          <w:highlight w:val="cyan"/>
        </w:rPr>
        <w:t>paints themselves as agents of the good, and gives the judge a</w:t>
      </w:r>
      <w:r w:rsidRPr="001B4177">
        <w:rPr>
          <w:rStyle w:val="StyleUnderline"/>
        </w:rPr>
        <w:t xml:space="preserve"> George W. </w:t>
      </w:r>
      <w:r w:rsidRPr="0082509B">
        <w:rPr>
          <w:rStyle w:val="StyleUnderline"/>
          <w:highlight w:val="cyan"/>
        </w:rPr>
        <w:t>Bush</w:t>
      </w:r>
      <w:r w:rsidRPr="001B4177">
        <w:rPr>
          <w:rStyle w:val="StyleUnderline"/>
        </w:rPr>
        <w:t>-like “</w:t>
      </w:r>
      <w:r w:rsidRPr="0082509B">
        <w:rPr>
          <w:rStyle w:val="StyleUnderline"/>
          <w:highlight w:val="cyan"/>
        </w:rPr>
        <w:t>option</w:t>
      </w:r>
      <w:r w:rsidRPr="001B4177">
        <w:rPr>
          <w:rStyle w:val="StyleUnderline"/>
        </w:rPr>
        <w:t xml:space="preserve">”: “You’re either with us or you’re against us.” The fiction of social change through debate—like </w:t>
      </w:r>
      <w:r w:rsidRPr="001B4177">
        <w:rPr>
          <w:rStyle w:val="Emphasis"/>
        </w:rPr>
        <w:t xml:space="preserve">Bush’s </w:t>
      </w:r>
      <w:r w:rsidRPr="0082509B">
        <w:rPr>
          <w:rStyle w:val="Emphasis"/>
          <w:highlight w:val="cyan"/>
        </w:rPr>
        <w:t>rhetorical fear tactics</w:t>
      </w:r>
      <w:r w:rsidRPr="0082509B">
        <w:rPr>
          <w:rStyle w:val="StyleUnderline"/>
          <w:highlight w:val="cyan"/>
        </w:rPr>
        <w:t xml:space="preserve"> and </w:t>
      </w:r>
      <w:r w:rsidRPr="0082509B">
        <w:rPr>
          <w:rStyle w:val="Emphasis"/>
          <w:highlight w:val="cyan"/>
        </w:rPr>
        <w:t>creation of</w:t>
      </w:r>
      <w:r w:rsidRPr="001B4177">
        <w:rPr>
          <w:rStyle w:val="Emphasis"/>
        </w:rPr>
        <w:t xml:space="preserve"> a </w:t>
      </w:r>
      <w:r w:rsidRPr="0082509B">
        <w:rPr>
          <w:rStyle w:val="Emphasis"/>
          <w:highlight w:val="cyan"/>
        </w:rPr>
        <w:t>false</w:t>
      </w:r>
      <w:r w:rsidRPr="0082509B">
        <w:rPr>
          <w:rStyle w:val="StyleUnderline"/>
          <w:highlight w:val="cyan"/>
        </w:rPr>
        <w:t xml:space="preserve">, </w:t>
      </w:r>
      <w:r w:rsidRPr="0082509B">
        <w:rPr>
          <w:rStyle w:val="Emphasis"/>
          <w:highlight w:val="cyan"/>
        </w:rPr>
        <w:t>polarizing</w:t>
      </w:r>
      <w:r w:rsidRPr="0082509B">
        <w:rPr>
          <w:rStyle w:val="StyleUnderline"/>
          <w:highlight w:val="cyan"/>
        </w:rPr>
        <w:t xml:space="preserve">, and </w:t>
      </w:r>
      <w:r w:rsidRPr="0082509B">
        <w:rPr>
          <w:rStyle w:val="Emphasis"/>
          <w:highlight w:val="cyan"/>
        </w:rPr>
        <w:t>exclusionary dichotomy</w:t>
      </w:r>
      <w:r w:rsidRPr="001B4177">
        <w:rPr>
          <w:rStyle w:val="StyleUnderline"/>
        </w:rPr>
        <w:t xml:space="preserve"> to justify all parts of the War on Terror—</w:t>
      </w:r>
      <w:r w:rsidRPr="0082509B">
        <w:rPr>
          <w:rStyle w:val="StyleUnderline"/>
          <w:highlight w:val="cyan"/>
        </w:rPr>
        <w:t xml:space="preserve">enables the </w:t>
      </w:r>
      <w:r w:rsidRPr="0082509B">
        <w:rPr>
          <w:rStyle w:val="Emphasis"/>
          <w:highlight w:val="cyan"/>
        </w:rPr>
        <w:t>otherization</w:t>
      </w:r>
      <w:r w:rsidRPr="001B4177">
        <w:rPr>
          <w:rStyle w:val="StyleUnderline"/>
        </w:rPr>
        <w:t xml:space="preserve">, </w:t>
      </w:r>
      <w:r w:rsidRPr="001B4177">
        <w:rPr>
          <w:rStyle w:val="Emphasis"/>
        </w:rPr>
        <w:t>demonization</w:t>
      </w:r>
      <w:r w:rsidRPr="001B4177">
        <w:rPr>
          <w:rStyle w:val="StyleUnderline"/>
        </w:rPr>
        <w:t xml:space="preserve">, </w:t>
      </w:r>
      <w:r w:rsidRPr="0082509B">
        <w:rPr>
          <w:rStyle w:val="Emphasis"/>
          <w:highlight w:val="cyan"/>
        </w:rPr>
        <w:t>dehumanization</w:t>
      </w:r>
      <w:r w:rsidRPr="0082509B">
        <w:rPr>
          <w:rStyle w:val="StyleUnderline"/>
          <w:highlight w:val="cyan"/>
        </w:rPr>
        <w:t xml:space="preserve">, and </w:t>
      </w:r>
      <w:r w:rsidRPr="0082509B">
        <w:rPr>
          <w:rStyle w:val="Emphasis"/>
          <w:highlight w:val="cyan"/>
        </w:rPr>
        <w:t>exclusion of the opposing team</w:t>
      </w:r>
      <w:r w:rsidRPr="001B4177">
        <w:rPr>
          <w:sz w:val="16"/>
        </w:rPr>
        <w:t xml:space="preserve">. When the unfairness of this tactic is brought to light—particularly in egregious situations when a team is arguing that the other team should lose because of their skin color—all can see that the debate centers on personal attacks against opposing debaters. </w:t>
      </w:r>
      <w:r w:rsidRPr="0082509B">
        <w:rPr>
          <w:rStyle w:val="StyleUnderline"/>
          <w:highlight w:val="cyan"/>
        </w:rPr>
        <w:t xml:space="preserve">This </w:t>
      </w:r>
      <w:r w:rsidRPr="0082509B">
        <w:rPr>
          <w:rStyle w:val="Emphasis"/>
          <w:highlight w:val="cyan"/>
        </w:rPr>
        <w:t>causes tensions</w:t>
      </w:r>
      <w:r w:rsidRPr="0082509B">
        <w:rPr>
          <w:rStyle w:val="StyleUnderline"/>
          <w:highlight w:val="cyan"/>
        </w:rPr>
        <w:t xml:space="preserve"> between debaters</w:t>
      </w:r>
      <w:r w:rsidRPr="001B4177">
        <w:rPr>
          <w:rStyle w:val="StyleUnderline"/>
        </w:rPr>
        <w:t xml:space="preserve"> that frequently result in debaters </w:t>
      </w:r>
      <w:r w:rsidRPr="001B4177">
        <w:rPr>
          <w:rStyle w:val="Emphasis"/>
        </w:rPr>
        <w:t>losing interest</w:t>
      </w:r>
      <w:r w:rsidRPr="001B4177">
        <w:rPr>
          <w:rStyle w:val="StyleUnderline"/>
        </w:rPr>
        <w:t xml:space="preserve"> or </w:t>
      </w:r>
      <w:r w:rsidRPr="001B4177">
        <w:rPr>
          <w:rStyle w:val="Emphasis"/>
        </w:rPr>
        <w:t>quitting</w:t>
      </w:r>
      <w:r w:rsidRPr="001B4177">
        <w:rPr>
          <w:rStyle w:val="StyleUnderline"/>
        </w:rPr>
        <w:t xml:space="preserve">. By alienating and excluding members of the competitive interscholastic debate community for the purpose of winning a debate, </w:t>
      </w:r>
      <w:r w:rsidRPr="0082509B">
        <w:rPr>
          <w:rStyle w:val="StyleUnderline"/>
          <w:highlight w:val="cyan"/>
        </w:rPr>
        <w:t>it</w:t>
      </w:r>
      <w:r w:rsidRPr="001B4177">
        <w:rPr>
          <w:sz w:val="16"/>
        </w:rPr>
        <w:t xml:space="preserve"> also </w:t>
      </w:r>
      <w:r w:rsidRPr="0082509B">
        <w:rPr>
          <w:rStyle w:val="StyleUnderline"/>
          <w:highlight w:val="cyan"/>
        </w:rPr>
        <w:t>makes the reaching</w:t>
      </w:r>
      <w:r w:rsidRPr="001B4177">
        <w:rPr>
          <w:rStyle w:val="StyleUnderline"/>
        </w:rPr>
        <w:t xml:space="preserve"> of any </w:t>
      </w:r>
      <w:r w:rsidRPr="0082509B">
        <w:rPr>
          <w:rStyle w:val="StyleUnderline"/>
          <w:highlight w:val="cyan"/>
        </w:rPr>
        <w:t xml:space="preserve">compromise outside of the debate—the </w:t>
      </w:r>
      <w:r w:rsidRPr="0082509B">
        <w:rPr>
          <w:rStyle w:val="Emphasis"/>
          <w:highlight w:val="cyan"/>
        </w:rPr>
        <w:t>only place where compromise is possible</w:t>
      </w:r>
      <w:r w:rsidRPr="001B4177">
        <w:rPr>
          <w:sz w:val="16"/>
        </w:rPr>
        <w:t>—</w:t>
      </w:r>
      <w:r w:rsidRPr="001B4177">
        <w:rPr>
          <w:rStyle w:val="StyleUnderline"/>
        </w:rPr>
        <w:t>much less likely. By bringing the social issue into a debate round, debaters impede out-of</w:t>
      </w:r>
      <w:r>
        <w:rPr>
          <w:rStyle w:val="StyleUnderline"/>
        </w:rPr>
        <w:t>-</w:t>
      </w:r>
      <w:r w:rsidRPr="001B4177">
        <w:rPr>
          <w:rStyle w:val="StyleUnderline"/>
        </w:rPr>
        <w:t>round progress on the resolution of social issues within and outside the debate community by prompting backlash</w:t>
      </w:r>
      <w:r w:rsidRPr="001B4177">
        <w:rPr>
          <w:sz w:val="16"/>
        </w:rPr>
        <w:t xml:space="preserve">. </w:t>
      </w:r>
      <w:r w:rsidRPr="002F3F0A">
        <w:rPr>
          <w:sz w:val="12"/>
        </w:rPr>
        <w:t xml:space="preserve">Finally, the fiction of social change through debate teaches debaters to engage in unethical tactics that justify—and, if those students then become government leaders or corporate executives, could result in—the tactics used by oppressive governments and corrupt corporations to maintain their positions of power. One such unethical tactic is requiring a person to make a decision in a limited amount of time based solely on a limited amount of biased or false information. North Korea, for example, campaigns for support with propaganda and lies, and then forcefully limits its people’s access to other sources of information. Nazi Germany also used comparable propaganda tactics to convince people of the superiority of an Aryan race. Corrupt corporations similarly scam consumers by presenting misleading and biased information and falsely promising great benefits after the consumer hands over his monetary endorsement. The fiction of social change through debate encourages these same tactics in a debate round and teaches students that these tactics are effective and rewarding. It places the judge in the position of supporting or rejecting a particular cause based on very limited information presented in a single debate round. It frequently requires the judge to act based solely on the particular, biased information presented by the debaters. The possibility of the other side presenting counterarguments is inadequate because debate teams purposefully research arguments to run that other debate teams likely do not have specific responsive evidence to. Furthermore, by requiring the judge to decide in the debate round whether to support or reject a cause, debaters seek to limit the judge’s access to other sources of information that would enable the judge to come to an informed decision. Thus, arguments made in a debate round are not the driving force convincing students of those arguments. </w:t>
      </w:r>
      <w:r w:rsidRPr="001B4177">
        <w:rPr>
          <w:rStyle w:val="StyleUnderline"/>
        </w:rPr>
        <w:t>It is the competitive tactics and strategies that students that are positively reinforced with the ballot that the debate community should be concerned about.</w:t>
      </w:r>
      <w:r>
        <w:rPr>
          <w:sz w:val="16"/>
        </w:rPr>
        <w:t xml:space="preserve"> </w:t>
      </w:r>
      <w:r w:rsidRPr="001B4177">
        <w:rPr>
          <w:sz w:val="10"/>
        </w:rPr>
        <w:t>Conclusion</w:t>
      </w:r>
      <w:r>
        <w:rPr>
          <w:sz w:val="10"/>
        </w:rPr>
        <w:t xml:space="preserve"> </w:t>
      </w:r>
      <w:r w:rsidRPr="001B4177">
        <w:rPr>
          <w:sz w:val="10"/>
        </w:rPr>
        <w:t>The idea that speech acts in a debate round can create social change is a fiction. The successes of 2PAC’s Changes demonstrate that communication and persuasive attempts in competitive interscholastic debate is entirely different from all other forms of persuasive communication that have been successful at reaching a broad audience. The fiction of social change through debate undermines the fundamental purposes of the competitive interscholastic debate activity— primarily self-preservation and the development of skills. It encourages tactics that undermine the prevalent values endorsed in the community (fairness, education, objectivity, ethics, morality, etc.) and tactics that mirror the most commonly criticized notions (unjust governments, corporate abuse, capitalism etc.). It is long past time for academics in our community who endorse the fiction of social change through debate to prove it by publishing some sort of valid academic study or survey. Despite the past decades of in-round argumentation that debate can create social change, one must lament, “I see no changes,” at least none for the better.</w:t>
      </w:r>
    </w:p>
    <w:p w14:paraId="775021A8" w14:textId="77777777" w:rsidR="00C23DD5" w:rsidRPr="000676AF" w:rsidRDefault="00C23DD5" w:rsidP="00C23DD5"/>
    <w:p w14:paraId="582817E0" w14:textId="77777777" w:rsidR="00C23DD5" w:rsidRPr="004C2E60" w:rsidRDefault="00C23DD5" w:rsidP="00C23DD5">
      <w:pPr>
        <w:rPr>
          <w:rFonts w:asciiTheme="minorHAnsi" w:hAnsiTheme="minorHAnsi" w:cstheme="minorHAnsi"/>
          <w:sz w:val="16"/>
        </w:rPr>
      </w:pPr>
    </w:p>
    <w:p w14:paraId="7041ED68" w14:textId="77777777" w:rsidR="00C23DD5" w:rsidRPr="00C23DD5" w:rsidRDefault="00C23DD5" w:rsidP="00C23DD5"/>
    <w:p w14:paraId="40A85488" w14:textId="1CD2E4E5" w:rsidR="0010261C" w:rsidRDefault="0010261C" w:rsidP="001313A6">
      <w:pPr>
        <w:pStyle w:val="Heading3"/>
      </w:pPr>
      <w:r>
        <w:t>1NC---Land Focus</w:t>
      </w:r>
    </w:p>
    <w:p w14:paraId="6634A45C" w14:textId="77777777" w:rsidR="0010261C" w:rsidRPr="00DA4986" w:rsidRDefault="0010261C" w:rsidP="0010261C">
      <w:pPr>
        <w:pStyle w:val="Heading4"/>
        <w:rPr>
          <w:rFonts w:cs="Arial"/>
        </w:rPr>
      </w:pPr>
      <w:r w:rsidRPr="00DA4986">
        <w:rPr>
          <w:rFonts w:cs="Arial"/>
        </w:rPr>
        <w:t>Place-based critique of colonialism empowers neo-racism and colonial state classification.</w:t>
      </w:r>
    </w:p>
    <w:p w14:paraId="631C3774" w14:textId="56CF52E5" w:rsidR="0010261C" w:rsidRPr="0010261C" w:rsidRDefault="0010261C" w:rsidP="0010261C">
      <w:r w:rsidRPr="0010261C">
        <w:t xml:space="preserve">Cynthia </w:t>
      </w:r>
      <w:r w:rsidRPr="0010261C">
        <w:rPr>
          <w:rStyle w:val="Style13ptBold"/>
        </w:rPr>
        <w:t>Wright 9</w:t>
      </w:r>
      <w:r>
        <w:t>,</w:t>
      </w:r>
      <w:r w:rsidRPr="0010261C">
        <w:t xml:space="preserve"> Women’s Studies @ York AND Nandita SHARMA Ethnic Studies &amp; Sociology @ Hawai’i Manoa ‘9 “Decolonizing Resistance, Challenging Colonial States” Social Justice 35 (3) p. 123-126</w:t>
      </w:r>
    </w:p>
    <w:p w14:paraId="1C97037B" w14:textId="7B396647" w:rsidR="0010261C" w:rsidRPr="0010261C" w:rsidRDefault="0010261C" w:rsidP="0010261C">
      <w:pPr>
        <w:rPr>
          <w:sz w:val="10"/>
        </w:rPr>
      </w:pPr>
      <w:r w:rsidRPr="0010261C">
        <w:rPr>
          <w:sz w:val="10"/>
        </w:rPr>
        <w:t xml:space="preserve">A number of political and intellectual projects are evident in Lawrence and Dua's article. In this essay, however, we address what we perceive to be two of the most problematic aspects of the argument that nonwhites in Canada are settler colonists. The first is the conflation of migration and colonization; the second is the attempt to depoliticize nationalist politics by taking it out of the realm of contestation. In claiming that attempts to critique notions of "nationhood," or of the ways in which nationalisms organize social relations, are tantamount to colonizing practices, Lawrence and Dua neglect to consider how various </w:t>
      </w:r>
      <w:r w:rsidRPr="008336B7">
        <w:rPr>
          <w:rStyle w:val="StyleUnderline"/>
          <w:highlight w:val="yellow"/>
        </w:rPr>
        <w:t>nationalisms</w:t>
      </w:r>
      <w:r w:rsidRPr="0010261C">
        <w:rPr>
          <w:sz w:val="10"/>
          <w:highlight w:val="yellow"/>
        </w:rPr>
        <w:t xml:space="preserve">, </w:t>
      </w:r>
      <w:r w:rsidRPr="008336B7">
        <w:rPr>
          <w:rStyle w:val="StyleUnderline"/>
          <w:highlight w:val="yellow"/>
        </w:rPr>
        <w:t>including</w:t>
      </w:r>
      <w:r w:rsidRPr="0010261C">
        <w:rPr>
          <w:sz w:val="10"/>
        </w:rPr>
        <w:t xml:space="preserve"> relatively </w:t>
      </w:r>
      <w:r w:rsidRPr="00DA4986">
        <w:rPr>
          <w:rStyle w:val="StyleUnderline"/>
        </w:rPr>
        <w:t xml:space="preserve">recent ones centered on </w:t>
      </w:r>
      <w:r w:rsidRPr="008336B7">
        <w:rPr>
          <w:rStyle w:val="Emphasis"/>
          <w:highlight w:val="yellow"/>
        </w:rPr>
        <w:t>indigeneity</w:t>
      </w:r>
      <w:r w:rsidRPr="0010261C">
        <w:rPr>
          <w:sz w:val="10"/>
        </w:rPr>
        <w:t xml:space="preserve">, </w:t>
      </w:r>
      <w:r w:rsidRPr="00DA4986">
        <w:rPr>
          <w:rStyle w:val="StyleUnderline"/>
        </w:rPr>
        <w:t xml:space="preserve">have </w:t>
      </w:r>
      <w:r w:rsidRPr="008336B7">
        <w:rPr>
          <w:rStyle w:val="StyleUnderline"/>
          <w:highlight w:val="yellow"/>
        </w:rPr>
        <w:t>relied upon</w:t>
      </w:r>
      <w:r w:rsidRPr="00DA4986">
        <w:rPr>
          <w:rStyle w:val="StyleUnderline"/>
        </w:rPr>
        <w:t xml:space="preserve"> and reproduced the </w:t>
      </w:r>
      <w:r w:rsidRPr="008336B7">
        <w:rPr>
          <w:rStyle w:val="Emphasis"/>
          <w:highlight w:val="yellow"/>
        </w:rPr>
        <w:t>colonial state</w:t>
      </w:r>
      <w:r w:rsidRPr="00DA4986">
        <w:rPr>
          <w:rStyle w:val="StyleUnderline"/>
        </w:rPr>
        <w:t xml:space="preserve"> and colonial social relationships</w:t>
      </w:r>
      <w:r w:rsidRPr="0010261C">
        <w:rPr>
          <w:sz w:val="10"/>
        </w:rPr>
        <w:t xml:space="preserve">? In this section, we try to unpack these two political projects by showing </w:t>
      </w:r>
      <w:r w:rsidRPr="00DA4986">
        <w:rPr>
          <w:rStyle w:val="StyleUnderline"/>
        </w:rPr>
        <w:t xml:space="preserve">their </w:t>
      </w:r>
      <w:r w:rsidRPr="008336B7">
        <w:rPr>
          <w:rStyle w:val="StyleUnderline"/>
          <w:highlight w:val="yellow"/>
        </w:rPr>
        <w:t xml:space="preserve">link to </w:t>
      </w:r>
      <w:r w:rsidRPr="008336B7">
        <w:rPr>
          <w:rStyle w:val="Emphasis"/>
          <w:highlight w:val="yellow"/>
        </w:rPr>
        <w:t>neoliberal practices</w:t>
      </w:r>
      <w:r w:rsidRPr="00DA4986">
        <w:rPr>
          <w:rStyle w:val="StyleUnderline"/>
        </w:rPr>
        <w:t xml:space="preserve"> that have further </w:t>
      </w:r>
      <w:r w:rsidRPr="008336B7">
        <w:rPr>
          <w:rStyle w:val="StyleUnderline"/>
          <w:highlight w:val="yellow"/>
        </w:rPr>
        <w:t>globalized capitalist</w:t>
      </w:r>
      <w:r w:rsidRPr="00DA4986">
        <w:rPr>
          <w:rStyle w:val="StyleUnderline"/>
        </w:rPr>
        <w:t xml:space="preserve"> social relations </w:t>
      </w:r>
      <w:r w:rsidRPr="008336B7">
        <w:rPr>
          <w:rStyle w:val="StyleUnderline"/>
          <w:highlight w:val="yellow"/>
        </w:rPr>
        <w:t>and</w:t>
      </w:r>
      <w:r w:rsidRPr="00DA4986">
        <w:rPr>
          <w:rStyle w:val="StyleUnderline"/>
        </w:rPr>
        <w:t xml:space="preserve"> to the related </w:t>
      </w:r>
      <w:r w:rsidRPr="008336B7">
        <w:rPr>
          <w:rStyle w:val="StyleUnderline"/>
          <w:highlight w:val="yellow"/>
        </w:rPr>
        <w:t>neo-racist practices</w:t>
      </w:r>
      <w:r w:rsidRPr="00DA4986">
        <w:rPr>
          <w:rStyle w:val="StyleUnderline"/>
        </w:rPr>
        <w:t xml:space="preserve"> of "each to their own.</w:t>
      </w:r>
      <w:r w:rsidRPr="0010261C">
        <w:rPr>
          <w:sz w:val="10"/>
        </w:rPr>
        <w:t xml:space="preserve">" Both of these, we argue, rely on nationalisms and the existing, or hoped-for, national states they legitimate. </w:t>
      </w:r>
      <w:r w:rsidRPr="00DA4986">
        <w:rPr>
          <w:rStyle w:val="StyleUnderline"/>
        </w:rPr>
        <w:t xml:space="preserve">A </w:t>
      </w:r>
      <w:r w:rsidRPr="008336B7">
        <w:rPr>
          <w:rStyle w:val="StyleUnderline"/>
          <w:highlight w:val="yellow"/>
        </w:rPr>
        <w:t>discourse that posits</w:t>
      </w:r>
      <w:r w:rsidRPr="00DA4986">
        <w:rPr>
          <w:rStyle w:val="StyleUnderline"/>
        </w:rPr>
        <w:t xml:space="preserve"> that "</w:t>
      </w:r>
      <w:r w:rsidRPr="008336B7">
        <w:rPr>
          <w:rStyle w:val="Emphasis"/>
          <w:highlight w:val="yellow"/>
        </w:rPr>
        <w:t>all migrants are settler colonists</w:t>
      </w:r>
      <w:r w:rsidRPr="00DA4986">
        <w:rPr>
          <w:rStyle w:val="StyleUnderline"/>
        </w:rPr>
        <w:t>," or that "</w:t>
      </w:r>
      <w:r w:rsidRPr="00DA4986">
        <w:rPr>
          <w:rStyle w:val="Emphasis"/>
        </w:rPr>
        <w:t>all those who leave their 'Native' lands are colonizers</w:t>
      </w:r>
      <w:r w:rsidRPr="00DA4986">
        <w:rPr>
          <w:rStyle w:val="StyleUnderline"/>
        </w:rPr>
        <w:t xml:space="preserve">," necessarily </w:t>
      </w:r>
      <w:r w:rsidRPr="008336B7">
        <w:rPr>
          <w:rStyle w:val="StyleUnderline"/>
          <w:highlight w:val="yellow"/>
        </w:rPr>
        <w:t>renders</w:t>
      </w:r>
      <w:r w:rsidRPr="00DA4986">
        <w:rPr>
          <w:rStyle w:val="StyleUnderline"/>
        </w:rPr>
        <w:t xml:space="preserve"> the </w:t>
      </w:r>
      <w:r w:rsidRPr="008336B7">
        <w:rPr>
          <w:rStyle w:val="StyleUnderline"/>
          <w:highlight w:val="yellow"/>
        </w:rPr>
        <w:t>entire process of</w:t>
      </w:r>
      <w:r w:rsidRPr="00DA4986">
        <w:rPr>
          <w:rStyle w:val="StyleUnderline"/>
        </w:rPr>
        <w:t xml:space="preserve"> human </w:t>
      </w:r>
      <w:r w:rsidRPr="008336B7">
        <w:rPr>
          <w:rStyle w:val="StyleUnderline"/>
          <w:highlight w:val="yellow"/>
        </w:rPr>
        <w:t>migration</w:t>
      </w:r>
      <w:r w:rsidRPr="00DA4986">
        <w:rPr>
          <w:rStyle w:val="StyleUnderline"/>
        </w:rPr>
        <w:t xml:space="preserve"> as </w:t>
      </w:r>
      <w:r w:rsidRPr="008336B7">
        <w:rPr>
          <w:rStyle w:val="StyleUnderline"/>
          <w:highlight w:val="yellow"/>
        </w:rPr>
        <w:t>a</w:t>
      </w:r>
      <w:r w:rsidRPr="00DA4986">
        <w:rPr>
          <w:rStyle w:val="StyleUnderline"/>
        </w:rPr>
        <w:t xml:space="preserve"> serious </w:t>
      </w:r>
      <w:r w:rsidRPr="008336B7">
        <w:rPr>
          <w:rStyle w:val="StyleUnderline"/>
          <w:highlight w:val="yellow"/>
        </w:rPr>
        <w:t>problem</w:t>
      </w:r>
      <w:r w:rsidRPr="00DA4986">
        <w:rPr>
          <w:rStyle w:val="StyleUnderline"/>
        </w:rPr>
        <w:t xml:space="preserve">, while </w:t>
      </w:r>
      <w:r w:rsidRPr="008336B7">
        <w:rPr>
          <w:rStyle w:val="StyleUnderline"/>
          <w:highlight w:val="yellow"/>
        </w:rPr>
        <w:t>denying</w:t>
      </w:r>
      <w:r w:rsidRPr="00DA4986">
        <w:rPr>
          <w:rStyle w:val="StyleUnderline"/>
        </w:rPr>
        <w:t xml:space="preserve"> the </w:t>
      </w:r>
      <w:r w:rsidRPr="008336B7">
        <w:rPr>
          <w:rStyle w:val="Emphasis"/>
          <w:highlight w:val="yellow"/>
        </w:rPr>
        <w:t>migratory histories</w:t>
      </w:r>
      <w:r w:rsidRPr="008336B7">
        <w:rPr>
          <w:rStyle w:val="StyleUnderline"/>
          <w:highlight w:val="yellow"/>
        </w:rPr>
        <w:t xml:space="preserve"> of "Natives</w:t>
      </w:r>
      <w:r w:rsidRPr="0010261C">
        <w:rPr>
          <w:sz w:val="10"/>
        </w:rPr>
        <w:t xml:space="preserve">."8 </w:t>
      </w:r>
      <w:r w:rsidRPr="00DA4986">
        <w:rPr>
          <w:rStyle w:val="StyleUnderline"/>
        </w:rPr>
        <w:t xml:space="preserve">Within this perspective, the </w:t>
      </w:r>
      <w:r w:rsidRPr="008336B7">
        <w:rPr>
          <w:rStyle w:val="StyleUnderline"/>
          <w:highlight w:val="yellow"/>
        </w:rPr>
        <w:t>only way not to be a "colonizer</w:t>
      </w:r>
      <w:r w:rsidRPr="00DA4986">
        <w:rPr>
          <w:rStyle w:val="StyleUnderline"/>
        </w:rPr>
        <w:t xml:space="preserve">" </w:t>
      </w:r>
      <w:r w:rsidRPr="008336B7">
        <w:rPr>
          <w:rStyle w:val="StyleUnderline"/>
          <w:highlight w:val="yellow"/>
        </w:rPr>
        <w:t>is</w:t>
      </w:r>
      <w:r w:rsidRPr="00DA4986">
        <w:rPr>
          <w:rStyle w:val="StyleUnderline"/>
        </w:rPr>
        <w:t xml:space="preserve"> to </w:t>
      </w:r>
      <w:r w:rsidRPr="008336B7">
        <w:rPr>
          <w:rStyle w:val="StyleUnderline"/>
          <w:highlight w:val="yellow"/>
        </w:rPr>
        <w:t>remain on the land</w:t>
      </w:r>
      <w:r w:rsidRPr="00DA4986">
        <w:rPr>
          <w:rStyle w:val="StyleUnderline"/>
        </w:rPr>
        <w:t xml:space="preserve"> with which </w:t>
      </w:r>
      <w:r w:rsidRPr="008336B7">
        <w:rPr>
          <w:rStyle w:val="StyleUnderline"/>
          <w:highlight w:val="yellow"/>
        </w:rPr>
        <w:t>one is associated</w:t>
      </w:r>
      <w:r w:rsidRPr="00DA4986">
        <w:rPr>
          <w:rStyle w:val="StyleUnderline"/>
        </w:rPr>
        <w:t xml:space="preserve">, which is </w:t>
      </w:r>
      <w:r w:rsidRPr="008336B7">
        <w:rPr>
          <w:rStyle w:val="StyleUnderline"/>
          <w:highlight w:val="yellow"/>
        </w:rPr>
        <w:t>something</w:t>
      </w:r>
      <w:r w:rsidRPr="00DA4986">
        <w:rPr>
          <w:rStyle w:val="StyleUnderline"/>
        </w:rPr>
        <w:t xml:space="preserve"> many </w:t>
      </w:r>
      <w:r w:rsidRPr="008336B7">
        <w:rPr>
          <w:rStyle w:val="StyleUnderline"/>
          <w:highlight w:val="yellow"/>
        </w:rPr>
        <w:t>people</w:t>
      </w:r>
      <w:r w:rsidRPr="00DA4986">
        <w:rPr>
          <w:rStyle w:val="StyleUnderline"/>
        </w:rPr>
        <w:t xml:space="preserve"> have been </w:t>
      </w:r>
      <w:r w:rsidRPr="008336B7">
        <w:rPr>
          <w:rStyle w:val="StyleUnderline"/>
          <w:highlight w:val="yellow"/>
        </w:rPr>
        <w:t>unable</w:t>
      </w:r>
      <w:r w:rsidRPr="00DA4986">
        <w:rPr>
          <w:rStyle w:val="StyleUnderline"/>
        </w:rPr>
        <w:t xml:space="preserve"> or unwilling </w:t>
      </w:r>
      <w:r w:rsidRPr="008336B7">
        <w:rPr>
          <w:rStyle w:val="StyleUnderline"/>
          <w:highlight w:val="yellow"/>
        </w:rPr>
        <w:t>to do</w:t>
      </w:r>
      <w:r w:rsidRPr="00DA4986">
        <w:rPr>
          <w:rStyle w:val="StyleUnderline"/>
        </w:rPr>
        <w:t xml:space="preserve"> in the past and that a growing number of people find impossible or undesirable to do today</w:t>
      </w:r>
      <w:r w:rsidRPr="0010261C">
        <w:rPr>
          <w:sz w:val="10"/>
        </w:rPr>
        <w:t xml:space="preserve">.9 Ironically, </w:t>
      </w:r>
      <w:r w:rsidRPr="008336B7">
        <w:rPr>
          <w:rStyle w:val="StyleUnderline"/>
          <w:highlight w:val="yellow"/>
        </w:rPr>
        <w:t>migration</w:t>
      </w:r>
      <w:r w:rsidRPr="00DA4986">
        <w:rPr>
          <w:rStyle w:val="StyleUnderline"/>
        </w:rPr>
        <w:t xml:space="preserve"> is often one </w:t>
      </w:r>
      <w:r w:rsidRPr="008336B7">
        <w:rPr>
          <w:rStyle w:val="StyleUnderline"/>
          <w:highlight w:val="yellow"/>
        </w:rPr>
        <w:t>response of people</w:t>
      </w:r>
      <w:r w:rsidRPr="00DA4986">
        <w:rPr>
          <w:rStyle w:val="StyleUnderline"/>
        </w:rPr>
        <w:t xml:space="preserve"> who have been </w:t>
      </w:r>
      <w:r w:rsidRPr="00DA4986">
        <w:rPr>
          <w:rStyle w:val="Emphasis"/>
        </w:rPr>
        <w:t>colonized</w:t>
      </w:r>
      <w:r w:rsidRPr="00DA4986">
        <w:rPr>
          <w:rStyle w:val="StyleUnderline"/>
        </w:rPr>
        <w:t xml:space="preserve"> and </w:t>
      </w:r>
      <w:r w:rsidRPr="008336B7">
        <w:rPr>
          <w:rStyle w:val="Emphasis"/>
          <w:highlight w:val="yellow"/>
        </w:rPr>
        <w:t>dispossessed</w:t>
      </w:r>
      <w:r w:rsidRPr="00DA4986">
        <w:rPr>
          <w:rStyle w:val="StyleUnderline"/>
        </w:rPr>
        <w:t xml:space="preserve"> of their prior livelihoods.</w:t>
      </w:r>
      <w:r w:rsidRPr="0010261C">
        <w:rPr>
          <w:sz w:val="10"/>
        </w:rPr>
        <w:t xml:space="preserve"> In some cases, migration is also a response to being "decolonized," as postcolonial struggles rage over whose "nation" has just been "liberated." For those defined as outside the new nationalized polity or even as its "enemies"?migration is one of the few available "escape routes" for life.10 Those observing </w:t>
      </w:r>
      <w:r w:rsidRPr="00DA4986">
        <w:rPr>
          <w:rStyle w:val="StyleUnderline"/>
        </w:rPr>
        <w:t>the expansion of the category of "settler" or "colonizer" to include all "non-Natives</w:t>
      </w:r>
      <w:r w:rsidRPr="0010261C">
        <w:rPr>
          <w:sz w:val="10"/>
        </w:rPr>
        <w:t xml:space="preserve">," regardless of their historical or social relation to colonialism, see it as emerging from the political maturation of neoliberalism as </w:t>
      </w:r>
      <w:r w:rsidRPr="00DA4986">
        <w:rPr>
          <w:rStyle w:val="StyleUnderline"/>
        </w:rPr>
        <w:t>a global phenomenon in the late 1980s</w:t>
      </w:r>
      <w:r w:rsidRPr="0010261C">
        <w:rPr>
          <w:sz w:val="10"/>
        </w:rPr>
        <w:t xml:space="preserve"> (Comaroff and Comaroff, 2000: 125; see also Mamdani, 1998; Geschiere and Nyamnjoh, 2000; Veracini, 2007). Significantly, </w:t>
      </w:r>
      <w:r w:rsidRPr="00DA4986">
        <w:rPr>
          <w:rStyle w:val="StyleUnderline"/>
        </w:rPr>
        <w:t>the character of racist discourses also changed in that period</w:t>
      </w:r>
      <w:r w:rsidRPr="0010261C">
        <w:rPr>
          <w:sz w:val="10"/>
        </w:rPr>
        <w:t xml:space="preserve">, </w:t>
      </w:r>
      <w:r w:rsidRPr="00DA4986">
        <w:rPr>
          <w:rStyle w:val="StyleUnderline"/>
        </w:rPr>
        <w:t>casting migrants as the ultimate enemies of "nations</w:t>
      </w:r>
      <w:r w:rsidRPr="0010261C">
        <w:rPr>
          <w:sz w:val="10"/>
        </w:rPr>
        <w:t xml:space="preserve">," however that entity is imagined. </w:t>
      </w:r>
      <w:r w:rsidRPr="008336B7">
        <w:rPr>
          <w:rStyle w:val="StyleUnderline"/>
          <w:highlight w:val="yellow"/>
        </w:rPr>
        <w:t>Problematizing</w:t>
      </w:r>
      <w:r w:rsidRPr="00DA4986">
        <w:rPr>
          <w:rStyle w:val="StyleUnderline"/>
        </w:rPr>
        <w:t xml:space="preserve"> the </w:t>
      </w:r>
      <w:r w:rsidRPr="008336B7">
        <w:rPr>
          <w:rStyle w:val="StyleUnderline"/>
          <w:highlight w:val="yellow"/>
        </w:rPr>
        <w:t>presence of those who</w:t>
      </w:r>
      <w:r w:rsidRPr="00DA4986">
        <w:rPr>
          <w:rStyle w:val="StyleUnderline"/>
        </w:rPr>
        <w:t xml:space="preserve"> </w:t>
      </w:r>
      <w:r w:rsidRPr="008336B7">
        <w:rPr>
          <w:rStyle w:val="Emphasis"/>
          <w:highlight w:val="yellow"/>
        </w:rPr>
        <w:t>do not "belong</w:t>
      </w:r>
      <w:r w:rsidRPr="00DA4986">
        <w:rPr>
          <w:rStyle w:val="StyleUnderline"/>
        </w:rPr>
        <w:t xml:space="preserve">" and calling for people to </w:t>
      </w:r>
      <w:r w:rsidRPr="00DA4986">
        <w:rPr>
          <w:rStyle w:val="Emphasis"/>
        </w:rPr>
        <w:t>stay fixed</w:t>
      </w:r>
      <w:r w:rsidRPr="00DA4986">
        <w:rPr>
          <w:rStyle w:val="StyleUnderline"/>
        </w:rPr>
        <w:t xml:space="preserve"> in "their" space </w:t>
      </w:r>
      <w:r w:rsidRPr="008336B7">
        <w:rPr>
          <w:rStyle w:val="StyleUnderline"/>
          <w:highlight w:val="yellow"/>
        </w:rPr>
        <w:t>gained legitimacy</w:t>
      </w:r>
      <w:r w:rsidRPr="00DA4986">
        <w:rPr>
          <w:rStyle w:val="StyleUnderline"/>
        </w:rPr>
        <w:t xml:space="preserve"> as capital, commodities, ideas, and people became increasingly mobile and as the material benefits of citizenship were reduced due to neoliberal policies of liberalization, privatization, and deregulation</w:t>
      </w:r>
      <w:r w:rsidRPr="0010261C">
        <w:rPr>
          <w:sz w:val="10"/>
        </w:rPr>
        <w:t xml:space="preserve">. In Latin America, for instance, the privatization of lands and the unraveling of the "national-popular" state project have led, in a number of cases, to urban-based and other movements for "cultural revitalization" among indigenous peoples (Mallon, 2005: 285).This Far from being a contradiction or a mere reaction, such moves toward au tochthony are deeply embedded within the processes of capitalist globalization. Historically, as capitalist social relations have expanded, notions of "community" have often contracted. The process continues today: over the last few decades, </w:t>
      </w:r>
      <w:r w:rsidRPr="00DA4986">
        <w:rPr>
          <w:rStyle w:val="StyleUnderline"/>
        </w:rPr>
        <w:t xml:space="preserve">the politics of neoliberalism has increasingly </w:t>
      </w:r>
      <w:r w:rsidRPr="008336B7">
        <w:rPr>
          <w:rStyle w:val="Emphasis"/>
          <w:highlight w:val="yellow"/>
        </w:rPr>
        <w:t>engendered</w:t>
      </w:r>
      <w:r w:rsidRPr="00DA4986">
        <w:rPr>
          <w:rStyle w:val="Emphasis"/>
        </w:rPr>
        <w:t xml:space="preserve"> virulent </w:t>
      </w:r>
      <w:r w:rsidRPr="008336B7">
        <w:rPr>
          <w:rStyle w:val="Emphasis"/>
          <w:highlight w:val="yellow"/>
        </w:rPr>
        <w:t>hatreds</w:t>
      </w:r>
      <w:r w:rsidRPr="008336B7">
        <w:rPr>
          <w:rStyle w:val="StyleUnderline"/>
          <w:highlight w:val="yellow"/>
        </w:rPr>
        <w:t xml:space="preserve"> of anyone</w:t>
      </w:r>
      <w:r w:rsidRPr="00DA4986">
        <w:rPr>
          <w:rStyle w:val="StyleUnderline"/>
        </w:rPr>
        <w:t xml:space="preserve"> deemed to be "</w:t>
      </w:r>
      <w:r w:rsidRPr="008336B7">
        <w:rPr>
          <w:rStyle w:val="Emphasis"/>
          <w:highlight w:val="yellow"/>
        </w:rPr>
        <w:t>foreigners</w:t>
      </w:r>
      <w:r w:rsidRPr="00DA4986">
        <w:rPr>
          <w:rStyle w:val="StyleUnderline"/>
        </w:rPr>
        <w:t>."</w:t>
      </w:r>
      <w:r w:rsidRPr="0010261C">
        <w:rPr>
          <w:sz w:val="10"/>
        </w:rPr>
        <w:t xml:space="preserve"> Such distinctions are not, in and of themselves, clear cut since many of those now considered to be "the same" were once unknown to each other, while those now considered "strangers" were once long-time neighbors, friends, and even family (Geschiere and Nyamnjoh, 2000: 423). Such </w:t>
      </w:r>
      <w:r w:rsidRPr="008336B7">
        <w:rPr>
          <w:rStyle w:val="StyleUnderline"/>
          <w:highlight w:val="yellow"/>
        </w:rPr>
        <w:t>distinctions</w:t>
      </w:r>
      <w:r w:rsidRPr="00DA4986">
        <w:rPr>
          <w:rStyle w:val="StyleUnderline"/>
        </w:rPr>
        <w:t xml:space="preserve"> are a </w:t>
      </w:r>
      <w:r w:rsidRPr="008336B7">
        <w:rPr>
          <w:rStyle w:val="StyleUnderline"/>
          <w:highlight w:val="yellow"/>
        </w:rPr>
        <w:t>response to</w:t>
      </w:r>
      <w:r w:rsidRPr="00DA4986">
        <w:rPr>
          <w:rStyle w:val="StyleUnderline"/>
        </w:rPr>
        <w:t xml:space="preserve">, and a deep denial of, the intricate webs of </w:t>
      </w:r>
      <w:r w:rsidRPr="008336B7">
        <w:rPr>
          <w:rStyle w:val="Emphasis"/>
          <w:highlight w:val="yellow"/>
        </w:rPr>
        <w:t>interdependency</w:t>
      </w:r>
      <w:r w:rsidRPr="00DA4986">
        <w:rPr>
          <w:rStyle w:val="StyleUnderline"/>
        </w:rPr>
        <w:t xml:space="preserve"> that tie people to each other across the globe today</w:t>
      </w:r>
      <w:r w:rsidRPr="0010261C">
        <w:rPr>
          <w:sz w:val="10"/>
        </w:rPr>
        <w:t xml:space="preserve"> (and, arguably, for a long time). </w:t>
      </w:r>
      <w:r w:rsidRPr="00DA4986">
        <w:rPr>
          <w:rStyle w:val="StyleUnderline"/>
        </w:rPr>
        <w:t xml:space="preserve">This ideological terrain of </w:t>
      </w:r>
      <w:r w:rsidRPr="008336B7">
        <w:rPr>
          <w:rStyle w:val="StyleUnderline"/>
          <w:highlight w:val="yellow"/>
        </w:rPr>
        <w:t>neoliberalism is</w:t>
      </w:r>
      <w:r w:rsidRPr="00DA4986">
        <w:rPr>
          <w:rStyle w:val="StyleUnderline"/>
        </w:rPr>
        <w:t xml:space="preserve"> very much </w:t>
      </w:r>
      <w:r w:rsidRPr="008336B7">
        <w:rPr>
          <w:rStyle w:val="Emphasis"/>
          <w:highlight w:val="yellow"/>
        </w:rPr>
        <w:t>racialized</w:t>
      </w:r>
      <w:r w:rsidRPr="00DA4986">
        <w:rPr>
          <w:rStyle w:val="StyleUnderline"/>
        </w:rPr>
        <w:t>. In this form of racism, "</w:t>
      </w:r>
      <w:r w:rsidRPr="008336B7">
        <w:rPr>
          <w:rStyle w:val="StyleUnderline"/>
          <w:highlight w:val="yellow"/>
        </w:rPr>
        <w:t>differences</w:t>
      </w:r>
      <w:r w:rsidRPr="00DA4986">
        <w:rPr>
          <w:rStyle w:val="StyleUnderline"/>
        </w:rPr>
        <w:t xml:space="preserve">" between cultures and traditions are </w:t>
      </w:r>
      <w:r w:rsidRPr="008336B7">
        <w:rPr>
          <w:rStyle w:val="StyleUnderline"/>
          <w:highlight w:val="yellow"/>
        </w:rPr>
        <w:t xml:space="preserve">seen as </w:t>
      </w:r>
      <w:r w:rsidRPr="008336B7">
        <w:rPr>
          <w:rStyle w:val="Emphasis"/>
          <w:highlight w:val="yellow"/>
        </w:rPr>
        <w:t>insurmountable</w:t>
      </w:r>
      <w:r w:rsidRPr="0010261C">
        <w:rPr>
          <w:sz w:val="10"/>
        </w:rPr>
        <w:t xml:space="preserve">.11 Differing from previous hegemonies of racist ideologies, </w:t>
      </w:r>
      <w:r w:rsidRPr="00DA4986">
        <w:rPr>
          <w:rStyle w:val="StyleUnderline"/>
        </w:rPr>
        <w:t>it does not rely on a biological concept of "race</w:t>
      </w:r>
      <w:r w:rsidRPr="0010261C">
        <w:rPr>
          <w:sz w:val="10"/>
        </w:rPr>
        <w:t xml:space="preserve">" or even a racialized hierarchy per se. Instead, </w:t>
      </w:r>
      <w:r w:rsidRPr="00DA4986">
        <w:rPr>
          <w:rStyle w:val="StyleUnderline"/>
        </w:rPr>
        <w:t>this form of racialized thought posits that "different" people should be in "their own" places</w:t>
      </w:r>
      <w:r w:rsidRPr="0010261C">
        <w:rPr>
          <w:sz w:val="10"/>
        </w:rPr>
        <w:t xml:space="preserve"> (which, not coincidentally, often coincide with the boundaries of the existing or aspired-for nation states). This "new racism" has been called a "differentialist racism" (Taguieff, 1990), or simply "neo-racism" (Balibar, 1991b). Robert Miles (1993) points out that these racisms may not be so novel, but it is certainly true that today's racist practices are "largely based on the argument that it is futile, even dangerous, to allow cultures to mix or insist that they do so" (Hardt and Negri, 2000: 192). The anti-miscegenist character of neo-racist thought stems from its base assumption that ethnic boundaries are "natural borders."12 As feminist commentators in particular have noted, </w:t>
      </w:r>
      <w:r w:rsidRPr="00DA4986">
        <w:rPr>
          <w:rStyle w:val="StyleUnderline"/>
        </w:rPr>
        <w:t xml:space="preserve">when "culture" and "tradition" are naturalized in this way, </w:t>
      </w:r>
      <w:r w:rsidRPr="008336B7">
        <w:rPr>
          <w:rStyle w:val="Emphasis"/>
          <w:highlight w:val="yellow"/>
        </w:rPr>
        <w:t>ethnicized borders</w:t>
      </w:r>
      <w:r w:rsidRPr="00DA4986">
        <w:rPr>
          <w:rStyle w:val="StyleUnderline"/>
        </w:rPr>
        <w:t xml:space="preserve"> are </w:t>
      </w:r>
      <w:r w:rsidRPr="008336B7">
        <w:rPr>
          <w:rStyle w:val="StyleUnderline"/>
          <w:highlight w:val="yellow"/>
        </w:rPr>
        <w:t>used by</w:t>
      </w:r>
      <w:r w:rsidRPr="00DA4986">
        <w:rPr>
          <w:rStyle w:val="StyleUnderline"/>
        </w:rPr>
        <w:t xml:space="preserve"> actual or </w:t>
      </w:r>
      <w:r w:rsidRPr="008336B7">
        <w:rPr>
          <w:rStyle w:val="StyleUnderline"/>
          <w:highlight w:val="yellow"/>
        </w:rPr>
        <w:t>aspiring elites to enforce</w:t>
      </w:r>
      <w:r w:rsidRPr="00DA4986">
        <w:rPr>
          <w:rStyle w:val="StyleUnderline"/>
        </w:rPr>
        <w:t xml:space="preserve"> their particular and particularistic </w:t>
      </w:r>
      <w:r w:rsidRPr="008336B7">
        <w:rPr>
          <w:rStyle w:val="StyleUnderline"/>
          <w:highlight w:val="yellow"/>
        </w:rPr>
        <w:t>interpretations of "</w:t>
      </w:r>
      <w:r w:rsidRPr="008336B7">
        <w:rPr>
          <w:rStyle w:val="Emphasis"/>
          <w:highlight w:val="yellow"/>
        </w:rPr>
        <w:t>culture</w:t>
      </w:r>
      <w:r w:rsidRPr="0010261C">
        <w:rPr>
          <w:sz w:val="10"/>
        </w:rPr>
        <w:t xml:space="preserve">" (Bannerji, 2000; LaRocque, 2007; Maracle, 1988; Menon, 2005; Moghadam, 1994). </w:t>
      </w:r>
      <w:r w:rsidRPr="00DA4986">
        <w:rPr>
          <w:rStyle w:val="StyleUnderline"/>
        </w:rPr>
        <w:t xml:space="preserve">Such interpretations tend to construct forms of "community" that normalize </w:t>
      </w:r>
      <w:r w:rsidRPr="00DA4986">
        <w:rPr>
          <w:rStyle w:val="Emphasis"/>
        </w:rPr>
        <w:t>patriarchal</w:t>
      </w:r>
      <w:r w:rsidRPr="00DA4986">
        <w:rPr>
          <w:rStyle w:val="StyleUnderline"/>
        </w:rPr>
        <w:t xml:space="preserve">, </w:t>
      </w:r>
      <w:r w:rsidRPr="00DA4986">
        <w:rPr>
          <w:rStyle w:val="Emphasis"/>
        </w:rPr>
        <w:t>elitist</w:t>
      </w:r>
      <w:r w:rsidRPr="00DA4986">
        <w:rPr>
          <w:rStyle w:val="StyleUnderline"/>
        </w:rPr>
        <w:t xml:space="preserve">, and </w:t>
      </w:r>
      <w:r w:rsidRPr="00DA4986">
        <w:rPr>
          <w:rStyle w:val="Emphasis"/>
        </w:rPr>
        <w:t>exploitative social relations</w:t>
      </w:r>
      <w:r w:rsidRPr="00DA4986">
        <w:rPr>
          <w:rStyle w:val="StyleUnderline"/>
        </w:rPr>
        <w:t>.</w:t>
      </w:r>
      <w:r w:rsidRPr="0010261C">
        <w:rPr>
          <w:sz w:val="10"/>
        </w:rPr>
        <w:t xml:space="preserve"> Ideologically detached from historical, social, or political processes, the fact that these standards are made through the unequal distribution of power is concealed. Moreover, the centering of "culture" within neo-racist discourses ensures a continuance of the devotion to genealogy held by the "old" racisms. That devotion has material moorings: origin stories within the neo-racist imagination lay the basis for making historical claims to contested lands by ethnicizing group rights that are said to be held solely by those "Native" to the place. Such notions work to make indigenous identity a "possessive identity" since this identity is often the only avenue within existing systems to make group claims to resources (Lipsitz, 1998; Mamdani, 1998; Hall, 2005). In this regard, it is a possessive identity of the poor and dispossessed in particular, since the rich have other, more market and law-based means by which to gain land. Processes of neoliberalism have exacerbated this process as access to needed resources has diminished further due to the ongoing entrenchment of market relations. Thus, the dualistic hierarchy established by neo-racist thought is one between "Natives" and "non-Natives." Within this dynamic, two arguments are discernable: first that "Natives" have a natural connection to particular lands and that migrants, either by moving or staying, upset this "natural" order. With such a "naturalization of xenophobia," as Jean and John Comaroff put it (2005: 140), it is entirely unsurprising that the demonization of contemporary and past migrations constitutes a central characteristic of the autochthonous character of neo-racist thought. Doing so helps to legitimate exclusive "Native" claims that are made on the grounds of "nationhood." "Migrants" come to stand in for the subordinated "race" within this neo-racist sensibility (Balibar, 1991c: 52). In one sense, then, autochthonous discourses can be said to be a form of flexible Othering. Creating an ever-expanding host of different Others narrows the group comprising the autochthones. Indeed, Geschiere and Nyamnjoh (2000:424) argue that notions of autochthony "can be seen as marking a new form of ethnicity," one that because of its ahistoricity is less specific and therefore subject to greater political manipulation. That such flexible Otherings are related to the neoliberal turn in state practices is evident in the ideological character of the criteria of be? longing?and not-belonging. That is, the neo-racist fetishization of autochthony should by no means be confused with either the disavowal of racialized hierarchies or the actual spatial separation of "different people." </w:t>
      </w:r>
      <w:r w:rsidRPr="00DA4986">
        <w:rPr>
          <w:rStyle w:val="StyleUnderline"/>
        </w:rPr>
        <w:t xml:space="preserve">Though responsible for the increased precarity of many people's global movements, border-talk, and the state policies and ideas of "community" mobilized through it, is largely aimed at creating categorical </w:t>
      </w:r>
      <w:r w:rsidRPr="00DA4986">
        <w:rPr>
          <w:rStyle w:val="Emphasis"/>
        </w:rPr>
        <w:t>juridical distinctions</w:t>
      </w:r>
      <w:r w:rsidRPr="00DA4986">
        <w:rPr>
          <w:rStyle w:val="StyleUnderline"/>
        </w:rPr>
        <w:t xml:space="preserve"> between "</w:t>
      </w:r>
      <w:r w:rsidRPr="00DA4986">
        <w:rPr>
          <w:rStyle w:val="Emphasis"/>
        </w:rPr>
        <w:t>different" people</w:t>
      </w:r>
      <w:r w:rsidRPr="00DA4986">
        <w:rPr>
          <w:rStyle w:val="StyleUnderline"/>
        </w:rPr>
        <w:t xml:space="preserve"> within the </w:t>
      </w:r>
      <w:r w:rsidRPr="00DA4986">
        <w:rPr>
          <w:rStyle w:val="Emphasis"/>
        </w:rPr>
        <w:t>same social space</w:t>
      </w:r>
      <w:r w:rsidRPr="0010261C">
        <w:rPr>
          <w:sz w:val="10"/>
        </w:rPr>
        <w:t xml:space="preserve"> (Sharma, 2000; 2006). Thus, the distinction between "Native" and "non-Native" appears to be spatially organized (i.e., demands for fixed, ethnicized boundaries and for greater border control), while autochthonous discourses are primarily concerned with sorting out distinctions within shared spaces. </w:t>
      </w:r>
      <w:r w:rsidRPr="008336B7">
        <w:rPr>
          <w:rStyle w:val="StyleUnderline"/>
          <w:highlight w:val="yellow"/>
        </w:rPr>
        <w:t>This ensures</w:t>
      </w:r>
      <w:r w:rsidRPr="00DA4986">
        <w:rPr>
          <w:rStyle w:val="StyleUnderline"/>
        </w:rPr>
        <w:t xml:space="preserve"> the </w:t>
      </w:r>
      <w:r w:rsidRPr="008336B7">
        <w:rPr>
          <w:rStyle w:val="Emphasis"/>
          <w:highlight w:val="yellow"/>
        </w:rPr>
        <w:t>ethnicization</w:t>
      </w:r>
      <w:r w:rsidRPr="008336B7">
        <w:rPr>
          <w:rStyle w:val="StyleUnderline"/>
          <w:highlight w:val="yellow"/>
        </w:rPr>
        <w:t xml:space="preserve"> of the polity</w:t>
      </w:r>
      <w:r w:rsidRPr="00DA4986">
        <w:rPr>
          <w:rStyle w:val="StyleUnderline"/>
        </w:rPr>
        <w:t xml:space="preserve">, of politics writ large and of social movements. </w:t>
      </w:r>
      <w:r w:rsidRPr="008336B7">
        <w:rPr>
          <w:rStyle w:val="StyleUnderline"/>
          <w:highlight w:val="yellow"/>
        </w:rPr>
        <w:t>In an act of</w:t>
      </w:r>
      <w:r w:rsidRPr="00DA4986">
        <w:rPr>
          <w:rStyle w:val="StyleUnderline"/>
        </w:rPr>
        <w:t xml:space="preserve"> </w:t>
      </w:r>
      <w:r w:rsidRPr="00DA4986">
        <w:rPr>
          <w:rStyle w:val="Emphasis"/>
        </w:rPr>
        <w:t xml:space="preserve">high </w:t>
      </w:r>
      <w:r w:rsidRPr="008336B7">
        <w:rPr>
          <w:rStyle w:val="Emphasis"/>
          <w:highlight w:val="yellow"/>
        </w:rPr>
        <w:t>irony</w:t>
      </w:r>
      <w:r w:rsidRPr="00DA4986">
        <w:rPr>
          <w:rStyle w:val="StyleUnderline"/>
        </w:rPr>
        <w:t xml:space="preserve">, </w:t>
      </w:r>
      <w:r w:rsidRPr="008336B7">
        <w:rPr>
          <w:rStyle w:val="StyleUnderline"/>
          <w:highlight w:val="yellow"/>
        </w:rPr>
        <w:t>such ethnicizations</w:t>
      </w:r>
      <w:r w:rsidRPr="00DA4986">
        <w:rPr>
          <w:rStyle w:val="StyleUnderline"/>
        </w:rPr>
        <w:t xml:space="preserve"> are often </w:t>
      </w:r>
      <w:r w:rsidRPr="008336B7">
        <w:rPr>
          <w:rStyle w:val="StyleUnderline"/>
          <w:highlight w:val="yellow"/>
        </w:rPr>
        <w:t>formulated as a</w:t>
      </w:r>
      <w:r w:rsidRPr="00DA4986">
        <w:rPr>
          <w:rStyle w:val="StyleUnderline"/>
        </w:rPr>
        <w:t xml:space="preserve"> kind of </w:t>
      </w:r>
      <w:r w:rsidRPr="008336B7">
        <w:rPr>
          <w:rStyle w:val="Emphasis"/>
          <w:highlight w:val="yellow"/>
        </w:rPr>
        <w:t>antiracist response</w:t>
      </w:r>
      <w:r w:rsidRPr="008336B7">
        <w:rPr>
          <w:rStyle w:val="StyleUnderline"/>
          <w:highlight w:val="yellow"/>
        </w:rPr>
        <w:t xml:space="preserve"> that "</w:t>
      </w:r>
      <w:r w:rsidRPr="008336B7">
        <w:rPr>
          <w:rStyle w:val="Emphasis"/>
          <w:highlight w:val="yellow"/>
        </w:rPr>
        <w:t>centralizes indigeneity</w:t>
      </w:r>
      <w:r w:rsidRPr="0010261C">
        <w:rPr>
          <w:sz w:val="10"/>
        </w:rPr>
        <w:t xml:space="preserve">" (as Lawrence and Dua call for) </w:t>
      </w:r>
      <w:r w:rsidRPr="008336B7">
        <w:rPr>
          <w:rStyle w:val="StyleUnderline"/>
          <w:highlight w:val="yellow"/>
        </w:rPr>
        <w:t>by demanding "</w:t>
      </w:r>
      <w:r w:rsidRPr="008336B7">
        <w:rPr>
          <w:rStyle w:val="Emphasis"/>
          <w:highlight w:val="yellow"/>
        </w:rPr>
        <w:t>a place</w:t>
      </w:r>
      <w:r w:rsidRPr="00DA4986">
        <w:rPr>
          <w:rStyle w:val="StyleUnderline"/>
        </w:rPr>
        <w:t>" for "each people."</w:t>
      </w:r>
      <w:r w:rsidRPr="0010261C">
        <w:rPr>
          <w:sz w:val="10"/>
        </w:rPr>
        <w:t xml:space="preserve"> In this way, the historical articulation of racism and nationalism is mobilized through autochthonous discourses (Balibar, 1991c: 50). Neo-racist arguments of this kind, therefore, ought to be seen as linked to either new or old nation-building projects, as well as to neoliberal practices since both rely on forms of "differential inclusion" ms of "differential inclusion" (Deleuze and Guattari, 1987; Balibar, 1991b). Importantly, neoliberal and neo-racist discourses rely on the state to legislate differences and on ideas of nationhood to legitimate such distinctions, demonstrat? ing the ongoing dependence of global capital on national states and nationalism. This is particularly so regarding the claims of states to the "right" to control the "character" of the "nation" through border controls and, not coincidentally, the shaping of competition within and between nationalized labor markets (Sharma, 2006). Thus, </w:t>
      </w:r>
      <w:r w:rsidRPr="00DA4986">
        <w:rPr>
          <w:rStyle w:val="StyleUnderline"/>
        </w:rPr>
        <w:t xml:space="preserve">a key consequence of a focus on origins (by the Right and Left) is the depoliticization and insulation of the market and the nation-state through the organization of </w:t>
      </w:r>
      <w:r w:rsidRPr="00DA4986">
        <w:rPr>
          <w:rStyle w:val="Emphasis"/>
        </w:rPr>
        <w:t>anti-migrant politics</w:t>
      </w:r>
      <w:r w:rsidRPr="0010261C">
        <w:rPr>
          <w:sz w:val="10"/>
        </w:rPr>
        <w:t>. Claiming that any anti-nationalist cri? tiques of such politics are acts of colonialism, those advancing an autochthonous project further legitimate their own nationalisms. In this sense, then, autochthony can be said to be a neoliberal mode of belonging, one whose attempts to contain contestation are based on allegations that any demand for rights and/or resources by "non-Natives," including a radical rethinking of how rights and resources are thought of and distributed, is tantamount to a disregard for, and even colonization of, the autochthones.</w:t>
      </w:r>
    </w:p>
    <w:p w14:paraId="61A3DBD0" w14:textId="77777777" w:rsidR="0010261C" w:rsidRPr="0010261C" w:rsidRDefault="0010261C" w:rsidP="0010261C"/>
    <w:p w14:paraId="16C2CFAC" w14:textId="6AF1286A" w:rsidR="00393CDB" w:rsidRDefault="00393CDB" w:rsidP="001313A6">
      <w:pPr>
        <w:pStyle w:val="Heading3"/>
      </w:pPr>
      <w:r>
        <w:t>1NC---Busbridge</w:t>
      </w:r>
    </w:p>
    <w:p w14:paraId="1BD5F4F1" w14:textId="3A4D331C" w:rsidR="00393CDB" w:rsidRPr="00D34FE1" w:rsidRDefault="00393CDB" w:rsidP="00393CDB">
      <w:pPr>
        <w:pStyle w:val="Heading4"/>
        <w:rPr>
          <w:rFonts w:asciiTheme="minorHAnsi" w:hAnsiTheme="minorHAnsi"/>
        </w:rPr>
      </w:pPr>
      <w:bookmarkStart w:id="2" w:name="_Hlk92294507"/>
      <w:r w:rsidRPr="00D34FE1">
        <w:rPr>
          <w:rFonts w:asciiTheme="minorHAnsi" w:hAnsiTheme="minorHAnsi"/>
        </w:rPr>
        <w:t xml:space="preserve">Settlerism is </w:t>
      </w:r>
      <w:r w:rsidRPr="00D34FE1">
        <w:rPr>
          <w:rFonts w:asciiTheme="minorHAnsi" w:hAnsiTheme="minorHAnsi"/>
          <w:u w:val="single"/>
        </w:rPr>
        <w:t>not a structure</w:t>
      </w:r>
      <w:r>
        <w:rPr>
          <w:rFonts w:asciiTheme="minorHAnsi" w:hAnsiTheme="minorHAnsi"/>
        </w:rPr>
        <w:t xml:space="preserve">. </w:t>
      </w:r>
      <w:r w:rsidR="00C23DD5">
        <w:rPr>
          <w:rFonts w:asciiTheme="minorHAnsi" w:hAnsiTheme="minorHAnsi"/>
        </w:rPr>
        <w:t>Viewing it as such creates</w:t>
      </w:r>
      <w:r w:rsidRPr="00D34FE1">
        <w:rPr>
          <w:rFonts w:asciiTheme="minorHAnsi" w:hAnsiTheme="minorHAnsi"/>
        </w:rPr>
        <w:t xml:space="preserve"> </w:t>
      </w:r>
      <w:r w:rsidRPr="00D34FE1">
        <w:rPr>
          <w:rFonts w:asciiTheme="minorHAnsi" w:hAnsiTheme="minorHAnsi"/>
          <w:u w:val="single"/>
        </w:rPr>
        <w:t>impossible goals</w:t>
      </w:r>
      <w:r w:rsidRPr="00D34FE1">
        <w:rPr>
          <w:rFonts w:asciiTheme="minorHAnsi" w:hAnsiTheme="minorHAnsi"/>
        </w:rPr>
        <w:t xml:space="preserve"> that </w:t>
      </w:r>
      <w:r w:rsidRPr="00D34FE1">
        <w:rPr>
          <w:rFonts w:asciiTheme="minorHAnsi" w:hAnsiTheme="minorHAnsi"/>
          <w:u w:val="single"/>
        </w:rPr>
        <w:t>reinforce</w:t>
      </w:r>
      <w:r w:rsidRPr="00D34FE1">
        <w:rPr>
          <w:rFonts w:asciiTheme="minorHAnsi" w:hAnsiTheme="minorHAnsi"/>
        </w:rPr>
        <w:t xml:space="preserve"> institutional failure</w:t>
      </w:r>
      <w:r w:rsidR="00C23DD5">
        <w:rPr>
          <w:rFonts w:asciiTheme="minorHAnsi" w:hAnsiTheme="minorHAnsi"/>
        </w:rPr>
        <w:t>.</w:t>
      </w:r>
    </w:p>
    <w:p w14:paraId="7A22795E" w14:textId="77777777" w:rsidR="00393CDB" w:rsidRPr="00D34FE1" w:rsidRDefault="00393CDB" w:rsidP="00393CDB">
      <w:pPr>
        <w:rPr>
          <w:rFonts w:asciiTheme="minorHAnsi" w:hAnsiTheme="minorHAnsi"/>
        </w:rPr>
      </w:pPr>
      <w:r w:rsidRPr="00D34FE1">
        <w:rPr>
          <w:rStyle w:val="Style13ptBold"/>
          <w:rFonts w:asciiTheme="minorHAnsi" w:hAnsiTheme="minorHAnsi"/>
        </w:rPr>
        <w:t>Busbridge 18</w:t>
      </w:r>
    </w:p>
    <w:p w14:paraId="179717B7" w14:textId="77777777" w:rsidR="00393CDB" w:rsidRPr="00D34FE1" w:rsidRDefault="00393CDB" w:rsidP="00393CDB">
      <w:pPr>
        <w:rPr>
          <w:rFonts w:asciiTheme="minorHAnsi" w:hAnsiTheme="minorHAnsi"/>
          <w:sz w:val="16"/>
          <w:szCs w:val="16"/>
        </w:rPr>
      </w:pPr>
      <w:r w:rsidRPr="00D34FE1">
        <w:rPr>
          <w:rFonts w:asciiTheme="minorHAnsi" w:hAnsiTheme="minorHAnsi"/>
          <w:sz w:val="16"/>
          <w:szCs w:val="16"/>
        </w:rPr>
        <w:t>Research Fellow at the Centre for Dialogue, La Trobe University (Rachel, “Israel-Palestine and the Settler Colonial ‘Turn’: From Interpretation to Decolonization,” Theory, Culture &amp; Society Vol 35, Issue 1, 2018, dml)</w:t>
      </w:r>
    </w:p>
    <w:p w14:paraId="1A759808" w14:textId="77777777" w:rsidR="00393CDB" w:rsidRPr="00D34FE1" w:rsidRDefault="00393CDB" w:rsidP="00393CDB">
      <w:pPr>
        <w:rPr>
          <w:rFonts w:asciiTheme="minorHAnsi" w:hAnsiTheme="minorHAnsi"/>
          <w:sz w:val="16"/>
        </w:rPr>
      </w:pPr>
      <w:r w:rsidRPr="00D34FE1">
        <w:rPr>
          <w:rStyle w:val="Hyperlink"/>
          <w:rFonts w:asciiTheme="minorHAnsi" w:hAnsiTheme="minorHAnsi"/>
        </w:rPr>
        <w:t>The prescription for decolonisation</w:t>
      </w:r>
      <w:r w:rsidRPr="00D34FE1">
        <w:rPr>
          <w:rFonts w:asciiTheme="minorHAnsi" w:hAnsiTheme="minorHAnsi"/>
          <w:sz w:val="16"/>
        </w:rPr>
        <w:t xml:space="preserve">—that is, </w:t>
      </w:r>
      <w:r w:rsidRPr="00D34FE1">
        <w:rPr>
          <w:rStyle w:val="Hyperlink"/>
          <w:rFonts w:asciiTheme="minorHAnsi" w:hAnsiTheme="minorHAnsi"/>
        </w:rPr>
        <w:t xml:space="preserve">a normative project committed to the </w:t>
      </w:r>
      <w:r w:rsidRPr="00D34FE1">
        <w:rPr>
          <w:rStyle w:val="Emphasis"/>
          <w:rFonts w:asciiTheme="minorHAnsi" w:hAnsiTheme="minorHAnsi"/>
        </w:rPr>
        <w:t>liberation of the colonised</w:t>
      </w:r>
      <w:r w:rsidRPr="00D34FE1">
        <w:rPr>
          <w:rStyle w:val="Hyperlink"/>
          <w:rFonts w:asciiTheme="minorHAnsi" w:hAnsiTheme="minorHAnsi"/>
        </w:rPr>
        <w:t xml:space="preserve"> and the </w:t>
      </w:r>
      <w:r w:rsidRPr="00D34FE1">
        <w:rPr>
          <w:rStyle w:val="Emphasis"/>
          <w:rFonts w:asciiTheme="minorHAnsi" w:hAnsiTheme="minorHAnsi"/>
        </w:rPr>
        <w:t>overturning of colonial relationships of power</w:t>
      </w:r>
      <w:r w:rsidRPr="00D34FE1">
        <w:rPr>
          <w:rFonts w:asciiTheme="minorHAnsi" w:hAnsiTheme="minorHAnsi"/>
          <w:sz w:val="16"/>
        </w:rPr>
        <w:t xml:space="preserve"> (Kohn &amp; McBride, 2011: 3)—</w:t>
      </w:r>
      <w:r w:rsidRPr="00D34FE1">
        <w:rPr>
          <w:rStyle w:val="Hyperlink"/>
          <w:rFonts w:asciiTheme="minorHAnsi" w:hAnsiTheme="minorHAnsi"/>
        </w:rPr>
        <w:t>is</w:t>
      </w:r>
      <w:r w:rsidRPr="00D34FE1">
        <w:rPr>
          <w:rFonts w:asciiTheme="minorHAnsi" w:hAnsiTheme="minorHAnsi"/>
          <w:sz w:val="16"/>
        </w:rPr>
        <w:t xml:space="preserve"> indeed </w:t>
      </w:r>
      <w:r w:rsidRPr="00D34FE1">
        <w:rPr>
          <w:rStyle w:val="Hyperlink"/>
          <w:rFonts w:asciiTheme="minorHAnsi" w:hAnsiTheme="minorHAnsi"/>
        </w:rPr>
        <w:t xml:space="preserve">one of the </w:t>
      </w:r>
      <w:r w:rsidRPr="00D34FE1">
        <w:rPr>
          <w:rStyle w:val="Emphasis"/>
          <w:rFonts w:asciiTheme="minorHAnsi" w:hAnsiTheme="minorHAnsi"/>
        </w:rPr>
        <w:t>most counterhegemonic implications</w:t>
      </w:r>
      <w:r w:rsidRPr="00D34FE1">
        <w:rPr>
          <w:rStyle w:val="Hyperlink"/>
          <w:rFonts w:asciiTheme="minorHAnsi" w:hAnsiTheme="minorHAnsi"/>
        </w:rPr>
        <w:t xml:space="preserve"> of the settler colonial paradigm</w:t>
      </w:r>
      <w:r w:rsidRPr="00D34FE1">
        <w:rPr>
          <w:rFonts w:asciiTheme="minorHAnsi" w:hAnsiTheme="minorHAnsi"/>
          <w:sz w:val="16"/>
        </w:rPr>
        <w:t xml:space="preserve"> as applied to IsraelPalestine, </w:t>
      </w:r>
      <w:r w:rsidRPr="00D34FE1">
        <w:rPr>
          <w:rStyle w:val="Hyperlink"/>
          <w:rFonts w:asciiTheme="minorHAnsi" w:hAnsiTheme="minorHAnsi"/>
        </w:rPr>
        <w:t>potentially shifting it from a diagnostic frame to a prognostic one which offers a ‘proposed solution to the problem, or at least a plan of attack’</w:t>
      </w:r>
      <w:r w:rsidRPr="00D34FE1">
        <w:rPr>
          <w:rFonts w:asciiTheme="minorHAnsi" w:hAnsiTheme="minorHAnsi"/>
          <w:sz w:val="16"/>
        </w:rPr>
        <w:t xml:space="preserve"> (Benford &amp; Snow, 2000: 616). </w:t>
      </w:r>
      <w:r w:rsidRPr="00D34FE1">
        <w:rPr>
          <w:rStyle w:val="Hyperlink"/>
          <w:rFonts w:asciiTheme="minorHAnsi" w:hAnsiTheme="minorHAnsi"/>
        </w:rPr>
        <w:t>What</w:t>
      </w:r>
      <w:r w:rsidRPr="00D34FE1">
        <w:rPr>
          <w:rFonts w:asciiTheme="minorHAnsi" w:hAnsiTheme="minorHAnsi"/>
          <w:sz w:val="16"/>
        </w:rPr>
        <w:t xml:space="preserve">, however, </w:t>
      </w:r>
      <w:r w:rsidRPr="00D34FE1">
        <w:rPr>
          <w:rStyle w:val="Hyperlink"/>
          <w:rFonts w:asciiTheme="minorHAnsi" w:hAnsiTheme="minorHAnsi"/>
        </w:rPr>
        <w:t xml:space="preserve">does the settler colonial paradigm offer by way of </w:t>
      </w:r>
      <w:r w:rsidRPr="00D34FE1">
        <w:rPr>
          <w:rStyle w:val="Emphasis"/>
          <w:rFonts w:asciiTheme="minorHAnsi" w:hAnsiTheme="minorHAnsi"/>
        </w:rPr>
        <w:t>envisioning decolonisation</w:t>
      </w:r>
      <w:r w:rsidRPr="00D34FE1">
        <w:rPr>
          <w:rStyle w:val="Hyperlink"/>
          <w:rFonts w:asciiTheme="minorHAnsi" w:hAnsiTheme="minorHAnsi"/>
        </w:rPr>
        <w:t>?</w:t>
      </w:r>
      <w:r w:rsidRPr="00D34FE1">
        <w:rPr>
          <w:rFonts w:asciiTheme="minorHAnsi" w:hAnsiTheme="min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D34FE1">
        <w:rPr>
          <w:rStyle w:val="Hyperlink"/>
          <w:rFonts w:asciiTheme="minorHAnsi" w:hAnsiTheme="minorHAnsi"/>
          <w:highlight w:val="yellow"/>
        </w:rPr>
        <w:t>there is</w:t>
      </w:r>
      <w:r w:rsidRPr="00D34FE1">
        <w:rPr>
          <w:rFonts w:asciiTheme="minorHAnsi" w:hAnsiTheme="minorHAnsi"/>
          <w:sz w:val="16"/>
        </w:rPr>
        <w:t xml:space="preserve"> nevertheless </w:t>
      </w:r>
      <w:r w:rsidRPr="00D34FE1">
        <w:rPr>
          <w:rStyle w:val="Hyperlink"/>
          <w:rFonts w:asciiTheme="minorHAnsi" w:hAnsiTheme="minorHAnsi"/>
          <w:highlight w:val="yellow"/>
        </w:rPr>
        <w:t>a ‘</w:t>
      </w:r>
      <w:r w:rsidRPr="00D34FE1">
        <w:rPr>
          <w:rStyle w:val="Emphasis"/>
          <w:rFonts w:asciiTheme="minorHAnsi" w:hAnsiTheme="minorHAnsi"/>
          <w:highlight w:val="yellow"/>
        </w:rPr>
        <w:t>narrative deficit</w:t>
      </w:r>
      <w:r w:rsidRPr="00D34FE1">
        <w:rPr>
          <w:rStyle w:val="Hyperlink"/>
          <w:rFonts w:asciiTheme="minorHAnsi" w:hAnsiTheme="minorHAnsi"/>
          <w:highlight w:val="yellow"/>
        </w:rPr>
        <w:t xml:space="preserve">’ when </w:t>
      </w:r>
      <w:r w:rsidRPr="00D34FE1">
        <w:rPr>
          <w:rStyle w:val="Hyperlink"/>
          <w:rFonts w:asciiTheme="minorHAnsi" w:hAnsiTheme="minorHAnsi"/>
        </w:rPr>
        <w:t xml:space="preserve">it comes to </w:t>
      </w:r>
      <w:r w:rsidRPr="00D34FE1">
        <w:rPr>
          <w:rStyle w:val="Emphasis"/>
          <w:rFonts w:asciiTheme="minorHAnsi" w:hAnsiTheme="minorHAnsi"/>
          <w:highlight w:val="yellow"/>
        </w:rPr>
        <w:t>imagining</w:t>
      </w:r>
      <w:r w:rsidRPr="00D34FE1">
        <w:rPr>
          <w:rStyle w:val="Emphasis"/>
          <w:rFonts w:asciiTheme="minorHAnsi" w:hAnsiTheme="minorHAnsi"/>
        </w:rPr>
        <w:t xml:space="preserve"> settler </w:t>
      </w:r>
      <w:r w:rsidRPr="00D34FE1">
        <w:rPr>
          <w:rStyle w:val="Emphasis"/>
          <w:rFonts w:asciiTheme="minorHAnsi" w:hAnsiTheme="minorHAnsi"/>
          <w:highlight w:val="yellow"/>
        </w:rPr>
        <w:t>decolonisation</w:t>
      </w:r>
      <w:r w:rsidRPr="00D34FE1">
        <w:rPr>
          <w:rFonts w:asciiTheme="minorHAnsi" w:hAnsiTheme="minorHAnsi"/>
          <w:sz w:val="16"/>
        </w:rPr>
        <w:t xml:space="preserve">. While Veracini (2007) relates this deficit to a matter of conceptualisation, it is apparent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 xml:space="preserve">structural </w:t>
      </w:r>
      <w:r w:rsidRPr="00D34FE1">
        <w:rPr>
          <w:rStyle w:val="Emphasis"/>
          <w:rFonts w:asciiTheme="minorHAnsi" w:hAnsiTheme="minorHAnsi"/>
        </w:rPr>
        <w:t>perspective</w:t>
      </w:r>
      <w:r w:rsidRPr="00D34FE1">
        <w:rPr>
          <w:rStyle w:val="Hyperlink"/>
          <w:rFonts w:asciiTheme="minorHAnsi" w:hAnsiTheme="minorHAnsi"/>
        </w:rPr>
        <w:t xml:space="preserve"> of the </w:t>
      </w:r>
      <w:r w:rsidRPr="00D34FE1">
        <w:rPr>
          <w:rStyle w:val="Hyperlink"/>
          <w:rFonts w:asciiTheme="minorHAnsi" w:hAnsiTheme="minorHAnsi"/>
          <w:highlight w:val="yellow"/>
        </w:rPr>
        <w:t>paradigm</w:t>
      </w:r>
      <w:r w:rsidRPr="00D34FE1">
        <w:rPr>
          <w:rFonts w:asciiTheme="minorHAnsi" w:hAnsiTheme="minorHAnsi"/>
          <w:sz w:val="16"/>
        </w:rPr>
        <w:t xml:space="preserve"> in many ways </w:t>
      </w:r>
      <w:r w:rsidRPr="00D34FE1">
        <w:rPr>
          <w:rStyle w:val="Emphasis"/>
          <w:rFonts w:asciiTheme="minorHAnsi" w:hAnsiTheme="minorHAnsi"/>
          <w:highlight w:val="yellow"/>
        </w:rPr>
        <w:t>closes down</w:t>
      </w:r>
      <w:r w:rsidRPr="00D34FE1">
        <w:rPr>
          <w:rStyle w:val="Emphasis"/>
          <w:rFonts w:asciiTheme="minorHAnsi" w:hAnsiTheme="minorHAnsi"/>
        </w:rPr>
        <w:t xml:space="preserve"> possibilities</w:t>
      </w:r>
      <w:r w:rsidRPr="00D34FE1">
        <w:rPr>
          <w:rStyle w:val="Hyperlink"/>
          <w:rFonts w:asciiTheme="minorHAnsi" w:hAnsiTheme="minorHAnsi"/>
        </w:rPr>
        <w:t xml:space="preserve"> of </w:t>
      </w:r>
      <w:r w:rsidRPr="00D34FE1">
        <w:rPr>
          <w:rStyle w:val="Emphasis"/>
          <w:rFonts w:asciiTheme="minorHAnsi" w:hAnsiTheme="minorHAnsi"/>
        </w:rPr>
        <w:t xml:space="preserve">imagining </w:t>
      </w:r>
      <w:r w:rsidRPr="00D34FE1">
        <w:rPr>
          <w:rStyle w:val="Emphasis"/>
          <w:rFonts w:asciiTheme="minorHAnsi" w:hAnsiTheme="minorHAnsi"/>
          <w:highlight w:val="yellow"/>
        </w:rPr>
        <w:t>the type of social</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political transformation</w:t>
      </w:r>
      <w:r w:rsidRPr="00D34FE1">
        <w:rPr>
          <w:rStyle w:val="Hyperlink"/>
          <w:rFonts w:asciiTheme="minorHAnsi" w:hAnsiTheme="minorHAnsi"/>
          <w:highlight w:val="yellow"/>
        </w:rPr>
        <w:t xml:space="preserve"> to which</w:t>
      </w:r>
      <w:r w:rsidRPr="00D34FE1">
        <w:rPr>
          <w:rStyle w:val="Hyperlink"/>
          <w:rFonts w:asciiTheme="minorHAnsi" w:hAnsiTheme="minorHAnsi"/>
        </w:rPr>
        <w:t xml:space="preserve"> the </w:t>
      </w:r>
      <w:r w:rsidRPr="00D34FE1">
        <w:rPr>
          <w:rStyle w:val="Emphasis"/>
          <w:rFonts w:asciiTheme="minorHAnsi" w:hAnsiTheme="minorHAnsi"/>
        </w:rPr>
        <w:t xml:space="preserve">notion of </w:t>
      </w:r>
      <w:r w:rsidRPr="00D34FE1">
        <w:rPr>
          <w:rStyle w:val="Emphasis"/>
          <w:rFonts w:asciiTheme="minorHAnsi" w:hAnsiTheme="minorHAnsi"/>
          <w:highlight w:val="yellow"/>
        </w:rPr>
        <w:t>decolonisation aspires</w:t>
      </w:r>
      <w:r w:rsidRPr="00D34FE1">
        <w:rPr>
          <w:rFonts w:asciiTheme="minorHAnsi" w:hAnsiTheme="minorHAnsi"/>
          <w:sz w:val="16"/>
        </w:rPr>
        <w:t xml:space="preserve">. In this regard, </w:t>
      </w:r>
      <w:r w:rsidRPr="00D34FE1">
        <w:rPr>
          <w:rStyle w:val="Hyperlink"/>
          <w:rFonts w:asciiTheme="minorHAnsi" w:hAnsiTheme="minorHAnsi"/>
        </w:rPr>
        <w:t xml:space="preserve">there is a </w:t>
      </w:r>
      <w:r w:rsidRPr="00D34FE1">
        <w:rPr>
          <w:rStyle w:val="Emphasis"/>
          <w:rFonts w:asciiTheme="minorHAnsi" w:hAnsiTheme="minorHAnsi"/>
        </w:rPr>
        <w:t>worrying tendency</w:t>
      </w:r>
      <w:r w:rsidRPr="00D34FE1">
        <w:rPr>
          <w:rFonts w:asciiTheme="minorHAnsi" w:hAnsiTheme="minorHAnsi"/>
          <w:sz w:val="16"/>
        </w:rPr>
        <w:t xml:space="preserve"> (</w:t>
      </w:r>
      <w:r w:rsidRPr="00D34FE1">
        <w:rPr>
          <w:rStyle w:val="Hyperlink"/>
          <w:rFonts w:asciiTheme="minorHAnsi" w:hAnsiTheme="minorHAnsi"/>
        </w:rPr>
        <w:t xml:space="preserve">if not </w:t>
      </w:r>
      <w:r w:rsidRPr="00D34FE1">
        <w:rPr>
          <w:rStyle w:val="Emphasis"/>
          <w:rFonts w:asciiTheme="minorHAnsi" w:hAnsiTheme="minorHAnsi"/>
        </w:rPr>
        <w:t>tautological discrepancy</w:t>
      </w:r>
      <w:r w:rsidRPr="00D34FE1">
        <w:rPr>
          <w:rFonts w:asciiTheme="minorHAnsi" w:hAnsiTheme="minorHAnsi"/>
          <w:sz w:val="16"/>
        </w:rPr>
        <w:t xml:space="preserve">) </w:t>
      </w:r>
      <w:r w:rsidRPr="00D34FE1">
        <w:rPr>
          <w:rStyle w:val="Hyperlink"/>
          <w:rFonts w:asciiTheme="minorHAnsi" w:hAnsiTheme="minorHAnsi"/>
        </w:rPr>
        <w:t xml:space="preserve">in settler colonial studies, where the </w:t>
      </w:r>
      <w:r w:rsidRPr="00D34FE1">
        <w:rPr>
          <w:rStyle w:val="Emphasis"/>
          <w:rFonts w:asciiTheme="minorHAnsi" w:hAnsiTheme="minorHAnsi"/>
        </w:rPr>
        <w:t>only solution to settler colonialism is decolonisation</w:t>
      </w:r>
      <w:r w:rsidRPr="00D34FE1">
        <w:rPr>
          <w:rStyle w:val="Hyperlink"/>
          <w:rFonts w:asciiTheme="minorHAnsi" w:hAnsiTheme="minorHAnsi"/>
        </w:rPr>
        <w:t xml:space="preserve">—which a faithful adherence to the paradigm </w:t>
      </w:r>
      <w:r w:rsidRPr="00D34FE1">
        <w:rPr>
          <w:rStyle w:val="Emphasis"/>
          <w:rFonts w:asciiTheme="minorHAnsi" w:hAnsiTheme="minorHAnsi"/>
        </w:rPr>
        <w:t>renders largely unachievable</w:t>
      </w:r>
      <w:r w:rsidRPr="00D34FE1">
        <w:rPr>
          <w:rStyle w:val="Hyperlink"/>
          <w:rFonts w:asciiTheme="minorHAnsi" w:hAnsiTheme="minorHAnsi"/>
        </w:rPr>
        <w:t xml:space="preserve">, if not </w:t>
      </w:r>
      <w:r w:rsidRPr="00D34FE1">
        <w:rPr>
          <w:rStyle w:val="Emphasis"/>
          <w:rFonts w:asciiTheme="minorHAnsi" w:hAnsiTheme="minorHAnsi"/>
        </w:rPr>
        <w:t>impossible</w:t>
      </w:r>
      <w:r w:rsidRPr="00D34FE1">
        <w:rPr>
          <w:rFonts w:asciiTheme="minorHAnsi" w:hAnsiTheme="minorHAnsi"/>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D34FE1">
        <w:rPr>
          <w:rStyle w:val="Hyperlink"/>
          <w:rFonts w:asciiTheme="minorHAnsi" w:hAnsiTheme="minorHAnsi"/>
        </w:rPr>
        <w:t>structuralism</w:t>
      </w:r>
      <w:r w:rsidRPr="00D34FE1">
        <w:rPr>
          <w:rFonts w:asciiTheme="minorHAnsi" w:hAnsiTheme="minorHAnsi"/>
          <w:sz w:val="16"/>
        </w:rPr>
        <w:t xml:space="preserve"> of this account </w:t>
      </w:r>
      <w:r w:rsidRPr="00D34FE1">
        <w:rPr>
          <w:rStyle w:val="Hyperlink"/>
          <w:rFonts w:asciiTheme="minorHAnsi" w:hAnsiTheme="minorHAnsi"/>
        </w:rPr>
        <w:t xml:space="preserve">has </w:t>
      </w:r>
      <w:r w:rsidRPr="00D34FE1">
        <w:rPr>
          <w:rStyle w:val="Emphasis"/>
          <w:rFonts w:asciiTheme="minorHAnsi" w:hAnsiTheme="minorHAnsi"/>
        </w:rPr>
        <w:t>immense power</w:t>
      </w:r>
      <w:r w:rsidRPr="00D34FE1">
        <w:rPr>
          <w:rStyle w:val="Hyperlink"/>
          <w:rFonts w:asciiTheme="minorHAnsi" w:hAnsiTheme="minorHAnsi"/>
        </w:rPr>
        <w:t xml:space="preserve"> as a means of mapping forms of injustice and indignity as well as strategies of resistance and refusal</w:t>
      </w:r>
      <w:r w:rsidRPr="00D34FE1">
        <w:rPr>
          <w:rFonts w:asciiTheme="minorHAnsi" w:hAnsiTheme="minorHAnsi"/>
          <w:sz w:val="16"/>
        </w:rPr>
        <w:t xml:space="preserve">, and Wolfe is careful to show how transmutations of the logic of elimination are complex, variable, discontinuous and uneven. </w:t>
      </w:r>
      <w:r w:rsidRPr="00D34FE1">
        <w:rPr>
          <w:rStyle w:val="Hyperlink"/>
          <w:rFonts w:asciiTheme="minorHAnsi" w:hAnsiTheme="minorHAnsi"/>
        </w:rPr>
        <w:t xml:space="preserve">Yet, </w:t>
      </w:r>
      <w:r w:rsidRPr="00D34FE1">
        <w:rPr>
          <w:rStyle w:val="Hyperlink"/>
          <w:rFonts w:asciiTheme="minorHAnsi" w:hAnsiTheme="minorHAnsi"/>
          <w:highlight w:val="yellow"/>
        </w:rPr>
        <w:t xml:space="preserve">in seeking to </w:t>
      </w:r>
      <w:r w:rsidRPr="00D34FE1">
        <w:rPr>
          <w:rStyle w:val="Emphasis"/>
          <w:rFonts w:asciiTheme="minorHAnsi" w:hAnsiTheme="minorHAnsi"/>
          <w:highlight w:val="yellow"/>
        </w:rPr>
        <w:t>elucidate the logic of elimination</w:t>
      </w:r>
      <w:r w:rsidRPr="00D34FE1">
        <w:rPr>
          <w:rStyle w:val="Hyperlink"/>
          <w:rFonts w:asciiTheme="minorHAnsi" w:hAnsiTheme="minorHAnsi"/>
          <w:highlight w:val="yellow"/>
        </w:rPr>
        <w:t xml:space="preserve"> as the </w:t>
      </w:r>
      <w:r w:rsidRPr="00D34FE1">
        <w:rPr>
          <w:rStyle w:val="Emphasis"/>
          <w:rFonts w:asciiTheme="minorHAnsi" w:hAnsiTheme="minorHAnsi"/>
          <w:highlight w:val="yellow"/>
        </w:rPr>
        <w:t>overarching</w:t>
      </w:r>
      <w:r w:rsidRPr="00D34FE1">
        <w:rPr>
          <w:rStyle w:val="Emphasis"/>
          <w:rFonts w:asciiTheme="minorHAnsi" w:hAnsiTheme="minorHAnsi"/>
        </w:rPr>
        <w:t xml:space="preserve"> historical </w:t>
      </w:r>
      <w:r w:rsidRPr="00D34FE1">
        <w:rPr>
          <w:rStyle w:val="Emphasis"/>
          <w:rFonts w:asciiTheme="minorHAnsi" w:hAnsiTheme="minorHAnsi"/>
          <w:highlight w:val="yellow"/>
        </w:rPr>
        <w:t>force</w:t>
      </w:r>
      <w:r w:rsidRPr="00D34FE1">
        <w:rPr>
          <w:rStyle w:val="Hyperlink"/>
          <w:rFonts w:asciiTheme="minorHAnsi" w:hAnsiTheme="minorHAnsi"/>
          <w:highlight w:val="yellow"/>
        </w:rPr>
        <w:t xml:space="preserve"> guiding settler-native relations there is an </w:t>
      </w:r>
      <w:r w:rsidRPr="00D34FE1">
        <w:rPr>
          <w:rStyle w:val="Emphasis"/>
          <w:rFonts w:asciiTheme="minorHAnsi" w:hAnsiTheme="minorHAnsi"/>
          <w:highlight w:val="yellow"/>
        </w:rPr>
        <w:t>operational weakness</w:t>
      </w:r>
      <w:r w:rsidRPr="00D34FE1">
        <w:rPr>
          <w:rStyle w:val="Hyperlink"/>
          <w:rFonts w:asciiTheme="minorHAnsi" w:hAnsiTheme="minorHAnsi"/>
        </w:rPr>
        <w:t xml:space="preserve"> in the theory, </w:t>
      </w:r>
      <w:r w:rsidRPr="00D34FE1">
        <w:rPr>
          <w:rStyle w:val="Hyperlink"/>
          <w:rFonts w:asciiTheme="minorHAnsi" w:hAnsiTheme="minorHAnsi"/>
          <w:highlight w:val="yellow"/>
        </w:rPr>
        <w:t xml:space="preserve">whereby such a logic is </w:t>
      </w:r>
      <w:r w:rsidRPr="00D34FE1">
        <w:rPr>
          <w:rStyle w:val="Emphasis"/>
          <w:rFonts w:asciiTheme="minorHAnsi" w:hAnsiTheme="minorHAnsi"/>
          <w:highlight w:val="yellow"/>
        </w:rPr>
        <w:t>simply there</w:t>
      </w:r>
      <w:r w:rsidRPr="00D34FE1">
        <w:rPr>
          <w:rStyle w:val="Hyperlink"/>
          <w:rFonts w:asciiTheme="minorHAnsi" w:hAnsiTheme="minorHAnsi"/>
          <w:highlight w:val="yellow"/>
        </w:rPr>
        <w:t xml:space="preserve">, </w:t>
      </w:r>
      <w:r w:rsidRPr="00D34FE1">
        <w:rPr>
          <w:rStyle w:val="Emphasis"/>
          <w:rFonts w:asciiTheme="minorHAnsi" w:hAnsiTheme="minorHAnsi"/>
          <w:highlight w:val="yellow"/>
        </w:rPr>
        <w:t>omnipresent</w:t>
      </w:r>
      <w:r w:rsidRPr="00D34FE1">
        <w:rPr>
          <w:rStyle w:val="Hyperlink"/>
          <w:rFonts w:asciiTheme="minorHAnsi" w:hAnsiTheme="minorHAnsi"/>
        </w:rPr>
        <w:t xml:space="preserve"> and </w:t>
      </w:r>
      <w:r w:rsidRPr="00D34FE1">
        <w:rPr>
          <w:rStyle w:val="Emphasis"/>
          <w:rFonts w:asciiTheme="minorHAnsi" w:hAnsiTheme="minorHAnsi"/>
        </w:rPr>
        <w:t>manifest</w:t>
      </w:r>
      <w:r w:rsidRPr="00D34FE1">
        <w:rPr>
          <w:rStyle w:val="Hyperlink"/>
          <w:rFonts w:asciiTheme="minorHAnsi" w:hAnsiTheme="minorHAnsi"/>
        </w:rPr>
        <w:t xml:space="preserve"> </w:t>
      </w:r>
      <w:r w:rsidRPr="00D34FE1">
        <w:rPr>
          <w:rStyle w:val="Hyperlink"/>
          <w:rFonts w:asciiTheme="minorHAnsi" w:hAnsiTheme="minorHAnsi"/>
          <w:highlight w:val="yellow"/>
        </w:rPr>
        <w:t>even when</w:t>
      </w:r>
      <w:r w:rsidRPr="00D34FE1">
        <w:rPr>
          <w:rStyle w:val="Hyperlink"/>
          <w:rFonts w:asciiTheme="minorHAnsi" w:hAnsiTheme="minorHAnsi"/>
        </w:rPr>
        <w:t xml:space="preserve"> (and perhaps especially when)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appears not to be</w:t>
      </w:r>
      <w:r w:rsidRPr="00D34FE1">
        <w:rPr>
          <w:rStyle w:val="Hyperlink"/>
          <w:rFonts w:asciiTheme="minorHAnsi" w:hAnsiTheme="minorHAnsi"/>
        </w:rPr>
        <w:t xml:space="preserve">; the settler colonial studies scholar need only </w:t>
      </w:r>
      <w:r w:rsidRPr="00D34FE1">
        <w:rPr>
          <w:rStyle w:val="Emphasis"/>
          <w:rFonts w:asciiTheme="minorHAnsi" w:hAnsiTheme="minorHAnsi"/>
        </w:rPr>
        <w:t>read it into a situation</w:t>
      </w:r>
      <w:r w:rsidRPr="00D34FE1">
        <w:rPr>
          <w:rStyle w:val="Hyperlink"/>
          <w:rFonts w:asciiTheme="minorHAnsi" w:hAnsiTheme="minorHAnsi"/>
        </w:rPr>
        <w:t xml:space="preserve"> or </w:t>
      </w:r>
      <w:r w:rsidRPr="00D34FE1">
        <w:rPr>
          <w:rStyle w:val="Emphasis"/>
          <w:rFonts w:asciiTheme="minorHAnsi" w:hAnsiTheme="minorHAnsi"/>
        </w:rPr>
        <w:t>context</w:t>
      </w:r>
      <w:r w:rsidRPr="00D34FE1">
        <w:rPr>
          <w:rStyle w:val="Hyperlink"/>
          <w:rFonts w:asciiTheme="minorHAnsi" w:hAnsiTheme="minorHAnsi"/>
        </w:rPr>
        <w:t>. It</w:t>
      </w:r>
      <w:r w:rsidRPr="00D34FE1">
        <w:rPr>
          <w:rFonts w:asciiTheme="minorHAnsi" w:hAnsiTheme="minorHAnsi"/>
          <w:sz w:val="16"/>
        </w:rPr>
        <w:t xml:space="preserve"> thus </w:t>
      </w:r>
      <w:r w:rsidRPr="00D34FE1">
        <w:rPr>
          <w:rStyle w:val="Emphasis"/>
          <w:rFonts w:asciiTheme="minorHAnsi" w:hAnsiTheme="minorHAnsi"/>
        </w:rPr>
        <w:t>hurtles from the past</w:t>
      </w:r>
      <w:r w:rsidRPr="00D34FE1">
        <w:rPr>
          <w:rStyle w:val="Hyperlink"/>
          <w:rFonts w:asciiTheme="minorHAnsi" w:hAnsiTheme="minorHAnsi"/>
        </w:rPr>
        <w:t xml:space="preserve"> to the </w:t>
      </w:r>
      <w:r w:rsidRPr="00D34FE1">
        <w:rPr>
          <w:rStyle w:val="Emphasis"/>
          <w:rFonts w:asciiTheme="minorHAnsi" w:hAnsiTheme="minorHAnsi"/>
        </w:rPr>
        <w:t>present</w:t>
      </w:r>
      <w:r w:rsidRPr="00D34FE1">
        <w:rPr>
          <w:rStyle w:val="Hyperlink"/>
          <w:rFonts w:asciiTheme="minorHAnsi" w:hAnsiTheme="minorHAnsi"/>
        </w:rPr>
        <w:t xml:space="preserve"> into the </w:t>
      </w:r>
      <w:r w:rsidRPr="00D34FE1">
        <w:rPr>
          <w:rStyle w:val="Emphasis"/>
          <w:rFonts w:asciiTheme="minorHAnsi" w:hAnsiTheme="minorHAnsi"/>
        </w:rPr>
        <w:t>future</w:t>
      </w:r>
      <w:r w:rsidRPr="00D34FE1">
        <w:rPr>
          <w:rStyle w:val="Hyperlink"/>
          <w:rFonts w:asciiTheme="minorHAnsi" w:hAnsiTheme="minorHAnsi"/>
        </w:rPr>
        <w:t xml:space="preserve">, never to be fully extinguished until the native is, or until history itself ends. </w:t>
      </w:r>
      <w:r w:rsidRPr="00D34FE1">
        <w:rPr>
          <w:rStyle w:val="Hyperlink"/>
          <w:rFonts w:asciiTheme="minorHAnsi" w:hAnsiTheme="minorHAnsi"/>
          <w:highlight w:val="yellow"/>
        </w:rPr>
        <w:t>There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a </w:t>
      </w:r>
      <w:r w:rsidRPr="00D34FE1">
        <w:rPr>
          <w:rStyle w:val="Emphasis"/>
          <w:rFonts w:asciiTheme="minorHAnsi" w:hAnsiTheme="minorHAnsi"/>
          <w:highlight w:val="yellow"/>
        </w:rPr>
        <w:t>powerful ontological</w:t>
      </w:r>
      <w:r w:rsidRPr="00D34FE1">
        <w:rPr>
          <w:rFonts w:asciiTheme="minorHAnsi" w:hAnsiTheme="minorHAnsi"/>
          <w:sz w:val="16"/>
        </w:rPr>
        <w:t xml:space="preserve"> (if not metaphysical) </w:t>
      </w:r>
      <w:r w:rsidRPr="00D34FE1">
        <w:rPr>
          <w:rStyle w:val="Emphasis"/>
          <w:rFonts w:asciiTheme="minorHAnsi" w:hAnsiTheme="minorHAnsi"/>
          <w:highlight w:val="yellow"/>
        </w:rPr>
        <w:t>dimension</w:t>
      </w:r>
      <w:r w:rsidRPr="00D34FE1">
        <w:rPr>
          <w:rFonts w:asciiTheme="minorHAnsi" w:hAnsiTheme="minorHAnsi"/>
          <w:sz w:val="16"/>
        </w:rPr>
        <w:t xml:space="preserve"> to Wolfe’s account, </w:t>
      </w:r>
      <w:r w:rsidRPr="00D34FE1">
        <w:rPr>
          <w:rStyle w:val="Hyperlink"/>
          <w:rFonts w:asciiTheme="minorHAnsi" w:hAnsiTheme="minorHAnsi"/>
          <w:highlight w:val="yellow"/>
        </w:rPr>
        <w:t>where there is</w:t>
      </w:r>
      <w:r w:rsidRPr="00D34FE1">
        <w:rPr>
          <w:rStyle w:val="Hyperlink"/>
          <w:rFonts w:asciiTheme="minorHAnsi" w:hAnsiTheme="minorHAnsi"/>
        </w:rPr>
        <w:t xml:space="preserve"> such thing as </w:t>
      </w:r>
      <w:r w:rsidRPr="00D34FE1">
        <w:rPr>
          <w:rStyle w:val="Hyperlink"/>
          <w:rFonts w:asciiTheme="minorHAnsi" w:hAnsiTheme="minorHAnsi"/>
          <w:highlight w:val="yellow"/>
        </w:rPr>
        <w:t>a ‘</w:t>
      </w:r>
      <w:r w:rsidRPr="00D34FE1">
        <w:rPr>
          <w:rStyle w:val="Emphasis"/>
          <w:rFonts w:asciiTheme="minorHAnsi" w:hAnsiTheme="minorHAnsi"/>
          <w:highlight w:val="yellow"/>
        </w:rPr>
        <w:t>settler will</w:t>
      </w:r>
      <w:r w:rsidRPr="00D34FE1">
        <w:rPr>
          <w:rStyle w:val="Hyperlink"/>
          <w:rFonts w:asciiTheme="minorHAnsi" w:hAnsiTheme="minorHAnsi"/>
          <w:highlight w:val="yellow"/>
        </w:rPr>
        <w:t xml:space="preserve">’ that </w:t>
      </w:r>
      <w:r w:rsidRPr="00D34FE1">
        <w:rPr>
          <w:rStyle w:val="Emphasis"/>
          <w:rFonts w:asciiTheme="minorHAnsi" w:hAnsiTheme="minorHAnsi"/>
          <w:highlight w:val="yellow"/>
        </w:rPr>
        <w:t>inherently desires the elimination of the native</w:t>
      </w:r>
      <w:r w:rsidRPr="00D34FE1">
        <w:rPr>
          <w:rStyle w:val="Hyperlink"/>
          <w:rFonts w:asciiTheme="minorHAnsi" w:hAnsiTheme="minorHAnsi"/>
        </w:rPr>
        <w:t xml:space="preserve"> and the distinction between the settler and native </w:t>
      </w:r>
      <w:r w:rsidRPr="00D34FE1">
        <w:rPr>
          <w:rStyle w:val="Emphasis"/>
          <w:rFonts w:asciiTheme="minorHAnsi" w:hAnsiTheme="minorHAnsi"/>
        </w:rPr>
        <w:t>can only ever be categorical</w:t>
      </w:r>
      <w:r w:rsidRPr="00D34FE1">
        <w:rPr>
          <w:rStyle w:val="Hyperlink"/>
          <w:rFonts w:asciiTheme="minorHAnsi" w:hAnsiTheme="minorHAnsi"/>
        </w:rPr>
        <w:t>, founded as it is on the ‘primal binarism of the frontier’</w:t>
      </w:r>
      <w:r w:rsidRPr="00D34FE1">
        <w:rPr>
          <w:rFonts w:asciiTheme="minorHAnsi" w:hAnsiTheme="min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D34FE1">
        <w:rPr>
          <w:rStyle w:val="Hyperlink"/>
          <w:rFonts w:asciiTheme="minorHAnsi" w:hAnsiTheme="minorHAnsi"/>
        </w:rPr>
        <w:t>settler</w:t>
      </w:r>
      <w:r w:rsidRPr="00D34FE1">
        <w:rPr>
          <w:rFonts w:asciiTheme="minorHAnsi" w:hAnsiTheme="minorHAnsi"/>
          <w:sz w:val="16"/>
        </w:rPr>
        <w:t xml:space="preserve">, who </w:t>
      </w:r>
      <w:r w:rsidRPr="00D34FE1">
        <w:rPr>
          <w:rStyle w:val="Hyperlink"/>
          <w:rFonts w:asciiTheme="minorHAnsi" w:hAnsiTheme="minorHAnsi"/>
        </w:rPr>
        <w:t xml:space="preserve">seeks to </w:t>
      </w:r>
      <w:r w:rsidRPr="00D34FE1">
        <w:rPr>
          <w:rStyle w:val="Emphasis"/>
          <w:rFonts w:asciiTheme="minorHAnsi" w:hAnsiTheme="minorHAnsi"/>
        </w:rPr>
        <w:t>destroy</w:t>
      </w:r>
      <w:r w:rsidRPr="00D34FE1">
        <w:rPr>
          <w:rStyle w:val="Hyperlink"/>
          <w:rFonts w:asciiTheme="minorHAnsi" w:hAnsiTheme="minorHAnsi"/>
        </w:rPr>
        <w:t xml:space="preserve"> and </w:t>
      </w:r>
      <w:r w:rsidRPr="00D34FE1">
        <w:rPr>
          <w:rStyle w:val="Emphasis"/>
          <w:rFonts w:asciiTheme="minorHAnsi" w:hAnsiTheme="minorHAnsi"/>
        </w:rPr>
        <w:t>replace the native</w:t>
      </w:r>
      <w:r w:rsidRPr="00D34FE1">
        <w:rPr>
          <w:rStyle w:val="Hyperlink"/>
          <w:rFonts w:asciiTheme="minorHAnsi" w:hAnsiTheme="minorHAnsi"/>
        </w:rPr>
        <w:t xml:space="preserve">, and </w:t>
      </w:r>
      <w:r w:rsidRPr="00D34FE1">
        <w:rPr>
          <w:rStyle w:val="Hyperlink"/>
          <w:rFonts w:asciiTheme="minorHAnsi" w:hAnsiTheme="minorHAnsi"/>
          <w:highlight w:val="yellow"/>
        </w:rPr>
        <w:t>native</w:t>
      </w:r>
      <w:r w:rsidRPr="00D34FE1">
        <w:rPr>
          <w:rFonts w:asciiTheme="minorHAnsi" w:hAnsiTheme="minorHAnsi"/>
          <w:sz w:val="16"/>
        </w:rPr>
        <w:t xml:space="preserve">, who </w:t>
      </w:r>
      <w:r w:rsidRPr="00D34FE1">
        <w:rPr>
          <w:rStyle w:val="Emphasis"/>
          <w:rFonts w:asciiTheme="minorHAnsi" w:hAnsiTheme="minorHAnsi"/>
          <w:highlight w:val="yellow"/>
        </w:rPr>
        <w:t>can only ever push back</w:t>
      </w:r>
      <w:r w:rsidRPr="00D34FE1">
        <w:rPr>
          <w:rFonts w:asciiTheme="minorHAnsi" w:hAnsiTheme="minorHAnsi"/>
          <w:sz w:val="16"/>
        </w:rPr>
        <w:t xml:space="preserve">. Indeed, </w:t>
      </w:r>
      <w:r w:rsidRPr="00D34FE1">
        <w:rPr>
          <w:rStyle w:val="Hyperlink"/>
          <w:rFonts w:asciiTheme="minorHAnsi" w:hAnsiTheme="minorHAnsi"/>
        </w:rPr>
        <w:t>if the settler colonial paradigm views history in</w:t>
      </w:r>
      <w:r w:rsidRPr="00D34FE1">
        <w:rPr>
          <w:rFonts w:asciiTheme="minorHAnsi" w:hAnsiTheme="minorHAnsi"/>
          <w:sz w:val="16"/>
        </w:rPr>
        <w:t xml:space="preserve"> similar </w:t>
      </w:r>
      <w:r w:rsidRPr="00D34FE1">
        <w:rPr>
          <w:rStyle w:val="Hyperlink"/>
          <w:rFonts w:asciiTheme="minorHAnsi" w:hAnsiTheme="minorHAnsi"/>
        </w:rPr>
        <w:t>teleological terms</w:t>
      </w:r>
      <w:r w:rsidRPr="00D34FE1">
        <w:rPr>
          <w:rFonts w:asciiTheme="minorHAnsi" w:hAnsiTheme="minorHAnsi"/>
          <w:sz w:val="16"/>
        </w:rPr>
        <w:t xml:space="preserve"> to the Marxist framework,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does not offer</w:t>
      </w:r>
      <w:r w:rsidRPr="00D34FE1">
        <w:rPr>
          <w:rStyle w:val="Hyperlink"/>
          <w:rFonts w:asciiTheme="minorHAnsi" w:hAnsiTheme="minorHAnsi"/>
          <w:highlight w:val="yellow"/>
        </w:rPr>
        <w:t xml:space="preserve"> the</w:t>
      </w:r>
      <w:r w:rsidRPr="00D34FE1">
        <w:rPr>
          <w:rStyle w:val="Hyperlink"/>
          <w:rFonts w:asciiTheme="minorHAnsi" w:hAnsiTheme="minorHAnsi"/>
        </w:rPr>
        <w:t xml:space="preserve"> same </w:t>
      </w:r>
      <w:r w:rsidRPr="00D34FE1">
        <w:rPr>
          <w:rStyle w:val="Hyperlink"/>
          <w:rFonts w:asciiTheme="minorHAnsi" w:hAnsiTheme="minorHAnsi"/>
          <w:highlight w:val="yellow"/>
        </w:rPr>
        <w:t>hopeful vision of a liberated future</w:t>
      </w:r>
      <w:r w:rsidRPr="00D34FE1">
        <w:rPr>
          <w:rFonts w:asciiTheme="minorHAnsi" w:hAnsiTheme="minorHAnsi"/>
          <w:sz w:val="16"/>
        </w:rPr>
        <w:t xml:space="preserve">. After all, </w:t>
      </w:r>
      <w:r w:rsidRPr="00D34FE1">
        <w:rPr>
          <w:rStyle w:val="Hyperlink"/>
          <w:rFonts w:asciiTheme="minorHAnsi" w:hAnsiTheme="minorHAnsi"/>
          <w:highlight w:val="yellow"/>
        </w:rPr>
        <w:t xml:space="preserve">settler colonialism has </w:t>
      </w:r>
      <w:r w:rsidRPr="00D34FE1">
        <w:rPr>
          <w:rStyle w:val="Emphasis"/>
          <w:rFonts w:asciiTheme="minorHAnsi" w:hAnsiTheme="minorHAnsi"/>
          <w:highlight w:val="yellow"/>
        </w:rPr>
        <w:t>only one story</w:t>
      </w:r>
      <w:r w:rsidRPr="00D34FE1">
        <w:rPr>
          <w:rStyle w:val="Emphasis"/>
          <w:rFonts w:asciiTheme="minorHAnsi" w:hAnsiTheme="minorHAnsi"/>
        </w:rPr>
        <w:t xml:space="preserve"> to tell</w:t>
      </w:r>
      <w:r w:rsidRPr="00D34FE1">
        <w:rPr>
          <w:rStyle w:val="Hyperlink"/>
          <w:rFonts w:asciiTheme="minorHAnsi" w:hAnsiTheme="minorHAnsi"/>
        </w:rPr>
        <w:t>—‘</w:t>
      </w:r>
      <w:r w:rsidRPr="00D34FE1">
        <w:rPr>
          <w:rStyle w:val="Hyperlink"/>
          <w:rFonts w:asciiTheme="minorHAnsi" w:hAnsiTheme="minorHAnsi"/>
          <w:highlight w:val="yellow"/>
        </w:rPr>
        <w:t xml:space="preserve">either </w:t>
      </w:r>
      <w:r w:rsidRPr="00D34FE1">
        <w:rPr>
          <w:rStyle w:val="Emphasis"/>
          <w:rFonts w:asciiTheme="minorHAnsi" w:hAnsiTheme="minorHAnsi"/>
          <w:highlight w:val="yellow"/>
        </w:rPr>
        <w:t>total victory</w:t>
      </w:r>
      <w:r w:rsidRPr="00D34FE1">
        <w:rPr>
          <w:rStyle w:val="Hyperlink"/>
          <w:rFonts w:asciiTheme="minorHAnsi" w:hAnsiTheme="minorHAnsi"/>
          <w:highlight w:val="yellow"/>
        </w:rPr>
        <w:t xml:space="preserve"> or </w:t>
      </w:r>
      <w:r w:rsidRPr="00D34FE1">
        <w:rPr>
          <w:rStyle w:val="Emphasis"/>
          <w:rFonts w:asciiTheme="minorHAnsi" w:hAnsiTheme="minorHAnsi"/>
          <w:highlight w:val="yellow"/>
        </w:rPr>
        <w:t>total failure</w:t>
      </w:r>
      <w:r w:rsidRPr="00D34FE1">
        <w:rPr>
          <w:rStyle w:val="Hyperlink"/>
          <w:rFonts w:asciiTheme="minorHAnsi" w:hAnsiTheme="minorHAnsi"/>
          <w:highlight w:val="yellow"/>
        </w:rPr>
        <w:t>’</w:t>
      </w:r>
      <w:r w:rsidRPr="00D34FE1">
        <w:rPr>
          <w:rFonts w:asciiTheme="minorHAnsi" w:hAnsiTheme="minorHAnsi"/>
          <w:sz w:val="16"/>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D34FE1">
        <w:rPr>
          <w:rStyle w:val="Hyperlink"/>
          <w:rFonts w:asciiTheme="minorHAnsi" w:hAnsiTheme="minorHAnsi"/>
        </w:rPr>
        <w:t xml:space="preserve">the </w:t>
      </w:r>
      <w:r w:rsidRPr="00D34FE1">
        <w:rPr>
          <w:rStyle w:val="Emphasis"/>
          <w:rFonts w:asciiTheme="minorHAnsi" w:hAnsiTheme="minorHAnsi"/>
        </w:rPr>
        <w:t>categorical distinction</w:t>
      </w:r>
      <w:r w:rsidRPr="00D34FE1">
        <w:rPr>
          <w:rStyle w:val="Hyperlink"/>
          <w:rFonts w:asciiTheme="minorHAnsi" w:hAnsiTheme="minorHAnsi"/>
        </w:rPr>
        <w:t xml:space="preserve"> between settler and native </w:t>
      </w:r>
      <w:r w:rsidRPr="00D34FE1">
        <w:rPr>
          <w:rStyle w:val="Emphasis"/>
          <w:rFonts w:asciiTheme="minorHAnsi" w:hAnsiTheme="minorHAnsi"/>
        </w:rPr>
        <w:t>obstructs</w:t>
      </w:r>
      <w:r w:rsidRPr="00D34FE1">
        <w:rPr>
          <w:rStyle w:val="Hyperlink"/>
          <w:rFonts w:asciiTheme="minorHAnsi" w:hAnsiTheme="minorHAnsi"/>
        </w:rPr>
        <w:t xml:space="preserve"> the ‘possibility of a genuinely decolonised relationship’</w:t>
      </w:r>
      <w:r w:rsidRPr="00D34FE1">
        <w:rPr>
          <w:rFonts w:asciiTheme="minorHAnsi" w:hAnsiTheme="minorHAnsi"/>
          <w:sz w:val="16"/>
        </w:rPr>
        <w:t xml:space="preserve"> (by virtue of its lopsidedness) </w:t>
      </w:r>
      <w:r w:rsidRPr="00D34FE1">
        <w:rPr>
          <w:rStyle w:val="Hyperlink"/>
          <w:rFonts w:asciiTheme="minorHAnsi" w:hAnsiTheme="minorHAnsi"/>
        </w:rPr>
        <w:t xml:space="preserve">yet is a </w:t>
      </w:r>
      <w:r w:rsidRPr="00D34FE1">
        <w:rPr>
          <w:rStyle w:val="Emphasis"/>
          <w:rFonts w:asciiTheme="minorHAnsi" w:hAnsiTheme="minorHAnsi"/>
        </w:rPr>
        <w:t>necessary political strategy</w:t>
      </w:r>
      <w:r w:rsidRPr="00D34FE1">
        <w:rPr>
          <w:rStyle w:val="Hyperlink"/>
          <w:rFonts w:asciiTheme="minorHAnsi" w:hAnsiTheme="minorHAnsi"/>
        </w:rPr>
        <w:t xml:space="preserve"> to </w:t>
      </w:r>
      <w:r w:rsidRPr="00D34FE1">
        <w:rPr>
          <w:rStyle w:val="Emphasis"/>
          <w:rFonts w:asciiTheme="minorHAnsi" w:hAnsiTheme="minorHAnsi"/>
        </w:rPr>
        <w:t>guard against the absorption</w:t>
      </w:r>
      <w:r w:rsidRPr="00D34FE1">
        <w:rPr>
          <w:rStyle w:val="Hyperlink"/>
          <w:rFonts w:asciiTheme="minorHAnsi" w:hAnsiTheme="minorHAnsi"/>
        </w:rPr>
        <w:t xml:space="preserve"> of Indigenous people into the settler fold, which would </w:t>
      </w:r>
      <w:r w:rsidRPr="00D34FE1">
        <w:rPr>
          <w:rStyle w:val="Emphasis"/>
          <w:rFonts w:asciiTheme="minorHAnsi" w:hAnsiTheme="minorHAnsi"/>
        </w:rPr>
        <w:t>represent settler colonialism’s final victory</w:t>
      </w:r>
      <w:r w:rsidRPr="00D34FE1">
        <w:rPr>
          <w:rFonts w:asciiTheme="minorHAnsi" w:hAnsiTheme="minorHAnsi"/>
          <w:sz w:val="16"/>
        </w:rPr>
        <w:t xml:space="preserve">. </w:t>
      </w:r>
      <w:r w:rsidRPr="00D34FE1">
        <w:rPr>
          <w:rStyle w:val="Hyperlink"/>
          <w:rFonts w:asciiTheme="minorHAnsi" w:hAnsiTheme="minorHAnsi"/>
        </w:rPr>
        <w:t>The battle here is between a ‘settler colonialism [that] is designed to produce a fundamental discontinuity as its “logic of elimination” runs its course until it actually extinguishes the settler colonial relation’ and an anti-colonial struggle that ‘</w:t>
      </w:r>
      <w:r w:rsidRPr="00D34FE1">
        <w:rPr>
          <w:rStyle w:val="Emphasis"/>
          <w:rFonts w:asciiTheme="minorHAnsi" w:hAnsiTheme="minorHAnsi"/>
        </w:rPr>
        <w:t>must aim to keep the settler-indigenous relationship going</w:t>
      </w:r>
      <w:r w:rsidRPr="00D34FE1">
        <w:rPr>
          <w:rStyle w:val="Hyperlink"/>
          <w:rFonts w:asciiTheme="minorHAnsi" w:hAnsiTheme="minorHAnsi"/>
        </w:rPr>
        <w:t>’</w:t>
      </w:r>
      <w:r w:rsidRPr="00D34FE1">
        <w:rPr>
          <w:rFonts w:asciiTheme="minorHAnsi" w:hAnsiTheme="minorHAnsi"/>
          <w:sz w:val="16"/>
        </w:rPr>
        <w:t xml:space="preserve"> (2011: 7). In other words, </w:t>
      </w:r>
      <w:r w:rsidRPr="00D34FE1">
        <w:rPr>
          <w:rStyle w:val="Hyperlink"/>
          <w:rFonts w:asciiTheme="minorHAnsi" w:hAnsiTheme="minorHAnsi"/>
        </w:rPr>
        <w:t xml:space="preserve">the categorical distinction produced by the frontier </w:t>
      </w:r>
      <w:r w:rsidRPr="00D34FE1">
        <w:rPr>
          <w:rStyle w:val="Emphasis"/>
          <w:rFonts w:asciiTheme="minorHAnsi" w:hAnsiTheme="minorHAnsi"/>
        </w:rPr>
        <w:t>must be maintained in order to struggle against its effects</w:t>
      </w:r>
      <w:r w:rsidRPr="00D34FE1">
        <w:rPr>
          <w:rFonts w:asciiTheme="minorHAnsi" w:hAnsiTheme="min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D34FE1">
        <w:rPr>
          <w:rStyle w:val="Hyperlink"/>
          <w:rFonts w:asciiTheme="minorHAnsi" w:hAnsiTheme="minorHAnsi"/>
        </w:rPr>
        <w:t>Given the generally dreadful</w:t>
      </w:r>
      <w:r w:rsidRPr="00D34FE1">
        <w:rPr>
          <w:rFonts w:asciiTheme="minorHAnsi" w:hAnsiTheme="minorHAnsi"/>
          <w:sz w:val="16"/>
        </w:rPr>
        <w:t xml:space="preserve"> Fourth World </w:t>
      </w:r>
      <w:r w:rsidRPr="00D34FE1">
        <w:rPr>
          <w:rStyle w:val="Hyperlink"/>
          <w:rFonts w:asciiTheme="minorHAnsi" w:hAnsiTheme="minorHAnsi"/>
        </w:rPr>
        <w:t>circumstances facing many Indigenous peoples</w:t>
      </w:r>
      <w:r w:rsidRPr="00D34FE1">
        <w:rPr>
          <w:rFonts w:asciiTheme="minorHAnsi" w:hAnsiTheme="minorHAnsi"/>
          <w:sz w:val="16"/>
        </w:rPr>
        <w:t xml:space="preserve"> in settler societies, </w:t>
      </w:r>
      <w:r w:rsidRPr="00D34FE1">
        <w:rPr>
          <w:rStyle w:val="Hyperlink"/>
          <w:rFonts w:asciiTheme="minorHAnsi" w:hAnsiTheme="minorHAnsi"/>
        </w:rPr>
        <w:t xml:space="preserve">it </w:t>
      </w:r>
      <w:r w:rsidRPr="00D34FE1">
        <w:rPr>
          <w:rStyle w:val="Emphasis"/>
          <w:rFonts w:asciiTheme="minorHAnsi" w:hAnsiTheme="minorHAnsi"/>
        </w:rPr>
        <w:t>could be argued</w:t>
      </w:r>
      <w:r w:rsidRPr="00D34FE1">
        <w:rPr>
          <w:rStyle w:val="Hyperlink"/>
          <w:rFonts w:asciiTheme="minorHAnsi" w:hAnsiTheme="minorHAnsi"/>
        </w:rPr>
        <w:t xml:space="preserve"> that there is good reason for</w:t>
      </w:r>
      <w:r w:rsidRPr="00D34FE1">
        <w:rPr>
          <w:rFonts w:asciiTheme="minorHAnsi" w:hAnsiTheme="minorHAnsi"/>
          <w:sz w:val="16"/>
        </w:rPr>
        <w:t xml:space="preserve"> such </w:t>
      </w:r>
      <w:r w:rsidRPr="00D34FE1">
        <w:rPr>
          <w:rStyle w:val="Emphasis"/>
          <w:rFonts w:asciiTheme="minorHAnsi" w:hAnsiTheme="minorHAnsi"/>
        </w:rPr>
        <w:t>pessimism</w:t>
      </w:r>
      <w:r w:rsidRPr="00D34FE1">
        <w:rPr>
          <w:rFonts w:asciiTheme="minorHAnsi" w:hAnsiTheme="min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D34FE1">
        <w:rPr>
          <w:rStyle w:val="Emphasis"/>
          <w:rFonts w:asciiTheme="minorHAnsi" w:hAnsiTheme="minorHAnsi"/>
        </w:rPr>
        <w:t>Nonetheless</w:t>
      </w:r>
      <w:r w:rsidRPr="00D34FE1">
        <w:rPr>
          <w:rStyle w:val="Hyperlink"/>
          <w:rFonts w:asciiTheme="minorHAnsi" w:hAnsiTheme="minorHAnsi"/>
        </w:rPr>
        <w:t xml:space="preserve">, the </w:t>
      </w:r>
      <w:r w:rsidRPr="00D34FE1">
        <w:rPr>
          <w:rStyle w:val="Emphasis"/>
          <w:rFonts w:asciiTheme="minorHAnsi" w:hAnsiTheme="minorHAnsi"/>
          <w:highlight w:val="yellow"/>
        </w:rPr>
        <w:t>fatalism</w:t>
      </w:r>
      <w:r w:rsidRPr="00D34FE1">
        <w:rPr>
          <w:rStyle w:val="Hyperlink"/>
          <w:rFonts w:asciiTheme="minorHAnsi" w:hAnsiTheme="minorHAnsi"/>
        </w:rPr>
        <w:t xml:space="preserve"> of the settler colonial paradigm</w:t>
      </w:r>
      <w:r w:rsidRPr="00D34FE1">
        <w:rPr>
          <w:rFonts w:asciiTheme="minorHAnsi" w:hAnsiTheme="minorHAnsi"/>
          <w:sz w:val="16"/>
        </w:rPr>
        <w:t>—whereby decolonisation is by and large put beyond the realms of possibility—</w:t>
      </w:r>
      <w:r w:rsidRPr="00D34FE1">
        <w:rPr>
          <w:rStyle w:val="Hyperlink"/>
          <w:rFonts w:asciiTheme="minorHAnsi" w:hAnsiTheme="minorHAnsi"/>
          <w:highlight w:val="yellow"/>
        </w:rPr>
        <w:t>has</w:t>
      </w:r>
      <w:r w:rsidRPr="00D34FE1">
        <w:rPr>
          <w:rFonts w:asciiTheme="minorHAnsi" w:hAnsiTheme="minorHAnsi"/>
          <w:sz w:val="16"/>
        </w:rPr>
        <w:t xml:space="preserve"> seen it </w:t>
      </w:r>
      <w:r w:rsidRPr="00D34FE1">
        <w:rPr>
          <w:rStyle w:val="Hyperlink"/>
          <w:rFonts w:asciiTheme="minorHAnsi" w:hAnsiTheme="minorHAnsi"/>
          <w:highlight w:val="yellow"/>
        </w:rPr>
        <w:t>come under</w:t>
      </w:r>
      <w:r w:rsidRPr="00D34FE1">
        <w:rPr>
          <w:rStyle w:val="Hyperlink"/>
          <w:rFonts w:asciiTheme="minorHAnsi" w:hAnsiTheme="minorHAnsi"/>
        </w:rPr>
        <w:t xml:space="preserve"> </w:t>
      </w:r>
      <w:r w:rsidRPr="00D34FE1">
        <w:rPr>
          <w:rStyle w:val="Emphasis"/>
          <w:rFonts w:asciiTheme="minorHAnsi" w:hAnsiTheme="minorHAnsi"/>
        </w:rPr>
        <w:t xml:space="preserve">considerable </w:t>
      </w:r>
      <w:r w:rsidRPr="00D34FE1">
        <w:rPr>
          <w:rStyle w:val="Emphasis"/>
          <w:rFonts w:asciiTheme="minorHAnsi" w:hAnsiTheme="minorHAnsi"/>
          <w:highlight w:val="yellow"/>
        </w:rPr>
        <w:t>critique</w:t>
      </w:r>
      <w:r w:rsidRPr="00D34FE1">
        <w:rPr>
          <w:rStyle w:val="Hyperlink"/>
          <w:rFonts w:asciiTheme="minorHAnsi" w:hAnsiTheme="minorHAnsi"/>
          <w:highlight w:val="yellow"/>
        </w:rPr>
        <w:t xml:space="preserve"> for </w:t>
      </w:r>
      <w:r w:rsidRPr="00D34FE1">
        <w:rPr>
          <w:rStyle w:val="Emphasis"/>
          <w:rFonts w:asciiTheme="minorHAnsi" w:hAnsiTheme="minorHAnsi"/>
          <w:highlight w:val="yellow"/>
        </w:rPr>
        <w:t>reifying settler colonialism</w:t>
      </w:r>
      <w:r w:rsidRPr="00D34FE1">
        <w:rPr>
          <w:rStyle w:val="Hyperlink"/>
          <w:rFonts w:asciiTheme="minorHAnsi" w:hAnsiTheme="minorHAnsi"/>
          <w:highlight w:val="yellow"/>
        </w:rPr>
        <w:t xml:space="preserve"> as a</w:t>
      </w:r>
      <w:r w:rsidRPr="00D34FE1">
        <w:rPr>
          <w:rStyle w:val="Hyperlink"/>
          <w:rFonts w:asciiTheme="minorHAnsi" w:hAnsiTheme="minorHAnsi"/>
        </w:rPr>
        <w:t xml:space="preserve"> transhistorical </w:t>
      </w:r>
      <w:r w:rsidRPr="00D34FE1">
        <w:rPr>
          <w:rStyle w:val="Hyperlink"/>
          <w:rFonts w:asciiTheme="minorHAnsi" w:hAnsiTheme="minorHAnsi"/>
          <w:highlight w:val="yellow"/>
        </w:rPr>
        <w:t>meta-structure where colonial relations</w:t>
      </w:r>
      <w:r w:rsidRPr="00D34FE1">
        <w:rPr>
          <w:rStyle w:val="Hyperlink"/>
          <w:rFonts w:asciiTheme="minorHAnsi" w:hAnsiTheme="minorHAnsi"/>
        </w:rPr>
        <w:t xml:space="preserve"> of domination </w:t>
      </w:r>
      <w:r w:rsidRPr="00D34FE1">
        <w:rPr>
          <w:rStyle w:val="Hyperlink"/>
          <w:rFonts w:asciiTheme="minorHAnsi" w:hAnsiTheme="minorHAnsi"/>
          <w:highlight w:val="yellow"/>
        </w:rPr>
        <w:t xml:space="preserve">are </w:t>
      </w:r>
      <w:r w:rsidRPr="00D34FE1">
        <w:rPr>
          <w:rStyle w:val="Emphasis"/>
          <w:rFonts w:asciiTheme="minorHAnsi" w:hAnsiTheme="minorHAnsi"/>
          <w:highlight w:val="yellow"/>
        </w:rPr>
        <w:t>inevitable</w:t>
      </w:r>
      <w:r w:rsidRPr="00D34FE1">
        <w:rPr>
          <w:rFonts w:asciiTheme="minorHAnsi" w:hAnsiTheme="minorHAnsi"/>
          <w:sz w:val="16"/>
        </w:rPr>
        <w:t xml:space="preserve"> (Macoun &amp; Strakosch, 2013: 435; Snelgrove et al., 2014: 9). </w:t>
      </w:r>
      <w:r w:rsidRPr="00D34FE1">
        <w:rPr>
          <w:rStyle w:val="Hyperlink"/>
          <w:rFonts w:asciiTheme="minorHAnsi" w:hAnsiTheme="minorHAnsi"/>
          <w:highlight w:val="yellow"/>
        </w:rPr>
        <w:t>Not only does</w:t>
      </w:r>
      <w:r w:rsidRPr="00D34FE1">
        <w:rPr>
          <w:rFonts w:asciiTheme="minorHAnsi" w:hAnsiTheme="minorHAnsi"/>
          <w:sz w:val="16"/>
        </w:rPr>
        <w:t xml:space="preserve"> Wolfe’s </w:t>
      </w:r>
      <w:r w:rsidRPr="00D34FE1">
        <w:rPr>
          <w:rStyle w:val="Hyperlink"/>
          <w:rFonts w:asciiTheme="minorHAnsi" w:hAnsiTheme="minorHAnsi"/>
          <w:highlight w:val="yellow"/>
        </w:rPr>
        <w:t xml:space="preserve">ontology </w:t>
      </w:r>
      <w:r w:rsidRPr="00D34FE1">
        <w:rPr>
          <w:rStyle w:val="Emphasis"/>
          <w:rFonts w:asciiTheme="minorHAnsi" w:hAnsiTheme="minorHAnsi"/>
          <w:highlight w:val="yellow"/>
        </w:rPr>
        <w:t>erase contingency</w:t>
      </w:r>
      <w:r w:rsidRPr="00D34FE1">
        <w:rPr>
          <w:rStyle w:val="Hyperlink"/>
          <w:rFonts w:asciiTheme="minorHAnsi" w:hAnsiTheme="minorHAnsi"/>
        </w:rPr>
        <w:t xml:space="preserve">, </w:t>
      </w:r>
      <w:r w:rsidRPr="00D34FE1">
        <w:rPr>
          <w:rStyle w:val="Emphasis"/>
          <w:rFonts w:asciiTheme="minorHAnsi" w:hAnsiTheme="minorHAnsi"/>
        </w:rPr>
        <w:t>heterogeneity</w:t>
      </w:r>
      <w:r w:rsidRPr="00D34FE1">
        <w:rPr>
          <w:rStyle w:val="Hyperlink"/>
          <w:rFonts w:asciiTheme="minorHAnsi" w:hAnsiTheme="minorHAnsi"/>
        </w:rPr>
        <w:t xml:space="preserve"> </w:t>
      </w:r>
      <w:r w:rsidRPr="00D34FE1">
        <w:rPr>
          <w:rStyle w:val="Hyperlink"/>
          <w:rFonts w:asciiTheme="minorHAnsi" w:hAnsiTheme="minorHAnsi"/>
          <w:highlight w:val="yellow"/>
        </w:rPr>
        <w:t>and</w:t>
      </w:r>
      <w:r w:rsidRPr="00D34FE1">
        <w:rPr>
          <w:rStyle w:val="Hyperlink"/>
          <w:rFonts w:asciiTheme="minorHAnsi" w:hAnsiTheme="minorHAnsi"/>
        </w:rPr>
        <w:t xml:space="preserve"> (crucially) </w:t>
      </w:r>
      <w:r w:rsidRPr="00D34FE1">
        <w:rPr>
          <w:rStyle w:val="Emphasis"/>
          <w:rFonts w:asciiTheme="minorHAnsi" w:hAnsiTheme="minorHAnsi"/>
          <w:highlight w:val="yellow"/>
        </w:rPr>
        <w:t>agency</w:t>
      </w:r>
      <w:r w:rsidRPr="00D34FE1">
        <w:rPr>
          <w:rFonts w:asciiTheme="minorHAnsi" w:hAnsiTheme="minorHAnsi"/>
          <w:sz w:val="16"/>
        </w:rPr>
        <w:t xml:space="preserve"> (Merlan, 1997; Rowse, 2014), </w:t>
      </w:r>
      <w:r w:rsidRPr="00D34FE1">
        <w:rPr>
          <w:rStyle w:val="Hyperlink"/>
          <w:rFonts w:asciiTheme="minorHAnsi" w:hAnsiTheme="minorHAnsi"/>
          <w:highlight w:val="yellow"/>
        </w:rPr>
        <w:t>but its</w:t>
      </w:r>
      <w:r w:rsidRPr="00D34FE1">
        <w:rPr>
          <w:rStyle w:val="Hyperlink"/>
          <w:rFonts w:asciiTheme="minorHAnsi" w:hAnsiTheme="minorHAnsi"/>
        </w:rPr>
        <w:t xml:space="preserve"> polarised </w:t>
      </w:r>
      <w:r w:rsidRPr="00D34FE1">
        <w:rPr>
          <w:rStyle w:val="Hyperlink"/>
          <w:rFonts w:asciiTheme="minorHAnsi" w:hAnsiTheme="minorHAnsi"/>
          <w:highlight w:val="yellow"/>
        </w:rPr>
        <w:t>framework</w:t>
      </w:r>
      <w:r w:rsidRPr="00D34FE1">
        <w:rPr>
          <w:rStyle w:val="Hyperlink"/>
          <w:rFonts w:asciiTheme="minorHAnsi" w:hAnsiTheme="minorHAnsi"/>
        </w:rPr>
        <w:t xml:space="preserve"> effectively ‘</w:t>
      </w:r>
      <w:r w:rsidRPr="00D34FE1">
        <w:rPr>
          <w:rStyle w:val="Emphasis"/>
          <w:rFonts w:asciiTheme="minorHAnsi" w:hAnsiTheme="minorHAnsi"/>
          <w:highlight w:val="yellow"/>
        </w:rPr>
        <w:t>puts politics to death</w:t>
      </w:r>
      <w:r w:rsidRPr="00D34FE1">
        <w:rPr>
          <w:rStyle w:val="Hyperlink"/>
          <w:rFonts w:asciiTheme="minorHAnsi" w:hAnsiTheme="minorHAnsi"/>
          <w:highlight w:val="yellow"/>
        </w:rPr>
        <w:t>’</w:t>
      </w:r>
      <w:r w:rsidRPr="00D34FE1">
        <w:rPr>
          <w:rFonts w:asciiTheme="minorHAnsi" w:hAnsiTheme="min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totalising logic</w:t>
      </w:r>
      <w:r w:rsidRPr="00D34FE1">
        <w:rPr>
          <w:rStyle w:val="Hyperlink"/>
          <w:rFonts w:asciiTheme="minorHAnsi" w:hAnsiTheme="minorHAnsi"/>
        </w:rPr>
        <w:t xml:space="preserve"> of</w:t>
      </w:r>
      <w:r w:rsidRPr="00D34FE1">
        <w:rPr>
          <w:rFonts w:asciiTheme="minorHAnsi" w:hAnsiTheme="minorHAnsi"/>
          <w:sz w:val="16"/>
        </w:rPr>
        <w:t xml:space="preserve"> Wolfe’s </w:t>
      </w:r>
      <w:r w:rsidRPr="00D34FE1">
        <w:rPr>
          <w:rStyle w:val="Hyperlink"/>
          <w:rFonts w:asciiTheme="minorHAnsi" w:hAnsiTheme="minorHAnsi"/>
        </w:rPr>
        <w:t xml:space="preserve">structure of invasion </w:t>
      </w:r>
      <w:r w:rsidRPr="00D34FE1">
        <w:rPr>
          <w:rStyle w:val="Emphasis"/>
          <w:rFonts w:asciiTheme="minorHAnsi" w:hAnsiTheme="minorHAnsi"/>
          <w:highlight w:val="yellow"/>
        </w:rPr>
        <w:t>rests on a disciplinary gesture</w:t>
      </w:r>
      <w:r w:rsidRPr="00D34FE1">
        <w:rPr>
          <w:rStyle w:val="Hyperlink"/>
          <w:rFonts w:asciiTheme="minorHAnsi" w:hAnsiTheme="minorHAnsi"/>
          <w:highlight w:val="yellow"/>
        </w:rPr>
        <w:t xml:space="preserve"> where ‘</w:t>
      </w:r>
      <w:r w:rsidRPr="00D34FE1">
        <w:rPr>
          <w:rStyle w:val="Emphasis"/>
          <w:rFonts w:asciiTheme="minorHAnsi" w:hAnsiTheme="minorHAnsi"/>
          <w:highlight w:val="yellow"/>
        </w:rPr>
        <w:t>any discussion</w:t>
      </w:r>
      <w:r w:rsidRPr="00D34FE1">
        <w:rPr>
          <w:rStyle w:val="Hyperlink"/>
          <w:rFonts w:asciiTheme="minorHAnsi" w:hAnsiTheme="minorHAnsi"/>
          <w:highlight w:val="yellow"/>
        </w:rPr>
        <w:t xml:space="preserve"> which </w:t>
      </w:r>
      <w:r w:rsidRPr="00D34FE1">
        <w:rPr>
          <w:rStyle w:val="Emphasis"/>
          <w:rFonts w:asciiTheme="minorHAnsi" w:hAnsiTheme="minorHAnsi"/>
          <w:highlight w:val="yellow"/>
        </w:rPr>
        <w:t>does not insist</w:t>
      </w:r>
      <w:r w:rsidRPr="00D34FE1">
        <w:rPr>
          <w:rStyle w:val="Hyperlink"/>
          <w:rFonts w:asciiTheme="minorHAnsi" w:hAnsiTheme="minorHAnsi"/>
          <w:highlight w:val="yellow"/>
        </w:rPr>
        <w:t xml:space="preserve"> on</w:t>
      </w:r>
      <w:r w:rsidRPr="00D34FE1">
        <w:rPr>
          <w:rStyle w:val="Hyperlink"/>
          <w:rFonts w:asciiTheme="minorHAnsi" w:hAnsiTheme="minorHAnsi"/>
        </w:rPr>
        <w:t xml:space="preserve"> the </w:t>
      </w:r>
      <w:r w:rsidRPr="00D34FE1">
        <w:rPr>
          <w:rStyle w:val="Hyperlink"/>
          <w:rFonts w:asciiTheme="minorHAnsi" w:hAnsiTheme="minorHAnsi"/>
          <w:highlight w:val="yellow"/>
        </w:rPr>
        <w:t>polarity</w:t>
      </w:r>
      <w:r w:rsidRPr="00D34FE1">
        <w:rPr>
          <w:rStyle w:val="Hyperlink"/>
          <w:rFonts w:asciiTheme="minorHAnsi" w:hAnsiTheme="minorHAnsi"/>
        </w:rPr>
        <w:t xml:space="preserve"> of the [settler] colonial project’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assimilationist</w:t>
      </w:r>
      <w:r w:rsidRPr="00D34FE1">
        <w:rPr>
          <w:rStyle w:val="Hyperlink"/>
          <w:rFonts w:asciiTheme="minorHAnsi" w:hAnsiTheme="minorHAnsi"/>
        </w:rPr>
        <w:t xml:space="preserve">, worse still, </w:t>
      </w:r>
      <w:r w:rsidRPr="00D34FE1">
        <w:rPr>
          <w:rStyle w:val="Emphasis"/>
          <w:rFonts w:asciiTheme="minorHAnsi" w:hAnsiTheme="minorHAnsi"/>
          <w:highlight w:val="yellow"/>
        </w:rPr>
        <w:t>genocidal</w:t>
      </w:r>
      <w:r w:rsidRPr="00D34FE1">
        <w:rPr>
          <w:rStyle w:val="Hyperlink"/>
          <w:rFonts w:asciiTheme="minorHAnsi" w:hAnsiTheme="minorHAnsi"/>
        </w:rPr>
        <w:t xml:space="preserve"> in effect if not intent. </w:t>
      </w:r>
      <w:r w:rsidRPr="00D34FE1">
        <w:rPr>
          <w:rStyle w:val="Emphasis"/>
          <w:rFonts w:asciiTheme="minorHAnsi" w:hAnsiTheme="minorHAnsi"/>
        </w:rPr>
        <w:t>Any attempt</w:t>
      </w:r>
      <w:r w:rsidRPr="00D34FE1">
        <w:rPr>
          <w:rStyle w:val="Hyperlink"/>
          <w:rFonts w:asciiTheme="minorHAnsi" w:hAnsiTheme="minorHAnsi"/>
        </w:rPr>
        <w:t xml:space="preserve"> to ‘explore the </w:t>
      </w:r>
      <w:r w:rsidRPr="00D34FE1">
        <w:rPr>
          <w:rStyle w:val="Emphasis"/>
          <w:rFonts w:asciiTheme="minorHAnsi" w:hAnsiTheme="minorHAnsi"/>
        </w:rPr>
        <w:t>dialogical</w:t>
      </w:r>
      <w:r w:rsidRPr="00D34FE1">
        <w:rPr>
          <w:rStyle w:val="Hyperlink"/>
          <w:rFonts w:asciiTheme="minorHAnsi" w:hAnsiTheme="minorHAnsi"/>
        </w:rPr>
        <w:t xml:space="preserve"> or </w:t>
      </w:r>
      <w:r w:rsidRPr="00D34FE1">
        <w:rPr>
          <w:rStyle w:val="Emphasis"/>
          <w:rFonts w:asciiTheme="minorHAnsi" w:hAnsiTheme="minorHAnsi"/>
        </w:rPr>
        <w:t>hybrid nature</w:t>
      </w:r>
      <w:r w:rsidRPr="00D34FE1">
        <w:rPr>
          <w:rStyle w:val="Hyperlink"/>
          <w:rFonts w:asciiTheme="minorHAnsi" w:hAnsiTheme="minorHAnsi"/>
        </w:rPr>
        <w:t xml:space="preserve"> of colonial subjectivity’—which would entail </w:t>
      </w:r>
      <w:r w:rsidRPr="00D34FE1">
        <w:rPr>
          <w:rStyle w:val="Emphasis"/>
          <w:rFonts w:asciiTheme="minorHAnsi" w:hAnsiTheme="minorHAnsi"/>
          <w:highlight w:val="yellow"/>
        </w:rPr>
        <w:t>working beyond</w:t>
      </w:r>
      <w:r w:rsidRPr="00D34FE1">
        <w:rPr>
          <w:rStyle w:val="Emphasis"/>
          <w:rFonts w:asciiTheme="minorHAnsi" w:hAnsiTheme="minorHAnsi"/>
        </w:rPr>
        <w:t xml:space="preserve"> the bounds of absolute </w:t>
      </w:r>
      <w:r w:rsidRPr="00D34FE1">
        <w:rPr>
          <w:rStyle w:val="Emphasis"/>
          <w:rFonts w:asciiTheme="minorHAnsi" w:hAnsiTheme="minorHAnsi"/>
          <w:highlight w:val="yellow"/>
        </w:rPr>
        <w:t>polarity</w:t>
      </w:r>
      <w:r w:rsidRPr="00D34FE1">
        <w:rPr>
          <w:rStyle w:val="Hyperlink"/>
          <w:rFonts w:asciiTheme="minorHAnsi" w:hAnsiTheme="minorHAnsi"/>
        </w:rPr>
        <w:t>—</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disciplined as complicit</w:t>
      </w:r>
      <w:r w:rsidRPr="00D34FE1">
        <w:rPr>
          <w:rStyle w:val="Hyperlink"/>
          <w:rFonts w:asciiTheme="minorHAnsi" w:hAnsiTheme="minorHAnsi"/>
        </w:rPr>
        <w:t xml:space="preserve"> in the settler colonial project itself, </w:t>
      </w:r>
      <w:r w:rsidRPr="00D34FE1">
        <w:rPr>
          <w:rStyle w:val="Hyperlink"/>
          <w:rFonts w:asciiTheme="minorHAnsi" w:hAnsiTheme="minorHAnsi"/>
          <w:highlight w:val="yellow"/>
        </w:rPr>
        <w:t xml:space="preserve">leaving ‘the </w:t>
      </w:r>
      <w:r w:rsidRPr="00D34FE1">
        <w:rPr>
          <w:rStyle w:val="Emphasis"/>
          <w:rFonts w:asciiTheme="minorHAnsi" w:hAnsiTheme="minorHAnsi"/>
          <w:highlight w:val="yellow"/>
        </w:rPr>
        <w:t>only nonassimilationist position</w:t>
      </w:r>
      <w:r w:rsidRPr="00D34FE1">
        <w:rPr>
          <w:rStyle w:val="Hyperlink"/>
          <w:rFonts w:asciiTheme="minorHAnsi" w:hAnsiTheme="minorHAnsi"/>
        </w:rPr>
        <w:t xml:space="preserve"> one that </w:t>
      </w:r>
      <w:r w:rsidRPr="00D34FE1">
        <w:rPr>
          <w:rStyle w:val="Emphasis"/>
          <w:rFonts w:asciiTheme="minorHAnsi" w:hAnsiTheme="minorHAnsi"/>
        </w:rPr>
        <w:t xml:space="preserve">adheres </w:t>
      </w:r>
      <w:r w:rsidRPr="00D34FE1">
        <w:rPr>
          <w:rStyle w:val="Emphasis"/>
          <w:rFonts w:asciiTheme="minorHAnsi" w:hAnsiTheme="minorHAnsi"/>
          <w:highlight w:val="yellow"/>
        </w:rPr>
        <w:t>strictly</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solely</w:t>
      </w:r>
      <w:r w:rsidRPr="00D34FE1">
        <w:rPr>
          <w:rStyle w:val="Hyperlink"/>
          <w:rFonts w:asciiTheme="minorHAnsi" w:hAnsiTheme="minorHAnsi"/>
        </w:rPr>
        <w:t xml:space="preserve"> to a </w:t>
      </w:r>
      <w:r w:rsidRPr="00D34FE1">
        <w:rPr>
          <w:rStyle w:val="Emphasis"/>
          <w:rFonts w:asciiTheme="minorHAnsi" w:hAnsiTheme="minorHAnsi"/>
          <w:highlight w:val="yellow"/>
        </w:rPr>
        <w:t>critique</w:t>
      </w:r>
      <w:r w:rsidRPr="00D34FE1">
        <w:rPr>
          <w:rStyle w:val="Hyperlink"/>
          <w:rFonts w:asciiTheme="minorHAnsi" w:hAnsiTheme="minorHAnsi"/>
        </w:rPr>
        <w:t xml:space="preserve"> of [settler] state discourse’. </w:t>
      </w:r>
      <w:r w:rsidRPr="00D34FE1">
        <w:rPr>
          <w:rStyle w:val="Hyperlink"/>
          <w:rFonts w:asciiTheme="minorHAnsi" w:hAnsiTheme="minorHAnsi"/>
          <w:highlight w:val="yellow"/>
        </w:rPr>
        <w:t>This</w:t>
      </w:r>
      <w:r w:rsidRPr="00D34FE1">
        <w:rPr>
          <w:rStyle w:val="Hyperlink"/>
          <w:rFonts w:asciiTheme="minorHAnsi" w:hAnsiTheme="minorHAnsi"/>
        </w:rPr>
        <w:t xml:space="preserve"> gesture </w:t>
      </w:r>
      <w:r w:rsidRPr="00D34FE1">
        <w:rPr>
          <w:rStyle w:val="Hyperlink"/>
          <w:rFonts w:asciiTheme="minorHAnsi" w:hAnsiTheme="minorHAnsi"/>
          <w:highlight w:val="yellow"/>
        </w:rPr>
        <w:t xml:space="preserve">not only </w:t>
      </w:r>
      <w:r w:rsidRPr="00D34FE1">
        <w:rPr>
          <w:rStyle w:val="Emphasis"/>
          <w:rFonts w:asciiTheme="minorHAnsi" w:hAnsiTheme="minorHAnsi"/>
          <w:highlight w:val="yellow"/>
        </w:rPr>
        <w:t>disallows the possibility of counter-publics</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strategic alliances</w:t>
      </w:r>
      <w:r w:rsidRPr="00D34FE1">
        <w:rPr>
          <w:rStyle w:val="Hyperlink"/>
          <w:rFonts w:asciiTheme="minorHAnsi" w:hAnsiTheme="minorHAnsi"/>
        </w:rPr>
        <w:t xml:space="preserve"> (even limited ones), </w:t>
      </w:r>
      <w:r w:rsidRPr="00D34FE1">
        <w:rPr>
          <w:rStyle w:val="Hyperlink"/>
          <w:rFonts w:asciiTheme="minorHAnsi" w:hAnsiTheme="minorHAnsi"/>
          <w:highlight w:val="yellow"/>
        </w:rPr>
        <w:t>but</w:t>
      </w:r>
      <w:r w:rsidRPr="00D34FE1">
        <w:rPr>
          <w:rStyle w:val="Hyperlink"/>
          <w:rFonts w:asciiTheme="minorHAnsi" w:hAnsiTheme="minorHAnsi"/>
        </w:rPr>
        <w:t xml:space="preserve"> also </w:t>
      </w:r>
      <w:r w:rsidRPr="00D34FE1">
        <w:rPr>
          <w:rStyle w:val="Emphasis"/>
          <w:rFonts w:asciiTheme="minorHAnsi" w:hAnsiTheme="minorHAnsi"/>
          <w:highlight w:val="yellow"/>
        </w:rPr>
        <w:t>comes</w:t>
      </w:r>
      <w:r w:rsidRPr="00D34FE1">
        <w:rPr>
          <w:rStyle w:val="Emphasis"/>
          <w:rFonts w:asciiTheme="minorHAnsi" w:hAnsiTheme="minorHAnsi"/>
        </w:rPr>
        <w:t xml:space="preserve"> dangerously </w:t>
      </w:r>
      <w:r w:rsidRPr="00D34FE1">
        <w:rPr>
          <w:rStyle w:val="Emphasis"/>
          <w:rFonts w:asciiTheme="minorHAnsi" w:hAnsiTheme="minorHAnsi"/>
          <w:highlight w:val="yellow"/>
        </w:rPr>
        <w:t>close</w:t>
      </w:r>
      <w:r w:rsidRPr="00D34FE1">
        <w:rPr>
          <w:rStyle w:val="Hyperlink"/>
          <w:rFonts w:asciiTheme="minorHAnsi" w:hAnsiTheme="minorHAnsi"/>
          <w:highlight w:val="yellow"/>
        </w:rPr>
        <w:t xml:space="preserve"> to ‘</w:t>
      </w:r>
      <w:r w:rsidRPr="00D34FE1">
        <w:rPr>
          <w:rStyle w:val="Emphasis"/>
          <w:rFonts w:asciiTheme="minorHAnsi" w:hAnsiTheme="minorHAnsi"/>
          <w:highlight w:val="yellow"/>
        </w:rPr>
        <w:t>resistance as acquiescence</w:t>
      </w:r>
      <w:r w:rsidRPr="00D34FE1">
        <w:rPr>
          <w:rStyle w:val="Hyperlink"/>
          <w:rFonts w:asciiTheme="minorHAnsi" w:hAnsiTheme="minorHAnsi"/>
          <w:highlight w:val="yellow"/>
        </w:rPr>
        <w:t>’</w:t>
      </w:r>
      <w:r w:rsidRPr="00D34FE1">
        <w:rPr>
          <w:rStyle w:val="Hyperlink"/>
          <w:rFonts w:asciiTheme="minorHAnsi" w:hAnsiTheme="minorHAnsi"/>
        </w:rPr>
        <w:t xml:space="preserve"> insofar as </w:t>
      </w:r>
      <w:r w:rsidRPr="00D34FE1">
        <w:rPr>
          <w:rStyle w:val="Hyperlink"/>
          <w:rFonts w:asciiTheme="minorHAnsi" w:hAnsiTheme="minorHAnsi"/>
          <w:highlight w:val="yellow"/>
        </w:rPr>
        <w:t>the</w:t>
      </w:r>
      <w:r w:rsidRPr="00D34FE1">
        <w:rPr>
          <w:rStyle w:val="Hyperlink"/>
          <w:rFonts w:asciiTheme="minorHAnsi" w:hAnsiTheme="minorHAnsi"/>
        </w:rPr>
        <w:t xml:space="preserve"> settler colonial studies </w:t>
      </w:r>
      <w:r w:rsidRPr="00D34FE1">
        <w:rPr>
          <w:rStyle w:val="Hyperlink"/>
          <w:rFonts w:asciiTheme="minorHAnsi" w:hAnsiTheme="minorHAnsi"/>
          <w:highlight w:val="yellow"/>
        </w:rPr>
        <w:t xml:space="preserve">scholar may </w:t>
      </w:r>
      <w:r w:rsidRPr="00D34FE1">
        <w:rPr>
          <w:rStyle w:val="Emphasis"/>
          <w:rFonts w:asciiTheme="minorHAnsi" w:hAnsiTheme="minorHAnsi"/>
          <w:highlight w:val="yellow"/>
        </w:rPr>
        <w:t>malign the structures</w:t>
      </w:r>
      <w:r w:rsidRPr="00D34FE1">
        <w:rPr>
          <w:rStyle w:val="Emphasis"/>
          <w:rFonts w:asciiTheme="minorHAnsi" w:hAnsiTheme="minorHAnsi"/>
        </w:rPr>
        <w:t xml:space="preserve"> set in play</w:t>
      </w:r>
      <w:r w:rsidRPr="00D34FE1">
        <w:rPr>
          <w:rStyle w:val="Hyperlink"/>
          <w:rFonts w:asciiTheme="minorHAnsi" w:hAnsiTheme="minorHAnsi"/>
        </w:rPr>
        <w:t xml:space="preserve"> by settler colonialism, </w:t>
      </w:r>
      <w:r w:rsidRPr="00D34FE1">
        <w:rPr>
          <w:rStyle w:val="Hyperlink"/>
          <w:rFonts w:asciiTheme="minorHAnsi" w:hAnsiTheme="minorHAnsi"/>
          <w:highlight w:val="yellow"/>
        </w:rPr>
        <w:t xml:space="preserve">but </w:t>
      </w:r>
      <w:r w:rsidRPr="00D34FE1">
        <w:rPr>
          <w:rStyle w:val="Emphasis"/>
          <w:rFonts w:asciiTheme="minorHAnsi" w:hAnsiTheme="minorHAnsi"/>
          <w:highlight w:val="yellow"/>
        </w:rPr>
        <w:t>only from a safe distance</w:t>
      </w:r>
      <w:r w:rsidRPr="00D34FE1">
        <w:rPr>
          <w:rStyle w:val="Emphasis"/>
          <w:rFonts w:asciiTheme="minorHAnsi" w:hAnsiTheme="minorHAnsi"/>
        </w:rPr>
        <w:t xml:space="preserve"> unsullied by the messiness</w:t>
      </w:r>
      <w:r w:rsidRPr="00D34FE1">
        <w:rPr>
          <w:rStyle w:val="Hyperlink"/>
          <w:rFonts w:asciiTheme="minorHAnsi" w:hAnsiTheme="minorHAnsi"/>
        </w:rPr>
        <w:t xml:space="preserve"> of ambivalences and contradictions of settler and Native subjectivities and relations. </w:t>
      </w:r>
      <w:r w:rsidRPr="00D34FE1">
        <w:rPr>
          <w:rStyle w:val="Emphasis"/>
          <w:rFonts w:asciiTheme="minorHAnsi" w:hAnsiTheme="minorHAnsi"/>
          <w:highlight w:val="yellow"/>
        </w:rPr>
        <w:t>Opposition</w:t>
      </w:r>
      <w:r w:rsidRPr="00D34FE1">
        <w:rPr>
          <w:rStyle w:val="Hyperlink"/>
          <w:rFonts w:asciiTheme="minorHAnsi" w:hAnsiTheme="minorHAnsi"/>
          <w:highlight w:val="yellow"/>
        </w:rPr>
        <w:t xml:space="preserv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left as our </w:t>
      </w:r>
      <w:r w:rsidRPr="00D34FE1">
        <w:rPr>
          <w:rStyle w:val="Emphasis"/>
          <w:rFonts w:asciiTheme="minorHAnsi" w:hAnsiTheme="minorHAnsi"/>
          <w:highlight w:val="yellow"/>
        </w:rPr>
        <w:t>only option</w:t>
      </w:r>
      <w:r w:rsidRPr="00D34FE1">
        <w:rPr>
          <w:rStyle w:val="Hyperlink"/>
          <w:rFonts w:asciiTheme="minorHAnsi" w:hAnsiTheme="minorHAnsi"/>
        </w:rPr>
        <w:t xml:space="preserve">, </w:t>
      </w:r>
      <w:r w:rsidRPr="00D34FE1">
        <w:rPr>
          <w:rStyle w:val="Hyperlink"/>
          <w:rFonts w:asciiTheme="minorHAnsi" w:hAnsiTheme="minorHAnsi"/>
          <w:highlight w:val="yellow"/>
        </w:rPr>
        <w:t>but</w:t>
      </w:r>
      <w:r w:rsidRPr="00D34FE1">
        <w:rPr>
          <w:rFonts w:asciiTheme="minorHAnsi" w:hAnsiTheme="minorHAnsi"/>
          <w:sz w:val="16"/>
        </w:rPr>
        <w:t xml:space="preserve">, as we know from critical anti-colonial and postcolonial scholarship, </w:t>
      </w:r>
      <w:r w:rsidRPr="00D34FE1">
        <w:rPr>
          <w:rStyle w:val="Hyperlink"/>
          <w:rFonts w:asciiTheme="minorHAnsi" w:hAnsiTheme="minorHAnsi"/>
          <w:highlight w:val="yellow"/>
        </w:rPr>
        <w:t>opposition</w:t>
      </w:r>
      <w:r w:rsidRPr="00D34FE1">
        <w:rPr>
          <w:rFonts w:asciiTheme="minorHAnsi" w:hAnsiTheme="minorHAnsi"/>
          <w:sz w:val="16"/>
        </w:rPr>
        <w:t xml:space="preserve"> in itself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not decolonisation</w:t>
      </w:r>
      <w:r w:rsidRPr="00D34FE1">
        <w:rPr>
          <w:rFonts w:asciiTheme="minorHAnsi" w:hAnsiTheme="minorHAnsi"/>
          <w:sz w:val="16"/>
        </w:rPr>
        <w:t>.</w:t>
      </w:r>
    </w:p>
    <w:bookmarkEnd w:id="2"/>
    <w:p w14:paraId="2C562880" w14:textId="77777777" w:rsidR="00393CDB" w:rsidRPr="00B55AD5" w:rsidRDefault="00393CDB" w:rsidP="00393CDB"/>
    <w:p w14:paraId="005C75D2" w14:textId="77777777" w:rsidR="00393CDB" w:rsidRPr="00B10D65" w:rsidRDefault="00393CDB" w:rsidP="00393CDB"/>
    <w:p w14:paraId="3930AFD3" w14:textId="77777777" w:rsidR="00393CDB" w:rsidRPr="00393CDB" w:rsidRDefault="00393CDB" w:rsidP="00393CDB"/>
    <w:p w14:paraId="0A65C930" w14:textId="2D2EB23C" w:rsidR="00393CDB" w:rsidRDefault="00393CDB" w:rsidP="001313A6">
      <w:pPr>
        <w:pStyle w:val="Heading3"/>
      </w:pPr>
      <w:r>
        <w:t>1NC---Lightfoot/Noisecat</w:t>
      </w:r>
    </w:p>
    <w:p w14:paraId="71685801" w14:textId="77777777" w:rsidR="00393CDB" w:rsidRPr="00DA4986" w:rsidRDefault="00393CDB" w:rsidP="00E6584F">
      <w:pPr>
        <w:pStyle w:val="Heading4"/>
        <w:rPr>
          <w:rFonts w:cs="Arial"/>
        </w:rPr>
      </w:pPr>
      <w:r>
        <w:rPr>
          <w:rFonts w:cs="Arial"/>
        </w:rPr>
        <w:t>Honorable Harvest’s r</w:t>
      </w:r>
      <w:r w:rsidRPr="00DA4986">
        <w:rPr>
          <w:rFonts w:cs="Arial"/>
        </w:rPr>
        <w:t xml:space="preserve">efusal to engage settler states sabotages successful indigenous movements. Binary between authentic resurgence and coopted recognition facilitates divide and conquer response.  </w:t>
      </w:r>
    </w:p>
    <w:p w14:paraId="4B051593" w14:textId="77777777" w:rsidR="00393CDB" w:rsidRPr="00DA4986" w:rsidRDefault="00393CDB" w:rsidP="00393CDB"/>
    <w:p w14:paraId="1D1981F2" w14:textId="77777777" w:rsidR="00393CDB" w:rsidRPr="00DA4986" w:rsidRDefault="00393CDB" w:rsidP="00393CDB">
      <w:r w:rsidRPr="00DA4986">
        <w:t xml:space="preserve">Sheryl </w:t>
      </w:r>
      <w:r w:rsidRPr="00DA4986">
        <w:rPr>
          <w:b/>
          <w:u w:val="single"/>
        </w:rPr>
        <w:t>LIGHTFOOT</w:t>
      </w:r>
      <w:r w:rsidRPr="00DA4986">
        <w:t xml:space="preserve"> Canada Research Chair of Global Indigenous Rights and Politics @ British Columbia – Anishinaabe from the Lake Superior Band of Ojibwe ’</w:t>
      </w:r>
      <w:r w:rsidRPr="00DA4986">
        <w:rPr>
          <w:b/>
          <w:u w:val="single"/>
        </w:rPr>
        <w:t>20</w:t>
      </w:r>
      <w:r w:rsidRPr="00DA4986">
        <w:t xml:space="preserve"> in </w:t>
      </w:r>
      <w:r w:rsidRPr="00DA4986">
        <w:rPr>
          <w:i/>
        </w:rPr>
        <w:t xml:space="preserve">Pessimism in International Relations </w:t>
      </w:r>
      <w:r w:rsidRPr="00DA4986">
        <w:t>eds. Stevens and Michelsen p. 156-170</w:t>
      </w:r>
    </w:p>
    <w:p w14:paraId="769AD6B6" w14:textId="77777777" w:rsidR="00393CDB" w:rsidRPr="00DA4986" w:rsidRDefault="00393CDB" w:rsidP="00393CDB"/>
    <w:p w14:paraId="2D2BEDFE" w14:textId="77777777" w:rsidR="00393CDB" w:rsidRPr="00DA4986" w:rsidRDefault="00393CDB" w:rsidP="00393CDB">
      <w:r w:rsidRPr="00DA4986">
        <w:rPr>
          <w:rStyle w:val="StyleUnderline"/>
        </w:rPr>
        <w:t>One particular branch of Indigenous political theory often referred to as</w:t>
      </w:r>
      <w:r w:rsidRPr="00DA4986">
        <w:t xml:space="preserve"> ‘Indigenous </w:t>
      </w:r>
      <w:r w:rsidRPr="00DA4986">
        <w:rPr>
          <w:rStyle w:val="StyleUnderline"/>
        </w:rPr>
        <w:t>resurgence’</w:t>
      </w:r>
      <w:r w:rsidRPr="00DA4986">
        <w:t xml:space="preserve">, </w:t>
      </w:r>
      <w:r w:rsidRPr="00DA4986">
        <w:rPr>
          <w:rStyle w:val="StyleUnderline"/>
        </w:rPr>
        <w:t>draws heavily from</w:t>
      </w:r>
      <w:r w:rsidRPr="00DA4986">
        <w:t xml:space="preserve"> Franz </w:t>
      </w:r>
      <w:r w:rsidRPr="00DA4986">
        <w:rPr>
          <w:rStyle w:val="StyleUnderline"/>
        </w:rPr>
        <w:t>Fanon</w:t>
      </w:r>
      <w:r w:rsidRPr="00DA4986">
        <w:t>, who argues that colonial rule is based in coercion and ‘pure violence’ and ‘does not alleviate oppression or mask domination’.1 Further, Fanon also points out that in settings where colonial rule is not held and reproduced through force alone, the hegemony of the colonial state engages in the production of ‘colonized subjects’, meaning specific forms of colonised thought and behaviours that implicitly and explicitly create and maintain subject positions which produce and reproduce conditions of domination/ subordination.2</w:t>
      </w:r>
    </w:p>
    <w:p w14:paraId="0955F614" w14:textId="77777777" w:rsidR="00393CDB" w:rsidRPr="00DA4986" w:rsidRDefault="00393CDB" w:rsidP="00393CDB">
      <w:r w:rsidRPr="00DA4986">
        <w:t>Following Fanon, the Indigenous resurgence school thus holds, simultaneously, two inter-related goals: (1) to illuminate the multitude of ways that settler states have retained and continuously reproduce colonial political, legal and material structures in their relationships with Indigenous peoples which create an ongoing system of structural domination and subordination; and (2) to assume an active anti-assimilationist and decolonising set of politics.</w:t>
      </w:r>
    </w:p>
    <w:p w14:paraId="41CE17B6" w14:textId="77777777" w:rsidR="00393CDB" w:rsidRPr="00DA4986" w:rsidRDefault="00393CDB" w:rsidP="00393CDB">
      <w:r w:rsidRPr="00DA4986">
        <w:t xml:space="preserve">Meanwhile, </w:t>
      </w:r>
      <w:r w:rsidRPr="00DA4986">
        <w:rPr>
          <w:rStyle w:val="StyleUnderline"/>
        </w:rPr>
        <w:t>most settler colonial states are currently engaged in some type of reconciliation discourse</w:t>
      </w:r>
      <w:r w:rsidRPr="00DA4986">
        <w:t xml:space="preserve">, designed to deal with a widely acknowledged problematic past relationship by setting a new tone for future relations between states and Indigenous peoples. With the exception of the United States, each of these settler colonial states has an active reconciliation agenda intended to rewrite its relationship with Indigenous peoples. </w:t>
      </w:r>
      <w:r w:rsidRPr="00DA4986">
        <w:rPr>
          <w:rStyle w:val="StyleUnderline"/>
        </w:rPr>
        <w:t>In Canada, this has taken the form of a</w:t>
      </w:r>
      <w:r w:rsidRPr="00DA4986">
        <w:t xml:space="preserve"> Truth and Reconciliation Commission (</w:t>
      </w:r>
      <w:r w:rsidRPr="00DA4986">
        <w:rPr>
          <w:rStyle w:val="StyleUnderline"/>
        </w:rPr>
        <w:t>TRC</w:t>
      </w:r>
      <w:r w:rsidRPr="00DA4986">
        <w:t>) that was mandated to explore the truth about the century-long Indian residential school policy that forcibly removed Indigenous children from their homes and communities with the intention of assimilating them into white society. In June 2015, at the end of its six-year mandate, the TRC issued its final summary report including 94 Calls to Action for the Canadian state and civil society.3 Central to these 94 Calls to Action is Call 43, which states, ‘We call upon federal, provincial, territorial and municipal governments to fully adopt and implement the United Nations Declaration on the Rights of Indigenous Peoples (the UN Declaration) as the framework for reconciliation’. As I have argued elsewhere, full implementation of the UN Declaration, if achieved, would necessarily bring about deep transformations in the structure and form of Indigenous-state relations, with implications for a wider global politics since the implementation of Indigenous rights necessarily involves the re-thinking of various fundamentals of the international system like Westphalian sovereignty, liberalism, decolonisation, and the state form itself.4</w:t>
      </w:r>
    </w:p>
    <w:p w14:paraId="1A706EAC" w14:textId="77777777" w:rsidR="00393CDB" w:rsidRPr="00DA4986" w:rsidRDefault="00393CDB" w:rsidP="00393CDB">
      <w:r w:rsidRPr="00DA4986">
        <w:t xml:space="preserve">In Australia, reconciliation discourse has defined official Indigenous- settler relations discourse for about a generation. </w:t>
      </w:r>
      <w:r w:rsidRPr="00DA4986">
        <w:rPr>
          <w:rStyle w:val="StyleUnderline"/>
        </w:rPr>
        <w:t xml:space="preserve">In New Zealand, agreements to settle violations of the 1840 Treaty of Waitangi have been ongoing for decades. </w:t>
      </w:r>
      <w:r w:rsidRPr="00DA4986">
        <w:t>The treaty settlements process has, since the 1980s, completed treaty settlement agreements with many iwi (tribal groups), and the government has stated its intention to complete settlement agreements with all iwi in the coming years.</w:t>
      </w:r>
    </w:p>
    <w:p w14:paraId="66526FE2" w14:textId="77777777" w:rsidR="00393CDB" w:rsidRPr="00DA4986" w:rsidRDefault="00393CDB" w:rsidP="00393CDB">
      <w:r w:rsidRPr="00DA4986">
        <w:t xml:space="preserve">Despite all of these activities designed to re-write the relationship between states and Indigenous peoples, </w:t>
      </w:r>
      <w:r w:rsidRPr="004774E7">
        <w:rPr>
          <w:rStyle w:val="StyleUnderline"/>
          <w:highlight w:val="yellow"/>
        </w:rPr>
        <w:t>some</w:t>
      </w:r>
      <w:r w:rsidRPr="00DA4986">
        <w:t xml:space="preserve"> high-profile </w:t>
      </w:r>
      <w:r w:rsidRPr="00DA4986">
        <w:rPr>
          <w:rStyle w:val="Emphasis"/>
        </w:rPr>
        <w:t xml:space="preserve">critical </w:t>
      </w:r>
      <w:r w:rsidRPr="004774E7">
        <w:rPr>
          <w:rStyle w:val="Emphasis"/>
          <w:highlight w:val="yellow"/>
        </w:rPr>
        <w:t>Indigenous</w:t>
      </w:r>
      <w:r w:rsidRPr="00DA4986">
        <w:rPr>
          <w:rStyle w:val="Emphasis"/>
        </w:rPr>
        <w:t xml:space="preserve"> political </w:t>
      </w:r>
      <w:r w:rsidRPr="004774E7">
        <w:rPr>
          <w:rStyle w:val="Emphasis"/>
          <w:highlight w:val="yellow"/>
        </w:rPr>
        <w:t>theorists</w:t>
      </w:r>
      <w:r w:rsidRPr="004774E7">
        <w:rPr>
          <w:rStyle w:val="StyleUnderline"/>
          <w:highlight w:val="yellow"/>
        </w:rPr>
        <w:t xml:space="preserve"> reject</w:t>
      </w:r>
      <w:r w:rsidRPr="00DA4986">
        <w:rPr>
          <w:rStyle w:val="StyleUnderline"/>
        </w:rPr>
        <w:t xml:space="preserve"> </w:t>
      </w:r>
      <w:r w:rsidRPr="004774E7">
        <w:rPr>
          <w:rStyle w:val="Emphasis"/>
          <w:highlight w:val="yellow"/>
        </w:rPr>
        <w:t>all state overtures</w:t>
      </w:r>
      <w:r w:rsidRPr="00DA4986">
        <w:rPr>
          <w:rStyle w:val="StyleUnderline"/>
        </w:rPr>
        <w:t xml:space="preserve"> </w:t>
      </w:r>
      <w:r w:rsidRPr="004774E7">
        <w:rPr>
          <w:rStyle w:val="StyleUnderline"/>
          <w:highlight w:val="yellow"/>
        </w:rPr>
        <w:t xml:space="preserve">towards </w:t>
      </w:r>
      <w:r w:rsidRPr="004774E7">
        <w:rPr>
          <w:rStyle w:val="Emphasis"/>
          <w:highlight w:val="yellow"/>
        </w:rPr>
        <w:t>reconciliation</w:t>
      </w:r>
      <w:r w:rsidRPr="004774E7">
        <w:rPr>
          <w:rStyle w:val="StyleUnderline"/>
          <w:highlight w:val="yellow"/>
        </w:rPr>
        <w:t xml:space="preserve"> and take</w:t>
      </w:r>
      <w:r w:rsidRPr="00DA4986">
        <w:rPr>
          <w:rStyle w:val="StyleUnderline"/>
        </w:rPr>
        <w:t xml:space="preserve"> </w:t>
      </w:r>
      <w:r w:rsidRPr="00DA4986">
        <w:rPr>
          <w:rStyle w:val="Emphasis"/>
        </w:rPr>
        <w:t>extremely pessimistic approaches</w:t>
      </w:r>
      <w:r w:rsidRPr="00DA4986">
        <w:rPr>
          <w:rStyle w:val="StyleUnderline"/>
        </w:rPr>
        <w:t xml:space="preserve"> towards future Indigenous-state relations</w:t>
      </w:r>
      <w:r w:rsidRPr="00DA4986">
        <w:t xml:space="preserve">. </w:t>
      </w:r>
      <w:r w:rsidRPr="00DA4986">
        <w:rPr>
          <w:rStyle w:val="StyleUnderline"/>
        </w:rPr>
        <w:t xml:space="preserve">They advocate that Indigenous resurgence through a return to Indigenous </w:t>
      </w:r>
      <w:r w:rsidRPr="00DA4986">
        <w:rPr>
          <w:rStyle w:val="Emphasis"/>
        </w:rPr>
        <w:t>land-based forms of governance</w:t>
      </w:r>
      <w:r w:rsidRPr="00DA4986">
        <w:rPr>
          <w:rStyle w:val="StyleUnderline"/>
        </w:rPr>
        <w:t xml:space="preserve"> is the only path to </w:t>
      </w:r>
      <w:r w:rsidRPr="00DA4986">
        <w:rPr>
          <w:rStyle w:val="Emphasis"/>
        </w:rPr>
        <w:t>decolonisation</w:t>
      </w:r>
      <w:r w:rsidRPr="00DA4986">
        <w:t xml:space="preserve">. I argue that while </w:t>
      </w:r>
      <w:r w:rsidRPr="00DA4986">
        <w:rPr>
          <w:rStyle w:val="StyleUnderline"/>
        </w:rPr>
        <w:t xml:space="preserve">resurgence school </w:t>
      </w:r>
      <w:r w:rsidRPr="004774E7">
        <w:rPr>
          <w:rStyle w:val="StyleUnderline"/>
          <w:highlight w:val="yellow"/>
        </w:rPr>
        <w:t>theorists</w:t>
      </w:r>
      <w:r w:rsidRPr="00DA4986">
        <w:t xml:space="preserve"> are strong advocates for Indigenous nations, and bring focus and clarity to a set of issues about power structures and dynamics, they </w:t>
      </w:r>
      <w:r w:rsidRPr="004774E7">
        <w:rPr>
          <w:rStyle w:val="StyleUnderline"/>
          <w:highlight w:val="yellow"/>
        </w:rPr>
        <w:t>are</w:t>
      </w:r>
      <w:r w:rsidRPr="00DA4986">
        <w:rPr>
          <w:rStyle w:val="StyleUnderline"/>
        </w:rPr>
        <w:t xml:space="preserve"> all </w:t>
      </w:r>
      <w:r w:rsidRPr="004774E7">
        <w:rPr>
          <w:rStyle w:val="StyleUnderline"/>
          <w:highlight w:val="yellow"/>
        </w:rPr>
        <w:t>caught in the</w:t>
      </w:r>
      <w:r w:rsidRPr="00DA4986">
        <w:rPr>
          <w:rStyle w:val="StyleUnderline"/>
        </w:rPr>
        <w:t xml:space="preserve"> same set of three ‘</w:t>
      </w:r>
      <w:r w:rsidRPr="004774E7">
        <w:rPr>
          <w:rStyle w:val="Emphasis"/>
          <w:highlight w:val="yellow"/>
        </w:rPr>
        <w:t>pessimism traps’</w:t>
      </w:r>
      <w:r w:rsidRPr="004774E7">
        <w:rPr>
          <w:highlight w:val="yellow"/>
        </w:rPr>
        <w:t xml:space="preserve"> </w:t>
      </w:r>
      <w:r w:rsidRPr="004774E7">
        <w:rPr>
          <w:rStyle w:val="StyleUnderline"/>
          <w:highlight w:val="yellow"/>
        </w:rPr>
        <w:t>that</w:t>
      </w:r>
      <w:r w:rsidRPr="00DA4986">
        <w:rPr>
          <w:rStyle w:val="StyleUnderline"/>
        </w:rPr>
        <w:t xml:space="preserve"> unnecessarily </w:t>
      </w:r>
      <w:r w:rsidRPr="004774E7">
        <w:rPr>
          <w:rStyle w:val="Emphasis"/>
          <w:highlight w:val="yellow"/>
        </w:rPr>
        <w:t>limit</w:t>
      </w:r>
      <w:r w:rsidRPr="00DA4986">
        <w:rPr>
          <w:rStyle w:val="Emphasis"/>
        </w:rPr>
        <w:t xml:space="preserve"> their </w:t>
      </w:r>
      <w:r w:rsidRPr="004774E7">
        <w:rPr>
          <w:rStyle w:val="Emphasis"/>
          <w:highlight w:val="yellow"/>
        </w:rPr>
        <w:t>capacity</w:t>
      </w:r>
      <w:r w:rsidRPr="00DA4986">
        <w:rPr>
          <w:rStyle w:val="StyleUnderline"/>
        </w:rPr>
        <w:t xml:space="preserve"> to contribute to improved Indigenous-state relationships.</w:t>
      </w:r>
      <w:r w:rsidRPr="00DA4986">
        <w:t xml:space="preserve"> </w:t>
      </w:r>
      <w:r w:rsidRPr="00DA4986">
        <w:rPr>
          <w:rStyle w:val="StyleUnderline"/>
        </w:rPr>
        <w:t>These pessimism traps emanate from a reliance on Fanonian revolutionary thought and a problematic application of Fanonian theory from French-colonised North Africa to an entirely different context in the English-speaking settler states</w:t>
      </w:r>
      <w:r w:rsidRPr="00DA4986">
        <w:t xml:space="preserve">. Finally, I argue, </w:t>
      </w:r>
      <w:r w:rsidRPr="00DA4986">
        <w:rPr>
          <w:rStyle w:val="StyleUnderline"/>
        </w:rPr>
        <w:t xml:space="preserve">these pessimism </w:t>
      </w:r>
      <w:r w:rsidRPr="004774E7">
        <w:rPr>
          <w:rStyle w:val="StyleUnderline"/>
          <w:highlight w:val="yellow"/>
        </w:rPr>
        <w:t>traps are</w:t>
      </w:r>
      <w:r w:rsidRPr="00DA4986">
        <w:rPr>
          <w:rStyle w:val="StyleUnderline"/>
        </w:rPr>
        <w:t xml:space="preserve"> </w:t>
      </w:r>
      <w:r w:rsidRPr="00DA4986">
        <w:rPr>
          <w:rStyle w:val="Emphasis"/>
        </w:rPr>
        <w:t xml:space="preserve">diametrically </w:t>
      </w:r>
      <w:r w:rsidRPr="004774E7">
        <w:rPr>
          <w:rStyle w:val="Emphasis"/>
          <w:highlight w:val="yellow"/>
        </w:rPr>
        <w:t>opposed</w:t>
      </w:r>
      <w:r w:rsidRPr="004774E7">
        <w:rPr>
          <w:rStyle w:val="StyleUnderline"/>
          <w:highlight w:val="yellow"/>
        </w:rPr>
        <w:t xml:space="preserve"> to</w:t>
      </w:r>
      <w:r w:rsidRPr="00DA4986">
        <w:rPr>
          <w:rStyle w:val="StyleUnderline"/>
        </w:rPr>
        <w:t xml:space="preserve"> the work and </w:t>
      </w:r>
      <w:r w:rsidRPr="004774E7">
        <w:rPr>
          <w:rStyle w:val="StyleUnderline"/>
          <w:highlight w:val="yellow"/>
        </w:rPr>
        <w:t xml:space="preserve">vision of </w:t>
      </w:r>
      <w:r w:rsidRPr="004774E7">
        <w:rPr>
          <w:rStyle w:val="Emphasis"/>
          <w:highlight w:val="yellow"/>
        </w:rPr>
        <w:t>Indigenous organisations</w:t>
      </w:r>
      <w:r w:rsidRPr="00DA4986">
        <w:rPr>
          <w:rStyle w:val="StyleUnderline"/>
        </w:rPr>
        <w:t xml:space="preserve"> who have been </w:t>
      </w:r>
      <w:r w:rsidRPr="00DA4986">
        <w:rPr>
          <w:rStyle w:val="Emphasis"/>
        </w:rPr>
        <w:t xml:space="preserve">working </w:t>
      </w:r>
      <w:r w:rsidRPr="004774E7">
        <w:rPr>
          <w:rStyle w:val="Emphasis"/>
          <w:highlight w:val="yellow"/>
        </w:rPr>
        <w:t>on the ground</w:t>
      </w:r>
      <w:r w:rsidRPr="00DA4986">
        <w:rPr>
          <w:rStyle w:val="StyleUnderline"/>
        </w:rPr>
        <w:t xml:space="preserve"> for decades to assert </w:t>
      </w:r>
      <w:r w:rsidRPr="00DA4986">
        <w:rPr>
          <w:rStyle w:val="Emphasis"/>
        </w:rPr>
        <w:t>Indigenous nationhood</w:t>
      </w:r>
      <w:r w:rsidRPr="00DA4986">
        <w:rPr>
          <w:rStyle w:val="StyleUnderline"/>
        </w:rPr>
        <w:t xml:space="preserve"> both domestically and internationall</w:t>
      </w:r>
      <w:r w:rsidRPr="00DA4986">
        <w:t>y,</w:t>
      </w:r>
      <w:r w:rsidRPr="00DA4986">
        <w:rPr>
          <w:rStyle w:val="StyleUnderline"/>
        </w:rPr>
        <w:t xml:space="preserve"> in ways that often assertively and creatively challenge and shift the existing system of sovereign states. </w:t>
      </w:r>
      <w:r w:rsidRPr="00DA4986">
        <w:t xml:space="preserve">In sum, because </w:t>
      </w:r>
      <w:r w:rsidRPr="00DA4986">
        <w:rPr>
          <w:rStyle w:val="StyleUnderline"/>
        </w:rPr>
        <w:t xml:space="preserve">the resurgence school remains trapped in a pessimism box of its own making, it remains </w:t>
      </w:r>
      <w:r w:rsidRPr="00DA4986">
        <w:rPr>
          <w:rStyle w:val="Emphasis"/>
        </w:rPr>
        <w:t>significantly out of step</w:t>
      </w:r>
      <w:r w:rsidRPr="00DA4986">
        <w:rPr>
          <w:rStyle w:val="StyleUnderline"/>
        </w:rPr>
        <w:t xml:space="preserve"> with Indigenous movements and actually </w:t>
      </w:r>
      <w:r w:rsidRPr="004774E7">
        <w:rPr>
          <w:rStyle w:val="StyleUnderline"/>
          <w:highlight w:val="yellow"/>
        </w:rPr>
        <w:t xml:space="preserve">risks </w:t>
      </w:r>
      <w:r w:rsidRPr="004774E7">
        <w:rPr>
          <w:rStyle w:val="Emphasis"/>
          <w:highlight w:val="yellow"/>
        </w:rPr>
        <w:t>harming</w:t>
      </w:r>
      <w:r w:rsidRPr="00DA4986">
        <w:rPr>
          <w:rStyle w:val="Emphasis"/>
        </w:rPr>
        <w:t xml:space="preserve"> their </w:t>
      </w:r>
      <w:r w:rsidRPr="004774E7">
        <w:rPr>
          <w:rStyle w:val="Emphasis"/>
          <w:highlight w:val="yellow"/>
        </w:rPr>
        <w:t>efforts</w:t>
      </w:r>
      <w:r w:rsidRPr="004774E7">
        <w:rPr>
          <w:rStyle w:val="StyleUnderline"/>
          <w:highlight w:val="yellow"/>
        </w:rPr>
        <w:t xml:space="preserve"> to</w:t>
      </w:r>
      <w:r w:rsidRPr="00DA4986">
        <w:rPr>
          <w:rStyle w:val="StyleUnderline"/>
        </w:rPr>
        <w:t xml:space="preserve"> </w:t>
      </w:r>
      <w:r w:rsidRPr="004774E7">
        <w:rPr>
          <w:rStyle w:val="StyleUnderline"/>
          <w:highlight w:val="yellow"/>
        </w:rPr>
        <w:t>advance</w:t>
      </w:r>
      <w:r w:rsidRPr="00DA4986">
        <w:rPr>
          <w:rStyle w:val="StyleUnderline"/>
        </w:rPr>
        <w:t xml:space="preserve"> </w:t>
      </w:r>
      <w:r w:rsidRPr="00DA4986">
        <w:rPr>
          <w:rStyle w:val="Emphasis"/>
        </w:rPr>
        <w:t xml:space="preserve">Indigenous </w:t>
      </w:r>
      <w:r w:rsidRPr="004774E7">
        <w:rPr>
          <w:rStyle w:val="Emphasis"/>
          <w:highlight w:val="yellow"/>
        </w:rPr>
        <w:t>self-determination</w:t>
      </w:r>
      <w:r w:rsidRPr="00DA4986">
        <w:rPr>
          <w:rStyle w:val="StyleUnderline"/>
        </w:rPr>
        <w:t xml:space="preserve"> in creative and innovative ways</w:t>
      </w:r>
      <w:r w:rsidRPr="00DA4986">
        <w:t>.</w:t>
      </w:r>
    </w:p>
    <w:p w14:paraId="039B222C" w14:textId="77777777" w:rsidR="00393CDB" w:rsidRPr="00DA4986" w:rsidRDefault="00393CDB" w:rsidP="00393CDB">
      <w:r w:rsidRPr="00DA4986">
        <w:rPr>
          <w:rStyle w:val="StyleUnderline"/>
        </w:rPr>
        <w:t xml:space="preserve">Pessimism Trap 1: A Clear </w:t>
      </w:r>
      <w:r w:rsidRPr="004774E7">
        <w:rPr>
          <w:rStyle w:val="StyleUnderline"/>
          <w:highlight w:val="yellow"/>
        </w:rPr>
        <w:t>Demarcation</w:t>
      </w:r>
      <w:r w:rsidRPr="00DA4986">
        <w:rPr>
          <w:rStyle w:val="StyleUnderline"/>
        </w:rPr>
        <w:t xml:space="preserve"> of Indigenous Individuals into Only Two Categories, </w:t>
      </w:r>
      <w:r w:rsidRPr="004774E7">
        <w:rPr>
          <w:rStyle w:val="Emphasis"/>
          <w:highlight w:val="yellow"/>
        </w:rPr>
        <w:t>'Authentic</w:t>
      </w:r>
      <w:r w:rsidRPr="00DA4986">
        <w:t xml:space="preserve">5 </w:t>
      </w:r>
      <w:r w:rsidRPr="004774E7">
        <w:rPr>
          <w:rStyle w:val="StyleUnderline"/>
          <w:highlight w:val="yellow"/>
        </w:rPr>
        <w:t xml:space="preserve">and </w:t>
      </w:r>
      <w:r w:rsidRPr="004774E7">
        <w:rPr>
          <w:rStyle w:val="Emphasis"/>
          <w:highlight w:val="yellow"/>
        </w:rPr>
        <w:t>'Co-Opted</w:t>
      </w:r>
      <w:r w:rsidRPr="00DA4986">
        <w:rPr>
          <w:rStyle w:val="StyleUnderline"/>
        </w:rPr>
        <w:t>5</w:t>
      </w:r>
    </w:p>
    <w:p w14:paraId="717AA921" w14:textId="77777777" w:rsidR="00393CDB" w:rsidRPr="00DA4986" w:rsidRDefault="00393CDB" w:rsidP="00393CDB">
      <w:r w:rsidRPr="00DA4986">
        <w:t xml:space="preserve">For Indigenous resurgence theorists, these two categories are the only possibilities, and there is no grey area in-between. </w:t>
      </w:r>
      <w:r w:rsidRPr="00DA4986">
        <w:rPr>
          <w:rStyle w:val="StyleUnderline"/>
        </w:rPr>
        <w:t xml:space="preserve">In their view, Indigenous peoples are </w:t>
      </w:r>
      <w:r w:rsidRPr="00DA4986">
        <w:rPr>
          <w:rStyle w:val="Emphasis"/>
        </w:rPr>
        <w:t>co-opted</w:t>
      </w:r>
      <w:r w:rsidRPr="00DA4986">
        <w:rPr>
          <w:rStyle w:val="StyleUnderline"/>
        </w:rPr>
        <w:t xml:space="preserve"> if they hold elected office, make land claims or economic development agreements with governments or industry, or even sign treaties. Furthermore, co-opted Indigenous peoples are so co-opted, that they do not even recognise how they are being used and colonised by the state and its private-sector partners.</w:t>
      </w:r>
      <w:r w:rsidRPr="00DA4986">
        <w:t xml:space="preserve">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 optation, and the only ones with the power to do so into the future.</w:t>
      </w:r>
    </w:p>
    <w:p w14:paraId="09B74B35" w14:textId="77777777" w:rsidR="00393CDB" w:rsidRPr="00DA4986" w:rsidRDefault="00393CDB" w:rsidP="00393CDB">
      <w:r w:rsidRPr="00DA4986">
        <w:t xml:space="preserve">In his 2005 book, Wasdse: Indigenous Pathways of Action and Preedom, Taiaiake </w:t>
      </w:r>
      <w:r w:rsidRPr="00DA4986">
        <w:rPr>
          <w:rStyle w:val="StyleUnderline"/>
        </w:rPr>
        <w:t>Alfred</w:t>
      </w:r>
      <w:r w:rsidRPr="00DA4986">
        <w:t xml:space="preserve"> </w:t>
      </w:r>
      <w:r w:rsidRPr="00DA4986">
        <w:rPr>
          <w:rStyle w:val="StyleUnderline"/>
        </w:rPr>
        <w:t xml:space="preserve">calls on </w:t>
      </w:r>
      <w:r w:rsidRPr="004774E7">
        <w:rPr>
          <w:rStyle w:val="StyleUnderline"/>
          <w:highlight w:val="yellow"/>
        </w:rPr>
        <w:t>the original people</w:t>
      </w:r>
      <w:r w:rsidRPr="00DA4986">
        <w:rPr>
          <w:rStyle w:val="StyleUnderline"/>
        </w:rPr>
        <w:t>,</w:t>
      </w:r>
      <w:r w:rsidRPr="00DA4986">
        <w:t xml:space="preserve"> what he calls Onkwehonwe in the Mohawk language, to </w:t>
      </w:r>
      <w:r w:rsidRPr="004774E7">
        <w:rPr>
          <w:rStyle w:val="Emphasis"/>
          <w:highlight w:val="yellow"/>
        </w:rPr>
        <w:t>unify</w:t>
      </w:r>
      <w:r w:rsidRPr="004774E7">
        <w:rPr>
          <w:rStyle w:val="StyleUnderline"/>
          <w:highlight w:val="yellow"/>
        </w:rPr>
        <w:t xml:space="preserve"> in resisting</w:t>
      </w:r>
      <w:r w:rsidRPr="00DA4986">
        <w:rPr>
          <w:rStyle w:val="StyleUnderline"/>
        </w:rPr>
        <w:t xml:space="preserve"> the </w:t>
      </w:r>
      <w:r w:rsidRPr="00DA4986">
        <w:rPr>
          <w:rStyle w:val="Emphasis"/>
        </w:rPr>
        <w:t xml:space="preserve">colonial </w:t>
      </w:r>
      <w:r w:rsidRPr="004774E7">
        <w:rPr>
          <w:rStyle w:val="Emphasis"/>
          <w:highlight w:val="yellow"/>
        </w:rPr>
        <w:t>structures</w:t>
      </w:r>
      <w:r w:rsidRPr="00DA4986">
        <w:rPr>
          <w:rStyle w:val="StyleUnderline"/>
        </w:rPr>
        <w:t xml:space="preserve"> that continue to oppress them</w:t>
      </w:r>
      <w:r w:rsidRPr="00DA4986">
        <w:t xml:space="preserve">.5 </w:t>
      </w:r>
      <w:r w:rsidRPr="004774E7">
        <w:rPr>
          <w:rStyle w:val="StyleUnderline"/>
          <w:highlight w:val="yellow"/>
        </w:rPr>
        <w:t xml:space="preserve">Relying on </w:t>
      </w:r>
      <w:r w:rsidRPr="004774E7">
        <w:rPr>
          <w:rStyle w:val="Emphasis"/>
          <w:highlight w:val="yellow"/>
        </w:rPr>
        <w:t>warrior imagery</w:t>
      </w:r>
      <w:r w:rsidRPr="004774E7">
        <w:rPr>
          <w:rStyle w:val="StyleUnderline"/>
          <w:highlight w:val="yellow"/>
        </w:rPr>
        <w:t xml:space="preserve"> in the </w:t>
      </w:r>
      <w:r w:rsidRPr="004774E7">
        <w:rPr>
          <w:rStyle w:val="Emphasis"/>
          <w:highlight w:val="yellow"/>
        </w:rPr>
        <w:t>Mohawk tradition</w:t>
      </w:r>
      <w:r w:rsidRPr="00DA4986">
        <w:rPr>
          <w:rStyle w:val="StyleUnderline"/>
        </w:rPr>
        <w:t xml:space="preserve">, Alfred confronts Indigenous people to </w:t>
      </w:r>
      <w:r w:rsidRPr="004774E7">
        <w:rPr>
          <w:rStyle w:val="StyleUnderline"/>
          <w:highlight w:val="yellow"/>
        </w:rPr>
        <w:t>recognise</w:t>
      </w:r>
      <w:r w:rsidRPr="00DA4986">
        <w:rPr>
          <w:rStyle w:val="StyleUnderline"/>
        </w:rPr>
        <w:t xml:space="preserve"> Western </w:t>
      </w:r>
      <w:r w:rsidRPr="004774E7">
        <w:rPr>
          <w:rStyle w:val="StyleUnderline"/>
          <w:highlight w:val="yellow"/>
        </w:rPr>
        <w:t>domination</w:t>
      </w:r>
      <w:r w:rsidRPr="00DA4986">
        <w:rPr>
          <w:rStyle w:val="StyleUnderline"/>
        </w:rPr>
        <w:t xml:space="preserve"> in our communities </w:t>
      </w:r>
      <w:r w:rsidRPr="004774E7">
        <w:rPr>
          <w:rStyle w:val="StyleUnderline"/>
          <w:highlight w:val="yellow"/>
        </w:rPr>
        <w:t>and resist it</w:t>
      </w:r>
      <w:r w:rsidRPr="00DA4986">
        <w: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 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first glance, this book represents a powerful and compelling call to action by Indigenous communities and leaders, a closer examination reveals all three pessimism traps in play throughout the text.</w:t>
      </w:r>
    </w:p>
    <w:p w14:paraId="57CCD93D" w14:textId="77777777" w:rsidR="00393CDB" w:rsidRPr="00DA4986" w:rsidRDefault="00393CDB" w:rsidP="00393CDB">
      <w:r w:rsidRPr="00DA4986">
        <w:t xml:space="preserve">Alfred draws a sharp line between authentic Indigenous approaches and co-opted ones. </w:t>
      </w:r>
      <w:r w:rsidRPr="00DA4986">
        <w:rPr>
          <w:rStyle w:val="StyleUnderline"/>
        </w:rPr>
        <w:t>As he puts it, ‘</w:t>
      </w:r>
      <w:r w:rsidRPr="00DA4986">
        <w:rPr>
          <w:rStyle w:val="Emphasis"/>
        </w:rPr>
        <w:t>Not all of us have been conquered</w:t>
      </w:r>
      <w:r w:rsidRPr="00DA4986">
        <w:t>. There are still strong Onkwehonwe who persevere in their struggle for an authentic existence and who are capable of redefining,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68B6E0B5" w14:textId="77777777" w:rsidR="00393CDB" w:rsidRPr="00DA4986" w:rsidRDefault="00393CDB" w:rsidP="00393CDB">
      <w:r w:rsidRPr="00DA4986">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sacrifice. ...This is the reality of an authentic indigenous existence in political terms. And, evidently, in our communities today, there are only a few people who are convinced that taking on the psychological and financial burden of being really indigenous is worth the fight’.9</w:t>
      </w:r>
    </w:p>
    <w:p w14:paraId="4AD78101" w14:textId="77777777" w:rsidR="00393CDB" w:rsidRPr="00DA4986" w:rsidRDefault="00393CDB" w:rsidP="00393CDB">
      <w:r w:rsidRPr="00DA4986">
        <w:t>Similar patterns appear in Alfred’s follow-up 2009 book, Peace, Power, Righteousness: An Indigenous Manifesto.10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487CE9DD" w14:textId="77777777" w:rsidR="00393CDB" w:rsidRPr="00DA4986" w:rsidRDefault="00393CDB" w:rsidP="00393CDB">
      <w:r w:rsidRPr="00DA4986">
        <w:t>As in his earlier work, Alfred divides Indigenous peoples, communities and leadership into two stark categories: authentic and co-opted. Indigenous leaders, he says, either actively resist, or they co-operate with the state. When they co-operate with the state, they ‘rationalize and participate actively in their own subordination and the maintenance of the Other’s superiority’ and therefore become co-opted.11</w:t>
      </w:r>
    </w:p>
    <w:p w14:paraId="7B24AFB4" w14:textId="77777777" w:rsidR="00393CDB" w:rsidRPr="00DA4986" w:rsidRDefault="00393CDB" w:rsidP="00393CDB">
      <w:r w:rsidRPr="00DA4986">
        <w:t>Further, he sees that as states have moved away from overt violent control of Indigenous communities, co-option has become the preferred method of control and subordination:</w:t>
      </w:r>
    </w:p>
    <w:p w14:paraId="49758639" w14:textId="77777777" w:rsidR="00393CDB" w:rsidRPr="00DA4986" w:rsidRDefault="00393CDB" w:rsidP="00393CDB">
      <w:r w:rsidRPr="00DA4986">
        <w:t>The fact is that neither the state-sponsored modifications to the colonial-municipal model ...nor the corporate or public-government systems recendy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3CAB2009" w14:textId="77777777" w:rsidR="00393CDB" w:rsidRPr="00DA4986" w:rsidRDefault="00393CDB" w:rsidP="00393CDB">
      <w:r w:rsidRPr="00DA4986">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significant implications’. When they assert a claim to sovereignty but not to resist the state itself, ‘they are making a choice to accept the state as their model and to allow indigenous political goals to be framed and evaluated according to a “statist” pattern’.14</w:t>
      </w:r>
    </w:p>
    <w:p w14:paraId="0BF8BF42" w14:textId="77777777" w:rsidR="00393CDB" w:rsidRPr="00DA4986" w:rsidRDefault="00393CDB" w:rsidP="00393CDB">
      <w:r w:rsidRPr="00DA4986">
        <w:t xml:space="preserve">Another prominent member of the Indigenous resurgence school, Glen </w:t>
      </w:r>
      <w:r w:rsidRPr="004774E7">
        <w:rPr>
          <w:rStyle w:val="StyleUnderline"/>
          <w:highlight w:val="yellow"/>
        </w:rPr>
        <w:t>Coulthard</w:t>
      </w:r>
      <w:r w:rsidRPr="00DA4986">
        <w:t xml:space="preserve"> (Yellowknives Dene), was mentored by Taiaiake Alfred and their common philosophy is immediately apparent. As Alfred writes in his foreword to Coulthard’s 2014 book, Red'Skin, White Masks: Rejecting the Colonial Polities of Recognition, ‘Coulthard </w:t>
      </w:r>
      <w:r w:rsidRPr="00DA4986">
        <w:rPr>
          <w:rStyle w:val="StyleUnderline"/>
        </w:rPr>
        <w:t xml:space="preserve">is </w:t>
      </w:r>
      <w:r w:rsidRPr="004774E7">
        <w:rPr>
          <w:rStyle w:val="StyleUnderline"/>
          <w:highlight w:val="yellow"/>
        </w:rPr>
        <w:t>talking about</w:t>
      </w:r>
      <w:r w:rsidRPr="00DA4986">
        <w:t xml:space="preserve"> rising up, ...about </w:t>
      </w:r>
      <w:r w:rsidRPr="004774E7">
        <w:rPr>
          <w:rStyle w:val="StyleUnderline"/>
          <w:highlight w:val="yellow"/>
        </w:rPr>
        <w:t>resurgence</w:t>
      </w:r>
      <w:r w:rsidRPr="00DA4986">
        <w:t xml:space="preserve"> and the politics of self-affirmation. </w:t>
      </w:r>
      <w:r w:rsidRPr="00DA4986">
        <w:rPr>
          <w:rStyle w:val="StyleUnderline"/>
        </w:rPr>
        <w:t xml:space="preserve">This is a </w:t>
      </w:r>
      <w:r w:rsidRPr="004774E7">
        <w:rPr>
          <w:rStyle w:val="StyleUnderline"/>
          <w:highlight w:val="yellow"/>
        </w:rPr>
        <w:t>call to</w:t>
      </w:r>
      <w:r w:rsidRPr="00DA4986">
        <w:rPr>
          <w:rStyle w:val="StyleUnderline"/>
        </w:rPr>
        <w:t xml:space="preserve"> </w:t>
      </w:r>
      <w:r w:rsidRPr="004774E7">
        <w:rPr>
          <w:rStyle w:val="StyleUnderline"/>
          <w:highlight w:val="yellow"/>
        </w:rPr>
        <w:t>combat</w:t>
      </w:r>
      <w:r w:rsidRPr="00DA4986">
        <w:rPr>
          <w:rStyle w:val="StyleUnderline"/>
        </w:rPr>
        <w:t xml:space="preserve"> contemporary </w:t>
      </w:r>
      <w:r w:rsidRPr="004774E7">
        <w:rPr>
          <w:rStyle w:val="StyleUnderline"/>
          <w:highlight w:val="yellow"/>
        </w:rPr>
        <w:t xml:space="preserve">colonialism’s </w:t>
      </w:r>
      <w:r w:rsidRPr="004774E7">
        <w:rPr>
          <w:rStyle w:val="Emphasis"/>
          <w:highlight w:val="yellow"/>
        </w:rPr>
        <w:t>objectification</w:t>
      </w:r>
      <w:r w:rsidRPr="004774E7">
        <w:rPr>
          <w:rStyle w:val="StyleUnderline"/>
          <w:highlight w:val="yellow"/>
        </w:rPr>
        <w:t xml:space="preserve"> and </w:t>
      </w:r>
      <w:r w:rsidRPr="004774E7">
        <w:rPr>
          <w:rStyle w:val="Emphasis"/>
          <w:highlight w:val="yellow"/>
        </w:rPr>
        <w:t>alienation</w:t>
      </w:r>
      <w:r w:rsidRPr="00DA4986">
        <w:rPr>
          <w:rStyle w:val="StyleUnderline"/>
        </w:rPr>
        <w:t xml:space="preserve"> and manipulation of our true selves</w:t>
      </w:r>
      <w:r w:rsidRPr="00DA4986">
        <w:t>’.15</w:t>
      </w:r>
    </w:p>
    <w:p w14:paraId="60CDED1D" w14:textId="77777777" w:rsidR="00393CDB" w:rsidRPr="00DA4986" w:rsidRDefault="00393CDB" w:rsidP="00393CDB">
      <w:r w:rsidRPr="00DA4986">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configurations of colonialist, racist, patriarchal state power that Indigenous peoples’ demands for recognition have historically sought to transcend’.18</w:t>
      </w:r>
    </w:p>
    <w:p w14:paraId="570E5CD5" w14:textId="77777777" w:rsidR="00393CDB" w:rsidRPr="00DA4986" w:rsidRDefault="00393CDB" w:rsidP="00393CDB">
      <w:r w:rsidRPr="00DA4986">
        <w:rPr>
          <w:rStyle w:val="StyleUnderline"/>
        </w:rPr>
        <w:t>In other words, all of the work and struggle by Indigenous leaders and advocates in the past four decades to advance self-government, recognition of Aboriginal rights and title and economic development for their communities has not only been futile, but damaging</w:t>
      </w:r>
      <w:r w:rsidRPr="00DA4986">
        <w:t xml:space="preserve"> to what would or should have been an ‘authentic’ struggle for Indigenous self-determination. Further, all of these advocates and leaders do not even realise how co-opted they have become in the ongoing structures of colonialism. Citing Alfred, and echoing Fanon, Coulthard notes that the dominance of the recognition approach over an extended period of time has produced a class of ‘Aboriginal “citizens’” who have come to define themselves in terms of the colonial state and its institutions rather than the culture and political traditions of their own Indigenous nations. He identifies a similar process with capitalist economic development initiatives that have created an ‘emergent Aboriginal bourgeoisie whose thirst for profit has come to outweigh their ancestral obligations to the land and to others’.19 Unfortunately, Coulthard pessimistically views Indigenous rights advancement as ‘bleak’, since ‘so much of what Indigenous peoples have sought over the last forty years to secure their freedom has in practice cunningly assured its opposite’.20</w:t>
      </w:r>
    </w:p>
    <w:p w14:paraId="5D0C356A" w14:textId="77777777" w:rsidR="00393CDB" w:rsidRPr="00DA4986" w:rsidRDefault="00393CDB" w:rsidP="00393CDB">
      <w:r w:rsidRPr="00DA4986">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^Vere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3869FBC6" w14:textId="77777777" w:rsidR="00393CDB" w:rsidRPr="00DA4986" w:rsidRDefault="00393CDB" w:rsidP="00393CDB">
      <w:pPr>
        <w:rPr>
          <w:szCs w:val="20"/>
          <w:u w:val="thick"/>
        </w:rPr>
      </w:pPr>
      <w:r w:rsidRPr="00DA4986">
        <w:rPr>
          <w:rStyle w:val="StyleUnderline"/>
        </w:rPr>
        <w:t xml:space="preserve">Pessimism </w:t>
      </w:r>
      <w:r w:rsidRPr="004774E7">
        <w:rPr>
          <w:rStyle w:val="Emphasis"/>
          <w:highlight w:val="yellow"/>
        </w:rPr>
        <w:t>Trap 2</w:t>
      </w:r>
      <w:r w:rsidRPr="00DA4986">
        <w:rPr>
          <w:rStyle w:val="StyleUnderline"/>
        </w:rPr>
        <w:t xml:space="preserve">: </w:t>
      </w:r>
      <w:r w:rsidRPr="00DA4986">
        <w:rPr>
          <w:rStyle w:val="Emphasis"/>
        </w:rPr>
        <w:t xml:space="preserve">The </w:t>
      </w:r>
      <w:r w:rsidRPr="004774E7">
        <w:rPr>
          <w:rStyle w:val="Emphasis"/>
          <w:highlight w:val="yellow"/>
        </w:rPr>
        <w:t>State is Unified</w:t>
      </w:r>
      <w:r w:rsidRPr="00DA4986">
        <w:rPr>
          <w:rStyle w:val="StyleUnderline"/>
        </w:rPr>
        <w:t>, Deliberate and Unchanging in Its Desire to Dispossess Indigenous Peoples and Gain Unfettered Access to Indigenous Lands and Resource</w:t>
      </w:r>
      <w:r w:rsidRPr="00DA4986">
        <w:t>s</w:t>
      </w:r>
    </w:p>
    <w:p w14:paraId="54ECB3B8" w14:textId="77777777" w:rsidR="00393CDB" w:rsidRPr="00DA4986" w:rsidRDefault="00393CDB" w:rsidP="00393CDB">
      <w:r w:rsidRPr="00DA4986">
        <w:t xml:space="preserve">In other words, </w:t>
      </w:r>
      <w:r w:rsidRPr="00DA4986">
        <w:rPr>
          <w:rStyle w:val="StyleUnderline"/>
        </w:rPr>
        <w:t xml:space="preserve">colonialism by settler states is a </w:t>
      </w:r>
      <w:r w:rsidRPr="00DA4986">
        <w:rPr>
          <w:rStyle w:val="Emphasis"/>
        </w:rPr>
        <w:t>constant</w:t>
      </w:r>
      <w:r w:rsidRPr="00DA4986">
        <w:rPr>
          <w:rStyle w:val="StyleUnderline"/>
        </w:rPr>
        <w:t xml:space="preserve">, </w:t>
      </w:r>
      <w:r w:rsidRPr="00DA4986">
        <w:rPr>
          <w:rStyle w:val="Emphasis"/>
        </w:rPr>
        <w:t>not a variable</w:t>
      </w:r>
      <w:r w:rsidRPr="00DA4986">
        <w:t>, in both outcome and intent. Further, the state is not only intentionally colonial, but it is also unified in its desire to co-opt Indigenous peoples as a method and means of control.</w:t>
      </w:r>
    </w:p>
    <w:p w14:paraId="17B77D0D" w14:textId="77777777" w:rsidR="00393CDB" w:rsidRPr="00DA4986" w:rsidRDefault="00393CDB" w:rsidP="00393CDB">
      <w:r w:rsidRPr="00DA4986">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75452214" w14:textId="77777777" w:rsidR="00393CDB" w:rsidRPr="00DA4986" w:rsidRDefault="00393CDB" w:rsidP="00393CDB">
      <w:r w:rsidRPr="00DA4986">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7839489B" w14:textId="77777777" w:rsidR="00393CDB" w:rsidRPr="00DA4986" w:rsidRDefault="00393CDB" w:rsidP="00393CDB">
      <w:r w:rsidRPr="00DA4986">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48A35F83" w14:textId="77777777" w:rsidR="00393CDB" w:rsidRPr="00DA4986" w:rsidRDefault="00393CDB" w:rsidP="00393CDB">
      <w:r w:rsidRPr="00DA4986">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 nition’ granted through the state but can even come to identify with it 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3E941283" w14:textId="77777777" w:rsidR="00393CDB" w:rsidRPr="00DA4986" w:rsidRDefault="00393CDB" w:rsidP="00393CDB">
      <w:r w:rsidRPr="00DA4986">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first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 phasises other responsibilities. Finally, he claims that states, through the rights discourse, limit the frameworks through which Indigenous peoples can seek self-determination. </w:t>
      </w:r>
      <w:r w:rsidRPr="00DA4986">
        <w:rPr>
          <w:rStyle w:val="StyleUnderline"/>
        </w:rPr>
        <w:t xml:space="preserve">Like Alfred and Coulthard, Corntassel has concluded that states are deliberate and never changing in their behaviour. With this move, </w:t>
      </w:r>
      <w:r w:rsidRPr="004774E7">
        <w:rPr>
          <w:rStyle w:val="StyleUnderline"/>
          <w:highlight w:val="yellow"/>
        </w:rPr>
        <w:t xml:space="preserve">Corntassel </w:t>
      </w:r>
      <w:r w:rsidRPr="00DA4986">
        <w:rPr>
          <w:rStyle w:val="Emphasis"/>
        </w:rPr>
        <w:t>limits</w:t>
      </w:r>
      <w:r w:rsidRPr="00DA4986">
        <w:rPr>
          <w:rStyle w:val="StyleUnderline"/>
        </w:rPr>
        <w:t xml:space="preserve"> and </w:t>
      </w:r>
      <w:r w:rsidRPr="00DA4986">
        <w:rPr>
          <w:rStyle w:val="Emphasis"/>
        </w:rPr>
        <w:t xml:space="preserve">actually </w:t>
      </w:r>
      <w:r w:rsidRPr="004774E7">
        <w:rPr>
          <w:rStyle w:val="Emphasis"/>
          <w:highlight w:val="yellow"/>
        </w:rPr>
        <w:t>demeans</w:t>
      </w:r>
      <w:r w:rsidRPr="004774E7">
        <w:rPr>
          <w:rStyle w:val="StyleUnderline"/>
          <w:highlight w:val="yellow"/>
        </w:rPr>
        <w:t xml:space="preserve"> Indigenous agency, overlooking</w:t>
      </w:r>
      <w:r w:rsidRPr="00DA4986">
        <w:rPr>
          <w:rStyle w:val="StyleUnderline"/>
        </w:rPr>
        <w:t xml:space="preserve"> the </w:t>
      </w:r>
      <w:r w:rsidRPr="004774E7">
        <w:rPr>
          <w:rStyle w:val="StyleUnderline"/>
          <w:highlight w:val="yellow"/>
        </w:rPr>
        <w:t>reality that Indigenous organisations</w:t>
      </w:r>
      <w:r w:rsidRPr="00DA4986">
        <w:rPr>
          <w:rStyle w:val="StyleUnderline"/>
        </w:rPr>
        <w:t xml:space="preserve"> themselves </w:t>
      </w:r>
      <w:r w:rsidRPr="004774E7">
        <w:rPr>
          <w:rStyle w:val="StyleUnderline"/>
          <w:highlight w:val="yellow"/>
        </w:rPr>
        <w:t xml:space="preserve">chose the </w:t>
      </w:r>
      <w:r w:rsidRPr="004774E7">
        <w:rPr>
          <w:rStyle w:val="Emphasis"/>
          <w:highlight w:val="yellow"/>
        </w:rPr>
        <w:t>human rights framework</w:t>
      </w:r>
      <w:r w:rsidRPr="00DA4986">
        <w:rPr>
          <w:rStyle w:val="StyleUnderline"/>
        </w:rPr>
        <w:t xml:space="preserve"> and </w:t>
      </w:r>
      <w:r w:rsidRPr="00DA4986">
        <w:rPr>
          <w:rStyle w:val="Emphasis"/>
        </w:rPr>
        <w:t>rights discourse</w:t>
      </w:r>
      <w:r w:rsidRPr="00DA4986">
        <w:rPr>
          <w:rStyle w:val="StyleUnderline"/>
        </w:rPr>
        <w:t xml:space="preserve"> as a target sphere of action precisely </w:t>
      </w:r>
      <w:r w:rsidRPr="004774E7">
        <w:rPr>
          <w:rStyle w:val="StyleUnderline"/>
          <w:highlight w:val="yellow"/>
        </w:rPr>
        <w:t>because</w:t>
      </w:r>
      <w:r w:rsidRPr="00DA4986">
        <w:rPr>
          <w:rStyle w:val="StyleUnderline"/>
        </w:rPr>
        <w:t xml:space="preserve">, as was evident in earlier struggles like slavery, civil rights or women’s rights, these were </w:t>
      </w:r>
      <w:r w:rsidRPr="004774E7">
        <w:rPr>
          <w:rStyle w:val="StyleUnderline"/>
          <w:highlight w:val="yellow"/>
        </w:rPr>
        <w:t>tools available to</w:t>
      </w:r>
      <w:r w:rsidRPr="00DA4986">
        <w:rPr>
          <w:rStyle w:val="StyleUnderline"/>
        </w:rPr>
        <w:t xml:space="preserve"> </w:t>
      </w:r>
      <w:r w:rsidRPr="004774E7">
        <w:rPr>
          <w:rStyle w:val="StyleUnderline"/>
          <w:highlight w:val="yellow"/>
        </w:rPr>
        <w:t>them</w:t>
      </w:r>
      <w:r w:rsidRPr="00DA4986">
        <w:rPr>
          <w:rStyle w:val="StyleUnderline"/>
        </w:rPr>
        <w:t xml:space="preserve"> that </w:t>
      </w:r>
      <w:r w:rsidRPr="004774E7">
        <w:rPr>
          <w:rStyle w:val="StyleUnderline"/>
          <w:highlight w:val="yellow"/>
        </w:rPr>
        <w:t xml:space="preserve">had a </w:t>
      </w:r>
      <w:r w:rsidRPr="004774E7">
        <w:rPr>
          <w:rStyle w:val="Emphasis"/>
          <w:highlight w:val="yellow"/>
        </w:rPr>
        <w:t>proven track record</w:t>
      </w:r>
      <w:r w:rsidRPr="00DA4986">
        <w:rPr>
          <w:rStyle w:val="StyleUnderline"/>
        </w:rPr>
        <w:t xml:space="preserve"> of </w:t>
      </w:r>
      <w:r w:rsidRPr="004774E7">
        <w:rPr>
          <w:rStyle w:val="Emphasis"/>
          <w:highlight w:val="yellow"/>
        </w:rPr>
        <w:t>opening up</w:t>
      </w:r>
      <w:r w:rsidRPr="00DA4986">
        <w:rPr>
          <w:rStyle w:val="Emphasis"/>
        </w:rPr>
        <w:t xml:space="preserve"> </w:t>
      </w:r>
      <w:r w:rsidRPr="004774E7">
        <w:rPr>
          <w:rStyle w:val="Emphasis"/>
          <w:highlight w:val="yellow"/>
        </w:rPr>
        <w:t>new possibilities</w:t>
      </w:r>
      <w:r w:rsidRPr="004774E7">
        <w:rPr>
          <w:rStyle w:val="StyleUnderline"/>
          <w:highlight w:val="yellow"/>
        </w:rPr>
        <w:t xml:space="preserve"> and </w:t>
      </w:r>
      <w:r w:rsidRPr="004774E7">
        <w:rPr>
          <w:rStyle w:val="Emphasis"/>
          <w:highlight w:val="yellow"/>
        </w:rPr>
        <w:t>shifting</w:t>
      </w:r>
      <w:r w:rsidRPr="00DA4986">
        <w:rPr>
          <w:rStyle w:val="Emphasis"/>
        </w:rPr>
        <w:t xml:space="preserve"> previous </w:t>
      </w:r>
      <w:r w:rsidRPr="004774E7">
        <w:rPr>
          <w:rStyle w:val="Emphasis"/>
          <w:highlight w:val="yellow"/>
        </w:rPr>
        <w:t>state positions</w:t>
      </w:r>
      <w:r w:rsidRPr="00DA4986">
        <w:rPr>
          <w:rStyle w:val="StyleUnderline"/>
        </w:rPr>
        <w:t xml:space="preserve"> and behaviour.</w:t>
      </w:r>
      <w:r w:rsidRPr="00DA4986">
        <w:t xml:space="preserve"> </w:t>
      </w:r>
      <w:r w:rsidRPr="00DA4986">
        <w:rPr>
          <w:rStyle w:val="StyleUnderline"/>
        </w:rPr>
        <w:t xml:space="preserve">Indigenous advocates also cleverly realised, by the 1970s, that the </w:t>
      </w:r>
      <w:r w:rsidRPr="004774E7">
        <w:rPr>
          <w:rStyle w:val="Emphasis"/>
          <w:highlight w:val="yellow"/>
        </w:rPr>
        <w:t>anti-discrimination</w:t>
      </w:r>
      <w:r w:rsidRPr="004774E7">
        <w:rPr>
          <w:rStyle w:val="StyleUnderline"/>
          <w:highlight w:val="yellow"/>
        </w:rPr>
        <w:t xml:space="preserve"> and </w:t>
      </w:r>
      <w:r w:rsidRPr="004774E7">
        <w:rPr>
          <w:rStyle w:val="Emphasis"/>
          <w:highlight w:val="yellow"/>
        </w:rPr>
        <w:t>decolonisation</w:t>
      </w:r>
      <w:r w:rsidRPr="004774E7">
        <w:rPr>
          <w:rStyle w:val="StyleUnderline"/>
          <w:highlight w:val="yellow"/>
        </w:rPr>
        <w:t xml:space="preserve"> frames could be used together</w:t>
      </w:r>
      <w:r w:rsidRPr="00DA4986">
        <w:rPr>
          <w:rStyle w:val="StyleUnderline"/>
        </w:rPr>
        <w:t xml:space="preserve"> against </w:t>
      </w:r>
      <w:r w:rsidRPr="004774E7">
        <w:rPr>
          <w:rStyle w:val="StyleUnderline"/>
          <w:highlight w:val="yellow"/>
        </w:rPr>
        <w:t>states</w:t>
      </w:r>
      <w:r w:rsidRPr="00DA4986">
        <w:rPr>
          <w:rStyle w:val="StyleUnderline"/>
        </w:rPr>
        <w:t xml:space="preserve">. States did, </w:t>
      </w:r>
      <w:r w:rsidRPr="00DA4986">
        <w:rPr>
          <w:rStyle w:val="Emphasis"/>
        </w:rPr>
        <w:t>in no way</w:t>
      </w:r>
      <w:r w:rsidRPr="00DA4986">
        <w:rPr>
          <w:rStyle w:val="StyleUnderline"/>
        </w:rPr>
        <w:t>, nefariously impose a rights framework on Indigenous peoples</w:t>
      </w:r>
      <w:r w:rsidRPr="00DA4986">
        <w:t xml:space="preserve">. </w:t>
      </w:r>
      <w:r w:rsidRPr="00DA4986">
        <w:rPr>
          <w:rStyle w:val="StyleUnderline"/>
        </w:rPr>
        <w:t xml:space="preserve">Rather, Indigenous organisations and savvy Indigenous political actors deliberately chose to frame their self-determination struggles within the human rights framework in order to </w:t>
      </w:r>
      <w:r w:rsidRPr="004774E7">
        <w:rPr>
          <w:rStyle w:val="StyleUnderline"/>
          <w:highlight w:val="yellow"/>
        </w:rPr>
        <w:t>bring states into a</w:t>
      </w:r>
      <w:r w:rsidRPr="00DA4986">
        <w:rPr>
          <w:rStyle w:val="StyleUnderline"/>
        </w:rPr>
        <w:t xml:space="preserve"> </w:t>
      </w:r>
      <w:r w:rsidRPr="004774E7">
        <w:rPr>
          <w:rStyle w:val="Emphasis"/>
          <w:highlight w:val="yellow"/>
        </w:rPr>
        <w:t>double bind</w:t>
      </w:r>
      <w:r w:rsidRPr="004774E7">
        <w:rPr>
          <w:rStyle w:val="StyleUnderline"/>
          <w:highlight w:val="yellow"/>
        </w:rPr>
        <w:t xml:space="preserve"> where they could not</w:t>
      </w:r>
      <w:r w:rsidRPr="00DA4986">
        <w:rPr>
          <w:rStyle w:val="StyleUnderline"/>
        </w:rPr>
        <w:t xml:space="preserve"> </w:t>
      </w:r>
      <w:r w:rsidRPr="00DA4986">
        <w:rPr>
          <w:rStyle w:val="Emphasis"/>
        </w:rPr>
        <w:t xml:space="preserve">credibly </w:t>
      </w:r>
      <w:r w:rsidRPr="004774E7">
        <w:rPr>
          <w:rStyle w:val="Emphasis"/>
          <w:highlight w:val="yellow"/>
        </w:rPr>
        <w:t>claim</w:t>
      </w:r>
      <w:r w:rsidRPr="00DA4986">
        <w:rPr>
          <w:rStyle w:val="StyleUnderline"/>
        </w:rPr>
        <w:t xml:space="preserve"> to adhere to </w:t>
      </w:r>
      <w:r w:rsidRPr="004774E7">
        <w:rPr>
          <w:rStyle w:val="Emphasis"/>
          <w:highlight w:val="yellow"/>
        </w:rPr>
        <w:t>human rights</w:t>
      </w:r>
      <w:r w:rsidRPr="00DA4986">
        <w:rPr>
          <w:rStyle w:val="StyleUnderline"/>
        </w:rPr>
        <w:t xml:space="preserve"> and claim that they </w:t>
      </w:r>
      <w:r w:rsidRPr="00DA4986">
        <w:rPr>
          <w:rStyle w:val="Emphasis"/>
        </w:rPr>
        <w:t>uphold equality</w:t>
      </w:r>
      <w:r w:rsidRPr="00DA4986">
        <w:rPr>
          <w:rStyle w:val="StyleUnderline"/>
        </w:rPr>
        <w:t xml:space="preserve"> </w:t>
      </w:r>
      <w:r w:rsidRPr="004774E7">
        <w:rPr>
          <w:rStyle w:val="StyleUnderline"/>
          <w:highlight w:val="yellow"/>
        </w:rPr>
        <w:t>while</w:t>
      </w:r>
      <w:r w:rsidRPr="00DA4986">
        <w:rPr>
          <w:rStyle w:val="StyleUnderline"/>
        </w:rPr>
        <w:t xml:space="preserve"> simultaneously </w:t>
      </w:r>
      <w:r w:rsidRPr="004774E7">
        <w:rPr>
          <w:rStyle w:val="Emphasis"/>
          <w:highlight w:val="yellow"/>
        </w:rPr>
        <w:t>denying Indigenous peoples’</w:t>
      </w:r>
      <w:r w:rsidRPr="004774E7">
        <w:rPr>
          <w:rStyle w:val="StyleUnderline"/>
          <w:highlight w:val="yellow"/>
        </w:rPr>
        <w:t xml:space="preserve"> human rights</w:t>
      </w:r>
      <w:r w:rsidRPr="00DA4986">
        <w:rPr>
          <w:rStyle w:val="StyleUnderline"/>
        </w:rPr>
        <w:t xml:space="preserve"> and leaving them with a diminished and unequal right of self-determination</w:t>
      </w:r>
      <w:r w:rsidRPr="00DA4986">
        <w:t>. But, because he is caught in the pessimism trap of seeing the state only as unified, deliberate and unchanging, Corntassel overlooks and diminishes the clear story of Indigenous agency and the potential for positive change in advancing self-determination in a multitude of ways.</w:t>
      </w:r>
    </w:p>
    <w:p w14:paraId="5196F0F9" w14:textId="77777777" w:rsidR="00393CDB" w:rsidRPr="00DA4986" w:rsidRDefault="00393CDB" w:rsidP="00393CDB">
      <w:r w:rsidRPr="00DA4986">
        <w:rPr>
          <w:rStyle w:val="StyleUnderline"/>
        </w:rPr>
        <w:t xml:space="preserve">Pessimism </w:t>
      </w:r>
      <w:r w:rsidRPr="004774E7">
        <w:rPr>
          <w:rStyle w:val="StyleUnderline"/>
          <w:highlight w:val="yellow"/>
        </w:rPr>
        <w:t xml:space="preserve">Trap 3: </w:t>
      </w:r>
      <w:r w:rsidRPr="004774E7">
        <w:rPr>
          <w:rStyle w:val="Emphasis"/>
          <w:highlight w:val="yellow"/>
        </w:rPr>
        <w:t>Engagement</w:t>
      </w:r>
      <w:r w:rsidRPr="00DA4986">
        <w:rPr>
          <w:rStyle w:val="StyleUnderline"/>
        </w:rPr>
        <w:t xml:space="preserve"> with the Settler State </w:t>
      </w:r>
      <w:r w:rsidRPr="004774E7">
        <w:rPr>
          <w:rStyle w:val="StyleUnderline"/>
          <w:highlight w:val="yellow"/>
        </w:rPr>
        <w:t xml:space="preserve">is </w:t>
      </w:r>
      <w:r w:rsidRPr="004774E7">
        <w:rPr>
          <w:rStyle w:val="Emphasis"/>
          <w:highlight w:val="yellow"/>
        </w:rPr>
        <w:t>Futile</w:t>
      </w:r>
      <w:r w:rsidRPr="00DA4986">
        <w:rPr>
          <w:rStyle w:val="StyleUnderline"/>
        </w:rPr>
        <w:t>,</w:t>
      </w:r>
      <w:r w:rsidRPr="00DA4986">
        <w:t xml:space="preserve"> if Not Counter-Productive</w:t>
      </w:r>
    </w:p>
    <w:p w14:paraId="26A761F1" w14:textId="77777777" w:rsidR="00393CDB" w:rsidRPr="00DA4986" w:rsidRDefault="00393CDB" w:rsidP="00393CDB">
      <w:r w:rsidRPr="00DA4986">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7E651A16" w14:textId="77777777" w:rsidR="00393CDB" w:rsidRPr="00DA4986" w:rsidRDefault="00393CDB" w:rsidP="00393CDB">
      <w:r w:rsidRPr="00DA4986">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07A6BF66" w14:textId="77777777" w:rsidR="00393CDB" w:rsidRPr="00DA4986" w:rsidRDefault="00393CDB" w:rsidP="00393CDB">
      <w:r w:rsidRPr="00DA4986">
        <w:t xml:space="preserve">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 </w:t>
      </w:r>
    </w:p>
    <w:p w14:paraId="230953D8" w14:textId="77777777" w:rsidR="00393CDB" w:rsidRPr="00DA4986" w:rsidRDefault="00393CDB" w:rsidP="00393CDB">
      <w:r w:rsidRPr="00DA4986">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37E24A41" w14:textId="77777777" w:rsidR="00393CDB" w:rsidRPr="00DA4986" w:rsidRDefault="00393CDB" w:rsidP="00393CDB">
      <w:r w:rsidRPr="00DA4986">
        <w:t>2. Capitalism, No More!, meaning the rejection of capitalist forms of economic development in Indigenous communities in favour of land-based Indigenous political-economic alternative approaches;</w:t>
      </w:r>
    </w:p>
    <w:p w14:paraId="7F476FB5" w14:textId="77777777" w:rsidR="00393CDB" w:rsidRPr="00DA4986" w:rsidRDefault="00393CDB" w:rsidP="00393CDB">
      <w:r w:rsidRPr="00DA4986">
        <w:t>3. Dispossession and Indigenous Sovereignty in the City, meaning the need for Indigenous resurgence movements ‘to address the interrelated systems of dispossession that shape Indigenous peoples’ experiences in both urban and land-based settings’38;</w:t>
      </w:r>
    </w:p>
    <w:p w14:paraId="7295799F" w14:textId="77777777" w:rsidR="00393CDB" w:rsidRPr="00DA4986" w:rsidRDefault="00393CDB" w:rsidP="00393CDB">
      <w:r w:rsidRPr="00DA4986">
        <w:t>4. Gender Justice and Decolonisation, meaning that decolonisation must also include a shift away from patriarchy and an embrace of gender relations that are non-violent and reflective of the centrality of women in traditional forms of Indigenous governance and society; and</w:t>
      </w:r>
    </w:p>
    <w:p w14:paraId="6B67C72A" w14:textId="77777777" w:rsidR="00393CDB" w:rsidRPr="00DA4986" w:rsidRDefault="00393CDB" w:rsidP="00393CDB">
      <w:r w:rsidRPr="00DA4986">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configurations of power that we initially sought...to challenge’.39 He therefore advocates expressly for ‘critical self-reflection, skepticism, and caution’ in a ‘resurgent politics of recognition that seeks to practice decolonial, gender-emancipatory, and economically non- exploitative alternative structures of law and sovereign authority grounded on a critical refashioning of the best of Indigenous legal and political traditions’.40</w:t>
      </w:r>
    </w:p>
    <w:p w14:paraId="07508096" w14:textId="77777777" w:rsidR="00393CDB" w:rsidRPr="00DA4986" w:rsidRDefault="00393CDB" w:rsidP="00393CDB">
      <w:r w:rsidRPr="00DA4986">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finds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 43</w:t>
      </w:r>
    </w:p>
    <w:p w14:paraId="3661A461" w14:textId="77777777" w:rsidR="00393CDB" w:rsidRPr="00DA4986" w:rsidRDefault="00393CDB" w:rsidP="00393CDB">
      <w:r w:rsidRPr="00DA4986">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 44</w:t>
      </w:r>
    </w:p>
    <w:p w14:paraId="5AEBE551" w14:textId="77777777" w:rsidR="00393CDB" w:rsidRPr="00DA4986" w:rsidRDefault="00393CDB" w:rsidP="00393CDB">
      <w:r w:rsidRPr="00DA4986">
        <w:t>Imagining a Post-Colonial Future: Pessimistic 'Resurgence’ Versus the Optimism and Tenacity of Indigenous Movements on the Ground</w:t>
      </w:r>
    </w:p>
    <w:p w14:paraId="26C94A97" w14:textId="77777777" w:rsidR="00393CDB" w:rsidRPr="00DA4986" w:rsidRDefault="00393CDB" w:rsidP="00393CDB">
      <w:r w:rsidRPr="00DA4986">
        <w:t>All of these writers advocate Indigenous resurgence, through a combination of rejecting the current reconciliation politics of settler colonial states, coupled with a return to land-based Indigenous expressions of governance as the only viable, ‘authentic’ and legitimate path to a better future for Indigenous peoples, which they refer to as decolonisation.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p>
    <w:p w14:paraId="133F477E" w14:textId="77777777" w:rsidR="00393CDB" w:rsidRPr="00DA4986" w:rsidRDefault="00393CDB" w:rsidP="00393CDB">
      <w:pPr>
        <w:rPr>
          <w:rStyle w:val="StyleUnderline"/>
        </w:rPr>
      </w:pPr>
      <w:r w:rsidRPr="00DA4986">
        <w:t xml:space="preserve">As I have pointed out here, however, all three theorists are also caught in the same three pessimism traps: authenticity versus co-option; a vision of the state as unified, deliberate and never changing in its desire to colonise and control; and a view of engagement with the state as futile, if not dangerous, to Indigenous sovereignty and existence. When combined, these three pessimism traps aim to inhibit Indigenous peoples’ engagement with the state in any process that could potentially re-im- agine and re-formulate their current relationship into one that could be transformative and post-colonial, as envisioned by the UN Declaration on the Rights of Indigenous Peoples. </w:t>
      </w:r>
      <w:r w:rsidRPr="00DA4986">
        <w:rPr>
          <w:rStyle w:val="StyleUnderline"/>
        </w:rPr>
        <w:t xml:space="preserve">The </w:t>
      </w:r>
      <w:r w:rsidRPr="004774E7">
        <w:rPr>
          <w:rStyle w:val="StyleUnderline"/>
          <w:highlight w:val="yellow"/>
        </w:rPr>
        <w:t>pessimism traps</w:t>
      </w:r>
      <w:r w:rsidRPr="00DA4986">
        <w:rPr>
          <w:rStyle w:val="StyleUnderline"/>
        </w:rPr>
        <w:t xml:space="preserve"> together work to </w:t>
      </w:r>
      <w:r w:rsidRPr="004774E7">
        <w:rPr>
          <w:rStyle w:val="StyleUnderline"/>
          <w:highlight w:val="yellow"/>
        </w:rPr>
        <w:t>foreclose</w:t>
      </w:r>
      <w:r w:rsidRPr="00DA4986">
        <w:rPr>
          <w:rStyle w:val="StyleUnderline"/>
        </w:rPr>
        <w:t xml:space="preserve"> any </w:t>
      </w:r>
      <w:r w:rsidRPr="004774E7">
        <w:rPr>
          <w:rStyle w:val="StyleUnderline"/>
          <w:highlight w:val="yellow"/>
        </w:rPr>
        <w:t>possibility</w:t>
      </w:r>
      <w:r w:rsidRPr="00DA4986">
        <w:rPr>
          <w:rStyle w:val="StyleUnderline"/>
        </w:rPr>
        <w:t xml:space="preserve"> that </w:t>
      </w:r>
      <w:r w:rsidRPr="004774E7">
        <w:rPr>
          <w:rStyle w:val="StyleUnderline"/>
          <w:highlight w:val="yellow"/>
        </w:rPr>
        <w:t xml:space="preserve">there could be </w:t>
      </w:r>
      <w:r w:rsidRPr="00DA4986">
        <w:rPr>
          <w:rStyle w:val="Emphasis"/>
        </w:rPr>
        <w:t>credible openings</w:t>
      </w:r>
      <w:r w:rsidRPr="00DA4986">
        <w:rPr>
          <w:rStyle w:val="StyleUnderline"/>
        </w:rPr>
        <w:t xml:space="preserve"> of </w:t>
      </w:r>
      <w:r w:rsidRPr="004774E7">
        <w:rPr>
          <w:rStyle w:val="StyleUnderline"/>
          <w:highlight w:val="yellow"/>
        </w:rPr>
        <w:t>opportunity to negotiate</w:t>
      </w:r>
      <w:r w:rsidRPr="00DA4986">
        <w:rPr>
          <w:rStyle w:val="StyleUnderline"/>
        </w:rPr>
        <w:t xml:space="preserve"> a </w:t>
      </w:r>
      <w:r w:rsidRPr="004774E7">
        <w:rPr>
          <w:rStyle w:val="Emphasis"/>
          <w:highlight w:val="yellow"/>
        </w:rPr>
        <w:t>fairer</w:t>
      </w:r>
      <w:r w:rsidRPr="00DA4986">
        <w:rPr>
          <w:rStyle w:val="StyleUnderline"/>
        </w:rPr>
        <w:t xml:space="preserve"> and just </w:t>
      </w:r>
      <w:r w:rsidRPr="004774E7">
        <w:rPr>
          <w:rStyle w:val="StyleUnderline"/>
          <w:highlight w:val="yellow"/>
        </w:rPr>
        <w:t>relationship</w:t>
      </w:r>
      <w:r w:rsidRPr="00DA4986">
        <w:rPr>
          <w:rStyle w:val="StyleUnderline"/>
        </w:rPr>
        <w:t xml:space="preserve"> of co-existence with even the most progressive state government.</w:t>
      </w:r>
    </w:p>
    <w:p w14:paraId="7DA66EEF" w14:textId="77777777" w:rsidR="00393CDB" w:rsidRPr="00DA4986" w:rsidRDefault="00393CDB" w:rsidP="00393CDB">
      <w:r w:rsidRPr="00DA4986">
        <w:rPr>
          <w:rStyle w:val="StyleUnderline"/>
        </w:rPr>
        <w:t xml:space="preserve">This pessimistic approach is not innocuous. </w:t>
      </w:r>
      <w:r w:rsidRPr="004774E7">
        <w:rPr>
          <w:rStyle w:val="StyleUnderline"/>
          <w:highlight w:val="yellow"/>
        </w:rPr>
        <w:t>By</w:t>
      </w:r>
      <w:r w:rsidRPr="00DA4986">
        <w:rPr>
          <w:rStyle w:val="StyleUnderline"/>
        </w:rPr>
        <w:t xml:space="preserve"> </w:t>
      </w:r>
      <w:r w:rsidRPr="004774E7">
        <w:rPr>
          <w:rStyle w:val="Emphasis"/>
          <w:highlight w:val="yellow"/>
        </w:rPr>
        <w:t>overemphasising structure</w:t>
      </w:r>
      <w:r w:rsidRPr="00DA4986">
        <w:rPr>
          <w:rStyle w:val="StyleUnderline"/>
        </w:rPr>
        <w:t xml:space="preserve"> and granting the state an </w:t>
      </w:r>
      <w:r w:rsidRPr="00DA4986">
        <w:rPr>
          <w:rStyle w:val="Emphasis"/>
        </w:rPr>
        <w:t>enormous degree</w:t>
      </w:r>
      <w:r w:rsidRPr="00DA4986">
        <w:rPr>
          <w:rStyle w:val="StyleUnderline"/>
        </w:rPr>
        <w:t xml:space="preserve"> of </w:t>
      </w:r>
      <w:r w:rsidRPr="00DA4986">
        <w:rPr>
          <w:rStyle w:val="Emphasis"/>
        </w:rPr>
        <w:t>agency</w:t>
      </w:r>
      <w:r w:rsidRPr="00DA4986">
        <w:rPr>
          <w:rStyle w:val="StyleUnderline"/>
        </w:rPr>
        <w:t xml:space="preserve"> as a unitary actor, </w:t>
      </w:r>
      <w:r w:rsidRPr="004774E7">
        <w:rPr>
          <w:rStyle w:val="StyleUnderline"/>
          <w:highlight w:val="yellow"/>
        </w:rPr>
        <w:t>this</w:t>
      </w:r>
      <w:r w:rsidRPr="00DA4986">
        <w:rPr>
          <w:rStyle w:val="StyleUnderline"/>
        </w:rPr>
        <w:t xml:space="preserve"> pessimistic approach </w:t>
      </w:r>
      <w:r w:rsidRPr="004774E7">
        <w:rPr>
          <w:rStyle w:val="StyleUnderline"/>
          <w:highlight w:val="yellow"/>
        </w:rPr>
        <w:t xml:space="preserve">does a </w:t>
      </w:r>
      <w:r w:rsidRPr="004774E7">
        <w:rPr>
          <w:rStyle w:val="Emphasis"/>
          <w:highlight w:val="yellow"/>
        </w:rPr>
        <w:t>remarkable disservice</w:t>
      </w:r>
      <w:r w:rsidRPr="004774E7">
        <w:rPr>
          <w:rStyle w:val="StyleUnderline"/>
          <w:highlight w:val="yellow"/>
        </w:rPr>
        <w:t xml:space="preserve"> to</w:t>
      </w:r>
      <w:r w:rsidRPr="00DA4986">
        <w:rPr>
          <w:rStyle w:val="StyleUnderline"/>
        </w:rPr>
        <w:t xml:space="preserve"> Indigenous </w:t>
      </w:r>
      <w:r w:rsidRPr="004774E7">
        <w:rPr>
          <w:rStyle w:val="StyleUnderline"/>
          <w:highlight w:val="yellow"/>
        </w:rPr>
        <w:t>resistance</w:t>
      </w:r>
      <w:r w:rsidRPr="00DA4986">
        <w:rPr>
          <w:rStyle w:val="StyleUnderline"/>
        </w:rPr>
        <w:t xml:space="preserve"> movements </w:t>
      </w:r>
      <w:r w:rsidRPr="004774E7">
        <w:rPr>
          <w:rStyle w:val="StyleUnderline"/>
          <w:highlight w:val="yellow"/>
        </w:rPr>
        <w:t>by proscribing</w:t>
      </w:r>
      <w:r w:rsidRPr="00DA4986">
        <w:rPr>
          <w:rStyle w:val="StyleUnderline"/>
        </w:rPr>
        <w:t xml:space="preserve">, from academia, an </w:t>
      </w:r>
      <w:r w:rsidRPr="00DA4986">
        <w:rPr>
          <w:rStyle w:val="Emphasis"/>
        </w:rPr>
        <w:t xml:space="preserve">extremely </w:t>
      </w:r>
      <w:r w:rsidRPr="004774E7">
        <w:rPr>
          <w:rStyle w:val="Emphasis"/>
          <w:highlight w:val="yellow"/>
        </w:rPr>
        <w:t>narrow view</w:t>
      </w:r>
      <w:r w:rsidRPr="004774E7">
        <w:rPr>
          <w:rStyle w:val="StyleUnderline"/>
          <w:highlight w:val="yellow"/>
        </w:rPr>
        <w:t xml:space="preserve"> of</w:t>
      </w:r>
      <w:r w:rsidRPr="00DA4986">
        <w:rPr>
          <w:rStyle w:val="StyleUnderline"/>
        </w:rPr>
        <w:t xml:space="preserve"> what </w:t>
      </w:r>
      <w:r w:rsidRPr="00DA4986">
        <w:rPr>
          <w:rStyle w:val="Emphasis"/>
        </w:rPr>
        <w:t xml:space="preserve">Indigenous </w:t>
      </w:r>
      <w:r w:rsidRPr="004774E7">
        <w:rPr>
          <w:rStyle w:val="Emphasis"/>
          <w:highlight w:val="yellow"/>
        </w:rPr>
        <w:t>self-determination</w:t>
      </w:r>
      <w:r w:rsidRPr="00DA4986">
        <w:rPr>
          <w:rStyle w:val="StyleUnderline"/>
        </w:rPr>
        <w:t xml:space="preserve"> can and should mean in practice</w:t>
      </w:r>
      <w:r w:rsidRPr="00DA4986">
        <w:t xml:space="preserve">. </w:t>
      </w:r>
      <w:r w:rsidRPr="00DA4986">
        <w:rPr>
          <w:rStyle w:val="StyleUnderline"/>
        </w:rPr>
        <w:t xml:space="preserve">By overlooking and/or discounting Indigenous agency and not even considering the possibility that Indigenous peoples could themselves be calculating, strategic political actors in their own right, and vis-a-vis states, the </w:t>
      </w:r>
      <w:r w:rsidRPr="004774E7">
        <w:rPr>
          <w:rStyle w:val="Emphasis"/>
          <w:highlight w:val="yellow"/>
        </w:rPr>
        <w:t>pessimistic lens</w:t>
      </w:r>
      <w:r w:rsidRPr="00DA4986">
        <w:rPr>
          <w:rStyle w:val="StyleUnderline"/>
        </w:rPr>
        <w:t xml:space="preserve"> of the resurgence school </w:t>
      </w:r>
      <w:r w:rsidRPr="00DA4986">
        <w:rPr>
          <w:rStyle w:val="Emphasis"/>
        </w:rPr>
        <w:t>unnecessarily</w:t>
      </w:r>
      <w:r w:rsidRPr="00DA4986">
        <w:rPr>
          <w:rStyle w:val="StyleUnderline"/>
        </w:rPr>
        <w:t xml:space="preserve">, </w:t>
      </w:r>
      <w:r w:rsidRPr="00DA4986">
        <w:rPr>
          <w:rStyle w:val="Emphasis"/>
        </w:rPr>
        <w:t>unproductively</w:t>
      </w:r>
      <w:r w:rsidRPr="00DA4986">
        <w:rPr>
          <w:rStyle w:val="StyleUnderline"/>
        </w:rPr>
        <w:t xml:space="preserve"> and </w:t>
      </w:r>
      <w:r w:rsidRPr="004774E7">
        <w:rPr>
          <w:rStyle w:val="Emphasis"/>
          <w:highlight w:val="yellow"/>
        </w:rPr>
        <w:t>unjustly</w:t>
      </w:r>
      <w:r w:rsidRPr="004774E7">
        <w:rPr>
          <w:rStyle w:val="StyleUnderline"/>
          <w:highlight w:val="yellow"/>
        </w:rPr>
        <w:t xml:space="preserve"> limits</w:t>
      </w:r>
      <w:r w:rsidRPr="00DA4986">
        <w:rPr>
          <w:rStyle w:val="StyleUnderline"/>
        </w:rPr>
        <w:t xml:space="preserve"> the field of possibility for Indigenous peoples’ </w:t>
      </w:r>
      <w:r w:rsidRPr="004774E7">
        <w:rPr>
          <w:rStyle w:val="StyleUnderline"/>
          <w:highlight w:val="yellow"/>
        </w:rPr>
        <w:t>decision-making</w:t>
      </w:r>
      <w:r w:rsidRPr="00DA4986">
        <w:rPr>
          <w:rStyle w:val="StyleUnderline"/>
        </w:rPr>
        <w:t xml:space="preserve">, thus actually countering and </w:t>
      </w:r>
      <w:r w:rsidRPr="004774E7">
        <w:rPr>
          <w:rStyle w:val="StyleUnderline"/>
          <w:highlight w:val="yellow"/>
        </w:rPr>
        <w:t>inhibiting</w:t>
      </w:r>
      <w:r w:rsidRPr="00DA4986">
        <w:rPr>
          <w:rStyle w:val="StyleUnderline"/>
        </w:rPr>
        <w:t xml:space="preserve"> expressions of Indigenous </w:t>
      </w:r>
      <w:r w:rsidRPr="004774E7">
        <w:rPr>
          <w:rStyle w:val="StyleUnderline"/>
          <w:highlight w:val="yellow"/>
        </w:rPr>
        <w:t>self-determination</w:t>
      </w:r>
      <w:r w:rsidRPr="00DA4986">
        <w:rPr>
          <w:rStyle w:val="StyleUnderline"/>
        </w:rPr>
        <w:t xml:space="preserve">. By condemning—writ large—all Indigenous peoples and organisations that wish to seek peaceful co-existence with the state, negotiate mutually beneficial agreements with the state, and/or who have advocated on the international level for a set of standards that can provide a positive guiding framework for Indigenous-state relations, the pessimistic </w:t>
      </w:r>
      <w:r w:rsidRPr="004774E7">
        <w:rPr>
          <w:rStyle w:val="StyleUnderline"/>
          <w:highlight w:val="yellow"/>
        </w:rPr>
        <w:t>lens</w:t>
      </w:r>
      <w:r w:rsidRPr="00DA4986">
        <w:rPr>
          <w:rStyle w:val="StyleUnderline"/>
        </w:rPr>
        <w:t xml:space="preserve"> of resurgence </w:t>
      </w:r>
      <w:r w:rsidRPr="004774E7">
        <w:rPr>
          <w:rStyle w:val="StyleUnderline"/>
          <w:highlight w:val="yellow"/>
        </w:rPr>
        <w:t>forecloses</w:t>
      </w:r>
      <w:r w:rsidRPr="00DA4986">
        <w:rPr>
          <w:rStyle w:val="StyleUnderline"/>
        </w:rPr>
        <w:t xml:space="preserve"> much potential for new and </w:t>
      </w:r>
      <w:r w:rsidRPr="004774E7">
        <w:rPr>
          <w:rStyle w:val="Emphasis"/>
          <w:highlight w:val="yellow"/>
        </w:rPr>
        <w:t>improved relations</w:t>
      </w:r>
      <w:r w:rsidRPr="00DA4986">
        <w:rPr>
          <w:rStyle w:val="StyleUnderline"/>
        </w:rPr>
        <w:t xml:space="preserve">, in any form, and is very </w:t>
      </w:r>
      <w:r w:rsidRPr="004774E7">
        <w:rPr>
          <w:rStyle w:val="StyleUnderline"/>
          <w:highlight w:val="yellow"/>
        </w:rPr>
        <w:t xml:space="preserve">likely to lead to </w:t>
      </w:r>
      <w:r w:rsidRPr="004774E7">
        <w:rPr>
          <w:rStyle w:val="Emphasis"/>
          <w:highlight w:val="yellow"/>
        </w:rPr>
        <w:t>deeper conflicts</w:t>
      </w:r>
      <w:r w:rsidRPr="00DA4986">
        <w:rPr>
          <w:rStyle w:val="StyleUnderline"/>
        </w:rPr>
        <w:t xml:space="preserve"> between states and Indigenous peoples, </w:t>
      </w:r>
      <w:r w:rsidRPr="004774E7">
        <w:rPr>
          <w:rStyle w:val="StyleUnderline"/>
          <w:highlight w:val="yellow"/>
        </w:rPr>
        <w:t>and</w:t>
      </w:r>
      <w:r w:rsidRPr="00DA4986">
        <w:rPr>
          <w:rStyle w:val="StyleUnderline"/>
        </w:rPr>
        <w:t xml:space="preserve"> potentially, </w:t>
      </w:r>
      <w:r w:rsidRPr="004774E7">
        <w:rPr>
          <w:rStyle w:val="Emphasis"/>
          <w:highlight w:val="yellow"/>
        </w:rPr>
        <w:t>even</w:t>
      </w:r>
      <w:r w:rsidRPr="00DA4986">
        <w:rPr>
          <w:rStyle w:val="StyleUnderline"/>
        </w:rPr>
        <w:t xml:space="preserve"> </w:t>
      </w:r>
      <w:r w:rsidRPr="004774E7">
        <w:rPr>
          <w:rStyle w:val="Emphasis"/>
          <w:highlight w:val="yellow"/>
        </w:rPr>
        <w:t>violent action</w:t>
      </w:r>
      <w:r w:rsidRPr="00DA4986">
        <w:rPr>
          <w:rStyle w:val="StyleUnderline"/>
        </w:rPr>
        <w:t>, which Fanon indicated was the necessary outcome</w:t>
      </w:r>
      <w:r w:rsidRPr="00DA4986">
        <w:t>. The</w:t>
      </w:r>
      <w:r w:rsidRPr="00DA4986">
        <w:rPr>
          <w:rStyle w:val="StyleUnderline"/>
        </w:rPr>
        <w:t xml:space="preserve"> </w:t>
      </w:r>
      <w:r w:rsidRPr="004774E7">
        <w:rPr>
          <w:rStyle w:val="StyleUnderline"/>
          <w:highlight w:val="yellow"/>
        </w:rPr>
        <w:t>pessimism traps</w:t>
      </w:r>
      <w:r w:rsidRPr="00DA4986">
        <w:rPr>
          <w:rStyle w:val="StyleUnderline"/>
        </w:rPr>
        <w:t xml:space="preserve"> of the resurgence school </w:t>
      </w:r>
      <w:r w:rsidRPr="004774E7">
        <w:rPr>
          <w:rStyle w:val="StyleUnderline"/>
          <w:highlight w:val="yellow"/>
        </w:rPr>
        <w:t>are</w:t>
      </w:r>
      <w:r w:rsidRPr="00DA4986">
        <w:rPr>
          <w:rStyle w:val="StyleUnderline"/>
        </w:rPr>
        <w:t xml:space="preserve"> therefore, likely </w:t>
      </w:r>
      <w:r w:rsidRPr="004774E7">
        <w:rPr>
          <w:rStyle w:val="Emphasis"/>
          <w:highlight w:val="yellow"/>
        </w:rPr>
        <w:t>self-defeating</w:t>
      </w:r>
      <w:r w:rsidRPr="00DA4986">
        <w:rPr>
          <w:rStyle w:val="StyleUnderline"/>
        </w:rPr>
        <w:t xml:space="preserve"> for all but the most remote and isolated Indigenous communities. Further, this approach is quite </w:t>
      </w:r>
      <w:r w:rsidRPr="00DA4986">
        <w:rPr>
          <w:rStyle w:val="Emphasis"/>
        </w:rPr>
        <w:t>out of step</w:t>
      </w:r>
      <w:r w:rsidRPr="00DA4986">
        <w:rPr>
          <w:rStyle w:val="StyleUnderline"/>
        </w:rPr>
        <w:t xml:space="preserve"> with the actions and vision of many Indigenous </w:t>
      </w:r>
      <w:r w:rsidRPr="00DA4986">
        <w:rPr>
          <w:rStyle w:val="Emphasis"/>
        </w:rPr>
        <w:t>resistance movements</w:t>
      </w:r>
      <w:r w:rsidRPr="00DA4986">
        <w:rPr>
          <w:rStyle w:val="StyleUnderline"/>
        </w:rPr>
        <w:t xml:space="preserve"> on the ground who have been working for decades to advance Indigenous self-determination, both domestically and globally, in ways that transform the colonial state into something more just and may eventually present creative alternatives to the Westphalian state form in ways that could respect and accommodate Indigenous nations. Rather, </w:t>
      </w:r>
      <w:r w:rsidRPr="004774E7">
        <w:rPr>
          <w:rStyle w:val="StyleUnderline"/>
          <w:highlight w:val="yellow"/>
        </w:rPr>
        <w:t xml:space="preserve">it aims to </w:t>
      </w:r>
      <w:r w:rsidRPr="004774E7">
        <w:rPr>
          <w:rStyle w:val="Emphasis"/>
          <w:highlight w:val="yellow"/>
        </w:rPr>
        <w:t>shame and blame</w:t>
      </w:r>
      <w:r w:rsidRPr="004774E7">
        <w:rPr>
          <w:rStyle w:val="StyleUnderline"/>
          <w:highlight w:val="yellow"/>
        </w:rPr>
        <w:t xml:space="preserve"> those who wish to explore</w:t>
      </w:r>
      <w:r w:rsidRPr="00DA4986">
        <w:rPr>
          <w:rStyle w:val="StyleUnderline"/>
        </w:rPr>
        <w:t xml:space="preserve"> creative and </w:t>
      </w:r>
      <w:r w:rsidRPr="004774E7">
        <w:rPr>
          <w:rStyle w:val="Emphasis"/>
          <w:highlight w:val="yellow"/>
        </w:rPr>
        <w:t>innovative</w:t>
      </w:r>
      <w:r w:rsidRPr="00DA4986">
        <w:rPr>
          <w:rStyle w:val="StyleUnderline"/>
        </w:rPr>
        <w:t xml:space="preserve"> post-colonial </w:t>
      </w:r>
      <w:r w:rsidRPr="004774E7">
        <w:rPr>
          <w:rStyle w:val="StyleUnderline"/>
          <w:highlight w:val="yellow"/>
        </w:rPr>
        <w:t>resolutions</w:t>
      </w:r>
      <w:r w:rsidRPr="00DA4986">
        <w:rPr>
          <w:rStyle w:val="StyleUnderline"/>
        </w:rPr>
        <w:t xml:space="preserve"> to the colonial condition</w:t>
      </w:r>
      <w:r w:rsidRPr="00DA4986">
        <w:t xml:space="preserve">. </w:t>
      </w:r>
    </w:p>
    <w:p w14:paraId="74FAAF92" w14:textId="77777777" w:rsidR="00393CDB" w:rsidRPr="00DA4986" w:rsidRDefault="00393CDB" w:rsidP="00393CDB">
      <w:r w:rsidRPr="00DA4986">
        <w:rPr>
          <w:rStyle w:val="StyleUnderline"/>
        </w:rPr>
        <w:t xml:space="preserve">The </w:t>
      </w:r>
      <w:r w:rsidRPr="004774E7">
        <w:rPr>
          <w:rStyle w:val="Emphasis"/>
          <w:highlight w:val="yellow"/>
        </w:rPr>
        <w:t>UN Declaration on the Rights of Indigenous Peoples</w:t>
      </w:r>
      <w:r w:rsidRPr="00DA4986">
        <w:t xml:space="preserve"> (the Declaration or UN Declaration) </w:t>
      </w:r>
      <w:r w:rsidRPr="00DA4986">
        <w:rPr>
          <w:rStyle w:val="StyleUnderline"/>
        </w:rPr>
        <w:t xml:space="preserve">was adopted by the General Assembly in 2007 after 25 years of development. The Declaration </w:t>
      </w:r>
      <w:r w:rsidRPr="004774E7">
        <w:rPr>
          <w:rStyle w:val="StyleUnderline"/>
          <w:highlight w:val="yellow"/>
        </w:rPr>
        <w:t xml:space="preserve">is </w:t>
      </w:r>
      <w:r w:rsidRPr="004774E7">
        <w:rPr>
          <w:rStyle w:val="Emphasis"/>
          <w:highlight w:val="yellow"/>
        </w:rPr>
        <w:t>ground-breaking</w:t>
      </w:r>
      <w:r w:rsidRPr="004774E7">
        <w:rPr>
          <w:rStyle w:val="StyleUnderline"/>
          <w:highlight w:val="yellow"/>
        </w:rPr>
        <w:t>, given</w:t>
      </w:r>
      <w:r w:rsidRPr="00DA4986">
        <w:rPr>
          <w:rStyle w:val="StyleUnderline"/>
        </w:rPr>
        <w:t xml:space="preserve"> the </w:t>
      </w:r>
      <w:r w:rsidRPr="00DA4986">
        <w:rPr>
          <w:rStyle w:val="Emphasis"/>
        </w:rPr>
        <w:t xml:space="preserve">key </w:t>
      </w:r>
      <w:r w:rsidRPr="004774E7">
        <w:rPr>
          <w:rStyle w:val="Emphasis"/>
          <w:highlight w:val="yellow"/>
        </w:rPr>
        <w:t>leadership</w:t>
      </w:r>
      <w:r w:rsidRPr="00DA4986">
        <w:rPr>
          <w:rStyle w:val="Emphasis"/>
        </w:rPr>
        <w:t xml:space="preserve"> roles</w:t>
      </w:r>
      <w:r w:rsidRPr="00DA4986">
        <w:rPr>
          <w:rStyle w:val="StyleUnderline"/>
        </w:rPr>
        <w:t xml:space="preserve"> </w:t>
      </w:r>
      <w:r w:rsidRPr="004774E7">
        <w:rPr>
          <w:rStyle w:val="StyleUnderline"/>
          <w:highlight w:val="yellow"/>
        </w:rPr>
        <w:t>Indigenous peoples played</w:t>
      </w:r>
      <w:r w:rsidRPr="00DA4986">
        <w:rPr>
          <w:rStyle w:val="StyleUnderline"/>
        </w:rPr>
        <w:t xml:space="preserve"> in negotiating and achieving this agreement.</w:t>
      </w:r>
      <w:r w:rsidRPr="00DA4986">
        <w:t xml:space="preserve">45 </w:t>
      </w:r>
      <w:r w:rsidRPr="00DA4986">
        <w:rPr>
          <w:rStyle w:val="StyleUnderline"/>
        </w:rPr>
        <w:t xml:space="preserve">Additionally, for the first time in UN history, the rights holders, Indigenous peoples, worked with states to develop an instrument that would serve to </w:t>
      </w:r>
      <w:r w:rsidRPr="00DA4986">
        <w:rPr>
          <w:rStyle w:val="Emphasis"/>
        </w:rPr>
        <w:t>promote</w:t>
      </w:r>
      <w:r w:rsidRPr="00DA4986">
        <w:rPr>
          <w:rStyle w:val="StyleUnderline"/>
        </w:rPr>
        <w:t xml:space="preserve">, </w:t>
      </w:r>
      <w:r w:rsidRPr="00DA4986">
        <w:rPr>
          <w:rStyle w:val="Emphasis"/>
        </w:rPr>
        <w:t>protect</w:t>
      </w:r>
      <w:r w:rsidRPr="00DA4986">
        <w:rPr>
          <w:rStyle w:val="StyleUnderline"/>
        </w:rPr>
        <w:t xml:space="preserve"> and </w:t>
      </w:r>
      <w:r w:rsidRPr="00DA4986">
        <w:rPr>
          <w:rStyle w:val="Emphasis"/>
        </w:rPr>
        <w:t>affirm</w:t>
      </w:r>
      <w:r w:rsidRPr="00DA4986">
        <w:rPr>
          <w:rStyle w:val="StyleUnderline"/>
        </w:rPr>
        <w:t xml:space="preserve"> Indigenous rights, both globally and in individual domestic contexts</w:t>
      </w:r>
      <w:r w:rsidRPr="00DA4986">
        <w:t>.46</w:t>
      </w:r>
    </w:p>
    <w:p w14:paraId="502E71D8" w14:textId="77777777" w:rsidR="00393CDB" w:rsidRPr="00DA4986" w:rsidRDefault="00393CDB" w:rsidP="00393CDB">
      <w:r w:rsidRPr="00DA4986">
        <w:rPr>
          <w:rStyle w:val="Emphasis"/>
        </w:rPr>
        <w:t>Many Indigenous organisations</w:t>
      </w:r>
      <w:r w:rsidRPr="00DA4986">
        <w:rPr>
          <w:rStyle w:val="StyleUnderline"/>
        </w:rPr>
        <w:t xml:space="preserve"> and movements, from dozens of countries around the world, were involved in drafting and negotiating the UN Declaration and are now advocating for its full implementation, both internationally and in domestic and regional contexts. In Canada, some of the key organisational players</w:t>
      </w:r>
      <w:r w:rsidRPr="00DA4986">
        <w:t>—</w:t>
      </w:r>
      <w:r w:rsidRPr="00DA4986">
        <w:rPr>
          <w:rStyle w:val="StyleUnderline"/>
        </w:rPr>
        <w:t>the Grand Council of the</w:t>
      </w:r>
      <w:r w:rsidRPr="00DA4986">
        <w:t xml:space="preserve"> Crees (Eeyou Istchee), t</w:t>
      </w:r>
      <w:r w:rsidRPr="00DA4986">
        <w:rPr>
          <w:rStyle w:val="StyleUnderline"/>
        </w:rPr>
        <w:t>he Assembly of First Nations, and the Union of British Columbia Indian Chiefs,</w:t>
      </w:r>
      <w:r w:rsidRPr="00DA4986">
        <w:t xml:space="preserve"> or their predecessor organisations—</w:t>
      </w:r>
      <w:r w:rsidRPr="00DA4986">
        <w:rPr>
          <w:rStyle w:val="StyleUnderline"/>
        </w:rPr>
        <w:t>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w:t>
      </w:r>
      <w:r w:rsidRPr="00DA4986">
        <w:t xml:space="preserve">, who represent themselves as Indigenous peoples’ governing institutions. </w:t>
      </w:r>
      <w:r w:rsidRPr="00DA4986">
        <w:rPr>
          <w:rStyle w:val="StyleUnderline"/>
        </w:rPr>
        <w:t>From Scandinavia, the Saami Council and the Sami Parliaments all play a key role in advancing Indigenous rights</w:t>
      </w:r>
      <w:r w:rsidRPr="00DA4986">
        <w:t xml:space="preserve">. </w:t>
      </w:r>
      <w:r w:rsidRPr="00DA4986">
        <w:rPr>
          <w:rStyle w:val="StyleUnderline"/>
        </w:rPr>
        <w:t>In Latin America, organisations like the Confederación de Nationalidades Indígenas del Ecuador</w:t>
      </w:r>
      <w:r w:rsidRPr="00DA4986">
        <w:t xml:space="preserve"> (CONAIE) and the </w:t>
      </w:r>
      <w:r w:rsidRPr="00DA4986">
        <w:rPr>
          <w:rStyle w:val="StyleUnderline"/>
        </w:rPr>
        <w:t>Consejo Indio de Sud America</w:t>
      </w:r>
      <w:r w:rsidRPr="00DA4986">
        <w:t xml:space="preserve"> (CISA) advocate for implementation of the UN Declaration. The three, major transnational Indigenous organisations— </w:t>
      </w:r>
      <w:r w:rsidRPr="00DA4986">
        <w:rPr>
          <w:rStyle w:val="StyleUnderline"/>
        </w:rPr>
        <w:t>the World Council of Indigenous Peoples</w:t>
      </w:r>
      <w:r w:rsidRPr="00DA4986">
        <w:t>, the International Indian Treaty Council and the Inuit Circumpolar Council—were all key members of the drafting and negotiating team for the UN Declaration, and the latter two, which are still in existence, continue their strong advocacy for its full implementation.</w:t>
      </w:r>
    </w:p>
    <w:p w14:paraId="20D24469" w14:textId="77777777" w:rsidR="00393CDB" w:rsidRPr="00DA4986" w:rsidRDefault="00393CDB" w:rsidP="00393CDB">
      <w:r w:rsidRPr="00DA4986">
        <w:rPr>
          <w:rStyle w:val="StyleUnderline"/>
        </w:rPr>
        <w:t xml:space="preserve">Implementation of the UN Declaration on the Rights of Indigenous Peoples requires fundamental and significant change, on both the international and domestic levels. </w:t>
      </w:r>
      <w:r w:rsidRPr="004774E7">
        <w:rPr>
          <w:rStyle w:val="StyleUnderline"/>
          <w:highlight w:val="yellow"/>
        </w:rPr>
        <w:t>Because implementation</w:t>
      </w:r>
      <w:r w:rsidRPr="00DA4986">
        <w:rPr>
          <w:rStyle w:val="StyleUnderline"/>
        </w:rPr>
        <w:t xml:space="preserve"> of Indigenous rights essentially </w:t>
      </w:r>
      <w:r w:rsidRPr="004774E7">
        <w:rPr>
          <w:rStyle w:val="StyleUnderline"/>
          <w:highlight w:val="yellow"/>
        </w:rPr>
        <w:t>calls for</w:t>
      </w:r>
      <w:r w:rsidRPr="00DA4986">
        <w:rPr>
          <w:rStyle w:val="StyleUnderline"/>
        </w:rPr>
        <w:t xml:space="preserve"> a complete and fundamental </w:t>
      </w:r>
      <w:r w:rsidRPr="004774E7">
        <w:rPr>
          <w:rStyle w:val="Emphasis"/>
          <w:highlight w:val="yellow"/>
        </w:rPr>
        <w:t>restructuring</w:t>
      </w:r>
      <w:r w:rsidRPr="00DA4986">
        <w:rPr>
          <w:rStyle w:val="StyleUnderline"/>
        </w:rPr>
        <w:t xml:space="preserve"> of </w:t>
      </w:r>
      <w:r w:rsidRPr="004774E7">
        <w:rPr>
          <w:rStyle w:val="Emphasis"/>
          <w:highlight w:val="yellow"/>
        </w:rPr>
        <w:t>Indigenous-state relationships</w:t>
      </w:r>
      <w:r w:rsidRPr="004774E7">
        <w:rPr>
          <w:rStyle w:val="StyleUnderline"/>
          <w:highlight w:val="yellow"/>
        </w:rPr>
        <w:t>, it expects states to enact</w:t>
      </w:r>
      <w:r w:rsidRPr="00DA4986">
        <w:rPr>
          <w:rStyle w:val="StyleUnderline"/>
        </w:rPr>
        <w:t xml:space="preserve"> and implement a significant body of </w:t>
      </w:r>
      <w:r w:rsidRPr="00DA4986">
        <w:rPr>
          <w:rStyle w:val="Emphasis"/>
        </w:rPr>
        <w:t>legal</w:t>
      </w:r>
      <w:r w:rsidRPr="00DA4986">
        <w:rPr>
          <w:rStyle w:val="StyleUnderline"/>
        </w:rPr>
        <w:t xml:space="preserve">, </w:t>
      </w:r>
      <w:r w:rsidRPr="00DA4986">
        <w:rPr>
          <w:rStyle w:val="Emphasis"/>
        </w:rPr>
        <w:t>constitutional</w:t>
      </w:r>
      <w:r w:rsidRPr="00DA4986">
        <w:rPr>
          <w:rStyle w:val="StyleUnderline"/>
        </w:rPr>
        <w:t xml:space="preserve">, </w:t>
      </w:r>
      <w:r w:rsidRPr="00DA4986">
        <w:rPr>
          <w:rStyle w:val="Emphasis"/>
        </w:rPr>
        <w:t>legislative</w:t>
      </w:r>
      <w:r w:rsidRPr="00DA4986">
        <w:rPr>
          <w:rStyle w:val="StyleUnderline"/>
        </w:rPr>
        <w:t xml:space="preserve"> and </w:t>
      </w:r>
      <w:r w:rsidRPr="004774E7">
        <w:rPr>
          <w:rStyle w:val="Emphasis"/>
          <w:highlight w:val="yellow"/>
        </w:rPr>
        <w:t>policy changes</w:t>
      </w:r>
      <w:r w:rsidRPr="00DA4986">
        <w:rPr>
          <w:rStyle w:val="StyleUnderline"/>
        </w:rPr>
        <w:t xml:space="preserve"> that can accommodate such things as Indigenous land rights, free, prior and informed consent, redress and a variety of self-government, autonomy and other such arrangements. </w:t>
      </w:r>
      <w:r w:rsidRPr="004774E7">
        <w:rPr>
          <w:rStyle w:val="StyleUnderline"/>
          <w:highlight w:val="yellow"/>
        </w:rPr>
        <w:t>States</w:t>
      </w:r>
      <w:r w:rsidRPr="00DA4986">
        <w:t xml:space="preserve"> are not going to implement this multifaceted and complex set of changes on their own, however. They </w:t>
      </w:r>
      <w:r w:rsidRPr="004774E7">
        <w:rPr>
          <w:rStyle w:val="StyleUnderline"/>
          <w:highlight w:val="yellow"/>
        </w:rPr>
        <w:t>will require</w:t>
      </w:r>
      <w:r w:rsidRPr="00DA4986">
        <w:rPr>
          <w:rStyle w:val="StyleUnderline"/>
        </w:rPr>
        <w:t xml:space="preserve"> significant political and moral </w:t>
      </w:r>
      <w:r w:rsidRPr="004774E7">
        <w:rPr>
          <w:rStyle w:val="Emphasis"/>
          <w:highlight w:val="yellow"/>
        </w:rPr>
        <w:t>pressure</w:t>
      </w:r>
      <w:r w:rsidRPr="004774E7">
        <w:rPr>
          <w:rStyle w:val="StyleUnderline"/>
          <w:highlight w:val="yellow"/>
        </w:rPr>
        <w:t xml:space="preserve"> to hold them accountable</w:t>
      </w:r>
      <w:r w:rsidRPr="00DA4986">
        <w:rPr>
          <w:rStyle w:val="StyleUnderline"/>
        </w:rPr>
        <w:t xml:space="preserve"> to the rhetorical commitments they have made to support this level of change</w:t>
      </w:r>
      <w:r w:rsidRPr="00DA4986">
        <w:t xml:space="preserve">. They will also require ongoing conversation and negotiation with Indigenous peoples along the way, lest the process becomes problematically one-sided. </w:t>
      </w:r>
      <w:r w:rsidRPr="00DA4986">
        <w:rPr>
          <w:rStyle w:val="StyleUnderline"/>
        </w:rPr>
        <w:t xml:space="preserve">Such </w:t>
      </w:r>
      <w:r w:rsidRPr="004774E7">
        <w:rPr>
          <w:rStyle w:val="StyleUnderline"/>
          <w:highlight w:val="yellow"/>
        </w:rPr>
        <w:t>processes</w:t>
      </w:r>
      <w:r w:rsidRPr="00DA4986">
        <w:rPr>
          <w:rStyle w:val="StyleUnderline"/>
        </w:rPr>
        <w:t xml:space="preserve"> ultimately </w:t>
      </w:r>
      <w:r w:rsidRPr="004774E7">
        <w:rPr>
          <w:rStyle w:val="StyleUnderline"/>
          <w:highlight w:val="yellow"/>
        </w:rPr>
        <w:t>require</w:t>
      </w:r>
      <w:r w:rsidRPr="00DA4986">
        <w:rPr>
          <w:rStyle w:val="StyleUnderline"/>
        </w:rPr>
        <w:t xml:space="preserve"> </w:t>
      </w:r>
      <w:r w:rsidRPr="004774E7">
        <w:rPr>
          <w:rStyle w:val="Emphasis"/>
          <w:highlight w:val="yellow"/>
        </w:rPr>
        <w:t>sustained political will</w:t>
      </w:r>
      <w:r w:rsidRPr="00DA4986">
        <w:rPr>
          <w:rStyle w:val="StyleUnderline"/>
        </w:rPr>
        <w:t xml:space="preserve">, </w:t>
      </w:r>
      <w:r w:rsidRPr="00DA4986">
        <w:rPr>
          <w:rStyle w:val="Emphasis"/>
        </w:rPr>
        <w:t>commitment</w:t>
      </w:r>
      <w:r w:rsidRPr="00DA4986">
        <w:rPr>
          <w:rStyle w:val="StyleUnderline"/>
        </w:rPr>
        <w:t xml:space="preserve"> and </w:t>
      </w:r>
      <w:r w:rsidRPr="00DA4986">
        <w:rPr>
          <w:rStyle w:val="Emphasis"/>
        </w:rPr>
        <w:t>engagement</w:t>
      </w:r>
      <w:r w:rsidRPr="00DA4986">
        <w:rPr>
          <w:rStyle w:val="StyleUnderline"/>
        </w:rPr>
        <w:t xml:space="preserve"> over the long term, </w:t>
      </w:r>
      <w:r w:rsidRPr="004774E7">
        <w:rPr>
          <w:rStyle w:val="StyleUnderline"/>
          <w:highlight w:val="yellow"/>
        </w:rPr>
        <w:t>to reach</w:t>
      </w:r>
      <w:r w:rsidRPr="00DA4986">
        <w:rPr>
          <w:rStyle w:val="StyleUnderline"/>
        </w:rPr>
        <w:t xml:space="preserve"> the end result of </w:t>
      </w:r>
      <w:r w:rsidRPr="004774E7">
        <w:rPr>
          <w:rStyle w:val="Emphasis"/>
          <w:highlight w:val="yellow"/>
        </w:rPr>
        <w:t>radical systemic change</w:t>
      </w:r>
      <w:r w:rsidRPr="00DA4986">
        <w:rPr>
          <w:rStyle w:val="StyleUnderline"/>
        </w:rPr>
        <w:t xml:space="preserve"> and Indigenous state relationships grounded in mutual respect, co-existence and reciprocity</w:t>
      </w:r>
      <w:r w:rsidRPr="00DA4986">
        <w:t xml:space="preserve">. </w:t>
      </w:r>
      <w:r w:rsidRPr="00DA4986">
        <w:rPr>
          <w:rStyle w:val="StyleUnderline"/>
        </w:rPr>
        <w:t>This type of fundamental change requires creative thinking, careful diplomacy, tenacity, and above all, optimistic vision, on the part of Indigenous people</w:t>
      </w:r>
      <w:r w:rsidRPr="00DA4986">
        <w:t xml:space="preserve">s. </w:t>
      </w:r>
      <w:r w:rsidRPr="00DA4986">
        <w:rPr>
          <w:rStyle w:val="StyleUnderline"/>
        </w:rPr>
        <w:t xml:space="preserve">The </w:t>
      </w:r>
      <w:r w:rsidRPr="00DA4986">
        <w:rPr>
          <w:rStyle w:val="Emphasis"/>
        </w:rPr>
        <w:t>pessimistic approaches</w:t>
      </w:r>
      <w:r w:rsidRPr="00DA4986">
        <w:rPr>
          <w:rStyle w:val="StyleUnderline"/>
        </w:rPr>
        <w:t xml:space="preserve"> of the resurgence school are ultimately of </w:t>
      </w:r>
      <w:r w:rsidRPr="00DA4986">
        <w:rPr>
          <w:rStyle w:val="Emphasis"/>
        </w:rPr>
        <w:t>little use</w:t>
      </w:r>
      <w:r w:rsidRPr="00DA4986">
        <w:rPr>
          <w:rStyle w:val="StyleUnderline"/>
        </w:rPr>
        <w:t xml:space="preserve"> in these efforts, other than as a cautionary tale against state power, of which the organisational players are already keenly aware</w:t>
      </w:r>
      <w:r w:rsidRPr="00DA4986">
        <w:t>. Further, by dismissing and discouraging all efforts at engagement with states, and especially with the blanket accusations that all who engage in such efforts are ‘co-opted’ and not ‘authentically’ Indigenous, the resurgence school actually creates unnecessary negative feelings and divisions amongst Indigenous movements who should be pooling limited resources and working together towards better futures.</w:t>
      </w:r>
    </w:p>
    <w:p w14:paraId="6CCC56F5" w14:textId="393FC39B" w:rsidR="00393CDB" w:rsidRPr="00384367" w:rsidRDefault="00393CDB" w:rsidP="00393CDB">
      <w:pPr>
        <w:pStyle w:val="Heading4"/>
      </w:pPr>
      <w:r>
        <w:t>Legal strategies are effective, even if success is not linear.</w:t>
      </w:r>
    </w:p>
    <w:p w14:paraId="7630ED1C" w14:textId="77777777" w:rsidR="00393CDB" w:rsidRPr="00384367" w:rsidRDefault="00393CDB" w:rsidP="00393CDB">
      <w:pPr>
        <w:rPr>
          <w:rStyle w:val="Style13ptBold"/>
        </w:rPr>
      </w:pPr>
      <w:r w:rsidRPr="00384367">
        <w:rPr>
          <w:rStyle w:val="Style13ptBold"/>
        </w:rPr>
        <w:t>NoiseCat 2016</w:t>
      </w:r>
    </w:p>
    <w:p w14:paraId="6EF48E99" w14:textId="2CDAAA89" w:rsidR="00393CDB" w:rsidRPr="00B55AD5" w:rsidRDefault="00393CDB" w:rsidP="00393CDB">
      <w:r>
        <w:t xml:space="preserve">11.24.2016 Julian Brave NoiseCat is an enrolled member of the Canim Lake Band Tsq'escen in British Columbia and a graduate of Columbia University and the University of Oxford “The Indigenous Revolution” </w:t>
      </w:r>
      <w:r w:rsidRPr="000F3728">
        <w:t>https://www.jacobinmag.com/2016/11/standing-rock-dakota-access-pipeline-obama</w:t>
      </w:r>
      <w:r w:rsidR="00E6584F">
        <w:t xml:space="preserve"> </w:t>
      </w:r>
      <w:r w:rsidRPr="00154E93">
        <w:rPr>
          <w:rStyle w:val="StyleUnderline"/>
          <w:highlight w:val="cyan"/>
        </w:rPr>
        <w:t>Many</w:t>
      </w:r>
      <w:r w:rsidRPr="00154E93">
        <w:rPr>
          <w:sz w:val="10"/>
        </w:rPr>
        <w:t xml:space="preserve"> Americans, Canadians, Australians, and New Zealanders </w:t>
      </w:r>
      <w:r w:rsidRPr="00154E93">
        <w:rPr>
          <w:rStyle w:val="StyleUnderline"/>
          <w:highlight w:val="cyan"/>
        </w:rPr>
        <w:t>believe</w:t>
      </w:r>
      <w:r w:rsidRPr="00154E93">
        <w:rPr>
          <w:sz w:val="10"/>
        </w:rPr>
        <w:t xml:space="preserve"> that </w:t>
      </w:r>
      <w:r w:rsidRPr="00154E93">
        <w:rPr>
          <w:rStyle w:val="StyleUnderline"/>
          <w:highlight w:val="cyan"/>
        </w:rPr>
        <w:t>indigenous people are</w:t>
      </w:r>
      <w:r w:rsidRPr="00BC2C13">
        <w:rPr>
          <w:rStyle w:val="StyleUnderline"/>
        </w:rPr>
        <w:t xml:space="preserve"> long gone and </w:t>
      </w:r>
      <w:r w:rsidRPr="00154E93">
        <w:rPr>
          <w:rStyle w:val="StyleUnderline"/>
          <w:highlight w:val="cyan"/>
        </w:rPr>
        <w:t>defeated</w:t>
      </w:r>
      <w:r w:rsidRPr="00BC2C13">
        <w:rPr>
          <w:rStyle w:val="StyleUnderline"/>
        </w:rPr>
        <w:t>.</w:t>
      </w:r>
      <w:r w:rsidRPr="00154E93">
        <w:rPr>
          <w:sz w:val="10"/>
        </w:rPr>
        <w:t xml:space="preserve"> Inheritors of the imperial myth of “Manifest Destiny,” they presume the colonizers’ victory was inevitable and even predetermined. This racist myth has led empires and states to underestimate indigenous power.</w:t>
      </w:r>
      <w:r w:rsidR="00E6584F">
        <w:rPr>
          <w:sz w:val="10"/>
        </w:rPr>
        <w:t xml:space="preserve"> </w:t>
      </w:r>
      <w:r w:rsidRPr="00BC2C13">
        <w:rPr>
          <w:rStyle w:val="StyleUnderline"/>
        </w:rPr>
        <w:t xml:space="preserve">Global </w:t>
      </w:r>
      <w:r w:rsidRPr="00154E93">
        <w:rPr>
          <w:rStyle w:val="StyleUnderline"/>
          <w:highlight w:val="cyan"/>
        </w:rPr>
        <w:t>histories</w:t>
      </w:r>
      <w:r w:rsidRPr="00BC2C13">
        <w:rPr>
          <w:rStyle w:val="StyleUnderline"/>
        </w:rPr>
        <w:t xml:space="preserve"> </w:t>
      </w:r>
      <w:r w:rsidRPr="00154E93">
        <w:rPr>
          <w:rStyle w:val="StyleUnderline"/>
          <w:highlight w:val="cyan"/>
        </w:rPr>
        <w:t>of</w:t>
      </w:r>
      <w:r w:rsidRPr="00BC2C13">
        <w:rPr>
          <w:rStyle w:val="StyleUnderline"/>
        </w:rPr>
        <w:t xml:space="preserve"> indigenous </w:t>
      </w:r>
      <w:r w:rsidRPr="00154E93">
        <w:rPr>
          <w:rStyle w:val="StyleUnderline"/>
          <w:highlight w:val="cyan"/>
        </w:rPr>
        <w:t>resistance</w:t>
      </w:r>
      <w:r w:rsidRPr="00BC2C13">
        <w:rPr>
          <w:rStyle w:val="StyleUnderline"/>
        </w:rPr>
        <w:t xml:space="preserve">, survival, </w:t>
      </w:r>
      <w:r w:rsidRPr="00393CDB">
        <w:rPr>
          <w:rStyle w:val="StyleUnderline"/>
          <w:highlight w:val="cyan"/>
        </w:rPr>
        <w:t>and resurgence</w:t>
      </w:r>
      <w:r w:rsidRPr="00393CDB">
        <w:rPr>
          <w:sz w:val="10"/>
          <w:highlight w:val="cyan"/>
        </w:rPr>
        <w:t xml:space="preserve"> </w:t>
      </w:r>
      <w:r w:rsidRPr="00393CDB">
        <w:rPr>
          <w:rStyle w:val="StyleUnderline"/>
          <w:highlight w:val="cyan"/>
        </w:rPr>
        <w:t xml:space="preserve">tell </w:t>
      </w:r>
      <w:r w:rsidRPr="00154E93">
        <w:rPr>
          <w:rStyle w:val="StyleUnderline"/>
          <w:highlight w:val="cyan"/>
        </w:rPr>
        <w:t>another story</w:t>
      </w:r>
      <w:r w:rsidRPr="00154E93">
        <w:rPr>
          <w:sz w:val="10"/>
        </w:rPr>
        <w:t>. On these Oceti Sakowin plains in 1876, a cocksure General Custer rushed into the Battle of the Little Bighorn only to be soundly defeated by allied Lakota, Cheyenne, and Arapaho forces. Dalrymple appears poised to repeat Custer’s mistake.</w:t>
      </w:r>
      <w:r w:rsidR="00E6584F">
        <w:rPr>
          <w:sz w:val="10"/>
        </w:rPr>
        <w:t xml:space="preserve"> </w:t>
      </w:r>
      <w:r w:rsidRPr="00154E93">
        <w:rPr>
          <w:rStyle w:val="StyleUnderline"/>
          <w:highlight w:val="cyan"/>
        </w:rPr>
        <w:t>Countless</w:t>
      </w:r>
      <w:r w:rsidRPr="00BC2C13">
        <w:rPr>
          <w:rStyle w:val="StyleUnderline"/>
        </w:rPr>
        <w:t xml:space="preserve"> indigenous </w:t>
      </w:r>
      <w:r w:rsidRPr="00154E93">
        <w:rPr>
          <w:rStyle w:val="StyleUnderline"/>
          <w:highlight w:val="cyan"/>
        </w:rPr>
        <w:t>communities</w:t>
      </w:r>
      <w:r w:rsidRPr="00154E93">
        <w:rPr>
          <w:sz w:val="10"/>
        </w:rPr>
        <w:t xml:space="preserve">, nations, and confederacies from the Americas to Australasia, and South Africa to Siberia, including Aboriginal Australians, Apache, Arapaho, Cherokee, Cheyenne, Chukchi, Comanche, Cree, Creek, Diné, Hawaiian, Haudenosaunee, Kiowa, Maori, Modoc, Nez Perce, Pueblo, Salish, Sauk, Seminole, Shawnee, Tasmans, Tlingit, Ute, Xhosa, Yakima, Zulu, and others </w:t>
      </w:r>
      <w:r w:rsidRPr="00BC2C13">
        <w:rPr>
          <w:rStyle w:val="StyleUnderline"/>
        </w:rPr>
        <w:t xml:space="preserve">have </w:t>
      </w:r>
      <w:r w:rsidRPr="00154E93">
        <w:rPr>
          <w:rStyle w:val="StyleUnderline"/>
          <w:highlight w:val="cyan"/>
        </w:rPr>
        <w:t>resisted</w:t>
      </w:r>
      <w:r w:rsidRPr="00BC2C13">
        <w:rPr>
          <w:rStyle w:val="StyleUnderline"/>
        </w:rPr>
        <w:t xml:space="preserve"> imperial powers and industrial </w:t>
      </w:r>
      <w:r w:rsidRPr="00154E93">
        <w:rPr>
          <w:rStyle w:val="StyleUnderline"/>
          <w:highlight w:val="cyan"/>
        </w:rPr>
        <w:t>states and prevailed</w:t>
      </w:r>
      <w:r w:rsidRPr="00BC2C13">
        <w:rPr>
          <w:rStyle w:val="StyleUnderline"/>
        </w:rPr>
        <w:t>.</w:t>
      </w:r>
      <w:r w:rsidR="00E6584F">
        <w:rPr>
          <w:b/>
          <w:u w:val="single"/>
        </w:rPr>
        <w:t xml:space="preserve"> </w:t>
      </w:r>
      <w:r w:rsidRPr="00154E93">
        <w:rPr>
          <w:sz w:val="10"/>
        </w:rPr>
        <w:t>Before defeating Custer, the Oceti Sakowin had a long history of settler handling. In 1862, the Dakota pushed thousands of settlers off the Minnesota frontier. Six years later, the Lakota defeated the United States Army in Red Cloud’s War.</w:t>
      </w:r>
      <w:r w:rsidR="00E6584F">
        <w:rPr>
          <w:sz w:val="10"/>
        </w:rPr>
        <w:t xml:space="preserve"> </w:t>
      </w:r>
      <w:r w:rsidRPr="00154E93">
        <w:rPr>
          <w:sz w:val="10"/>
        </w:rPr>
        <w:t>Retribution followed many indigenous victories. In California, entire communities were hunted like animals. After taking dozens of Dakota men as prisoners of war following the uprising of 1862, Abraham Lincoln signed an order to execute thirty-eight of them — the largest mass execution in American history. Later in 1890, the United States Army gunned down three hundred Lakota at Wounded Knee.</w:t>
      </w:r>
      <w:r w:rsidR="00E6584F">
        <w:rPr>
          <w:sz w:val="10"/>
        </w:rPr>
        <w:t xml:space="preserve"> </w:t>
      </w:r>
      <w:r w:rsidRPr="00154E93">
        <w:rPr>
          <w:sz w:val="10"/>
        </w:rPr>
        <w:t>This history continues to devastate. Indigenous people remain the poorest of the poor and the most likely to be killed by law enforcement. Four of the fifteen most impoverished counties in the United States include Lakota reservations in South Dakota. The two poorest, Oglala Lakota and Todd County, lie entirely within the Pine Ridge and Rosebud reservations, where half of all residents live in poverty. In Ziebach County, which includes parts of the Standing Rock and Cheyenne River reservations, 45 percent of the population lives at or below the poverty line.</w:t>
      </w:r>
      <w:r w:rsidR="00E6584F">
        <w:rPr>
          <w:sz w:val="10"/>
        </w:rPr>
        <w:t xml:space="preserve"> </w:t>
      </w:r>
      <w:r w:rsidRPr="00154E93">
        <w:rPr>
          <w:sz w:val="10"/>
        </w:rPr>
        <w:t>Elsewhere in the United States, Canada, Australia, and New Zealand, indigenous people are among the poorest, most oppressed, and least visible. They are overrepresented in prisons and underrepresented in universities. Their economic realities are bleak. Their pain is intergenerational.</w:t>
      </w:r>
      <w:r w:rsidR="00E6584F">
        <w:rPr>
          <w:sz w:val="10"/>
        </w:rPr>
        <w:t xml:space="preserve"> </w:t>
      </w:r>
      <w:r w:rsidRPr="00154E93">
        <w:rPr>
          <w:sz w:val="10"/>
        </w:rPr>
        <w:t>In short, colonialism endures.</w:t>
      </w:r>
      <w:r w:rsidR="00E6584F">
        <w:rPr>
          <w:sz w:val="10"/>
        </w:rPr>
        <w:t xml:space="preserve"> </w:t>
      </w:r>
      <w:r w:rsidRPr="00154E93">
        <w:rPr>
          <w:sz w:val="10"/>
        </w:rPr>
        <w:t>Yet these same communities are uniquely positioned to resist unjust systems and force them to retreat. We must hold these two seemingly contradictory realities of devastation and resilience in our minds at the same time. The Fourth World lives in devastation. The Fourth World is unconquered and on the rise.</w:t>
      </w:r>
      <w:r w:rsidR="00E6584F">
        <w:rPr>
          <w:sz w:val="10"/>
        </w:rPr>
        <w:t xml:space="preserve"> </w:t>
      </w:r>
      <w:r w:rsidRPr="00154E93">
        <w:rPr>
          <w:sz w:val="10"/>
        </w:rPr>
        <w:t xml:space="preserve">Since the 1970s, </w:t>
      </w:r>
      <w:r w:rsidRPr="00154E93">
        <w:rPr>
          <w:rStyle w:val="Emphasis"/>
          <w:highlight w:val="cyan"/>
        </w:rPr>
        <w:t>indigenous peopl</w:t>
      </w:r>
      <w:r w:rsidRPr="00393CDB">
        <w:rPr>
          <w:rStyle w:val="Emphasis"/>
        </w:rPr>
        <w:t>e</w:t>
      </w:r>
      <w:r w:rsidRPr="00BC2C13">
        <w:rPr>
          <w:rStyle w:val="Emphasis"/>
        </w:rPr>
        <w:t xml:space="preserve"> in the United States,</w:t>
      </w:r>
      <w:r w:rsidRPr="00154E93">
        <w:rPr>
          <w:sz w:val="10"/>
        </w:rPr>
        <w:t xml:space="preserve"> Canada, Australia, and New Zealand </w:t>
      </w:r>
      <w:r w:rsidRPr="00BC2C13">
        <w:rPr>
          <w:rStyle w:val="Emphasis"/>
        </w:rPr>
        <w:t>have</w:t>
      </w:r>
      <w:r w:rsidRPr="00154E93">
        <w:rPr>
          <w:sz w:val="10"/>
        </w:rPr>
        <w:t xml:space="preserve"> danced </w:t>
      </w:r>
      <w:r w:rsidRPr="00BC2C13">
        <w:rPr>
          <w:rStyle w:val="Emphasis"/>
        </w:rPr>
        <w:t>impressive victories</w:t>
      </w:r>
      <w:r w:rsidRPr="00154E93">
        <w:rPr>
          <w:sz w:val="10"/>
        </w:rPr>
        <w:t xml:space="preserve">. </w:t>
      </w:r>
      <w:r w:rsidRPr="00BC2C13">
        <w:rPr>
          <w:rStyle w:val="StyleUnderline"/>
        </w:rPr>
        <w:t xml:space="preserve">They have </w:t>
      </w:r>
      <w:r w:rsidRPr="00154E93">
        <w:rPr>
          <w:rStyle w:val="StyleUnderline"/>
          <w:highlight w:val="cyan"/>
        </w:rPr>
        <w:t xml:space="preserve">compelled </w:t>
      </w:r>
      <w:r w:rsidRPr="00393CDB">
        <w:rPr>
          <w:rStyle w:val="StyleUnderline"/>
          <w:highlight w:val="cyan"/>
        </w:rPr>
        <w:t>states to forego</w:t>
      </w:r>
      <w:r w:rsidRPr="00BC2C13">
        <w:rPr>
          <w:rStyle w:val="StyleUnderline"/>
        </w:rPr>
        <w:t xml:space="preserve"> assimilationist policies</w:t>
      </w:r>
      <w:r w:rsidRPr="00154E93">
        <w:rPr>
          <w:sz w:val="10"/>
        </w:rPr>
        <w:t xml:space="preserve"> </w:t>
      </w:r>
      <w:r w:rsidRPr="00BC2C13">
        <w:rPr>
          <w:rStyle w:val="StyleUnderline"/>
        </w:rPr>
        <w:t>like</w:t>
      </w:r>
      <w:r w:rsidRPr="00154E93">
        <w:rPr>
          <w:sz w:val="10"/>
        </w:rPr>
        <w:t xml:space="preserve"> the </w:t>
      </w:r>
      <w:r w:rsidRPr="00393CDB">
        <w:rPr>
          <w:rStyle w:val="StyleUnderline"/>
        </w:rPr>
        <w:t>involuntary</w:t>
      </w:r>
      <w:r w:rsidRPr="00393CDB">
        <w:rPr>
          <w:sz w:val="10"/>
        </w:rPr>
        <w:t xml:space="preserve"> </w:t>
      </w:r>
      <w:r w:rsidRPr="00393CDB">
        <w:rPr>
          <w:rStyle w:val="StyleUnderline"/>
          <w:highlight w:val="cyan"/>
        </w:rPr>
        <w:t>removal of indigenous children to abusive residential schools</w:t>
      </w:r>
      <w:r w:rsidRPr="00154E93">
        <w:rPr>
          <w:sz w:val="10"/>
        </w:rPr>
        <w:t xml:space="preserve"> </w:t>
      </w:r>
      <w:r w:rsidRPr="00393CDB">
        <w:rPr>
          <w:rStyle w:val="StyleUnderline"/>
          <w:highlight w:val="cyan"/>
        </w:rPr>
        <w:t>and the relocation of indigenous workers to cities</w:t>
      </w:r>
      <w:r w:rsidRPr="00154E93">
        <w:rPr>
          <w:sz w:val="10"/>
        </w:rPr>
        <w:t xml:space="preserve">. </w:t>
      </w:r>
      <w:r w:rsidRPr="00BC2C13">
        <w:rPr>
          <w:rStyle w:val="StyleUnderline"/>
        </w:rPr>
        <w:t>Overtly</w:t>
      </w:r>
      <w:r w:rsidRPr="00154E93">
        <w:rPr>
          <w:sz w:val="10"/>
        </w:rPr>
        <w:t xml:space="preserve"> </w:t>
      </w:r>
      <w:r w:rsidRPr="00154E93">
        <w:rPr>
          <w:rStyle w:val="StyleUnderline"/>
          <w:highlight w:val="cyan"/>
        </w:rPr>
        <w:t>coercive policies have been slowly</w:t>
      </w:r>
      <w:r w:rsidRPr="00BC2C13">
        <w:rPr>
          <w:rStyle w:val="StyleUnderline"/>
        </w:rPr>
        <w:t xml:space="preserve"> and steadily </w:t>
      </w:r>
      <w:r w:rsidRPr="00154E93">
        <w:rPr>
          <w:rStyle w:val="StyleUnderline"/>
          <w:highlight w:val="cyan"/>
        </w:rPr>
        <w:t>replaced with policies that recognize</w:t>
      </w:r>
      <w:r w:rsidRPr="00BC2C13">
        <w:rPr>
          <w:rStyle w:val="StyleUnderline"/>
        </w:rPr>
        <w:t xml:space="preserve"> </w:t>
      </w:r>
      <w:r w:rsidRPr="00393CDB">
        <w:rPr>
          <w:rStyle w:val="StyleUnderline"/>
          <w:highlight w:val="cyan"/>
        </w:rPr>
        <w:t>indigenous rights</w:t>
      </w:r>
      <w:r w:rsidRPr="00154E93">
        <w:rPr>
          <w:sz w:val="10"/>
        </w:rPr>
        <w:t xml:space="preserve"> to land, jurisdiction, </w:t>
      </w:r>
      <w:r w:rsidRPr="00BC2C13">
        <w:rPr>
          <w:rStyle w:val="Emphasis"/>
        </w:rPr>
        <w:t xml:space="preserve">and </w:t>
      </w:r>
      <w:r w:rsidRPr="00154E93">
        <w:rPr>
          <w:rStyle w:val="Emphasis"/>
          <w:highlight w:val="cyan"/>
        </w:rPr>
        <w:t>sovereignty</w:t>
      </w:r>
      <w:r w:rsidRPr="00154E93">
        <w:rPr>
          <w:sz w:val="10"/>
        </w:rPr>
        <w:t xml:space="preserve">. </w:t>
      </w:r>
      <w:r w:rsidRPr="00393CDB">
        <w:rPr>
          <w:rStyle w:val="Emphasis"/>
          <w:highlight w:val="cyan"/>
        </w:rPr>
        <w:t>Gains are limited, but they are still gains</w:t>
      </w:r>
      <w:r w:rsidRPr="00393CDB">
        <w:rPr>
          <w:sz w:val="10"/>
          <w:highlight w:val="cyan"/>
        </w:rPr>
        <w:t>.</w:t>
      </w:r>
      <w:r w:rsidR="00E6584F">
        <w:rPr>
          <w:sz w:val="10"/>
        </w:rPr>
        <w:t xml:space="preserve"> </w:t>
      </w:r>
      <w:r w:rsidRPr="00154E93">
        <w:rPr>
          <w:sz w:val="10"/>
        </w:rPr>
        <w:t xml:space="preserve">At certain times over the past thirty years, </w:t>
      </w:r>
      <w:r w:rsidRPr="00393CDB">
        <w:rPr>
          <w:rStyle w:val="StyleUnderline"/>
          <w:highlight w:val="cyan"/>
        </w:rPr>
        <w:t>indigenous claims have prevented corporations from exploiting natural resources</w:t>
      </w:r>
      <w:r w:rsidRPr="00154E93">
        <w:rPr>
          <w:sz w:val="10"/>
        </w:rPr>
        <w:t xml:space="preserve">. </w:t>
      </w:r>
      <w:r w:rsidRPr="00154E93">
        <w:rPr>
          <w:rStyle w:val="Emphasis"/>
          <w:highlight w:val="cyan"/>
        </w:rPr>
        <w:t>In New Zealand</w:t>
      </w:r>
      <w:r w:rsidRPr="00154E93">
        <w:rPr>
          <w:sz w:val="10"/>
        </w:rPr>
        <w:t xml:space="preserve"> in the 1980s, </w:t>
      </w:r>
      <w:r w:rsidRPr="00154E93">
        <w:rPr>
          <w:rStyle w:val="StyleUnderline"/>
          <w:highlight w:val="cyan"/>
        </w:rPr>
        <w:t>Maori</w:t>
      </w:r>
      <w:r w:rsidRPr="00154E93">
        <w:rPr>
          <w:sz w:val="10"/>
        </w:rPr>
        <w:t xml:space="preserve"> </w:t>
      </w:r>
      <w:r w:rsidRPr="00154E93">
        <w:rPr>
          <w:rStyle w:val="StyleUnderline"/>
          <w:highlight w:val="cyan"/>
        </w:rPr>
        <w:t>claims</w:t>
      </w:r>
      <w:r w:rsidRPr="00154E93">
        <w:rPr>
          <w:sz w:val="10"/>
        </w:rPr>
        <w:t xml:space="preserve"> under the Treaty of Waitangi </w:t>
      </w:r>
      <w:r w:rsidRPr="00154E93">
        <w:rPr>
          <w:rStyle w:val="StyleUnderline"/>
          <w:highlight w:val="cyan"/>
        </w:rPr>
        <w:t>stopped a state drive to privatize fisheries</w:t>
      </w:r>
      <w:r w:rsidRPr="00154E93">
        <w:rPr>
          <w:sz w:val="10"/>
        </w:rPr>
        <w:t xml:space="preserve"> </w:t>
      </w:r>
      <w:r w:rsidRPr="00154E93">
        <w:rPr>
          <w:rStyle w:val="StyleUnderline"/>
          <w:highlight w:val="cyan"/>
        </w:rPr>
        <w:t>and</w:t>
      </w:r>
      <w:r w:rsidRPr="00154E93">
        <w:rPr>
          <w:sz w:val="10"/>
        </w:rPr>
        <w:t xml:space="preserve"> </w:t>
      </w:r>
      <w:r w:rsidRPr="00154E93">
        <w:rPr>
          <w:rStyle w:val="StyleUnderline"/>
          <w:highlight w:val="cyan"/>
        </w:rPr>
        <w:t>hydroelectric power</w:t>
      </w:r>
      <w:r w:rsidRPr="00154E93">
        <w:rPr>
          <w:sz w:val="10"/>
        </w:rPr>
        <w:t xml:space="preserve">. </w:t>
      </w:r>
      <w:r w:rsidRPr="00154E93">
        <w:rPr>
          <w:rStyle w:val="StyleUnderline"/>
          <w:highlight w:val="cyan"/>
        </w:rPr>
        <w:t>In Canada and Australia</w:t>
      </w:r>
      <w:r w:rsidRPr="00154E93">
        <w:rPr>
          <w:sz w:val="10"/>
        </w:rPr>
        <w:t xml:space="preserve">, from the 1990s to the present, </w:t>
      </w:r>
      <w:r w:rsidRPr="00154E93">
        <w:rPr>
          <w:rStyle w:val="StyleUnderline"/>
          <w:highlight w:val="cyan"/>
        </w:rPr>
        <w:t>aboriginal claims have increased risk for prospective investors</w:t>
      </w:r>
      <w:r w:rsidRPr="00154E93">
        <w:rPr>
          <w:sz w:val="10"/>
        </w:rPr>
        <w:t xml:space="preserve"> in extractive industries.</w:t>
      </w:r>
      <w:r w:rsidR="00E6584F">
        <w:rPr>
          <w:sz w:val="10"/>
        </w:rPr>
        <w:t xml:space="preserve"> </w:t>
      </w:r>
      <w:r w:rsidRPr="00154E93">
        <w:rPr>
          <w:sz w:val="10"/>
        </w:rPr>
        <w:t>But the dance with the state can be perilous. In recent decades, some indigenous groups mistook neoliberals who denounced “big government” for allies. They accepted land claims settlements, treaty agreements, and business deals that enabled states to slash social services for the most vulnerable while restructuring indigenous communities as junior corporate partners in the global economy.</w:t>
      </w:r>
      <w:r w:rsidR="00E6584F">
        <w:rPr>
          <w:sz w:val="10"/>
        </w:rPr>
        <w:t xml:space="preserve"> </w:t>
      </w:r>
      <w:r w:rsidRPr="00BC2C13">
        <w:rPr>
          <w:rStyle w:val="StyleUnderline"/>
        </w:rPr>
        <w:t>As Trump prepares to take power in the US</w:t>
      </w:r>
      <w:r w:rsidRPr="00154E93">
        <w:rPr>
          <w:sz w:val="10"/>
        </w:rPr>
        <w:t xml:space="preserve"> and Brexit changes the economic calculus in Britain and across the world, it is clear that </w:t>
      </w:r>
      <w:r w:rsidRPr="00BC2C13">
        <w:rPr>
          <w:rStyle w:val="StyleUnderline"/>
        </w:rPr>
        <w:t>the dance with the state is entering a new age.</w:t>
      </w:r>
      <w:r w:rsidR="00E6584F">
        <w:rPr>
          <w:sz w:val="10"/>
        </w:rPr>
        <w:t xml:space="preserve"> </w:t>
      </w:r>
      <w:r w:rsidRPr="00154E93">
        <w:rPr>
          <w:sz w:val="10"/>
        </w:rPr>
        <w:t>The New Colonialism</w:t>
      </w:r>
      <w:r w:rsidR="00E6584F">
        <w:rPr>
          <w:sz w:val="10"/>
        </w:rPr>
        <w:t xml:space="preserve"> </w:t>
      </w:r>
      <w:r w:rsidRPr="00154E93">
        <w:rPr>
          <w:sz w:val="10"/>
        </w:rPr>
        <w:t>The new age has precedents.</w:t>
      </w:r>
      <w:r w:rsidR="00E6584F">
        <w:rPr>
          <w:sz w:val="10"/>
        </w:rPr>
        <w:t xml:space="preserve"> </w:t>
      </w:r>
      <w:r w:rsidRPr="00154E93">
        <w:rPr>
          <w:sz w:val="10"/>
        </w:rPr>
        <w:t xml:space="preserve">Any Howard Zinn reader knows that </w:t>
      </w:r>
      <w:r w:rsidRPr="00BC2C13">
        <w:rPr>
          <w:rStyle w:val="StyleUnderline"/>
        </w:rPr>
        <w:t xml:space="preserve">the United States is </w:t>
      </w:r>
      <w:r w:rsidRPr="00393CDB">
        <w:rPr>
          <w:rStyle w:val="StyleUnderline"/>
        </w:rPr>
        <w:t xml:space="preserve">built on stolen </w:t>
      </w:r>
      <w:r w:rsidRPr="00393CDB">
        <w:rPr>
          <w:rStyle w:val="StyleUnderline"/>
          <w:highlight w:val="cyan"/>
        </w:rPr>
        <w:t>land</w:t>
      </w:r>
      <w:r w:rsidRPr="00154E93">
        <w:rPr>
          <w:sz w:val="10"/>
        </w:rPr>
        <w:t xml:space="preserve"> with stolen labor. However, this </w:t>
      </w:r>
      <w:r w:rsidRPr="00393CDB">
        <w:rPr>
          <w:rStyle w:val="Emphasis"/>
          <w:highlight w:val="cyan"/>
        </w:rPr>
        <w:t>is an observation too imprecise to help us understand and predict the trajectory of a global political economy</w:t>
      </w:r>
      <w:r w:rsidRPr="00154E93">
        <w:rPr>
          <w:sz w:val="10"/>
        </w:rPr>
        <w:t xml:space="preserve"> steered and shaped by the likes of Trump and Nigel Farage. If you squint hard enough, Jack Dalrymple might look like a young George Custer, but that does not make him so.</w:t>
      </w:r>
      <w:r w:rsidR="00E6584F">
        <w:rPr>
          <w:sz w:val="10"/>
        </w:rPr>
        <w:t xml:space="preserve"> </w:t>
      </w:r>
      <w:r w:rsidRPr="000F3728">
        <w:rPr>
          <w:rStyle w:val="StyleUnderline"/>
        </w:rPr>
        <w:t xml:space="preserve">To prevail, </w:t>
      </w:r>
      <w:r w:rsidRPr="00393CDB">
        <w:rPr>
          <w:rStyle w:val="StyleUnderline"/>
          <w:highlight w:val="cyan"/>
        </w:rPr>
        <w:t>indigenous people and the Left must fully understand the precise ways that emerging systems will dispossess indigenous communities</w:t>
      </w:r>
      <w:r w:rsidRPr="000F3728">
        <w:rPr>
          <w:rStyle w:val="StyleUnderline"/>
        </w:rPr>
        <w:t xml:space="preserve">. </w:t>
      </w:r>
      <w:r w:rsidRPr="00154E93">
        <w:rPr>
          <w:sz w:val="10"/>
        </w:rPr>
        <w:t>In the nineteenth century, the United States Army incarcerated indigenous people on reservations, claimed land for homesteaders, protected prospectors, and cleared the way for railroad barons. In the 1960s, a different set of historical, political, and economic forces erected the Lake Oahe Dam on the Missouri River, flooding two hundred thousand acres of the Standing Rock reservation to provide power to suburban homeowners.</w:t>
      </w:r>
      <w:r w:rsidR="00E6584F">
        <w:rPr>
          <w:sz w:val="10"/>
        </w:rPr>
        <w:t xml:space="preserve"> </w:t>
      </w:r>
      <w:r w:rsidRPr="00154E93">
        <w:rPr>
          <w:sz w:val="10"/>
        </w:rPr>
        <w:t>Today, the drive for independence from OPEC sees a solution in hydraulic fracturing technology. North American oil fields and infrastructure are funded by a financial system that encourages speculation, drives massive inequality, and fails to account for costs associated with human and environmental risks — passing these very real risks and consequences on to communities, workers, and indigenous nations. Inherently unaccountable capitalists are paid big money for being even more unaccountable, and indigenous dispossession continues on new frontiers.</w:t>
      </w:r>
      <w:r w:rsidR="00E6584F">
        <w:rPr>
          <w:sz w:val="10"/>
        </w:rPr>
        <w:t xml:space="preserve"> </w:t>
      </w:r>
      <w:r w:rsidRPr="00154E93">
        <w:rPr>
          <w:sz w:val="10"/>
        </w:rPr>
        <w:t>Preliminary post-election forecasts indicate that Trump’s victory and Brexit will redirect capital back toward the American West and the British Commonwealth.</w:t>
      </w:r>
      <w:r w:rsidR="00E6584F">
        <w:rPr>
          <w:sz w:val="10"/>
        </w:rPr>
        <w:t xml:space="preserve"> </w:t>
      </w:r>
      <w:r w:rsidRPr="00154E93">
        <w:rPr>
          <w:sz w:val="10"/>
        </w:rPr>
        <w:t>In particular, Trump — a DAPL investor himself — will expedite completion of DAPL and similar projects. He will push to reopen and complete the Keystone XL Pipeline. If he keeps his campaign promises, he will support infrastructure projects and extractive industries, including coal and fracking, in indigenous homelands across the American hinterlands.</w:t>
      </w:r>
      <w:r w:rsidR="00E6584F">
        <w:rPr>
          <w:sz w:val="10"/>
        </w:rPr>
        <w:t xml:space="preserve"> </w:t>
      </w:r>
      <w:r w:rsidRPr="00154E93">
        <w:rPr>
          <w:sz w:val="10"/>
        </w:rPr>
        <w:t>At the same time, a conservative Supreme Court, an Interior Department led by Sarah Palin or oil baron Lucas Forrest, and a Justice Department led by Jeff Sessions means limited but hard-won Native rights will be rolled back. If this gang of reactionary appointees can’t figure out how to dismantle complex legal precedents, they can just cut funding to essential services like housing, schools, and health care that are already woefully underfunded, putting tribes in a stranglehold of austerity. Native resistance will be policed by Orwellian surveillance systems finely tuned by the Obama administration. Militarized law enforcement will find reinforcements in the booming private security and prison industries.</w:t>
      </w:r>
      <w:r w:rsidR="00E6584F">
        <w:rPr>
          <w:sz w:val="10"/>
        </w:rPr>
        <w:t xml:space="preserve"> </w:t>
      </w:r>
      <w:r w:rsidRPr="00154E93">
        <w:rPr>
          <w:sz w:val="10"/>
        </w:rPr>
        <w:t>Surveillance, state law enforcement, and private security will drive mass arrests, as we’re seeing at Standing Rock. Law enforcement will have more power than ever to quash protesters and silence dissent.</w:t>
      </w:r>
      <w:r w:rsidR="00E6584F">
        <w:rPr>
          <w:sz w:val="10"/>
        </w:rPr>
        <w:t xml:space="preserve"> </w:t>
      </w:r>
      <w:r w:rsidRPr="00154E93">
        <w:rPr>
          <w:sz w:val="10"/>
        </w:rPr>
        <w:t>In the former British Wests of Canada, Australia, and New Zealand, where the right-wing populist revolution has yet to take hold in the same way, suppression of indigenous resistance may be less visibly coercive — perhaps with the exception of skyrocketing policing, incarceration, and deaths-in-custody of indigenous people, particularly Aboriginal Australians (the “most imprisoned people in the world”).</w:t>
      </w:r>
      <w:r w:rsidR="00E6584F">
        <w:rPr>
          <w:sz w:val="10"/>
        </w:rPr>
        <w:t xml:space="preserve"> </w:t>
      </w:r>
      <w:r w:rsidRPr="00154E93">
        <w:rPr>
          <w:sz w:val="10"/>
        </w:rPr>
        <w:t>Politicians in the Commonwealth will look to roll back or restructure indigenous rights won over the last three decades in ways that are favorable to capital.</w:t>
      </w:r>
      <w:r w:rsidR="00E6584F">
        <w:rPr>
          <w:sz w:val="10"/>
        </w:rPr>
        <w:t xml:space="preserve"> </w:t>
      </w:r>
      <w:r w:rsidRPr="00154E93">
        <w:rPr>
          <w:sz w:val="10"/>
        </w:rPr>
        <w:t>Governments, like Justin Trudeau’s Liberals in Canada, are already abandoning campaign promises to indigenous people, opting instead to grab land and resources (as seen in the ham-fisted effort to force through the Site C Dam against indigenous opposition). Trudeau’s minister of natural resources has already stated that Canada will no longer ask First Nations for consent before going forward with lucrative natural resource projects like Kinder Morgan’s Trans Mountain Expansion project and Enbridge’s Northern Gateway pipelines.</w:t>
      </w:r>
      <w:r w:rsidR="00E6584F">
        <w:rPr>
          <w:sz w:val="10"/>
        </w:rPr>
        <w:t xml:space="preserve"> </w:t>
      </w:r>
      <w:r w:rsidRPr="00154E93">
        <w:rPr>
          <w:sz w:val="10"/>
        </w:rPr>
        <w:t>In Australia, the government is steamrolling the Wangan and Jagalingou peoples’ Native Title claims in order to move forward with the massive Carmichael Coalmine in Queensland.</w:t>
      </w:r>
      <w:r w:rsidR="00E6584F">
        <w:rPr>
          <w:sz w:val="10"/>
        </w:rPr>
        <w:t xml:space="preserve"> </w:t>
      </w:r>
      <w:r w:rsidRPr="00154E93">
        <w:rPr>
          <w:sz w:val="10"/>
        </w:rPr>
        <w:t>With the Commonwealth clamoring to cash in on opportunities created by Brexit, new free trade deals with the United Kingdom will be struck, resuscitating and rebuilding the capital networks of the former British Empire, previously weakened by globalization and the European Single Market. The Tory dream of a revived Anglosphere, long derided as fanciful, nostalgic, and bad business by Liberals, may even emerge as a legitimate principle and framework of international relations and trade. It will compete with increasingly powerful Chinese and Indian capital throughout the Commonwealth, as already witnessed in the Canadian tar sands, Australian coalmines, and New Zealand real estate and dairy.</w:t>
      </w:r>
      <w:r w:rsidR="00E6584F">
        <w:rPr>
          <w:sz w:val="10"/>
        </w:rPr>
        <w:t xml:space="preserve"> </w:t>
      </w:r>
      <w:r w:rsidRPr="00154E93">
        <w:rPr>
          <w:sz w:val="10"/>
        </w:rPr>
        <w:t>Combined with the rise of China and India, this will bring new waves of exploitive capital into indigenous homelands, along with increased policing and the dismantling of indigenous rights.</w:t>
      </w:r>
      <w:r w:rsidR="00E6584F">
        <w:rPr>
          <w:sz w:val="10"/>
        </w:rPr>
        <w:t xml:space="preserve"> </w:t>
      </w:r>
      <w:r w:rsidRPr="00154E93">
        <w:rPr>
          <w:sz w:val="10"/>
        </w:rPr>
        <w:t>Renewed colonial and capitalist pressure on indigenous people means that the Fourth World’s adversarial relationship with the state will become more central to the struggle to transform political and economic systems for all. If the history of the indigenous dance with the state is any indication, the Fourth World will suffer tremendously while at the same time standing athwart the forces of capitalism and exploitation.</w:t>
      </w:r>
      <w:r w:rsidR="00E6584F">
        <w:rPr>
          <w:sz w:val="10"/>
        </w:rPr>
        <w:t xml:space="preserve"> </w:t>
      </w:r>
      <w:r w:rsidRPr="00154E93">
        <w:rPr>
          <w:sz w:val="10"/>
        </w:rPr>
        <w:t>The Left must stand with the Fourth World in our collective struggle.</w:t>
      </w:r>
      <w:r w:rsidR="00E6584F">
        <w:rPr>
          <w:sz w:val="10"/>
        </w:rPr>
        <w:t xml:space="preserve"> </w:t>
      </w:r>
      <w:r w:rsidRPr="00154E93">
        <w:rPr>
          <w:sz w:val="10"/>
        </w:rPr>
        <w:t>The Fourth World and a Fourth Way</w:t>
      </w:r>
      <w:r w:rsidR="00E6584F">
        <w:rPr>
          <w:sz w:val="10"/>
        </w:rPr>
        <w:t xml:space="preserve"> </w:t>
      </w:r>
      <w:r w:rsidRPr="000F3728">
        <w:rPr>
          <w:rStyle w:val="StyleUnderline"/>
        </w:rPr>
        <w:t xml:space="preserve">On November 14, </w:t>
      </w:r>
      <w:r w:rsidRPr="00154E93">
        <w:rPr>
          <w:rStyle w:val="StyleUnderline"/>
          <w:highlight w:val="cyan"/>
        </w:rPr>
        <w:t>the Army</w:t>
      </w:r>
      <w:r w:rsidRPr="000F3728">
        <w:rPr>
          <w:rStyle w:val="StyleUnderline"/>
        </w:rPr>
        <w:t xml:space="preserve"> Corps of Engineers </w:t>
      </w:r>
      <w:r w:rsidRPr="00393CDB">
        <w:rPr>
          <w:rStyle w:val="StyleUnderline"/>
          <w:highlight w:val="cyan"/>
        </w:rPr>
        <w:t>temporarily halted DAPL’s progress, statin</w:t>
      </w:r>
      <w:r w:rsidRPr="00154E93">
        <w:rPr>
          <w:rStyle w:val="StyleUnderline"/>
          <w:highlight w:val="cyan"/>
        </w:rPr>
        <w:t>g</w:t>
      </w:r>
      <w:r w:rsidRPr="00154E93">
        <w:rPr>
          <w:sz w:val="10"/>
        </w:rPr>
        <w:t xml:space="preserve"> that “th</w:t>
      </w:r>
      <w:r w:rsidRPr="000F3728">
        <w:rPr>
          <w:rStyle w:val="StyleUnderline"/>
        </w:rPr>
        <w:t xml:space="preserve">e history of the Great Sioux Nation’s dispossessions of lands” and the United States’ “government-to-government” </w:t>
      </w:r>
      <w:r w:rsidRPr="00393CDB">
        <w:rPr>
          <w:rStyle w:val="StyleUnderline"/>
          <w:highlight w:val="cyan"/>
        </w:rPr>
        <w:t>relationship with indigenous nations demanded that the route of the proposed pipeline be reassessed</w:t>
      </w:r>
      <w:r w:rsidRPr="00154E93">
        <w:rPr>
          <w:sz w:val="10"/>
        </w:rPr>
        <w:t>. The Army told Energy Transfer Partners (ETP), the company building DAPL, that construction beneath the Missouri River required explicit approval, and asked the Standing Rock Sioux to negotiate conditions for the pipeline to cross tribal territory. Faced with a momentary victory for Standing Rock, Kelcy Warren, Dallas billionaire and CEO of ETP, denounced the decision as “motivated purely by politics at the expense of a company that has done nothing but play by the rules.”</w:t>
      </w:r>
      <w:r w:rsidR="00E6584F">
        <w:rPr>
          <w:sz w:val="10"/>
        </w:rPr>
        <w:t xml:space="preserve"> </w:t>
      </w:r>
      <w:r w:rsidRPr="00154E93">
        <w:rPr>
          <w:sz w:val="10"/>
        </w:rPr>
        <w:t xml:space="preserve">Warren was right. </w:t>
      </w:r>
      <w:r w:rsidRPr="00154E93">
        <w:rPr>
          <w:rStyle w:val="StyleUnderline"/>
          <w:highlight w:val="cyan"/>
        </w:rPr>
        <w:t>Had it not been for</w:t>
      </w:r>
      <w:r w:rsidRPr="000F3728">
        <w:rPr>
          <w:rStyle w:val="StyleUnderline"/>
        </w:rPr>
        <w:t xml:space="preserve"> </w:t>
      </w:r>
      <w:r w:rsidRPr="00154E93">
        <w:rPr>
          <w:rStyle w:val="StyleUnderline"/>
          <w:highlight w:val="cyan"/>
        </w:rPr>
        <w:t>thousands</w:t>
      </w:r>
      <w:r w:rsidRPr="000F3728">
        <w:rPr>
          <w:rStyle w:val="StyleUnderline"/>
        </w:rPr>
        <w:t xml:space="preserve"> of people </w:t>
      </w:r>
      <w:r w:rsidRPr="00154E93">
        <w:rPr>
          <w:rStyle w:val="StyleUnderline"/>
          <w:highlight w:val="cyan"/>
        </w:rPr>
        <w:t>mobilizing</w:t>
      </w:r>
      <w:r w:rsidRPr="000F3728">
        <w:rPr>
          <w:rStyle w:val="StyleUnderline"/>
        </w:rPr>
        <w:t xml:space="preserve"> behind an indigenous-led coalition, </w:t>
      </w:r>
      <w:r w:rsidRPr="00154E93">
        <w:rPr>
          <w:rStyle w:val="StyleUnderline"/>
          <w:highlight w:val="cyan"/>
        </w:rPr>
        <w:t>DAPL would have been business as usual</w:t>
      </w:r>
      <w:r w:rsidRPr="00154E93">
        <w:rPr>
          <w:sz w:val="10"/>
        </w:rPr>
        <w:t xml:space="preserve">. </w:t>
      </w:r>
      <w:r w:rsidRPr="000F3728">
        <w:rPr>
          <w:rStyle w:val="StyleUnderline"/>
        </w:rPr>
        <w:t>ETP would have desecrated the graves of Standing Rock ancestors unimpeded</w:t>
      </w:r>
      <w:r w:rsidRPr="00154E93">
        <w:rPr>
          <w:sz w:val="10"/>
        </w:rPr>
        <w:t xml:space="preserve">. </w:t>
      </w:r>
      <w:r w:rsidRPr="000F3728">
        <w:rPr>
          <w:rStyle w:val="StyleUnderline"/>
        </w:rPr>
        <w:t>Worke</w:t>
      </w:r>
      <w:r w:rsidRPr="00393CDB">
        <w:rPr>
          <w:rStyle w:val="StyleUnderline"/>
          <w:highlight w:val="cyan"/>
        </w:rPr>
        <w:t>rs</w:t>
      </w:r>
      <w:r w:rsidRPr="00154E93">
        <w:rPr>
          <w:sz w:val="10"/>
        </w:rPr>
        <w:t xml:space="preserve">, lured by relatively high wages, </w:t>
      </w:r>
      <w:r w:rsidRPr="000F3728">
        <w:rPr>
          <w:rStyle w:val="StyleUnderline"/>
        </w:rPr>
        <w:t>would have taken on toxic and insecure work</w:t>
      </w:r>
      <w:r w:rsidRPr="00154E93">
        <w:rPr>
          <w:sz w:val="10"/>
        </w:rPr>
        <w:t xml:space="preserve">. The tribe’s </w:t>
      </w:r>
      <w:r w:rsidRPr="000F3728">
        <w:rPr>
          <w:rStyle w:val="StyleUnderline"/>
        </w:rPr>
        <w:t>hunting and fishing grounds would have been jeopardized</w:t>
      </w:r>
      <w:r w:rsidRPr="00154E93">
        <w:rPr>
          <w:sz w:val="10"/>
        </w:rPr>
        <w:t xml:space="preserve">, and </w:t>
      </w:r>
      <w:r w:rsidRPr="000F3728">
        <w:rPr>
          <w:rStyle w:val="StyleUnderline"/>
        </w:rPr>
        <w:t>if the pipeline leaked</w:t>
      </w:r>
      <w:r w:rsidRPr="00154E93">
        <w:rPr>
          <w:sz w:val="10"/>
        </w:rPr>
        <w:t xml:space="preserve">, </w:t>
      </w:r>
      <w:r w:rsidRPr="000F3728">
        <w:rPr>
          <w:rStyle w:val="StyleUnderline"/>
        </w:rPr>
        <w:t>Standing Rock</w:t>
      </w:r>
      <w:r w:rsidRPr="00154E93">
        <w:rPr>
          <w:sz w:val="10"/>
        </w:rPr>
        <w:t xml:space="preserve"> and its downstream communities </w:t>
      </w:r>
      <w:r w:rsidRPr="000F3728">
        <w:rPr>
          <w:rStyle w:val="StyleUnderline"/>
        </w:rPr>
        <w:t>would have been poisoned</w:t>
      </w:r>
      <w:r w:rsidRPr="00154E93">
        <w:rPr>
          <w:sz w:val="10"/>
        </w:rPr>
        <w:t xml:space="preserve">. </w:t>
      </w:r>
      <w:r w:rsidRPr="000F3728">
        <w:rPr>
          <w:rStyle w:val="StyleUnderline"/>
        </w:rPr>
        <w:t>Environmental degradation and runaway climate change would have pressed ahead unabated</w:t>
      </w:r>
      <w:r w:rsidRPr="00154E93">
        <w:rPr>
          <w:sz w:val="10"/>
        </w:rPr>
        <w:t xml:space="preserve">. </w:t>
      </w:r>
      <w:r w:rsidRPr="000F3728">
        <w:rPr>
          <w:rStyle w:val="StyleUnderline"/>
        </w:rPr>
        <w:t>Carbon dependency would have become even more deeply engrained in our political economy</w:t>
      </w:r>
      <w:r w:rsidRPr="00154E93">
        <w:rPr>
          <w:sz w:val="10"/>
        </w:rPr>
        <w:t>. Eventually, ETP and their investors would have cashed out, and future generations would have been robbed.</w:t>
      </w:r>
      <w:r w:rsidR="00E6584F">
        <w:rPr>
          <w:sz w:val="10"/>
        </w:rPr>
        <w:t xml:space="preserve"> </w:t>
      </w:r>
      <w:r w:rsidRPr="00154E93">
        <w:rPr>
          <w:sz w:val="10"/>
        </w:rPr>
        <w:t>And all of this still will happen if President Obama doesn’t heed the water protectors and instead sides with ETP.</w:t>
      </w:r>
      <w:r w:rsidR="00E6584F">
        <w:rPr>
          <w:sz w:val="10"/>
        </w:rPr>
        <w:t xml:space="preserve"> </w:t>
      </w:r>
      <w:r w:rsidRPr="00154E93">
        <w:rPr>
          <w:sz w:val="10"/>
        </w:rPr>
        <w:t>ETP spent $1.2 million over the last five years paying politicians to legislate in its favor. Warren personally donated $103,000 to the Trump campaign. But when indigenous people organized, turning to direct action and the law to pressure elected officials and government systems, they wrested power from ETP’s hands.</w:t>
      </w:r>
      <w:r w:rsidR="00E6584F">
        <w:rPr>
          <w:sz w:val="10"/>
        </w:rPr>
        <w:t xml:space="preserve"> </w:t>
      </w:r>
      <w:r w:rsidRPr="000F3728">
        <w:rPr>
          <w:rStyle w:val="StyleUnderline"/>
        </w:rPr>
        <w:t xml:space="preserve">DAPL is just one chapter in a </w:t>
      </w:r>
      <w:r w:rsidRPr="00E6584F">
        <w:rPr>
          <w:rStyle w:val="StyleUnderline"/>
          <w:highlight w:val="cyan"/>
        </w:rPr>
        <w:t>much longer story of indigenous resistance to, and victories against, pipelines across North America</w:t>
      </w:r>
      <w:r w:rsidRPr="00154E93">
        <w:rPr>
          <w:sz w:val="10"/>
        </w:rPr>
        <w:t xml:space="preserve">. </w:t>
      </w:r>
      <w:r w:rsidRPr="000F3728">
        <w:rPr>
          <w:rStyle w:val="StyleUnderline"/>
        </w:rPr>
        <w:t xml:space="preserve">In 2015, the </w:t>
      </w:r>
      <w:r w:rsidRPr="00154E93">
        <w:rPr>
          <w:rStyle w:val="StyleUnderline"/>
          <w:highlight w:val="cyan"/>
        </w:rPr>
        <w:t>Obama</w:t>
      </w:r>
      <w:r w:rsidRPr="000F3728">
        <w:rPr>
          <w:rStyle w:val="StyleUnderline"/>
        </w:rPr>
        <w:t xml:space="preserve"> administration </w:t>
      </w:r>
      <w:r w:rsidRPr="00154E93">
        <w:rPr>
          <w:rStyle w:val="StyleUnderline"/>
          <w:highlight w:val="cyan"/>
        </w:rPr>
        <w:t>nixed</w:t>
      </w:r>
      <w:r w:rsidRPr="000F3728">
        <w:rPr>
          <w:rStyle w:val="StyleUnderline"/>
        </w:rPr>
        <w:t xml:space="preserve"> the </w:t>
      </w:r>
      <w:r w:rsidRPr="00154E93">
        <w:rPr>
          <w:rStyle w:val="StyleUnderline"/>
          <w:highlight w:val="cyan"/>
        </w:rPr>
        <w:t>Keystone</w:t>
      </w:r>
      <w:r w:rsidRPr="000F3728">
        <w:rPr>
          <w:rStyle w:val="StyleUnderline"/>
        </w:rPr>
        <w:t xml:space="preserve"> XL Pipeline, </w:t>
      </w:r>
      <w:r w:rsidRPr="00154E93">
        <w:rPr>
          <w:rStyle w:val="StyleUnderline"/>
          <w:highlight w:val="cyan"/>
        </w:rPr>
        <w:t xml:space="preserve">yielding to pressure </w:t>
      </w:r>
      <w:r w:rsidRPr="00E6584F">
        <w:rPr>
          <w:rStyle w:val="StyleUnderline"/>
        </w:rPr>
        <w:t>from the Cowboy Indian Alliance</w:t>
      </w:r>
      <w:r w:rsidRPr="00154E93">
        <w:rPr>
          <w:sz w:val="10"/>
        </w:rPr>
        <w:t>. In Minnesota, Enbridge shelved plans for the Sandpiper pipeline, after encountering tribal opposition. The Unist’ot’en camp in northern British Columbia has held out against numerous proposed pipelines through their territory, building a space where indigenous sovereignty stands tall on lands defined by industry as an “energy corridor.”</w:t>
      </w:r>
    </w:p>
    <w:p w14:paraId="370F79AB" w14:textId="77777777" w:rsidR="00393CDB" w:rsidRPr="009D612B" w:rsidRDefault="00393CDB" w:rsidP="00393CDB"/>
    <w:p w14:paraId="737883E2" w14:textId="77777777" w:rsidR="00393CDB" w:rsidRPr="00393CDB" w:rsidRDefault="00393CDB" w:rsidP="00393CDB"/>
    <w:p w14:paraId="03649403" w14:textId="13645035" w:rsidR="002608B1" w:rsidRDefault="001313A6" w:rsidP="001313A6">
      <w:pPr>
        <w:pStyle w:val="Heading3"/>
      </w:pPr>
      <w:r>
        <w:t>1NC---Sium</w:t>
      </w:r>
    </w:p>
    <w:p w14:paraId="35BC0DFD" w14:textId="77777777" w:rsidR="001313A6" w:rsidRPr="00887CEC" w:rsidRDefault="001313A6" w:rsidP="001313A6">
      <w:pPr>
        <w:keepNext/>
        <w:keepLines/>
        <w:spacing w:before="40" w:after="0"/>
        <w:outlineLvl w:val="3"/>
        <w:rPr>
          <w:rFonts w:asciiTheme="minorHAnsi" w:eastAsiaTheme="majorEastAsia" w:hAnsiTheme="minorHAnsi" w:cstheme="minorHAnsi"/>
          <w:b/>
          <w:iCs/>
          <w:sz w:val="28"/>
        </w:rPr>
      </w:pPr>
      <w:r w:rsidRPr="00887CEC">
        <w:rPr>
          <w:rFonts w:asciiTheme="minorHAnsi" w:eastAsiaTheme="majorEastAsia" w:hAnsiTheme="minorHAnsi" w:cstheme="minorHAnsi"/>
          <w:b/>
          <w:iCs/>
          <w:sz w:val="28"/>
        </w:rPr>
        <w:t>The aff fails to bridge the divide between theory and praxis and remains trapped on the bookshelf- decolonization requires taking action for immediate survival</w:t>
      </w:r>
    </w:p>
    <w:p w14:paraId="0A716108" w14:textId="77777777" w:rsidR="001313A6" w:rsidRPr="00887CEC" w:rsidRDefault="001313A6" w:rsidP="001313A6">
      <w:pPr>
        <w:rPr>
          <w:rFonts w:asciiTheme="minorHAnsi" w:hAnsiTheme="minorHAnsi" w:cstheme="minorHAnsi"/>
        </w:rPr>
      </w:pPr>
      <w:r w:rsidRPr="00887CEC">
        <w:rPr>
          <w:rFonts w:asciiTheme="minorHAnsi" w:hAnsiTheme="minorHAnsi" w:cstheme="minorHAnsi"/>
        </w:rPr>
        <w:t>-settlers too*</w:t>
      </w:r>
    </w:p>
    <w:p w14:paraId="3AA41346" w14:textId="77777777" w:rsidR="001313A6" w:rsidRPr="00887CEC" w:rsidRDefault="001313A6" w:rsidP="001313A6">
      <w:pPr>
        <w:rPr>
          <w:rFonts w:asciiTheme="minorHAnsi" w:hAnsiTheme="minorHAnsi" w:cstheme="minorHAnsi"/>
          <w:b/>
          <w:bCs/>
          <w:sz w:val="26"/>
        </w:rPr>
      </w:pPr>
      <w:r w:rsidRPr="00887CEC">
        <w:rPr>
          <w:rFonts w:asciiTheme="minorHAnsi" w:hAnsiTheme="minorHAnsi" w:cstheme="minorHAnsi"/>
          <w:b/>
          <w:bCs/>
          <w:sz w:val="26"/>
        </w:rPr>
        <w:t>Sium et al 12</w:t>
      </w:r>
    </w:p>
    <w:p w14:paraId="43843414" w14:textId="77777777" w:rsidR="001313A6" w:rsidRPr="00887CEC" w:rsidRDefault="001313A6" w:rsidP="001313A6">
      <w:pPr>
        <w:rPr>
          <w:rFonts w:asciiTheme="minorHAnsi" w:hAnsiTheme="minorHAnsi" w:cstheme="minorHAnsi"/>
          <w:b/>
          <w:sz w:val="20"/>
          <w:szCs w:val="20"/>
        </w:rPr>
      </w:pPr>
      <w:r w:rsidRPr="00887CEC">
        <w:rPr>
          <w:rFonts w:asciiTheme="minorHAnsi" w:hAnsiTheme="minorHAnsi" w:cstheme="minorHAnsi"/>
          <w:b/>
          <w:bCs/>
          <w:sz w:val="20"/>
          <w:szCs w:val="20"/>
        </w:rPr>
        <w:t xml:space="preserve">(Aman Sium, Chandni Desai, Eric Ritskes, Ontario Institute for Studies in Education, University of Toronto, Sium identifies as being Tigrinya, indigenous, African, and Eritrean, Ritskes is Zhaganash, Towards the ‘tangible unknown’: Decolonization and the Indigenous future, Decolonization: Indigeneity, Education &amp; Society </w:t>
      </w:r>
      <w:r w:rsidRPr="00887CEC">
        <w:rPr>
          <w:rFonts w:asciiTheme="minorHAnsi" w:hAnsiTheme="minorHAnsi" w:cstheme="minorHAnsi"/>
          <w:b/>
          <w:bCs/>
          <w:sz w:val="12"/>
          <w:szCs w:val="20"/>
        </w:rPr>
        <w:t xml:space="preserve">¶ </w:t>
      </w:r>
      <w:r w:rsidRPr="00887CEC">
        <w:rPr>
          <w:rFonts w:asciiTheme="minorHAnsi" w:hAnsiTheme="minorHAnsi" w:cstheme="minorHAnsi"/>
          <w:b/>
          <w:bCs/>
          <w:sz w:val="20"/>
          <w:szCs w:val="20"/>
        </w:rPr>
        <w:t>Vol. 1, No. 1, 2012, pp. I-XIII, JKS)</w:t>
      </w:r>
    </w:p>
    <w:p w14:paraId="41CEC054" w14:textId="77777777" w:rsidR="001313A6" w:rsidRPr="00887CEC" w:rsidRDefault="001313A6" w:rsidP="001313A6">
      <w:pPr>
        <w:rPr>
          <w:rFonts w:asciiTheme="minorHAnsi" w:hAnsiTheme="minorHAnsi" w:cstheme="minorHAnsi"/>
          <w:b/>
          <w:iCs/>
          <w:sz w:val="24"/>
          <w:u w:val="single"/>
          <w:bdr w:val="single" w:sz="8" w:space="0" w:color="auto"/>
        </w:rPr>
      </w:pPr>
      <w:r w:rsidRPr="00887CEC">
        <w:rPr>
          <w:rFonts w:asciiTheme="minorHAnsi" w:hAnsiTheme="minorHAnsi" w:cstheme="minorHAnsi"/>
          <w:b/>
          <w:sz w:val="24"/>
          <w:u w:val="single"/>
        </w:rPr>
        <w:t>One of the greatest challenges in looking to understand decolonization in complex ways is bridging the divide of action vs. theory</w:t>
      </w:r>
      <w:r w:rsidRPr="00887CEC">
        <w:rPr>
          <w:rFonts w:asciiTheme="minorHAnsi" w:hAnsiTheme="minorHAnsi" w:cstheme="minorHAnsi"/>
          <w:sz w:val="16"/>
        </w:rPr>
        <w:t xml:space="preserve">. Eve Tuck and K. Wayne Yang (this issue) remind us that “settler colonialism and its decolonization implicates and unsettles everyone” (p. 7). They go on to explore how </w:t>
      </w:r>
      <w:r w:rsidRPr="00887CEC">
        <w:rPr>
          <w:rFonts w:asciiTheme="minorHAnsi" w:hAnsiTheme="minorHAnsi" w:cstheme="minorHAnsi"/>
          <w:b/>
          <w:sz w:val="24"/>
          <w:u w:val="single"/>
        </w:rPr>
        <w:t>there is no room for settlers to claim innocence in the ongoing colonial violence and dispossession of Indigenous land. Importantly, however, we each also have the agency to participate in this violence (or resist it) through morally differentiated positions, levels of complicity, points of impact, and consequence</w:t>
      </w:r>
      <w:r w:rsidRPr="00887CEC">
        <w:rPr>
          <w:rFonts w:asciiTheme="minorHAnsi" w:hAnsiTheme="minorHAnsi" w:cstheme="minorHAnsi"/>
          <w:sz w:val="16"/>
        </w:rPr>
        <w:t xml:space="preserve">. For this reason, what </w:t>
      </w:r>
      <w:r w:rsidRPr="00887CEC">
        <w:rPr>
          <w:rFonts w:asciiTheme="minorHAnsi" w:hAnsiTheme="minorHAnsi" w:cstheme="minorHAnsi"/>
          <w:b/>
          <w:sz w:val="24"/>
          <w:u w:val="single"/>
        </w:rPr>
        <w:t>knowledge we choose to produce has everything to do with who we are and how we choose to act in the world</w:t>
      </w:r>
      <w:r w:rsidRPr="00887CEC">
        <w:rPr>
          <w:rFonts w:asciiTheme="minorHAnsi" w:hAnsiTheme="minorHAnsi" w:cstheme="minorHAnsi"/>
          <w:b/>
          <w:iCs/>
          <w:sz w:val="24"/>
          <w:u w:val="single"/>
          <w:bdr w:val="single" w:sz="8" w:space="0" w:color="auto"/>
        </w:rPr>
        <w:t xml:space="preserve">. </w:t>
      </w:r>
      <w:r w:rsidRPr="00393CDB">
        <w:rPr>
          <w:rFonts w:asciiTheme="minorHAnsi" w:hAnsiTheme="minorHAnsi" w:cstheme="minorHAnsi"/>
          <w:b/>
          <w:iCs/>
          <w:sz w:val="24"/>
          <w:highlight w:val="cyan"/>
          <w:u w:val="single"/>
          <w:bdr w:val="single" w:sz="8" w:space="0" w:color="auto"/>
        </w:rPr>
        <w:t>Transformative praxis can be measured by our ability to show scholarly courage and imagination in taking our ideas off the bookshelf and acting on them.</w:t>
      </w:r>
      <w:r w:rsidRPr="00393CDB">
        <w:rPr>
          <w:rFonts w:asciiTheme="minorHAnsi" w:hAnsiTheme="minorHAnsi" w:cstheme="minorHAnsi"/>
          <w:sz w:val="16"/>
          <w:highlight w:val="cyan"/>
        </w:rPr>
        <w:t xml:space="preserve"> </w:t>
      </w:r>
      <w:r w:rsidRPr="00393CDB">
        <w:rPr>
          <w:rFonts w:asciiTheme="minorHAnsi" w:hAnsiTheme="minorHAnsi" w:cstheme="minorHAnsi"/>
          <w:b/>
          <w:sz w:val="24"/>
          <w:highlight w:val="cyan"/>
          <w:u w:val="single"/>
        </w:rPr>
        <w:t>Decolonization does not simply suggest that we refrain from becoming spectators to the knowledge we produce; it demands it</w:t>
      </w:r>
      <w:r w:rsidRPr="00393CDB">
        <w:rPr>
          <w:rFonts w:asciiTheme="minorHAnsi" w:hAnsiTheme="minorHAnsi" w:cstheme="minorHAnsi"/>
          <w:sz w:val="16"/>
          <w:highlight w:val="cyan"/>
        </w:rPr>
        <w:t>.</w:t>
      </w:r>
      <w:r w:rsidRPr="00887CEC">
        <w:rPr>
          <w:rFonts w:asciiTheme="minorHAnsi" w:hAnsiTheme="minorHAnsi" w:cstheme="minorHAnsi"/>
          <w:sz w:val="16"/>
        </w:rPr>
        <w:t xml:space="preserve"> As Fanon </w:t>
      </w:r>
      <w:r w:rsidRPr="00887CEC">
        <w:rPr>
          <w:rFonts w:asciiTheme="minorHAnsi" w:hAnsiTheme="minorHAnsi" w:cstheme="minorHAnsi"/>
          <w:sz w:val="12"/>
        </w:rPr>
        <w:t>¶</w:t>
      </w:r>
      <w:r w:rsidRPr="00887CEC">
        <w:rPr>
          <w:rFonts w:asciiTheme="minorHAnsi" w:hAnsiTheme="minorHAnsi" w:cstheme="minorHAnsi"/>
          <w:sz w:val="16"/>
        </w:rPr>
        <w:t xml:space="preserve"> (1967) clearly laid out, “</w:t>
      </w:r>
      <w:r w:rsidRPr="00887CEC">
        <w:rPr>
          <w:rFonts w:asciiTheme="minorHAnsi" w:hAnsiTheme="minorHAnsi" w:cstheme="minorHAnsi"/>
          <w:b/>
          <w:sz w:val="24"/>
          <w:u w:val="single"/>
        </w:rPr>
        <w:t>It’s no longer a question of knowing the world, but of transforming it</w:t>
      </w:r>
      <w:r w:rsidRPr="00887CEC">
        <w:rPr>
          <w:rFonts w:asciiTheme="minorHAnsi" w:hAnsiTheme="minorHAnsi" w:cstheme="minorHAnsi"/>
          <w:sz w:val="16"/>
        </w:rPr>
        <w:t xml:space="preserve">” (p. 1). </w:t>
      </w:r>
      <w:r w:rsidRPr="00887CEC">
        <w:rPr>
          <w:rFonts w:asciiTheme="minorHAnsi" w:hAnsiTheme="minorHAnsi" w:cstheme="minorHAnsi"/>
          <w:sz w:val="12"/>
        </w:rPr>
        <w:t>¶</w:t>
      </w:r>
      <w:r w:rsidRPr="00887CEC">
        <w:rPr>
          <w:rFonts w:asciiTheme="minorHAnsi" w:hAnsiTheme="minorHAnsi" w:cstheme="minorHAnsi"/>
          <w:sz w:val="16"/>
        </w:rPr>
        <w:t xml:space="preserve"> It is this transformative action that Waziyatawin (in this issue) displays great imagination in </w:t>
      </w:r>
      <w:r w:rsidRPr="00393CDB">
        <w:rPr>
          <w:rFonts w:asciiTheme="minorHAnsi" w:hAnsiTheme="minorHAnsi" w:cstheme="minorHAnsi"/>
          <w:b/>
          <w:sz w:val="24"/>
          <w:highlight w:val="cyan"/>
          <w:u w:val="single"/>
        </w:rPr>
        <w:t>outlining in the “endgame of empire,” asking what kind of world Indigenous resurgence hopes to bring about after it is gone</w:t>
      </w:r>
      <w:r w:rsidRPr="00887CEC">
        <w:rPr>
          <w:rFonts w:asciiTheme="minorHAnsi" w:hAnsiTheme="minorHAnsi" w:cstheme="minorHAnsi"/>
          <w:b/>
          <w:sz w:val="24"/>
          <w:u w:val="single"/>
        </w:rPr>
        <w:t>. She encourages her readers to peek behind the colonial curtain to see that a central “facet of the colonial picture is an illusion of permanency and inevitability</w:t>
      </w:r>
      <w:r w:rsidRPr="00887CEC">
        <w:rPr>
          <w:rFonts w:asciiTheme="minorHAnsi" w:hAnsiTheme="minorHAnsi" w:cstheme="minorHAnsi"/>
          <w:sz w:val="16"/>
        </w:rPr>
        <w:t xml:space="preserve">” (p. 76). Importantly, she also encourages her readers to recognize that there is life beyond colonialism; that a certain degree of hope, in both theory and practice, is necessary in defeating it. </w:t>
      </w:r>
      <w:r w:rsidRPr="00393CDB">
        <w:rPr>
          <w:rFonts w:asciiTheme="minorHAnsi" w:hAnsiTheme="minorHAnsi" w:cstheme="minorHAnsi"/>
          <w:b/>
          <w:sz w:val="24"/>
          <w:highlight w:val="cyan"/>
          <w:u w:val="single"/>
        </w:rPr>
        <w:t>Colonialism may actively work to shape the world but it can also be made malleable, forced to show the cracks in its walls, and forced to retreat through struggle against</w:t>
      </w:r>
      <w:r w:rsidRPr="00887CEC">
        <w:rPr>
          <w:rFonts w:asciiTheme="minorHAnsi" w:hAnsiTheme="minorHAnsi" w:cstheme="minorHAnsi"/>
          <w:b/>
          <w:sz w:val="24"/>
          <w:u w:val="single"/>
        </w:rPr>
        <w:t xml:space="preserve"> it</w:t>
      </w:r>
      <w:r w:rsidRPr="00887CEC">
        <w:rPr>
          <w:rFonts w:asciiTheme="minorHAnsi" w:hAnsiTheme="minorHAnsi" w:cstheme="minorHAnsi"/>
          <w:sz w:val="16"/>
        </w:rPr>
        <w:t xml:space="preserve">. </w:t>
      </w:r>
      <w:r w:rsidRPr="00887CEC">
        <w:rPr>
          <w:rFonts w:asciiTheme="minorHAnsi" w:hAnsiTheme="minorHAnsi" w:cstheme="minorHAnsi"/>
          <w:b/>
          <w:sz w:val="24"/>
          <w:u w:val="single"/>
        </w:rPr>
        <w:t xml:space="preserve">As we witness the death throes of global capitalism and its insatiable appetite for Indigenous land and resources, </w:t>
      </w:r>
      <w:r w:rsidRPr="00393CDB">
        <w:rPr>
          <w:rFonts w:asciiTheme="minorHAnsi" w:hAnsiTheme="minorHAnsi" w:cstheme="minorHAnsi"/>
          <w:b/>
          <w:sz w:val="24"/>
          <w:highlight w:val="cyan"/>
          <w:u w:val="single"/>
        </w:rPr>
        <w:t>we must also understand that,</w:t>
      </w:r>
      <w:r w:rsidRPr="00887CEC">
        <w:rPr>
          <w:rFonts w:asciiTheme="minorHAnsi" w:hAnsiTheme="minorHAnsi" w:cstheme="minorHAnsi"/>
          <w:b/>
          <w:sz w:val="24"/>
          <w:u w:val="single"/>
        </w:rPr>
        <w:t xml:space="preserve"> like a cornered animal, it </w:t>
      </w:r>
      <w:r w:rsidRPr="00393CDB">
        <w:rPr>
          <w:rFonts w:asciiTheme="minorHAnsi" w:hAnsiTheme="minorHAnsi" w:cstheme="minorHAnsi"/>
          <w:b/>
          <w:sz w:val="24"/>
          <w:highlight w:val="cyan"/>
          <w:u w:val="single"/>
        </w:rPr>
        <w:t>will fight until the last breath in defending the privileges of colonial governments and extractive industry</w:t>
      </w:r>
      <w:r w:rsidRPr="00887CEC">
        <w:rPr>
          <w:rFonts w:asciiTheme="minorHAnsi" w:hAnsiTheme="minorHAnsi" w:cstheme="minorHAnsi"/>
          <w:b/>
          <w:sz w:val="24"/>
          <w:u w:val="single"/>
        </w:rPr>
        <w:t>.</w:t>
      </w:r>
      <w:r w:rsidRPr="00887CEC">
        <w:rPr>
          <w:rFonts w:asciiTheme="minorHAnsi" w:hAnsiTheme="minorHAnsi" w:cstheme="minorHAnsi"/>
          <w:sz w:val="16"/>
        </w:rPr>
        <w:t xml:space="preserve"> According to Waziyatawin</w:t>
      </w:r>
      <w:r w:rsidRPr="00887CEC">
        <w:rPr>
          <w:rFonts w:asciiTheme="minorHAnsi" w:hAnsiTheme="minorHAnsi" w:cstheme="minorHAnsi"/>
          <w:b/>
          <w:sz w:val="24"/>
          <w:u w:val="single"/>
        </w:rPr>
        <w:t xml:space="preserve">, this is the paradox of Indigenous resurgence at the end of empire: “while we have an opportunity to realize its emancipatory potential, </w:t>
      </w:r>
      <w:r w:rsidRPr="00393CDB">
        <w:rPr>
          <w:rFonts w:asciiTheme="minorHAnsi" w:hAnsiTheme="minorHAnsi" w:cstheme="minorHAnsi"/>
          <w:b/>
          <w:sz w:val="24"/>
          <w:highlight w:val="cyan"/>
          <w:u w:val="single"/>
        </w:rPr>
        <w:t xml:space="preserve">if we do not succeed soon, </w:t>
      </w:r>
      <w:r w:rsidRPr="00393CDB">
        <w:rPr>
          <w:rFonts w:asciiTheme="minorHAnsi" w:hAnsiTheme="minorHAnsi" w:cstheme="minorHAnsi"/>
          <w:b/>
          <w:iCs/>
          <w:sz w:val="24"/>
          <w:highlight w:val="cyan"/>
          <w:u w:val="single"/>
          <w:bdr w:val="single" w:sz="8" w:space="0" w:color="auto"/>
        </w:rPr>
        <w:t>the chances for the survival of all life will severely diminis</w:t>
      </w:r>
      <w:r w:rsidRPr="00887CEC">
        <w:rPr>
          <w:rFonts w:asciiTheme="minorHAnsi" w:hAnsiTheme="minorHAnsi" w:cstheme="minorHAnsi"/>
          <w:b/>
          <w:iCs/>
          <w:sz w:val="24"/>
          <w:u w:val="single"/>
          <w:bdr w:val="single" w:sz="8" w:space="0" w:color="auto"/>
        </w:rPr>
        <w:t>h</w:t>
      </w:r>
      <w:r w:rsidRPr="00887CEC">
        <w:rPr>
          <w:rFonts w:asciiTheme="minorHAnsi" w:hAnsiTheme="minorHAnsi" w:cstheme="minorHAnsi"/>
          <w:b/>
          <w:sz w:val="24"/>
          <w:u w:val="single"/>
        </w:rPr>
        <w:t xml:space="preserve">” (p. 82). For this reason </w:t>
      </w:r>
      <w:r w:rsidRPr="00393CDB">
        <w:rPr>
          <w:rFonts w:asciiTheme="minorHAnsi" w:hAnsiTheme="minorHAnsi" w:cstheme="minorHAnsi"/>
          <w:b/>
          <w:iCs/>
          <w:sz w:val="24"/>
          <w:highlight w:val="cyan"/>
          <w:u w:val="single"/>
          <w:bdr w:val="single" w:sz="8" w:space="0" w:color="auto"/>
        </w:rPr>
        <w:t>both decolonization theory and action are time sensitive.</w:t>
      </w:r>
      <w:r w:rsidRPr="00887CEC">
        <w:rPr>
          <w:rFonts w:asciiTheme="minorHAnsi" w:hAnsiTheme="minorHAnsi" w:cstheme="minorHAnsi"/>
          <w:b/>
          <w:iCs/>
          <w:sz w:val="24"/>
          <w:u w:val="single"/>
          <w:bdr w:val="single" w:sz="8" w:space="0" w:color="auto"/>
        </w:rPr>
        <w:t xml:space="preserve"> </w:t>
      </w:r>
    </w:p>
    <w:p w14:paraId="28622FD7" w14:textId="155E0EF3" w:rsidR="00591CA6" w:rsidRDefault="00591CA6" w:rsidP="00591CA6">
      <w:pPr>
        <w:pStyle w:val="Heading3"/>
      </w:pPr>
      <w:r>
        <w:t>1NC---Land Focus</w:t>
      </w:r>
    </w:p>
    <w:p w14:paraId="71C00ACA" w14:textId="77777777" w:rsidR="00591CA6" w:rsidRPr="00DA4986" w:rsidRDefault="00591CA6" w:rsidP="00591CA6">
      <w:pPr>
        <w:pStyle w:val="Heading4"/>
        <w:rPr>
          <w:rFonts w:cs="Arial"/>
        </w:rPr>
      </w:pPr>
      <w:r w:rsidRPr="00DA4986">
        <w:rPr>
          <w:rFonts w:cs="Arial"/>
        </w:rPr>
        <w:t>Place-based critique of colonialism empowers neo-racism and colonial state classification.</w:t>
      </w:r>
    </w:p>
    <w:p w14:paraId="4754E2D7" w14:textId="77777777" w:rsidR="00591CA6" w:rsidRPr="00252F6B" w:rsidRDefault="00591CA6" w:rsidP="00591CA6">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1E8F25E1" w14:textId="77777777" w:rsidR="00591CA6" w:rsidRPr="00252F6B" w:rsidRDefault="00591CA6" w:rsidP="00591CA6">
      <w:pPr>
        <w:rPr>
          <w:sz w:val="16"/>
        </w:rPr>
      </w:pPr>
      <w:r w:rsidRPr="00252F6B">
        <w:rPr>
          <w:sz w:val="16"/>
        </w:rPr>
        <w:t>National Autochthonies</w:t>
      </w:r>
    </w:p>
    <w:p w14:paraId="74ACDF0F" w14:textId="77777777" w:rsidR="00591CA6" w:rsidRPr="00252F6B" w:rsidRDefault="00591CA6" w:rsidP="00591CA6">
      <w:pPr>
        <w:rPr>
          <w:sz w:val="16"/>
        </w:rPr>
      </w:pPr>
      <w:r w:rsidRPr="00252F6B">
        <w:rPr>
          <w:sz w:val="16"/>
        </w:rPr>
        <w:t xml:space="preserve">National </w:t>
      </w:r>
      <w:r w:rsidRPr="004774E7">
        <w:rPr>
          <w:rStyle w:val="StyleUnderline"/>
          <w:highlight w:val="yellow"/>
        </w:rPr>
        <w:t>autochthonous discourses are</w:t>
      </w:r>
      <w:r w:rsidRPr="00252F6B">
        <w:rPr>
          <w:rStyle w:val="StyleUnderline"/>
        </w:rPr>
        <w:t xml:space="preserve"> a legacy of </w:t>
      </w:r>
      <w:r w:rsidRPr="004774E7">
        <w:rPr>
          <w:rStyle w:val="Emphasis"/>
          <w:highlight w:val="yellow"/>
        </w:rPr>
        <w:t>imperialism</w:t>
      </w:r>
      <w:r w:rsidRPr="00252F6B">
        <w:rPr>
          <w:sz w:val="16"/>
        </w:rPr>
        <w:t xml:space="preserve">. </w:t>
      </w:r>
      <w:r w:rsidRPr="00252F6B">
        <w:rPr>
          <w:rStyle w:val="StyleUnderline"/>
        </w:rPr>
        <w:t xml:space="preserve">Having constructed a </w:t>
      </w:r>
      <w:r w:rsidRPr="00252F6B">
        <w:rPr>
          <w:rStyle w:val="Emphasis"/>
        </w:rPr>
        <w:t>Manichean binary</w:t>
      </w:r>
      <w:r w:rsidRPr="00252F6B">
        <w:rPr>
          <w:sz w:val="16"/>
        </w:rPr>
        <w:t xml:space="preserve"> </w:t>
      </w:r>
      <w:r w:rsidRPr="00252F6B">
        <w:rPr>
          <w:rStyle w:val="StyleUnderline"/>
        </w:rPr>
        <w:t>of European/Native</w:t>
      </w:r>
      <w:r w:rsidRPr="00252F6B">
        <w:rPr>
          <w:sz w:val="16"/>
        </w:rPr>
        <w:t xml:space="preserve">, fearful </w:t>
      </w:r>
      <w:r w:rsidRPr="00252F6B">
        <w:rPr>
          <w:rStyle w:val="StyleUnderline"/>
        </w:rPr>
        <w:t>imperial states</w:t>
      </w:r>
      <w:r w:rsidRPr="00252F6B">
        <w:rPr>
          <w:sz w:val="16"/>
        </w:rPr>
        <w:t xml:space="preserve">, beginning with the British Empire’s containment of the Indian Rebellion of 1857, </w:t>
      </w:r>
      <w:r w:rsidRPr="00252F6B">
        <w:rPr>
          <w:rStyle w:val="StyleUnderline"/>
        </w:rPr>
        <w:t xml:space="preserve">regained control by </w:t>
      </w:r>
      <w:r w:rsidRPr="00252F6B">
        <w:rPr>
          <w:rStyle w:val="Emphasis"/>
        </w:rPr>
        <w:t>separating</w:t>
      </w:r>
      <w:r w:rsidRPr="00252F6B">
        <w:rPr>
          <w:sz w:val="16"/>
        </w:rPr>
        <w:t xml:space="preserve"> </w:t>
      </w:r>
      <w:r w:rsidRPr="00252F6B">
        <w:rPr>
          <w:rStyle w:val="StyleUnderline"/>
        </w:rPr>
        <w:t>colonized Natives into two</w:t>
      </w:r>
      <w:r w:rsidRPr="00252F6B">
        <w:rPr>
          <w:sz w:val="16"/>
        </w:rPr>
        <w:t xml:space="preserve">, supposedly distinct, </w:t>
      </w:r>
      <w:r w:rsidRPr="00252F6B">
        <w:rPr>
          <w:rStyle w:val="StyleUnderline"/>
        </w:rPr>
        <w:t>groups</w:t>
      </w:r>
      <w:r w:rsidRPr="00252F6B">
        <w:rPr>
          <w:sz w:val="16"/>
        </w:rPr>
        <w:t>: “</w:t>
      </w:r>
      <w:r w:rsidRPr="00252F6B">
        <w:rPr>
          <w:rStyle w:val="Emphasis"/>
        </w:rPr>
        <w:t>Indigenous</w:t>
      </w:r>
      <w:r w:rsidRPr="00252F6B">
        <w:rPr>
          <w:sz w:val="16"/>
        </w:rPr>
        <w:t>-</w:t>
      </w:r>
      <w:r w:rsidRPr="00252F6B">
        <w:rPr>
          <w:rStyle w:val="StyleUnderline"/>
        </w:rPr>
        <w:t>Natives” and “</w:t>
      </w:r>
      <w:r w:rsidRPr="00252F6B">
        <w:rPr>
          <w:rStyle w:val="Emphasis"/>
        </w:rPr>
        <w:t>Migrant</w:t>
      </w:r>
      <w:r w:rsidRPr="00252F6B">
        <w:rPr>
          <w:sz w:val="16"/>
        </w:rPr>
        <w:t>-</w:t>
      </w:r>
      <w:r w:rsidRPr="00252F6B">
        <w:rPr>
          <w:rStyle w:val="StyleUnderline"/>
        </w:rPr>
        <w:t>Natives,” with the former regarded as</w:t>
      </w:r>
      <w:r w:rsidRPr="00252F6B">
        <w:rPr>
          <w:sz w:val="16"/>
        </w:rPr>
        <w:t xml:space="preserve"> </w:t>
      </w:r>
      <w:r w:rsidRPr="00252F6B">
        <w:rPr>
          <w:rStyle w:val="Emphasis"/>
        </w:rPr>
        <w:t>more native</w:t>
      </w:r>
      <w:r w:rsidRPr="00252F6B">
        <w:rPr>
          <w:sz w:val="16"/>
        </w:rPr>
        <w:t xml:space="preserve"> than the latter (Mamdani 2012). </w:t>
      </w:r>
      <w:r w:rsidRPr="00252F6B">
        <w:rPr>
          <w:rStyle w:val="StyleUnderline"/>
        </w:rPr>
        <w:t>The basis of this</w:t>
      </w:r>
      <w:r w:rsidRPr="00252F6B">
        <w:rPr>
          <w:sz w:val="16"/>
        </w:rPr>
        <w:t xml:space="preserve"> imperial </w:t>
      </w:r>
      <w:r w:rsidRPr="00252F6B">
        <w:rPr>
          <w:rStyle w:val="StyleUnderline"/>
        </w:rPr>
        <w:t xml:space="preserve">distinction was the idea that a </w:t>
      </w:r>
      <w:r w:rsidRPr="00252F6B">
        <w:rPr>
          <w:rStyle w:val="Emphasis"/>
        </w:rPr>
        <w:t>primordial relationship</w:t>
      </w:r>
      <w:r w:rsidRPr="00252F6B">
        <w:rPr>
          <w:sz w:val="16"/>
        </w:rPr>
        <w:t xml:space="preserve"> </w:t>
      </w:r>
      <w:r w:rsidRPr="00252F6B">
        <w:rPr>
          <w:rStyle w:val="StyleUnderline"/>
        </w:rPr>
        <w:t>existed between a certain group</w:t>
      </w:r>
      <w:r w:rsidRPr="00252F6B">
        <w:rPr>
          <w:sz w:val="16"/>
        </w:rPr>
        <w:t xml:space="preserve"> of people </w:t>
      </w:r>
      <w:r w:rsidRPr="00252F6B">
        <w:rPr>
          <w:rStyle w:val="StyleUnderline"/>
        </w:rPr>
        <w:t>and a designated place</w:t>
      </w:r>
      <w:r w:rsidRPr="00252F6B">
        <w:rPr>
          <w:sz w:val="16"/>
        </w:rPr>
        <w:t xml:space="preserve">. </w:t>
      </w:r>
      <w:r w:rsidRPr="004774E7">
        <w:rPr>
          <w:rStyle w:val="Emphasis"/>
          <w:highlight w:val="yellow"/>
        </w:rPr>
        <w:t>Indigenous-Natives</w:t>
      </w:r>
      <w:r w:rsidRPr="00252F6B">
        <w:rPr>
          <w:sz w:val="16"/>
        </w:rPr>
        <w:t xml:space="preserve">, not unlike certain flora and fauna, </w:t>
      </w:r>
      <w:r w:rsidRPr="004774E7">
        <w:rPr>
          <w:rStyle w:val="StyleUnderline"/>
          <w:highlight w:val="yellow"/>
        </w:rPr>
        <w:t>were</w:t>
      </w:r>
      <w:r w:rsidRPr="00252F6B">
        <w:rPr>
          <w:rStyle w:val="StyleUnderline"/>
        </w:rPr>
        <w:t xml:space="preserve"> portrayed as being “</w:t>
      </w:r>
      <w:r w:rsidRPr="004774E7">
        <w:rPr>
          <w:rStyle w:val="StyleUnderline"/>
          <w:highlight w:val="yellow"/>
        </w:rPr>
        <w:t>of the place</w:t>
      </w:r>
      <w:r w:rsidRPr="00252F6B">
        <w:rPr>
          <w:rStyle w:val="StyleUnderline"/>
        </w:rPr>
        <w:t xml:space="preserve">,” further naturing them in the process.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sz w:val="16"/>
        </w:rPr>
        <w:t xml:space="preserve">, on the other hand, </w:t>
      </w:r>
      <w:r w:rsidRPr="004774E7">
        <w:rPr>
          <w:rStyle w:val="StyleUnderline"/>
          <w:highlight w:val="yellow"/>
        </w:rPr>
        <w:t>were</w:t>
      </w:r>
      <w:r w:rsidRPr="00252F6B">
        <w:rPr>
          <w:rStyle w:val="StyleUnderline"/>
        </w:rPr>
        <w:t xml:space="preserve"> portrayed as</w:t>
      </w:r>
      <w:r w:rsidRPr="00252F6B">
        <w:rPr>
          <w:sz w:val="16"/>
        </w:rPr>
        <w:t xml:space="preserve"> being subsequent </w:t>
      </w:r>
      <w:r w:rsidRPr="004774E7">
        <w:rPr>
          <w:rStyle w:val="Emphasis"/>
          <w:highlight w:val="yellow"/>
        </w:rPr>
        <w:t>settlers</w:t>
      </w:r>
      <w:r w:rsidRPr="00252F6B">
        <w:rPr>
          <w:sz w:val="16"/>
        </w:rPr>
        <w:t xml:space="preserve"> from outside the colony and therefore not of it.</w:t>
      </w:r>
    </w:p>
    <w:p w14:paraId="26F636BD" w14:textId="77777777" w:rsidR="00591CA6" w:rsidRPr="00252F6B" w:rsidRDefault="00591CA6" w:rsidP="00591CA6">
      <w:pPr>
        <w:rPr>
          <w:sz w:val="16"/>
        </w:rPr>
      </w:pPr>
      <w:r w:rsidRPr="00252F6B">
        <w:rPr>
          <w:rStyle w:val="StyleUnderline"/>
        </w:rPr>
        <w:t>Both categories were</w:t>
      </w:r>
      <w:r w:rsidRPr="00252F6B">
        <w:rPr>
          <w:sz w:val="16"/>
        </w:rPr>
        <w:t xml:space="preserve"> </w:t>
      </w:r>
      <w:r w:rsidRPr="00252F6B">
        <w:rPr>
          <w:rStyle w:val="Emphasis"/>
        </w:rPr>
        <w:t>codified</w:t>
      </w:r>
      <w:r w:rsidRPr="00252F6B">
        <w:rPr>
          <w:sz w:val="16"/>
        </w:rPr>
        <w:t xml:space="preserve"> </w:t>
      </w:r>
      <w:r w:rsidRPr="00252F6B">
        <w:rPr>
          <w:rStyle w:val="StyleUnderline"/>
        </w:rPr>
        <w:t>in imperial law so that the two</w:t>
      </w:r>
      <w:r w:rsidRPr="00252F6B">
        <w:rPr>
          <w:sz w:val="16"/>
        </w:rPr>
        <w:t xml:space="preserve"> </w:t>
      </w:r>
      <w:r w:rsidRPr="00252F6B">
        <w:rPr>
          <w:rStyle w:val="StyleUnderline"/>
        </w:rPr>
        <w:t>categories of colonized Natives were governed by dif­ferent laws. These laws, which included differential allocations of</w:t>
      </w:r>
      <w:r w:rsidRPr="00252F6B">
        <w:rPr>
          <w:sz w:val="16"/>
        </w:rPr>
        <w:t xml:space="preserve"> </w:t>
      </w:r>
      <w:r w:rsidRPr="00252F6B">
        <w:rPr>
          <w:rStyle w:val="Emphasis"/>
        </w:rPr>
        <w:t>land</w:t>
      </w:r>
      <w:r w:rsidRPr="00252F6B">
        <w:rPr>
          <w:sz w:val="16"/>
        </w:rPr>
        <w:t xml:space="preserve">, </w:t>
      </w:r>
      <w:r w:rsidRPr="00252F6B">
        <w:rPr>
          <w:rStyle w:val="Emphasis"/>
        </w:rPr>
        <w:t>political rights</w:t>
      </w:r>
      <w:r w:rsidRPr="00252F6B">
        <w:rPr>
          <w:sz w:val="16"/>
        </w:rPr>
        <w:t xml:space="preserve">, and power for people in the two groups, </w:t>
      </w:r>
      <w:r w:rsidRPr="00252F6B">
        <w:rPr>
          <w:rStyle w:val="StyleUnderline"/>
        </w:rPr>
        <w:t>materialized</w:t>
      </w:r>
      <w:r w:rsidRPr="00252F6B">
        <w:rPr>
          <w:sz w:val="16"/>
        </w:rPr>
        <w:t xml:space="preserve"> the </w:t>
      </w:r>
      <w:r w:rsidRPr="00252F6B">
        <w:rPr>
          <w:rStyle w:val="StyleUnderline"/>
        </w:rPr>
        <w:t>differences</w:t>
      </w:r>
      <w:r w:rsidRPr="00252F6B">
        <w:rPr>
          <w:sz w:val="16"/>
        </w:rPr>
        <w:t xml:space="preserve"> </w:t>
      </w:r>
      <w:r w:rsidRPr="00252F6B">
        <w:rPr>
          <w:rStyle w:val="StyleUnderline"/>
        </w:rPr>
        <w:t>between Indigenous-Natives and Migrant-Natives</w:t>
      </w:r>
      <w:r w:rsidRPr="00252F6B">
        <w:rPr>
          <w:sz w:val="16"/>
        </w:rPr>
        <w:t xml:space="preserve">. </w:t>
      </w:r>
      <w:r w:rsidRPr="004774E7">
        <w:rPr>
          <w:rStyle w:val="Emphasis"/>
          <w:highlight w:val="yellow"/>
        </w:rPr>
        <w:t>Indigenous-Natives</w:t>
      </w:r>
      <w:r w:rsidRPr="004774E7">
        <w:rPr>
          <w:sz w:val="16"/>
          <w:highlight w:val="yellow"/>
        </w:rPr>
        <w:t xml:space="preserve"> </w:t>
      </w:r>
      <w:r w:rsidRPr="004774E7">
        <w:rPr>
          <w:rStyle w:val="StyleUnderline"/>
          <w:highlight w:val="yellow"/>
        </w:rPr>
        <w:t>were granted</w:t>
      </w:r>
      <w:r w:rsidRPr="00252F6B">
        <w:rPr>
          <w:sz w:val="16"/>
        </w:rPr>
        <w:t xml:space="preserve"> formal </w:t>
      </w:r>
      <w:r w:rsidRPr="004774E7">
        <w:rPr>
          <w:rStyle w:val="StyleUnderline"/>
          <w:highlight w:val="yellow"/>
        </w:rPr>
        <w:t>access to territories and</w:t>
      </w:r>
      <w:r w:rsidRPr="00252F6B">
        <w:rPr>
          <w:rStyle w:val="StyleUnderline"/>
        </w:rPr>
        <w:t xml:space="preserve"> political </w:t>
      </w:r>
      <w:r w:rsidRPr="004774E7">
        <w:rPr>
          <w:rStyle w:val="StyleUnderline"/>
          <w:highlight w:val="yellow"/>
        </w:rPr>
        <w:t>rights</w:t>
      </w:r>
      <w:r w:rsidRPr="00252F6B">
        <w:rPr>
          <w:sz w:val="16"/>
        </w:rPr>
        <w:t xml:space="preserve"> on it </w:t>
      </w:r>
      <w:r w:rsidRPr="00252F6B">
        <w:rPr>
          <w:rStyle w:val="StyleUnderline"/>
        </w:rPr>
        <w:t>through “Native authorities</w:t>
      </w:r>
      <w:r w:rsidRPr="00252F6B">
        <w:rPr>
          <w:sz w:val="16"/>
        </w:rPr>
        <w:t xml:space="preserve">.”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rStyle w:val="StyleUnderline"/>
        </w:rPr>
        <w:t xml:space="preserve"> </w:t>
      </w:r>
      <w:r w:rsidRPr="004774E7">
        <w:rPr>
          <w:rStyle w:val="StyleUnderline"/>
          <w:highlight w:val="yellow"/>
        </w:rPr>
        <w:t>were not</w:t>
      </w:r>
      <w:r w:rsidRPr="00252F6B">
        <w:rPr>
          <w:sz w:val="16"/>
        </w:rPr>
        <w:t xml:space="preserve">. </w:t>
      </w:r>
      <w:r w:rsidRPr="004774E7">
        <w:rPr>
          <w:rStyle w:val="StyleUnderline"/>
          <w:highlight w:val="yellow"/>
        </w:rPr>
        <w:t>Such</w:t>
      </w:r>
      <w:r w:rsidRPr="00252F6B">
        <w:rPr>
          <w:sz w:val="16"/>
        </w:rPr>
        <w:t xml:space="preserve"> imperial </w:t>
      </w:r>
      <w:r w:rsidRPr="004774E7">
        <w:rPr>
          <w:rStyle w:val="StyleUnderline"/>
          <w:highlight w:val="yellow"/>
        </w:rPr>
        <w:t>distinctions</w:t>
      </w:r>
      <w:r w:rsidRPr="00252F6B">
        <w:rPr>
          <w:sz w:val="16"/>
        </w:rPr>
        <w:t xml:space="preserve"> profoundly </w:t>
      </w:r>
      <w:r w:rsidRPr="00252F6B">
        <w:rPr>
          <w:rStyle w:val="Emphasis"/>
        </w:rPr>
        <w:t>reshaped</w:t>
      </w:r>
      <w:r w:rsidRPr="00252F6B">
        <w:rPr>
          <w:sz w:val="16"/>
        </w:rPr>
        <w:t xml:space="preserve"> </w:t>
      </w:r>
      <w:r w:rsidRPr="00252F6B">
        <w:rPr>
          <w:rStyle w:val="StyleUnderline"/>
        </w:rPr>
        <w:t>politics</w:t>
      </w:r>
      <w:r w:rsidRPr="00252F6B">
        <w:rPr>
          <w:sz w:val="16"/>
        </w:rPr>
        <w:t xml:space="preserve"> in the colonies </w:t>
      </w:r>
      <w:r w:rsidRPr="00252F6B">
        <w:rPr>
          <w:rStyle w:val="StyleUnderline"/>
        </w:rPr>
        <w:t xml:space="preserve">and </w:t>
      </w:r>
      <w:r w:rsidRPr="004774E7">
        <w:rPr>
          <w:rStyle w:val="StyleUnderline"/>
          <w:highlight w:val="yellow"/>
        </w:rPr>
        <w:t>informed</w:t>
      </w:r>
      <w:r w:rsidRPr="00252F6B">
        <w:rPr>
          <w:rStyle w:val="StyleUnderline"/>
        </w:rPr>
        <w:t xml:space="preserve"> how</w:t>
      </w:r>
      <w:r w:rsidRPr="00252F6B">
        <w:rPr>
          <w:sz w:val="16"/>
        </w:rPr>
        <w:t xml:space="preserve"> </w:t>
      </w:r>
      <w:r w:rsidRPr="004774E7">
        <w:rPr>
          <w:rStyle w:val="Emphasis"/>
          <w:highlight w:val="yellow"/>
        </w:rPr>
        <w:t>national liberation</w:t>
      </w:r>
      <w:r w:rsidRPr="004774E7">
        <w:rPr>
          <w:sz w:val="16"/>
          <w:highlight w:val="yellow"/>
        </w:rPr>
        <w:t xml:space="preserve"> </w:t>
      </w:r>
      <w:r w:rsidRPr="004774E7">
        <w:rPr>
          <w:rStyle w:val="StyleUnderline"/>
          <w:highlight w:val="yellow"/>
        </w:rPr>
        <w:t>movements</w:t>
      </w:r>
      <w:r w:rsidRPr="00252F6B">
        <w:rPr>
          <w:sz w:val="16"/>
        </w:rPr>
        <w:t xml:space="preserve"> </w:t>
      </w:r>
      <w:r w:rsidRPr="00252F6B">
        <w:rPr>
          <w:rStyle w:val="StyleUnderline"/>
        </w:rPr>
        <w:t>imagined</w:t>
      </w:r>
      <w:r w:rsidRPr="00252F6B">
        <w:rPr>
          <w:sz w:val="16"/>
        </w:rPr>
        <w:t xml:space="preserve"> </w:t>
      </w:r>
      <w:r w:rsidRPr="00252F6B">
        <w:rPr>
          <w:rStyle w:val="StyleUnderline"/>
        </w:rPr>
        <w:t>which people were the People of the nation</w:t>
      </w:r>
      <w:r w:rsidRPr="00252F6B">
        <w:rPr>
          <w:sz w:val="16"/>
        </w:rPr>
        <w:t xml:space="preserve">. </w:t>
      </w:r>
      <w:r w:rsidRPr="004774E7">
        <w:rPr>
          <w:rStyle w:val="Emphasis"/>
          <w:highlight w:val="yellow"/>
        </w:rPr>
        <w:t>Nationalists</w:t>
      </w:r>
      <w:r w:rsidRPr="004774E7">
        <w:rPr>
          <w:sz w:val="16"/>
          <w:highlight w:val="yellow"/>
        </w:rPr>
        <w:t xml:space="preserve"> </w:t>
      </w:r>
      <w:r w:rsidRPr="004774E7">
        <w:rPr>
          <w:rStyle w:val="StyleUnderline"/>
          <w:highlight w:val="yellow"/>
        </w:rPr>
        <w:t>took</w:t>
      </w:r>
      <w:r w:rsidRPr="00252F6B">
        <w:rPr>
          <w:sz w:val="16"/>
        </w:rPr>
        <w:t xml:space="preserve"> the imperial idea of </w:t>
      </w:r>
      <w:r w:rsidRPr="004774E7">
        <w:rPr>
          <w:rStyle w:val="Emphasis"/>
          <w:highlight w:val="yellow"/>
        </w:rPr>
        <w:t>indigeneity</w:t>
      </w:r>
      <w:r w:rsidRPr="004774E7">
        <w:rPr>
          <w:sz w:val="16"/>
          <w:highlight w:val="yellow"/>
        </w:rPr>
        <w:t xml:space="preserve"> </w:t>
      </w:r>
      <w:r w:rsidRPr="004774E7">
        <w:rPr>
          <w:rStyle w:val="StyleUnderline"/>
          <w:highlight w:val="yellow"/>
        </w:rPr>
        <w:t>as</w:t>
      </w:r>
      <w:r w:rsidRPr="00252F6B">
        <w:rPr>
          <w:rStyle w:val="StyleUnderline"/>
        </w:rPr>
        <w:t xml:space="preserve"> a stable and </w:t>
      </w:r>
      <w:r w:rsidRPr="004774E7">
        <w:rPr>
          <w:rStyle w:val="StyleUnderline"/>
          <w:highlight w:val="yellow"/>
        </w:rPr>
        <w:t>static</w:t>
      </w:r>
      <w:r w:rsidRPr="00252F6B">
        <w:rPr>
          <w:rStyle w:val="StyleUnderline"/>
        </w:rPr>
        <w:t xml:space="preserve"> group </w:t>
      </w:r>
      <w:r w:rsidRPr="004774E7">
        <w:rPr>
          <w:rStyle w:val="StyleUnderline"/>
          <w:highlight w:val="yellow"/>
        </w:rPr>
        <w:t xml:space="preserve">and </w:t>
      </w:r>
      <w:r w:rsidRPr="004774E7">
        <w:rPr>
          <w:rStyle w:val="Emphasis"/>
          <w:highlight w:val="yellow"/>
        </w:rPr>
        <w:t>retooled it</w:t>
      </w:r>
      <w:r w:rsidRPr="00252F6B">
        <w:rPr>
          <w:sz w:val="16"/>
        </w:rPr>
        <w:t xml:space="preserve"> </w:t>
      </w:r>
      <w:r w:rsidRPr="004774E7">
        <w:rPr>
          <w:rStyle w:val="StyleUnderline"/>
          <w:highlight w:val="yellow"/>
        </w:rPr>
        <w:t>to fit the nations</w:t>
      </w:r>
      <w:r w:rsidRPr="00252F6B">
        <w:rPr>
          <w:rStyle w:val="StyleUnderline"/>
        </w:rPr>
        <w:t xml:space="preserve"> they were</w:t>
      </w:r>
      <w:r w:rsidRPr="00252F6B">
        <w:rPr>
          <w:sz w:val="16"/>
        </w:rPr>
        <w:t xml:space="preserve"> in the process of </w:t>
      </w:r>
      <w:r w:rsidRPr="00252F6B">
        <w:rPr>
          <w:rStyle w:val="StyleUnderline"/>
        </w:rPr>
        <w:t>creating</w:t>
      </w:r>
      <w:r w:rsidRPr="00252F6B">
        <w:rPr>
          <w:sz w:val="16"/>
        </w:rPr>
        <w:t xml:space="preserve">. </w:t>
      </w:r>
      <w:r w:rsidRPr="00252F6B">
        <w:rPr>
          <w:rStyle w:val="StyleUnderline"/>
        </w:rPr>
        <w:t>With</w:t>
      </w:r>
      <w:r w:rsidRPr="00252F6B">
        <w:rPr>
          <w:sz w:val="16"/>
        </w:rPr>
        <w:t xml:space="preserve"> “</w:t>
      </w:r>
      <w:r w:rsidRPr="00252F6B">
        <w:rPr>
          <w:rStyle w:val="Emphasis"/>
        </w:rPr>
        <w:t>independence</w:t>
      </w:r>
      <w:r w:rsidRPr="00252F6B">
        <w:rPr>
          <w:sz w:val="16"/>
        </w:rPr>
        <w:t xml:space="preserve">,” </w:t>
      </w:r>
      <w:r w:rsidRPr="00252F6B">
        <w:rPr>
          <w:rStyle w:val="StyleUnderline"/>
        </w:rPr>
        <w:t>the imperialist meanings attached to</w:t>
      </w:r>
      <w:r w:rsidRPr="00252F6B">
        <w:rPr>
          <w:sz w:val="16"/>
        </w:rPr>
        <w:t xml:space="preserve"> both </w:t>
      </w:r>
      <w:r w:rsidRPr="00252F6B">
        <w:rPr>
          <w:rStyle w:val="StyleUnderline"/>
        </w:rPr>
        <w:t>Natives and Migrants were</w:t>
      </w:r>
      <w:r w:rsidRPr="00252F6B">
        <w:rPr>
          <w:sz w:val="16"/>
        </w:rPr>
        <w:t xml:space="preserve"> </w:t>
      </w:r>
      <w:r w:rsidRPr="00252F6B">
        <w:rPr>
          <w:rStyle w:val="Emphasis"/>
        </w:rPr>
        <w:t>relocated</w:t>
      </w:r>
      <w:r w:rsidRPr="00252F6B">
        <w:rPr>
          <w:sz w:val="16"/>
        </w:rPr>
        <w:t xml:space="preserve"> </w:t>
      </w:r>
      <w:r w:rsidRPr="00252F6B">
        <w:rPr>
          <w:rStyle w:val="StyleUnderline"/>
        </w:rPr>
        <w:t>to nationalized territory</w:t>
      </w:r>
      <w:r w:rsidRPr="00252F6B">
        <w:rPr>
          <w:sz w:val="16"/>
        </w:rPr>
        <w:t xml:space="preserve">. </w:t>
      </w:r>
      <w:r w:rsidRPr="00252F6B">
        <w:rPr>
          <w:rStyle w:val="StyleUnderline"/>
        </w:rPr>
        <w:t>When the colonies</w:t>
      </w:r>
      <w:r w:rsidRPr="00252F6B">
        <w:rPr>
          <w:sz w:val="16"/>
        </w:rPr>
        <w:t xml:space="preserve"> and, later, imperial metropoles </w:t>
      </w:r>
      <w:r w:rsidRPr="00252F6B">
        <w:rPr>
          <w:rStyle w:val="Emphasis"/>
        </w:rPr>
        <w:t>nationalized</w:t>
      </w:r>
      <w:r w:rsidRPr="00252F6B">
        <w:rPr>
          <w:sz w:val="16"/>
        </w:rPr>
        <w:t xml:space="preserve"> their </w:t>
      </w:r>
      <w:r w:rsidRPr="00252F6B">
        <w:rPr>
          <w:rStyle w:val="StyleUnderline"/>
        </w:rPr>
        <w:t>sovereignties</w:t>
      </w:r>
      <w:r w:rsidRPr="00252F6B">
        <w:rPr>
          <w:sz w:val="16"/>
        </w:rPr>
        <w:t xml:space="preserve"> from the late nineteenth century, </w:t>
      </w:r>
      <w:r w:rsidRPr="00252F6B">
        <w:rPr>
          <w:rStyle w:val="StyleUnderline"/>
        </w:rPr>
        <w:t>claims to national status were underpinned by claims to</w:t>
      </w:r>
      <w:r w:rsidRPr="00252F6B">
        <w:rPr>
          <w:sz w:val="16"/>
        </w:rPr>
        <w:t xml:space="preserve"> </w:t>
      </w:r>
      <w:r w:rsidRPr="00252F6B">
        <w:rPr>
          <w:rStyle w:val="Emphasis"/>
        </w:rPr>
        <w:t>autochthonous belonging</w:t>
      </w:r>
      <w:r w:rsidRPr="00252F6B">
        <w:rPr>
          <w:sz w:val="16"/>
        </w:rPr>
        <w:t xml:space="preserve">. </w:t>
      </w:r>
      <w:r w:rsidRPr="004774E7">
        <w:rPr>
          <w:rStyle w:val="StyleUnderline"/>
          <w:highlight w:val="yellow"/>
        </w:rPr>
        <w:t>Being Native</w:t>
      </w:r>
      <w:r w:rsidRPr="00252F6B">
        <w:rPr>
          <w:sz w:val="16"/>
        </w:rPr>
        <w:t>, once the denigrated Other to the colonize</w:t>
      </w:r>
      <w:r w:rsidRPr="001E488E">
        <w:rPr>
          <w:sz w:val="16"/>
          <w:szCs w:val="16"/>
        </w:rPr>
        <w:t>r,</w:t>
      </w:r>
      <w:r w:rsidRPr="00252F6B">
        <w:rPr>
          <w:sz w:val="16"/>
        </w:rPr>
        <w:t xml:space="preserve"> </w:t>
      </w:r>
      <w:r w:rsidRPr="001E488E">
        <w:rPr>
          <w:rStyle w:val="StyleUnderline"/>
        </w:rPr>
        <w:t>has</w:t>
      </w:r>
      <w:r w:rsidRPr="00252F6B">
        <w:rPr>
          <w:sz w:val="16"/>
        </w:rPr>
        <w:t xml:space="preserve">, in the Postcolonial New World Order, </w:t>
      </w:r>
      <w:r w:rsidRPr="004774E7">
        <w:rPr>
          <w:rStyle w:val="StyleUnderline"/>
          <w:highlight w:val="yellow"/>
        </w:rPr>
        <w:t xml:space="preserve">become the </w:t>
      </w:r>
      <w:r w:rsidRPr="004774E7">
        <w:rPr>
          <w:rStyle w:val="Emphasis"/>
          <w:highlight w:val="yellow"/>
        </w:rPr>
        <w:t>quintessential criterion</w:t>
      </w:r>
      <w:r w:rsidRPr="00252F6B">
        <w:rPr>
          <w:sz w:val="16"/>
        </w:rPr>
        <w:t xml:space="preserve"> </w:t>
      </w:r>
      <w:r w:rsidRPr="00252F6B">
        <w:rPr>
          <w:rStyle w:val="StyleUnderline"/>
        </w:rPr>
        <w:t>for being a member of the nation</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unable to cross the </w:t>
      </w:r>
      <w:r w:rsidRPr="00252F6B">
        <w:rPr>
          <w:rStyle w:val="Emphasis"/>
        </w:rPr>
        <w:t>racialized boundary</w:t>
      </w:r>
      <w:r w:rsidRPr="00252F6B">
        <w:rPr>
          <w:sz w:val="16"/>
        </w:rPr>
        <w:t xml:space="preserve"> </w:t>
      </w:r>
      <w:r w:rsidRPr="00252F6B">
        <w:rPr>
          <w:rStyle w:val="StyleUnderline"/>
        </w:rPr>
        <w:t>of Nativeness</w:t>
      </w:r>
      <w:r w:rsidRPr="00252F6B">
        <w:rPr>
          <w:sz w:val="16"/>
        </w:rPr>
        <w:t xml:space="preserve"> (at least in the places they actually live) and unable to organize themselves into a nation, </w:t>
      </w:r>
      <w:r w:rsidRPr="00252F6B">
        <w:rPr>
          <w:rStyle w:val="StyleUnderline"/>
        </w:rPr>
        <w:t>remain “out of place</w:t>
      </w:r>
      <w:r w:rsidRPr="00252F6B">
        <w:rPr>
          <w:sz w:val="16"/>
        </w:rPr>
        <w:t>.”</w:t>
      </w:r>
    </w:p>
    <w:p w14:paraId="4E9EC6E7" w14:textId="77777777" w:rsidR="00591CA6" w:rsidRPr="00252F6B" w:rsidRDefault="00591CA6" w:rsidP="00591CA6">
      <w:pPr>
        <w:rPr>
          <w:sz w:val="16"/>
        </w:rPr>
      </w:pPr>
      <w:r w:rsidRPr="00252F6B">
        <w:rPr>
          <w:rStyle w:val="StyleUnderline"/>
        </w:rPr>
        <w:t xml:space="preserve">Placing people into </w:t>
      </w:r>
      <w:r w:rsidRPr="00252F6B">
        <w:rPr>
          <w:rStyle w:val="Emphasis"/>
        </w:rPr>
        <w:t>separated categories</w:t>
      </w:r>
      <w:r w:rsidRPr="00252F6B">
        <w:rPr>
          <w:sz w:val="16"/>
        </w:rPr>
        <w:t xml:space="preserve"> of National-Natives and Migrants </w:t>
      </w:r>
      <w:r w:rsidRPr="00252F6B">
        <w:rPr>
          <w:rStyle w:val="StyleUnderline"/>
        </w:rPr>
        <w:t>is no trifling matter</w:t>
      </w:r>
      <w:r w:rsidRPr="00252F6B">
        <w:rPr>
          <w:sz w:val="16"/>
        </w:rPr>
        <w:t xml:space="preserve">. </w:t>
      </w:r>
      <w:r w:rsidRPr="00252F6B">
        <w:rPr>
          <w:rStyle w:val="StyleUnderline"/>
        </w:rPr>
        <w:t xml:space="preserve">People’s relationship to </w:t>
      </w:r>
      <w:r w:rsidRPr="00252F6B">
        <w:rPr>
          <w:rStyle w:val="Emphasis"/>
        </w:rPr>
        <w:t>nation-states</w:t>
      </w:r>
      <w:r w:rsidRPr="00252F6B">
        <w:rPr>
          <w:sz w:val="16"/>
        </w:rPr>
        <w:t xml:space="preserve">, to national political bodies, and to one another </w:t>
      </w:r>
      <w:r w:rsidRPr="00252F6B">
        <w:rPr>
          <w:rStyle w:val="StyleUnderline"/>
        </w:rPr>
        <w:t>are organized by</w:t>
      </w:r>
      <w:r w:rsidRPr="00252F6B">
        <w:rPr>
          <w:sz w:val="16"/>
        </w:rPr>
        <w:t xml:space="preserve"> the </w:t>
      </w:r>
      <w:r w:rsidRPr="00252F6B">
        <w:rPr>
          <w:rStyle w:val="StyleUnderline"/>
        </w:rPr>
        <w:t>rights associated with the category people find themselves in</w:t>
      </w:r>
      <w:r w:rsidRPr="00252F6B">
        <w:rPr>
          <w:sz w:val="16"/>
        </w:rPr>
        <w:t xml:space="preserve">. Across the world system of nation-states, a further </w:t>
      </w:r>
      <w:r w:rsidRPr="004774E7">
        <w:rPr>
          <w:rStyle w:val="StyleUnderline"/>
          <w:highlight w:val="yellow"/>
        </w:rPr>
        <w:t>contraction of</w:t>
      </w:r>
      <w:r w:rsidRPr="00252F6B">
        <w:rPr>
          <w:rStyle w:val="StyleUnderline"/>
        </w:rPr>
        <w:t xml:space="preserve"> the already limited </w:t>
      </w:r>
      <w:r w:rsidRPr="004774E7">
        <w:rPr>
          <w:rStyle w:val="StyleUnderline"/>
          <w:highlight w:val="yellow"/>
        </w:rPr>
        <w:t xml:space="preserve">criteria of </w:t>
      </w:r>
      <w:r w:rsidRPr="004774E7">
        <w:rPr>
          <w:rStyle w:val="Emphasis"/>
          <w:highlight w:val="yellow"/>
        </w:rPr>
        <w:t>national belonging</w:t>
      </w:r>
      <w:r w:rsidRPr="004774E7">
        <w:rPr>
          <w:sz w:val="16"/>
          <w:highlight w:val="yellow"/>
        </w:rPr>
        <w:t xml:space="preserve"> </w:t>
      </w:r>
      <w:r w:rsidRPr="004774E7">
        <w:rPr>
          <w:rStyle w:val="StyleUnderline"/>
          <w:highlight w:val="yellow"/>
        </w:rPr>
        <w:t>has taken place around</w:t>
      </w:r>
      <w:r w:rsidRPr="00252F6B">
        <w:rPr>
          <w:rStyle w:val="StyleUnderline"/>
        </w:rPr>
        <w:t xml:space="preserve"> the figure of </w:t>
      </w:r>
      <w:r w:rsidRPr="004774E7">
        <w:rPr>
          <w:rStyle w:val="StyleUnderline"/>
          <w:highlight w:val="yellow"/>
        </w:rPr>
        <w:t xml:space="preserve">the </w:t>
      </w:r>
      <w:r w:rsidRPr="004774E7">
        <w:rPr>
          <w:rStyle w:val="Emphasis"/>
          <w:highlight w:val="yellow"/>
        </w:rPr>
        <w:t>National-Native</w:t>
      </w:r>
      <w:r w:rsidRPr="00252F6B">
        <w:rPr>
          <w:sz w:val="16"/>
        </w:rPr>
        <w:t xml:space="preserve">. At the same time, </w:t>
      </w:r>
      <w:r w:rsidRPr="00252F6B">
        <w:rPr>
          <w:rStyle w:val="StyleUnderline"/>
        </w:rPr>
        <w:t xml:space="preserve">an </w:t>
      </w:r>
      <w:r w:rsidRPr="004774E7">
        <w:rPr>
          <w:rStyle w:val="StyleUnderline"/>
          <w:highlight w:val="yellow"/>
        </w:rPr>
        <w:t>expansion of</w:t>
      </w:r>
      <w:r w:rsidRPr="00252F6B">
        <w:rPr>
          <w:rStyle w:val="StyleUnderline"/>
        </w:rPr>
        <w:t xml:space="preserve"> the term “</w:t>
      </w:r>
      <w:r w:rsidRPr="004774E7">
        <w:rPr>
          <w:rStyle w:val="Emphasis"/>
          <w:highlight w:val="yellow"/>
        </w:rPr>
        <w:t>colonizer</w:t>
      </w:r>
      <w:r w:rsidRPr="00252F6B">
        <w:rPr>
          <w:sz w:val="16"/>
        </w:rPr>
        <w:t xml:space="preserve">” </w:t>
      </w:r>
      <w:r w:rsidRPr="00252F6B">
        <w:rPr>
          <w:rStyle w:val="StyleUnderline"/>
        </w:rPr>
        <w:t>has occurred</w:t>
      </w:r>
      <w:r w:rsidRPr="00252F6B">
        <w:rPr>
          <w:sz w:val="16"/>
        </w:rPr>
        <w:t xml:space="preserve">, one </w:t>
      </w:r>
      <w:r w:rsidRPr="004774E7">
        <w:rPr>
          <w:rStyle w:val="StyleUnderline"/>
          <w:highlight w:val="yellow"/>
        </w:rPr>
        <w:t>that encompasses</w:t>
      </w:r>
      <w:r w:rsidRPr="00252F6B">
        <w:rPr>
          <w:rStyle w:val="StyleUnderline"/>
        </w:rPr>
        <w:t xml:space="preserve"> all</w:t>
      </w:r>
      <w:r w:rsidRPr="00252F6B">
        <w:rPr>
          <w:sz w:val="16"/>
        </w:rPr>
        <w:t xml:space="preserve"> those seen to be </w:t>
      </w:r>
      <w:r w:rsidRPr="004774E7">
        <w:rPr>
          <w:rStyle w:val="Emphasis"/>
          <w:highlight w:val="yellow"/>
        </w:rPr>
        <w:t>Migrants</w:t>
      </w:r>
      <w:r w:rsidRPr="00252F6B">
        <w:rPr>
          <w:sz w:val="16"/>
        </w:rPr>
        <w:t xml:space="preserve">. </w:t>
      </w:r>
      <w:r w:rsidRPr="00252F6B">
        <w:rPr>
          <w:rStyle w:val="StyleUnderline"/>
        </w:rPr>
        <w:t xml:space="preserve">Borrowing the </w:t>
      </w:r>
      <w:r w:rsidRPr="00252F6B">
        <w:rPr>
          <w:rStyle w:val="Emphasis"/>
        </w:rPr>
        <w:t>imperial meaning</w:t>
      </w:r>
      <w:r w:rsidRPr="00252F6B">
        <w:rPr>
          <w:rStyle w:val="StyleUnderline"/>
        </w:rPr>
        <w:t xml:space="preserve"> of Natives as colonized people</w:t>
      </w:r>
      <w:r w:rsidRPr="00252F6B">
        <w:rPr>
          <w:sz w:val="16"/>
        </w:rPr>
        <w:t xml:space="preserve">, </w:t>
      </w:r>
      <w:r w:rsidRPr="00252F6B">
        <w:rPr>
          <w:rStyle w:val="StyleUnderline"/>
        </w:rPr>
        <w:t>National-Natives see themselves as “</w:t>
      </w:r>
      <w:r w:rsidRPr="00252F6B">
        <w:rPr>
          <w:rStyle w:val="Emphasis"/>
        </w:rPr>
        <w:t>colonized</w:t>
      </w:r>
      <w:r w:rsidRPr="00252F6B">
        <w:rPr>
          <w:sz w:val="16"/>
        </w:rPr>
        <w:t xml:space="preserve">” </w:t>
      </w:r>
      <w:r w:rsidRPr="00252F6B">
        <w:rPr>
          <w:rStyle w:val="StyleUnderline"/>
        </w:rPr>
        <w:t>by Migrants</w:t>
      </w:r>
      <w:r w:rsidRPr="00252F6B">
        <w:rPr>
          <w:sz w:val="16"/>
        </w:rPr>
        <w:t xml:space="preserve">. In turn, </w:t>
      </w:r>
      <w:r w:rsidRPr="004774E7">
        <w:rPr>
          <w:rStyle w:val="StyleUnderline"/>
          <w:highlight w:val="yellow"/>
        </w:rPr>
        <w:t>Migrants’</w:t>
      </w:r>
      <w:r w:rsidRPr="00252F6B">
        <w:rPr>
          <w:sz w:val="16"/>
        </w:rPr>
        <w:t xml:space="preserve"> </w:t>
      </w:r>
      <w:r w:rsidRPr="00252F6B">
        <w:rPr>
          <w:rStyle w:val="Emphasis"/>
        </w:rPr>
        <w:t xml:space="preserve">own </w:t>
      </w:r>
      <w:r w:rsidRPr="004774E7">
        <w:rPr>
          <w:rStyle w:val="Emphasis"/>
          <w:highlight w:val="yellow"/>
        </w:rPr>
        <w:t>experience</w:t>
      </w:r>
      <w:r w:rsidRPr="004774E7">
        <w:rPr>
          <w:sz w:val="16"/>
          <w:highlight w:val="yellow"/>
        </w:rPr>
        <w:t xml:space="preserve"> </w:t>
      </w:r>
      <w:r w:rsidRPr="004774E7">
        <w:rPr>
          <w:rStyle w:val="StyleUnderline"/>
          <w:highlight w:val="yellow"/>
        </w:rPr>
        <w:t>of</w:t>
      </w:r>
      <w:r w:rsidRPr="00252F6B">
        <w:rPr>
          <w:sz w:val="16"/>
        </w:rPr>
        <w:t xml:space="preserve"> </w:t>
      </w:r>
      <w:r w:rsidRPr="004774E7">
        <w:rPr>
          <w:rStyle w:val="StyleUnderline"/>
          <w:highlight w:val="yellow"/>
        </w:rPr>
        <w:t>colonization is</w:t>
      </w:r>
      <w:r w:rsidRPr="00252F6B">
        <w:rPr>
          <w:rStyle w:val="StyleUnderline"/>
        </w:rPr>
        <w:t xml:space="preserve"> seen as </w:t>
      </w:r>
      <w:r w:rsidRPr="004774E7">
        <w:rPr>
          <w:rStyle w:val="Emphasis"/>
          <w:highlight w:val="yellow"/>
        </w:rPr>
        <w:t>unimportant</w:t>
      </w:r>
      <w:r w:rsidRPr="00252F6B">
        <w:rPr>
          <w:sz w:val="16"/>
        </w:rPr>
        <w:t xml:space="preserve">—and unpolitical. Instead </w:t>
      </w:r>
      <w:r w:rsidRPr="00252F6B">
        <w:rPr>
          <w:rStyle w:val="StyleUnderline"/>
        </w:rPr>
        <w:t xml:space="preserve">Migrants are </w:t>
      </w:r>
      <w:r w:rsidRPr="00252F6B">
        <w:rPr>
          <w:rStyle w:val="Emphasis"/>
        </w:rPr>
        <w:t>demonized</w:t>
      </w:r>
      <w:r w:rsidRPr="00252F6B">
        <w:rPr>
          <w:sz w:val="16"/>
        </w:rPr>
        <w:t xml:space="preserve"> </w:t>
      </w:r>
      <w:r w:rsidRPr="00252F6B">
        <w:rPr>
          <w:rStyle w:val="StyleUnderline"/>
        </w:rPr>
        <w:t>as destroyers of nations</w:t>
      </w:r>
      <w:r w:rsidRPr="00252F6B">
        <w:rPr>
          <w:sz w:val="16"/>
        </w:rPr>
        <w:t>.</w:t>
      </w:r>
    </w:p>
    <w:p w14:paraId="3C416861" w14:textId="77777777" w:rsidR="00591CA6" w:rsidRPr="00252F6B" w:rsidRDefault="00591CA6" w:rsidP="00591CA6">
      <w:pPr>
        <w:rPr>
          <w:sz w:val="16"/>
        </w:rPr>
      </w:pPr>
      <w:r w:rsidRPr="00252F6B">
        <w:rPr>
          <w:sz w:val="16"/>
        </w:rPr>
        <w:t xml:space="preserve">Today, national </w:t>
      </w:r>
      <w:r w:rsidRPr="00252F6B">
        <w:rPr>
          <w:rStyle w:val="Emphasis"/>
        </w:rPr>
        <w:t>autochthony</w:t>
      </w:r>
      <w:r w:rsidRPr="00252F6B">
        <w:rPr>
          <w:sz w:val="16"/>
        </w:rPr>
        <w:t xml:space="preserve"> </w:t>
      </w:r>
      <w:r w:rsidRPr="00252F6B">
        <w:rPr>
          <w:rStyle w:val="StyleUnderline"/>
        </w:rPr>
        <w:t>is</w:t>
      </w:r>
      <w:r w:rsidRPr="00252F6B">
        <w:rPr>
          <w:sz w:val="16"/>
        </w:rPr>
        <w:t xml:space="preserve"> increasingly </w:t>
      </w:r>
      <w:r w:rsidRPr="00252F6B">
        <w:rPr>
          <w:rStyle w:val="StyleUnderline"/>
        </w:rPr>
        <w:t xml:space="preserve">important to </w:t>
      </w:r>
      <w:r w:rsidRPr="00252F6B">
        <w:rPr>
          <w:rStyle w:val="Emphasis"/>
        </w:rPr>
        <w:t>nationalist projects</w:t>
      </w:r>
      <w:r w:rsidRPr="00252F6B">
        <w:rPr>
          <w:sz w:val="16"/>
        </w:rPr>
        <w:t xml:space="preserve">, both from above and from below. Most troubling, the legal and/or social </w:t>
      </w:r>
      <w:r w:rsidRPr="004774E7">
        <w:rPr>
          <w:rStyle w:val="StyleUnderline"/>
          <w:highlight w:val="yellow"/>
        </w:rPr>
        <w:t>separation</w:t>
      </w:r>
      <w:r w:rsidRPr="00252F6B">
        <w:rPr>
          <w:rStyle w:val="StyleUnderline"/>
        </w:rPr>
        <w:t xml:space="preserve"> of</w:t>
      </w:r>
      <w:r w:rsidRPr="00252F6B">
        <w:rPr>
          <w:sz w:val="16"/>
        </w:rPr>
        <w:t xml:space="preserve"> National-</w:t>
      </w:r>
      <w:r w:rsidRPr="00252F6B">
        <w:rPr>
          <w:rStyle w:val="StyleUnderline"/>
        </w:rPr>
        <w:t>Natives and Migrants</w:t>
      </w:r>
      <w:r w:rsidRPr="00252F6B">
        <w:rPr>
          <w:sz w:val="16"/>
        </w:rPr>
        <w:t xml:space="preserve"> </w:t>
      </w:r>
      <w:r w:rsidRPr="004774E7">
        <w:rPr>
          <w:rStyle w:val="StyleUnderline"/>
          <w:highlight w:val="yellow"/>
        </w:rPr>
        <w:t>animates</w:t>
      </w:r>
      <w:r w:rsidRPr="004774E7">
        <w:rPr>
          <w:sz w:val="16"/>
          <w:highlight w:val="yellow"/>
        </w:rPr>
        <w:t xml:space="preserve"> </w:t>
      </w:r>
      <w:r w:rsidRPr="004774E7">
        <w:rPr>
          <w:rStyle w:val="Emphasis"/>
          <w:highlight w:val="yellow"/>
        </w:rPr>
        <w:t>deadly conflicts</w:t>
      </w:r>
      <w:r w:rsidRPr="00252F6B">
        <w:rPr>
          <w:sz w:val="16"/>
        </w:rPr>
        <w:t xml:space="preserve"> around the world. A particularly </w:t>
      </w:r>
      <w:r w:rsidRPr="00252F6B">
        <w:rPr>
          <w:rStyle w:val="StyleUnderline"/>
        </w:rPr>
        <w:t>stark example</w:t>
      </w:r>
      <w:r w:rsidRPr="00252F6B">
        <w:rPr>
          <w:sz w:val="16"/>
        </w:rPr>
        <w:t xml:space="preserve"> of this </w:t>
      </w:r>
      <w:r w:rsidRPr="00252F6B">
        <w:rPr>
          <w:rStyle w:val="StyleUnderline"/>
        </w:rPr>
        <w:t>is</w:t>
      </w:r>
      <w:r w:rsidRPr="00252F6B">
        <w:rPr>
          <w:sz w:val="16"/>
        </w:rPr>
        <w:t xml:space="preserve"> taking place in </w:t>
      </w:r>
      <w:r w:rsidRPr="004774E7">
        <w:rPr>
          <w:rStyle w:val="Emphasis"/>
          <w:highlight w:val="yellow"/>
        </w:rPr>
        <w:t>Myanmar</w:t>
      </w:r>
      <w:r w:rsidRPr="00252F6B">
        <w:rPr>
          <w:sz w:val="16"/>
        </w:rPr>
        <w:t xml:space="preserve"> (formerly Burma), </w:t>
      </w:r>
      <w:r w:rsidRPr="00252F6B">
        <w:rPr>
          <w:rStyle w:val="StyleUnderline"/>
        </w:rPr>
        <w:t>where</w:t>
      </w:r>
      <w:r w:rsidRPr="00252F6B">
        <w:rPr>
          <w:sz w:val="16"/>
        </w:rPr>
        <w:t xml:space="preserve"> the </w:t>
      </w:r>
      <w:r w:rsidRPr="00252F6B">
        <w:rPr>
          <w:rStyle w:val="StyleUnderline"/>
        </w:rPr>
        <w:t>separation</w:t>
      </w:r>
      <w:r w:rsidRPr="00252F6B">
        <w:rPr>
          <w:sz w:val="16"/>
        </w:rPr>
        <w:t xml:space="preserve"> of National-Natives and Migrants is </w:t>
      </w:r>
      <w:r w:rsidRPr="00252F6B">
        <w:rPr>
          <w:rStyle w:val="StyleUnderline"/>
        </w:rPr>
        <w:t>the basis for</w:t>
      </w:r>
      <w:r w:rsidRPr="00252F6B">
        <w:rPr>
          <w:sz w:val="16"/>
        </w:rPr>
        <w:t xml:space="preserve"> what has been termed the world’s most recent </w:t>
      </w:r>
      <w:r w:rsidRPr="00252F6B">
        <w:rPr>
          <w:rStyle w:val="Emphasis"/>
        </w:rPr>
        <w:t>genocide</w:t>
      </w:r>
      <w:r w:rsidRPr="00252F6B">
        <w:rPr>
          <w:sz w:val="16"/>
        </w:rPr>
        <w:t xml:space="preserve">, this time </w:t>
      </w:r>
      <w:r w:rsidRPr="004774E7">
        <w:rPr>
          <w:rStyle w:val="StyleUnderline"/>
          <w:highlight w:val="yellow"/>
        </w:rPr>
        <w:t xml:space="preserve">against </w:t>
      </w:r>
      <w:r w:rsidRPr="004774E7">
        <w:rPr>
          <w:rStyle w:val="Emphasis"/>
          <w:highlight w:val="yellow"/>
        </w:rPr>
        <w:t>Rohingya people</w:t>
      </w:r>
      <w:r w:rsidRPr="00252F6B">
        <w:rPr>
          <w:sz w:val="16"/>
        </w:rPr>
        <w:t xml:space="preserve"> (International State Crime Initiative, Queen Mary University of London, 2015). </w:t>
      </w:r>
      <w:r w:rsidRPr="00252F6B">
        <w:rPr>
          <w:rStyle w:val="StyleUnderline"/>
        </w:rPr>
        <w:t>Nation-state officials</w:t>
      </w:r>
      <w:r w:rsidRPr="00252F6B">
        <w:rPr>
          <w:sz w:val="16"/>
        </w:rPr>
        <w:t xml:space="preserve"> and popular Buddhist monks </w:t>
      </w:r>
      <w:r w:rsidRPr="00252F6B">
        <w:rPr>
          <w:rStyle w:val="StyleUnderline"/>
        </w:rPr>
        <w:t>categorize</w:t>
      </w:r>
      <w:r w:rsidRPr="00252F6B">
        <w:rPr>
          <w:sz w:val="16"/>
        </w:rPr>
        <w:t xml:space="preserve"> (mostly) </w:t>
      </w:r>
      <w:r w:rsidRPr="00252F6B">
        <w:rPr>
          <w:rStyle w:val="Emphasis"/>
        </w:rPr>
        <w:t>Muslim Rohingya</w:t>
      </w:r>
      <w:r w:rsidRPr="00252F6B">
        <w:rPr>
          <w:sz w:val="16"/>
        </w:rPr>
        <w:t xml:space="preserve"> </w:t>
      </w:r>
      <w:r w:rsidRPr="00252F6B">
        <w:rPr>
          <w:rStyle w:val="StyleUnderline"/>
        </w:rPr>
        <w:t>people as</w:t>
      </w:r>
      <w:r w:rsidRPr="00252F6B">
        <w:rPr>
          <w:sz w:val="16"/>
        </w:rPr>
        <w:t xml:space="preserve"> “</w:t>
      </w:r>
      <w:r w:rsidRPr="00252F6B">
        <w:rPr>
          <w:rStyle w:val="Emphasis"/>
        </w:rPr>
        <w:t>illegal Bengali migrants</w:t>
      </w:r>
      <w:r w:rsidRPr="00252F6B">
        <w:rPr>
          <w:sz w:val="16"/>
        </w:rPr>
        <w:t xml:space="preserve">” </w:t>
      </w:r>
      <w:r w:rsidRPr="00252F6B">
        <w:rPr>
          <w:rStyle w:val="StyleUnderline"/>
        </w:rPr>
        <w:t>and argue</w:t>
      </w:r>
      <w:r w:rsidRPr="00252F6B">
        <w:rPr>
          <w:sz w:val="16"/>
        </w:rPr>
        <w:t xml:space="preserve"> that </w:t>
      </w:r>
      <w:r w:rsidRPr="00252F6B">
        <w:rPr>
          <w:rStyle w:val="StyleUnderline"/>
        </w:rPr>
        <w:t xml:space="preserve">expelling them from both the </w:t>
      </w:r>
      <w:r w:rsidRPr="00252F6B">
        <w:rPr>
          <w:rStyle w:val="Emphasis"/>
        </w:rPr>
        <w:t>nation</w:t>
      </w:r>
      <w:r w:rsidRPr="00252F6B">
        <w:rPr>
          <w:sz w:val="16"/>
        </w:rPr>
        <w:t xml:space="preserve"> </w:t>
      </w:r>
      <w:r w:rsidRPr="00252F6B">
        <w:rPr>
          <w:rStyle w:val="StyleUnderline"/>
        </w:rPr>
        <w:t>and its</w:t>
      </w:r>
      <w:r w:rsidRPr="00252F6B">
        <w:rPr>
          <w:sz w:val="16"/>
        </w:rPr>
        <w:t xml:space="preserve"> </w:t>
      </w:r>
      <w:r w:rsidRPr="00252F6B">
        <w:rPr>
          <w:rStyle w:val="Emphasis"/>
        </w:rPr>
        <w:t>sovereign territory</w:t>
      </w:r>
      <w:r w:rsidRPr="00252F6B">
        <w:rPr>
          <w:sz w:val="16"/>
        </w:rPr>
        <w:t xml:space="preserve"> </w:t>
      </w:r>
      <w:r w:rsidRPr="00252F6B">
        <w:rPr>
          <w:rStyle w:val="StyleUnderline"/>
        </w:rPr>
        <w:t>is necessary for</w:t>
      </w:r>
      <w:r w:rsidRPr="00252F6B">
        <w:rPr>
          <w:sz w:val="16"/>
        </w:rPr>
        <w:t xml:space="preserve"> the </w:t>
      </w:r>
      <w:r w:rsidRPr="00252F6B">
        <w:rPr>
          <w:rStyle w:val="StyleUnderline"/>
        </w:rPr>
        <w:t>defense of national society</w:t>
      </w:r>
      <w:r w:rsidRPr="00252F6B">
        <w:rPr>
          <w:sz w:val="16"/>
        </w:rPr>
        <w:t xml:space="preserve"> (see Foucault 1978, 137; Foucault 2003). Over the past four decades, </w:t>
      </w:r>
      <w:r w:rsidRPr="00252F6B">
        <w:rPr>
          <w:rStyle w:val="Emphasis"/>
        </w:rPr>
        <w:t>Rohingya</w:t>
      </w:r>
      <w:r w:rsidRPr="00252F6B">
        <w:rPr>
          <w:sz w:val="16"/>
        </w:rPr>
        <w:t xml:space="preserve"> </w:t>
      </w:r>
      <w:r w:rsidRPr="00252F6B">
        <w:rPr>
          <w:rStyle w:val="StyleUnderline"/>
        </w:rPr>
        <w:t>people have had their</w:t>
      </w:r>
      <w:r w:rsidRPr="00252F6B">
        <w:rPr>
          <w:sz w:val="16"/>
        </w:rPr>
        <w:t xml:space="preserve"> homes and </w:t>
      </w:r>
      <w:r w:rsidRPr="00252F6B">
        <w:rPr>
          <w:rStyle w:val="StyleUnderline"/>
        </w:rPr>
        <w:t>property destroyed</w:t>
      </w:r>
      <w:r w:rsidRPr="00252F6B">
        <w:rPr>
          <w:sz w:val="16"/>
        </w:rPr>
        <w:t xml:space="preserve">; </w:t>
      </w:r>
      <w:r w:rsidRPr="00252F6B">
        <w:rPr>
          <w:rStyle w:val="StyleUnderline"/>
        </w:rPr>
        <w:t>they have been</w:t>
      </w:r>
      <w:r w:rsidRPr="00252F6B">
        <w:rPr>
          <w:sz w:val="16"/>
        </w:rPr>
        <w:t xml:space="preserve"> </w:t>
      </w:r>
      <w:r w:rsidRPr="00252F6B">
        <w:rPr>
          <w:rStyle w:val="Emphasis"/>
        </w:rPr>
        <w:t>tortured</w:t>
      </w:r>
      <w:r w:rsidRPr="00252F6B">
        <w:rPr>
          <w:sz w:val="16"/>
        </w:rPr>
        <w:t xml:space="preserve">, </w:t>
      </w:r>
      <w:r w:rsidRPr="00252F6B">
        <w:rPr>
          <w:rStyle w:val="Emphasis"/>
        </w:rPr>
        <w:t>killed</w:t>
      </w:r>
      <w:r w:rsidRPr="00252F6B">
        <w:rPr>
          <w:sz w:val="16"/>
        </w:rPr>
        <w:t xml:space="preserve">, </w:t>
      </w:r>
      <w:r w:rsidRPr="00252F6B">
        <w:rPr>
          <w:rStyle w:val="StyleUnderline"/>
        </w:rPr>
        <w:t xml:space="preserve">and placed in </w:t>
      </w:r>
      <w:r w:rsidRPr="00252F6B">
        <w:rPr>
          <w:rStyle w:val="Emphasis"/>
        </w:rPr>
        <w:t>camps</w:t>
      </w:r>
      <w:r w:rsidRPr="00252F6B">
        <w:rPr>
          <w:sz w:val="16"/>
        </w:rPr>
        <w:t xml:space="preserve">; their citizenship has been removed; and a growing number have been forced to flee. </w:t>
      </w:r>
      <w:r w:rsidRPr="00252F6B">
        <w:rPr>
          <w:rStyle w:val="StyleUnderline"/>
        </w:rPr>
        <w:t>Having</w:t>
      </w:r>
      <w:r w:rsidRPr="00252F6B">
        <w:rPr>
          <w:sz w:val="16"/>
        </w:rPr>
        <w:t xml:space="preserve"> already </w:t>
      </w:r>
      <w:r w:rsidRPr="00252F6B">
        <w:rPr>
          <w:rStyle w:val="StyleUnderline"/>
        </w:rPr>
        <w:t>been</w:t>
      </w:r>
      <w:r w:rsidRPr="00252F6B">
        <w:rPr>
          <w:sz w:val="16"/>
        </w:rPr>
        <w:t xml:space="preserve"> socially </w:t>
      </w:r>
      <w:r w:rsidRPr="00252F6B">
        <w:rPr>
          <w:rStyle w:val="StyleUnderline"/>
        </w:rPr>
        <w:t xml:space="preserve">constituted as </w:t>
      </w:r>
      <w:r w:rsidRPr="00252F6B">
        <w:rPr>
          <w:rStyle w:val="Emphasis"/>
        </w:rPr>
        <w:t>Migrants</w:t>
      </w:r>
      <w:r w:rsidRPr="00252F6B">
        <w:rPr>
          <w:sz w:val="16"/>
        </w:rPr>
        <w:t xml:space="preserve">, </w:t>
      </w:r>
      <w:r w:rsidRPr="00252F6B">
        <w:rPr>
          <w:rStyle w:val="StyleUnderline"/>
        </w:rPr>
        <w:t>many have been made</w:t>
      </w:r>
      <w:r w:rsidRPr="00252F6B">
        <w:rPr>
          <w:sz w:val="16"/>
        </w:rPr>
        <w:t xml:space="preserve"> </w:t>
      </w:r>
      <w:r w:rsidRPr="00252F6B">
        <w:rPr>
          <w:rStyle w:val="StyleUnderline"/>
        </w:rPr>
        <w:t>Migrants</w:t>
      </w:r>
      <w:r w:rsidRPr="00252F6B">
        <w:rPr>
          <w:sz w:val="16"/>
        </w:rPr>
        <w:t xml:space="preserve"> both </w:t>
      </w:r>
      <w:r w:rsidRPr="00252F6B">
        <w:rPr>
          <w:rStyle w:val="StyleUnderline"/>
        </w:rPr>
        <w:t>in national law and in everyday life</w:t>
      </w:r>
      <w:r w:rsidRPr="00252F6B">
        <w:rPr>
          <w:sz w:val="16"/>
        </w:rPr>
        <w:t>.</w:t>
      </w:r>
    </w:p>
    <w:p w14:paraId="344E309F" w14:textId="77777777" w:rsidR="00591CA6" w:rsidRPr="00252F6B" w:rsidRDefault="00591CA6" w:rsidP="00591CA6">
      <w:pPr>
        <w:rPr>
          <w:sz w:val="16"/>
        </w:rPr>
      </w:pPr>
      <w:r w:rsidRPr="00252F6B">
        <w:rPr>
          <w:sz w:val="16"/>
        </w:rPr>
        <w:t xml:space="preserve">Treating Rohingya people as deportable people without rights, </w:t>
      </w:r>
      <w:r w:rsidRPr="00252F6B">
        <w:rPr>
          <w:rStyle w:val="Emphasis"/>
        </w:rPr>
        <w:t>Myanmar</w:t>
      </w:r>
      <w:r w:rsidRPr="00252F6B">
        <w:rPr>
          <w:sz w:val="16"/>
        </w:rPr>
        <w:t xml:space="preserve"> has </w:t>
      </w:r>
      <w:r w:rsidRPr="00252F6B">
        <w:rPr>
          <w:rStyle w:val="StyleUnderline"/>
        </w:rPr>
        <w:t>constructed</w:t>
      </w:r>
      <w:r w:rsidRPr="00252F6B">
        <w:rPr>
          <w:sz w:val="16"/>
        </w:rPr>
        <w:t xml:space="preserve"> approximately sixty-seven camps and moved about 140,000 Rohingya people into them since 2012. Many observers regard these camps as nothing less than </w:t>
      </w:r>
      <w:r w:rsidRPr="00252F6B">
        <w:rPr>
          <w:rStyle w:val="Emphasis"/>
        </w:rPr>
        <w:t>concentration camps</w:t>
      </w:r>
      <w:r w:rsidRPr="00252F6B">
        <w:rPr>
          <w:sz w:val="16"/>
        </w:rPr>
        <w:t xml:space="preserve"> (Motlagh 2014; Fortify Rights 2015; Kristof 2016). Since 2015, violence against Rohingya people has intensified further. From late August 2017 to January 2018, </w:t>
      </w:r>
      <w:r w:rsidRPr="00252F6B">
        <w:rPr>
          <w:rStyle w:val="Emphasis"/>
        </w:rPr>
        <w:t>two-thirds</w:t>
      </w:r>
      <w:r w:rsidRPr="00252F6B">
        <w:rPr>
          <w:sz w:val="16"/>
        </w:rPr>
        <w:t xml:space="preserve"> </w:t>
      </w:r>
      <w:r w:rsidRPr="00252F6B">
        <w:rPr>
          <w:rStyle w:val="StyleUnderline"/>
        </w:rPr>
        <w:t>of all Rohingya people</w:t>
      </w:r>
      <w:r w:rsidRPr="00252F6B">
        <w:rPr>
          <w:sz w:val="16"/>
        </w:rPr>
        <w:t xml:space="preserve"> in Myanmar—an estimated 688,000 people—</w:t>
      </w:r>
      <w:r w:rsidRPr="00252F6B">
        <w:rPr>
          <w:rStyle w:val="StyleUnderline"/>
        </w:rPr>
        <w:t xml:space="preserve">fled to </w:t>
      </w:r>
      <w:r w:rsidRPr="00252F6B">
        <w:rPr>
          <w:rStyle w:val="Emphasis"/>
        </w:rPr>
        <w:t>Bangladesh</w:t>
      </w:r>
      <w:r w:rsidRPr="00252F6B">
        <w:rPr>
          <w:sz w:val="16"/>
        </w:rPr>
        <w:t xml:space="preserve"> to escape attacks from Myanmar’s military (see Ibrahim 2018; unhcr 2018). </w:t>
      </w:r>
      <w:r w:rsidRPr="004774E7">
        <w:rPr>
          <w:rStyle w:val="Emphasis"/>
          <w:highlight w:val="yellow"/>
        </w:rPr>
        <w:t>Bangladesh</w:t>
      </w:r>
      <w:r w:rsidRPr="00252F6B">
        <w:rPr>
          <w:sz w:val="16"/>
        </w:rPr>
        <w:t xml:space="preserve">, meanwhile, </w:t>
      </w:r>
      <w:r w:rsidRPr="004774E7">
        <w:rPr>
          <w:rStyle w:val="StyleUnderline"/>
          <w:highlight w:val="yellow"/>
        </w:rPr>
        <w:t>is trying to force them “</w:t>
      </w:r>
      <w:r w:rsidRPr="004774E7">
        <w:rPr>
          <w:rStyle w:val="Emphasis"/>
          <w:highlight w:val="yellow"/>
        </w:rPr>
        <w:t>home</w:t>
      </w:r>
      <w:r w:rsidRPr="00252F6B">
        <w:rPr>
          <w:sz w:val="16"/>
        </w:rPr>
        <w:t xml:space="preserve">.” </w:t>
      </w:r>
      <w:r w:rsidRPr="004774E7">
        <w:rPr>
          <w:rStyle w:val="StyleUnderline"/>
          <w:highlight w:val="yellow"/>
        </w:rPr>
        <w:t>Rohingya</w:t>
      </w:r>
      <w:r w:rsidRPr="00252F6B">
        <w:rPr>
          <w:rStyle w:val="StyleUnderline"/>
        </w:rPr>
        <w:t xml:space="preserve"> people </w:t>
      </w:r>
      <w:r w:rsidRPr="004774E7">
        <w:rPr>
          <w:rStyle w:val="StyleUnderline"/>
          <w:highlight w:val="yellow"/>
        </w:rPr>
        <w:t>are</w:t>
      </w:r>
      <w:r w:rsidRPr="00252F6B">
        <w:rPr>
          <w:sz w:val="16"/>
        </w:rPr>
        <w:t xml:space="preserve"> thus simultaneously </w:t>
      </w:r>
      <w:r w:rsidRPr="004774E7">
        <w:rPr>
          <w:rStyle w:val="StyleUnderline"/>
          <w:highlight w:val="yellow"/>
        </w:rPr>
        <w:t>victims of both</w:t>
      </w:r>
      <w:r w:rsidRPr="00252F6B">
        <w:rPr>
          <w:sz w:val="16"/>
        </w:rPr>
        <w:t xml:space="preserve"> the </w:t>
      </w:r>
      <w:r w:rsidRPr="00252F6B">
        <w:rPr>
          <w:rStyle w:val="Emphasis"/>
        </w:rPr>
        <w:t>hardening</w:t>
      </w:r>
      <w:r w:rsidRPr="00252F6B">
        <w:rPr>
          <w:sz w:val="16"/>
        </w:rPr>
        <w:t xml:space="preserve"> </w:t>
      </w:r>
      <w:r w:rsidRPr="00252F6B">
        <w:rPr>
          <w:rStyle w:val="StyleUnderline"/>
        </w:rPr>
        <w:t>criteria for</w:t>
      </w:r>
      <w:r w:rsidRPr="00252F6B">
        <w:rPr>
          <w:sz w:val="16"/>
        </w:rPr>
        <w:t xml:space="preserve"> </w:t>
      </w:r>
      <w:r w:rsidRPr="00252F6B">
        <w:rPr>
          <w:rStyle w:val="Emphasis"/>
        </w:rPr>
        <w:t xml:space="preserve">national </w:t>
      </w:r>
      <w:r w:rsidRPr="004774E7">
        <w:rPr>
          <w:rStyle w:val="Emphasis"/>
          <w:highlight w:val="yellow"/>
        </w:rPr>
        <w:t>citizenship</w:t>
      </w:r>
      <w:r w:rsidRPr="00252F6B">
        <w:rPr>
          <w:sz w:val="16"/>
        </w:rPr>
        <w:t xml:space="preserve"> in Myanmar </w:t>
      </w:r>
      <w:r w:rsidRPr="004774E7">
        <w:rPr>
          <w:rStyle w:val="StyleUnderline"/>
          <w:highlight w:val="yellow"/>
        </w:rPr>
        <w:t>and</w:t>
      </w:r>
      <w:r w:rsidRPr="00252F6B">
        <w:rPr>
          <w:sz w:val="16"/>
        </w:rPr>
        <w:t xml:space="preserve"> the </w:t>
      </w:r>
      <w:r w:rsidRPr="00252F6B">
        <w:rPr>
          <w:rStyle w:val="Emphasis"/>
        </w:rPr>
        <w:t>intensification</w:t>
      </w:r>
      <w:r w:rsidRPr="00252F6B">
        <w:rPr>
          <w:sz w:val="16"/>
        </w:rPr>
        <w:t xml:space="preserve"> </w:t>
      </w:r>
      <w:r w:rsidRPr="00252F6B">
        <w:rPr>
          <w:rStyle w:val="StyleUnderline"/>
        </w:rPr>
        <w:t>of</w:t>
      </w:r>
      <w:r w:rsidRPr="00252F6B">
        <w:rPr>
          <w:sz w:val="16"/>
        </w:rPr>
        <w:t xml:space="preserve"> </w:t>
      </w:r>
      <w:r w:rsidRPr="00252F6B">
        <w:rPr>
          <w:rStyle w:val="StyleUnderline"/>
        </w:rPr>
        <w:t xml:space="preserve">national </w:t>
      </w:r>
      <w:r w:rsidRPr="004774E7">
        <w:rPr>
          <w:rStyle w:val="StyleUnderline"/>
          <w:highlight w:val="yellow"/>
        </w:rPr>
        <w:t>immigration</w:t>
      </w:r>
      <w:r w:rsidRPr="00252F6B">
        <w:rPr>
          <w:rStyle w:val="StyleUnderline"/>
        </w:rPr>
        <w:t xml:space="preserve"> controls</w:t>
      </w:r>
      <w:r w:rsidRPr="00252F6B">
        <w:rPr>
          <w:sz w:val="16"/>
        </w:rPr>
        <w:t xml:space="preserve"> in Bangladesh and other nation-states, which try to deny them a new life elsewhere. </w:t>
      </w:r>
      <w:r w:rsidRPr="00252F6B">
        <w:rPr>
          <w:rStyle w:val="StyleUnderline"/>
        </w:rPr>
        <w:t>Made</w:t>
      </w:r>
      <w:r w:rsidRPr="00252F6B">
        <w:rPr>
          <w:sz w:val="16"/>
        </w:rPr>
        <w:t xml:space="preserve"> </w:t>
      </w:r>
      <w:r w:rsidRPr="00252F6B">
        <w:rPr>
          <w:rStyle w:val="Emphasis"/>
        </w:rPr>
        <w:t>stateless</w:t>
      </w:r>
      <w:r w:rsidRPr="00252F6B">
        <w:rPr>
          <w:sz w:val="16"/>
        </w:rPr>
        <w:t xml:space="preserve">, </w:t>
      </w:r>
      <w:r w:rsidRPr="00252F6B">
        <w:rPr>
          <w:rStyle w:val="StyleUnderline"/>
        </w:rPr>
        <w:t xml:space="preserve">Rohingya people have thus been made subject to the </w:t>
      </w:r>
      <w:r w:rsidRPr="00252F6B">
        <w:rPr>
          <w:rStyle w:val="Emphasis"/>
        </w:rPr>
        <w:t>coercive power</w:t>
      </w:r>
      <w:r w:rsidRPr="00252F6B">
        <w:rPr>
          <w:sz w:val="16"/>
        </w:rPr>
        <w:t xml:space="preserve"> </w:t>
      </w:r>
      <w:r w:rsidRPr="00252F6B">
        <w:rPr>
          <w:rStyle w:val="StyleUnderline"/>
        </w:rPr>
        <w:t>of all nation-states</w:t>
      </w:r>
      <w:r w:rsidRPr="00252F6B">
        <w:rPr>
          <w:sz w:val="16"/>
        </w:rPr>
        <w:t>.</w:t>
      </w:r>
    </w:p>
    <w:p w14:paraId="36AC265E" w14:textId="77777777" w:rsidR="00591CA6" w:rsidRPr="00252F6B" w:rsidRDefault="00591CA6" w:rsidP="00591CA6">
      <w:pPr>
        <w:rPr>
          <w:sz w:val="16"/>
        </w:rPr>
      </w:pPr>
      <w:r w:rsidRPr="00252F6B">
        <w:rPr>
          <w:rStyle w:val="StyleUnderline"/>
        </w:rPr>
        <w:t>Another</w:t>
      </w:r>
      <w:r w:rsidRPr="00252F6B">
        <w:rPr>
          <w:sz w:val="16"/>
        </w:rPr>
        <w:t xml:space="preserve"> stark </w:t>
      </w:r>
      <w:r w:rsidRPr="00252F6B">
        <w:rPr>
          <w:rStyle w:val="StyleUnderline"/>
        </w:rPr>
        <w:t>example</w:t>
      </w:r>
      <w:r w:rsidRPr="00252F6B">
        <w:rPr>
          <w:sz w:val="16"/>
        </w:rPr>
        <w:t xml:space="preserve"> of the political work done by separating NationalNatives from Migrants </w:t>
      </w:r>
      <w:r w:rsidRPr="00252F6B">
        <w:rPr>
          <w:rStyle w:val="StyleUnderline"/>
        </w:rPr>
        <w:t>is the</w:t>
      </w:r>
      <w:r w:rsidRPr="00252F6B">
        <w:rPr>
          <w:sz w:val="16"/>
        </w:rPr>
        <w:t xml:space="preserve"> popular “</w:t>
      </w:r>
      <w:r w:rsidRPr="00252F6B">
        <w:rPr>
          <w:rStyle w:val="Emphasis"/>
        </w:rPr>
        <w:t xml:space="preserve">Save </w:t>
      </w:r>
      <w:r w:rsidRPr="004774E7">
        <w:rPr>
          <w:rStyle w:val="Emphasis"/>
          <w:highlight w:val="yellow"/>
        </w:rPr>
        <w:t>Darfur</w:t>
      </w:r>
      <w:r w:rsidRPr="00252F6B">
        <w:rPr>
          <w:sz w:val="16"/>
        </w:rPr>
        <w:t xml:space="preserve">” </w:t>
      </w:r>
      <w:r w:rsidRPr="00252F6B">
        <w:rPr>
          <w:rStyle w:val="StyleUnderline"/>
        </w:rPr>
        <w:t>movement</w:t>
      </w:r>
      <w:r w:rsidRPr="00252F6B">
        <w:rPr>
          <w:sz w:val="16"/>
        </w:rPr>
        <w:t xml:space="preserve">, </w:t>
      </w:r>
      <w:r w:rsidRPr="00252F6B">
        <w:rPr>
          <w:rStyle w:val="StyleUnderline"/>
        </w:rPr>
        <w:t>which</w:t>
      </w:r>
      <w:r w:rsidRPr="00252F6B">
        <w:rPr>
          <w:sz w:val="16"/>
        </w:rPr>
        <w:t xml:space="preserve"> has successfully </w:t>
      </w:r>
      <w:r w:rsidRPr="00252F6B">
        <w:rPr>
          <w:rStyle w:val="StyleUnderline"/>
        </w:rPr>
        <w:t>reframed</w:t>
      </w:r>
      <w:r w:rsidRPr="00252F6B">
        <w:rPr>
          <w:sz w:val="16"/>
        </w:rPr>
        <w:t xml:space="preserve"> the economic, political, and ecological </w:t>
      </w:r>
      <w:r w:rsidRPr="00252F6B">
        <w:rPr>
          <w:rStyle w:val="StyleUnderline"/>
        </w:rPr>
        <w:t>legacies of</w:t>
      </w:r>
      <w:r w:rsidRPr="00252F6B">
        <w:rPr>
          <w:sz w:val="16"/>
        </w:rPr>
        <w:t xml:space="preserve"> European </w:t>
      </w:r>
      <w:r w:rsidRPr="00252F6B">
        <w:rPr>
          <w:rStyle w:val="Emphasis"/>
        </w:rPr>
        <w:t>imperialism</w:t>
      </w:r>
      <w:r w:rsidRPr="00252F6B">
        <w:rPr>
          <w:sz w:val="16"/>
        </w:rPr>
        <w:t xml:space="preserve"> in the Darfur region of Sudan </w:t>
      </w:r>
      <w:r w:rsidRPr="00252F6B">
        <w:rPr>
          <w:rStyle w:val="StyleUnderline"/>
        </w:rPr>
        <w:t xml:space="preserve">as a </w:t>
      </w:r>
      <w:r w:rsidRPr="004774E7">
        <w:rPr>
          <w:rStyle w:val="Emphasis"/>
          <w:highlight w:val="yellow"/>
        </w:rPr>
        <w:t>racialized</w:t>
      </w:r>
      <w:r w:rsidRPr="00252F6B">
        <w:rPr>
          <w:rStyle w:val="Emphasis"/>
        </w:rPr>
        <w:t xml:space="preserve"> conflict</w:t>
      </w:r>
      <w:r w:rsidRPr="00252F6B">
        <w:rPr>
          <w:sz w:val="16"/>
        </w:rPr>
        <w:t xml:space="preserve"> </w:t>
      </w:r>
      <w:r w:rsidRPr="004774E7">
        <w:rPr>
          <w:rStyle w:val="StyleUnderline"/>
          <w:highlight w:val="yellow"/>
        </w:rPr>
        <w:t>between</w:t>
      </w:r>
      <w:r w:rsidRPr="004774E7">
        <w:rPr>
          <w:sz w:val="16"/>
          <w:highlight w:val="yellow"/>
        </w:rPr>
        <w:t xml:space="preserve"> “</w:t>
      </w:r>
      <w:r w:rsidRPr="004774E7">
        <w:rPr>
          <w:rStyle w:val="StyleUnderline"/>
          <w:highlight w:val="yellow"/>
        </w:rPr>
        <w:t>Black</w:t>
      </w:r>
      <w:r w:rsidRPr="00252F6B">
        <w:rPr>
          <w:rStyle w:val="StyleUnderline"/>
        </w:rPr>
        <w:t xml:space="preserve"> African” National-Natives </w:t>
      </w:r>
      <w:r w:rsidRPr="004774E7">
        <w:rPr>
          <w:rStyle w:val="StyleUnderline"/>
          <w:highlight w:val="yellow"/>
        </w:rPr>
        <w:t>and</w:t>
      </w:r>
      <w:r w:rsidRPr="00252F6B">
        <w:rPr>
          <w:rStyle w:val="StyleUnderline"/>
        </w:rPr>
        <w:t xml:space="preserve"> “light-skinned </w:t>
      </w:r>
      <w:r w:rsidRPr="004774E7">
        <w:rPr>
          <w:rStyle w:val="StyleUnderline"/>
          <w:highlight w:val="yellow"/>
        </w:rPr>
        <w:t>Arab</w:t>
      </w:r>
      <w:r w:rsidRPr="00252F6B">
        <w:rPr>
          <w:rStyle w:val="StyleUnderline"/>
        </w:rPr>
        <w:t>” Migrants</w:t>
      </w:r>
      <w:r w:rsidRPr="00252F6B">
        <w:rPr>
          <w:sz w:val="16"/>
        </w:rPr>
        <w:t xml:space="preserve">. </w:t>
      </w:r>
      <w:r w:rsidRPr="00252F6B">
        <w:rPr>
          <w:rStyle w:val="StyleUnderline"/>
        </w:rPr>
        <w:t>Playing</w:t>
      </w:r>
      <w:r w:rsidRPr="00252F6B">
        <w:rPr>
          <w:sz w:val="16"/>
        </w:rPr>
        <w:t xml:space="preserve"> directly </w:t>
      </w:r>
      <w:r w:rsidRPr="00252F6B">
        <w:rPr>
          <w:rStyle w:val="StyleUnderline"/>
        </w:rPr>
        <w:t xml:space="preserve">into the hands of </w:t>
      </w:r>
      <w:r w:rsidRPr="00252F6B">
        <w:rPr>
          <w:rStyle w:val="Emphasis"/>
        </w:rPr>
        <w:t>oil companies</w:t>
      </w:r>
      <w:r w:rsidRPr="00252F6B">
        <w:rPr>
          <w:sz w:val="16"/>
        </w:rPr>
        <w:t xml:space="preserve">, </w:t>
      </w:r>
      <w:r w:rsidRPr="00252F6B">
        <w:rPr>
          <w:rStyle w:val="StyleUnderline"/>
        </w:rPr>
        <w:t>this division</w:t>
      </w:r>
      <w:r w:rsidRPr="00252F6B">
        <w:rPr>
          <w:sz w:val="16"/>
        </w:rPr>
        <w:t xml:space="preserve"> has further </w:t>
      </w:r>
      <w:r w:rsidRPr="00252F6B">
        <w:rPr>
          <w:rStyle w:val="StyleUnderline"/>
        </w:rPr>
        <w:t>fueled the</w:t>
      </w:r>
      <w:r w:rsidRPr="00252F6B">
        <w:rPr>
          <w:sz w:val="16"/>
        </w:rPr>
        <w:t xml:space="preserve"> Islamophobic U.S.-led </w:t>
      </w:r>
      <w:r w:rsidRPr="00252F6B">
        <w:rPr>
          <w:rStyle w:val="Emphasis"/>
        </w:rPr>
        <w:t>war on terror</w:t>
      </w:r>
      <w:r w:rsidRPr="00252F6B">
        <w:rPr>
          <w:sz w:val="16"/>
        </w:rPr>
        <w:t xml:space="preserve"> in the region. Probably </w:t>
      </w:r>
      <w:r w:rsidRPr="00252F6B">
        <w:rPr>
          <w:rStyle w:val="StyleUnderline"/>
        </w:rPr>
        <w:t>the</w:t>
      </w:r>
      <w:r w:rsidRPr="00252F6B">
        <w:rPr>
          <w:sz w:val="16"/>
        </w:rPr>
        <w:t xml:space="preserve"> </w:t>
      </w:r>
      <w:r w:rsidRPr="00252F6B">
        <w:rPr>
          <w:rStyle w:val="StyleUnderline"/>
        </w:rPr>
        <w:t>best</w:t>
      </w:r>
      <w:r w:rsidRPr="00252F6B">
        <w:rPr>
          <w:sz w:val="16"/>
        </w:rPr>
        <w:t xml:space="preserve">-studied </w:t>
      </w:r>
      <w:r w:rsidRPr="00252F6B">
        <w:rPr>
          <w:rStyle w:val="StyleUnderline"/>
        </w:rPr>
        <w:t>example</w:t>
      </w:r>
      <w:r w:rsidRPr="00252F6B">
        <w:rPr>
          <w:sz w:val="16"/>
        </w:rPr>
        <w:t xml:space="preserve"> of the violence ensuing from the separation of National-Natives and Migrants </w:t>
      </w:r>
      <w:r w:rsidRPr="00252F6B">
        <w:rPr>
          <w:rStyle w:val="StyleUnderline"/>
        </w:rPr>
        <w:t>is the</w:t>
      </w:r>
      <w:r w:rsidRPr="00252F6B">
        <w:rPr>
          <w:sz w:val="16"/>
        </w:rPr>
        <w:t xml:space="preserve"> 1994 </w:t>
      </w:r>
      <w:r w:rsidRPr="004774E7">
        <w:rPr>
          <w:rStyle w:val="Emphasis"/>
          <w:highlight w:val="yellow"/>
        </w:rPr>
        <w:t>Rwandan Genocide</w:t>
      </w:r>
      <w:r w:rsidRPr="00252F6B">
        <w:rPr>
          <w:sz w:val="16"/>
        </w:rPr>
        <w:t xml:space="preserve">, </w:t>
      </w:r>
      <w:r w:rsidRPr="00252F6B">
        <w:rPr>
          <w:rStyle w:val="StyleUnderline"/>
        </w:rPr>
        <w:t>when</w:t>
      </w:r>
      <w:r w:rsidRPr="00252F6B">
        <w:rPr>
          <w:sz w:val="16"/>
        </w:rPr>
        <w:t xml:space="preserve"> those acting in </w:t>
      </w:r>
      <w:r w:rsidRPr="00252F6B">
        <w:rPr>
          <w:rStyle w:val="StyleUnderline"/>
        </w:rPr>
        <w:t>the</w:t>
      </w:r>
      <w:r w:rsidRPr="00252F6B">
        <w:rPr>
          <w:sz w:val="16"/>
        </w:rPr>
        <w:t xml:space="preserve"> name of </w:t>
      </w:r>
      <w:r w:rsidRPr="00252F6B">
        <w:rPr>
          <w:rStyle w:val="Emphasis"/>
        </w:rPr>
        <w:t>Hutus</w:t>
      </w:r>
      <w:r w:rsidRPr="00252F6B">
        <w:rPr>
          <w:sz w:val="16"/>
        </w:rPr>
        <w:t xml:space="preserve"> </w:t>
      </w:r>
      <w:r w:rsidRPr="00252F6B">
        <w:rPr>
          <w:rStyle w:val="StyleUnderline"/>
        </w:rPr>
        <w:t>killed</w:t>
      </w:r>
      <w:r w:rsidRPr="00252F6B">
        <w:rPr>
          <w:sz w:val="16"/>
        </w:rPr>
        <w:t xml:space="preserve"> approximately </w:t>
      </w:r>
      <w:r w:rsidRPr="00252F6B">
        <w:rPr>
          <w:rStyle w:val="Emphasis"/>
        </w:rPr>
        <w:t>800,000 Tutsis</w:t>
      </w:r>
      <w:r w:rsidRPr="00252F6B">
        <w:rPr>
          <w:sz w:val="16"/>
        </w:rPr>
        <w:t xml:space="preserve"> and those Hutus who opposed this mass murder. Such state-organized killings were evident at least as far back as the first murderous attacks against Tutsis by Hutus in the lead-up to Rwanda’s 1961 declaration of national independence. From that time on, </w:t>
      </w:r>
      <w:r w:rsidRPr="00252F6B">
        <w:rPr>
          <w:rStyle w:val="StyleUnderline"/>
        </w:rPr>
        <w:t xml:space="preserve">the self-identification of </w:t>
      </w:r>
      <w:r w:rsidRPr="004774E7">
        <w:rPr>
          <w:rStyle w:val="StyleUnderline"/>
          <w:highlight w:val="yellow"/>
        </w:rPr>
        <w:t>Hutus as</w:t>
      </w:r>
      <w:r w:rsidRPr="00252F6B">
        <w:rPr>
          <w:rStyle w:val="StyleUnderline"/>
        </w:rPr>
        <w:t xml:space="preserve"> the</w:t>
      </w:r>
      <w:r w:rsidRPr="00252F6B">
        <w:rPr>
          <w:sz w:val="16"/>
        </w:rPr>
        <w:t xml:space="preserve"> National-</w:t>
      </w:r>
      <w:r w:rsidRPr="004774E7">
        <w:rPr>
          <w:rStyle w:val="Emphasis"/>
          <w:highlight w:val="yellow"/>
        </w:rPr>
        <w:t>Natives</w:t>
      </w:r>
      <w:r w:rsidRPr="00252F6B">
        <w:rPr>
          <w:sz w:val="16"/>
        </w:rPr>
        <w:t xml:space="preserve"> </w:t>
      </w:r>
      <w:r w:rsidRPr="00252F6B">
        <w:rPr>
          <w:rStyle w:val="StyleUnderline"/>
        </w:rPr>
        <w:t>of Rwanda and</w:t>
      </w:r>
      <w:r w:rsidRPr="00252F6B">
        <w:rPr>
          <w:sz w:val="16"/>
        </w:rPr>
        <w:t xml:space="preserve"> the </w:t>
      </w:r>
      <w:r w:rsidRPr="00252F6B">
        <w:rPr>
          <w:rStyle w:val="StyleUnderline"/>
        </w:rPr>
        <w:t xml:space="preserve">categorization of </w:t>
      </w:r>
      <w:r w:rsidRPr="004774E7">
        <w:rPr>
          <w:rStyle w:val="Emphasis"/>
          <w:highlight w:val="yellow"/>
        </w:rPr>
        <w:t>Tutsis</w:t>
      </w:r>
      <w:r w:rsidRPr="004774E7">
        <w:rPr>
          <w:sz w:val="16"/>
          <w:highlight w:val="yellow"/>
        </w:rPr>
        <w:t xml:space="preserve"> </w:t>
      </w:r>
      <w:r w:rsidRPr="004774E7">
        <w:rPr>
          <w:rStyle w:val="StyleUnderline"/>
          <w:highlight w:val="yellow"/>
        </w:rPr>
        <w:t>as</w:t>
      </w:r>
      <w:r w:rsidRPr="00252F6B">
        <w:rPr>
          <w:rStyle w:val="StyleUnderline"/>
        </w:rPr>
        <w:t xml:space="preserve"> </w:t>
      </w:r>
      <w:r w:rsidRPr="00252F6B">
        <w:rPr>
          <w:rStyle w:val="Emphasis"/>
        </w:rPr>
        <w:t xml:space="preserve">colonizing </w:t>
      </w:r>
      <w:r w:rsidRPr="004774E7">
        <w:rPr>
          <w:rStyle w:val="Emphasis"/>
          <w:highlight w:val="yellow"/>
        </w:rPr>
        <w:t>Migrants</w:t>
      </w:r>
      <w:r w:rsidRPr="00252F6B">
        <w:rPr>
          <w:rStyle w:val="StyleUnderline"/>
        </w:rPr>
        <w:t xml:space="preserve"> was c</w:t>
      </w:r>
      <w:r w:rsidRPr="00252F6B">
        <w:rPr>
          <w:sz w:val="16"/>
        </w:rPr>
        <w:t xml:space="preserve">onsistently </w:t>
      </w:r>
      <w:r w:rsidRPr="00252F6B">
        <w:rPr>
          <w:rStyle w:val="StyleUnderline"/>
        </w:rPr>
        <w:t xml:space="preserve">used to </w:t>
      </w:r>
      <w:r w:rsidRPr="00252F6B">
        <w:rPr>
          <w:rStyle w:val="Emphasis"/>
        </w:rPr>
        <w:t>violently expunge</w:t>
      </w:r>
      <w:r w:rsidRPr="00252F6B">
        <w:rPr>
          <w:sz w:val="16"/>
        </w:rPr>
        <w:t xml:space="preserve"> </w:t>
      </w:r>
      <w:r w:rsidRPr="00252F6B">
        <w:rPr>
          <w:rStyle w:val="StyleUnderline"/>
        </w:rPr>
        <w:t>Tutsis from the national political body</w:t>
      </w:r>
      <w:r w:rsidRPr="00252F6B">
        <w:rPr>
          <w:sz w:val="16"/>
        </w:rPr>
        <w:t>.</w:t>
      </w:r>
    </w:p>
    <w:p w14:paraId="0548BF7D" w14:textId="77777777" w:rsidR="00591CA6" w:rsidRPr="00252F6B" w:rsidRDefault="00591CA6" w:rsidP="00591CA6">
      <w:pPr>
        <w:rPr>
          <w:sz w:val="16"/>
        </w:rPr>
      </w:pPr>
      <w:r w:rsidRPr="00252F6B">
        <w:rPr>
          <w:sz w:val="16"/>
        </w:rPr>
        <w:t xml:space="preserve">A not dissimilar process took place </w:t>
      </w:r>
      <w:r w:rsidRPr="00252F6B">
        <w:rPr>
          <w:rStyle w:val="StyleUnderline"/>
        </w:rPr>
        <w:t>in the</w:t>
      </w:r>
      <w:r w:rsidRPr="00252F6B">
        <w:rPr>
          <w:sz w:val="16"/>
        </w:rPr>
        <w:t xml:space="preserve"> 1991–2002 </w:t>
      </w:r>
      <w:r w:rsidRPr="004774E7">
        <w:rPr>
          <w:rStyle w:val="Emphasis"/>
          <w:highlight w:val="yellow"/>
        </w:rPr>
        <w:t>Yugoslav Wars</w:t>
      </w:r>
      <w:r w:rsidRPr="00252F6B">
        <w:rPr>
          <w:sz w:val="16"/>
        </w:rPr>
        <w:t xml:space="preserve">. </w:t>
      </w:r>
      <w:r w:rsidRPr="00252F6B">
        <w:rPr>
          <w:rStyle w:val="StyleUnderline"/>
        </w:rPr>
        <w:t>Ideas of National-Native belonging</w:t>
      </w:r>
      <w:r w:rsidRPr="00252F6B">
        <w:rPr>
          <w:sz w:val="16"/>
        </w:rPr>
        <w:t xml:space="preserve"> </w:t>
      </w:r>
      <w:r w:rsidRPr="004774E7">
        <w:rPr>
          <w:rStyle w:val="Emphasis"/>
          <w:highlight w:val="yellow"/>
        </w:rPr>
        <w:t>fueled</w:t>
      </w:r>
      <w:r w:rsidRPr="00252F6B">
        <w:rPr>
          <w:sz w:val="16"/>
        </w:rPr>
        <w:t xml:space="preserve"> the </w:t>
      </w:r>
      <w:r w:rsidRPr="004774E7">
        <w:rPr>
          <w:rStyle w:val="StyleUnderline"/>
          <w:highlight w:val="yellow"/>
        </w:rPr>
        <w:t>claims to</w:t>
      </w:r>
      <w:r w:rsidRPr="00252F6B">
        <w:rPr>
          <w:rStyle w:val="StyleUnderline"/>
        </w:rPr>
        <w:t xml:space="preserve"> Serbian, Croatian</w:t>
      </w:r>
      <w:r w:rsidRPr="00252F6B">
        <w:rPr>
          <w:sz w:val="16"/>
        </w:rPr>
        <w:t xml:space="preserve">, </w:t>
      </w:r>
      <w:r w:rsidRPr="00252F6B">
        <w:rPr>
          <w:rStyle w:val="StyleUnderline"/>
        </w:rPr>
        <w:t xml:space="preserve">Slovenian, and Bosnian </w:t>
      </w:r>
      <w:r w:rsidRPr="004774E7">
        <w:rPr>
          <w:rStyle w:val="Emphasis"/>
          <w:highlight w:val="yellow"/>
        </w:rPr>
        <w:t>homelands</w:t>
      </w:r>
      <w:r w:rsidRPr="00252F6B">
        <w:rPr>
          <w:sz w:val="16"/>
        </w:rPr>
        <w:t xml:space="preserve">. </w:t>
      </w:r>
      <w:r w:rsidRPr="00252F6B">
        <w:rPr>
          <w:rStyle w:val="StyleUnderline"/>
        </w:rPr>
        <w:t xml:space="preserve">In each </w:t>
      </w:r>
      <w:r w:rsidRPr="00252F6B">
        <w:rPr>
          <w:rStyle w:val="Emphasis"/>
        </w:rPr>
        <w:t>national territory</w:t>
      </w:r>
      <w:r w:rsidRPr="00252F6B">
        <w:rPr>
          <w:sz w:val="16"/>
        </w:rPr>
        <w:t xml:space="preserve">, </w:t>
      </w:r>
      <w:r w:rsidRPr="00252F6B">
        <w:rPr>
          <w:rStyle w:val="StyleUnderline"/>
        </w:rPr>
        <w:t>people targeted for “</w:t>
      </w:r>
      <w:r w:rsidRPr="00252F6B">
        <w:rPr>
          <w:rStyle w:val="Emphasis"/>
        </w:rPr>
        <w:t>ethnic cleansing</w:t>
      </w:r>
      <w:r w:rsidRPr="00252F6B">
        <w:rPr>
          <w:sz w:val="16"/>
        </w:rPr>
        <w:t xml:space="preserve">” </w:t>
      </w:r>
      <w:r w:rsidRPr="00252F6B">
        <w:rPr>
          <w:rStyle w:val="StyleUnderline"/>
        </w:rPr>
        <w:t xml:space="preserve">were said to be Migrants and thus foreign elements in the </w:t>
      </w:r>
      <w:r w:rsidRPr="00252F6B">
        <w:rPr>
          <w:rStyle w:val="Emphasis"/>
        </w:rPr>
        <w:t>national homelands</w:t>
      </w:r>
      <w:r w:rsidRPr="00252F6B">
        <w:rPr>
          <w:sz w:val="16"/>
        </w:rPr>
        <w:t xml:space="preserve"> </w:t>
      </w:r>
      <w:r w:rsidRPr="00252F6B">
        <w:rPr>
          <w:rStyle w:val="StyleUnderline"/>
        </w:rPr>
        <w:t>of others</w:t>
      </w:r>
      <w:r w:rsidRPr="00252F6B">
        <w:rPr>
          <w:sz w:val="16"/>
        </w:rPr>
        <w:t xml:space="preserve">. A total of </w:t>
      </w:r>
      <w:r w:rsidRPr="00252F6B">
        <w:rPr>
          <w:rStyle w:val="Emphasis"/>
        </w:rPr>
        <w:t>140,000</w:t>
      </w:r>
      <w:r w:rsidRPr="00252F6B">
        <w:rPr>
          <w:sz w:val="16"/>
        </w:rPr>
        <w:t xml:space="preserve"> </w:t>
      </w:r>
      <w:r w:rsidRPr="00252F6B">
        <w:rPr>
          <w:rStyle w:val="StyleUnderline"/>
        </w:rPr>
        <w:t>people were killed</w:t>
      </w:r>
      <w:r w:rsidRPr="00252F6B">
        <w:rPr>
          <w:sz w:val="16"/>
        </w:rPr>
        <w:t xml:space="preserve">, with another </w:t>
      </w:r>
      <w:r w:rsidRPr="00252F6B">
        <w:rPr>
          <w:rStyle w:val="Emphasis"/>
        </w:rPr>
        <w:t>two million people</w:t>
      </w:r>
      <w:r w:rsidRPr="00252F6B">
        <w:rPr>
          <w:sz w:val="16"/>
        </w:rPr>
        <w:t xml:space="preserve"> </w:t>
      </w:r>
      <w:r w:rsidRPr="00252F6B">
        <w:rPr>
          <w:rStyle w:val="StyleUnderline"/>
        </w:rPr>
        <w:t>displaced</w:t>
      </w:r>
      <w:r w:rsidRPr="00252F6B">
        <w:rPr>
          <w:sz w:val="16"/>
        </w:rPr>
        <w:t xml:space="preserve">. In Myanmar, Sudan, Rwanda, the former Yugoslavia, and elsewhere, </w:t>
      </w:r>
      <w:r w:rsidRPr="00252F6B">
        <w:rPr>
          <w:rStyle w:val="StyleUnderline"/>
        </w:rPr>
        <w:t xml:space="preserve">women’s bodies were </w:t>
      </w:r>
      <w:r w:rsidRPr="00252F6B">
        <w:rPr>
          <w:rStyle w:val="Emphasis"/>
        </w:rPr>
        <w:t>abstracted</w:t>
      </w:r>
      <w:r w:rsidRPr="00252F6B">
        <w:rPr>
          <w:sz w:val="16"/>
        </w:rPr>
        <w:t xml:space="preserve"> </w:t>
      </w:r>
      <w:r w:rsidRPr="00252F6B">
        <w:rPr>
          <w:rStyle w:val="StyleUnderline"/>
        </w:rPr>
        <w:t>as national symbols</w:t>
      </w:r>
      <w:r w:rsidRPr="00252F6B">
        <w:rPr>
          <w:sz w:val="16"/>
        </w:rPr>
        <w:t xml:space="preserve">. Consequently, </w:t>
      </w:r>
      <w:r w:rsidRPr="004774E7">
        <w:rPr>
          <w:rStyle w:val="Emphasis"/>
          <w:highlight w:val="yellow"/>
        </w:rPr>
        <w:t>rape</w:t>
      </w:r>
      <w:r w:rsidRPr="004774E7">
        <w:rPr>
          <w:sz w:val="16"/>
          <w:highlight w:val="yellow"/>
        </w:rPr>
        <w:t xml:space="preserve"> </w:t>
      </w:r>
      <w:r w:rsidRPr="004774E7">
        <w:rPr>
          <w:rStyle w:val="StyleUnderline"/>
          <w:highlight w:val="yellow"/>
        </w:rPr>
        <w:t>was a</w:t>
      </w:r>
      <w:r w:rsidRPr="00252F6B">
        <w:rPr>
          <w:rStyle w:val="StyleUnderline"/>
        </w:rPr>
        <w:t xml:space="preserve"> major </w:t>
      </w:r>
      <w:r w:rsidRPr="004774E7">
        <w:rPr>
          <w:rStyle w:val="Emphasis"/>
          <w:highlight w:val="yellow"/>
        </w:rPr>
        <w:t>weapon of war</w:t>
      </w:r>
      <w:r w:rsidRPr="00252F6B">
        <w:rPr>
          <w:sz w:val="16"/>
        </w:rPr>
        <w:t xml:space="preserve"> used </w:t>
      </w:r>
      <w:r w:rsidRPr="004774E7">
        <w:rPr>
          <w:rStyle w:val="StyleUnderline"/>
          <w:highlight w:val="yellow"/>
        </w:rPr>
        <w:t>to define nation</w:t>
      </w:r>
      <w:r w:rsidRPr="00252F6B">
        <w:rPr>
          <w:rStyle w:val="StyleUnderline"/>
        </w:rPr>
        <w:t>al populations</w:t>
      </w:r>
      <w:r w:rsidRPr="00252F6B">
        <w:rPr>
          <w:sz w:val="16"/>
        </w:rPr>
        <w:t xml:space="preserve"> (Chinkin 1994; Agamben 1998; Kesic 2002). No one was spared. </w:t>
      </w:r>
      <w:r w:rsidRPr="00252F6B">
        <w:rPr>
          <w:rStyle w:val="StyleUnderline"/>
        </w:rPr>
        <w:t>Combatants on all sides targeted</w:t>
      </w:r>
      <w:r w:rsidRPr="00252F6B">
        <w:rPr>
          <w:sz w:val="16"/>
        </w:rPr>
        <w:t xml:space="preserve"> </w:t>
      </w:r>
      <w:r w:rsidRPr="00252F6B">
        <w:rPr>
          <w:rStyle w:val="StyleUnderline"/>
        </w:rPr>
        <w:t xml:space="preserve">women for either being </w:t>
      </w:r>
      <w:r w:rsidRPr="00252F6B">
        <w:rPr>
          <w:rStyle w:val="Emphasis"/>
        </w:rPr>
        <w:t>Native</w:t>
      </w:r>
      <w:r w:rsidRPr="00252F6B">
        <w:rPr>
          <w:sz w:val="16"/>
        </w:rPr>
        <w:t xml:space="preserve"> </w:t>
      </w:r>
      <w:r w:rsidRPr="00252F6B">
        <w:rPr>
          <w:rStyle w:val="StyleUnderline"/>
        </w:rPr>
        <w:t xml:space="preserve">to the enemy or being the </w:t>
      </w:r>
      <w:r w:rsidRPr="00252F6B">
        <w:rPr>
          <w:rStyle w:val="Emphasis"/>
        </w:rPr>
        <w:t>Migrant enemy</w:t>
      </w:r>
      <w:r w:rsidRPr="00252F6B">
        <w:rPr>
          <w:sz w:val="16"/>
        </w:rPr>
        <w:t xml:space="preserve">. </w:t>
      </w:r>
    </w:p>
    <w:p w14:paraId="52E6E1FF" w14:textId="77777777" w:rsidR="00591CA6" w:rsidRPr="00252F6B" w:rsidRDefault="00591CA6" w:rsidP="00591CA6">
      <w:pPr>
        <w:rPr>
          <w:sz w:val="16"/>
        </w:rPr>
      </w:pPr>
      <w:r w:rsidRPr="00252F6B">
        <w:rPr>
          <w:sz w:val="16"/>
        </w:rPr>
        <w:t xml:space="preserve">These are only some of the better reported—and most murderous— events where the politics of separating National-Natives from Migrants has been central. </w:t>
      </w:r>
      <w:r w:rsidRPr="00252F6B">
        <w:rPr>
          <w:rStyle w:val="StyleUnderline"/>
        </w:rPr>
        <w:t xml:space="preserve">Organized through a politics of </w:t>
      </w:r>
      <w:r w:rsidRPr="00252F6B">
        <w:rPr>
          <w:rStyle w:val="Emphasis"/>
        </w:rPr>
        <w:t>autochthony</w:t>
      </w:r>
      <w:r w:rsidRPr="00252F6B">
        <w:rPr>
          <w:sz w:val="16"/>
        </w:rPr>
        <w:t xml:space="preserve">, </w:t>
      </w:r>
      <w:r w:rsidRPr="00252F6B">
        <w:rPr>
          <w:rStyle w:val="StyleUnderline"/>
        </w:rPr>
        <w:t>each</w:t>
      </w:r>
      <w:r w:rsidRPr="00252F6B">
        <w:rPr>
          <w:sz w:val="16"/>
        </w:rPr>
        <w:t xml:space="preserve"> has </w:t>
      </w:r>
      <w:r w:rsidRPr="00252F6B">
        <w:rPr>
          <w:rStyle w:val="StyleUnderline"/>
        </w:rPr>
        <w:t xml:space="preserve">employed the politics of </w:t>
      </w:r>
      <w:r w:rsidRPr="00252F6B">
        <w:rPr>
          <w:rStyle w:val="Emphasis"/>
        </w:rPr>
        <w:t>home rule</w:t>
      </w:r>
      <w:r w:rsidRPr="00252F6B">
        <w:rPr>
          <w:sz w:val="16"/>
        </w:rPr>
        <w:t xml:space="preserve"> to exclude, expel, and even </w:t>
      </w:r>
      <w:r w:rsidRPr="00252F6B">
        <w:rPr>
          <w:rStyle w:val="StyleUnderline"/>
        </w:rPr>
        <w:t>to</w:t>
      </w:r>
      <w:r w:rsidRPr="00252F6B">
        <w:rPr>
          <w:sz w:val="16"/>
        </w:rPr>
        <w:t xml:space="preserve"> </w:t>
      </w:r>
      <w:r w:rsidRPr="00252F6B">
        <w:rPr>
          <w:rStyle w:val="Emphasis"/>
        </w:rPr>
        <w:t>systematically exterminate</w:t>
      </w:r>
      <w:r w:rsidRPr="00252F6B">
        <w:rPr>
          <w:sz w:val="16"/>
        </w:rPr>
        <w:t xml:space="preserve"> those constituted as </w:t>
      </w:r>
      <w:r w:rsidRPr="00252F6B">
        <w:rPr>
          <w:rStyle w:val="StyleUnderline"/>
        </w:rPr>
        <w:t>Migrants</w:t>
      </w:r>
      <w:r w:rsidRPr="00252F6B">
        <w:rPr>
          <w:sz w:val="16"/>
        </w:rPr>
        <w:t xml:space="preserve">. However, </w:t>
      </w:r>
      <w:r w:rsidRPr="00252F6B">
        <w:rPr>
          <w:rStyle w:val="StyleUnderline"/>
        </w:rPr>
        <w:t xml:space="preserve">autochthonous politics have also been the </w:t>
      </w:r>
      <w:r w:rsidRPr="00252F6B">
        <w:rPr>
          <w:rStyle w:val="Emphasis"/>
        </w:rPr>
        <w:t>prime basis</w:t>
      </w:r>
      <w:r w:rsidRPr="00252F6B">
        <w:rPr>
          <w:sz w:val="16"/>
        </w:rPr>
        <w:t xml:space="preserve"> </w:t>
      </w:r>
      <w:r w:rsidRPr="00252F6B">
        <w:rPr>
          <w:rStyle w:val="StyleUnderline"/>
        </w:rPr>
        <w:t xml:space="preserve">for the </w:t>
      </w:r>
      <w:r w:rsidRPr="00252F6B">
        <w:rPr>
          <w:rStyle w:val="Emphasis"/>
        </w:rPr>
        <w:t>indigenization</w:t>
      </w:r>
      <w:r w:rsidRPr="00252F6B">
        <w:rPr>
          <w:sz w:val="16"/>
        </w:rPr>
        <w:t xml:space="preserve"> </w:t>
      </w:r>
      <w:r w:rsidRPr="00252F6B">
        <w:rPr>
          <w:rStyle w:val="StyleUnderline"/>
        </w:rPr>
        <w:t>of</w:t>
      </w:r>
      <w:r w:rsidRPr="00252F6B">
        <w:rPr>
          <w:sz w:val="16"/>
        </w:rPr>
        <w:t xml:space="preserve"> numerous </w:t>
      </w:r>
      <w:r w:rsidRPr="00252F6B">
        <w:rPr>
          <w:rStyle w:val="Emphasis"/>
        </w:rPr>
        <w:t>African states</w:t>
      </w:r>
      <w:r w:rsidRPr="00252F6B">
        <w:rPr>
          <w:sz w:val="16"/>
        </w:rPr>
        <w:t xml:space="preserve">, </w:t>
      </w:r>
      <w:r w:rsidRPr="00252F6B">
        <w:rPr>
          <w:rStyle w:val="StyleUnderline"/>
        </w:rPr>
        <w:t>such as</w:t>
      </w:r>
      <w:r w:rsidRPr="00252F6B">
        <w:rPr>
          <w:sz w:val="16"/>
        </w:rPr>
        <w:t xml:space="preserve"> Idi </w:t>
      </w:r>
      <w:r w:rsidRPr="00252F6B">
        <w:rPr>
          <w:rStyle w:val="StyleUnderline"/>
        </w:rPr>
        <w:t>Amin’s</w:t>
      </w:r>
      <w:r w:rsidRPr="00252F6B">
        <w:rPr>
          <w:sz w:val="16"/>
        </w:rPr>
        <w:t xml:space="preserve"> forced </w:t>
      </w:r>
      <w:r w:rsidRPr="004774E7">
        <w:rPr>
          <w:rStyle w:val="StyleUnderline"/>
          <w:highlight w:val="yellow"/>
        </w:rPr>
        <w:t xml:space="preserve">expulsion of “Asians” from </w:t>
      </w:r>
      <w:r w:rsidRPr="004774E7">
        <w:rPr>
          <w:rStyle w:val="Emphasis"/>
          <w:highlight w:val="yellow"/>
        </w:rPr>
        <w:t>Uganda</w:t>
      </w:r>
      <w:r w:rsidRPr="00252F6B">
        <w:rPr>
          <w:sz w:val="16"/>
        </w:rPr>
        <w:t xml:space="preserve"> in 1972; </w:t>
      </w:r>
      <w:r w:rsidRPr="00252F6B">
        <w:rPr>
          <w:rStyle w:val="StyleUnderline"/>
        </w:rPr>
        <w:t xml:space="preserve">they are also fundamental to </w:t>
      </w:r>
      <w:r w:rsidRPr="00252F6B">
        <w:rPr>
          <w:rStyle w:val="Emphasis"/>
        </w:rPr>
        <w:t xml:space="preserve">military </w:t>
      </w:r>
      <w:r w:rsidRPr="004774E7">
        <w:rPr>
          <w:rStyle w:val="Emphasis"/>
          <w:highlight w:val="yellow"/>
        </w:rPr>
        <w:t>coup</w:t>
      </w:r>
      <w:r w:rsidRPr="00252F6B">
        <w:rPr>
          <w:rStyle w:val="Emphasis"/>
        </w:rPr>
        <w:t xml:space="preserve"> d’état</w:t>
      </w:r>
      <w:r w:rsidRPr="004774E7">
        <w:rPr>
          <w:rStyle w:val="Emphasis"/>
          <w:highlight w:val="yellow"/>
        </w:rPr>
        <w:t>s</w:t>
      </w:r>
      <w:r w:rsidRPr="00252F6B">
        <w:rPr>
          <w:sz w:val="16"/>
        </w:rPr>
        <w:t xml:space="preserve"> </w:t>
      </w:r>
      <w:r w:rsidRPr="004774E7">
        <w:rPr>
          <w:rStyle w:val="StyleUnderline"/>
          <w:highlight w:val="yellow"/>
        </w:rPr>
        <w:t>unseating</w:t>
      </w:r>
      <w:r w:rsidRPr="00252F6B">
        <w:rPr>
          <w:sz w:val="16"/>
        </w:rPr>
        <w:t xml:space="preserve"> </w:t>
      </w:r>
      <w:r w:rsidRPr="00252F6B">
        <w:rPr>
          <w:rStyle w:val="StyleUnderline"/>
        </w:rPr>
        <w:t>democratically elected “</w:t>
      </w:r>
      <w:r w:rsidRPr="004774E7">
        <w:rPr>
          <w:rStyle w:val="StyleUnderline"/>
          <w:highlight w:val="yellow"/>
        </w:rPr>
        <w:t>Asian</w:t>
      </w:r>
      <w:r w:rsidRPr="00252F6B">
        <w:rPr>
          <w:sz w:val="16"/>
        </w:rPr>
        <w:t xml:space="preserve">” parliamentary </w:t>
      </w:r>
      <w:r w:rsidRPr="004774E7">
        <w:rPr>
          <w:rStyle w:val="StyleUnderline"/>
          <w:highlight w:val="yellow"/>
        </w:rPr>
        <w:t xml:space="preserve">leaders in </w:t>
      </w:r>
      <w:r w:rsidRPr="004774E7">
        <w:rPr>
          <w:rStyle w:val="Emphasis"/>
          <w:highlight w:val="yellow"/>
        </w:rPr>
        <w:t>Fij</w:t>
      </w:r>
      <w:r w:rsidRPr="00252F6B">
        <w:rPr>
          <w:rStyle w:val="Emphasis"/>
        </w:rPr>
        <w:t>i</w:t>
      </w:r>
      <w:r w:rsidRPr="00252F6B">
        <w:rPr>
          <w:sz w:val="16"/>
        </w:rPr>
        <w:t xml:space="preserve">; </w:t>
      </w:r>
      <w:r w:rsidRPr="00252F6B">
        <w:rPr>
          <w:rStyle w:val="StyleUnderline"/>
        </w:rPr>
        <w:t>and</w:t>
      </w:r>
      <w:r w:rsidRPr="00252F6B">
        <w:rPr>
          <w:sz w:val="16"/>
        </w:rPr>
        <w:t xml:space="preserve"> they are at </w:t>
      </w:r>
      <w:r w:rsidRPr="00252F6B">
        <w:rPr>
          <w:rStyle w:val="StyleUnderline"/>
        </w:rPr>
        <w:t>the</w:t>
      </w:r>
      <w:r w:rsidRPr="00252F6B">
        <w:rPr>
          <w:sz w:val="16"/>
        </w:rPr>
        <w:t xml:space="preserve"> core of </w:t>
      </w:r>
      <w:r w:rsidRPr="00252F6B">
        <w:rPr>
          <w:rStyle w:val="StyleUnderline"/>
        </w:rPr>
        <w:t>moral panics over “</w:t>
      </w:r>
      <w:r w:rsidRPr="004774E7">
        <w:rPr>
          <w:rStyle w:val="StyleUnderline"/>
          <w:highlight w:val="yellow"/>
        </w:rPr>
        <w:t>Migrant invasions” across</w:t>
      </w:r>
      <w:r w:rsidRPr="004774E7">
        <w:rPr>
          <w:sz w:val="16"/>
          <w:highlight w:val="yellow"/>
        </w:rPr>
        <w:t xml:space="preserve"> </w:t>
      </w:r>
      <w:r w:rsidRPr="004774E7">
        <w:rPr>
          <w:rStyle w:val="Emphasis"/>
          <w:highlight w:val="yellow"/>
        </w:rPr>
        <w:t>Europe</w:t>
      </w:r>
      <w:r w:rsidRPr="00252F6B">
        <w:rPr>
          <w:sz w:val="16"/>
        </w:rPr>
        <w:t>.</w:t>
      </w:r>
    </w:p>
    <w:p w14:paraId="742B21C9" w14:textId="0BEA8261" w:rsidR="001313A6" w:rsidRDefault="00591CA6" w:rsidP="00393CDB">
      <w:pPr>
        <w:pStyle w:val="Heading3"/>
      </w:pPr>
      <w:r>
        <w:t>***</w:t>
      </w:r>
      <w:r w:rsidR="00393CDB">
        <w:t>1NC---Bradford</w:t>
      </w:r>
    </w:p>
    <w:p w14:paraId="1653F940" w14:textId="77777777" w:rsidR="00393CDB" w:rsidRDefault="00393CDB" w:rsidP="00393CDB">
      <w:pPr>
        <w:pStyle w:val="Heading4"/>
      </w:pPr>
      <w:r>
        <w:t>Legal reform is vital to provide meaningful redress for past violence to natives—can’t fix the law outside of the law</w:t>
      </w:r>
    </w:p>
    <w:p w14:paraId="2E8DCEA4" w14:textId="77777777" w:rsidR="00393CDB" w:rsidRDefault="00393CDB" w:rsidP="00393CDB">
      <w:r>
        <w:t xml:space="preserve">William </w:t>
      </w:r>
      <w:r>
        <w:rPr>
          <w:rStyle w:val="Style13ptBold"/>
        </w:rPr>
        <w:t xml:space="preserve">Bradford </w:t>
      </w:r>
      <w:r w:rsidRPr="00234B33">
        <w:rPr>
          <w:rStyle w:val="Style13ptBold"/>
        </w:rPr>
        <w:t>2,</w:t>
      </w:r>
      <w:r>
        <w:t xml:space="preserve"> Chiricahua Apache. LL.M., 2001, Harvard Law School; Ph.D., 1995, Northwestern University,</w:t>
      </w:r>
      <w:r w:rsidRPr="00DC756E">
        <w:t xml:space="preserve"> </w:t>
      </w:r>
      <w:r>
        <w:t>"With a Very Great Blame on Our Hearts": 1 Reparations, Reconciliation, and an American Indian Plea for Peace with Justice, 27 Am. Indian L. Rev. 1</w:t>
      </w:r>
    </w:p>
    <w:p w14:paraId="113D3183" w14:textId="77777777" w:rsidR="00393CDB" w:rsidRPr="000928C7" w:rsidRDefault="00393CDB" w:rsidP="00393CDB">
      <w:pPr>
        <w:rPr>
          <w:sz w:val="14"/>
        </w:rPr>
      </w:pPr>
      <w:r w:rsidRPr="000928C7">
        <w:rPr>
          <w:sz w:val="14"/>
        </w:rPr>
        <w:t xml:space="preserve"> [*17]  Nevertheless, </w:t>
      </w:r>
      <w:r w:rsidRPr="00811154">
        <w:rPr>
          <w:rStyle w:val="StyleUnderline"/>
        </w:rPr>
        <w:t>even if the non-Indian majority would reject the American Myth in the interest of mending national fences, the path to Indian redress winds through terrain unmapped heretofore.</w:t>
      </w:r>
      <w:r w:rsidRPr="000928C7">
        <w:rPr>
          <w:sz w:val="14"/>
        </w:rPr>
        <w:t xml:space="preserve"> Compensation and apologies, gestures potentially part of an amicable settlement, are not germane to </w:t>
      </w:r>
      <w:r w:rsidRPr="00C77131">
        <w:rPr>
          <w:rStyle w:val="StyleUnderline"/>
          <w:highlight w:val="yellow"/>
        </w:rPr>
        <w:t>the resolution of Indian</w:t>
      </w:r>
      <w:r w:rsidRPr="00811154">
        <w:rPr>
          <w:rStyle w:val="StyleUnderline"/>
        </w:rPr>
        <w:t xml:space="preserve"> claims for </w:t>
      </w:r>
      <w:r w:rsidRPr="00C77131">
        <w:rPr>
          <w:rStyle w:val="StyleUnderline"/>
          <w:highlight w:val="yellow"/>
        </w:rPr>
        <w:t>injustices</w:t>
      </w:r>
      <w:r w:rsidRPr="000928C7">
        <w:rPr>
          <w:sz w:val="14"/>
        </w:rPr>
        <w:t xml:space="preserve"> that cannot be remedied save by reinvestiture of lands and sovereignty in self-determining Indian tribes. 70 This </w:t>
      </w:r>
      <w:r w:rsidRPr="00C77131">
        <w:rPr>
          <w:rStyle w:val="StyleUnderline"/>
          <w:highlight w:val="yellow"/>
        </w:rPr>
        <w:t>requires</w:t>
      </w:r>
      <w:r w:rsidRPr="00811154">
        <w:rPr>
          <w:rStyle w:val="StyleUnderline"/>
        </w:rPr>
        <w:t xml:space="preserve"> not merely an abstract acknowledgment of the value of pluralism but a </w:t>
      </w:r>
      <w:r w:rsidRPr="00B675DA">
        <w:rPr>
          <w:rStyle w:val="Emphasis"/>
        </w:rPr>
        <w:t>comprehensive</w:t>
      </w:r>
      <w:r w:rsidRPr="00811154">
        <w:rPr>
          <w:rStyle w:val="Emphasis"/>
        </w:rPr>
        <w:t xml:space="preserve"> program of </w:t>
      </w:r>
      <w:r w:rsidRPr="00C77131">
        <w:rPr>
          <w:rStyle w:val="Emphasis"/>
          <w:highlight w:val="yellow"/>
        </w:rPr>
        <w:t>legal reform</w:t>
      </w:r>
      <w:r w:rsidRPr="000928C7">
        <w:rPr>
          <w:sz w:val="14"/>
        </w:rPr>
        <w:t xml:space="preserve"> that dispenses with doctrines and precedents perpetuating the denial of the human rights of Indian tribes and people. 71 </w:t>
      </w:r>
      <w:r w:rsidRPr="00C77131">
        <w:rPr>
          <w:rStyle w:val="Emphasis"/>
          <w:highlight w:val="yellow"/>
        </w:rPr>
        <w:t>As law</w:t>
      </w:r>
      <w:r w:rsidRPr="007B1C7E">
        <w:rPr>
          <w:rStyle w:val="Emphasis"/>
        </w:rPr>
        <w:t xml:space="preserve">, more than any other social variable, </w:t>
      </w:r>
      <w:r w:rsidRPr="00C77131">
        <w:rPr>
          <w:rStyle w:val="Emphasis"/>
          <w:highlight w:val="yellow"/>
        </w:rPr>
        <w:t>has reproduced the subordination of Indians in the U</w:t>
      </w:r>
      <w:r w:rsidRPr="007B1C7E">
        <w:rPr>
          <w:rStyle w:val="Emphasis"/>
        </w:rPr>
        <w:t xml:space="preserve">nited </w:t>
      </w:r>
      <w:r w:rsidRPr="00C77131">
        <w:rPr>
          <w:rStyle w:val="Emphasis"/>
          <w:highlight w:val="yellow"/>
        </w:rPr>
        <w:t>S</w:t>
      </w:r>
      <w:r w:rsidRPr="007B1C7E">
        <w:rPr>
          <w:rStyle w:val="Emphasis"/>
        </w:rPr>
        <w:t>tates,</w:t>
      </w:r>
      <w:r w:rsidRPr="000928C7">
        <w:rPr>
          <w:sz w:val="14"/>
        </w:rPr>
        <w:t xml:space="preserve"> 72 </w:t>
      </w:r>
      <w:r w:rsidRPr="00B675DA">
        <w:rPr>
          <w:rStyle w:val="Emphasis"/>
        </w:rPr>
        <w:t xml:space="preserve">legal </w:t>
      </w:r>
      <w:r w:rsidRPr="00C77131">
        <w:rPr>
          <w:rStyle w:val="Emphasis"/>
          <w:highlight w:val="yellow"/>
        </w:rPr>
        <w:t>reform occupies a central position in</w:t>
      </w:r>
      <w:r w:rsidRPr="007B1C7E">
        <w:rPr>
          <w:rStyle w:val="Emphasis"/>
        </w:rPr>
        <w:t xml:space="preserve"> the claim for </w:t>
      </w:r>
      <w:r w:rsidRPr="00C77131">
        <w:rPr>
          <w:rStyle w:val="Emphasis"/>
          <w:highlight w:val="yellow"/>
        </w:rPr>
        <w:t>Indian redress</w:t>
      </w:r>
      <w:r w:rsidRPr="007B1C7E">
        <w:rPr>
          <w:rStyle w:val="Emphasis"/>
        </w:rPr>
        <w:t>.</w:t>
      </w:r>
      <w:r w:rsidRPr="000928C7">
        <w:rPr>
          <w:sz w:val="14"/>
        </w:rPr>
        <w:t xml:space="preserve"> 73</w:t>
      </w:r>
      <w:r w:rsidRPr="000928C7">
        <w:rPr>
          <w:sz w:val="12"/>
        </w:rPr>
        <w:t>¶</w:t>
      </w:r>
      <w:r w:rsidRPr="000928C7">
        <w:rPr>
          <w:sz w:val="14"/>
        </w:rPr>
        <w:t xml:space="preserve"> [*18] In short, </w:t>
      </w:r>
      <w:r w:rsidRPr="00C77131">
        <w:rPr>
          <w:rStyle w:val="StyleUnderline"/>
          <w:highlight w:val="yellow"/>
        </w:rPr>
        <w:t>proponents</w:t>
      </w:r>
      <w:r w:rsidRPr="00434849">
        <w:rPr>
          <w:rStyle w:val="StyleUnderline"/>
        </w:rPr>
        <w:t xml:space="preserve"> of Indian redress </w:t>
      </w:r>
      <w:r w:rsidRPr="00C77131">
        <w:rPr>
          <w:rStyle w:val="Emphasis"/>
          <w:highlight w:val="yellow"/>
        </w:rPr>
        <w:t>must not only displace</w:t>
      </w:r>
      <w:r w:rsidRPr="00434849">
        <w:rPr>
          <w:rStyle w:val="Emphasis"/>
        </w:rPr>
        <w:t xml:space="preserve"> a </w:t>
      </w:r>
      <w:r w:rsidRPr="00C77131">
        <w:rPr>
          <w:rStyle w:val="Emphasis"/>
          <w:highlight w:val="yellow"/>
        </w:rPr>
        <w:t>flawed</w:t>
      </w:r>
      <w:r w:rsidRPr="00434849">
        <w:rPr>
          <w:rStyle w:val="Emphasis"/>
        </w:rPr>
        <w:t xml:space="preserve"> version of </w:t>
      </w:r>
      <w:r w:rsidRPr="00C77131">
        <w:rPr>
          <w:rStyle w:val="Emphasis"/>
          <w:highlight w:val="yellow"/>
        </w:rPr>
        <w:t>history</w:t>
      </w:r>
      <w:r w:rsidRPr="00C77131">
        <w:rPr>
          <w:rStyle w:val="StyleUnderline"/>
          <w:highlight w:val="yellow"/>
        </w:rPr>
        <w:t xml:space="preserve">: they </w:t>
      </w:r>
      <w:r w:rsidRPr="00C77131">
        <w:rPr>
          <w:rStyle w:val="Emphasis"/>
          <w:highlight w:val="yellow"/>
        </w:rPr>
        <w:t>must articulate a proposal for remediation</w:t>
      </w:r>
      <w:r w:rsidRPr="00434849">
        <w:rPr>
          <w:rStyle w:val="StyleUnderline"/>
        </w:rPr>
        <w:t xml:space="preserve"> that transports the American people far beyond the strictures of existing law</w:t>
      </w:r>
      <w:r w:rsidRPr="000928C7">
        <w:rPr>
          <w:sz w:val="14"/>
        </w:rPr>
        <w:t xml:space="preserve"> </w:t>
      </w:r>
      <w:r w:rsidRPr="00296F98">
        <w:rPr>
          <w:rStyle w:val="StyleUnderline"/>
        </w:rPr>
        <w:t>to enable the peaceful restoration of Indian lands and powers of self-government</w:t>
      </w:r>
      <w:r w:rsidRPr="000928C7">
        <w:rPr>
          <w:sz w:val="14"/>
        </w:rPr>
        <w:t>. 74 Such a transformative mission cannot be accomplished by positing Indians and the non-Indian majority as adversaries, as would reparations; rather, redress of Indian claims and the healing of the American nation -- crucial foci of the drive toward perfection -- necessitate dialogue, reconciliation, and joint authorship of a future history of peace, harmony, and justice. 75</w:t>
      </w:r>
      <w:r w:rsidRPr="000928C7">
        <w:rPr>
          <w:sz w:val="12"/>
        </w:rPr>
        <w:t>¶</w:t>
      </w:r>
      <w:r w:rsidRPr="000928C7">
        <w:rPr>
          <w:sz w:val="14"/>
        </w:rPr>
        <w:t xml:space="preserve"> Part II of </w:t>
      </w:r>
      <w:r w:rsidRPr="00C77131">
        <w:rPr>
          <w:rStyle w:val="StyleUnderline"/>
          <w:highlight w:val="yellow"/>
        </w:rPr>
        <w:t>this</w:t>
      </w:r>
      <w:r w:rsidRPr="00296F98">
        <w:rPr>
          <w:rStyle w:val="StyleUnderline"/>
        </w:rPr>
        <w:t xml:space="preserve"> </w:t>
      </w:r>
      <w:r w:rsidRPr="000928C7">
        <w:rPr>
          <w:sz w:val="14"/>
        </w:rPr>
        <w:t xml:space="preserve">Article </w:t>
      </w:r>
      <w:r w:rsidRPr="00296F98">
        <w:rPr>
          <w:rStyle w:val="StyleUnderline"/>
        </w:rPr>
        <w:t xml:space="preserve">offers a disquieting version of U.S-Indian history that </w:t>
      </w:r>
      <w:r w:rsidRPr="00C77131">
        <w:rPr>
          <w:rStyle w:val="Emphasis"/>
          <w:highlight w:val="yellow"/>
        </w:rPr>
        <w:t xml:space="preserve">accelerates erosion of the American Myth </w:t>
      </w:r>
      <w:r w:rsidRPr="00C77131">
        <w:rPr>
          <w:rStyle w:val="StyleUnderline"/>
          <w:highlight w:val="yellow"/>
        </w:rPr>
        <w:t>and acquaints the non-Indian majority with</w:t>
      </w:r>
      <w:r w:rsidRPr="00296F98">
        <w:rPr>
          <w:rStyle w:val="StyleUnderline"/>
        </w:rPr>
        <w:t xml:space="preserve"> the necessary </w:t>
      </w:r>
      <w:r w:rsidRPr="00C77131">
        <w:rPr>
          <w:rStyle w:val="Emphasis"/>
          <w:highlight w:val="yellow"/>
        </w:rPr>
        <w:t>factual predicate to Indian redress.</w:t>
      </w:r>
      <w:r w:rsidRPr="00296F98">
        <w:rPr>
          <w:rStyle w:val="Emphasis"/>
        </w:rPr>
        <w:t xml:space="preserve"> </w:t>
      </w:r>
      <w:r w:rsidRPr="000928C7">
        <w:rPr>
          <w:sz w:val="14"/>
        </w:rPr>
        <w:t xml:space="preserve">Parts III and IV contrast the assumptions, procedures, and remedies that distinguish reparations and reconciliation, 76 the dominant contending models of redress available to group victims of human injustice, and demonstrate that, </w:t>
      </w:r>
      <w:r w:rsidRPr="00296F98">
        <w:rPr>
          <w:rStyle w:val="StyleUnderline"/>
        </w:rPr>
        <w:t xml:space="preserve">because </w:t>
      </w:r>
      <w:r w:rsidRPr="00C77131">
        <w:rPr>
          <w:rStyle w:val="StyleUnderline"/>
        </w:rPr>
        <w:t xml:space="preserve">it offers the </w:t>
      </w:r>
      <w:r w:rsidRPr="00C77131">
        <w:rPr>
          <w:rStyle w:val="Emphasis"/>
        </w:rPr>
        <w:t>best hope</w:t>
      </w:r>
      <w:r w:rsidRPr="00C77131">
        <w:rPr>
          <w:rStyle w:val="StyleUnderline"/>
        </w:rPr>
        <w:t xml:space="preserve"> for a peaceful American coexistence marked by </w:t>
      </w:r>
      <w:r w:rsidRPr="00C77131">
        <w:rPr>
          <w:rStyle w:val="Emphasis"/>
        </w:rPr>
        <w:t>mutual respect for sovereignty</w:t>
      </w:r>
      <w:r w:rsidRPr="00296F98">
        <w:rPr>
          <w:rStyle w:val="StyleUnderline"/>
        </w:rPr>
        <w:t xml:space="preserve">, </w:t>
      </w:r>
      <w:r w:rsidRPr="00C77131">
        <w:rPr>
          <w:rStyle w:val="StyleUnderline"/>
          <w:highlight w:val="yellow"/>
        </w:rPr>
        <w:t>reconciliation is a more appropriate avenue to Indian redress</w:t>
      </w:r>
      <w:r w:rsidRPr="00296F98">
        <w:rPr>
          <w:rStyle w:val="StyleUnderline"/>
        </w:rPr>
        <w:t>.</w:t>
      </w:r>
      <w:r w:rsidRPr="000928C7">
        <w:rPr>
          <w:sz w:val="14"/>
        </w:rPr>
        <w:t xml:space="preserve"> Several preliminary proposals, including the introduction of traditional tribal peacemaking as perhaps the most appropriate form of  [*19]  reconciliation, will be offered to stimulate thinking.</w:t>
      </w:r>
    </w:p>
    <w:p w14:paraId="73A13073" w14:textId="77777777" w:rsidR="00393CDB" w:rsidRDefault="00393CDB" w:rsidP="00393CDB">
      <w:pPr>
        <w:pStyle w:val="Heading4"/>
      </w:pPr>
      <w:r>
        <w:t>Only advocating legal reform by non-natives can address the past imperialism of federal native policy</w:t>
      </w:r>
    </w:p>
    <w:p w14:paraId="09CC9F05" w14:textId="77777777" w:rsidR="00393CDB" w:rsidRDefault="00393CDB" w:rsidP="00393CDB">
      <w:r>
        <w:t xml:space="preserve">William </w:t>
      </w:r>
      <w:r>
        <w:rPr>
          <w:rStyle w:val="Style13ptBold"/>
        </w:rPr>
        <w:t xml:space="preserve">Bradford </w:t>
      </w:r>
      <w:r w:rsidRPr="00234B33">
        <w:rPr>
          <w:rStyle w:val="Style13ptBold"/>
        </w:rPr>
        <w:t>2,</w:t>
      </w:r>
      <w:r>
        <w:t xml:space="preserve"> Chiricahua Apache with an LL.M., 2001, Harvard Law School; Ph.D., 1995, Northwestern University,</w:t>
      </w:r>
      <w:r w:rsidRPr="00DC756E">
        <w:t xml:space="preserve"> </w:t>
      </w:r>
      <w:r>
        <w:t>"With a Very Great Blame on Our Hearts": 1 Reparations, Reconciliation, and an American Indian Plea for Peace with Justice, 27 Am. Indian L. Rev. 1</w:t>
      </w:r>
    </w:p>
    <w:p w14:paraId="09FD4462" w14:textId="77777777" w:rsidR="00393CDB" w:rsidRDefault="00393CDB" w:rsidP="00393CDB">
      <w:pPr>
        <w:rPr>
          <w:sz w:val="16"/>
        </w:rPr>
      </w:pPr>
      <w:r w:rsidRPr="00E77A7C">
        <w:rPr>
          <w:rStyle w:val="StyleUnderline"/>
          <w:highlight w:val="yellow"/>
        </w:rPr>
        <w:t>More than two centuries of genocide, land theft,</w:t>
      </w:r>
      <w:r w:rsidRPr="00BC0D93">
        <w:rPr>
          <w:rStyle w:val="StyleUnderline"/>
        </w:rPr>
        <w:t xml:space="preserve"> and ethnocide, </w:t>
      </w:r>
      <w:r w:rsidRPr="00E77A7C">
        <w:rPr>
          <w:rStyle w:val="StyleUnderline"/>
          <w:highlight w:val="yellow"/>
        </w:rPr>
        <w:t>implemented by</w:t>
      </w:r>
      <w:r w:rsidRPr="00FC3197">
        <w:rPr>
          <w:sz w:val="16"/>
        </w:rPr>
        <w:t xml:space="preserve"> the brutal instrument of </w:t>
      </w:r>
      <w:r w:rsidRPr="00E77A7C">
        <w:rPr>
          <w:rStyle w:val="StyleUnderline"/>
          <w:highlight w:val="yellow"/>
        </w:rPr>
        <w:t>federal</w:t>
      </w:r>
      <w:r w:rsidRPr="00BC0D93">
        <w:rPr>
          <w:rStyle w:val="StyleUnderline"/>
        </w:rPr>
        <w:t xml:space="preserve"> Indian </w:t>
      </w:r>
      <w:r w:rsidRPr="00E77A7C">
        <w:rPr>
          <w:rStyle w:val="StyleUnderline"/>
          <w:highlight w:val="yellow"/>
        </w:rPr>
        <w:t>law</w:t>
      </w:r>
      <w:r w:rsidRPr="00E77A7C">
        <w:rPr>
          <w:sz w:val="16"/>
          <w:highlight w:val="yellow"/>
        </w:rPr>
        <w:t>,</w:t>
      </w:r>
      <w:r w:rsidRPr="00FC3197">
        <w:rPr>
          <w:sz w:val="16"/>
        </w:rPr>
        <w:t xml:space="preserve"> </w:t>
      </w:r>
      <w:r w:rsidRPr="00BC0D93">
        <w:rPr>
          <w:rStyle w:val="StyleUnderline"/>
        </w:rPr>
        <w:t>350 have depopulated and seized Indian land and eliminated rival polities within the colonial state constructed thereon.</w:t>
      </w:r>
      <w:r w:rsidRPr="00FC3197">
        <w:rPr>
          <w:sz w:val="16"/>
        </w:rPr>
        <w:t xml:space="preserve"> The historical review of U.S.-Indian relations has revised a mythical account in order to prepare the intellectual terrain for contemporary remediation. </w:t>
      </w:r>
      <w:r w:rsidRPr="00D91573">
        <w:rPr>
          <w:rStyle w:val="StyleUnderline"/>
        </w:rPr>
        <w:t xml:space="preserve">Although </w:t>
      </w:r>
      <w:r w:rsidRPr="00660B2D">
        <w:rPr>
          <w:rStyle w:val="StyleUnderline"/>
          <w:highlight w:val="yellow"/>
        </w:rPr>
        <w:t>the role of the</w:t>
      </w:r>
      <w:r w:rsidRPr="00D91573">
        <w:rPr>
          <w:rStyle w:val="StyleUnderline"/>
        </w:rPr>
        <w:t xml:space="preserve"> </w:t>
      </w:r>
      <w:r w:rsidRPr="00660B2D">
        <w:rPr>
          <w:rStyle w:val="StyleUnderline"/>
          <w:highlight w:val="yellow"/>
        </w:rPr>
        <w:t>U</w:t>
      </w:r>
      <w:r w:rsidRPr="00D91573">
        <w:rPr>
          <w:rStyle w:val="StyleUnderline"/>
        </w:rPr>
        <w:t xml:space="preserve">nited </w:t>
      </w:r>
      <w:r w:rsidRPr="00660B2D">
        <w:rPr>
          <w:rStyle w:val="StyleUnderline"/>
          <w:highlight w:val="yellow"/>
        </w:rPr>
        <w:t>S</w:t>
      </w:r>
      <w:r w:rsidRPr="00D91573">
        <w:rPr>
          <w:rStyle w:val="StyleUnderline"/>
        </w:rPr>
        <w:t xml:space="preserve">tates </w:t>
      </w:r>
      <w:r w:rsidRPr="00660B2D">
        <w:rPr>
          <w:rStyle w:val="StyleUnderline"/>
          <w:highlight w:val="yellow"/>
        </w:rPr>
        <w:t>in the deliberate destruction of Indian populations</w:t>
      </w:r>
      <w:r w:rsidRPr="00D91573">
        <w:rPr>
          <w:rStyle w:val="StyleUnderline"/>
        </w:rPr>
        <w:t xml:space="preserve">, property rights, and cultural patrimonies </w:t>
      </w:r>
      <w:r w:rsidRPr="00660B2D">
        <w:rPr>
          <w:rStyle w:val="StyleUnderline"/>
          <w:highlight w:val="yellow"/>
        </w:rPr>
        <w:t>is for most Americans a hidden history</w:t>
      </w:r>
      <w:r w:rsidRPr="00D91573">
        <w:rPr>
          <w:rStyle w:val="StyleUnderline"/>
        </w:rPr>
        <w:t>, it presents an archetype for the contemporary</w:t>
      </w:r>
      <w:r w:rsidRPr="00FC3197">
        <w:rPr>
          <w:sz w:val="16"/>
        </w:rPr>
        <w:t xml:space="preserve"> exposition, analysis, and </w:t>
      </w:r>
      <w:r w:rsidRPr="00D91573">
        <w:rPr>
          <w:rStyle w:val="StyleUnderline"/>
        </w:rPr>
        <w:t>redress of a gross human injustice.</w:t>
      </w:r>
      <w:r w:rsidRPr="00FC3197">
        <w:rPr>
          <w:sz w:val="16"/>
        </w:rPr>
        <w:t xml:space="preserve"> However, even if re-envisioning history instructs the non-Indian majority in its moral and legal obligations to redress Indian claims, 351 unless two fundamental, transformative principles guide and inform redress, it is foreordained to fail.</w:t>
      </w:r>
      <w:r w:rsidRPr="00FC3197">
        <w:rPr>
          <w:sz w:val="12"/>
        </w:rPr>
        <w:t>¶</w:t>
      </w:r>
      <w:r w:rsidRPr="00FC3197">
        <w:rPr>
          <w:sz w:val="16"/>
        </w:rPr>
        <w:t xml:space="preserve"> First, </w:t>
      </w:r>
      <w:r w:rsidRPr="00660B2D">
        <w:rPr>
          <w:rStyle w:val="StyleUnderline"/>
          <w:highlight w:val="yellow"/>
        </w:rPr>
        <w:t>because a set of institutionalized legal impediment</w:t>
      </w:r>
      <w:r w:rsidRPr="00D91573">
        <w:rPr>
          <w:rStyle w:val="StyleUnderline"/>
        </w:rPr>
        <w:t>s</w:t>
      </w:r>
      <w:r w:rsidRPr="00FC3197">
        <w:rPr>
          <w:sz w:val="16"/>
        </w:rPr>
        <w:t xml:space="preserve"> 352 </w:t>
      </w:r>
      <w:r w:rsidRPr="00660B2D">
        <w:rPr>
          <w:rStyle w:val="StyleUnderline"/>
          <w:highlight w:val="yellow"/>
        </w:rPr>
        <w:t>runs through the domestic order</w:t>
      </w:r>
      <w:r w:rsidRPr="00D91573">
        <w:rPr>
          <w:rStyle w:val="StyleUnderline"/>
        </w:rPr>
        <w:t xml:space="preserve"> and trammels Indian rights, </w:t>
      </w:r>
      <w:r w:rsidRPr="00660B2D">
        <w:rPr>
          <w:rStyle w:val="StyleUnderline"/>
          <w:highlight w:val="yellow"/>
        </w:rPr>
        <w:t xml:space="preserve">it </w:t>
      </w:r>
      <w:r w:rsidRPr="00660B2D">
        <w:rPr>
          <w:rStyle w:val="Emphasis"/>
          <w:highlight w:val="yellow"/>
        </w:rPr>
        <w:t>falls to a process of legal reform</w:t>
      </w:r>
      <w:r w:rsidRPr="00660B2D">
        <w:rPr>
          <w:rStyle w:val="StyleUnderline"/>
          <w:highlight w:val="yellow"/>
        </w:rPr>
        <w:t xml:space="preserve"> to make</w:t>
      </w:r>
      <w:r w:rsidRPr="00D91573">
        <w:rPr>
          <w:rStyle w:val="StyleUnderline"/>
        </w:rPr>
        <w:t xml:space="preserve"> the nation safe for the </w:t>
      </w:r>
      <w:r w:rsidRPr="00660B2D">
        <w:rPr>
          <w:rStyle w:val="StyleUnderline"/>
          <w:highlight w:val="yellow"/>
        </w:rPr>
        <w:t>peaceful coexistence of basic value-difference</w:t>
      </w:r>
      <w:r w:rsidRPr="00660B2D">
        <w:rPr>
          <w:sz w:val="16"/>
          <w:highlight w:val="yellow"/>
        </w:rPr>
        <w:t>s</w:t>
      </w:r>
      <w:r w:rsidRPr="00FC3197">
        <w:rPr>
          <w:sz w:val="16"/>
        </w:rPr>
        <w:t xml:space="preserve">  [*73]  between people as well as </w:t>
      </w:r>
      <w:r w:rsidRPr="00D91573">
        <w:rPr>
          <w:rStyle w:val="StyleUnderline"/>
        </w:rPr>
        <w:t>between peoples</w:t>
      </w:r>
      <w:r w:rsidRPr="00FC3197">
        <w:rPr>
          <w:sz w:val="16"/>
        </w:rPr>
        <w:t xml:space="preserve">. 353 </w:t>
      </w:r>
      <w:r w:rsidRPr="00D91573">
        <w:rPr>
          <w:rStyle w:val="StyleUnderline"/>
        </w:rPr>
        <w:t xml:space="preserve">Necessary </w:t>
      </w:r>
      <w:r w:rsidRPr="00660B2D">
        <w:rPr>
          <w:rStyle w:val="StyleUnderline"/>
          <w:highlight w:val="yellow"/>
        </w:rPr>
        <w:t>reforms will include legislation</w:t>
      </w:r>
      <w:r w:rsidRPr="00FC3197">
        <w:rPr>
          <w:sz w:val="16"/>
        </w:rPr>
        <w:t xml:space="preserve"> 354 </w:t>
      </w:r>
      <w:r w:rsidRPr="00D91573">
        <w:rPr>
          <w:rStyle w:val="StyleUnderline"/>
        </w:rPr>
        <w:t>to strengthen protection of Indian religious, cultural, and property right</w:t>
      </w:r>
      <w:r w:rsidRPr="00FC3197">
        <w:rPr>
          <w:sz w:val="16"/>
        </w:rPr>
        <w:t xml:space="preserve">s; 355 </w:t>
      </w:r>
      <w:r w:rsidRPr="00D91573">
        <w:rPr>
          <w:rStyle w:val="StyleUnderline"/>
        </w:rPr>
        <w:t xml:space="preserve">create </w:t>
      </w:r>
      <w:r w:rsidRPr="00660B2D">
        <w:rPr>
          <w:rStyle w:val="StyleUnderline"/>
          <w:highlight w:val="yellow"/>
        </w:rPr>
        <w:t>specific remedial programs</w:t>
      </w:r>
      <w:r w:rsidRPr="00FC3197">
        <w:rPr>
          <w:sz w:val="16"/>
        </w:rPr>
        <w:t xml:space="preserve">; 356 </w:t>
      </w:r>
      <w:r w:rsidRPr="00D91573">
        <w:rPr>
          <w:rStyle w:val="StyleUnderline"/>
        </w:rPr>
        <w:t>tighten judicial canons</w:t>
      </w:r>
      <w:r w:rsidRPr="00FC3197">
        <w:rPr>
          <w:sz w:val="16"/>
        </w:rPr>
        <w:t xml:space="preserve"> of construction to resolve ambiguities </w:t>
      </w:r>
      <w:r w:rsidRPr="00D91573">
        <w:rPr>
          <w:rStyle w:val="StyleUnderline"/>
        </w:rPr>
        <w:t>and construe treaty terms in favor of tribal reserved rights</w:t>
      </w:r>
      <w:r w:rsidRPr="00FC3197">
        <w:rPr>
          <w:sz w:val="16"/>
        </w:rPr>
        <w:t xml:space="preserve">; </w:t>
      </w:r>
      <w:r w:rsidRPr="00D91573">
        <w:rPr>
          <w:rStyle w:val="StyleUnderline"/>
        </w:rPr>
        <w:t>and incorporate those principles of</w:t>
      </w:r>
      <w:r w:rsidRPr="00FC3197">
        <w:rPr>
          <w:sz w:val="16"/>
        </w:rPr>
        <w:t xml:space="preserve"> conventional and customary </w:t>
      </w:r>
      <w:r w:rsidRPr="009E0082">
        <w:rPr>
          <w:sz w:val="16"/>
        </w:rPr>
        <w:t>in</w:t>
      </w:r>
      <w:r w:rsidRPr="009E0082">
        <w:rPr>
          <w:rStyle w:val="StyleUnderline"/>
        </w:rPr>
        <w:t>ternational law protective of the rights of indigenous</w:t>
      </w:r>
      <w:r w:rsidRPr="00D91573">
        <w:rPr>
          <w:rStyle w:val="StyleUnderline"/>
        </w:rPr>
        <w:t xml:space="preserve"> peoples.</w:t>
      </w:r>
      <w:r w:rsidRPr="00FC3197">
        <w:rPr>
          <w:sz w:val="16"/>
        </w:rPr>
        <w:t xml:space="preserve"> 357 A Constitutional amendment may be necessary to renounce plenary power 358 and  [*74]  restore Indian tribes to a position superior to states in the federalist hierarchy. </w:t>
      </w:r>
      <w:r w:rsidRPr="00D91573">
        <w:rPr>
          <w:rStyle w:val="StyleUnderline"/>
        </w:rPr>
        <w:t>Proposed reforms will "portend changes in power and well-being for specific persons or groups</w:t>
      </w:r>
      <w:r w:rsidRPr="00FC3197">
        <w:rPr>
          <w:sz w:val="16"/>
        </w:rPr>
        <w:t xml:space="preserve">" 359 </w:t>
      </w:r>
      <w:r w:rsidRPr="00D91573">
        <w:rPr>
          <w:rStyle w:val="StyleUnderline"/>
        </w:rPr>
        <w:t>and may compromise the universalist approach to conceiving of, promoting, and protecting rights</w:t>
      </w:r>
      <w:r w:rsidRPr="00FC3197">
        <w:rPr>
          <w:sz w:val="16"/>
        </w:rPr>
        <w:t xml:space="preserve">. 360 </w:t>
      </w:r>
      <w:r w:rsidRPr="00B57787">
        <w:rPr>
          <w:rStyle w:val="StyleUnderline"/>
          <w:highlight w:val="yellow"/>
        </w:rPr>
        <w:t>Redress</w:t>
      </w:r>
      <w:r w:rsidRPr="00D91573">
        <w:rPr>
          <w:rStyle w:val="StyleUnderline"/>
        </w:rPr>
        <w:t xml:space="preserve"> thus </w:t>
      </w:r>
      <w:r w:rsidRPr="00B57787">
        <w:rPr>
          <w:rStyle w:val="Emphasis"/>
          <w:highlight w:val="yellow"/>
        </w:rPr>
        <w:t>invites contestation over its form</w:t>
      </w:r>
      <w:r w:rsidRPr="00D91573">
        <w:rPr>
          <w:rStyle w:val="Emphasis"/>
        </w:rPr>
        <w:t xml:space="preserve">, pace, </w:t>
      </w:r>
      <w:r w:rsidRPr="00B57787">
        <w:rPr>
          <w:rStyle w:val="Emphasis"/>
          <w:highlight w:val="yellow"/>
        </w:rPr>
        <w:t>and scope</w:t>
      </w:r>
      <w:r w:rsidRPr="00FC3197">
        <w:rPr>
          <w:sz w:val="16"/>
        </w:rPr>
        <w:t>. 361</w:t>
      </w:r>
      <w:r w:rsidRPr="00FC3197">
        <w:rPr>
          <w:sz w:val="12"/>
        </w:rPr>
        <w:t>¶</w:t>
      </w:r>
      <w:r w:rsidRPr="00FC3197">
        <w:rPr>
          <w:sz w:val="16"/>
        </w:rPr>
        <w:t xml:space="preserve"> Consequently, </w:t>
      </w:r>
      <w:r w:rsidRPr="00FC3197">
        <w:rPr>
          <w:rStyle w:val="StyleUnderline"/>
        </w:rPr>
        <w:t>the second principle</w:t>
      </w:r>
      <w:r w:rsidRPr="00FC3197">
        <w:rPr>
          <w:sz w:val="16"/>
        </w:rPr>
        <w:t xml:space="preserve">, a corollary to the first, </w:t>
      </w:r>
      <w:r w:rsidRPr="00FC3197">
        <w:rPr>
          <w:rStyle w:val="StyleUnderline"/>
        </w:rPr>
        <w:t xml:space="preserve">is that </w:t>
      </w:r>
      <w:r w:rsidRPr="00B57787">
        <w:rPr>
          <w:rStyle w:val="StyleUnderline"/>
          <w:highlight w:val="yellow"/>
        </w:rPr>
        <w:t xml:space="preserve">the </w:t>
      </w:r>
      <w:r w:rsidRPr="00B57787">
        <w:rPr>
          <w:rStyle w:val="Emphasis"/>
          <w:highlight w:val="yellow"/>
        </w:rPr>
        <w:t>non-Indian majority</w:t>
      </w:r>
      <w:r w:rsidRPr="00FC3197">
        <w:rPr>
          <w:rStyle w:val="StyleUnderline"/>
        </w:rPr>
        <w:t xml:space="preserve"> </w:t>
      </w:r>
      <w:r w:rsidRPr="00B57787">
        <w:rPr>
          <w:rStyle w:val="StyleUnderline"/>
          <w:highlight w:val="yellow"/>
        </w:rPr>
        <w:t>must assist</w:t>
      </w:r>
      <w:r w:rsidRPr="00FC3197">
        <w:rPr>
          <w:rStyle w:val="StyleUnderline"/>
        </w:rPr>
        <w:t xml:space="preserve"> in the infusion of "Indian Self-Determination" with genuine meaning.</w:t>
      </w:r>
      <w:r w:rsidRPr="00FC3197">
        <w:rPr>
          <w:sz w:val="16"/>
        </w:rPr>
        <w:t xml:space="preserve"> 362 The United States and Indian tribes are not only  [*75]  intertwined geographically and historically, they are interdependent. Indian autonomy and prosperity on the one hand, and U.S. legitimacy and global leadership on the other, are inseverable, with each a necessary condition for the full realization of the other. 363 Enhancement of the positive externalities of reciprocal transactions will serve both Indian and non-Indian peoples. </w:t>
      </w:r>
      <w:r w:rsidRPr="00FC3197">
        <w:rPr>
          <w:rStyle w:val="StyleUnderline"/>
        </w:rPr>
        <w:t xml:space="preserve">If U.S.-Indian relationships advance on the basis of a recognition of, and respect for, mutual sovereignties, </w:t>
      </w:r>
      <w:r w:rsidRPr="00FC3197">
        <w:rPr>
          <w:sz w:val="16"/>
        </w:rPr>
        <w:t xml:space="preserve">with differences and disputes attended not by coercion and domination but by negotiation and harmonization, </w:t>
      </w:r>
      <w:r w:rsidRPr="00FC3197">
        <w:rPr>
          <w:rStyle w:val="StyleUnderline"/>
        </w:rPr>
        <w:t xml:space="preserve">a </w:t>
      </w:r>
      <w:r w:rsidRPr="00FC3197">
        <w:rPr>
          <w:rStyle w:val="Emphasis"/>
        </w:rPr>
        <w:t>new era of domestic peace with justice</w:t>
      </w:r>
      <w:r w:rsidRPr="00FC3197">
        <w:rPr>
          <w:rStyle w:val="StyleUnderline"/>
        </w:rPr>
        <w:t>, more worthy of emulation and export than earlier periods of American history, will follow</w:t>
      </w:r>
      <w:r w:rsidRPr="00FC3197">
        <w:rPr>
          <w:sz w:val="16"/>
        </w:rPr>
        <w:t>.</w:t>
      </w:r>
      <w:r w:rsidRPr="00FC3197">
        <w:rPr>
          <w:sz w:val="12"/>
        </w:rPr>
        <w:t>¶</w:t>
      </w:r>
      <w:r w:rsidRPr="00FC3197">
        <w:rPr>
          <w:sz w:val="16"/>
        </w:rPr>
        <w:t xml:space="preserve"> The next section defines and contrasts the theories, procedures, assumptions, and remedies that distinguish reparations and reconciliation, the dominant contending modes of redress available to group victims of human injustice; bring each mode to bear upon the Indian claim; and evaluate the relative utilities and disutilities of each.</w:t>
      </w:r>
    </w:p>
    <w:p w14:paraId="5435149B" w14:textId="77777777" w:rsidR="00393CDB" w:rsidRPr="00B10D65" w:rsidRDefault="00393CDB" w:rsidP="00393CDB"/>
    <w:p w14:paraId="020BB60E" w14:textId="77777777" w:rsidR="00393CDB" w:rsidRPr="00393CDB" w:rsidRDefault="00393CDB" w:rsidP="00393CDB"/>
    <w:sectPr w:rsidR="00393CDB" w:rsidRPr="0039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910E6"/>
    <w:multiLevelType w:val="hybridMultilevel"/>
    <w:tmpl w:val="237C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77DC1"/>
    <w:multiLevelType w:val="hybridMultilevel"/>
    <w:tmpl w:val="7552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1FC1"/>
    <w:rsid w:val="000139A3"/>
    <w:rsid w:val="00100833"/>
    <w:rsid w:val="0010261C"/>
    <w:rsid w:val="00104529"/>
    <w:rsid w:val="00105942"/>
    <w:rsid w:val="00107396"/>
    <w:rsid w:val="001313A6"/>
    <w:rsid w:val="00144A4C"/>
    <w:rsid w:val="00176AB0"/>
    <w:rsid w:val="00177B7D"/>
    <w:rsid w:val="0018322D"/>
    <w:rsid w:val="001B5776"/>
    <w:rsid w:val="001E527A"/>
    <w:rsid w:val="001F78CE"/>
    <w:rsid w:val="00201FC1"/>
    <w:rsid w:val="002047C0"/>
    <w:rsid w:val="00251FC7"/>
    <w:rsid w:val="002608B1"/>
    <w:rsid w:val="00281EE4"/>
    <w:rsid w:val="002855A7"/>
    <w:rsid w:val="002B146A"/>
    <w:rsid w:val="002B5E17"/>
    <w:rsid w:val="002E3724"/>
    <w:rsid w:val="00315690"/>
    <w:rsid w:val="00316B75"/>
    <w:rsid w:val="00325646"/>
    <w:rsid w:val="003460F2"/>
    <w:rsid w:val="0038158C"/>
    <w:rsid w:val="003902BA"/>
    <w:rsid w:val="00393CDB"/>
    <w:rsid w:val="003A09E2"/>
    <w:rsid w:val="00407037"/>
    <w:rsid w:val="004605D6"/>
    <w:rsid w:val="004C60E8"/>
    <w:rsid w:val="004E2D01"/>
    <w:rsid w:val="004E3579"/>
    <w:rsid w:val="004E728B"/>
    <w:rsid w:val="004F39E0"/>
    <w:rsid w:val="00506FB2"/>
    <w:rsid w:val="00537BD5"/>
    <w:rsid w:val="0057268A"/>
    <w:rsid w:val="00591CA6"/>
    <w:rsid w:val="005D2912"/>
    <w:rsid w:val="006065BD"/>
    <w:rsid w:val="00645FA9"/>
    <w:rsid w:val="00647866"/>
    <w:rsid w:val="00665003"/>
    <w:rsid w:val="006A2AD0"/>
    <w:rsid w:val="006C2375"/>
    <w:rsid w:val="006D4ECC"/>
    <w:rsid w:val="00722258"/>
    <w:rsid w:val="007243E5"/>
    <w:rsid w:val="00766EA0"/>
    <w:rsid w:val="00782090"/>
    <w:rsid w:val="007A2226"/>
    <w:rsid w:val="007F5B66"/>
    <w:rsid w:val="00823A1C"/>
    <w:rsid w:val="00845B9D"/>
    <w:rsid w:val="008559F0"/>
    <w:rsid w:val="00860984"/>
    <w:rsid w:val="008B3ECB"/>
    <w:rsid w:val="008B4E85"/>
    <w:rsid w:val="008C1B2E"/>
    <w:rsid w:val="0091627E"/>
    <w:rsid w:val="00950B61"/>
    <w:rsid w:val="0097032B"/>
    <w:rsid w:val="009B129A"/>
    <w:rsid w:val="009D2EAD"/>
    <w:rsid w:val="009D54B2"/>
    <w:rsid w:val="009E1922"/>
    <w:rsid w:val="009F7ED2"/>
    <w:rsid w:val="00A91F4E"/>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23DD5"/>
    <w:rsid w:val="00C4714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584F"/>
    <w:rsid w:val="00E72E0E"/>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79F5"/>
  <w15:chartTrackingRefBased/>
  <w15:docId w15:val="{7A911B72-617F-4840-B607-4D2E2560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1FC1"/>
    <w:rPr>
      <w:rFonts w:ascii="Calibri" w:hAnsi="Calibri" w:cs="Calibri"/>
    </w:rPr>
  </w:style>
  <w:style w:type="paragraph" w:styleId="Heading1">
    <w:name w:val="heading 1"/>
    <w:aliases w:val="Pocket"/>
    <w:basedOn w:val="Normal"/>
    <w:next w:val="Normal"/>
    <w:link w:val="Heading1Char"/>
    <w:qFormat/>
    <w:rsid w:val="00201F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1FC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01FC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TAG,no read,No Spacing211,No Spacing12,No Spacing2111,No Spacing4,No Spacing11111,No Spacing5,small space,T,ta,t,No Spacing1,No Spacing111111,Tags,Card,Dont use,Very Small Text, Ch,tags,Ta,C"/>
    <w:basedOn w:val="Normal"/>
    <w:next w:val="Normal"/>
    <w:link w:val="Heading4Char"/>
    <w:uiPriority w:val="3"/>
    <w:unhideWhenUsed/>
    <w:qFormat/>
    <w:rsid w:val="00201FC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1F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1FC1"/>
  </w:style>
  <w:style w:type="character" w:customStyle="1" w:styleId="Heading1Char">
    <w:name w:val="Heading 1 Char"/>
    <w:aliases w:val="Pocket Char"/>
    <w:basedOn w:val="DefaultParagraphFont"/>
    <w:link w:val="Heading1"/>
    <w:rsid w:val="00201FC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1FC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01FC1"/>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TAG Char,no read Char,No Spacing211 Char,No Spacing12 Char,No Spacing2111 Char,No Spacing4 Char,No Spacing11111 Char,No Spacing5 Char,small space Char"/>
    <w:basedOn w:val="DefaultParagraphFont"/>
    <w:link w:val="Heading4"/>
    <w:uiPriority w:val="3"/>
    <w:rsid w:val="00201FC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201FC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1FC1"/>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201FC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1 Char1,Pocket Char1,TAG "/>
    <w:basedOn w:val="DefaultParagraphFont"/>
    <w:link w:val="NoSpacing"/>
    <w:uiPriority w:val="99"/>
    <w:unhideWhenUsed/>
    <w:rsid w:val="00201FC1"/>
    <w:rPr>
      <w:color w:val="auto"/>
      <w:u w:val="none"/>
    </w:rPr>
  </w:style>
  <w:style w:type="character" w:styleId="FollowedHyperlink">
    <w:name w:val="FollowedHyperlink"/>
    <w:basedOn w:val="DefaultParagraphFont"/>
    <w:uiPriority w:val="99"/>
    <w:semiHidden/>
    <w:unhideWhenUsed/>
    <w:rsid w:val="00201FC1"/>
    <w:rPr>
      <w:color w:val="auto"/>
      <w:u w:val="none"/>
    </w:rPr>
  </w:style>
  <w:style w:type="paragraph" w:customStyle="1" w:styleId="textbold">
    <w:name w:val="text bold"/>
    <w:basedOn w:val="Normal"/>
    <w:link w:val="Emphasis"/>
    <w:uiPriority w:val="7"/>
    <w:qFormat/>
    <w:rsid w:val="001313A6"/>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Emphasis1">
    <w:name w:val="Emphasis1"/>
    <w:basedOn w:val="Normal"/>
    <w:autoRedefine/>
    <w:uiPriority w:val="7"/>
    <w:qFormat/>
    <w:rsid w:val="00A91F4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Read stuff"/>
    <w:basedOn w:val="Heading1"/>
    <w:link w:val="Hyperlink"/>
    <w:autoRedefine/>
    <w:uiPriority w:val="99"/>
    <w:qFormat/>
    <w:rsid w:val="00A91F4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he-american-interest.com/wrm/2012/07/28/the-energy-revolution-4-hot-planet/" TargetMode="External"/><Relationship Id="rId3" Type="http://schemas.openxmlformats.org/officeDocument/2006/relationships/styles" Target="styles.xml"/><Relationship Id="rId7" Type="http://schemas.openxmlformats.org/officeDocument/2006/relationships/hyperlink" Target="http://www.lwbooks.co.uk/ebooks/we_all_want_to_change_the_worl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ostcarbon.org/the-anthropocene-its-not-all-abou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Pages>
  <Words>28435</Words>
  <Characters>162084</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7</cp:revision>
  <dcterms:created xsi:type="dcterms:W3CDTF">2022-01-08T19:22:00Z</dcterms:created>
  <dcterms:modified xsi:type="dcterms:W3CDTF">2022-01-08T20:23:00Z</dcterms:modified>
</cp:coreProperties>
</file>